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D3" w:rsidRDefault="003E08D3" w:rsidP="003E08D3">
      <w:pPr>
        <w:bidi/>
        <w:spacing w:before="57"/>
        <w:jc w:val="left"/>
        <w:rPr>
          <w:rFonts w:ascii="Tahoma" w:eastAsia="Times New Roman" w:hAnsi="Tahoma" w:cs="Tahoma"/>
          <w:color w:val="333333"/>
          <w:sz w:val="20"/>
          <w:szCs w:val="20"/>
          <w:lang w:eastAsia="fr-FR" w:bidi="ar-DZ"/>
        </w:rPr>
      </w:pPr>
    </w:p>
    <w:p w:rsidR="003E08D3" w:rsidRDefault="003E08D3" w:rsidP="003E08D3">
      <w:pPr>
        <w:bidi/>
        <w:spacing w:before="57"/>
        <w:jc w:val="left"/>
        <w:rPr>
          <w:rFonts w:ascii="Tahoma" w:eastAsia="Times New Roman" w:hAnsi="Tahoma" w:cs="Tahoma"/>
          <w:color w:val="333333"/>
          <w:sz w:val="20"/>
          <w:szCs w:val="20"/>
          <w:lang w:eastAsia="fr-FR" w:bidi="ar-DZ"/>
        </w:rPr>
      </w:pPr>
    </w:p>
    <w:p w:rsidR="003E08D3" w:rsidRPr="003E08D3" w:rsidRDefault="003E08D3" w:rsidP="003E08D3">
      <w:pPr>
        <w:bidi/>
        <w:spacing w:before="57"/>
        <w:jc w:val="left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rtl/>
          <w:lang w:val="en-US" w:eastAsia="fr-FR" w:bidi="ar-DZ"/>
        </w:rPr>
      </w:pPr>
      <w:r w:rsidRPr="003E08D3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rtl/>
          <w:lang w:val="en-US" w:eastAsia="fr-FR" w:bidi="ar-DZ"/>
        </w:rPr>
        <w:t>تمرين:</w:t>
      </w:r>
    </w:p>
    <w:p w:rsidR="003E08D3" w:rsidRPr="003E08D3" w:rsidRDefault="003E08D3" w:rsidP="003E08D3">
      <w:pPr>
        <w:bidi/>
        <w:spacing w:before="57"/>
        <w:jc w:val="left"/>
        <w:rPr>
          <w:rFonts w:ascii="Tahoma" w:eastAsia="Times New Roman" w:hAnsi="Tahoma" w:cs="Tahoma" w:hint="cs"/>
          <w:color w:val="333333"/>
          <w:sz w:val="20"/>
          <w:szCs w:val="20"/>
          <w:rtl/>
          <w:lang w:val="en-US" w:eastAsia="fr-FR" w:bidi="ar-DZ"/>
        </w:rPr>
      </w:pPr>
    </w:p>
    <w:p w:rsidR="003E08D3" w:rsidRDefault="003E08D3" w:rsidP="003E08D3">
      <w:pPr>
        <w:bidi/>
        <w:spacing w:before="57"/>
        <w:jc w:val="left"/>
        <w:rPr>
          <w:rFonts w:ascii="Tahoma" w:eastAsia="Times New Roman" w:hAnsi="Tahoma" w:cs="Tahoma"/>
          <w:color w:val="333333"/>
          <w:sz w:val="20"/>
          <w:szCs w:val="20"/>
          <w:lang w:eastAsia="fr-FR" w:bidi="ar-DZ"/>
        </w:rPr>
      </w:pPr>
    </w:p>
    <w:p w:rsidR="003E08D3" w:rsidRDefault="003E08D3" w:rsidP="003E08D3">
      <w:pPr>
        <w:bidi/>
        <w:spacing w:before="57"/>
        <w:jc w:val="left"/>
        <w:rPr>
          <w:rFonts w:ascii="Simplified Arabic" w:eastAsia="Times New Roman" w:hAnsi="Simplified Arabic" w:cs="Simplified Arabic" w:hint="cs"/>
          <w:i/>
          <w:iCs/>
          <w:color w:val="333333"/>
          <w:sz w:val="28"/>
          <w:szCs w:val="28"/>
          <w:rtl/>
          <w:lang w:eastAsia="fr-FR"/>
        </w:rPr>
      </w:pPr>
      <w:proofErr w:type="gramStart"/>
      <w:r w:rsidRPr="003E08D3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 w:bidi="ar-DZ"/>
        </w:rPr>
        <w:t>حدد</w:t>
      </w:r>
      <w:proofErr w:type="gramEnd"/>
      <w:r w:rsidRPr="003E08D3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 w:bidi="ar-DZ"/>
        </w:rPr>
        <w:t xml:space="preserve"> الفترة التي أصبح فيها هدف التدقيق إبداء رأي فني محايد حول القوائم المالية ومدى سلامتها في تمثيل المركز المالي للمؤسسة</w:t>
      </w:r>
      <w:r w:rsidRPr="003E08D3">
        <w:rPr>
          <w:rFonts w:ascii="Simplified Arabic" w:eastAsia="Times New Roman" w:hAnsi="Simplified Arabic" w:cs="Simplified Arabic"/>
          <w:i/>
          <w:iCs/>
          <w:color w:val="333333"/>
          <w:sz w:val="28"/>
          <w:szCs w:val="28"/>
          <w:rtl/>
          <w:lang w:eastAsia="fr-FR"/>
        </w:rPr>
        <w:t>.</w:t>
      </w:r>
    </w:p>
    <w:p w:rsidR="003E08D3" w:rsidRPr="003E08D3" w:rsidRDefault="003E08D3" w:rsidP="003E08D3">
      <w:pPr>
        <w:bidi/>
        <w:spacing w:before="57"/>
        <w:jc w:val="left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</w:p>
    <w:tbl>
      <w:tblPr>
        <w:bidiVisual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80"/>
        <w:gridCol w:w="8334"/>
      </w:tblGrid>
      <w:tr w:rsidR="003E08D3" w:rsidRPr="003E08D3" w:rsidTr="003E08D3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single" w:sz="8" w:space="0" w:color="B3B3B3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3E08D3" w:rsidRPr="003E08D3" w:rsidRDefault="003E08D3" w:rsidP="003E08D3">
            <w:pPr>
              <w:pStyle w:val="Paragraphedeliste"/>
              <w:numPr>
                <w:ilvl w:val="0"/>
                <w:numId w:val="1"/>
              </w:numPr>
              <w:bidi/>
              <w:spacing w:before="100" w:beforeAutospacing="1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3E08D3">
              <w:rPr>
                <w:noProof/>
                <w:rtl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14.25pt;height:14.25pt;z-index:251658240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3E08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br w:type="textWrapping" w:clear="left"/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8D3" w:rsidRPr="003E08D3" w:rsidRDefault="003E08D3" w:rsidP="003E08D3">
            <w:pPr>
              <w:bidi/>
              <w:spacing w:before="57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قبل 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/>
              </w:rPr>
              <w:t>1500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م</w:t>
            </w:r>
          </w:p>
        </w:tc>
      </w:tr>
      <w:tr w:rsidR="003E08D3" w:rsidRPr="003E08D3" w:rsidTr="003E08D3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single" w:sz="8" w:space="0" w:color="B3B3B3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3E08D3" w:rsidRPr="003E08D3" w:rsidRDefault="003E08D3" w:rsidP="003E08D3">
            <w:pPr>
              <w:pStyle w:val="Paragraphedeliste"/>
              <w:numPr>
                <w:ilvl w:val="0"/>
                <w:numId w:val="1"/>
              </w:numPr>
              <w:bidi/>
              <w:spacing w:before="100" w:beforeAutospacing="1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3E08D3">
              <w:rPr>
                <w:noProof/>
                <w:rtl/>
                <w:lang w:eastAsia="fr-FR"/>
              </w:rPr>
              <w:pict>
                <v:shape id="_x0000_s1027" type="#_x0000_t75" alt="" style="position:absolute;left:0;text-align:left;margin-left:0;margin-top:0;width:14.25pt;height:14.2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3E08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br w:type="textWrapping" w:clear="left"/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8D3" w:rsidRPr="003E08D3" w:rsidRDefault="003E08D3" w:rsidP="003E08D3">
            <w:pPr>
              <w:bidi/>
              <w:spacing w:before="57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من 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/>
              </w:rPr>
              <w:t>1500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م </w:t>
            </w:r>
            <w:proofErr w:type="gramStart"/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إلى</w:t>
            </w:r>
            <w:proofErr w:type="gramEnd"/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 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/>
              </w:rPr>
              <w:t>1850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م</w:t>
            </w:r>
          </w:p>
        </w:tc>
      </w:tr>
      <w:tr w:rsidR="003E08D3" w:rsidRPr="003E08D3" w:rsidTr="003E08D3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single" w:sz="8" w:space="0" w:color="B3B3B3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3E08D3" w:rsidRPr="003E08D3" w:rsidRDefault="003E08D3" w:rsidP="003E08D3">
            <w:pPr>
              <w:pStyle w:val="Paragraphedeliste"/>
              <w:numPr>
                <w:ilvl w:val="0"/>
                <w:numId w:val="1"/>
              </w:numPr>
              <w:bidi/>
              <w:spacing w:before="100" w:beforeAutospacing="1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3E08D3">
              <w:rPr>
                <w:noProof/>
                <w:rtl/>
                <w:lang w:eastAsia="fr-FR"/>
              </w:rPr>
              <w:pict>
                <v:shape id="_x0000_s1028" type="#_x0000_t75" alt="" style="position:absolute;left:0;text-align:left;margin-left:0;margin-top:0;width:14.25pt;height:14.2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3E08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br w:type="textWrapping" w:clear="left"/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8D3" w:rsidRPr="003E08D3" w:rsidRDefault="003E08D3" w:rsidP="003E08D3">
            <w:pPr>
              <w:bidi/>
              <w:spacing w:before="57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من 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/>
              </w:rPr>
              <w:t>1850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م </w:t>
            </w:r>
            <w:proofErr w:type="gramStart"/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إلى</w:t>
            </w:r>
            <w:proofErr w:type="gramEnd"/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 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/>
              </w:rPr>
              <w:t>1900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م</w:t>
            </w:r>
          </w:p>
        </w:tc>
      </w:tr>
      <w:tr w:rsidR="003E08D3" w:rsidRPr="003E08D3" w:rsidTr="003E08D3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single" w:sz="8" w:space="0" w:color="B3B3B3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3E08D3" w:rsidRPr="003E08D3" w:rsidRDefault="003E08D3" w:rsidP="003E08D3">
            <w:pPr>
              <w:pStyle w:val="Paragraphedeliste"/>
              <w:numPr>
                <w:ilvl w:val="0"/>
                <w:numId w:val="1"/>
              </w:numPr>
              <w:bidi/>
              <w:spacing w:before="100" w:beforeAutospacing="1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3E08D3">
              <w:rPr>
                <w:noProof/>
                <w:rtl/>
                <w:lang w:eastAsia="fr-FR"/>
              </w:rPr>
              <w:pict>
                <v:shape id="_x0000_s1029" type="#_x0000_t75" alt="" style="position:absolute;left:0;text-align:left;margin-left:0;margin-top:0;width:14.25pt;height:14.25pt;z-index:2516582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3E08D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br w:type="textWrapping" w:clear="left"/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E08D3" w:rsidRPr="003E08D3" w:rsidRDefault="003E08D3" w:rsidP="003E08D3">
            <w:pPr>
              <w:bidi/>
              <w:spacing w:before="57" w:after="142" w:line="288" w:lineRule="auto"/>
              <w:jc w:val="left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 xml:space="preserve">من 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/>
              </w:rPr>
              <w:t>1900</w:t>
            </w:r>
            <w:r w:rsidRPr="003E08D3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  <w:lang w:eastAsia="fr-FR" w:bidi="ar-DZ"/>
              </w:rPr>
              <w:t>م إلى يومنا هذا</w:t>
            </w:r>
          </w:p>
        </w:tc>
      </w:tr>
    </w:tbl>
    <w:p w:rsidR="003E08D3" w:rsidRPr="003E08D3" w:rsidRDefault="003E08D3" w:rsidP="003E08D3">
      <w:pPr>
        <w:spacing w:before="100" w:beforeAutospacing="1"/>
        <w:jc w:val="left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val="en-US" w:eastAsia="fr-FR"/>
        </w:rPr>
      </w:pPr>
    </w:p>
    <w:p w:rsidR="00574D3B" w:rsidRPr="003E08D3" w:rsidRDefault="00574D3B" w:rsidP="003E08D3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574D3B" w:rsidRPr="003E08D3" w:rsidSect="003E08D3">
      <w:type w:val="continuous"/>
      <w:pgSz w:w="12240" w:h="15840" w:code="1"/>
      <w:pgMar w:top="1418" w:right="1418" w:bottom="1418" w:left="1418" w:header="0" w:footer="539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64FF"/>
    <w:multiLevelType w:val="hybridMultilevel"/>
    <w:tmpl w:val="6CB039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3E08D3"/>
    <w:rsid w:val="003D5DCF"/>
    <w:rsid w:val="003E08D3"/>
    <w:rsid w:val="00574D3B"/>
    <w:rsid w:val="00905E0C"/>
    <w:rsid w:val="009B6760"/>
    <w:rsid w:val="00E3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8D3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0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nrwcckflf</dc:creator>
  <cp:lastModifiedBy>nrwcckflf</cp:lastModifiedBy>
  <cp:revision>1</cp:revision>
  <dcterms:created xsi:type="dcterms:W3CDTF">2021-07-09T00:03:00Z</dcterms:created>
  <dcterms:modified xsi:type="dcterms:W3CDTF">2021-07-09T00:06:00Z</dcterms:modified>
</cp:coreProperties>
</file>