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93"/>
      </w:tblGrid>
      <w:tr w:rsidR="00CD17CE" w:rsidRPr="00F304D6" w:rsidTr="002A0FD6">
        <w:trPr>
          <w:trHeight w:val="699"/>
        </w:trPr>
        <w:tc>
          <w:tcPr>
            <w:tcW w:w="10893" w:type="dxa"/>
          </w:tcPr>
          <w:p w:rsidR="00CD17CE" w:rsidRPr="00F304D6" w:rsidRDefault="00CD17CE" w:rsidP="001702BB">
            <w:pPr>
              <w:tabs>
                <w:tab w:val="right" w:pos="0"/>
                <w:tab w:val="right" w:pos="140"/>
                <w:tab w:val="left" w:pos="3531"/>
                <w:tab w:val="center" w:pos="5338"/>
              </w:tabs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304D6">
              <w:rPr>
                <w:rFonts w:ascii="Simplified Arabic" w:hAnsi="Simplified Arabic" w:cs="Simplified Arabic"/>
                <w:sz w:val="28"/>
                <w:szCs w:val="28"/>
                <w:rtl/>
              </w:rPr>
              <w:t>جامعة الجيلالي بونعامة، خميس مليانة</w:t>
            </w:r>
            <w:r w:rsidRPr="00F304D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                </w:t>
            </w:r>
            <w:r w:rsidRPr="00F304D6">
              <w:rPr>
                <w:rFonts w:ascii="Simplified Arabic" w:hAnsi="Simplified Arabic" w:cs="Simplified Arabic"/>
                <w:sz w:val="28"/>
                <w:szCs w:val="28"/>
                <w:rtl/>
              </w:rPr>
              <w:t>كلية العلوم الاقتصادية و العلوم التجارية و علوم التسيير</w:t>
            </w:r>
          </w:p>
          <w:p w:rsidR="00CD17CE" w:rsidRPr="00F304D6" w:rsidRDefault="00CD17CE" w:rsidP="00CD17CE">
            <w:pPr>
              <w:tabs>
                <w:tab w:val="right" w:pos="0"/>
                <w:tab w:val="right" w:pos="140"/>
                <w:tab w:val="left" w:pos="2589"/>
                <w:tab w:val="center" w:pos="5064"/>
              </w:tabs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304D6">
              <w:rPr>
                <w:rFonts w:ascii="Simplified Arabic" w:hAnsi="Simplified Arabic" w:cs="Simplified Arabic"/>
                <w:sz w:val="28"/>
                <w:szCs w:val="28"/>
                <w:rtl/>
              </w:rPr>
              <w:t>قسم العلوم الاقتصادية</w:t>
            </w:r>
            <w:r w:rsidRPr="00F304D6">
              <w:rPr>
                <w:rFonts w:ascii="Simplified Arabic" w:hAnsi="Simplified Arabic" w:cs="Simplified Arabic"/>
                <w:sz w:val="28"/>
                <w:szCs w:val="28"/>
              </w:rPr>
              <w:t xml:space="preserve">                                              </w:t>
            </w:r>
            <w:r w:rsidRPr="00F304D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 w:rsidRPr="00F304D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سنة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الأولى </w:t>
            </w:r>
            <w:r w:rsidRPr="00F304D6">
              <w:rPr>
                <w:rFonts w:ascii="Simplified Arabic" w:hAnsi="Simplified Arabic" w:cs="Simplified Arabic"/>
                <w:sz w:val="28"/>
                <w:szCs w:val="28"/>
                <w:rtl/>
              </w:rPr>
              <w:t>ماستر تخصص: اقتصاد نقدي و بنكي</w:t>
            </w:r>
          </w:p>
        </w:tc>
      </w:tr>
      <w:tr w:rsidR="00CD17CE" w:rsidRPr="00F304D6" w:rsidTr="002A0FD6">
        <w:trPr>
          <w:trHeight w:val="442"/>
        </w:trPr>
        <w:tc>
          <w:tcPr>
            <w:tcW w:w="10893" w:type="dxa"/>
          </w:tcPr>
          <w:p w:rsidR="00CD17CE" w:rsidRPr="00F304D6" w:rsidRDefault="00A52D16" w:rsidP="00321319">
            <w:pPr>
              <w:tabs>
                <w:tab w:val="right" w:pos="0"/>
                <w:tab w:val="right" w:pos="140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عمل منزلي يندرج ضمن متطلبات تق</w:t>
            </w:r>
            <w:r w:rsidR="002A0FD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يم</w:t>
            </w:r>
            <w:r w:rsidR="00CD17CE" w:rsidRPr="00F304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السداسي</w:t>
            </w:r>
            <w:r w:rsidR="00CD17C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الثاني</w:t>
            </w:r>
            <w:r w:rsidR="00CD17CE" w:rsidRPr="00F304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CD17C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في </w:t>
            </w:r>
            <w:r w:rsidR="00CD17CE" w:rsidRPr="00F304D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مقياس </w:t>
            </w:r>
            <w:r w:rsidR="00CD17CE" w:rsidRPr="00F304D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قانون </w:t>
            </w:r>
            <w:r w:rsidR="00CD17C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المصرفي الدولي </w:t>
            </w:r>
            <w:r w:rsidR="0032131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2021</w:t>
            </w:r>
          </w:p>
        </w:tc>
      </w:tr>
    </w:tbl>
    <w:p w:rsidR="00CD17CE" w:rsidRPr="00F304D6" w:rsidRDefault="00CD17CE" w:rsidP="00635D5B">
      <w:pPr>
        <w:tabs>
          <w:tab w:val="right" w:pos="0"/>
          <w:tab w:val="right" w:pos="140"/>
        </w:tabs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F304D6">
        <w:rPr>
          <w:rFonts w:ascii="Simplified Arabic" w:hAnsi="Simplified Arabic" w:cs="Simplified Arabic"/>
          <w:sz w:val="28"/>
          <w:szCs w:val="28"/>
          <w:rtl/>
        </w:rPr>
        <w:t>الاسم و اللقب : ...</w:t>
      </w:r>
      <w:r w:rsidRPr="00F304D6">
        <w:rPr>
          <w:rFonts w:ascii="Simplified Arabic" w:hAnsi="Simplified Arabic" w:cs="Simplified Arabic" w:hint="cs"/>
          <w:sz w:val="28"/>
          <w:szCs w:val="28"/>
          <w:rtl/>
        </w:rPr>
        <w:t>.......</w:t>
      </w:r>
      <w:r w:rsidRPr="00F304D6">
        <w:rPr>
          <w:rFonts w:ascii="Simplified Arabic" w:hAnsi="Simplified Arabic" w:cs="Simplified Arabic"/>
          <w:sz w:val="28"/>
          <w:szCs w:val="28"/>
          <w:rtl/>
        </w:rPr>
        <w:t>.............</w:t>
      </w:r>
      <w:r w:rsidR="00635D5B">
        <w:rPr>
          <w:rFonts w:ascii="Simplified Arabic" w:hAnsi="Simplified Arabic" w:cs="Simplified Arabic" w:hint="cs"/>
          <w:sz w:val="28"/>
          <w:szCs w:val="28"/>
          <w:rtl/>
        </w:rPr>
        <w:t>...........</w:t>
      </w:r>
      <w:r w:rsidRPr="00F304D6">
        <w:rPr>
          <w:rFonts w:ascii="Simplified Arabic" w:hAnsi="Simplified Arabic" w:cs="Simplified Arabic"/>
          <w:sz w:val="28"/>
          <w:szCs w:val="28"/>
          <w:rtl/>
        </w:rPr>
        <w:t>.................</w:t>
      </w:r>
      <w:r w:rsidRPr="00F304D6">
        <w:rPr>
          <w:rFonts w:ascii="Simplified Arabic" w:hAnsi="Simplified Arabic" w:cs="Simplified Arabic" w:hint="cs"/>
          <w:sz w:val="28"/>
          <w:szCs w:val="28"/>
          <w:rtl/>
        </w:rPr>
        <w:t>..</w:t>
      </w:r>
      <w:r w:rsidRPr="00F304D6">
        <w:rPr>
          <w:rFonts w:ascii="Simplified Arabic" w:hAnsi="Simplified Arabic" w:cs="Simplified Arabic"/>
          <w:sz w:val="28"/>
          <w:szCs w:val="28"/>
          <w:rtl/>
        </w:rPr>
        <w:t>......رقم التسجيل :..............</w:t>
      </w:r>
      <w:r w:rsidRPr="00F304D6">
        <w:rPr>
          <w:rFonts w:ascii="Simplified Arabic" w:hAnsi="Simplified Arabic" w:cs="Simplified Arabic" w:hint="cs"/>
          <w:sz w:val="28"/>
          <w:szCs w:val="28"/>
          <w:rtl/>
        </w:rPr>
        <w:t>..</w:t>
      </w:r>
      <w:r w:rsidRPr="00F304D6">
        <w:rPr>
          <w:rFonts w:ascii="Simplified Arabic" w:hAnsi="Simplified Arabic" w:cs="Simplified Arabic"/>
          <w:sz w:val="28"/>
          <w:szCs w:val="28"/>
          <w:rtl/>
        </w:rPr>
        <w:t>.............</w:t>
      </w:r>
      <w:r w:rsidR="00635D5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D17CE" w:rsidRDefault="00CD17CE" w:rsidP="00CD17CE">
      <w:pPr>
        <w:tabs>
          <w:tab w:val="right" w:pos="0"/>
          <w:tab w:val="right" w:pos="140"/>
          <w:tab w:val="right" w:pos="424"/>
        </w:tabs>
        <w:bidi/>
        <w:spacing w:after="0" w:line="240" w:lineRule="auto"/>
        <w:ind w:left="282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2A0FD6" w:rsidRPr="00085143" w:rsidRDefault="007E18F8" w:rsidP="00D41932">
      <w:pPr>
        <w:tabs>
          <w:tab w:val="right" w:pos="0"/>
          <w:tab w:val="right" w:pos="140"/>
          <w:tab w:val="right" w:pos="424"/>
        </w:tabs>
        <w:bidi/>
        <w:spacing w:after="0" w:line="240" w:lineRule="auto"/>
        <w:ind w:left="424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  <w:r w:rsidRPr="00085143">
        <w:rPr>
          <w:rFonts w:ascii="Simplified Arabic" w:hAnsi="Simplified Arabic" w:cs="Simplified Arabic" w:hint="cs"/>
          <w:sz w:val="28"/>
          <w:szCs w:val="28"/>
          <w:rtl/>
        </w:rPr>
        <w:t>ﻓﻲ</w:t>
      </w:r>
      <w:r w:rsidRPr="0008514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85143">
        <w:rPr>
          <w:rFonts w:ascii="Simplified Arabic" w:hAnsi="Simplified Arabic" w:cs="Simplified Arabic" w:hint="cs"/>
          <w:sz w:val="28"/>
          <w:szCs w:val="28"/>
          <w:rtl/>
        </w:rPr>
        <w:t>ظﻞ</w:t>
      </w:r>
      <w:r w:rsidRPr="0008514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41932" w:rsidRPr="00D41932">
        <w:rPr>
          <w:rFonts w:ascii="Simplified Arabic" w:hAnsi="Simplified Arabic" w:cs="Simplified Arabic" w:hint="cs"/>
          <w:sz w:val="28"/>
          <w:szCs w:val="28"/>
          <w:rtl/>
        </w:rPr>
        <w:t>التحولات</w:t>
      </w:r>
      <w:r w:rsidR="00D41932" w:rsidRPr="00D419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41932" w:rsidRPr="00D41932">
        <w:rPr>
          <w:rFonts w:ascii="Simplified Arabic" w:hAnsi="Simplified Arabic" w:cs="Simplified Arabic" w:hint="cs"/>
          <w:sz w:val="28"/>
          <w:szCs w:val="28"/>
          <w:rtl/>
        </w:rPr>
        <w:t>والمستجدات</w:t>
      </w:r>
      <w:r w:rsidR="00D41932" w:rsidRPr="00D419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41932" w:rsidRPr="00D41932">
        <w:rPr>
          <w:rFonts w:ascii="Simplified Arabic" w:hAnsi="Simplified Arabic" w:cs="Simplified Arabic" w:hint="cs"/>
          <w:sz w:val="28"/>
          <w:szCs w:val="28"/>
          <w:rtl/>
        </w:rPr>
        <w:t>والمتغيرات</w:t>
      </w:r>
      <w:r w:rsidR="00D41932" w:rsidRPr="00D419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41932" w:rsidRPr="00D41932">
        <w:rPr>
          <w:rFonts w:ascii="Simplified Arabic" w:hAnsi="Simplified Arabic" w:cs="Simplified Arabic" w:hint="cs"/>
          <w:sz w:val="28"/>
          <w:szCs w:val="28"/>
          <w:rtl/>
        </w:rPr>
        <w:t>العالمية</w:t>
      </w:r>
      <w:r w:rsidR="00D41932" w:rsidRPr="00D419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41932" w:rsidRPr="00D41932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D41932" w:rsidRPr="00D419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41932" w:rsidRPr="00D41932">
        <w:rPr>
          <w:rFonts w:ascii="Simplified Arabic" w:hAnsi="Simplified Arabic" w:cs="Simplified Arabic" w:hint="cs"/>
          <w:sz w:val="28"/>
          <w:szCs w:val="28"/>
          <w:rtl/>
        </w:rPr>
        <w:t>تقوم</w:t>
      </w:r>
      <w:r w:rsidR="00D41932" w:rsidRPr="00D419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41932" w:rsidRPr="00D41932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41932" w:rsidRPr="00D419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41932" w:rsidRPr="00D41932">
        <w:rPr>
          <w:rFonts w:ascii="Simplified Arabic" w:hAnsi="Simplified Arabic" w:cs="Simplified Arabic" w:hint="cs"/>
          <w:sz w:val="28"/>
          <w:szCs w:val="28"/>
          <w:rtl/>
        </w:rPr>
        <w:t>تحرير</w:t>
      </w:r>
      <w:r w:rsidR="00D41932" w:rsidRPr="00D419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41932" w:rsidRPr="00D41932">
        <w:rPr>
          <w:rFonts w:ascii="Simplified Arabic" w:hAnsi="Simplified Arabic" w:cs="Simplified Arabic" w:hint="cs"/>
          <w:sz w:val="28"/>
          <w:szCs w:val="28"/>
          <w:rtl/>
        </w:rPr>
        <w:t>المبادلات</w:t>
      </w:r>
      <w:r w:rsidR="00D41932" w:rsidRPr="00D419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41932" w:rsidRPr="00D41932">
        <w:rPr>
          <w:rFonts w:ascii="Simplified Arabic" w:hAnsi="Simplified Arabic" w:cs="Simplified Arabic" w:hint="cs"/>
          <w:sz w:val="28"/>
          <w:szCs w:val="28"/>
          <w:rtl/>
        </w:rPr>
        <w:t>التجارية</w:t>
      </w:r>
      <w:r w:rsidR="00D41932" w:rsidRPr="00D419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41932" w:rsidRPr="00D41932">
        <w:rPr>
          <w:rFonts w:ascii="Simplified Arabic" w:hAnsi="Simplified Arabic" w:cs="Simplified Arabic" w:hint="cs"/>
          <w:sz w:val="28"/>
          <w:szCs w:val="28"/>
          <w:rtl/>
        </w:rPr>
        <w:t>والمالية</w:t>
      </w:r>
      <w:r w:rsidRPr="0008514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08514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85143">
        <w:rPr>
          <w:rFonts w:ascii="Simplified Arabic" w:hAnsi="Simplified Arabic" w:cs="Simplified Arabic" w:hint="cs"/>
          <w:sz w:val="28"/>
          <w:szCs w:val="28"/>
          <w:rtl/>
        </w:rPr>
        <w:t>وﻣﻊ</w:t>
      </w:r>
      <w:r w:rsidRPr="0008514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A0FD6" w:rsidRPr="00085143">
        <w:rPr>
          <w:rFonts w:ascii="Simplified Arabic" w:hAnsi="Simplified Arabic" w:cs="Simplified Arabic" w:hint="cs"/>
          <w:sz w:val="28"/>
          <w:szCs w:val="28"/>
          <w:rtl/>
        </w:rPr>
        <w:t>ﺗزايد</w:t>
      </w:r>
      <w:r w:rsidR="002A0FD6" w:rsidRPr="00085143">
        <w:rPr>
          <w:rFonts w:hint="cs"/>
          <w:rtl/>
        </w:rPr>
        <w:t xml:space="preserve"> </w:t>
      </w:r>
      <w:r w:rsidR="00D41932">
        <w:rPr>
          <w:rFonts w:ascii="Simplified Arabic" w:hAnsi="Simplified Arabic" w:cs="Simplified Arabic" w:hint="cs"/>
          <w:sz w:val="28"/>
          <w:szCs w:val="28"/>
          <w:rtl/>
        </w:rPr>
        <w:t xml:space="preserve">حدة </w:t>
      </w:r>
      <w:r w:rsidR="002A0FD6" w:rsidRPr="0008514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41932" w:rsidRPr="00D41932">
        <w:rPr>
          <w:rFonts w:ascii="Simplified Arabic" w:hAnsi="Simplified Arabic" w:cs="Simplified Arabic" w:hint="cs"/>
          <w:sz w:val="28"/>
          <w:szCs w:val="28"/>
          <w:rtl/>
        </w:rPr>
        <w:t>المخاطر</w:t>
      </w:r>
      <w:r w:rsidR="00D41932" w:rsidRPr="00D4193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41932" w:rsidRPr="00D41932">
        <w:rPr>
          <w:rFonts w:ascii="Simplified Arabic" w:hAnsi="Simplified Arabic" w:cs="Simplified Arabic" w:hint="cs"/>
          <w:sz w:val="28"/>
          <w:szCs w:val="28"/>
          <w:rtl/>
        </w:rPr>
        <w:t>المصرفية</w:t>
      </w:r>
      <w:r w:rsidR="00B91D04" w:rsidRPr="0008514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="00137B45" w:rsidRPr="0008514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أصبح</w:t>
      </w:r>
      <w:r w:rsidR="00B91D04" w:rsidRPr="0008514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الضروري للجزائر القيام بمجموعة من الإصلاحات الكفيلة </w:t>
      </w:r>
      <w:r w:rsidR="002A0FD6" w:rsidRPr="0008514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بتأهيل</w:t>
      </w:r>
      <w:r w:rsidR="00137B45" w:rsidRPr="0008514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الجهاز المصرفي الجزائري </w:t>
      </w:r>
      <w:r w:rsidR="002A0FD6" w:rsidRPr="0008514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للاندماج</w:t>
      </w:r>
      <w:r w:rsidR="002A0FD6" w:rsidRPr="0008514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A0FD6" w:rsidRPr="0008514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2A0FD6" w:rsidRPr="0008514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A0FD6" w:rsidRPr="0008514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الاقتصاد</w:t>
      </w:r>
      <w:r w:rsidR="002A0FD6" w:rsidRPr="0008514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A0FD6" w:rsidRPr="0008514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العالمي .</w:t>
      </w:r>
    </w:p>
    <w:p w:rsidR="00CD17CE" w:rsidRDefault="00137B45" w:rsidP="00BD7709">
      <w:pPr>
        <w:tabs>
          <w:tab w:val="right" w:pos="0"/>
          <w:tab w:val="right" w:pos="140"/>
          <w:tab w:val="right" w:pos="424"/>
        </w:tabs>
        <w:bidi/>
        <w:spacing w:after="0" w:line="240" w:lineRule="auto"/>
        <w:ind w:left="424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08514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المطلوب: </w:t>
      </w:r>
      <w:r w:rsidR="00B91D04" w:rsidRPr="0008514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CD17CE" w:rsidRPr="00085143">
        <w:rPr>
          <w:rFonts w:ascii="Simplified Arabic" w:hAnsi="Simplified Arabic" w:cs="Simplified Arabic" w:hint="cs"/>
          <w:sz w:val="28"/>
          <w:szCs w:val="28"/>
          <w:rtl/>
        </w:rPr>
        <w:t xml:space="preserve">على ضوء ما تم تناوله في مقياس القانون المصرفي الدولي </w:t>
      </w:r>
      <w:r w:rsidR="002A0FD6" w:rsidRPr="00085143">
        <w:rPr>
          <w:rFonts w:ascii="Simplified Arabic" w:hAnsi="Simplified Arabic" w:cs="Simplified Arabic" w:hint="cs"/>
          <w:sz w:val="28"/>
          <w:szCs w:val="28"/>
          <w:rtl/>
        </w:rPr>
        <w:t xml:space="preserve">(محاضرات </w:t>
      </w:r>
      <w:r w:rsidR="00CD17CE" w:rsidRPr="00085143">
        <w:rPr>
          <w:rFonts w:ascii="Simplified Arabic" w:hAnsi="Simplified Arabic" w:cs="Simplified Arabic" w:hint="cs"/>
          <w:sz w:val="28"/>
          <w:szCs w:val="28"/>
          <w:rtl/>
        </w:rPr>
        <w:t xml:space="preserve">و </w:t>
      </w:r>
      <w:r w:rsidRPr="00085143">
        <w:rPr>
          <w:rFonts w:ascii="Simplified Arabic" w:hAnsi="Simplified Arabic" w:cs="Simplified Arabic" w:hint="cs"/>
          <w:sz w:val="28"/>
          <w:szCs w:val="28"/>
          <w:rtl/>
        </w:rPr>
        <w:t xml:space="preserve">بحوث </w:t>
      </w:r>
      <w:r w:rsidR="00CD17CE" w:rsidRPr="00085143">
        <w:rPr>
          <w:rFonts w:ascii="Simplified Arabic" w:hAnsi="Simplified Arabic" w:cs="Simplified Arabic" w:hint="cs"/>
          <w:sz w:val="28"/>
          <w:szCs w:val="28"/>
          <w:rtl/>
        </w:rPr>
        <w:t>الأعمال</w:t>
      </w:r>
      <w:r w:rsidR="00A52D16" w:rsidRPr="00085143">
        <w:rPr>
          <w:rFonts w:ascii="Simplified Arabic" w:hAnsi="Simplified Arabic" w:cs="Simplified Arabic" w:hint="cs"/>
          <w:sz w:val="28"/>
          <w:szCs w:val="28"/>
          <w:rtl/>
        </w:rPr>
        <w:t xml:space="preserve"> الموجهة</w:t>
      </w:r>
      <w:r w:rsidR="002A0FD6" w:rsidRPr="00085143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A52D16" w:rsidRPr="0008514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CD2B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CD2B9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اذكر متطلبات تأهيل</w:t>
      </w:r>
      <w:r w:rsidR="00A52D16" w:rsidRPr="00BD77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الجهاز المصرفي الجزائري </w:t>
      </w:r>
      <w:r w:rsidR="00CD2B9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للاندماج </w:t>
      </w:r>
      <w:r w:rsidR="00A52D16" w:rsidRPr="00BD77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في المنظومة المصرفية العالمية</w:t>
      </w:r>
      <w:r w:rsidR="00BD7709" w:rsidRPr="00BD77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؟</w:t>
      </w:r>
      <w:r w:rsidR="00A52D16" w:rsidRPr="00BD77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BE30A9" w:rsidRPr="00137B45" w:rsidRDefault="00BE30A9" w:rsidP="00BE30A9">
      <w:pPr>
        <w:tabs>
          <w:tab w:val="right" w:pos="0"/>
          <w:tab w:val="right" w:pos="140"/>
          <w:tab w:val="right" w:pos="424"/>
        </w:tabs>
        <w:bidi/>
        <w:spacing w:after="0" w:line="240" w:lineRule="auto"/>
        <w:ind w:left="424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2C60C4" w:rsidRPr="00314892" w:rsidRDefault="002C60C4" w:rsidP="00635D5B">
      <w:pPr>
        <w:tabs>
          <w:tab w:val="right" w:pos="0"/>
          <w:tab w:val="right" w:pos="140"/>
          <w:tab w:val="right" w:pos="424"/>
          <w:tab w:val="right" w:pos="10772"/>
        </w:tabs>
        <w:bidi/>
        <w:spacing w:after="0"/>
        <w:jc w:val="center"/>
        <w:rPr>
          <w:rFonts w:ascii="Simplified Arabic" w:hAnsi="Simplified Arabic" w:cs="Simplified Arabic"/>
          <w:sz w:val="24"/>
          <w:szCs w:val="24"/>
          <w:rtl/>
        </w:rPr>
      </w:pPr>
    </w:p>
    <w:sectPr w:rsidR="002C60C4" w:rsidRPr="00314892" w:rsidSect="00685357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C52" w:rsidRDefault="000E1C52" w:rsidP="00FB5018">
      <w:pPr>
        <w:spacing w:after="0" w:line="240" w:lineRule="auto"/>
      </w:pPr>
      <w:r>
        <w:separator/>
      </w:r>
    </w:p>
  </w:endnote>
  <w:endnote w:type="continuationSeparator" w:id="1">
    <w:p w:rsidR="000E1C52" w:rsidRDefault="000E1C52" w:rsidP="00FB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A4A" w:rsidRDefault="00271B73" w:rsidP="00F304D6">
    <w:pPr>
      <w:pStyle w:val="Pieddepage"/>
      <w:jc w:val="center"/>
    </w:pPr>
    <w:r>
      <w:fldChar w:fldCharType="begin"/>
    </w:r>
    <w:r w:rsidR="00314892">
      <w:instrText xml:space="preserve"> PAGE   \* MERGEFORMAT </w:instrText>
    </w:r>
    <w:r>
      <w:fldChar w:fldCharType="separate"/>
    </w:r>
    <w:r w:rsidR="00CD2B9B">
      <w:rPr>
        <w:noProof/>
      </w:rPr>
      <w:t>1</w:t>
    </w:r>
    <w:r>
      <w:fldChar w:fldCharType="end"/>
    </w:r>
  </w:p>
  <w:p w:rsidR="000D1A4A" w:rsidRDefault="000E1C52" w:rsidP="00D4790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C52" w:rsidRDefault="000E1C52" w:rsidP="00FB5018">
      <w:pPr>
        <w:spacing w:after="0" w:line="240" w:lineRule="auto"/>
      </w:pPr>
      <w:r>
        <w:separator/>
      </w:r>
    </w:p>
  </w:footnote>
  <w:footnote w:type="continuationSeparator" w:id="1">
    <w:p w:rsidR="000E1C52" w:rsidRDefault="000E1C52" w:rsidP="00FB5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FE2"/>
    <w:multiLevelType w:val="hybridMultilevel"/>
    <w:tmpl w:val="874866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D70D5"/>
    <w:multiLevelType w:val="hybridMultilevel"/>
    <w:tmpl w:val="C1C89BB8"/>
    <w:lvl w:ilvl="0" w:tplc="040C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403B5137"/>
    <w:multiLevelType w:val="hybridMultilevel"/>
    <w:tmpl w:val="C7A0C028"/>
    <w:lvl w:ilvl="0" w:tplc="134E0C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3696C"/>
    <w:multiLevelType w:val="hybridMultilevel"/>
    <w:tmpl w:val="466040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17CE"/>
    <w:rsid w:val="0003035D"/>
    <w:rsid w:val="00085143"/>
    <w:rsid w:val="000E1C52"/>
    <w:rsid w:val="00137B45"/>
    <w:rsid w:val="00271B73"/>
    <w:rsid w:val="002A0FD6"/>
    <w:rsid w:val="002C60C4"/>
    <w:rsid w:val="00314892"/>
    <w:rsid w:val="00321319"/>
    <w:rsid w:val="00373870"/>
    <w:rsid w:val="003C4228"/>
    <w:rsid w:val="003E1AFE"/>
    <w:rsid w:val="00495FFD"/>
    <w:rsid w:val="004E2C2F"/>
    <w:rsid w:val="00635D5B"/>
    <w:rsid w:val="006F1A2F"/>
    <w:rsid w:val="007E18F8"/>
    <w:rsid w:val="00A36A8C"/>
    <w:rsid w:val="00A52D16"/>
    <w:rsid w:val="00B91D04"/>
    <w:rsid w:val="00BD3B6E"/>
    <w:rsid w:val="00BD7709"/>
    <w:rsid w:val="00BE30A9"/>
    <w:rsid w:val="00C14573"/>
    <w:rsid w:val="00CD17CE"/>
    <w:rsid w:val="00CD2B9B"/>
    <w:rsid w:val="00D41932"/>
    <w:rsid w:val="00FB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7CE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CD1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7CE"/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CD1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2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A5549-A23E-4B17-880B-31F5C4EC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dcterms:created xsi:type="dcterms:W3CDTF">2021-06-07T17:11:00Z</dcterms:created>
  <dcterms:modified xsi:type="dcterms:W3CDTF">2021-06-07T17:11:00Z</dcterms:modified>
</cp:coreProperties>
</file>