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B06" w:rsidRDefault="00444B06" w:rsidP="00444B06">
      <w:pPr>
        <w:spacing w:line="240" w:lineRule="auto"/>
        <w:jc w:val="center"/>
        <w:rPr>
          <w:rStyle w:val="fontstyle01"/>
          <w:i w:val="0"/>
          <w:iCs w:val="0"/>
          <w:sz w:val="28"/>
          <w:szCs w:val="28"/>
        </w:rPr>
      </w:pPr>
      <w:r>
        <w:rPr>
          <w:rStyle w:val="fontstyle01"/>
        </w:rPr>
        <w:t>Ministry of Higher Education and Scientific Research</w:t>
      </w:r>
      <w:r>
        <w:rPr>
          <w:rFonts w:ascii="TimesNewRoman" w:hAnsi="TimesNewRoman"/>
          <w:i/>
          <w:iCs/>
          <w:color w:val="000000"/>
          <w:sz w:val="32"/>
          <w:szCs w:val="32"/>
        </w:rPr>
        <w:br/>
      </w:r>
      <w:r>
        <w:rPr>
          <w:rStyle w:val="fontstyle01"/>
        </w:rPr>
        <w:t>University of Djilali Bounaama Khmis Miliana</w:t>
      </w:r>
      <w:r>
        <w:rPr>
          <w:rFonts w:ascii="TimesNewRoman" w:hAnsi="TimesNewRoman"/>
          <w:i/>
          <w:iCs/>
          <w:color w:val="000000"/>
          <w:sz w:val="32"/>
          <w:szCs w:val="32"/>
        </w:rPr>
        <w:br/>
      </w:r>
      <w:r>
        <w:rPr>
          <w:rStyle w:val="fontstyle01"/>
        </w:rPr>
        <w:t>FINANCE AND ACCOUNTING DEPARTMENT</w:t>
      </w:r>
      <w:r>
        <w:rPr>
          <w:rFonts w:ascii="TimesNewRoman" w:hAnsi="TimesNewRoman"/>
          <w:i/>
          <w:iCs/>
          <w:color w:val="000000"/>
          <w:sz w:val="32"/>
          <w:szCs w:val="32"/>
        </w:rPr>
        <w:br/>
      </w:r>
    </w:p>
    <w:p w:rsidR="00444B06" w:rsidRDefault="00444B06" w:rsidP="00444B06">
      <w:pPr>
        <w:spacing w:line="240" w:lineRule="auto"/>
        <w:rPr>
          <w:rStyle w:val="fontstyle01"/>
          <w:i w:val="0"/>
          <w:iCs w:val="0"/>
          <w:sz w:val="28"/>
          <w:szCs w:val="28"/>
        </w:rPr>
      </w:pPr>
      <w:r>
        <w:rPr>
          <w:rStyle w:val="fontstyle01"/>
          <w:i w:val="0"/>
          <w:iCs w:val="0"/>
          <w:sz w:val="28"/>
          <w:szCs w:val="28"/>
        </w:rPr>
        <w:t>LEVEL: 3RD YEAR ALL THE GROUPS.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  <w:i w:val="0"/>
          <w:iCs w:val="0"/>
          <w:sz w:val="28"/>
          <w:szCs w:val="28"/>
        </w:rPr>
        <w:t>MISS: NEDJMAOUI HAMIDA</w:t>
      </w:r>
      <w:r>
        <w:rPr>
          <w:rFonts w:ascii="TimesNewRoman" w:hAnsi="TimesNewRoman"/>
          <w:color w:val="000000"/>
          <w:sz w:val="28"/>
          <w:szCs w:val="28"/>
        </w:rPr>
        <w:br/>
      </w:r>
    </w:p>
    <w:p w:rsidR="00444B06" w:rsidRPr="00FB626B" w:rsidRDefault="00444B06" w:rsidP="00444B06">
      <w:pPr>
        <w:spacing w:line="240" w:lineRule="auto"/>
        <w:jc w:val="center"/>
        <w:rPr>
          <w:rStyle w:val="fontstyle01"/>
          <w:b/>
          <w:bCs/>
          <w:i w:val="0"/>
          <w:iCs w:val="0"/>
          <w:sz w:val="28"/>
          <w:szCs w:val="28"/>
        </w:rPr>
      </w:pPr>
      <w:proofErr w:type="gramStart"/>
      <w:r w:rsidRPr="00FB626B">
        <w:rPr>
          <w:rStyle w:val="fontstyle01"/>
          <w:b/>
          <w:bCs/>
          <w:i w:val="0"/>
          <w:iCs w:val="0"/>
          <w:sz w:val="28"/>
          <w:szCs w:val="28"/>
        </w:rPr>
        <w:t>First assignment of the second semester exam in English module.</w:t>
      </w:r>
      <w:proofErr w:type="gramEnd"/>
      <w:r w:rsidRPr="00FB626B">
        <w:rPr>
          <w:rFonts w:ascii="TimesNewRoman" w:hAnsi="TimesNewRoman"/>
          <w:b/>
          <w:bCs/>
          <w:color w:val="000000"/>
          <w:sz w:val="28"/>
          <w:szCs w:val="28"/>
        </w:rPr>
        <w:br/>
      </w:r>
    </w:p>
    <w:p w:rsidR="00444B06" w:rsidRPr="00444B06" w:rsidRDefault="00444B06" w:rsidP="00444B06">
      <w:pPr>
        <w:spacing w:line="240" w:lineRule="auto"/>
        <w:rPr>
          <w:rStyle w:val="fontstyle01"/>
          <w:b/>
          <w:bCs/>
          <w:i w:val="0"/>
          <w:iCs w:val="0"/>
          <w:sz w:val="28"/>
          <w:szCs w:val="28"/>
          <w:u w:val="single"/>
        </w:rPr>
      </w:pPr>
      <w:r w:rsidRPr="00444B06">
        <w:rPr>
          <w:rStyle w:val="fontstyle01"/>
          <w:b/>
          <w:bCs/>
          <w:i w:val="0"/>
          <w:iCs w:val="0"/>
          <w:sz w:val="28"/>
          <w:szCs w:val="28"/>
          <w:u w:val="single"/>
        </w:rPr>
        <w:t xml:space="preserve"> Question 01:</w:t>
      </w:r>
    </w:p>
    <w:p w:rsidR="00444B06" w:rsidRDefault="00444B06" w:rsidP="00444B06">
      <w:pPr>
        <w:spacing w:line="240" w:lineRule="auto"/>
        <w:rPr>
          <w:rStyle w:val="fontstyle01"/>
          <w:i w:val="0"/>
          <w:iCs w:val="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  <w:i w:val="0"/>
          <w:iCs w:val="0"/>
          <w:sz w:val="28"/>
          <w:szCs w:val="28"/>
        </w:rPr>
        <w:t xml:space="preserve">   According to what we have seen in the lesson of international trade, in a short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  <w:i w:val="0"/>
          <w:iCs w:val="0"/>
          <w:sz w:val="28"/>
          <w:szCs w:val="28"/>
        </w:rPr>
        <w:t>article mention the main points that the author talked about.</w:t>
      </w:r>
      <w:r>
        <w:rPr>
          <w:rFonts w:ascii="TimesNewRoman" w:hAnsi="TimesNewRoman"/>
          <w:color w:val="000000"/>
          <w:sz w:val="28"/>
          <w:szCs w:val="28"/>
        </w:rPr>
        <w:br/>
      </w:r>
    </w:p>
    <w:p w:rsidR="00444B06" w:rsidRPr="00444B06" w:rsidRDefault="00444B06" w:rsidP="00444B06">
      <w:pPr>
        <w:spacing w:line="240" w:lineRule="auto"/>
        <w:rPr>
          <w:rStyle w:val="fontstyle01"/>
          <w:b/>
          <w:bCs/>
          <w:i w:val="0"/>
          <w:iCs w:val="0"/>
          <w:sz w:val="28"/>
          <w:szCs w:val="28"/>
          <w:u w:val="single"/>
        </w:rPr>
      </w:pPr>
      <w:r w:rsidRPr="00444B06">
        <w:rPr>
          <w:rStyle w:val="fontstyle01"/>
          <w:b/>
          <w:bCs/>
          <w:i w:val="0"/>
          <w:iCs w:val="0"/>
          <w:sz w:val="28"/>
          <w:szCs w:val="28"/>
          <w:u w:val="single"/>
        </w:rPr>
        <w:t>Question 02:</w:t>
      </w:r>
    </w:p>
    <w:p w:rsidR="00444B06" w:rsidRDefault="00444B06" w:rsidP="00444B06">
      <w:pPr>
        <w:spacing w:line="240" w:lineRule="auto"/>
        <w:rPr>
          <w:rStyle w:val="fontstyle01"/>
          <w:i w:val="0"/>
          <w:iCs w:val="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  <w:i w:val="0"/>
          <w:iCs w:val="0"/>
          <w:sz w:val="28"/>
          <w:szCs w:val="28"/>
        </w:rPr>
        <w:t xml:space="preserve">   The challenges that are facing accountants and auditors are varied. In your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  <w:i w:val="0"/>
          <w:iCs w:val="0"/>
          <w:sz w:val="28"/>
          <w:szCs w:val="28"/>
        </w:rPr>
        <w:t xml:space="preserve">own way, summarize what Ms Susan Schmidt </w:t>
      </w:r>
      <w:proofErr w:type="spellStart"/>
      <w:r>
        <w:rPr>
          <w:rStyle w:val="fontstyle01"/>
          <w:i w:val="0"/>
          <w:iCs w:val="0"/>
          <w:sz w:val="28"/>
          <w:szCs w:val="28"/>
        </w:rPr>
        <w:t>Bies</w:t>
      </w:r>
      <w:proofErr w:type="spellEnd"/>
      <w:r>
        <w:rPr>
          <w:rStyle w:val="fontstyle01"/>
          <w:i w:val="0"/>
          <w:iCs w:val="0"/>
          <w:sz w:val="28"/>
          <w:szCs w:val="28"/>
        </w:rPr>
        <w:t xml:space="preserve"> said about the subject.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sym w:font="Symbol" w:char="F0B7"/>
      </w:r>
      <w:proofErr w:type="gramStart"/>
      <w:r>
        <w:rPr>
          <w:rStyle w:val="fontstyle21"/>
        </w:rPr>
        <w:t></w:t>
      </w:r>
      <w:r>
        <w:rPr>
          <w:rStyle w:val="fontstyle01"/>
          <w:i w:val="0"/>
          <w:iCs w:val="0"/>
          <w:sz w:val="28"/>
          <w:szCs w:val="28"/>
        </w:rPr>
        <w:t>Summarize in a coherent article.</w:t>
      </w:r>
      <w:proofErr w:type="gramEnd"/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  <w:i w:val="0"/>
          <w:iCs w:val="0"/>
          <w:sz w:val="28"/>
          <w:szCs w:val="28"/>
        </w:rPr>
        <w:t>Don’t copy paste from the lesson.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  <w:i w:val="0"/>
          <w:iCs w:val="0"/>
          <w:sz w:val="28"/>
          <w:szCs w:val="28"/>
        </w:rPr>
        <w:t xml:space="preserve"> </w:t>
      </w:r>
    </w:p>
    <w:p w:rsidR="00444B06" w:rsidRDefault="00444B06" w:rsidP="00444B06">
      <w:pPr>
        <w:spacing w:line="240" w:lineRule="auto"/>
        <w:rPr>
          <w:rStyle w:val="fontstyle01"/>
          <w:sz w:val="28"/>
          <w:szCs w:val="28"/>
        </w:rPr>
      </w:pPr>
      <w:r w:rsidRPr="00444B06">
        <w:rPr>
          <w:rStyle w:val="fontstyle01"/>
          <w:b/>
          <w:bCs/>
          <w:i w:val="0"/>
          <w:iCs w:val="0"/>
          <w:sz w:val="28"/>
          <w:szCs w:val="28"/>
          <w:u w:val="single"/>
        </w:rPr>
        <w:t>Notes</w:t>
      </w:r>
      <w:proofErr w:type="gramStart"/>
      <w:r>
        <w:rPr>
          <w:rStyle w:val="fontstyle01"/>
          <w:i w:val="0"/>
          <w:iCs w:val="0"/>
          <w:sz w:val="28"/>
          <w:szCs w:val="28"/>
        </w:rPr>
        <w:t>:</w:t>
      </w:r>
      <w:proofErr w:type="gramEnd"/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  <w:i w:val="0"/>
          <w:iCs w:val="0"/>
          <w:sz w:val="28"/>
          <w:szCs w:val="28"/>
        </w:rPr>
        <w:t>The students must write the answer according to the required method.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  <w:i w:val="0"/>
          <w:iCs w:val="0"/>
          <w:sz w:val="28"/>
          <w:szCs w:val="28"/>
        </w:rPr>
        <w:t>The assignment is written by hand, no print is accepted.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  <w:i w:val="0"/>
          <w:iCs w:val="0"/>
          <w:sz w:val="28"/>
          <w:szCs w:val="28"/>
        </w:rPr>
        <w:t>The assignment is done individually.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  <w:i w:val="0"/>
          <w:iCs w:val="0"/>
          <w:sz w:val="28"/>
          <w:szCs w:val="28"/>
        </w:rPr>
        <w:t>The assignment will be delivered on Wednesday, April 26, 2023 (as for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  <w:i w:val="0"/>
          <w:iCs w:val="0"/>
          <w:sz w:val="28"/>
          <w:szCs w:val="28"/>
        </w:rPr>
        <w:t>the delivery time and class, it will be determined late by the department’s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  <w:i w:val="0"/>
          <w:iCs w:val="0"/>
          <w:sz w:val="28"/>
          <w:szCs w:val="28"/>
        </w:rPr>
        <w:t>management.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  <w:i w:val="0"/>
          <w:iCs w:val="0"/>
          <w:sz w:val="28"/>
          <w:szCs w:val="28"/>
        </w:rPr>
        <w:t>Any similarity in the assignment will be canceled and a 00 mark will be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  <w:i w:val="0"/>
          <w:iCs w:val="0"/>
          <w:sz w:val="28"/>
          <w:szCs w:val="28"/>
        </w:rPr>
        <w:t>given.</w:t>
      </w:r>
      <w:r>
        <w:rPr>
          <w:rFonts w:ascii="TimesNewRoman" w:hAnsi="TimesNewRoman"/>
          <w:color w:val="000000"/>
          <w:sz w:val="28"/>
          <w:szCs w:val="28"/>
        </w:rPr>
        <w:br/>
      </w:r>
    </w:p>
    <w:p w:rsidR="00CC06BC" w:rsidRPr="00444B06" w:rsidRDefault="00444B06" w:rsidP="00444B06">
      <w:pPr>
        <w:spacing w:line="240" w:lineRule="auto"/>
        <w:jc w:val="center"/>
        <w:rPr>
          <w:rFonts w:ascii="TimesNewRoman" w:hAnsi="TimesNewRoman"/>
          <w:b/>
          <w:bCs/>
          <w:color w:val="000000"/>
          <w:sz w:val="28"/>
          <w:szCs w:val="28"/>
        </w:rPr>
      </w:pPr>
      <w:r w:rsidRPr="00444B06">
        <w:rPr>
          <w:rStyle w:val="fontstyle01"/>
          <w:b/>
          <w:bCs/>
          <w:sz w:val="28"/>
          <w:szCs w:val="28"/>
        </w:rPr>
        <w:t xml:space="preserve">Good luck </w:t>
      </w:r>
      <w:r w:rsidRPr="00444B06">
        <w:rPr>
          <w:rStyle w:val="fontstyle31"/>
          <w:b/>
          <w:bCs/>
        </w:rPr>
        <w:sym w:font="Wingdings" w:char="F04A"/>
      </w:r>
    </w:p>
    <w:sectPr w:rsidR="00CC06BC" w:rsidRPr="00444B06" w:rsidSect="00444B06">
      <w:pgSz w:w="11907" w:h="16839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bookFoldRevPrinting/>
  <w:drawingGridHorizontalSpacing w:val="110"/>
  <w:displayHorizontalDrawingGridEvery w:val="2"/>
  <w:displayVerticalDrawingGridEvery w:val="2"/>
  <w:characterSpacingControl w:val="doNotCompress"/>
  <w:compat/>
  <w:rsids>
    <w:rsidRoot w:val="00444B06"/>
    <w:rsid w:val="000A5B78"/>
    <w:rsid w:val="00392D51"/>
    <w:rsid w:val="00444B06"/>
    <w:rsid w:val="007A1DBD"/>
    <w:rsid w:val="00CC06BC"/>
    <w:rsid w:val="00DF5646"/>
    <w:rsid w:val="00EC1465"/>
    <w:rsid w:val="00FB6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6BC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444B06"/>
    <w:rPr>
      <w:rFonts w:ascii="TimesNewRoman" w:hAnsi="TimesNewRoman" w:hint="default"/>
      <w:b w:val="0"/>
      <w:bCs w:val="0"/>
      <w:i/>
      <w:iCs/>
      <w:color w:val="000000"/>
      <w:sz w:val="32"/>
      <w:szCs w:val="32"/>
    </w:rPr>
  </w:style>
  <w:style w:type="character" w:customStyle="1" w:styleId="fontstyle21">
    <w:name w:val="fontstyle21"/>
    <w:basedOn w:val="Policepardfaut"/>
    <w:rsid w:val="00444B06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Policepardfaut"/>
    <w:rsid w:val="00444B06"/>
    <w:rPr>
      <w:rFonts w:ascii="Wingdings" w:hAnsi="Wingdings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166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MHD INFO</dc:creator>
  <cp:lastModifiedBy>MHD INFO</cp:lastModifiedBy>
  <cp:revision>2</cp:revision>
  <dcterms:created xsi:type="dcterms:W3CDTF">2023-04-06T12:32:00Z</dcterms:created>
  <dcterms:modified xsi:type="dcterms:W3CDTF">2023-04-06T12:40:00Z</dcterms:modified>
</cp:coreProperties>
</file>