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F0" w:rsidRPr="00B147F0" w:rsidRDefault="00B147F0" w:rsidP="00B147F0">
      <w:pPr>
        <w:bidi/>
        <w:spacing w:line="240" w:lineRule="auto"/>
        <w:jc w:val="center"/>
        <w:rPr>
          <w:rFonts w:ascii="Traditional Arabic" w:hAnsi="Traditional Arabic" w:cs="Traditional Arabic"/>
          <w:b/>
          <w:bCs/>
          <w:sz w:val="44"/>
          <w:szCs w:val="44"/>
          <w:rtl/>
        </w:rPr>
      </w:pPr>
      <w:r w:rsidRPr="00B147F0">
        <w:rPr>
          <w:rFonts w:ascii="Traditional Arabic" w:hAnsi="Traditional Arabic" w:cs="Traditional Arabic" w:hint="cs"/>
          <w:b/>
          <w:bCs/>
          <w:sz w:val="44"/>
          <w:szCs w:val="44"/>
          <w:rtl/>
        </w:rPr>
        <w:t>الجمهورية الجزائرية الديمقراطية الشعبية</w:t>
      </w:r>
    </w:p>
    <w:p w:rsidR="00B147F0" w:rsidRDefault="00B147F0" w:rsidP="00B147F0">
      <w:pPr>
        <w:bidi/>
        <w:spacing w:line="240" w:lineRule="auto"/>
        <w:jc w:val="center"/>
        <w:rPr>
          <w:rFonts w:ascii="Traditional Arabic" w:hAnsi="Traditional Arabic" w:cs="Traditional Arabic"/>
          <w:b/>
          <w:bCs/>
          <w:sz w:val="44"/>
          <w:szCs w:val="44"/>
          <w:rtl/>
        </w:rPr>
      </w:pPr>
      <w:proofErr w:type="gramStart"/>
      <w:r w:rsidRPr="00B147F0">
        <w:rPr>
          <w:rFonts w:ascii="Traditional Arabic" w:hAnsi="Traditional Arabic" w:cs="Traditional Arabic" w:hint="cs"/>
          <w:b/>
          <w:bCs/>
          <w:sz w:val="44"/>
          <w:szCs w:val="44"/>
          <w:rtl/>
        </w:rPr>
        <w:t>وزارة</w:t>
      </w:r>
      <w:proofErr w:type="gramEnd"/>
      <w:r w:rsidRPr="00B147F0">
        <w:rPr>
          <w:rFonts w:ascii="Traditional Arabic" w:hAnsi="Traditional Arabic" w:cs="Traditional Arabic" w:hint="cs"/>
          <w:b/>
          <w:bCs/>
          <w:sz w:val="44"/>
          <w:szCs w:val="44"/>
          <w:rtl/>
        </w:rPr>
        <w:t xml:space="preserve"> التعليم العالي والبحث العلمي</w:t>
      </w:r>
    </w:p>
    <w:p w:rsidR="00005252" w:rsidRDefault="00D918D7" w:rsidP="00DC4FCB">
      <w:pPr>
        <w:bidi/>
        <w:spacing w:line="240" w:lineRule="auto"/>
        <w:jc w:val="center"/>
        <w:rPr>
          <w:rFonts w:ascii="Traditional Arabic" w:hAnsi="Traditional Arabic" w:cs="Traditional Arabic"/>
          <w:b/>
          <w:bCs/>
          <w:sz w:val="40"/>
          <w:szCs w:val="40"/>
          <w:rtl/>
          <w:lang w:bidi="ar-DZ"/>
        </w:rPr>
      </w:pPr>
      <w:r>
        <w:rPr>
          <w:rFonts w:ascii="Traditional Arabic" w:hAnsi="Traditional Arabic" w:cs="Traditional Arabic" w:hint="cs"/>
          <w:b/>
          <w:bCs/>
          <w:sz w:val="48"/>
          <w:szCs w:val="48"/>
          <w:rtl/>
        </w:rPr>
        <w:t>مخطط الدرس</w:t>
      </w:r>
      <w:r w:rsidR="00B147F0">
        <w:rPr>
          <w:rFonts w:ascii="Traditional Arabic" w:hAnsi="Traditional Arabic" w:cs="Traditional Arabic" w:hint="cs"/>
          <w:b/>
          <w:bCs/>
          <w:sz w:val="48"/>
          <w:szCs w:val="48"/>
          <w:rtl/>
        </w:rPr>
        <w:t xml:space="preserve">: </w:t>
      </w:r>
      <w:r w:rsidR="00DC4FCB" w:rsidRPr="00DC4FCB">
        <w:rPr>
          <w:rFonts w:ascii="Traditional Arabic" w:hAnsi="Traditional Arabic" w:cs="Traditional Arabic" w:hint="eastAsia"/>
          <w:b/>
          <w:bCs/>
          <w:sz w:val="48"/>
          <w:szCs w:val="48"/>
          <w:rtl/>
        </w:rPr>
        <w:t>المصطلح</w:t>
      </w:r>
      <w:r w:rsidR="00DC4FCB" w:rsidRPr="00DC4FCB">
        <w:rPr>
          <w:rFonts w:ascii="Traditional Arabic" w:hAnsi="Traditional Arabic" w:cs="Traditional Arabic"/>
          <w:b/>
          <w:bCs/>
          <w:sz w:val="48"/>
          <w:szCs w:val="48"/>
          <w:rtl/>
        </w:rPr>
        <w:t xml:space="preserve"> </w:t>
      </w:r>
      <w:r w:rsidR="00DC4FCB" w:rsidRPr="00DC4FCB">
        <w:rPr>
          <w:rFonts w:ascii="Traditional Arabic" w:hAnsi="Traditional Arabic" w:cs="Traditional Arabic" w:hint="eastAsia"/>
          <w:b/>
          <w:bCs/>
          <w:sz w:val="48"/>
          <w:szCs w:val="48"/>
          <w:rtl/>
        </w:rPr>
        <w:t>نشأته</w:t>
      </w:r>
      <w:r w:rsidR="00DC4FCB" w:rsidRPr="00DC4FCB">
        <w:rPr>
          <w:rFonts w:ascii="Traditional Arabic" w:hAnsi="Traditional Arabic" w:cs="Traditional Arabic"/>
          <w:b/>
          <w:bCs/>
          <w:sz w:val="48"/>
          <w:szCs w:val="48"/>
          <w:rtl/>
        </w:rPr>
        <w:t xml:space="preserve"> </w:t>
      </w:r>
      <w:r w:rsidR="00DC4FCB" w:rsidRPr="00DC4FCB">
        <w:rPr>
          <w:rFonts w:ascii="Traditional Arabic" w:hAnsi="Traditional Arabic" w:cs="Traditional Arabic" w:hint="eastAsia"/>
          <w:b/>
          <w:bCs/>
          <w:sz w:val="48"/>
          <w:szCs w:val="48"/>
          <w:rtl/>
        </w:rPr>
        <w:t>مفهومه</w:t>
      </w:r>
      <w:r w:rsidR="00DC4FCB" w:rsidRPr="00DC4FCB">
        <w:rPr>
          <w:rFonts w:ascii="Traditional Arabic" w:hAnsi="Traditional Arabic" w:cs="Traditional Arabic"/>
          <w:b/>
          <w:bCs/>
          <w:sz w:val="48"/>
          <w:szCs w:val="48"/>
          <w:rtl/>
        </w:rPr>
        <w:t xml:space="preserve"> </w:t>
      </w:r>
      <w:r w:rsidR="00DC4FCB" w:rsidRPr="00DC4FCB">
        <w:rPr>
          <w:rFonts w:ascii="Traditional Arabic" w:hAnsi="Traditional Arabic" w:cs="Traditional Arabic" w:hint="eastAsia"/>
          <w:b/>
          <w:bCs/>
          <w:sz w:val="48"/>
          <w:szCs w:val="48"/>
          <w:rtl/>
        </w:rPr>
        <w:t>شروطه</w:t>
      </w:r>
      <w:r w:rsidR="00DC4FCB" w:rsidRPr="00DC4FCB">
        <w:rPr>
          <w:rFonts w:ascii="Traditional Arabic" w:hAnsi="Traditional Arabic" w:cs="Traditional Arabic"/>
          <w:b/>
          <w:bCs/>
          <w:sz w:val="48"/>
          <w:szCs w:val="48"/>
          <w:rtl/>
        </w:rPr>
        <w:t xml:space="preserve"> </w:t>
      </w:r>
      <w:proofErr w:type="gramStart"/>
      <w:r w:rsidR="00DC4FCB" w:rsidRPr="00DC4FCB">
        <w:rPr>
          <w:rFonts w:ascii="Traditional Arabic" w:hAnsi="Traditional Arabic" w:cs="Traditional Arabic" w:hint="eastAsia"/>
          <w:b/>
          <w:bCs/>
          <w:sz w:val="48"/>
          <w:szCs w:val="48"/>
          <w:rtl/>
        </w:rPr>
        <w:t>وخصائصه</w:t>
      </w:r>
      <w:proofErr w:type="gramEnd"/>
    </w:p>
    <w:p w:rsidR="006D3267" w:rsidRDefault="00005252" w:rsidP="006D3267">
      <w:pPr>
        <w:bidi/>
        <w:spacing w:line="240" w:lineRule="auto"/>
        <w:jc w:val="center"/>
        <w:rPr>
          <w:rFonts w:ascii="Traditional Arabic" w:hAnsi="Traditional Arabic" w:cs="Traditional Arabic"/>
          <w:b/>
          <w:bCs/>
          <w:sz w:val="32"/>
          <w:szCs w:val="32"/>
          <w:rtl/>
        </w:rPr>
      </w:pPr>
      <w:r w:rsidRPr="00005252">
        <w:rPr>
          <w:rFonts w:ascii="Traditional Arabic" w:hAnsi="Traditional Arabic" w:cs="Traditional Arabic" w:hint="cs"/>
          <w:b/>
          <w:bCs/>
          <w:sz w:val="32"/>
          <w:szCs w:val="32"/>
          <w:rtl/>
        </w:rPr>
        <w:t xml:space="preserve">(أنجز هذا الدرس في إطار متابعة التكوين عن بعد تحت إشراف جامعة الاخوة </w:t>
      </w:r>
      <w:proofErr w:type="spellStart"/>
      <w:r w:rsidRPr="00005252">
        <w:rPr>
          <w:rFonts w:ascii="Traditional Arabic" w:hAnsi="Traditional Arabic" w:cs="Traditional Arabic" w:hint="cs"/>
          <w:b/>
          <w:bCs/>
          <w:sz w:val="32"/>
          <w:szCs w:val="32"/>
          <w:rtl/>
        </w:rPr>
        <w:t>منتور</w:t>
      </w:r>
      <w:r w:rsidR="00EA63F0">
        <w:rPr>
          <w:rFonts w:ascii="Traditional Arabic" w:hAnsi="Traditional Arabic" w:cs="Traditional Arabic" w:hint="cs"/>
          <w:b/>
          <w:bCs/>
          <w:sz w:val="32"/>
          <w:szCs w:val="32"/>
          <w:rtl/>
        </w:rPr>
        <w:t>ي</w:t>
      </w:r>
      <w:proofErr w:type="spellEnd"/>
      <w:r w:rsidR="00EA63F0">
        <w:rPr>
          <w:rFonts w:ascii="Traditional Arabic" w:hAnsi="Traditional Arabic" w:cs="Traditional Arabic" w:hint="cs"/>
          <w:b/>
          <w:bCs/>
          <w:sz w:val="32"/>
          <w:szCs w:val="32"/>
          <w:rtl/>
        </w:rPr>
        <w:t xml:space="preserve"> ب</w:t>
      </w:r>
      <w:r w:rsidR="006D3267">
        <w:rPr>
          <w:rFonts w:ascii="Traditional Arabic" w:hAnsi="Traditional Arabic" w:cs="Traditional Arabic" w:hint="cs"/>
          <w:b/>
          <w:bCs/>
          <w:sz w:val="32"/>
          <w:szCs w:val="32"/>
          <w:rtl/>
        </w:rPr>
        <w:t>قسنطينة</w:t>
      </w:r>
    </w:p>
    <w:p w:rsidR="00D918D7" w:rsidRPr="006D3267" w:rsidRDefault="006D3267" w:rsidP="006D3267">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2"/>
          <w:szCs w:val="32"/>
          <w:rtl/>
        </w:rPr>
        <w:t>وهو</w:t>
      </w:r>
      <w:r w:rsidR="00EA63F0">
        <w:rPr>
          <w:rFonts w:ascii="Traditional Arabic" w:hAnsi="Traditional Arabic" w:cs="Traditional Arabic" w:hint="cs"/>
          <w:b/>
          <w:bCs/>
          <w:sz w:val="32"/>
          <w:szCs w:val="32"/>
          <w:rtl/>
        </w:rPr>
        <w:t xml:space="preserve"> موجّه لطلبة السّنة الثالثة لسانس، تخصص: لسانيات عامة</w:t>
      </w:r>
      <w:r w:rsidR="00005252" w:rsidRPr="00005252">
        <w:rPr>
          <w:rFonts w:ascii="Traditional Arabic" w:hAnsi="Traditional Arabic" w:cs="Traditional Arabic" w:hint="cs"/>
          <w:b/>
          <w:bCs/>
          <w:sz w:val="32"/>
          <w:szCs w:val="32"/>
          <w:rtl/>
        </w:rPr>
        <w:t>)</w:t>
      </w:r>
      <w:r w:rsidR="00D918D7">
        <w:rPr>
          <w:rFonts w:ascii="Traditional Arabic" w:hAnsi="Traditional Arabic" w:cs="Traditional Arabic" w:hint="cs"/>
          <w:b/>
          <w:bCs/>
          <w:sz w:val="32"/>
          <w:szCs w:val="32"/>
          <w:rtl/>
        </w:rPr>
        <w:t>.</w:t>
      </w:r>
    </w:p>
    <w:p w:rsidR="00D918D7" w:rsidRDefault="00B147F0" w:rsidP="006D3267">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إعداد: </w:t>
      </w:r>
      <w:r w:rsidR="00D918D7">
        <w:rPr>
          <w:rFonts w:ascii="Traditional Arabic" w:hAnsi="Traditional Arabic" w:cs="Traditional Arabic" w:hint="cs"/>
          <w:b/>
          <w:bCs/>
          <w:sz w:val="32"/>
          <w:szCs w:val="32"/>
          <w:rtl/>
        </w:rPr>
        <w:t xml:space="preserve">الأستاذة: </w:t>
      </w:r>
      <w:r w:rsidR="00EA63F0">
        <w:rPr>
          <w:rFonts w:ascii="Traditional Arabic" w:hAnsi="Traditional Arabic" w:cs="Traditional Arabic" w:hint="cs"/>
          <w:b/>
          <w:bCs/>
          <w:sz w:val="32"/>
          <w:szCs w:val="32"/>
          <w:rtl/>
        </w:rPr>
        <w:t>إيمان قليعي</w:t>
      </w:r>
    </w:p>
    <w:p w:rsidR="00D918D7" w:rsidRDefault="008D287D" w:rsidP="00B147F0">
      <w:pPr>
        <w:bidi/>
        <w:rPr>
          <w:rFonts w:ascii="Traditional Arabic" w:hAnsi="Traditional Arabic" w:cs="Traditional Arabic"/>
          <w:b/>
          <w:bCs/>
          <w:sz w:val="32"/>
          <w:szCs w:val="32"/>
          <w:rtl/>
        </w:rPr>
      </w:pPr>
      <w:proofErr w:type="spellStart"/>
      <w:r>
        <w:rPr>
          <w:rFonts w:ascii="Traditional Arabic" w:hAnsi="Traditional Arabic" w:cs="Traditional Arabic" w:hint="cs"/>
          <w:b/>
          <w:bCs/>
          <w:sz w:val="32"/>
          <w:szCs w:val="32"/>
          <w:rtl/>
        </w:rPr>
        <w:t>قائمة</w:t>
      </w:r>
      <w:r w:rsidR="00D918D7">
        <w:rPr>
          <w:rFonts w:ascii="Traditional Arabic" w:hAnsi="Traditional Arabic" w:cs="Traditional Arabic" w:hint="cs"/>
          <w:b/>
          <w:bCs/>
          <w:sz w:val="32"/>
          <w:szCs w:val="32"/>
          <w:rtl/>
        </w:rPr>
        <w:t>المحتويات</w:t>
      </w:r>
      <w:proofErr w:type="spellEnd"/>
    </w:p>
    <w:tbl>
      <w:tblPr>
        <w:tblStyle w:val="Grilledutableau"/>
        <w:bidiVisual/>
        <w:tblW w:w="0" w:type="auto"/>
        <w:tblLook w:val="04A0" w:firstRow="1" w:lastRow="0" w:firstColumn="1" w:lastColumn="0" w:noHBand="0" w:noVBand="1"/>
      </w:tblPr>
      <w:tblGrid>
        <w:gridCol w:w="815"/>
        <w:gridCol w:w="7230"/>
        <w:gridCol w:w="1134"/>
      </w:tblGrid>
      <w:tr w:rsidR="00D918D7" w:rsidTr="006857DF">
        <w:tc>
          <w:tcPr>
            <w:tcW w:w="815" w:type="dxa"/>
          </w:tcPr>
          <w:p w:rsidR="00D918D7" w:rsidRDefault="00D918D7" w:rsidP="006857DF">
            <w:pPr>
              <w:bidi/>
              <w:jc w:val="center"/>
              <w:rPr>
                <w:rFonts w:ascii="Traditional Arabic" w:hAnsi="Traditional Arabic" w:cs="Traditional Arabic"/>
                <w:b/>
                <w:bCs/>
                <w:sz w:val="32"/>
                <w:szCs w:val="32"/>
                <w:rtl/>
              </w:rPr>
            </w:pPr>
            <w:proofErr w:type="spellStart"/>
            <w:r>
              <w:rPr>
                <w:rFonts w:ascii="Traditional Arabic" w:hAnsi="Traditional Arabic" w:cs="Traditional Arabic" w:hint="cs"/>
                <w:b/>
                <w:bCs/>
                <w:sz w:val="32"/>
                <w:szCs w:val="32"/>
                <w:rtl/>
              </w:rPr>
              <w:t>ر.ت</w:t>
            </w:r>
            <w:proofErr w:type="spellEnd"/>
          </w:p>
        </w:tc>
        <w:tc>
          <w:tcPr>
            <w:tcW w:w="7230"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العنوان </w:t>
            </w:r>
          </w:p>
        </w:tc>
        <w:tc>
          <w:tcPr>
            <w:tcW w:w="1134"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ص</w:t>
            </w:r>
          </w:p>
        </w:tc>
      </w:tr>
      <w:tr w:rsidR="00D918D7" w:rsidTr="006857DF">
        <w:tc>
          <w:tcPr>
            <w:tcW w:w="815"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w:t>
            </w:r>
          </w:p>
        </w:tc>
        <w:tc>
          <w:tcPr>
            <w:tcW w:w="7230" w:type="dxa"/>
          </w:tcPr>
          <w:p w:rsidR="00D918D7" w:rsidRDefault="00D918D7" w:rsidP="006857DF">
            <w:pPr>
              <w:bidi/>
              <w:jc w:val="center"/>
              <w:rPr>
                <w:rFonts w:ascii="Traditional Arabic" w:hAnsi="Traditional Arabic" w:cs="Traditional Arabic"/>
                <w:b/>
                <w:bCs/>
                <w:sz w:val="32"/>
                <w:szCs w:val="32"/>
                <w:rtl/>
              </w:rPr>
            </w:pPr>
            <w:r w:rsidRPr="00A51FA9">
              <w:rPr>
                <w:rFonts w:ascii="Traditional Arabic" w:hAnsi="Traditional Arabic" w:cs="Traditional Arabic"/>
                <w:b/>
                <w:bCs/>
                <w:sz w:val="32"/>
                <w:szCs w:val="32"/>
                <w:rtl/>
              </w:rPr>
              <w:t>معلومات عامة عن المحاضرة</w:t>
            </w:r>
          </w:p>
        </w:tc>
        <w:tc>
          <w:tcPr>
            <w:tcW w:w="1134"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02</w:t>
            </w:r>
          </w:p>
        </w:tc>
      </w:tr>
      <w:tr w:rsidR="00D918D7" w:rsidTr="006857DF">
        <w:tc>
          <w:tcPr>
            <w:tcW w:w="815"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w:t>
            </w:r>
          </w:p>
        </w:tc>
        <w:tc>
          <w:tcPr>
            <w:tcW w:w="7230" w:type="dxa"/>
          </w:tcPr>
          <w:p w:rsidR="00D918D7" w:rsidRDefault="00D918D7" w:rsidP="006857DF">
            <w:pPr>
              <w:bidi/>
              <w:jc w:val="center"/>
              <w:rPr>
                <w:rFonts w:ascii="Traditional Arabic" w:hAnsi="Traditional Arabic" w:cs="Traditional Arabic"/>
                <w:b/>
                <w:bCs/>
                <w:sz w:val="32"/>
                <w:szCs w:val="32"/>
                <w:rtl/>
              </w:rPr>
            </w:pPr>
            <w:proofErr w:type="gramStart"/>
            <w:r>
              <w:rPr>
                <w:rFonts w:ascii="Traditional Arabic" w:hAnsi="Traditional Arabic" w:cs="Traditional Arabic"/>
                <w:b/>
                <w:bCs/>
                <w:sz w:val="32"/>
                <w:szCs w:val="32"/>
                <w:rtl/>
              </w:rPr>
              <w:t>تقديم</w:t>
            </w:r>
            <w:proofErr w:type="gramEnd"/>
            <w:r>
              <w:rPr>
                <w:rFonts w:ascii="Traditional Arabic" w:hAnsi="Traditional Arabic" w:cs="Traditional Arabic"/>
                <w:b/>
                <w:bCs/>
                <w:sz w:val="32"/>
                <w:szCs w:val="32"/>
                <w:rtl/>
              </w:rPr>
              <w:t xml:space="preserve"> المحاضرة</w:t>
            </w:r>
          </w:p>
        </w:tc>
        <w:tc>
          <w:tcPr>
            <w:tcW w:w="1134" w:type="dxa"/>
          </w:tcPr>
          <w:p w:rsidR="00D918D7" w:rsidRDefault="00D918D7" w:rsidP="00FB29D6">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0</w:t>
            </w:r>
            <w:r w:rsidR="00FB29D6">
              <w:rPr>
                <w:rFonts w:ascii="Traditional Arabic" w:hAnsi="Traditional Arabic" w:cs="Traditional Arabic" w:hint="cs"/>
                <w:b/>
                <w:bCs/>
                <w:sz w:val="32"/>
                <w:szCs w:val="32"/>
                <w:rtl/>
              </w:rPr>
              <w:t>3</w:t>
            </w:r>
          </w:p>
        </w:tc>
      </w:tr>
      <w:tr w:rsidR="00D918D7" w:rsidTr="006857DF">
        <w:tc>
          <w:tcPr>
            <w:tcW w:w="815"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3</w:t>
            </w:r>
          </w:p>
        </w:tc>
        <w:tc>
          <w:tcPr>
            <w:tcW w:w="7230" w:type="dxa"/>
          </w:tcPr>
          <w:p w:rsidR="00D918D7" w:rsidRDefault="00D918D7" w:rsidP="006857DF">
            <w:pPr>
              <w:bidi/>
              <w:jc w:val="center"/>
              <w:rPr>
                <w:rFonts w:ascii="Traditional Arabic" w:hAnsi="Traditional Arabic" w:cs="Traditional Arabic"/>
                <w:b/>
                <w:bCs/>
                <w:sz w:val="32"/>
                <w:szCs w:val="32"/>
                <w:rtl/>
              </w:rPr>
            </w:pPr>
            <w:proofErr w:type="gramStart"/>
            <w:r>
              <w:rPr>
                <w:rFonts w:ascii="Traditional Arabic" w:hAnsi="Traditional Arabic" w:cs="Traditional Arabic"/>
                <w:b/>
                <w:bCs/>
                <w:sz w:val="32"/>
                <w:szCs w:val="32"/>
                <w:rtl/>
              </w:rPr>
              <w:t>محتوى</w:t>
            </w:r>
            <w:proofErr w:type="gramEnd"/>
            <w:r>
              <w:rPr>
                <w:rFonts w:ascii="Traditional Arabic" w:hAnsi="Traditional Arabic" w:cs="Traditional Arabic"/>
                <w:b/>
                <w:bCs/>
                <w:sz w:val="32"/>
                <w:szCs w:val="32"/>
                <w:rtl/>
              </w:rPr>
              <w:t xml:space="preserve"> المحاضرة </w:t>
            </w:r>
          </w:p>
        </w:tc>
        <w:tc>
          <w:tcPr>
            <w:tcW w:w="1134"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03</w:t>
            </w:r>
          </w:p>
        </w:tc>
      </w:tr>
      <w:tr w:rsidR="00D918D7" w:rsidTr="006857DF">
        <w:tc>
          <w:tcPr>
            <w:tcW w:w="815"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4</w:t>
            </w:r>
          </w:p>
        </w:tc>
        <w:tc>
          <w:tcPr>
            <w:tcW w:w="7230" w:type="dxa"/>
          </w:tcPr>
          <w:p w:rsidR="00D918D7" w:rsidRPr="00C5685C" w:rsidRDefault="00D918D7" w:rsidP="006857DF">
            <w:pPr>
              <w:bidi/>
              <w:jc w:val="center"/>
              <w:rPr>
                <w:rFonts w:ascii="Traditional Arabic" w:hAnsi="Traditional Arabic" w:cs="Traditional Arabic"/>
                <w:b/>
                <w:bCs/>
                <w:sz w:val="32"/>
                <w:szCs w:val="32"/>
                <w:rtl/>
                <w:lang w:bidi="ar-DZ"/>
              </w:rPr>
            </w:pPr>
            <w:proofErr w:type="gramStart"/>
            <w:r w:rsidRPr="003C52D4">
              <w:rPr>
                <w:rFonts w:ascii="Traditional Arabic" w:hAnsi="Traditional Arabic" w:cs="Traditional Arabic"/>
                <w:b/>
                <w:bCs/>
                <w:sz w:val="32"/>
                <w:szCs w:val="32"/>
                <w:rtl/>
              </w:rPr>
              <w:t>المكتسبات</w:t>
            </w:r>
            <w:proofErr w:type="gramEnd"/>
            <w:r w:rsidRPr="003C52D4">
              <w:rPr>
                <w:rFonts w:ascii="Traditional Arabic" w:hAnsi="Traditional Arabic" w:cs="Traditional Arabic"/>
                <w:b/>
                <w:bCs/>
                <w:sz w:val="32"/>
                <w:szCs w:val="32"/>
                <w:rtl/>
              </w:rPr>
              <w:t xml:space="preserve"> القبلية</w:t>
            </w:r>
          </w:p>
        </w:tc>
        <w:tc>
          <w:tcPr>
            <w:tcW w:w="1134" w:type="dxa"/>
          </w:tcPr>
          <w:p w:rsidR="00D918D7" w:rsidRDefault="00D918D7" w:rsidP="00FB29D6">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0</w:t>
            </w:r>
            <w:r w:rsidR="00FB29D6">
              <w:rPr>
                <w:rFonts w:ascii="Traditional Arabic" w:hAnsi="Traditional Arabic" w:cs="Traditional Arabic" w:hint="cs"/>
                <w:b/>
                <w:bCs/>
                <w:sz w:val="32"/>
                <w:szCs w:val="32"/>
                <w:rtl/>
              </w:rPr>
              <w:t>5</w:t>
            </w:r>
          </w:p>
        </w:tc>
      </w:tr>
      <w:tr w:rsidR="00D918D7" w:rsidTr="006857DF">
        <w:tc>
          <w:tcPr>
            <w:tcW w:w="815"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5</w:t>
            </w:r>
          </w:p>
        </w:tc>
        <w:tc>
          <w:tcPr>
            <w:tcW w:w="7230" w:type="dxa"/>
          </w:tcPr>
          <w:p w:rsidR="00D918D7" w:rsidRDefault="00D918D7" w:rsidP="006857DF">
            <w:pPr>
              <w:bidi/>
              <w:jc w:val="center"/>
              <w:rPr>
                <w:rFonts w:ascii="Traditional Arabic" w:hAnsi="Traditional Arabic" w:cs="Traditional Arabic"/>
                <w:b/>
                <w:bCs/>
                <w:sz w:val="32"/>
                <w:szCs w:val="32"/>
                <w:rtl/>
              </w:rPr>
            </w:pPr>
            <w:proofErr w:type="gramStart"/>
            <w:r w:rsidRPr="003C52D4">
              <w:rPr>
                <w:rFonts w:ascii="Traditional Arabic" w:hAnsi="Traditional Arabic" w:cs="Traditional Arabic" w:hint="cs"/>
                <w:b/>
                <w:bCs/>
                <w:sz w:val="32"/>
                <w:szCs w:val="32"/>
                <w:rtl/>
              </w:rPr>
              <w:t>أهداف</w:t>
            </w:r>
            <w:proofErr w:type="gramEnd"/>
            <w:r w:rsidRPr="003C52D4">
              <w:rPr>
                <w:rFonts w:ascii="Traditional Arabic" w:hAnsi="Traditional Arabic" w:cs="Traditional Arabic"/>
                <w:b/>
                <w:bCs/>
                <w:sz w:val="32"/>
                <w:szCs w:val="32"/>
                <w:rtl/>
              </w:rPr>
              <w:t xml:space="preserve"> التعلم</w:t>
            </w:r>
          </w:p>
        </w:tc>
        <w:tc>
          <w:tcPr>
            <w:tcW w:w="1134" w:type="dxa"/>
          </w:tcPr>
          <w:p w:rsidR="00D918D7" w:rsidRDefault="00D918D7" w:rsidP="00FB29D6">
            <w:pPr>
              <w:bidi/>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0</w:t>
            </w:r>
            <w:r w:rsidR="00FB29D6">
              <w:rPr>
                <w:rFonts w:ascii="Traditional Arabic" w:hAnsi="Traditional Arabic" w:cs="Traditional Arabic" w:hint="cs"/>
                <w:b/>
                <w:bCs/>
                <w:sz w:val="32"/>
                <w:szCs w:val="32"/>
                <w:rtl/>
              </w:rPr>
              <w:t>5</w:t>
            </w:r>
          </w:p>
        </w:tc>
      </w:tr>
      <w:tr w:rsidR="00D918D7" w:rsidTr="006857DF">
        <w:tc>
          <w:tcPr>
            <w:tcW w:w="815"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6</w:t>
            </w:r>
          </w:p>
        </w:tc>
        <w:tc>
          <w:tcPr>
            <w:tcW w:w="7230" w:type="dxa"/>
          </w:tcPr>
          <w:p w:rsidR="00D918D7" w:rsidRDefault="00D918D7" w:rsidP="006857DF">
            <w:pPr>
              <w:bidi/>
              <w:jc w:val="center"/>
              <w:rPr>
                <w:rFonts w:ascii="Traditional Arabic" w:hAnsi="Traditional Arabic" w:cs="Traditional Arabic"/>
                <w:b/>
                <w:bCs/>
                <w:sz w:val="32"/>
                <w:szCs w:val="32"/>
                <w:rtl/>
              </w:rPr>
            </w:pPr>
            <w:proofErr w:type="gramStart"/>
            <w:r w:rsidRPr="00CA47EC">
              <w:rPr>
                <w:rFonts w:ascii="Traditional Arabic" w:hAnsi="Traditional Arabic" w:cs="Traditional Arabic"/>
                <w:b/>
                <w:bCs/>
                <w:sz w:val="32"/>
                <w:szCs w:val="32"/>
                <w:rtl/>
              </w:rPr>
              <w:t>كيفية</w:t>
            </w:r>
            <w:proofErr w:type="gramEnd"/>
            <w:r w:rsidRPr="00CA47EC">
              <w:rPr>
                <w:rFonts w:ascii="Traditional Arabic" w:hAnsi="Traditional Arabic" w:cs="Traditional Arabic"/>
                <w:b/>
                <w:bCs/>
                <w:sz w:val="32"/>
                <w:szCs w:val="32"/>
                <w:rtl/>
              </w:rPr>
              <w:t xml:space="preserve"> تقويم التعلم</w:t>
            </w:r>
          </w:p>
        </w:tc>
        <w:tc>
          <w:tcPr>
            <w:tcW w:w="1134" w:type="dxa"/>
          </w:tcPr>
          <w:p w:rsidR="00D918D7" w:rsidRDefault="00D918D7" w:rsidP="00FB29D6">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0</w:t>
            </w:r>
            <w:r w:rsidR="00FB29D6">
              <w:rPr>
                <w:rFonts w:ascii="Traditional Arabic" w:hAnsi="Traditional Arabic" w:cs="Traditional Arabic" w:hint="cs"/>
                <w:b/>
                <w:bCs/>
                <w:sz w:val="32"/>
                <w:szCs w:val="32"/>
                <w:rtl/>
              </w:rPr>
              <w:t>6</w:t>
            </w:r>
          </w:p>
        </w:tc>
      </w:tr>
      <w:tr w:rsidR="00D918D7" w:rsidTr="006857DF">
        <w:tc>
          <w:tcPr>
            <w:tcW w:w="815"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7</w:t>
            </w:r>
          </w:p>
        </w:tc>
        <w:tc>
          <w:tcPr>
            <w:tcW w:w="7230" w:type="dxa"/>
          </w:tcPr>
          <w:p w:rsidR="00D918D7" w:rsidRPr="00554F36" w:rsidRDefault="00D918D7" w:rsidP="006857DF">
            <w:pPr>
              <w:bidi/>
              <w:jc w:val="center"/>
              <w:rPr>
                <w:rFonts w:ascii="Traditional Arabic" w:hAnsi="Traditional Arabic" w:cs="Traditional Arabic"/>
                <w:b/>
                <w:bCs/>
                <w:sz w:val="32"/>
                <w:szCs w:val="32"/>
                <w:rtl/>
              </w:rPr>
            </w:pPr>
            <w:r w:rsidRPr="00554F36">
              <w:rPr>
                <w:rFonts w:ascii="Traditional Arabic" w:hAnsi="Traditional Arabic" w:cs="Traditional Arabic"/>
                <w:b/>
                <w:bCs/>
                <w:sz w:val="32"/>
                <w:szCs w:val="32"/>
                <w:rtl/>
              </w:rPr>
              <w:t>انشطة التعليم والتعلم</w:t>
            </w:r>
          </w:p>
        </w:tc>
        <w:tc>
          <w:tcPr>
            <w:tcW w:w="1134" w:type="dxa"/>
          </w:tcPr>
          <w:p w:rsidR="00D918D7" w:rsidRDefault="00D918D7" w:rsidP="00FB29D6">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0</w:t>
            </w:r>
            <w:r w:rsidR="00FB29D6">
              <w:rPr>
                <w:rFonts w:ascii="Traditional Arabic" w:hAnsi="Traditional Arabic" w:cs="Traditional Arabic" w:hint="cs"/>
                <w:b/>
                <w:bCs/>
                <w:sz w:val="32"/>
                <w:szCs w:val="32"/>
                <w:rtl/>
              </w:rPr>
              <w:t>6</w:t>
            </w:r>
          </w:p>
        </w:tc>
      </w:tr>
      <w:tr w:rsidR="00D918D7" w:rsidTr="006857DF">
        <w:tc>
          <w:tcPr>
            <w:tcW w:w="815"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8</w:t>
            </w:r>
          </w:p>
        </w:tc>
        <w:tc>
          <w:tcPr>
            <w:tcW w:w="7230" w:type="dxa"/>
          </w:tcPr>
          <w:p w:rsidR="00D918D7" w:rsidRDefault="00D918D7" w:rsidP="006857DF">
            <w:pPr>
              <w:bidi/>
              <w:jc w:val="center"/>
              <w:rPr>
                <w:rFonts w:ascii="Traditional Arabic" w:hAnsi="Traditional Arabic" w:cs="Traditional Arabic"/>
                <w:b/>
                <w:bCs/>
                <w:sz w:val="32"/>
                <w:szCs w:val="32"/>
                <w:rtl/>
              </w:rPr>
            </w:pPr>
            <w:r w:rsidRPr="00554F36">
              <w:rPr>
                <w:rFonts w:ascii="Traditional Arabic" w:hAnsi="Traditional Arabic" w:cs="Traditional Arabic"/>
                <w:b/>
                <w:bCs/>
                <w:sz w:val="32"/>
                <w:szCs w:val="32"/>
                <w:rtl/>
              </w:rPr>
              <w:t>المقاربة البيداغوجية</w:t>
            </w:r>
          </w:p>
        </w:tc>
        <w:tc>
          <w:tcPr>
            <w:tcW w:w="1134" w:type="dxa"/>
          </w:tcPr>
          <w:p w:rsidR="00D918D7" w:rsidRDefault="00D918D7" w:rsidP="00FB29D6">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0</w:t>
            </w:r>
            <w:r w:rsidR="00FB29D6">
              <w:rPr>
                <w:rFonts w:ascii="Traditional Arabic" w:hAnsi="Traditional Arabic" w:cs="Traditional Arabic" w:hint="cs"/>
                <w:b/>
                <w:bCs/>
                <w:sz w:val="32"/>
                <w:szCs w:val="32"/>
                <w:rtl/>
              </w:rPr>
              <w:t>6</w:t>
            </w:r>
          </w:p>
        </w:tc>
      </w:tr>
      <w:tr w:rsidR="00D918D7" w:rsidTr="006857DF">
        <w:tc>
          <w:tcPr>
            <w:tcW w:w="815"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9</w:t>
            </w:r>
          </w:p>
        </w:tc>
        <w:tc>
          <w:tcPr>
            <w:tcW w:w="7230" w:type="dxa"/>
          </w:tcPr>
          <w:p w:rsidR="00D918D7" w:rsidRDefault="00D918D7" w:rsidP="006857DF">
            <w:pPr>
              <w:bidi/>
              <w:jc w:val="center"/>
              <w:rPr>
                <w:rFonts w:ascii="Traditional Arabic" w:hAnsi="Traditional Arabic" w:cs="Traditional Arabic"/>
                <w:b/>
                <w:bCs/>
                <w:sz w:val="32"/>
                <w:szCs w:val="32"/>
                <w:rtl/>
              </w:rPr>
            </w:pPr>
            <w:r w:rsidRPr="00554F36">
              <w:rPr>
                <w:rFonts w:ascii="Traditional Arabic" w:hAnsi="Traditional Arabic" w:cs="Traditional Arabic"/>
                <w:b/>
                <w:bCs/>
                <w:sz w:val="32"/>
                <w:szCs w:val="32"/>
                <w:rtl/>
              </w:rPr>
              <w:t xml:space="preserve"> سيرورة العمل</w:t>
            </w:r>
          </w:p>
        </w:tc>
        <w:tc>
          <w:tcPr>
            <w:tcW w:w="1134" w:type="dxa"/>
          </w:tcPr>
          <w:p w:rsidR="00D918D7" w:rsidRDefault="00D918D7" w:rsidP="00FB29D6">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0</w:t>
            </w:r>
            <w:r w:rsidR="00FB29D6">
              <w:rPr>
                <w:rFonts w:ascii="Traditional Arabic" w:hAnsi="Traditional Arabic" w:cs="Traditional Arabic" w:hint="cs"/>
                <w:b/>
                <w:bCs/>
                <w:sz w:val="32"/>
                <w:szCs w:val="32"/>
                <w:rtl/>
              </w:rPr>
              <w:t>7</w:t>
            </w:r>
          </w:p>
        </w:tc>
      </w:tr>
      <w:tr w:rsidR="00D918D7" w:rsidTr="006857DF">
        <w:tc>
          <w:tcPr>
            <w:tcW w:w="815" w:type="dxa"/>
          </w:tcPr>
          <w:p w:rsidR="00D918D7" w:rsidRDefault="00D918D7" w:rsidP="006857DF">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10</w:t>
            </w:r>
          </w:p>
        </w:tc>
        <w:tc>
          <w:tcPr>
            <w:tcW w:w="7230" w:type="dxa"/>
          </w:tcPr>
          <w:p w:rsidR="00D918D7" w:rsidRPr="00554F36" w:rsidRDefault="00D918D7" w:rsidP="006857DF">
            <w:pPr>
              <w:bidi/>
              <w:jc w:val="center"/>
              <w:rPr>
                <w:rFonts w:ascii="Traditional Arabic" w:hAnsi="Traditional Arabic" w:cs="Traditional Arabic"/>
                <w:b/>
                <w:bCs/>
                <w:sz w:val="32"/>
                <w:szCs w:val="32"/>
                <w:rtl/>
              </w:rPr>
            </w:pPr>
            <w:proofErr w:type="gramStart"/>
            <w:r w:rsidRPr="00554F36">
              <w:rPr>
                <w:rFonts w:ascii="Traditional Arabic" w:hAnsi="Traditional Arabic" w:cs="Traditional Arabic"/>
                <w:b/>
                <w:bCs/>
                <w:sz w:val="32"/>
                <w:szCs w:val="32"/>
                <w:rtl/>
              </w:rPr>
              <w:t>مصادر</w:t>
            </w:r>
            <w:proofErr w:type="gramEnd"/>
            <w:r w:rsidRPr="00554F36">
              <w:rPr>
                <w:rFonts w:ascii="Traditional Arabic" w:hAnsi="Traditional Arabic" w:cs="Traditional Arabic"/>
                <w:b/>
                <w:bCs/>
                <w:sz w:val="32"/>
                <w:szCs w:val="32"/>
                <w:rtl/>
              </w:rPr>
              <w:t xml:space="preserve"> للمساعدة</w:t>
            </w:r>
          </w:p>
        </w:tc>
        <w:tc>
          <w:tcPr>
            <w:tcW w:w="1134" w:type="dxa"/>
          </w:tcPr>
          <w:p w:rsidR="00D918D7" w:rsidRDefault="00D918D7" w:rsidP="00FB29D6">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0</w:t>
            </w:r>
            <w:r w:rsidR="00FB29D6">
              <w:rPr>
                <w:rFonts w:ascii="Traditional Arabic" w:hAnsi="Traditional Arabic" w:cs="Traditional Arabic" w:hint="cs"/>
                <w:b/>
                <w:bCs/>
                <w:sz w:val="32"/>
                <w:szCs w:val="32"/>
                <w:rtl/>
              </w:rPr>
              <w:t>7</w:t>
            </w:r>
          </w:p>
        </w:tc>
      </w:tr>
    </w:tbl>
    <w:p w:rsidR="00D918D7" w:rsidRPr="005A3C0D" w:rsidRDefault="00D918D7" w:rsidP="00D918D7">
      <w:pPr>
        <w:bidi/>
        <w:jc w:val="center"/>
        <w:rPr>
          <w:rFonts w:ascii="Traditional Arabic" w:hAnsi="Traditional Arabic" w:cs="Traditional Arabic"/>
          <w:b/>
          <w:bCs/>
          <w:sz w:val="32"/>
          <w:szCs w:val="32"/>
          <w:rtl/>
        </w:rPr>
      </w:pPr>
    </w:p>
    <w:p w:rsidR="00D918D7" w:rsidRDefault="00D918D7" w:rsidP="00D918D7">
      <w:pPr>
        <w:rPr>
          <w:rFonts w:ascii="Traditional Arabic" w:hAnsi="Traditional Arabic" w:cs="Traditional Arabic"/>
          <w:b/>
          <w:bCs/>
          <w:sz w:val="48"/>
          <w:szCs w:val="48"/>
          <w:rtl/>
          <w:lang w:bidi="ar-DZ"/>
        </w:rPr>
      </w:pPr>
      <w:r>
        <w:rPr>
          <w:rFonts w:ascii="Traditional Arabic" w:hAnsi="Traditional Arabic" w:cs="Traditional Arabic"/>
          <w:b/>
          <w:bCs/>
          <w:sz w:val="48"/>
          <w:szCs w:val="48"/>
          <w:rtl/>
          <w:lang w:bidi="ar-DZ"/>
        </w:rPr>
        <w:br w:type="page"/>
      </w:r>
    </w:p>
    <w:p w:rsidR="006624B4" w:rsidRPr="00377017" w:rsidRDefault="00820DF9" w:rsidP="00D918D7">
      <w:pPr>
        <w:bidi/>
        <w:jc w:val="center"/>
        <w:rPr>
          <w:rFonts w:ascii="Traditional Arabic" w:hAnsi="Traditional Arabic" w:cs="Traditional Arabic"/>
          <w:b/>
          <w:bCs/>
          <w:sz w:val="48"/>
          <w:szCs w:val="48"/>
          <w:rtl/>
        </w:rPr>
      </w:pPr>
      <w:proofErr w:type="gramStart"/>
      <w:r w:rsidRPr="00377017">
        <w:rPr>
          <w:rFonts w:ascii="Traditional Arabic" w:hAnsi="Traditional Arabic" w:cs="Traditional Arabic"/>
          <w:b/>
          <w:bCs/>
          <w:sz w:val="48"/>
          <w:szCs w:val="48"/>
          <w:rtl/>
        </w:rPr>
        <w:lastRenderedPageBreak/>
        <w:t>مخطط</w:t>
      </w:r>
      <w:proofErr w:type="gramEnd"/>
      <w:r w:rsidRPr="00377017">
        <w:rPr>
          <w:rFonts w:ascii="Traditional Arabic" w:hAnsi="Traditional Arabic" w:cs="Traditional Arabic"/>
          <w:b/>
          <w:bCs/>
          <w:sz w:val="48"/>
          <w:szCs w:val="48"/>
          <w:rtl/>
        </w:rPr>
        <w:t xml:space="preserve"> الدرس:</w:t>
      </w:r>
    </w:p>
    <w:p w:rsidR="006624B4" w:rsidRDefault="003C3744" w:rsidP="003C3744">
      <w:pPr>
        <w:bidi/>
        <w:jc w:val="both"/>
        <w:rPr>
          <w:rFonts w:ascii="Traditional Arabic" w:hAnsi="Traditional Arabic" w:cs="Traditional Arabic"/>
          <w:b/>
          <w:bCs/>
          <w:sz w:val="32"/>
          <w:szCs w:val="32"/>
          <w:rtl/>
        </w:rPr>
      </w:pPr>
      <w:r w:rsidRPr="00377017">
        <w:rPr>
          <w:rFonts w:ascii="Traditional Arabic" w:hAnsi="Traditional Arabic" w:cs="Traditional Arabic"/>
          <w:sz w:val="32"/>
          <w:szCs w:val="32"/>
          <w:rtl/>
        </w:rPr>
        <w:t>1</w:t>
      </w:r>
      <w:r w:rsidRPr="00377017">
        <w:rPr>
          <w:rFonts w:ascii="Traditional Arabic" w:hAnsi="Traditional Arabic" w:cs="Traditional Arabic"/>
          <w:b/>
          <w:bCs/>
          <w:sz w:val="32"/>
          <w:szCs w:val="32"/>
          <w:rtl/>
        </w:rPr>
        <w:t>-معلومات عامة عن المحاضرة</w:t>
      </w:r>
    </w:p>
    <w:p w:rsidR="00D918D7" w:rsidRDefault="006D3267" w:rsidP="00005252">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ج</w:t>
      </w:r>
      <w:r w:rsidR="00D918D7" w:rsidRPr="00820DF9">
        <w:rPr>
          <w:rFonts w:ascii="Traditional Arabic" w:hAnsi="Traditional Arabic" w:cs="Traditional Arabic"/>
          <w:b/>
          <w:bCs/>
          <w:sz w:val="32"/>
          <w:szCs w:val="32"/>
          <w:rtl/>
        </w:rPr>
        <w:t xml:space="preserve">امعة  :  </w:t>
      </w:r>
      <w:r w:rsidR="00005252" w:rsidRPr="00005252">
        <w:rPr>
          <w:rFonts w:ascii="Traditional Arabic" w:hAnsi="Traditional Arabic" w:cs="Traditional Arabic" w:hint="cs"/>
          <w:sz w:val="32"/>
          <w:szCs w:val="32"/>
          <w:rtl/>
        </w:rPr>
        <w:t>ال</w:t>
      </w:r>
      <w:r w:rsidR="00D918D7" w:rsidRPr="00820DF9">
        <w:rPr>
          <w:rFonts w:ascii="Traditional Arabic" w:hAnsi="Traditional Arabic" w:cs="Traditional Arabic"/>
          <w:sz w:val="32"/>
          <w:szCs w:val="32"/>
          <w:rtl/>
        </w:rPr>
        <w:t xml:space="preserve">جيلالي بونعامة خميس </w:t>
      </w:r>
      <w:proofErr w:type="spellStart"/>
      <w:r w:rsidR="00D918D7" w:rsidRPr="00820DF9">
        <w:rPr>
          <w:rFonts w:ascii="Traditional Arabic" w:hAnsi="Traditional Arabic" w:cs="Traditional Arabic"/>
          <w:sz w:val="32"/>
          <w:szCs w:val="32"/>
          <w:rtl/>
        </w:rPr>
        <w:t>مليانة</w:t>
      </w:r>
      <w:proofErr w:type="spellEnd"/>
      <w:r w:rsidR="00005252">
        <w:rPr>
          <w:rFonts w:ascii="Traditional Arabic" w:hAnsi="Traditional Arabic" w:cs="Traditional Arabic" w:hint="cs"/>
          <w:sz w:val="32"/>
          <w:szCs w:val="32"/>
          <w:rtl/>
        </w:rPr>
        <w:t>،</w:t>
      </w:r>
      <w:r w:rsidR="00D918D7" w:rsidRPr="00820DF9">
        <w:rPr>
          <w:rFonts w:ascii="Traditional Arabic" w:hAnsi="Traditional Arabic" w:cs="Traditional Arabic"/>
          <w:sz w:val="32"/>
          <w:szCs w:val="32"/>
          <w:rtl/>
        </w:rPr>
        <w:t xml:space="preserve"> عين الدفلى الجزائر</w:t>
      </w:r>
    </w:p>
    <w:p w:rsidR="00D918D7" w:rsidRPr="00820DF9" w:rsidRDefault="00D918D7" w:rsidP="00D918D7">
      <w:pPr>
        <w:bidi/>
        <w:jc w:val="both"/>
        <w:rPr>
          <w:rFonts w:ascii="Traditional Arabic" w:hAnsi="Traditional Arabic" w:cs="Traditional Arabic"/>
          <w:b/>
          <w:bCs/>
          <w:sz w:val="32"/>
          <w:szCs w:val="32"/>
          <w:rtl/>
        </w:rPr>
      </w:pPr>
      <w:r w:rsidRPr="00553DC5">
        <w:rPr>
          <w:rFonts w:ascii="Traditional Arabic" w:hAnsi="Traditional Arabic" w:cs="Traditional Arabic" w:hint="cs"/>
          <w:b/>
          <w:bCs/>
          <w:sz w:val="32"/>
          <w:szCs w:val="32"/>
          <w:rtl/>
        </w:rPr>
        <w:t>كلية:</w:t>
      </w:r>
      <w:r>
        <w:rPr>
          <w:rFonts w:ascii="Traditional Arabic" w:hAnsi="Traditional Arabic" w:cs="Traditional Arabic" w:hint="cs"/>
          <w:sz w:val="32"/>
          <w:szCs w:val="32"/>
          <w:rtl/>
        </w:rPr>
        <w:t xml:space="preserve"> الآداب </w:t>
      </w:r>
      <w:proofErr w:type="gramStart"/>
      <w:r>
        <w:rPr>
          <w:rFonts w:ascii="Traditional Arabic" w:hAnsi="Traditional Arabic" w:cs="Traditional Arabic" w:hint="cs"/>
          <w:sz w:val="32"/>
          <w:szCs w:val="32"/>
          <w:rtl/>
        </w:rPr>
        <w:t>واللغات</w:t>
      </w:r>
      <w:proofErr w:type="gramEnd"/>
    </w:p>
    <w:p w:rsidR="00D918D7" w:rsidRPr="00554F36" w:rsidRDefault="00D918D7" w:rsidP="00D918D7">
      <w:pPr>
        <w:bidi/>
        <w:jc w:val="both"/>
        <w:rPr>
          <w:rFonts w:ascii="Traditional Arabic" w:hAnsi="Traditional Arabic" w:cs="Traditional Arabic"/>
          <w:sz w:val="32"/>
          <w:szCs w:val="32"/>
          <w:rtl/>
        </w:rPr>
      </w:pPr>
      <w:proofErr w:type="gramStart"/>
      <w:r w:rsidRPr="00820DF9">
        <w:rPr>
          <w:rFonts w:ascii="Traditional Arabic" w:hAnsi="Traditional Arabic" w:cs="Traditional Arabic"/>
          <w:b/>
          <w:bCs/>
          <w:sz w:val="32"/>
          <w:szCs w:val="32"/>
          <w:rtl/>
        </w:rPr>
        <w:t>قسم</w:t>
      </w:r>
      <w:r w:rsidRPr="00554F36">
        <w:rPr>
          <w:rFonts w:ascii="Traditional Arabic" w:hAnsi="Traditional Arabic" w:cs="Traditional Arabic"/>
          <w:sz w:val="32"/>
          <w:szCs w:val="32"/>
          <w:rtl/>
        </w:rPr>
        <w:t xml:space="preserve"> :</w:t>
      </w:r>
      <w:proofErr w:type="gramEnd"/>
      <w:r w:rsidRPr="00554F36">
        <w:rPr>
          <w:rFonts w:ascii="Traditional Arabic" w:hAnsi="Traditional Arabic" w:cs="Traditional Arabic"/>
          <w:sz w:val="32"/>
          <w:szCs w:val="32"/>
          <w:rtl/>
        </w:rPr>
        <w:t xml:space="preserve">   اللغة والأدب العربي</w:t>
      </w:r>
    </w:p>
    <w:p w:rsidR="00D918D7" w:rsidRDefault="00D918D7" w:rsidP="008D287D">
      <w:pPr>
        <w:bidi/>
        <w:jc w:val="both"/>
        <w:rPr>
          <w:rFonts w:ascii="Traditional Arabic" w:hAnsi="Traditional Arabic" w:cs="Traditional Arabic"/>
          <w:sz w:val="32"/>
          <w:szCs w:val="32"/>
          <w:rtl/>
        </w:rPr>
      </w:pPr>
      <w:r w:rsidRPr="00820DF9">
        <w:rPr>
          <w:rFonts w:ascii="Traditional Arabic" w:hAnsi="Traditional Arabic" w:cs="Traditional Arabic"/>
          <w:b/>
          <w:bCs/>
          <w:sz w:val="32"/>
          <w:szCs w:val="32"/>
          <w:rtl/>
        </w:rPr>
        <w:t xml:space="preserve">الفئة </w:t>
      </w:r>
      <w:proofErr w:type="gramStart"/>
      <w:r w:rsidRPr="00820DF9">
        <w:rPr>
          <w:rFonts w:ascii="Traditional Arabic" w:hAnsi="Traditional Arabic" w:cs="Traditional Arabic"/>
          <w:b/>
          <w:bCs/>
          <w:sz w:val="32"/>
          <w:szCs w:val="32"/>
          <w:rtl/>
        </w:rPr>
        <w:t>المستهدفة :</w:t>
      </w:r>
      <w:proofErr w:type="gramEnd"/>
      <w:r w:rsidR="00052450">
        <w:rPr>
          <w:rFonts w:ascii="Traditional Arabic" w:hAnsi="Traditional Arabic" w:cs="Traditional Arabic"/>
          <w:sz w:val="32"/>
          <w:szCs w:val="32"/>
          <w:rtl/>
        </w:rPr>
        <w:t xml:space="preserve">  السنة ال</w:t>
      </w:r>
      <w:r w:rsidR="00052450">
        <w:rPr>
          <w:rFonts w:ascii="Traditional Arabic" w:hAnsi="Traditional Arabic" w:cs="Traditional Arabic" w:hint="cs"/>
          <w:sz w:val="32"/>
          <w:szCs w:val="32"/>
          <w:rtl/>
        </w:rPr>
        <w:t>ثالثة لسانس</w:t>
      </w:r>
    </w:p>
    <w:p w:rsidR="008D287D" w:rsidRPr="008D287D" w:rsidRDefault="008D287D" w:rsidP="008D287D">
      <w:pPr>
        <w:bidi/>
        <w:jc w:val="both"/>
        <w:rPr>
          <w:rFonts w:ascii="Traditional Arabic" w:hAnsi="Traditional Arabic" w:cs="Traditional Arabic"/>
          <w:sz w:val="32"/>
          <w:szCs w:val="32"/>
          <w:rtl/>
          <w:lang w:val="en-US" w:bidi="ar-DZ"/>
        </w:rPr>
      </w:pPr>
      <w:r w:rsidRPr="008D287D">
        <w:rPr>
          <w:rFonts w:ascii="Traditional Arabic" w:hAnsi="Traditional Arabic" w:cs="Traditional Arabic" w:hint="cs"/>
          <w:b/>
          <w:bCs/>
          <w:sz w:val="32"/>
          <w:szCs w:val="32"/>
          <w:rtl/>
        </w:rPr>
        <w:t>التخصص</w:t>
      </w:r>
      <w:r w:rsidR="00052450">
        <w:rPr>
          <w:rFonts w:ascii="Traditional Arabic" w:hAnsi="Traditional Arabic" w:cs="Traditional Arabic" w:hint="cs"/>
          <w:sz w:val="32"/>
          <w:szCs w:val="32"/>
          <w:rtl/>
        </w:rPr>
        <w:t>:</w:t>
      </w:r>
      <w:r w:rsidR="00084733">
        <w:rPr>
          <w:rFonts w:ascii="Traditional Arabic" w:hAnsi="Traditional Arabic" w:cs="Traditional Arabic" w:hint="cs"/>
          <w:sz w:val="32"/>
          <w:szCs w:val="32"/>
          <w:rtl/>
        </w:rPr>
        <w:t xml:space="preserve"> </w:t>
      </w:r>
      <w:r w:rsidR="00052450">
        <w:rPr>
          <w:rFonts w:ascii="Traditional Arabic" w:hAnsi="Traditional Arabic" w:cs="Traditional Arabic" w:hint="cs"/>
          <w:sz w:val="32"/>
          <w:szCs w:val="32"/>
          <w:rtl/>
        </w:rPr>
        <w:t xml:space="preserve">لسانيات عامة </w:t>
      </w:r>
    </w:p>
    <w:p w:rsidR="00D918D7" w:rsidRPr="00554F36" w:rsidRDefault="00D918D7" w:rsidP="008D287D">
      <w:pPr>
        <w:bidi/>
        <w:jc w:val="both"/>
        <w:rPr>
          <w:rFonts w:ascii="Traditional Arabic" w:hAnsi="Traditional Arabic" w:cs="Traditional Arabic"/>
          <w:sz w:val="32"/>
          <w:szCs w:val="32"/>
          <w:rtl/>
        </w:rPr>
      </w:pPr>
      <w:r w:rsidRPr="00820DF9">
        <w:rPr>
          <w:rFonts w:ascii="Traditional Arabic" w:hAnsi="Traditional Arabic" w:cs="Traditional Arabic"/>
          <w:b/>
          <w:bCs/>
          <w:sz w:val="32"/>
          <w:szCs w:val="32"/>
          <w:rtl/>
        </w:rPr>
        <w:t>المقياس:</w:t>
      </w:r>
      <w:r w:rsidR="00DC4FCB">
        <w:rPr>
          <w:rFonts w:ascii="Traditional Arabic" w:hAnsi="Traditional Arabic" w:cs="Traditional Arabic" w:hint="cs"/>
          <w:b/>
          <w:bCs/>
          <w:sz w:val="32"/>
          <w:szCs w:val="32"/>
          <w:rtl/>
        </w:rPr>
        <w:t xml:space="preserve"> </w:t>
      </w:r>
      <w:r w:rsidR="00052450">
        <w:rPr>
          <w:rFonts w:ascii="Traditional Arabic" w:hAnsi="Traditional Arabic" w:cs="Traditional Arabic" w:hint="cs"/>
          <w:sz w:val="32"/>
          <w:szCs w:val="32"/>
          <w:rtl/>
        </w:rPr>
        <w:t>المصطلحية</w:t>
      </w:r>
    </w:p>
    <w:p w:rsidR="00DC4FCB" w:rsidRDefault="00D918D7" w:rsidP="00DC4FCB">
      <w:pPr>
        <w:bidi/>
        <w:rPr>
          <w:rFonts w:ascii="Traditional Arabic" w:hAnsi="Traditional Arabic" w:cs="Traditional Arabic"/>
          <w:sz w:val="32"/>
          <w:szCs w:val="32"/>
          <w:rtl/>
        </w:rPr>
      </w:pPr>
      <w:r w:rsidRPr="00820DF9">
        <w:rPr>
          <w:rFonts w:ascii="Traditional Arabic" w:hAnsi="Traditional Arabic" w:cs="Traditional Arabic"/>
          <w:b/>
          <w:bCs/>
          <w:sz w:val="32"/>
          <w:szCs w:val="32"/>
          <w:rtl/>
        </w:rPr>
        <w:t>عنوان المحاضرة:</w:t>
      </w:r>
      <w:r w:rsidR="00052450">
        <w:rPr>
          <w:rFonts w:ascii="Traditional Arabic" w:hAnsi="Traditional Arabic" w:cs="Traditional Arabic" w:hint="cs"/>
          <w:sz w:val="32"/>
          <w:szCs w:val="32"/>
          <w:rtl/>
        </w:rPr>
        <w:t xml:space="preserve"> </w:t>
      </w:r>
      <w:r w:rsidR="00DC4FCB" w:rsidRPr="00DC4FCB">
        <w:rPr>
          <w:rFonts w:ascii="Traditional Arabic" w:hAnsi="Traditional Arabic" w:cs="Traditional Arabic" w:hint="eastAsia"/>
          <w:sz w:val="32"/>
          <w:szCs w:val="32"/>
          <w:rtl/>
        </w:rPr>
        <w:t>المصطلح</w:t>
      </w:r>
      <w:r w:rsidR="00DC4FCB" w:rsidRPr="00DC4FCB">
        <w:rPr>
          <w:rFonts w:ascii="Traditional Arabic" w:hAnsi="Traditional Arabic" w:cs="Traditional Arabic"/>
          <w:sz w:val="32"/>
          <w:szCs w:val="32"/>
          <w:rtl/>
        </w:rPr>
        <w:t xml:space="preserve"> </w:t>
      </w:r>
      <w:r w:rsidR="00DC4FCB" w:rsidRPr="00DC4FCB">
        <w:rPr>
          <w:rFonts w:ascii="Traditional Arabic" w:hAnsi="Traditional Arabic" w:cs="Traditional Arabic" w:hint="eastAsia"/>
          <w:sz w:val="32"/>
          <w:szCs w:val="32"/>
          <w:rtl/>
        </w:rPr>
        <w:t>نشأته</w:t>
      </w:r>
      <w:r w:rsidR="00DC4FCB" w:rsidRPr="00DC4FCB">
        <w:rPr>
          <w:rFonts w:ascii="Traditional Arabic" w:hAnsi="Traditional Arabic" w:cs="Traditional Arabic"/>
          <w:sz w:val="32"/>
          <w:szCs w:val="32"/>
          <w:rtl/>
        </w:rPr>
        <w:t xml:space="preserve"> </w:t>
      </w:r>
      <w:r w:rsidR="00DC4FCB" w:rsidRPr="00DC4FCB">
        <w:rPr>
          <w:rFonts w:ascii="Traditional Arabic" w:hAnsi="Traditional Arabic" w:cs="Traditional Arabic" w:hint="eastAsia"/>
          <w:sz w:val="32"/>
          <w:szCs w:val="32"/>
          <w:rtl/>
        </w:rPr>
        <w:t>مفهومه</w:t>
      </w:r>
      <w:r w:rsidR="00DC4FCB" w:rsidRPr="00DC4FCB">
        <w:rPr>
          <w:rFonts w:ascii="Traditional Arabic" w:hAnsi="Traditional Arabic" w:cs="Traditional Arabic"/>
          <w:sz w:val="32"/>
          <w:szCs w:val="32"/>
          <w:rtl/>
        </w:rPr>
        <w:t xml:space="preserve"> </w:t>
      </w:r>
      <w:r w:rsidR="00DC4FCB" w:rsidRPr="00DC4FCB">
        <w:rPr>
          <w:rFonts w:ascii="Traditional Arabic" w:hAnsi="Traditional Arabic" w:cs="Traditional Arabic" w:hint="eastAsia"/>
          <w:sz w:val="32"/>
          <w:szCs w:val="32"/>
          <w:rtl/>
        </w:rPr>
        <w:t>شروطه</w:t>
      </w:r>
      <w:r w:rsidR="00DC4FCB" w:rsidRPr="00DC4FCB">
        <w:rPr>
          <w:rFonts w:ascii="Traditional Arabic" w:hAnsi="Traditional Arabic" w:cs="Traditional Arabic"/>
          <w:sz w:val="32"/>
          <w:szCs w:val="32"/>
          <w:rtl/>
        </w:rPr>
        <w:t xml:space="preserve"> </w:t>
      </w:r>
      <w:proofErr w:type="gramStart"/>
      <w:r w:rsidR="00DC4FCB" w:rsidRPr="00DC4FCB">
        <w:rPr>
          <w:rFonts w:ascii="Traditional Arabic" w:hAnsi="Traditional Arabic" w:cs="Traditional Arabic" w:hint="eastAsia"/>
          <w:sz w:val="32"/>
          <w:szCs w:val="32"/>
          <w:rtl/>
        </w:rPr>
        <w:t>وخصائصه</w:t>
      </w:r>
      <w:proofErr w:type="gramEnd"/>
    </w:p>
    <w:p w:rsidR="00D918D7" w:rsidRPr="00554F36" w:rsidRDefault="00D918D7" w:rsidP="00DC4FCB">
      <w:pPr>
        <w:bidi/>
        <w:rPr>
          <w:rFonts w:ascii="Traditional Arabic" w:hAnsi="Traditional Arabic" w:cs="Traditional Arabic"/>
          <w:sz w:val="32"/>
          <w:szCs w:val="32"/>
          <w:rtl/>
        </w:rPr>
      </w:pPr>
      <w:r w:rsidRPr="00820DF9">
        <w:rPr>
          <w:rFonts w:ascii="Traditional Arabic" w:hAnsi="Traditional Arabic" w:cs="Traditional Arabic"/>
          <w:b/>
          <w:bCs/>
          <w:sz w:val="32"/>
          <w:szCs w:val="32"/>
          <w:rtl/>
        </w:rPr>
        <w:t>نوع الدرس</w:t>
      </w:r>
      <w:r w:rsidRPr="00554F36">
        <w:rPr>
          <w:rFonts w:ascii="Traditional Arabic" w:hAnsi="Traditional Arabic" w:cs="Traditional Arabic"/>
          <w:sz w:val="32"/>
          <w:szCs w:val="32"/>
          <w:rtl/>
        </w:rPr>
        <w:t xml:space="preserve">: </w:t>
      </w:r>
      <w:proofErr w:type="gramStart"/>
      <w:r w:rsidRPr="00554F36">
        <w:rPr>
          <w:rFonts w:ascii="Traditional Arabic" w:hAnsi="Traditional Arabic" w:cs="Traditional Arabic"/>
          <w:sz w:val="32"/>
          <w:szCs w:val="32"/>
          <w:rtl/>
        </w:rPr>
        <w:t>محاضرة</w:t>
      </w:r>
      <w:proofErr w:type="gramEnd"/>
      <w:r w:rsidRPr="00554F36">
        <w:rPr>
          <w:rFonts w:ascii="Traditional Arabic" w:hAnsi="Traditional Arabic" w:cs="Traditional Arabic"/>
          <w:sz w:val="32"/>
          <w:szCs w:val="32"/>
          <w:rtl/>
        </w:rPr>
        <w:t xml:space="preserve"> / س</w:t>
      </w:r>
      <w:r>
        <w:rPr>
          <w:rFonts w:ascii="Traditional Arabic" w:hAnsi="Traditional Arabic" w:cs="Traditional Arabic" w:hint="cs"/>
          <w:sz w:val="32"/>
          <w:szCs w:val="32"/>
          <w:rtl/>
        </w:rPr>
        <w:t>نوي</w:t>
      </w:r>
    </w:p>
    <w:p w:rsidR="00D918D7" w:rsidRPr="00554F36" w:rsidRDefault="00D918D7" w:rsidP="00052450">
      <w:pPr>
        <w:bidi/>
        <w:jc w:val="both"/>
        <w:rPr>
          <w:rFonts w:ascii="Traditional Arabic" w:hAnsi="Traditional Arabic" w:cs="Traditional Arabic"/>
          <w:sz w:val="32"/>
          <w:szCs w:val="32"/>
        </w:rPr>
      </w:pPr>
      <w:r w:rsidRPr="00820DF9">
        <w:rPr>
          <w:rFonts w:ascii="Traditional Arabic" w:hAnsi="Traditional Arabic" w:cs="Traditional Arabic"/>
          <w:b/>
          <w:bCs/>
          <w:sz w:val="32"/>
          <w:szCs w:val="32"/>
          <w:rtl/>
        </w:rPr>
        <w:t>المعامل</w:t>
      </w:r>
      <w:r w:rsidR="00052450">
        <w:rPr>
          <w:rFonts w:ascii="Traditional Arabic" w:hAnsi="Traditional Arabic" w:cs="Traditional Arabic"/>
          <w:sz w:val="32"/>
          <w:szCs w:val="32"/>
          <w:rtl/>
        </w:rPr>
        <w:t xml:space="preserve">: </w:t>
      </w:r>
      <w:r w:rsidR="008D287D">
        <w:rPr>
          <w:rFonts w:ascii="Traditional Arabic" w:hAnsi="Traditional Arabic" w:cs="Traditional Arabic" w:hint="cs"/>
          <w:sz w:val="32"/>
          <w:szCs w:val="32"/>
          <w:rtl/>
        </w:rPr>
        <w:t>2</w:t>
      </w:r>
      <w:r w:rsidR="00052450">
        <w:rPr>
          <w:rFonts w:ascii="Traditional Arabic" w:hAnsi="Traditional Arabic" w:cs="Traditional Arabic"/>
          <w:sz w:val="32"/>
          <w:szCs w:val="32"/>
        </w:rPr>
        <w:t xml:space="preserve"> </w:t>
      </w:r>
      <w:proofErr w:type="gramStart"/>
      <w:r w:rsidR="00052450">
        <w:rPr>
          <w:rFonts w:ascii="Traditional Arabic" w:hAnsi="Traditional Arabic" w:cs="Traditional Arabic"/>
          <w:sz w:val="32"/>
          <w:szCs w:val="32"/>
          <w:rtl/>
        </w:rPr>
        <w:t>الرصيد</w:t>
      </w:r>
      <w:proofErr w:type="gramEnd"/>
      <w:r w:rsidR="00052450">
        <w:rPr>
          <w:rFonts w:ascii="Traditional Arabic" w:hAnsi="Traditional Arabic" w:cs="Traditional Arabic"/>
          <w:sz w:val="32"/>
          <w:szCs w:val="32"/>
          <w:rtl/>
        </w:rPr>
        <w:t>:</w:t>
      </w:r>
      <w:r w:rsidR="00052450">
        <w:rPr>
          <w:rFonts w:ascii="Traditional Arabic" w:hAnsi="Traditional Arabic" w:cs="Traditional Arabic"/>
          <w:sz w:val="32"/>
          <w:szCs w:val="32"/>
        </w:rPr>
        <w:t xml:space="preserve">3 </w:t>
      </w:r>
    </w:p>
    <w:p w:rsidR="00D918D7" w:rsidRPr="00554F36" w:rsidRDefault="00D918D7" w:rsidP="00DC4FCB">
      <w:pPr>
        <w:bidi/>
        <w:jc w:val="both"/>
        <w:rPr>
          <w:rFonts w:ascii="Traditional Arabic" w:hAnsi="Traditional Arabic" w:cs="Traditional Arabic"/>
          <w:sz w:val="32"/>
          <w:szCs w:val="32"/>
          <w:rtl/>
        </w:rPr>
      </w:pPr>
      <w:r w:rsidRPr="00820DF9">
        <w:rPr>
          <w:rFonts w:ascii="Traditional Arabic" w:hAnsi="Traditional Arabic" w:cs="Traditional Arabic"/>
          <w:b/>
          <w:bCs/>
          <w:sz w:val="32"/>
          <w:szCs w:val="32"/>
          <w:rtl/>
        </w:rPr>
        <w:t>المدة</w:t>
      </w:r>
      <w:r w:rsidR="003536FE">
        <w:rPr>
          <w:rFonts w:ascii="Traditional Arabic" w:hAnsi="Traditional Arabic" w:cs="Traditional Arabic" w:hint="cs"/>
          <w:b/>
          <w:bCs/>
          <w:sz w:val="32"/>
          <w:szCs w:val="32"/>
          <w:rtl/>
        </w:rPr>
        <w:t xml:space="preserve"> </w:t>
      </w:r>
      <w:r w:rsidRPr="00820DF9">
        <w:rPr>
          <w:rFonts w:ascii="Traditional Arabic" w:hAnsi="Traditional Arabic" w:cs="Traditional Arabic"/>
          <w:b/>
          <w:bCs/>
          <w:sz w:val="32"/>
          <w:szCs w:val="32"/>
          <w:rtl/>
        </w:rPr>
        <w:t>الزمنية</w:t>
      </w:r>
      <w:r w:rsidRPr="00554F36">
        <w:rPr>
          <w:rFonts w:ascii="Traditional Arabic" w:hAnsi="Traditional Arabic" w:cs="Traditional Arabic"/>
          <w:sz w:val="32"/>
          <w:szCs w:val="32"/>
          <w:rtl/>
        </w:rPr>
        <w:t xml:space="preserve"> </w:t>
      </w:r>
      <w:r w:rsidR="00DC4FCB">
        <w:rPr>
          <w:rFonts w:ascii="Traditional Arabic" w:hAnsi="Traditional Arabic" w:cs="Traditional Arabic" w:hint="cs"/>
          <w:sz w:val="32"/>
          <w:szCs w:val="32"/>
          <w:rtl/>
        </w:rPr>
        <w:t>4</w:t>
      </w:r>
      <w:r w:rsidR="00DC4FCB">
        <w:rPr>
          <w:rFonts w:ascii="Traditional Arabic" w:hAnsi="Traditional Arabic" w:cs="Traditional Arabic"/>
          <w:sz w:val="32"/>
          <w:szCs w:val="32"/>
          <w:rtl/>
        </w:rPr>
        <w:t xml:space="preserve"> اس</w:t>
      </w:r>
      <w:r w:rsidR="00DC4FCB">
        <w:rPr>
          <w:rFonts w:ascii="Traditional Arabic" w:hAnsi="Traditional Arabic" w:cs="Traditional Arabic" w:hint="cs"/>
          <w:sz w:val="32"/>
          <w:szCs w:val="32"/>
          <w:rtl/>
        </w:rPr>
        <w:t>ابيع</w:t>
      </w:r>
    </w:p>
    <w:p w:rsidR="00D918D7" w:rsidRDefault="00D918D7" w:rsidP="00F02D1C">
      <w:pPr>
        <w:bidi/>
        <w:jc w:val="both"/>
        <w:rPr>
          <w:rFonts w:ascii="Traditional Arabic" w:hAnsi="Traditional Arabic" w:cs="Traditional Arabic"/>
          <w:sz w:val="32"/>
          <w:szCs w:val="32"/>
          <w:rtl/>
        </w:rPr>
      </w:pPr>
      <w:r w:rsidRPr="00820DF9">
        <w:rPr>
          <w:rFonts w:ascii="Traditional Arabic" w:hAnsi="Traditional Arabic" w:cs="Traditional Arabic"/>
          <w:b/>
          <w:bCs/>
          <w:sz w:val="32"/>
          <w:szCs w:val="32"/>
          <w:rtl/>
        </w:rPr>
        <w:t>التوقيت</w:t>
      </w:r>
      <w:r w:rsidRPr="00554F36">
        <w:rPr>
          <w:rFonts w:ascii="Traditional Arabic" w:hAnsi="Traditional Arabic" w:cs="Traditional Arabic"/>
          <w:sz w:val="32"/>
          <w:szCs w:val="32"/>
          <w:rtl/>
        </w:rPr>
        <w:t>:</w:t>
      </w:r>
      <w:r w:rsidR="00F02D1C">
        <w:rPr>
          <w:rFonts w:ascii="Traditional Arabic" w:hAnsi="Traditional Arabic" w:cs="Traditional Arabic"/>
          <w:sz w:val="32"/>
          <w:szCs w:val="32"/>
        </w:rPr>
        <w:t>30</w:t>
      </w:r>
      <w:r w:rsidRPr="00554F36">
        <w:rPr>
          <w:rFonts w:ascii="Traditional Arabic" w:hAnsi="Traditional Arabic" w:cs="Traditional Arabic"/>
          <w:sz w:val="32"/>
          <w:szCs w:val="32"/>
          <w:rtl/>
        </w:rPr>
        <w:t>.</w:t>
      </w:r>
      <w:r w:rsidR="00F02D1C">
        <w:rPr>
          <w:rFonts w:ascii="Traditional Arabic" w:hAnsi="Traditional Arabic" w:cs="Traditional Arabic"/>
          <w:sz w:val="32"/>
          <w:szCs w:val="32"/>
        </w:rPr>
        <w:t>09</w:t>
      </w:r>
      <w:r w:rsidR="00F02D1C" w:rsidRPr="00554F36">
        <w:rPr>
          <w:rFonts w:ascii="Traditional Arabic" w:hAnsi="Traditional Arabic" w:cs="Traditional Arabic"/>
          <w:sz w:val="32"/>
          <w:szCs w:val="32"/>
          <w:rtl/>
        </w:rPr>
        <w:t xml:space="preserve"> </w:t>
      </w:r>
      <w:proofErr w:type="spellStart"/>
      <w:r w:rsidRPr="00554F36">
        <w:rPr>
          <w:rFonts w:ascii="Traditional Arabic" w:hAnsi="Traditional Arabic" w:cs="Traditional Arabic"/>
          <w:sz w:val="32"/>
          <w:szCs w:val="32"/>
          <w:rtl/>
        </w:rPr>
        <w:t>سا</w:t>
      </w:r>
      <w:proofErr w:type="spellEnd"/>
      <w:r w:rsidRPr="00554F36">
        <w:rPr>
          <w:rFonts w:ascii="Traditional Arabic" w:hAnsi="Traditional Arabic" w:cs="Traditional Arabic"/>
          <w:sz w:val="32"/>
          <w:szCs w:val="32"/>
          <w:rtl/>
        </w:rPr>
        <w:t>-</w:t>
      </w:r>
      <w:r w:rsidR="00F02D1C">
        <w:rPr>
          <w:rFonts w:ascii="Traditional Arabic" w:hAnsi="Traditional Arabic" w:cs="Traditional Arabic"/>
          <w:sz w:val="32"/>
          <w:szCs w:val="32"/>
        </w:rPr>
        <w:t>00</w:t>
      </w:r>
      <w:r w:rsidRPr="00554F36">
        <w:rPr>
          <w:rFonts w:ascii="Traditional Arabic" w:hAnsi="Traditional Arabic" w:cs="Traditional Arabic"/>
          <w:sz w:val="32"/>
          <w:szCs w:val="32"/>
          <w:rtl/>
        </w:rPr>
        <w:t>.</w:t>
      </w:r>
      <w:r w:rsidR="00F02D1C">
        <w:rPr>
          <w:rFonts w:ascii="Traditional Arabic" w:hAnsi="Traditional Arabic" w:cs="Traditional Arabic"/>
          <w:sz w:val="32"/>
          <w:szCs w:val="32"/>
        </w:rPr>
        <w:t>11</w:t>
      </w:r>
      <w:r w:rsidRPr="00554F36">
        <w:rPr>
          <w:rFonts w:ascii="Traditional Arabic" w:hAnsi="Traditional Arabic" w:cs="Traditional Arabic"/>
          <w:sz w:val="32"/>
          <w:szCs w:val="32"/>
          <w:rtl/>
        </w:rPr>
        <w:t xml:space="preserve"> </w:t>
      </w:r>
      <w:proofErr w:type="spellStart"/>
      <w:r w:rsidRPr="00554F36">
        <w:rPr>
          <w:rFonts w:ascii="Traditional Arabic" w:hAnsi="Traditional Arabic" w:cs="Traditional Arabic"/>
          <w:sz w:val="32"/>
          <w:szCs w:val="32"/>
          <w:rtl/>
        </w:rPr>
        <w:t>سا</w:t>
      </w:r>
      <w:proofErr w:type="spellEnd"/>
    </w:p>
    <w:p w:rsidR="008D287D" w:rsidRDefault="008D287D" w:rsidP="008D287D">
      <w:pPr>
        <w:bidi/>
        <w:jc w:val="both"/>
        <w:rPr>
          <w:rFonts w:ascii="Traditional Arabic" w:hAnsi="Traditional Arabic" w:cs="Traditional Arabic"/>
          <w:sz w:val="32"/>
          <w:szCs w:val="32"/>
          <w:rtl/>
        </w:rPr>
      </w:pPr>
      <w:proofErr w:type="gramStart"/>
      <w:r>
        <w:rPr>
          <w:rFonts w:ascii="Traditional Arabic" w:hAnsi="Traditional Arabic" w:cs="Traditional Arabic" w:hint="cs"/>
          <w:b/>
          <w:bCs/>
          <w:sz w:val="32"/>
          <w:szCs w:val="32"/>
          <w:rtl/>
        </w:rPr>
        <w:t>قاعة</w:t>
      </w:r>
      <w:proofErr w:type="gramEnd"/>
      <w:r>
        <w:rPr>
          <w:rFonts w:ascii="Traditional Arabic" w:hAnsi="Traditional Arabic" w:cs="Traditional Arabic" w:hint="cs"/>
          <w:b/>
          <w:bCs/>
          <w:sz w:val="32"/>
          <w:szCs w:val="32"/>
          <w:rtl/>
        </w:rPr>
        <w:t xml:space="preserve"> الدرس</w:t>
      </w:r>
      <w:r w:rsidR="00D83583">
        <w:rPr>
          <w:rFonts w:ascii="Traditional Arabic" w:hAnsi="Traditional Arabic" w:cs="Traditional Arabic" w:hint="cs"/>
          <w:sz w:val="32"/>
          <w:szCs w:val="32"/>
          <w:rtl/>
        </w:rPr>
        <w:t>: القاعة (</w:t>
      </w:r>
      <w:r w:rsidR="00D83583">
        <w:rPr>
          <w:rFonts w:ascii="Traditional Arabic" w:hAnsi="Traditional Arabic" w:cs="Traditional Arabic"/>
          <w:sz w:val="32"/>
          <w:szCs w:val="32"/>
        </w:rPr>
        <w:t>10</w:t>
      </w:r>
      <w:r>
        <w:rPr>
          <w:rFonts w:ascii="Traditional Arabic" w:hAnsi="Traditional Arabic" w:cs="Traditional Arabic" w:hint="cs"/>
          <w:sz w:val="32"/>
          <w:szCs w:val="32"/>
          <w:rtl/>
        </w:rPr>
        <w:t>)</w:t>
      </w:r>
    </w:p>
    <w:p w:rsidR="008D287D" w:rsidRDefault="00D918D7" w:rsidP="008D287D">
      <w:pPr>
        <w:bidi/>
        <w:jc w:val="both"/>
        <w:rPr>
          <w:rFonts w:ascii="Traditional Arabic" w:hAnsi="Traditional Arabic" w:cs="Traditional Arabic"/>
          <w:sz w:val="32"/>
          <w:szCs w:val="32"/>
          <w:rtl/>
          <w:lang w:bidi="ar-DZ"/>
        </w:rPr>
      </w:pPr>
      <w:r w:rsidRPr="008D287D">
        <w:rPr>
          <w:rFonts w:ascii="Traditional Arabic" w:hAnsi="Traditional Arabic" w:cs="Traditional Arabic" w:hint="cs"/>
          <w:b/>
          <w:bCs/>
          <w:sz w:val="32"/>
          <w:szCs w:val="32"/>
          <w:rtl/>
        </w:rPr>
        <w:t>الأستاذة</w:t>
      </w:r>
      <w:r>
        <w:rPr>
          <w:rFonts w:ascii="Traditional Arabic" w:hAnsi="Traditional Arabic" w:cs="Traditional Arabic" w:hint="cs"/>
          <w:sz w:val="32"/>
          <w:szCs w:val="32"/>
          <w:rtl/>
        </w:rPr>
        <w:t xml:space="preserve">: </w:t>
      </w:r>
      <w:r w:rsidR="00052450">
        <w:rPr>
          <w:rFonts w:ascii="Traditional Arabic" w:hAnsi="Traditional Arabic" w:cs="Traditional Arabic" w:hint="cs"/>
          <w:sz w:val="32"/>
          <w:szCs w:val="32"/>
          <w:rtl/>
          <w:lang w:bidi="ar-DZ"/>
        </w:rPr>
        <w:t>إيمان قليعي</w:t>
      </w:r>
    </w:p>
    <w:p w:rsidR="006624B4" w:rsidRPr="008D287D" w:rsidRDefault="006D5F2F" w:rsidP="006D5F2F">
      <w:pPr>
        <w:bidi/>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الاتّصال: </w:t>
      </w:r>
      <w:proofErr w:type="gramStart"/>
      <w:r>
        <w:rPr>
          <w:rFonts w:ascii="Traditional Arabic" w:hAnsi="Traditional Arabic" w:cs="Traditional Arabic" w:hint="cs"/>
          <w:sz w:val="32"/>
          <w:szCs w:val="32"/>
          <w:rtl/>
        </w:rPr>
        <w:t>البريد</w:t>
      </w:r>
      <w:proofErr w:type="gramEnd"/>
      <w:r>
        <w:rPr>
          <w:rFonts w:ascii="Traditional Arabic" w:hAnsi="Traditional Arabic" w:cs="Traditional Arabic" w:hint="cs"/>
          <w:sz w:val="32"/>
          <w:szCs w:val="32"/>
          <w:rtl/>
        </w:rPr>
        <w:t xml:space="preserve"> الالكتروني: </w:t>
      </w:r>
      <w:r>
        <w:rPr>
          <w:rFonts w:ascii="Traditional Arabic" w:hAnsi="Traditional Arabic" w:cs="Traditional Arabic"/>
          <w:sz w:val="32"/>
          <w:szCs w:val="32"/>
        </w:rPr>
        <w:t>imene.kolei@univ</w:t>
      </w:r>
      <w:r w:rsidR="00F02D1C">
        <w:rPr>
          <w:rFonts w:ascii="Traditional Arabic" w:hAnsi="Traditional Arabic" w:cs="Traditional Arabic"/>
          <w:sz w:val="32"/>
          <w:szCs w:val="32"/>
        </w:rPr>
        <w:t>-dbkm.dz</w:t>
      </w:r>
      <w:r>
        <w:rPr>
          <w:rFonts w:ascii="Traditional Arabic" w:hAnsi="Traditional Arabic" w:cs="Traditional Arabic"/>
          <w:sz w:val="32"/>
          <w:szCs w:val="32"/>
        </w:rPr>
        <w:t> </w:t>
      </w:r>
    </w:p>
    <w:p w:rsidR="008D287D" w:rsidRDefault="008D287D" w:rsidP="003C3744">
      <w:pPr>
        <w:bidi/>
        <w:jc w:val="both"/>
        <w:rPr>
          <w:rFonts w:ascii="Traditional Arabic" w:hAnsi="Traditional Arabic" w:cs="Traditional Arabic"/>
          <w:b/>
          <w:bCs/>
          <w:color w:val="FF0000"/>
          <w:sz w:val="32"/>
          <w:szCs w:val="32"/>
          <w:rtl/>
        </w:rPr>
      </w:pPr>
    </w:p>
    <w:p w:rsidR="008D287D" w:rsidRDefault="008D287D" w:rsidP="008D287D">
      <w:pPr>
        <w:bidi/>
        <w:jc w:val="both"/>
        <w:rPr>
          <w:rFonts w:ascii="Traditional Arabic" w:hAnsi="Traditional Arabic" w:cs="Traditional Arabic"/>
          <w:b/>
          <w:bCs/>
          <w:color w:val="FF0000"/>
          <w:sz w:val="32"/>
          <w:szCs w:val="32"/>
          <w:rtl/>
        </w:rPr>
      </w:pPr>
    </w:p>
    <w:p w:rsidR="003C3744" w:rsidRPr="00377017" w:rsidRDefault="003C3744" w:rsidP="008D287D">
      <w:pPr>
        <w:bidi/>
        <w:jc w:val="both"/>
        <w:rPr>
          <w:rFonts w:ascii="Traditional Arabic" w:hAnsi="Traditional Arabic" w:cs="Traditional Arabic"/>
          <w:b/>
          <w:bCs/>
          <w:sz w:val="32"/>
          <w:szCs w:val="32"/>
          <w:rtl/>
        </w:rPr>
      </w:pPr>
      <w:proofErr w:type="gramStart"/>
      <w:r w:rsidRPr="00377017">
        <w:rPr>
          <w:rFonts w:ascii="Traditional Arabic" w:hAnsi="Traditional Arabic" w:cs="Traditional Arabic"/>
          <w:b/>
          <w:bCs/>
          <w:sz w:val="32"/>
          <w:szCs w:val="32"/>
          <w:rtl/>
        </w:rPr>
        <w:lastRenderedPageBreak/>
        <w:t>تقديم</w:t>
      </w:r>
      <w:proofErr w:type="gramEnd"/>
      <w:r w:rsidRPr="00377017">
        <w:rPr>
          <w:rFonts w:ascii="Traditional Arabic" w:hAnsi="Traditional Arabic" w:cs="Traditional Arabic"/>
          <w:b/>
          <w:bCs/>
          <w:sz w:val="32"/>
          <w:szCs w:val="32"/>
          <w:rtl/>
        </w:rPr>
        <w:t xml:space="preserve"> المحاضرة: </w:t>
      </w:r>
    </w:p>
    <w:p w:rsidR="006624B4" w:rsidRPr="00377017" w:rsidRDefault="003C3744" w:rsidP="00BC2470">
      <w:pPr>
        <w:bidi/>
        <w:ind w:firstLine="708"/>
        <w:jc w:val="both"/>
        <w:rPr>
          <w:rFonts w:ascii="Traditional Arabic" w:hAnsi="Traditional Arabic" w:cs="Traditional Arabic"/>
          <w:sz w:val="32"/>
          <w:szCs w:val="32"/>
          <w:rtl/>
        </w:rPr>
      </w:pPr>
      <w:r w:rsidRPr="00377017">
        <w:rPr>
          <w:rFonts w:ascii="Traditional Arabic" w:hAnsi="Traditional Arabic" w:cs="Traditional Arabic"/>
          <w:sz w:val="32"/>
          <w:szCs w:val="32"/>
          <w:rtl/>
        </w:rPr>
        <w:t xml:space="preserve">هذه المحاضرة </w:t>
      </w:r>
      <w:r w:rsidR="00F775B6">
        <w:rPr>
          <w:rFonts w:ascii="Traditional Arabic" w:hAnsi="Traditional Arabic" w:cs="Traditional Arabic"/>
          <w:sz w:val="32"/>
          <w:szCs w:val="32"/>
          <w:rtl/>
        </w:rPr>
        <w:t>تدخل ضمن سلسلة المحاضرات لمقياس</w:t>
      </w:r>
      <w:r w:rsidR="005B7AF2">
        <w:rPr>
          <w:rFonts w:ascii="Traditional Arabic" w:hAnsi="Traditional Arabic" w:cs="Traditional Arabic"/>
          <w:sz w:val="32"/>
          <w:szCs w:val="32"/>
          <w:rtl/>
        </w:rPr>
        <w:t xml:space="preserve"> ا</w:t>
      </w:r>
      <w:r w:rsidR="00F775B6">
        <w:rPr>
          <w:rFonts w:ascii="Traditional Arabic" w:hAnsi="Traditional Arabic" w:cs="Traditional Arabic" w:hint="cs"/>
          <w:sz w:val="32"/>
          <w:szCs w:val="32"/>
          <w:rtl/>
        </w:rPr>
        <w:t>لمصطلحية</w:t>
      </w:r>
      <w:r w:rsidRPr="00377017">
        <w:rPr>
          <w:rFonts w:ascii="Traditional Arabic" w:hAnsi="Traditional Arabic" w:cs="Traditional Arabic"/>
          <w:sz w:val="32"/>
          <w:szCs w:val="32"/>
          <w:rtl/>
        </w:rPr>
        <w:t xml:space="preserve">. حيث يتم التعرف </w:t>
      </w:r>
      <w:r w:rsidR="00F775B6">
        <w:rPr>
          <w:rFonts w:ascii="Traditional Arabic" w:hAnsi="Traditional Arabic" w:cs="Traditional Arabic"/>
          <w:sz w:val="32"/>
          <w:szCs w:val="32"/>
          <w:rtl/>
        </w:rPr>
        <w:t>عل</w:t>
      </w:r>
      <w:r w:rsidR="00F775B6">
        <w:rPr>
          <w:rFonts w:ascii="Traditional Arabic" w:hAnsi="Traditional Arabic" w:cs="Traditional Arabic" w:hint="cs"/>
          <w:sz w:val="32"/>
          <w:szCs w:val="32"/>
          <w:rtl/>
        </w:rPr>
        <w:t>ى</w:t>
      </w:r>
      <w:r w:rsidR="00BC2470">
        <w:rPr>
          <w:rFonts w:ascii="Traditional Arabic" w:hAnsi="Traditional Arabic" w:cs="Traditional Arabic"/>
          <w:sz w:val="32"/>
          <w:szCs w:val="32"/>
          <w:rtl/>
        </w:rPr>
        <w:t xml:space="preserve"> </w:t>
      </w:r>
      <w:r w:rsidR="00F775B6">
        <w:rPr>
          <w:rFonts w:ascii="Traditional Arabic" w:hAnsi="Traditional Arabic" w:cs="Traditional Arabic" w:hint="cs"/>
          <w:sz w:val="32"/>
          <w:szCs w:val="32"/>
          <w:rtl/>
        </w:rPr>
        <w:t>نشأة علم المصطلح ومفهومه</w:t>
      </w:r>
      <w:r w:rsidR="00371080" w:rsidRPr="00377017">
        <w:rPr>
          <w:rFonts w:ascii="Traditional Arabic" w:hAnsi="Traditional Arabic" w:cs="Traditional Arabic"/>
          <w:sz w:val="32"/>
          <w:szCs w:val="32"/>
          <w:rtl/>
        </w:rPr>
        <w:t xml:space="preserve"> وأهميته</w:t>
      </w:r>
      <w:r w:rsidR="00F775B6">
        <w:rPr>
          <w:rFonts w:ascii="Traditional Arabic" w:hAnsi="Traditional Arabic" w:cs="Traditional Arabic" w:hint="cs"/>
          <w:sz w:val="32"/>
          <w:szCs w:val="32"/>
          <w:rtl/>
        </w:rPr>
        <w:t xml:space="preserve"> في الدرس اللغوي الحديث</w:t>
      </w:r>
      <w:r w:rsidR="00371080" w:rsidRPr="00377017">
        <w:rPr>
          <w:rFonts w:ascii="Traditional Arabic" w:hAnsi="Traditional Arabic" w:cs="Traditional Arabic"/>
          <w:sz w:val="32"/>
          <w:szCs w:val="32"/>
          <w:rtl/>
        </w:rPr>
        <w:t xml:space="preserve"> بوصفه النافذة الرئيسة </w:t>
      </w:r>
      <w:r w:rsidR="00F775B6">
        <w:rPr>
          <w:rFonts w:ascii="Traditional Arabic" w:hAnsi="Traditional Arabic" w:cs="Traditional Arabic"/>
          <w:sz w:val="32"/>
          <w:szCs w:val="32"/>
          <w:rtl/>
        </w:rPr>
        <w:t xml:space="preserve">التي تمكّن المتعلّم من </w:t>
      </w:r>
      <w:r w:rsidR="00F775B6">
        <w:rPr>
          <w:rFonts w:ascii="Traditional Arabic" w:hAnsi="Traditional Arabic" w:cs="Traditional Arabic" w:hint="cs"/>
          <w:sz w:val="32"/>
          <w:szCs w:val="32"/>
          <w:rtl/>
        </w:rPr>
        <w:t>معرفة هذا العلم الحديث الذي نشأ عند الغرب ونقله العرب إلى لغتهم متوسلين آليات ومقاييس لصناعة هذا المصطلح</w:t>
      </w:r>
      <w:r w:rsidR="00A36A52">
        <w:rPr>
          <w:rFonts w:ascii="Traditional Arabic" w:hAnsi="Traditional Arabic" w:cs="Traditional Arabic" w:hint="cs"/>
          <w:sz w:val="32"/>
          <w:szCs w:val="32"/>
          <w:rtl/>
        </w:rPr>
        <w:t>, ل</w:t>
      </w:r>
      <w:r w:rsidR="009A041A">
        <w:rPr>
          <w:rFonts w:ascii="Traditional Arabic" w:hAnsi="Traditional Arabic" w:cs="Traditional Arabic" w:hint="cs"/>
          <w:sz w:val="32"/>
          <w:szCs w:val="32"/>
          <w:rtl/>
        </w:rPr>
        <w:t>أ</w:t>
      </w:r>
      <w:r w:rsidR="00A36A52">
        <w:rPr>
          <w:rFonts w:ascii="Traditional Arabic" w:hAnsi="Traditional Arabic" w:cs="Traditional Arabic" w:hint="cs"/>
          <w:sz w:val="32"/>
          <w:szCs w:val="32"/>
          <w:rtl/>
        </w:rPr>
        <w:t xml:space="preserve">ن التعرف على آليات توليد المصطلح والضوابط التي تتحكم في صياغته هي صناعة أساسية من صناعات الدارس بحيث يستحيل </w:t>
      </w:r>
      <w:r w:rsidR="009A041A">
        <w:rPr>
          <w:rFonts w:ascii="Traditional Arabic" w:hAnsi="Traditional Arabic" w:cs="Traditional Arabic" w:hint="cs"/>
          <w:sz w:val="32"/>
          <w:szCs w:val="32"/>
          <w:rtl/>
        </w:rPr>
        <w:t xml:space="preserve">عليه </w:t>
      </w:r>
      <w:r w:rsidR="00A36A52">
        <w:rPr>
          <w:rFonts w:ascii="Traditional Arabic" w:hAnsi="Traditional Arabic" w:cs="Traditional Arabic" w:hint="cs"/>
          <w:sz w:val="32"/>
          <w:szCs w:val="32"/>
          <w:rtl/>
        </w:rPr>
        <w:t>أن يشتغل بهذه القضايا ويلتمس جذورها من دون معرفة ما مفهوم المصطل</w:t>
      </w:r>
      <w:r w:rsidR="009A041A">
        <w:rPr>
          <w:rFonts w:ascii="Traditional Arabic" w:hAnsi="Traditional Arabic" w:cs="Traditional Arabic" w:hint="cs"/>
          <w:sz w:val="32"/>
          <w:szCs w:val="32"/>
          <w:rtl/>
        </w:rPr>
        <w:t xml:space="preserve">ح ؟ وفيما تكمن أهميته </w:t>
      </w:r>
      <w:proofErr w:type="gramStart"/>
      <w:r w:rsidR="009A041A">
        <w:rPr>
          <w:rFonts w:ascii="Traditional Arabic" w:hAnsi="Traditional Arabic" w:cs="Traditional Arabic" w:hint="cs"/>
          <w:sz w:val="32"/>
          <w:szCs w:val="32"/>
          <w:rtl/>
        </w:rPr>
        <w:t>وآليات</w:t>
      </w:r>
      <w:proofErr w:type="gramEnd"/>
      <w:r w:rsidR="009A041A">
        <w:rPr>
          <w:rFonts w:ascii="Traditional Arabic" w:hAnsi="Traditional Arabic" w:cs="Traditional Arabic" w:hint="cs"/>
          <w:sz w:val="32"/>
          <w:szCs w:val="32"/>
          <w:rtl/>
        </w:rPr>
        <w:t xml:space="preserve"> توليده وشروط وضعه ومتطلبات واضعه؟</w:t>
      </w:r>
      <w:r w:rsidRPr="00377017">
        <w:rPr>
          <w:rFonts w:ascii="Traditional Arabic" w:hAnsi="Traditional Arabic" w:cs="Traditional Arabic"/>
          <w:sz w:val="32"/>
          <w:szCs w:val="32"/>
          <w:rtl/>
        </w:rPr>
        <w:t xml:space="preserve"> </w:t>
      </w:r>
      <w:r w:rsidR="003C52D4" w:rsidRPr="00377017">
        <w:rPr>
          <w:rFonts w:ascii="Traditional Arabic" w:hAnsi="Traditional Arabic" w:cs="Traditional Arabic"/>
          <w:sz w:val="32"/>
          <w:szCs w:val="32"/>
          <w:rtl/>
        </w:rPr>
        <w:t xml:space="preserve">خاصة إذا كان الطالب قد ألمّ </w:t>
      </w:r>
      <w:r w:rsidR="005B1E18">
        <w:rPr>
          <w:rFonts w:ascii="Traditional Arabic" w:hAnsi="Traditional Arabic" w:cs="Traditional Arabic" w:hint="cs"/>
          <w:sz w:val="32"/>
          <w:szCs w:val="32"/>
          <w:rtl/>
        </w:rPr>
        <w:t>على الكتابات</w:t>
      </w:r>
      <w:r w:rsidR="005B1E18">
        <w:rPr>
          <w:rFonts w:ascii="Traditional Arabic" w:hAnsi="Traditional Arabic" w:cs="Traditional Arabic"/>
          <w:sz w:val="32"/>
          <w:szCs w:val="32"/>
          <w:rtl/>
        </w:rPr>
        <w:t xml:space="preserve"> ال</w:t>
      </w:r>
      <w:r w:rsidR="005B1E18">
        <w:rPr>
          <w:rFonts w:ascii="Traditional Arabic" w:hAnsi="Traditional Arabic" w:cs="Traditional Arabic" w:hint="cs"/>
          <w:sz w:val="32"/>
          <w:szCs w:val="32"/>
          <w:rtl/>
        </w:rPr>
        <w:t xml:space="preserve">مصطلحية بنوعيها التقليدي والمعاصر في الدرس اللغوي الحديث </w:t>
      </w:r>
      <w:r w:rsidR="00F93BBE">
        <w:rPr>
          <w:rFonts w:ascii="Traditional Arabic" w:hAnsi="Traditional Arabic" w:cs="Traditional Arabic" w:hint="cs"/>
          <w:sz w:val="32"/>
          <w:szCs w:val="32"/>
          <w:rtl/>
        </w:rPr>
        <w:t>باعتبار المصطلحية</w:t>
      </w:r>
      <w:r w:rsidR="00BC2470">
        <w:rPr>
          <w:rFonts w:ascii="Traditional Arabic" w:hAnsi="Traditional Arabic" w:cs="Traditional Arabic" w:hint="cs"/>
          <w:sz w:val="32"/>
          <w:szCs w:val="32"/>
          <w:rtl/>
        </w:rPr>
        <w:t xml:space="preserve"> مادة منفتحة عل جميع المقاييس،</w:t>
      </w:r>
      <w:r w:rsidRPr="00377017">
        <w:rPr>
          <w:rFonts w:ascii="Traditional Arabic" w:hAnsi="Traditional Arabic" w:cs="Traditional Arabic"/>
          <w:sz w:val="32"/>
          <w:szCs w:val="32"/>
          <w:rtl/>
        </w:rPr>
        <w:t xml:space="preserve"> وفي هذه المحاضرة يتم التطرق </w:t>
      </w:r>
      <w:r w:rsidR="00F93BBE">
        <w:rPr>
          <w:rFonts w:ascii="Traditional Arabic" w:hAnsi="Traditional Arabic" w:cs="Traditional Arabic"/>
          <w:sz w:val="32"/>
          <w:szCs w:val="32"/>
          <w:rtl/>
        </w:rPr>
        <w:t>لمفهوم ال</w:t>
      </w:r>
      <w:r w:rsidR="00F93BBE">
        <w:rPr>
          <w:rFonts w:ascii="Traditional Arabic" w:hAnsi="Traditional Arabic" w:cs="Traditional Arabic" w:hint="cs"/>
          <w:sz w:val="32"/>
          <w:szCs w:val="32"/>
          <w:rtl/>
        </w:rPr>
        <w:t>مصطلح</w:t>
      </w:r>
      <w:r w:rsidR="00BC2470">
        <w:rPr>
          <w:rFonts w:ascii="Traditional Arabic" w:hAnsi="Traditional Arabic" w:cs="Traditional Arabic" w:hint="cs"/>
          <w:sz w:val="32"/>
          <w:szCs w:val="32"/>
          <w:rtl/>
        </w:rPr>
        <w:t xml:space="preserve"> وغايته و</w:t>
      </w:r>
      <w:r w:rsidR="003C52D4" w:rsidRPr="00377017">
        <w:rPr>
          <w:rFonts w:ascii="Traditional Arabic" w:hAnsi="Traditional Arabic" w:cs="Traditional Arabic"/>
          <w:sz w:val="32"/>
          <w:szCs w:val="32"/>
          <w:rtl/>
        </w:rPr>
        <w:t xml:space="preserve">محاولة الكشف عن </w:t>
      </w:r>
      <w:r w:rsidR="00BC2470">
        <w:rPr>
          <w:rFonts w:ascii="Traditional Arabic" w:hAnsi="Traditional Arabic" w:cs="Traditional Arabic" w:hint="cs"/>
          <w:sz w:val="32"/>
          <w:szCs w:val="32"/>
          <w:rtl/>
        </w:rPr>
        <w:t>أسراره وخطواته و</w:t>
      </w:r>
      <w:r w:rsidR="00F93BBE">
        <w:rPr>
          <w:rFonts w:ascii="Traditional Arabic" w:hAnsi="Traditional Arabic" w:cs="Traditional Arabic"/>
          <w:sz w:val="32"/>
          <w:szCs w:val="32"/>
          <w:rtl/>
        </w:rPr>
        <w:t xml:space="preserve">شروطه </w:t>
      </w:r>
      <w:r w:rsidR="00F93BBE">
        <w:rPr>
          <w:rFonts w:ascii="Traditional Arabic" w:hAnsi="Traditional Arabic" w:cs="Traditional Arabic" w:hint="cs"/>
          <w:sz w:val="32"/>
          <w:szCs w:val="32"/>
          <w:rtl/>
        </w:rPr>
        <w:t>وضعه</w:t>
      </w:r>
      <w:r w:rsidR="00BC2470">
        <w:rPr>
          <w:rFonts w:ascii="Traditional Arabic" w:hAnsi="Traditional Arabic" w:cs="Traditional Arabic" w:hint="cs"/>
          <w:sz w:val="32"/>
          <w:szCs w:val="32"/>
          <w:rtl/>
        </w:rPr>
        <w:t xml:space="preserve"> وتوضيح الم</w:t>
      </w:r>
      <w:r w:rsidR="00F93BBE">
        <w:rPr>
          <w:rFonts w:ascii="Traditional Arabic" w:hAnsi="Traditional Arabic" w:cs="Traditional Arabic" w:hint="cs"/>
          <w:sz w:val="32"/>
          <w:szCs w:val="32"/>
          <w:rtl/>
        </w:rPr>
        <w:t>راحل التّي يمر بها المصطلح</w:t>
      </w:r>
      <w:r w:rsidR="00BC2470">
        <w:rPr>
          <w:rFonts w:ascii="Traditional Arabic" w:hAnsi="Traditional Arabic" w:cs="Traditional Arabic" w:hint="cs"/>
          <w:sz w:val="32"/>
          <w:szCs w:val="32"/>
          <w:rtl/>
        </w:rPr>
        <w:t>،</w:t>
      </w:r>
      <w:r w:rsidR="00BC2470">
        <w:rPr>
          <w:rFonts w:ascii="Traditional Arabic" w:hAnsi="Traditional Arabic" w:cs="Traditional Arabic"/>
          <w:sz w:val="32"/>
          <w:szCs w:val="32"/>
          <w:rtl/>
        </w:rPr>
        <w:t xml:space="preserve"> و</w:t>
      </w:r>
      <w:r w:rsidR="00BC2470">
        <w:rPr>
          <w:rFonts w:ascii="Traditional Arabic" w:hAnsi="Traditional Arabic" w:cs="Traditional Arabic" w:hint="cs"/>
          <w:sz w:val="32"/>
          <w:szCs w:val="32"/>
          <w:rtl/>
        </w:rPr>
        <w:t>بيان</w:t>
      </w:r>
      <w:r w:rsidR="00492E0D" w:rsidRPr="00377017">
        <w:rPr>
          <w:rFonts w:ascii="Traditional Arabic" w:hAnsi="Traditional Arabic" w:cs="Traditional Arabic"/>
          <w:sz w:val="32"/>
          <w:szCs w:val="32"/>
          <w:rtl/>
        </w:rPr>
        <w:t xml:space="preserve"> </w:t>
      </w:r>
      <w:r w:rsidR="00F93BBE">
        <w:rPr>
          <w:rFonts w:ascii="Traditional Arabic" w:hAnsi="Traditional Arabic" w:cs="Traditional Arabic"/>
          <w:sz w:val="32"/>
          <w:szCs w:val="32"/>
          <w:rtl/>
        </w:rPr>
        <w:t xml:space="preserve">الصفات الواجب توافرها في </w:t>
      </w:r>
      <w:r w:rsidR="00F93BBE">
        <w:rPr>
          <w:rFonts w:ascii="Traditional Arabic" w:hAnsi="Traditional Arabic" w:cs="Traditional Arabic" w:hint="cs"/>
          <w:sz w:val="32"/>
          <w:szCs w:val="32"/>
          <w:rtl/>
        </w:rPr>
        <w:t>واضع المصطلح أي المصطلحي</w:t>
      </w:r>
      <w:r w:rsidR="00492E0D" w:rsidRPr="00377017">
        <w:rPr>
          <w:rFonts w:ascii="Traditional Arabic" w:hAnsi="Traditional Arabic" w:cs="Traditional Arabic"/>
          <w:sz w:val="32"/>
          <w:szCs w:val="32"/>
          <w:rtl/>
        </w:rPr>
        <w:t xml:space="preserve"> خاصة عندما يتعلّق الأمر بالتحقيق العلمي اله</w:t>
      </w:r>
      <w:r w:rsidR="00BC2470">
        <w:rPr>
          <w:rFonts w:ascii="Traditional Arabic" w:hAnsi="Traditional Arabic" w:cs="Traditional Arabic" w:hint="cs"/>
          <w:sz w:val="32"/>
          <w:szCs w:val="32"/>
          <w:rtl/>
        </w:rPr>
        <w:t>ا</w:t>
      </w:r>
      <w:r w:rsidR="00F93BBE">
        <w:rPr>
          <w:rFonts w:ascii="Traditional Arabic" w:hAnsi="Traditional Arabic" w:cs="Traditional Arabic"/>
          <w:sz w:val="32"/>
          <w:szCs w:val="32"/>
          <w:rtl/>
        </w:rPr>
        <w:t>دف</w:t>
      </w:r>
      <w:r w:rsidR="00F93BBE">
        <w:rPr>
          <w:rFonts w:ascii="Traditional Arabic" w:hAnsi="Traditional Arabic" w:cs="Traditional Arabic" w:hint="cs"/>
          <w:sz w:val="32"/>
          <w:szCs w:val="32"/>
          <w:rtl/>
        </w:rPr>
        <w:t xml:space="preserve"> الذي يقدم </w:t>
      </w:r>
      <w:r w:rsidR="00492E0D" w:rsidRPr="00377017">
        <w:rPr>
          <w:rFonts w:ascii="Traditional Arabic" w:hAnsi="Traditional Arabic" w:cs="Traditional Arabic"/>
          <w:sz w:val="32"/>
          <w:szCs w:val="32"/>
          <w:rtl/>
        </w:rPr>
        <w:t>للناشئة</w:t>
      </w:r>
      <w:r w:rsidR="00F93BBE">
        <w:rPr>
          <w:rFonts w:ascii="Traditional Arabic" w:hAnsi="Traditional Arabic" w:cs="Traditional Arabic" w:hint="cs"/>
          <w:sz w:val="32"/>
          <w:szCs w:val="32"/>
          <w:rtl/>
        </w:rPr>
        <w:t xml:space="preserve"> في صورة ترتكز </w:t>
      </w:r>
      <w:r w:rsidR="00F257DF">
        <w:rPr>
          <w:rFonts w:ascii="Traditional Arabic" w:hAnsi="Traditional Arabic" w:cs="Traditional Arabic" w:hint="cs"/>
          <w:sz w:val="32"/>
          <w:szCs w:val="32"/>
          <w:rtl/>
        </w:rPr>
        <w:t xml:space="preserve">على </w:t>
      </w:r>
      <w:proofErr w:type="spellStart"/>
      <w:r w:rsidR="00F257DF">
        <w:rPr>
          <w:rFonts w:ascii="Traditional Arabic" w:hAnsi="Traditional Arabic" w:cs="Traditional Arabic" w:hint="cs"/>
          <w:sz w:val="32"/>
          <w:szCs w:val="32"/>
          <w:rtl/>
        </w:rPr>
        <w:t>المبادىء</w:t>
      </w:r>
      <w:proofErr w:type="spellEnd"/>
      <w:r w:rsidR="00F257DF">
        <w:rPr>
          <w:rFonts w:ascii="Traditional Arabic" w:hAnsi="Traditional Arabic" w:cs="Traditional Arabic" w:hint="cs"/>
          <w:sz w:val="32"/>
          <w:szCs w:val="32"/>
          <w:rtl/>
        </w:rPr>
        <w:t xml:space="preserve"> النظرية والمنهجية التي جاءت بها المصطلحية الغربية في إطار النظريتين العامة والخاصة للمصطلحية </w:t>
      </w:r>
      <w:r w:rsidR="00492E0D" w:rsidRPr="00377017">
        <w:rPr>
          <w:rFonts w:ascii="Traditional Arabic" w:hAnsi="Traditional Arabic" w:cs="Traditional Arabic"/>
          <w:sz w:val="32"/>
          <w:szCs w:val="32"/>
          <w:rtl/>
        </w:rPr>
        <w:t>.</w:t>
      </w:r>
    </w:p>
    <w:p w:rsidR="006624B4" w:rsidRPr="00377017" w:rsidRDefault="00FE2CCA" w:rsidP="006857DF">
      <w:pPr>
        <w:bidi/>
        <w:ind w:firstLine="708"/>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F257DF">
        <w:rPr>
          <w:rFonts w:ascii="Traditional Arabic" w:hAnsi="Traditional Arabic" w:cs="Traditional Arabic" w:hint="cs"/>
          <w:sz w:val="32"/>
          <w:szCs w:val="32"/>
          <w:rtl/>
        </w:rPr>
        <w:t>ت</w:t>
      </w:r>
      <w:r w:rsidR="003C52D4" w:rsidRPr="00377017">
        <w:rPr>
          <w:rFonts w:ascii="Traditional Arabic" w:hAnsi="Traditional Arabic" w:cs="Traditional Arabic"/>
          <w:sz w:val="32"/>
          <w:szCs w:val="32"/>
          <w:rtl/>
        </w:rPr>
        <w:t xml:space="preserve">عدّ </w:t>
      </w:r>
      <w:r w:rsidR="00F257DF">
        <w:rPr>
          <w:rFonts w:ascii="Traditional Arabic" w:hAnsi="Traditional Arabic" w:cs="Traditional Arabic" w:hint="cs"/>
          <w:sz w:val="32"/>
          <w:szCs w:val="32"/>
          <w:rtl/>
        </w:rPr>
        <w:t xml:space="preserve">المصطلحية </w:t>
      </w:r>
      <w:r w:rsidR="003C52D4" w:rsidRPr="00377017">
        <w:rPr>
          <w:rFonts w:ascii="Traditional Arabic" w:hAnsi="Traditional Arabic" w:cs="Traditional Arabic"/>
          <w:sz w:val="32"/>
          <w:szCs w:val="32"/>
          <w:rtl/>
        </w:rPr>
        <w:t xml:space="preserve">رغم </w:t>
      </w:r>
      <w:r w:rsidR="00492E0D" w:rsidRPr="00377017">
        <w:rPr>
          <w:rFonts w:ascii="Traditional Arabic" w:hAnsi="Traditional Arabic" w:cs="Traditional Arabic"/>
          <w:sz w:val="32"/>
          <w:szCs w:val="32"/>
          <w:rtl/>
        </w:rPr>
        <w:t>كثرة</w:t>
      </w:r>
      <w:r w:rsidR="003C52D4" w:rsidRPr="00377017">
        <w:rPr>
          <w:rFonts w:ascii="Traditional Arabic" w:hAnsi="Traditional Arabic" w:cs="Traditional Arabic"/>
          <w:sz w:val="32"/>
          <w:szCs w:val="32"/>
          <w:rtl/>
        </w:rPr>
        <w:t xml:space="preserve"> نماذجه</w:t>
      </w:r>
      <w:r w:rsidR="00F257DF">
        <w:rPr>
          <w:rFonts w:ascii="Traditional Arabic" w:hAnsi="Traditional Arabic" w:cs="Traditional Arabic" w:hint="cs"/>
          <w:sz w:val="32"/>
          <w:szCs w:val="32"/>
          <w:rtl/>
        </w:rPr>
        <w:t>ا</w:t>
      </w:r>
      <w:r w:rsidR="003C52D4" w:rsidRPr="00377017">
        <w:rPr>
          <w:rFonts w:ascii="Traditional Arabic" w:hAnsi="Traditional Arabic" w:cs="Traditional Arabic"/>
          <w:sz w:val="32"/>
          <w:szCs w:val="32"/>
          <w:rtl/>
        </w:rPr>
        <w:t xml:space="preserve"> </w:t>
      </w:r>
      <w:r w:rsidR="00492E0D" w:rsidRPr="00377017">
        <w:rPr>
          <w:rFonts w:ascii="Traditional Arabic" w:hAnsi="Traditional Arabic" w:cs="Traditional Arabic"/>
          <w:sz w:val="32"/>
          <w:szCs w:val="32"/>
          <w:rtl/>
        </w:rPr>
        <w:t>مجالا بكرا بالنسبة للطلبة، وعليه فإننا نهدف من خلال هذه المحاضرة إلى رسم صورة تقريبية ت</w:t>
      </w:r>
      <w:r w:rsidR="00F257DF">
        <w:rPr>
          <w:rFonts w:ascii="Traditional Arabic" w:hAnsi="Traditional Arabic" w:cs="Traditional Arabic"/>
          <w:sz w:val="32"/>
          <w:szCs w:val="32"/>
          <w:rtl/>
        </w:rPr>
        <w:t xml:space="preserve">جعل الطالب يلمّ بتفاصيل </w:t>
      </w:r>
      <w:r w:rsidR="00F257DF">
        <w:rPr>
          <w:rFonts w:ascii="Traditional Arabic" w:hAnsi="Traditional Arabic" w:cs="Traditional Arabic" w:hint="cs"/>
          <w:sz w:val="32"/>
          <w:szCs w:val="32"/>
          <w:rtl/>
        </w:rPr>
        <w:t xml:space="preserve">علم المصطلح </w:t>
      </w:r>
      <w:r w:rsidR="00492E0D" w:rsidRPr="00377017">
        <w:rPr>
          <w:rFonts w:ascii="Traditional Arabic" w:hAnsi="Traditional Arabic" w:cs="Traditional Arabic"/>
          <w:sz w:val="32"/>
          <w:szCs w:val="32"/>
          <w:rtl/>
        </w:rPr>
        <w:t>ومفه</w:t>
      </w:r>
      <w:r w:rsidR="00F257DF">
        <w:rPr>
          <w:rFonts w:ascii="Traditional Arabic" w:hAnsi="Traditional Arabic" w:cs="Traditional Arabic"/>
          <w:sz w:val="32"/>
          <w:szCs w:val="32"/>
          <w:rtl/>
        </w:rPr>
        <w:t>ومه وشروط</w:t>
      </w:r>
      <w:r w:rsidR="00F257DF">
        <w:rPr>
          <w:rFonts w:ascii="Traditional Arabic" w:hAnsi="Traditional Arabic" w:cs="Traditional Arabic" w:hint="cs"/>
          <w:sz w:val="32"/>
          <w:szCs w:val="32"/>
          <w:rtl/>
        </w:rPr>
        <w:t xml:space="preserve"> وضعه وآليات توليده</w:t>
      </w:r>
      <w:r>
        <w:rPr>
          <w:rFonts w:ascii="Traditional Arabic" w:hAnsi="Traditional Arabic" w:cs="Traditional Arabic"/>
          <w:sz w:val="32"/>
          <w:szCs w:val="32"/>
          <w:rtl/>
        </w:rPr>
        <w:t xml:space="preserve"> وأعلامه وأبرز </w:t>
      </w:r>
      <w:r>
        <w:rPr>
          <w:rFonts w:ascii="Traditional Arabic" w:hAnsi="Traditional Arabic" w:cs="Traditional Arabic" w:hint="cs"/>
          <w:sz w:val="32"/>
          <w:szCs w:val="32"/>
          <w:rtl/>
        </w:rPr>
        <w:t>خطواته ومراجعه حتى يكتسب الأسس العلمية التي ينبغي عليه اتباعها إن أراد يوما أن يتخصص في هذا الميدان</w:t>
      </w:r>
      <w:r w:rsidR="00492E0D" w:rsidRPr="00377017">
        <w:rPr>
          <w:rFonts w:ascii="Traditional Arabic" w:hAnsi="Traditional Arabic" w:cs="Traditional Arabic"/>
          <w:sz w:val="32"/>
          <w:szCs w:val="32"/>
          <w:rtl/>
        </w:rPr>
        <w:t>.</w:t>
      </w:r>
    </w:p>
    <w:p w:rsidR="006624B4" w:rsidRDefault="003C3744" w:rsidP="003C3744">
      <w:pPr>
        <w:bidi/>
        <w:jc w:val="both"/>
        <w:rPr>
          <w:rFonts w:ascii="Traditional Arabic" w:hAnsi="Traditional Arabic" w:cs="Traditional Arabic"/>
          <w:b/>
          <w:bCs/>
          <w:sz w:val="32"/>
          <w:szCs w:val="32"/>
          <w:rtl/>
        </w:rPr>
      </w:pPr>
      <w:r w:rsidRPr="00377017">
        <w:rPr>
          <w:rFonts w:ascii="Traditional Arabic" w:hAnsi="Traditional Arabic" w:cs="Traditional Arabic"/>
          <w:b/>
          <w:bCs/>
          <w:sz w:val="32"/>
          <w:szCs w:val="32"/>
          <w:rtl/>
        </w:rPr>
        <w:t xml:space="preserve">-محتوى </w:t>
      </w:r>
      <w:proofErr w:type="gramStart"/>
      <w:r w:rsidRPr="00377017">
        <w:rPr>
          <w:rFonts w:ascii="Traditional Arabic" w:hAnsi="Traditional Arabic" w:cs="Traditional Arabic"/>
          <w:b/>
          <w:bCs/>
          <w:sz w:val="32"/>
          <w:szCs w:val="32"/>
          <w:rtl/>
        </w:rPr>
        <w:t>المحاضرة :</w:t>
      </w:r>
      <w:proofErr w:type="gramEnd"/>
    </w:p>
    <w:p w:rsidR="00FB29D6" w:rsidRPr="00377017" w:rsidRDefault="000671A6" w:rsidP="00FB29D6">
      <w:pPr>
        <w:bidi/>
        <w:jc w:val="both"/>
        <w:rPr>
          <w:rFonts w:ascii="Traditional Arabic" w:hAnsi="Traditional Arabic" w:cs="Traditional Arabic"/>
          <w:b/>
          <w:bCs/>
          <w:sz w:val="32"/>
          <w:szCs w:val="32"/>
          <w:rtl/>
        </w:rPr>
      </w:pPr>
      <w:r>
        <w:rPr>
          <w:rFonts w:ascii="Traditional Arabic" w:hAnsi="Traditional Arabic" w:cs="Traditional Arabic"/>
          <w:b/>
          <w:bCs/>
          <w:noProof/>
          <w:sz w:val="32"/>
          <w:szCs w:val="32"/>
          <w:rtl/>
        </w:rPr>
        <w:lastRenderedPageBreak/>
        <w:drawing>
          <wp:inline distT="0" distB="0" distL="0" distR="0">
            <wp:extent cx="5760720" cy="4451210"/>
            <wp:effectExtent l="0" t="0" r="0" b="0"/>
            <wp:docPr id="2" name="Image 2" descr="C:\Users\Dalila\Desktop\حقيبة أشغال دليلة\imen atelier 1\صور المصطلح\Screenshot_2022-03-10-21-02-1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lila\Desktop\حقيبة أشغال دليلة\imen atelier 1\صور المصطلح\Screenshot_2022-03-10-21-02-14-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451210"/>
                    </a:xfrm>
                    <a:prstGeom prst="rect">
                      <a:avLst/>
                    </a:prstGeom>
                    <a:noFill/>
                    <a:ln>
                      <a:noFill/>
                    </a:ln>
                  </pic:spPr>
                </pic:pic>
              </a:graphicData>
            </a:graphic>
          </wp:inline>
        </w:drawing>
      </w:r>
      <w:r w:rsidR="00792BC8">
        <w:rPr>
          <w:rFonts w:ascii="Traditional Arabic" w:hAnsi="Traditional Arabic" w:cs="Traditional Arabic"/>
          <w:b/>
          <w:bCs/>
          <w:noProof/>
          <w:sz w:val="32"/>
          <w:szCs w:val="32"/>
          <w:rtl/>
        </w:rPr>
        <w:pict>
          <v:shapetype id="_x0000_t202" coordsize="21600,21600" o:spt="202" path="m,l,21600r21600,l21600,xe">
            <v:stroke joinstyle="miter"/>
            <v:path gradientshapeok="t" o:connecttype="rect"/>
          </v:shapetype>
          <v:shape id="_x0000_s1026" type="#_x0000_t202" style="position:absolute;left:0;text-align:left;margin-left:113.65pt;margin-top:249pt;width:207.75pt;height:21pt;z-index:251658240;mso-position-horizontal-relative:text;mso-position-vertical-relative:text" filled="f" strokecolor="white [3212]">
            <v:textbox>
              <w:txbxContent>
                <w:p w:rsidR="005B1E18" w:rsidRDefault="005B1E18" w:rsidP="00FB29D6">
                  <w:pPr>
                    <w:jc w:val="center"/>
                    <w:rPr>
                      <w:lang w:bidi="ar-DZ"/>
                    </w:rPr>
                  </w:pPr>
                  <w:r>
                    <w:rPr>
                      <w:rFonts w:hint="cs"/>
                      <w:rtl/>
                      <w:lang w:bidi="ar-DZ"/>
                    </w:rPr>
                    <w:t>المخطط التفصيلي للمحاضرة</w:t>
                  </w:r>
                </w:p>
              </w:txbxContent>
            </v:textbox>
          </v:shape>
        </w:pict>
      </w:r>
    </w:p>
    <w:p w:rsidR="006624B4" w:rsidRPr="00377017" w:rsidRDefault="003C3744" w:rsidP="00084733">
      <w:pPr>
        <w:bidi/>
        <w:ind w:firstLine="708"/>
        <w:jc w:val="both"/>
        <w:rPr>
          <w:rFonts w:ascii="Traditional Arabic" w:hAnsi="Traditional Arabic" w:cs="Traditional Arabic"/>
          <w:sz w:val="32"/>
          <w:szCs w:val="32"/>
          <w:rtl/>
        </w:rPr>
      </w:pPr>
      <w:r w:rsidRPr="00377017">
        <w:rPr>
          <w:rFonts w:ascii="Traditional Arabic" w:hAnsi="Traditional Arabic" w:cs="Traditional Arabic"/>
          <w:sz w:val="32"/>
          <w:szCs w:val="32"/>
          <w:rtl/>
        </w:rPr>
        <w:t xml:space="preserve">تحتوي المحاضرة على </w:t>
      </w:r>
      <w:r w:rsidR="00FE2CCA">
        <w:rPr>
          <w:rFonts w:ascii="Traditional Arabic" w:hAnsi="Traditional Arabic" w:cs="Traditional Arabic"/>
          <w:sz w:val="32"/>
          <w:szCs w:val="32"/>
          <w:rtl/>
        </w:rPr>
        <w:t>محورين</w:t>
      </w:r>
      <w:r w:rsidR="00FE2CCA">
        <w:rPr>
          <w:rFonts w:ascii="Traditional Arabic" w:hAnsi="Traditional Arabic" w:cs="Traditional Arabic" w:hint="cs"/>
          <w:sz w:val="32"/>
          <w:szCs w:val="32"/>
          <w:rtl/>
        </w:rPr>
        <w:t>،</w:t>
      </w:r>
      <w:r w:rsidR="00084733">
        <w:rPr>
          <w:rFonts w:ascii="Traditional Arabic" w:hAnsi="Traditional Arabic" w:cs="Traditional Arabic" w:hint="cs"/>
          <w:sz w:val="32"/>
          <w:szCs w:val="32"/>
          <w:rtl/>
        </w:rPr>
        <w:t xml:space="preserve"> </w:t>
      </w:r>
      <w:r w:rsidR="003C52D4" w:rsidRPr="00377017">
        <w:rPr>
          <w:rFonts w:ascii="Traditional Arabic" w:hAnsi="Traditional Arabic" w:cs="Traditional Arabic"/>
          <w:sz w:val="32"/>
          <w:szCs w:val="32"/>
          <w:rtl/>
        </w:rPr>
        <w:t xml:space="preserve">ومجموع أنشطة التعلم </w:t>
      </w:r>
      <w:r w:rsidR="00D67F42">
        <w:rPr>
          <w:rFonts w:ascii="Traditional Arabic" w:hAnsi="Traditional Arabic" w:cs="Traditional Arabic" w:hint="cs"/>
          <w:sz w:val="32"/>
          <w:szCs w:val="32"/>
          <w:rtl/>
          <w:lang w:bidi="ar-DZ"/>
        </w:rPr>
        <w:t>اثنا</w:t>
      </w:r>
      <w:r w:rsidR="00FE2CCA">
        <w:rPr>
          <w:rFonts w:ascii="Traditional Arabic" w:hAnsi="Traditional Arabic" w:cs="Traditional Arabic" w:hint="cs"/>
          <w:sz w:val="32"/>
          <w:szCs w:val="32"/>
          <w:rtl/>
        </w:rPr>
        <w:t xml:space="preserve"> عشر </w:t>
      </w:r>
      <w:r w:rsidR="002825FF">
        <w:rPr>
          <w:rFonts w:ascii="Traditional Arabic" w:hAnsi="Traditional Arabic" w:cs="Traditional Arabic" w:hint="cs"/>
          <w:sz w:val="28"/>
          <w:szCs w:val="28"/>
          <w:rtl/>
        </w:rPr>
        <w:t>1</w:t>
      </w:r>
      <w:r w:rsidR="00D67F42">
        <w:rPr>
          <w:rFonts w:ascii="Traditional Arabic" w:hAnsi="Traditional Arabic" w:cs="Traditional Arabic" w:hint="cs"/>
          <w:sz w:val="28"/>
          <w:szCs w:val="28"/>
          <w:rtl/>
        </w:rPr>
        <w:t>2</w:t>
      </w:r>
      <w:r w:rsidR="0001127A" w:rsidRPr="00377017">
        <w:rPr>
          <w:rFonts w:ascii="Traditional Arabic" w:hAnsi="Traditional Arabic" w:cs="Traditional Arabic"/>
          <w:sz w:val="32"/>
          <w:szCs w:val="32"/>
          <w:rtl/>
        </w:rPr>
        <w:t>عنصرا فرعيا</w:t>
      </w:r>
      <w:r w:rsidR="003C52D4" w:rsidRPr="00377017">
        <w:rPr>
          <w:rFonts w:ascii="Traditional Arabic" w:hAnsi="Traditional Arabic" w:cs="Traditional Arabic"/>
          <w:sz w:val="32"/>
          <w:szCs w:val="32"/>
          <w:rtl/>
        </w:rPr>
        <w:t xml:space="preserve"> نهدف من خلالها إلى أن يلم الطالب</w:t>
      </w:r>
      <w:r w:rsidR="007B7E43">
        <w:rPr>
          <w:rFonts w:ascii="Traditional Arabic" w:hAnsi="Traditional Arabic" w:cs="Traditional Arabic" w:hint="cs"/>
          <w:sz w:val="32"/>
          <w:szCs w:val="32"/>
          <w:rtl/>
        </w:rPr>
        <w:t xml:space="preserve"> بنشأة و</w:t>
      </w:r>
      <w:r w:rsidR="007B7E43">
        <w:rPr>
          <w:rFonts w:ascii="Traditional Arabic" w:hAnsi="Traditional Arabic" w:cs="Traditional Arabic"/>
          <w:sz w:val="32"/>
          <w:szCs w:val="32"/>
          <w:rtl/>
        </w:rPr>
        <w:t>مفهوم ال</w:t>
      </w:r>
      <w:r w:rsidR="007B7E43">
        <w:rPr>
          <w:rFonts w:ascii="Traditional Arabic" w:hAnsi="Traditional Arabic" w:cs="Traditional Arabic" w:hint="cs"/>
          <w:sz w:val="32"/>
          <w:szCs w:val="32"/>
          <w:rtl/>
        </w:rPr>
        <w:t xml:space="preserve">مصطلح </w:t>
      </w:r>
      <w:proofErr w:type="gramStart"/>
      <w:r w:rsidR="007B7E43">
        <w:rPr>
          <w:rFonts w:ascii="Traditional Arabic" w:hAnsi="Traditional Arabic" w:cs="Traditional Arabic"/>
          <w:sz w:val="32"/>
          <w:szCs w:val="32"/>
          <w:rtl/>
        </w:rPr>
        <w:t>وأه</w:t>
      </w:r>
      <w:r w:rsidR="007B7E43">
        <w:rPr>
          <w:rFonts w:ascii="Traditional Arabic" w:hAnsi="Traditional Arabic" w:cs="Traditional Arabic" w:hint="cs"/>
          <w:sz w:val="32"/>
          <w:szCs w:val="32"/>
          <w:rtl/>
        </w:rPr>
        <w:t>ميته</w:t>
      </w:r>
      <w:r w:rsidR="008929F5">
        <w:rPr>
          <w:rFonts w:ascii="Traditional Arabic" w:hAnsi="Traditional Arabic" w:cs="Traditional Arabic"/>
          <w:sz w:val="32"/>
          <w:szCs w:val="32"/>
          <w:rtl/>
        </w:rPr>
        <w:t xml:space="preserve"> </w:t>
      </w:r>
      <w:r w:rsidR="0001127A" w:rsidRPr="00377017">
        <w:rPr>
          <w:rFonts w:ascii="Traditional Arabic" w:hAnsi="Traditional Arabic" w:cs="Traditional Arabic"/>
          <w:sz w:val="32"/>
          <w:szCs w:val="32"/>
          <w:rtl/>
        </w:rPr>
        <w:t>،</w:t>
      </w:r>
      <w:proofErr w:type="gramEnd"/>
      <w:r w:rsidR="00FE2CCA">
        <w:rPr>
          <w:rFonts w:ascii="Traditional Arabic" w:hAnsi="Traditional Arabic" w:cs="Traditional Arabic" w:hint="cs"/>
          <w:sz w:val="32"/>
          <w:szCs w:val="32"/>
          <w:rtl/>
        </w:rPr>
        <w:t xml:space="preserve"> </w:t>
      </w:r>
      <w:r w:rsidR="003C52D4" w:rsidRPr="00377017">
        <w:rPr>
          <w:rFonts w:ascii="Traditional Arabic" w:hAnsi="Traditional Arabic" w:cs="Traditional Arabic"/>
          <w:sz w:val="32"/>
          <w:szCs w:val="32"/>
          <w:rtl/>
        </w:rPr>
        <w:t>وفي الآتي نورد</w:t>
      </w:r>
      <w:r w:rsidRPr="00377017">
        <w:rPr>
          <w:rFonts w:ascii="Traditional Arabic" w:hAnsi="Traditional Arabic" w:cs="Traditional Arabic"/>
          <w:sz w:val="32"/>
          <w:szCs w:val="32"/>
          <w:rtl/>
        </w:rPr>
        <w:t xml:space="preserve"> مخطط المحاضرة :</w:t>
      </w:r>
    </w:p>
    <w:p w:rsidR="00D1023C" w:rsidRPr="00377017" w:rsidRDefault="00D1023C" w:rsidP="00492E0D">
      <w:pPr>
        <w:bidi/>
        <w:rPr>
          <w:rFonts w:ascii="Traditional Arabic" w:hAnsi="Traditional Arabic" w:cs="Traditional Arabic"/>
          <w:sz w:val="32"/>
          <w:szCs w:val="32"/>
          <w:rtl/>
          <w:lang w:bidi="ar-DZ"/>
        </w:rPr>
      </w:pPr>
      <w:r w:rsidRPr="00377017">
        <w:rPr>
          <w:rFonts w:ascii="Traditional Arabic" w:hAnsi="Traditional Arabic" w:cs="Traditional Arabic"/>
          <w:sz w:val="32"/>
          <w:szCs w:val="32"/>
          <w:rtl/>
          <w:lang w:bidi="ar-DZ"/>
        </w:rPr>
        <w:t>-</w:t>
      </w:r>
      <w:r w:rsidR="00492E0D" w:rsidRPr="00377017">
        <w:rPr>
          <w:rFonts w:ascii="Traditional Arabic" w:hAnsi="Traditional Arabic" w:cs="Traditional Arabic"/>
          <w:sz w:val="32"/>
          <w:szCs w:val="32"/>
          <w:rtl/>
          <w:lang w:bidi="ar-DZ"/>
        </w:rPr>
        <w:t>مقدمة</w:t>
      </w:r>
      <w:r w:rsidRPr="00377017">
        <w:rPr>
          <w:rFonts w:ascii="Traditional Arabic" w:hAnsi="Traditional Arabic" w:cs="Traditional Arabic"/>
          <w:sz w:val="32"/>
          <w:szCs w:val="32"/>
          <w:rtl/>
          <w:lang w:bidi="ar-DZ"/>
        </w:rPr>
        <w:t xml:space="preserve">: </w:t>
      </w:r>
      <w:r w:rsidR="006F1E48">
        <w:rPr>
          <w:rFonts w:ascii="Traditional Arabic" w:hAnsi="Traditional Arabic" w:cs="Traditional Arabic"/>
          <w:sz w:val="32"/>
          <w:szCs w:val="32"/>
          <w:rtl/>
          <w:lang w:bidi="ar-DZ"/>
        </w:rPr>
        <w:t xml:space="preserve">أهمية العناية </w:t>
      </w:r>
      <w:r w:rsidR="006F1E48">
        <w:rPr>
          <w:rFonts w:ascii="Traditional Arabic" w:hAnsi="Traditional Arabic" w:cs="Traditional Arabic" w:hint="cs"/>
          <w:sz w:val="32"/>
          <w:szCs w:val="32"/>
          <w:rtl/>
          <w:lang w:bidi="ar-DZ"/>
        </w:rPr>
        <w:t xml:space="preserve">بالمصطلح </w:t>
      </w:r>
      <w:r w:rsidR="00492E0D" w:rsidRPr="00377017">
        <w:rPr>
          <w:rFonts w:ascii="Traditional Arabic" w:hAnsi="Traditional Arabic" w:cs="Traditional Arabic"/>
          <w:sz w:val="32"/>
          <w:szCs w:val="32"/>
          <w:rtl/>
          <w:lang w:bidi="ar-DZ"/>
        </w:rPr>
        <w:t>.</w:t>
      </w:r>
    </w:p>
    <w:p w:rsidR="00492E0D" w:rsidRPr="00377017" w:rsidRDefault="00492E0D" w:rsidP="007B257B">
      <w:pPr>
        <w:bidi/>
        <w:rPr>
          <w:rFonts w:ascii="Traditional Arabic" w:hAnsi="Traditional Arabic" w:cs="Traditional Arabic"/>
          <w:b/>
          <w:bCs/>
          <w:sz w:val="32"/>
          <w:szCs w:val="32"/>
          <w:rtl/>
          <w:lang w:bidi="ar-DZ"/>
        </w:rPr>
      </w:pPr>
      <w:r w:rsidRPr="00377017">
        <w:rPr>
          <w:rFonts w:ascii="Traditional Arabic" w:hAnsi="Traditional Arabic" w:cs="Traditional Arabic"/>
          <w:b/>
          <w:bCs/>
          <w:sz w:val="32"/>
          <w:szCs w:val="32"/>
          <w:rtl/>
          <w:lang w:bidi="ar-DZ"/>
        </w:rPr>
        <w:t>المحور الأول:</w:t>
      </w:r>
      <w:r w:rsidR="00084733">
        <w:rPr>
          <w:rFonts w:ascii="Traditional Arabic" w:hAnsi="Traditional Arabic" w:cs="Traditional Arabic" w:hint="cs"/>
          <w:b/>
          <w:bCs/>
          <w:sz w:val="32"/>
          <w:szCs w:val="32"/>
          <w:rtl/>
          <w:lang w:bidi="ar-DZ"/>
        </w:rPr>
        <w:t xml:space="preserve"> </w:t>
      </w:r>
      <w:r w:rsidR="006F1E48">
        <w:rPr>
          <w:rFonts w:ascii="Traditional Arabic" w:hAnsi="Traditional Arabic" w:cs="Traditional Arabic" w:hint="cs"/>
          <w:b/>
          <w:bCs/>
          <w:sz w:val="32"/>
          <w:szCs w:val="32"/>
          <w:rtl/>
          <w:lang w:bidi="ar-DZ"/>
        </w:rPr>
        <w:t xml:space="preserve">مدخل </w:t>
      </w:r>
      <w:proofErr w:type="gramStart"/>
      <w:r w:rsidR="006F1E48">
        <w:rPr>
          <w:rFonts w:ascii="Traditional Arabic" w:hAnsi="Traditional Arabic" w:cs="Traditional Arabic" w:hint="cs"/>
          <w:b/>
          <w:bCs/>
          <w:sz w:val="32"/>
          <w:szCs w:val="32"/>
          <w:rtl/>
          <w:lang w:bidi="ar-DZ"/>
        </w:rPr>
        <w:t>إلى</w:t>
      </w:r>
      <w:proofErr w:type="gramEnd"/>
      <w:r w:rsidR="006F1E48">
        <w:rPr>
          <w:rFonts w:ascii="Traditional Arabic" w:hAnsi="Traditional Arabic" w:cs="Traditional Arabic" w:hint="cs"/>
          <w:b/>
          <w:bCs/>
          <w:sz w:val="32"/>
          <w:szCs w:val="32"/>
          <w:rtl/>
          <w:lang w:bidi="ar-DZ"/>
        </w:rPr>
        <w:t xml:space="preserve"> علم المصطلح</w:t>
      </w:r>
    </w:p>
    <w:p w:rsidR="00D1023C" w:rsidRPr="00377017" w:rsidRDefault="00492E0D" w:rsidP="00492E0D">
      <w:pPr>
        <w:bidi/>
        <w:spacing w:line="240" w:lineRule="auto"/>
        <w:jc w:val="both"/>
        <w:rPr>
          <w:rFonts w:ascii="Traditional Arabic" w:hAnsi="Traditional Arabic" w:cs="Traditional Arabic"/>
          <w:sz w:val="32"/>
          <w:szCs w:val="32"/>
          <w:rtl/>
          <w:lang w:bidi="ar-DZ"/>
        </w:rPr>
      </w:pPr>
      <w:r w:rsidRPr="00377017">
        <w:rPr>
          <w:rFonts w:ascii="Traditional Arabic" w:hAnsi="Traditional Arabic" w:cs="Traditional Arabic"/>
          <w:sz w:val="32"/>
          <w:szCs w:val="32"/>
          <w:rtl/>
          <w:lang w:bidi="ar-DZ"/>
        </w:rPr>
        <w:t>1</w:t>
      </w:r>
      <w:r w:rsidR="00D1023C" w:rsidRPr="00377017">
        <w:rPr>
          <w:rFonts w:ascii="Traditional Arabic" w:hAnsi="Traditional Arabic" w:cs="Traditional Arabic"/>
          <w:sz w:val="32"/>
          <w:szCs w:val="32"/>
          <w:rtl/>
          <w:lang w:bidi="ar-DZ"/>
        </w:rPr>
        <w:t xml:space="preserve">- </w:t>
      </w:r>
      <w:r w:rsidR="006F1E48">
        <w:rPr>
          <w:rFonts w:ascii="Traditional Arabic" w:hAnsi="Traditional Arabic" w:cs="Traditional Arabic"/>
          <w:sz w:val="32"/>
          <w:szCs w:val="32"/>
          <w:rtl/>
          <w:lang w:bidi="ar-DZ"/>
        </w:rPr>
        <w:t xml:space="preserve">مفهوم </w:t>
      </w:r>
      <w:r w:rsidR="006F1E48">
        <w:rPr>
          <w:rFonts w:ascii="Traditional Arabic" w:hAnsi="Traditional Arabic" w:cs="Traditional Arabic" w:hint="cs"/>
          <w:sz w:val="32"/>
          <w:szCs w:val="32"/>
          <w:rtl/>
          <w:lang w:bidi="ar-DZ"/>
        </w:rPr>
        <w:t xml:space="preserve">المصطلح </w:t>
      </w:r>
      <w:r w:rsidRPr="00377017">
        <w:rPr>
          <w:rFonts w:ascii="Traditional Arabic" w:hAnsi="Traditional Arabic" w:cs="Traditional Arabic"/>
          <w:sz w:val="32"/>
          <w:szCs w:val="32"/>
          <w:rtl/>
          <w:lang w:bidi="ar-DZ"/>
        </w:rPr>
        <w:t xml:space="preserve">لغة </w:t>
      </w:r>
      <w:proofErr w:type="gramStart"/>
      <w:r w:rsidRPr="00377017">
        <w:rPr>
          <w:rFonts w:ascii="Traditional Arabic" w:hAnsi="Traditional Arabic" w:cs="Traditional Arabic"/>
          <w:sz w:val="32"/>
          <w:szCs w:val="32"/>
          <w:rtl/>
          <w:lang w:bidi="ar-DZ"/>
        </w:rPr>
        <w:t>واصطلاحا</w:t>
      </w:r>
      <w:proofErr w:type="gramEnd"/>
    </w:p>
    <w:p w:rsidR="00D1023C" w:rsidRPr="00377017" w:rsidRDefault="00D1023C" w:rsidP="00492E0D">
      <w:pPr>
        <w:bidi/>
        <w:spacing w:line="240" w:lineRule="auto"/>
        <w:jc w:val="both"/>
        <w:rPr>
          <w:rFonts w:ascii="Traditional Arabic" w:hAnsi="Traditional Arabic" w:cs="Traditional Arabic"/>
          <w:sz w:val="32"/>
          <w:szCs w:val="32"/>
          <w:rtl/>
          <w:lang w:bidi="ar-DZ"/>
        </w:rPr>
      </w:pPr>
      <w:r w:rsidRPr="00377017">
        <w:rPr>
          <w:rFonts w:ascii="Traditional Arabic" w:hAnsi="Traditional Arabic" w:cs="Traditional Arabic"/>
          <w:sz w:val="32"/>
          <w:szCs w:val="32"/>
          <w:rtl/>
          <w:lang w:bidi="ar-DZ"/>
        </w:rPr>
        <w:t>2-</w:t>
      </w:r>
      <w:r w:rsidR="006F1E48">
        <w:rPr>
          <w:rFonts w:ascii="Traditional Arabic" w:hAnsi="Traditional Arabic" w:cs="Traditional Arabic" w:hint="cs"/>
          <w:sz w:val="32"/>
          <w:szCs w:val="32"/>
          <w:rtl/>
          <w:lang w:bidi="ar-DZ"/>
        </w:rPr>
        <w:t>نشأة المصطلح عند العرب وعند الغرب</w:t>
      </w:r>
      <w:r w:rsidRPr="00377017">
        <w:rPr>
          <w:rFonts w:ascii="Traditional Arabic" w:hAnsi="Traditional Arabic" w:cs="Traditional Arabic"/>
          <w:sz w:val="32"/>
          <w:szCs w:val="32"/>
          <w:rtl/>
          <w:lang w:bidi="ar-DZ"/>
        </w:rPr>
        <w:t>.</w:t>
      </w:r>
    </w:p>
    <w:p w:rsidR="00D1023C" w:rsidRPr="00377017" w:rsidRDefault="0001127A" w:rsidP="00492E0D">
      <w:pPr>
        <w:bidi/>
        <w:spacing w:line="240" w:lineRule="auto"/>
        <w:jc w:val="both"/>
        <w:rPr>
          <w:rFonts w:ascii="Traditional Arabic" w:hAnsi="Traditional Arabic" w:cs="Traditional Arabic"/>
          <w:sz w:val="32"/>
          <w:szCs w:val="32"/>
          <w:rtl/>
          <w:lang w:bidi="ar-DZ"/>
        </w:rPr>
      </w:pPr>
      <w:r w:rsidRPr="00377017">
        <w:rPr>
          <w:rFonts w:ascii="Traditional Arabic" w:hAnsi="Traditional Arabic" w:cs="Traditional Arabic"/>
          <w:sz w:val="32"/>
          <w:szCs w:val="32"/>
          <w:rtl/>
          <w:lang w:bidi="ar-DZ"/>
        </w:rPr>
        <w:t>3</w:t>
      </w:r>
      <w:r w:rsidR="00D1023C" w:rsidRPr="00377017">
        <w:rPr>
          <w:rFonts w:ascii="Traditional Arabic" w:hAnsi="Traditional Arabic" w:cs="Traditional Arabic"/>
          <w:sz w:val="32"/>
          <w:szCs w:val="32"/>
          <w:rtl/>
          <w:lang w:bidi="ar-DZ"/>
        </w:rPr>
        <w:t>-</w:t>
      </w:r>
      <w:r w:rsidR="006F1E48">
        <w:rPr>
          <w:rFonts w:ascii="Traditional Arabic" w:hAnsi="Traditional Arabic" w:cs="Traditional Arabic" w:hint="cs"/>
          <w:sz w:val="32"/>
          <w:szCs w:val="32"/>
          <w:rtl/>
          <w:lang w:bidi="ar-DZ"/>
        </w:rPr>
        <w:t>أهمية المصطلح و أركانه</w:t>
      </w:r>
      <w:r w:rsidR="00D1023C" w:rsidRPr="00377017">
        <w:rPr>
          <w:rFonts w:ascii="Traditional Arabic" w:hAnsi="Traditional Arabic" w:cs="Traditional Arabic"/>
          <w:sz w:val="32"/>
          <w:szCs w:val="32"/>
          <w:rtl/>
          <w:lang w:bidi="ar-DZ"/>
        </w:rPr>
        <w:t>.</w:t>
      </w:r>
    </w:p>
    <w:p w:rsidR="0001127A" w:rsidRPr="00377017" w:rsidRDefault="0001127A" w:rsidP="006F1E48">
      <w:pPr>
        <w:bidi/>
        <w:spacing w:line="240" w:lineRule="auto"/>
        <w:jc w:val="both"/>
        <w:rPr>
          <w:rFonts w:ascii="Traditional Arabic" w:hAnsi="Traditional Arabic" w:cs="Traditional Arabic"/>
          <w:b/>
          <w:bCs/>
          <w:sz w:val="32"/>
          <w:szCs w:val="32"/>
          <w:rtl/>
          <w:lang w:bidi="ar-DZ"/>
        </w:rPr>
      </w:pPr>
      <w:proofErr w:type="gramStart"/>
      <w:r w:rsidRPr="00377017">
        <w:rPr>
          <w:rFonts w:ascii="Traditional Arabic" w:hAnsi="Traditional Arabic" w:cs="Traditional Arabic"/>
          <w:b/>
          <w:bCs/>
          <w:sz w:val="32"/>
          <w:szCs w:val="32"/>
          <w:rtl/>
          <w:lang w:bidi="ar-DZ"/>
        </w:rPr>
        <w:t>المحور</w:t>
      </w:r>
      <w:proofErr w:type="gramEnd"/>
      <w:r w:rsidRPr="00377017">
        <w:rPr>
          <w:rFonts w:ascii="Traditional Arabic" w:hAnsi="Traditional Arabic" w:cs="Traditional Arabic"/>
          <w:b/>
          <w:bCs/>
          <w:sz w:val="32"/>
          <w:szCs w:val="32"/>
          <w:rtl/>
          <w:lang w:bidi="ar-DZ"/>
        </w:rPr>
        <w:t xml:space="preserve"> الثّاني:</w:t>
      </w:r>
      <w:r w:rsidR="00084733">
        <w:rPr>
          <w:rFonts w:ascii="Traditional Arabic" w:hAnsi="Traditional Arabic" w:cs="Traditional Arabic" w:hint="cs"/>
          <w:b/>
          <w:bCs/>
          <w:sz w:val="32"/>
          <w:szCs w:val="32"/>
          <w:rtl/>
          <w:lang w:bidi="ar-DZ"/>
        </w:rPr>
        <w:t xml:space="preserve"> </w:t>
      </w:r>
      <w:r w:rsidR="007C57D1">
        <w:rPr>
          <w:rFonts w:ascii="Traditional Arabic" w:hAnsi="Traditional Arabic" w:cs="Traditional Arabic" w:hint="cs"/>
          <w:b/>
          <w:bCs/>
          <w:sz w:val="32"/>
          <w:szCs w:val="32"/>
          <w:rtl/>
          <w:lang w:bidi="ar-DZ"/>
        </w:rPr>
        <w:t>آليات صناعة المصطلح</w:t>
      </w:r>
      <w:r w:rsidRPr="00377017">
        <w:rPr>
          <w:rFonts w:ascii="Traditional Arabic" w:hAnsi="Traditional Arabic" w:cs="Traditional Arabic"/>
          <w:b/>
          <w:bCs/>
          <w:sz w:val="32"/>
          <w:szCs w:val="32"/>
          <w:rtl/>
          <w:lang w:bidi="ar-DZ"/>
        </w:rPr>
        <w:t xml:space="preserve"> </w:t>
      </w:r>
    </w:p>
    <w:p w:rsidR="00D1023C" w:rsidRDefault="0001127A" w:rsidP="007C57D1">
      <w:pPr>
        <w:bidi/>
        <w:spacing w:line="240" w:lineRule="auto"/>
        <w:jc w:val="both"/>
        <w:rPr>
          <w:rFonts w:ascii="Traditional Arabic" w:hAnsi="Traditional Arabic" w:cs="Traditional Arabic"/>
          <w:sz w:val="32"/>
          <w:szCs w:val="32"/>
          <w:rtl/>
          <w:lang w:bidi="ar-DZ"/>
        </w:rPr>
      </w:pPr>
      <w:r w:rsidRPr="00377017">
        <w:rPr>
          <w:rFonts w:ascii="Traditional Arabic" w:hAnsi="Traditional Arabic" w:cs="Traditional Arabic"/>
          <w:sz w:val="32"/>
          <w:szCs w:val="32"/>
          <w:rtl/>
          <w:lang w:bidi="ar-DZ"/>
        </w:rPr>
        <w:t>1</w:t>
      </w:r>
      <w:r w:rsidR="00D1023C" w:rsidRPr="00377017">
        <w:rPr>
          <w:rFonts w:ascii="Traditional Arabic" w:hAnsi="Traditional Arabic" w:cs="Traditional Arabic"/>
          <w:sz w:val="32"/>
          <w:szCs w:val="32"/>
          <w:rtl/>
          <w:lang w:bidi="ar-DZ"/>
        </w:rPr>
        <w:t>-</w:t>
      </w:r>
      <w:r w:rsidR="007C57D1">
        <w:rPr>
          <w:rFonts w:ascii="Traditional Arabic" w:hAnsi="Traditional Arabic" w:cs="Traditional Arabic" w:hint="cs"/>
          <w:sz w:val="32"/>
          <w:szCs w:val="32"/>
          <w:rtl/>
          <w:lang w:bidi="ar-DZ"/>
        </w:rPr>
        <w:t>الإشتقاق</w:t>
      </w:r>
    </w:p>
    <w:p w:rsidR="007C57D1" w:rsidRPr="00377017" w:rsidRDefault="007C57D1" w:rsidP="007C57D1">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lang w:bidi="ar-DZ"/>
        </w:rPr>
        <w:t>1</w:t>
      </w:r>
      <w:r>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1</w:t>
      </w:r>
      <w:r>
        <w:rPr>
          <w:rFonts w:ascii="Traditional Arabic" w:hAnsi="Traditional Arabic" w:cs="Traditional Arabic" w:hint="cs"/>
          <w:sz w:val="32"/>
          <w:szCs w:val="32"/>
          <w:rtl/>
          <w:lang w:bidi="ar-DZ"/>
        </w:rPr>
        <w:t>-الاشتقاق</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الكبير</w:t>
      </w:r>
    </w:p>
    <w:p w:rsidR="00D1023C" w:rsidRPr="00377017" w:rsidRDefault="0001127A" w:rsidP="007C57D1">
      <w:pPr>
        <w:bidi/>
        <w:spacing w:line="240" w:lineRule="auto"/>
        <w:jc w:val="both"/>
        <w:rPr>
          <w:rFonts w:ascii="Traditional Arabic" w:hAnsi="Traditional Arabic" w:cs="Traditional Arabic"/>
          <w:sz w:val="32"/>
          <w:szCs w:val="32"/>
          <w:rtl/>
          <w:lang w:bidi="ar-DZ"/>
        </w:rPr>
      </w:pPr>
      <w:r w:rsidRPr="00377017">
        <w:rPr>
          <w:rFonts w:ascii="Traditional Arabic" w:hAnsi="Traditional Arabic" w:cs="Traditional Arabic"/>
          <w:sz w:val="32"/>
          <w:szCs w:val="32"/>
          <w:rtl/>
          <w:lang w:bidi="ar-DZ"/>
        </w:rPr>
        <w:lastRenderedPageBreak/>
        <w:t>2–</w:t>
      </w:r>
      <w:r w:rsidR="007C57D1">
        <w:rPr>
          <w:rFonts w:ascii="Traditional Arabic" w:hAnsi="Traditional Arabic" w:cs="Traditional Arabic" w:hint="cs"/>
          <w:sz w:val="32"/>
          <w:szCs w:val="32"/>
          <w:rtl/>
          <w:lang w:bidi="ar-DZ"/>
        </w:rPr>
        <w:t>الترجمة</w:t>
      </w:r>
    </w:p>
    <w:p w:rsidR="00D1023C" w:rsidRPr="00377017" w:rsidRDefault="0001127A" w:rsidP="007C57D1">
      <w:pPr>
        <w:bidi/>
        <w:spacing w:after="0" w:line="240" w:lineRule="auto"/>
        <w:jc w:val="both"/>
        <w:rPr>
          <w:rFonts w:ascii="Traditional Arabic" w:hAnsi="Traditional Arabic" w:cs="Traditional Arabic"/>
          <w:sz w:val="32"/>
          <w:szCs w:val="32"/>
          <w:rtl/>
          <w:lang w:bidi="ar-DZ"/>
        </w:rPr>
      </w:pPr>
      <w:r w:rsidRPr="00377017">
        <w:rPr>
          <w:rFonts w:ascii="Traditional Arabic" w:hAnsi="Traditional Arabic" w:cs="Traditional Arabic"/>
          <w:sz w:val="32"/>
          <w:szCs w:val="32"/>
          <w:rtl/>
          <w:lang w:bidi="ar-DZ"/>
        </w:rPr>
        <w:t>2-1</w:t>
      </w:r>
      <w:r w:rsidR="007C57D1">
        <w:rPr>
          <w:rFonts w:ascii="Traditional Arabic" w:hAnsi="Traditional Arabic" w:cs="Traditional Arabic" w:hint="cs"/>
          <w:sz w:val="32"/>
          <w:szCs w:val="32"/>
          <w:rtl/>
          <w:lang w:bidi="ar-DZ"/>
        </w:rPr>
        <w:t xml:space="preserve">- </w:t>
      </w:r>
      <w:proofErr w:type="gramStart"/>
      <w:r w:rsidR="007C57D1">
        <w:rPr>
          <w:rFonts w:ascii="Traditional Arabic" w:hAnsi="Traditional Arabic" w:cs="Traditional Arabic" w:hint="cs"/>
          <w:sz w:val="32"/>
          <w:szCs w:val="32"/>
          <w:rtl/>
          <w:lang w:bidi="ar-DZ"/>
        </w:rPr>
        <w:t>أنواع</w:t>
      </w:r>
      <w:proofErr w:type="gramEnd"/>
      <w:r w:rsidR="007C57D1">
        <w:rPr>
          <w:rFonts w:ascii="Traditional Arabic" w:hAnsi="Traditional Arabic" w:cs="Traditional Arabic" w:hint="cs"/>
          <w:sz w:val="32"/>
          <w:szCs w:val="32"/>
          <w:rtl/>
          <w:lang w:bidi="ar-DZ"/>
        </w:rPr>
        <w:t xml:space="preserve"> الترجمة</w:t>
      </w:r>
      <w:r w:rsidRPr="00377017">
        <w:rPr>
          <w:rFonts w:ascii="Traditional Arabic" w:hAnsi="Traditional Arabic" w:cs="Traditional Arabic"/>
          <w:sz w:val="32"/>
          <w:szCs w:val="32"/>
          <w:rtl/>
          <w:lang w:bidi="ar-DZ"/>
        </w:rPr>
        <w:t>.</w:t>
      </w:r>
    </w:p>
    <w:p w:rsidR="00D1023C" w:rsidRPr="00377017" w:rsidRDefault="007B257B" w:rsidP="000F2D8B">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r w:rsidR="00D1023C" w:rsidRPr="00377017">
        <w:rPr>
          <w:rFonts w:ascii="Traditional Arabic" w:hAnsi="Traditional Arabic" w:cs="Traditional Arabic"/>
          <w:sz w:val="32"/>
          <w:szCs w:val="32"/>
          <w:rtl/>
          <w:lang w:bidi="ar-DZ"/>
        </w:rPr>
        <w:t>-</w:t>
      </w:r>
      <w:r w:rsidR="000F2D8B">
        <w:rPr>
          <w:rFonts w:ascii="Traditional Arabic" w:hAnsi="Traditional Arabic" w:cs="Traditional Arabic" w:hint="cs"/>
          <w:sz w:val="32"/>
          <w:szCs w:val="32"/>
          <w:rtl/>
          <w:lang w:bidi="ar-DZ"/>
        </w:rPr>
        <w:t>النحت</w:t>
      </w:r>
    </w:p>
    <w:p w:rsidR="0001127A" w:rsidRPr="00377017" w:rsidRDefault="007B257B" w:rsidP="000F2D8B">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4</w:t>
      </w:r>
      <w:r w:rsidR="0001127A" w:rsidRPr="00377017">
        <w:rPr>
          <w:rFonts w:ascii="Traditional Arabic" w:hAnsi="Traditional Arabic" w:cs="Traditional Arabic"/>
          <w:sz w:val="32"/>
          <w:szCs w:val="32"/>
          <w:rtl/>
          <w:lang w:bidi="ar-DZ"/>
        </w:rPr>
        <w:t>-</w:t>
      </w:r>
      <w:r w:rsidR="000F2D8B">
        <w:rPr>
          <w:rFonts w:ascii="Traditional Arabic" w:hAnsi="Traditional Arabic" w:cs="Traditional Arabic" w:hint="cs"/>
          <w:sz w:val="32"/>
          <w:szCs w:val="32"/>
          <w:rtl/>
          <w:lang w:bidi="ar-DZ"/>
        </w:rPr>
        <w:t>المجاز</w:t>
      </w:r>
      <w:r w:rsidR="0001127A" w:rsidRPr="00377017">
        <w:rPr>
          <w:rFonts w:ascii="Traditional Arabic" w:hAnsi="Traditional Arabic" w:cs="Traditional Arabic"/>
          <w:sz w:val="32"/>
          <w:szCs w:val="32"/>
          <w:rtl/>
          <w:lang w:bidi="ar-DZ"/>
        </w:rPr>
        <w:t>.</w:t>
      </w:r>
    </w:p>
    <w:p w:rsidR="0001127A" w:rsidRPr="00377017" w:rsidRDefault="007B257B" w:rsidP="007B257B">
      <w:pPr>
        <w:tabs>
          <w:tab w:val="left" w:pos="6615"/>
          <w:tab w:val="right" w:pos="9072"/>
        </w:tabs>
        <w:rPr>
          <w:rFonts w:ascii="Traditional Arabic" w:hAnsi="Traditional Arabic" w:cs="Traditional Arabic"/>
          <w:sz w:val="32"/>
          <w:szCs w:val="32"/>
          <w:rtl/>
        </w:rPr>
      </w:pPr>
      <w:r>
        <w:rPr>
          <w:rFonts w:ascii="Traditional Arabic" w:hAnsi="Traditional Arabic" w:cs="Traditional Arabic"/>
          <w:sz w:val="32"/>
          <w:szCs w:val="32"/>
          <w:rtl/>
          <w:lang w:bidi="ar-DZ"/>
        </w:rPr>
        <w:tab/>
      </w:r>
      <w:r>
        <w:rPr>
          <w:rFonts w:ascii="Traditional Arabic" w:hAnsi="Traditional Arabic" w:cs="Traditional Arabic"/>
          <w:sz w:val="32"/>
          <w:szCs w:val="32"/>
          <w:rtl/>
          <w:lang w:bidi="ar-DZ"/>
        </w:rPr>
        <w:tab/>
      </w:r>
      <w:r w:rsidR="000F2D8B">
        <w:rPr>
          <w:rFonts w:ascii="Traditional Arabic" w:hAnsi="Traditional Arabic" w:cs="Traditional Arabic" w:hint="cs"/>
          <w:sz w:val="32"/>
          <w:szCs w:val="32"/>
          <w:rtl/>
          <w:lang w:bidi="ar-DZ"/>
        </w:rPr>
        <w:t xml:space="preserve"> التعريب </w:t>
      </w:r>
      <w:r w:rsidR="0001127A" w:rsidRPr="00377017">
        <w:rPr>
          <w:rFonts w:ascii="Traditional Arabic" w:hAnsi="Traditional Arabic" w:cs="Traditional Arabic"/>
          <w:sz w:val="32"/>
          <w:szCs w:val="32"/>
          <w:rtl/>
          <w:lang w:bidi="ar-DZ"/>
        </w:rPr>
        <w:t>-</w:t>
      </w:r>
      <w:proofErr w:type="gramStart"/>
      <w:r w:rsidR="0001127A" w:rsidRPr="00377017">
        <w:rPr>
          <w:rFonts w:ascii="Traditional Arabic" w:hAnsi="Traditional Arabic" w:cs="Traditional Arabic"/>
          <w:sz w:val="32"/>
          <w:szCs w:val="32"/>
          <w:rtl/>
          <w:lang w:bidi="ar-DZ"/>
        </w:rPr>
        <w:t>خاتمة</w:t>
      </w:r>
      <w:proofErr w:type="gramEnd"/>
      <w:r w:rsidR="000F2D8B">
        <w:rPr>
          <w:rFonts w:ascii="Traditional Arabic" w:hAnsi="Traditional Arabic" w:cs="Traditional Arabic"/>
          <w:sz w:val="32"/>
          <w:szCs w:val="32"/>
          <w:lang w:bidi="ar-DZ"/>
        </w:rPr>
        <w:t xml:space="preserve">5- </w:t>
      </w:r>
    </w:p>
    <w:p w:rsidR="00D1023C" w:rsidRDefault="00D1023C" w:rsidP="00D1023C">
      <w:pPr>
        <w:tabs>
          <w:tab w:val="left" w:pos="10348"/>
        </w:tabs>
        <w:bidi/>
        <w:spacing w:after="0" w:line="240" w:lineRule="auto"/>
        <w:ind w:left="-142" w:firstLine="57"/>
        <w:jc w:val="both"/>
        <w:rPr>
          <w:rFonts w:ascii="Traditional Arabic" w:hAnsi="Traditional Arabic" w:cs="Traditional Arabic"/>
          <w:sz w:val="32"/>
          <w:szCs w:val="32"/>
          <w:rtl/>
          <w:lang w:bidi="ar-DZ"/>
        </w:rPr>
      </w:pPr>
      <w:r w:rsidRPr="00377017">
        <w:rPr>
          <w:rFonts w:ascii="Traditional Arabic" w:hAnsi="Traditional Arabic" w:cs="Traditional Arabic"/>
          <w:sz w:val="32"/>
          <w:szCs w:val="32"/>
          <w:rtl/>
          <w:lang w:bidi="ar-DZ"/>
        </w:rPr>
        <w:t>-هوامش المحاضرة</w:t>
      </w:r>
      <w:r w:rsidR="003C52D4" w:rsidRPr="00377017">
        <w:rPr>
          <w:rFonts w:ascii="Traditional Arabic" w:hAnsi="Traditional Arabic" w:cs="Traditional Arabic"/>
          <w:sz w:val="32"/>
          <w:szCs w:val="32"/>
          <w:rtl/>
          <w:lang w:bidi="ar-DZ"/>
        </w:rPr>
        <w:t>.</w:t>
      </w:r>
    </w:p>
    <w:p w:rsidR="003C52D4" w:rsidRPr="00377017" w:rsidRDefault="003C52D4" w:rsidP="000F2D8B">
      <w:pPr>
        <w:tabs>
          <w:tab w:val="left" w:pos="10348"/>
        </w:tabs>
        <w:bidi/>
        <w:spacing w:after="0" w:line="240" w:lineRule="auto"/>
        <w:jc w:val="both"/>
        <w:rPr>
          <w:rFonts w:ascii="Traditional Arabic" w:hAnsi="Traditional Arabic" w:cs="Traditional Arabic"/>
          <w:sz w:val="32"/>
          <w:szCs w:val="32"/>
          <w:rtl/>
          <w:lang w:bidi="ar-DZ"/>
        </w:rPr>
      </w:pPr>
    </w:p>
    <w:p w:rsidR="006624B4" w:rsidRPr="00377017" w:rsidRDefault="003C3744" w:rsidP="003C3744">
      <w:pPr>
        <w:bidi/>
        <w:jc w:val="both"/>
        <w:rPr>
          <w:rFonts w:ascii="Traditional Arabic" w:hAnsi="Traditional Arabic" w:cs="Traditional Arabic"/>
          <w:b/>
          <w:bCs/>
          <w:sz w:val="32"/>
          <w:szCs w:val="32"/>
          <w:rtl/>
        </w:rPr>
      </w:pPr>
      <w:proofErr w:type="gramStart"/>
      <w:r w:rsidRPr="00377017">
        <w:rPr>
          <w:rFonts w:ascii="Traditional Arabic" w:hAnsi="Traditional Arabic" w:cs="Traditional Arabic"/>
          <w:b/>
          <w:bCs/>
          <w:sz w:val="32"/>
          <w:szCs w:val="32"/>
          <w:rtl/>
        </w:rPr>
        <w:t>المكتسبات</w:t>
      </w:r>
      <w:proofErr w:type="gramEnd"/>
      <w:r w:rsidRPr="00377017">
        <w:rPr>
          <w:rFonts w:ascii="Traditional Arabic" w:hAnsi="Traditional Arabic" w:cs="Traditional Arabic"/>
          <w:b/>
          <w:bCs/>
          <w:sz w:val="32"/>
          <w:szCs w:val="32"/>
          <w:rtl/>
        </w:rPr>
        <w:t xml:space="preserve"> القبلية:</w:t>
      </w:r>
    </w:p>
    <w:p w:rsidR="00D1023C" w:rsidRPr="00377017" w:rsidRDefault="00D1023C" w:rsidP="00D1023C">
      <w:pPr>
        <w:bidi/>
        <w:rPr>
          <w:rFonts w:ascii="Traditional Arabic" w:hAnsi="Traditional Arabic" w:cs="Traditional Arabic"/>
          <w:b/>
          <w:bCs/>
          <w:sz w:val="32"/>
          <w:szCs w:val="32"/>
          <w:rtl/>
          <w:lang w:bidi="ar-DZ"/>
        </w:rPr>
      </w:pPr>
      <w:r w:rsidRPr="00377017">
        <w:rPr>
          <w:rFonts w:ascii="Traditional Arabic" w:hAnsi="Traditional Arabic" w:cs="Traditional Arabic"/>
          <w:b/>
          <w:bCs/>
          <w:sz w:val="32"/>
          <w:szCs w:val="32"/>
          <w:rtl/>
          <w:lang w:bidi="ar-DZ"/>
        </w:rPr>
        <w:t>المعارف القبلية:</w:t>
      </w:r>
    </w:p>
    <w:p w:rsidR="007B257B" w:rsidRPr="007B257B" w:rsidRDefault="007B257B" w:rsidP="007B257B">
      <w:pPr>
        <w:bidi/>
        <w:rPr>
          <w:rFonts w:ascii="Traditional Arabic" w:hAnsi="Traditional Arabic" w:cs="Traditional Arabic"/>
          <w:sz w:val="36"/>
          <w:szCs w:val="36"/>
          <w:lang w:bidi="ar-DZ"/>
        </w:rPr>
      </w:pPr>
      <w:r w:rsidRPr="007B257B">
        <w:rPr>
          <w:rFonts w:ascii="Traditional Arabic" w:hAnsi="Traditional Arabic" w:cs="Traditional Arabic" w:hint="cs"/>
          <w:sz w:val="36"/>
          <w:szCs w:val="36"/>
          <w:rtl/>
          <w:lang w:bidi="ar-DZ"/>
        </w:rPr>
        <w:t xml:space="preserve">حتى يتمكن الطالب من فهم واستيعاب هذا الدرس على أكمل وجه عليه أن يكون على دراية بالمواضيع </w:t>
      </w:r>
      <w:proofErr w:type="gramStart"/>
      <w:r w:rsidRPr="007B257B">
        <w:rPr>
          <w:rFonts w:ascii="Traditional Arabic" w:hAnsi="Traditional Arabic" w:cs="Traditional Arabic" w:hint="cs"/>
          <w:sz w:val="36"/>
          <w:szCs w:val="36"/>
          <w:rtl/>
          <w:lang w:bidi="ar-DZ"/>
        </w:rPr>
        <w:t xml:space="preserve">الآتية </w:t>
      </w:r>
      <w:r w:rsidRPr="007B257B">
        <w:rPr>
          <w:rFonts w:ascii="Traditional Arabic" w:hAnsi="Traditional Arabic" w:cs="Traditional Arabic"/>
          <w:sz w:val="36"/>
          <w:szCs w:val="36"/>
          <w:rtl/>
        </w:rPr>
        <w:t>:</w:t>
      </w:r>
      <w:proofErr w:type="gramEnd"/>
    </w:p>
    <w:p w:rsidR="007B257B" w:rsidRPr="007B257B" w:rsidRDefault="007B257B" w:rsidP="007B257B">
      <w:pPr>
        <w:bidi/>
        <w:rPr>
          <w:rFonts w:ascii="Traditional Arabic" w:hAnsi="Traditional Arabic" w:cs="Traditional Arabic"/>
          <w:sz w:val="36"/>
          <w:szCs w:val="36"/>
          <w:rtl/>
        </w:rPr>
      </w:pPr>
      <w:r w:rsidRPr="007B257B">
        <w:rPr>
          <w:rFonts w:ascii="Traditional Arabic" w:hAnsi="Traditional Arabic" w:cs="Traditional Arabic"/>
          <w:sz w:val="36"/>
          <w:szCs w:val="36"/>
          <w:rtl/>
        </w:rPr>
        <w:t>-</w:t>
      </w:r>
      <w:proofErr w:type="gramStart"/>
      <w:r>
        <w:rPr>
          <w:rFonts w:ascii="Traditional Arabic" w:hAnsi="Traditional Arabic" w:cs="Traditional Arabic" w:hint="cs"/>
          <w:sz w:val="36"/>
          <w:szCs w:val="36"/>
          <w:rtl/>
          <w:lang w:bidi="ar-DZ"/>
        </w:rPr>
        <w:t>أن</w:t>
      </w:r>
      <w:proofErr w:type="gramEnd"/>
      <w:r w:rsidR="008929F5">
        <w:rPr>
          <w:rFonts w:ascii="Traditional Arabic" w:hAnsi="Traditional Arabic" w:cs="Traditional Arabic" w:hint="cs"/>
          <w:sz w:val="36"/>
          <w:szCs w:val="36"/>
          <w:rtl/>
          <w:lang w:bidi="ar-DZ"/>
        </w:rPr>
        <w:t xml:space="preserve"> يكون على دراية بمعرفة نشأة المصطلح ومفهومه وآليات توليده</w:t>
      </w:r>
    </w:p>
    <w:p w:rsidR="007B257B" w:rsidRPr="007B257B" w:rsidRDefault="007B257B" w:rsidP="007B257B">
      <w:pPr>
        <w:bidi/>
        <w:rPr>
          <w:rFonts w:ascii="Traditional Arabic" w:hAnsi="Traditional Arabic" w:cs="Traditional Arabic"/>
          <w:sz w:val="36"/>
          <w:szCs w:val="36"/>
          <w:rtl/>
        </w:rPr>
      </w:pPr>
      <w:r w:rsidRPr="007B257B">
        <w:rPr>
          <w:rFonts w:ascii="Traditional Arabic" w:hAnsi="Traditional Arabic" w:cs="Traditional Arabic"/>
          <w:sz w:val="36"/>
          <w:szCs w:val="36"/>
          <w:rtl/>
        </w:rPr>
        <w:t>-</w:t>
      </w:r>
      <w:r w:rsidRPr="007B257B">
        <w:rPr>
          <w:rFonts w:ascii="Traditional Arabic" w:hAnsi="Traditional Arabic" w:cs="Traditional Arabic" w:hint="cs"/>
          <w:sz w:val="36"/>
          <w:szCs w:val="36"/>
          <w:rtl/>
          <w:lang w:bidi="ar-DZ"/>
        </w:rPr>
        <w:t>معرفة يسيرة ببعض أعلام التراث</w:t>
      </w:r>
      <w:r w:rsidR="008929F5">
        <w:rPr>
          <w:rFonts w:ascii="Traditional Arabic" w:hAnsi="Traditional Arabic" w:cs="Traditional Arabic" w:hint="cs"/>
          <w:sz w:val="36"/>
          <w:szCs w:val="36"/>
          <w:rtl/>
          <w:lang w:bidi="ar-DZ"/>
        </w:rPr>
        <w:t xml:space="preserve"> </w:t>
      </w:r>
      <w:r w:rsidRPr="007B257B">
        <w:rPr>
          <w:rFonts w:ascii="Traditional Arabic" w:hAnsi="Traditional Arabic" w:cs="Traditional Arabic" w:hint="cs"/>
          <w:sz w:val="36"/>
          <w:szCs w:val="36"/>
          <w:rtl/>
          <w:lang w:bidi="ar-DZ"/>
        </w:rPr>
        <w:t xml:space="preserve"> من الذين كانت لهم بصمتهم الخاصة، خاصة الذين ذاع صيتهم وصيت مؤلفاتهم</w:t>
      </w:r>
      <w:r w:rsidR="008929F5">
        <w:rPr>
          <w:rFonts w:ascii="Traditional Arabic" w:hAnsi="Traditional Arabic" w:cs="Traditional Arabic" w:hint="cs"/>
          <w:sz w:val="36"/>
          <w:szCs w:val="36"/>
          <w:rtl/>
          <w:lang w:bidi="ar-DZ"/>
        </w:rPr>
        <w:t xml:space="preserve"> في مجال المصطلحية</w:t>
      </w:r>
      <w:r w:rsidRPr="007B257B">
        <w:rPr>
          <w:rFonts w:ascii="Traditional Arabic" w:hAnsi="Traditional Arabic" w:cs="Traditional Arabic"/>
          <w:sz w:val="36"/>
          <w:szCs w:val="36"/>
          <w:rtl/>
        </w:rPr>
        <w:t>.</w:t>
      </w:r>
    </w:p>
    <w:p w:rsidR="007B257B" w:rsidRPr="007B257B" w:rsidRDefault="007B257B" w:rsidP="00084733">
      <w:pPr>
        <w:bidi/>
        <w:rPr>
          <w:rFonts w:ascii="Traditional Arabic" w:hAnsi="Traditional Arabic" w:cs="Traditional Arabic"/>
          <w:sz w:val="36"/>
          <w:szCs w:val="36"/>
          <w:rtl/>
        </w:rPr>
      </w:pPr>
      <w:r w:rsidRPr="007B257B">
        <w:rPr>
          <w:rFonts w:ascii="Traditional Arabic" w:hAnsi="Traditional Arabic" w:cs="Traditional Arabic"/>
          <w:sz w:val="36"/>
          <w:szCs w:val="36"/>
          <w:rtl/>
        </w:rPr>
        <w:t>-</w:t>
      </w:r>
      <w:proofErr w:type="gramStart"/>
      <w:r w:rsidRPr="007B257B">
        <w:rPr>
          <w:rFonts w:ascii="Traditional Arabic" w:hAnsi="Traditional Arabic" w:cs="Traditional Arabic" w:hint="cs"/>
          <w:sz w:val="36"/>
          <w:szCs w:val="36"/>
          <w:rtl/>
          <w:lang w:bidi="ar-DZ"/>
        </w:rPr>
        <w:t>معرفة</w:t>
      </w:r>
      <w:proofErr w:type="gramEnd"/>
      <w:r w:rsidRPr="007B257B">
        <w:rPr>
          <w:rFonts w:ascii="Traditional Arabic" w:hAnsi="Traditional Arabic" w:cs="Traditional Arabic" w:hint="cs"/>
          <w:sz w:val="36"/>
          <w:szCs w:val="36"/>
          <w:rtl/>
          <w:lang w:bidi="ar-DZ"/>
        </w:rPr>
        <w:t xml:space="preserve"> ببعض أسماء </w:t>
      </w:r>
      <w:r w:rsidR="00084733">
        <w:rPr>
          <w:rFonts w:ascii="Traditional Arabic" w:hAnsi="Traditional Arabic" w:cs="Traditional Arabic" w:hint="cs"/>
          <w:sz w:val="36"/>
          <w:szCs w:val="36"/>
          <w:rtl/>
          <w:lang w:bidi="ar-DZ"/>
        </w:rPr>
        <w:t>الكتب</w:t>
      </w:r>
      <w:r w:rsidR="008929F5">
        <w:rPr>
          <w:rFonts w:ascii="Traditional Arabic" w:hAnsi="Traditional Arabic" w:cs="Traditional Arabic" w:hint="cs"/>
          <w:sz w:val="36"/>
          <w:szCs w:val="36"/>
          <w:rtl/>
          <w:lang w:bidi="ar-DZ"/>
        </w:rPr>
        <w:t xml:space="preserve"> التي </w:t>
      </w:r>
      <w:r w:rsidR="00084733">
        <w:rPr>
          <w:rFonts w:ascii="Traditional Arabic" w:hAnsi="Traditional Arabic" w:cs="Traditional Arabic" w:hint="cs"/>
          <w:sz w:val="36"/>
          <w:szCs w:val="36"/>
          <w:rtl/>
          <w:lang w:bidi="ar-DZ"/>
        </w:rPr>
        <w:t>تتناول</w:t>
      </w:r>
      <w:r w:rsidR="008929F5">
        <w:rPr>
          <w:rFonts w:ascii="Traditional Arabic" w:hAnsi="Traditional Arabic" w:cs="Traditional Arabic" w:hint="cs"/>
          <w:sz w:val="36"/>
          <w:szCs w:val="36"/>
          <w:rtl/>
          <w:lang w:bidi="ar-DZ"/>
        </w:rPr>
        <w:t xml:space="preserve"> المصطلحات</w:t>
      </w:r>
    </w:p>
    <w:p w:rsidR="00D1023C" w:rsidRPr="00377017" w:rsidRDefault="003C52D4" w:rsidP="003C3744">
      <w:pPr>
        <w:bidi/>
        <w:jc w:val="both"/>
        <w:rPr>
          <w:rFonts w:ascii="Traditional Arabic" w:hAnsi="Traditional Arabic" w:cs="Traditional Arabic"/>
          <w:b/>
          <w:bCs/>
          <w:sz w:val="32"/>
          <w:szCs w:val="32"/>
          <w:rtl/>
        </w:rPr>
      </w:pPr>
      <w:r w:rsidRPr="00377017">
        <w:rPr>
          <w:rFonts w:ascii="Traditional Arabic" w:hAnsi="Traditional Arabic" w:cs="Traditional Arabic"/>
          <w:b/>
          <w:bCs/>
          <w:sz w:val="32"/>
          <w:szCs w:val="32"/>
          <w:rtl/>
        </w:rPr>
        <w:t>أهداف</w:t>
      </w:r>
      <w:r w:rsidR="000671A6">
        <w:rPr>
          <w:rFonts w:ascii="Traditional Arabic" w:hAnsi="Traditional Arabic" w:cs="Traditional Arabic" w:hint="cs"/>
          <w:b/>
          <w:bCs/>
          <w:sz w:val="32"/>
          <w:szCs w:val="32"/>
          <w:rtl/>
        </w:rPr>
        <w:t xml:space="preserve"> </w:t>
      </w:r>
      <w:proofErr w:type="gramStart"/>
      <w:r w:rsidR="003C3744" w:rsidRPr="00377017">
        <w:rPr>
          <w:rFonts w:ascii="Traditional Arabic" w:hAnsi="Traditional Arabic" w:cs="Traditional Arabic"/>
          <w:b/>
          <w:bCs/>
          <w:sz w:val="32"/>
          <w:szCs w:val="32"/>
          <w:rtl/>
        </w:rPr>
        <w:t>التعلم :</w:t>
      </w:r>
      <w:proofErr w:type="gramEnd"/>
    </w:p>
    <w:p w:rsidR="009B0117" w:rsidRPr="009B0117" w:rsidRDefault="009B0117" w:rsidP="00084733">
      <w:pPr>
        <w:bidi/>
        <w:jc w:val="both"/>
        <w:rPr>
          <w:rFonts w:ascii="Traditional Arabic" w:hAnsi="Traditional Arabic" w:cs="Traditional Arabic"/>
          <w:sz w:val="36"/>
          <w:szCs w:val="36"/>
          <w:lang w:bidi="ar-DZ"/>
        </w:rPr>
      </w:pPr>
      <w:proofErr w:type="gramStart"/>
      <w:r w:rsidRPr="009B0117">
        <w:rPr>
          <w:rFonts w:ascii="Traditional Arabic" w:hAnsi="Traditional Arabic" w:cs="Traditional Arabic" w:hint="cs"/>
          <w:sz w:val="36"/>
          <w:szCs w:val="36"/>
          <w:rtl/>
          <w:lang w:bidi="ar-DZ"/>
        </w:rPr>
        <w:t>في</w:t>
      </w:r>
      <w:proofErr w:type="gramEnd"/>
      <w:r w:rsidRPr="009B0117">
        <w:rPr>
          <w:rFonts w:ascii="Traditional Arabic" w:hAnsi="Traditional Arabic" w:cs="Traditional Arabic" w:hint="cs"/>
          <w:sz w:val="36"/>
          <w:szCs w:val="36"/>
          <w:rtl/>
          <w:lang w:bidi="ar-DZ"/>
        </w:rPr>
        <w:t xml:space="preserve"> آخر استعراض لهذا الدرس </w:t>
      </w:r>
      <w:r w:rsidRPr="009B0117">
        <w:rPr>
          <w:rFonts w:ascii="Traditional Arabic" w:hAnsi="Traditional Arabic" w:cs="Traditional Arabic"/>
          <w:sz w:val="36"/>
          <w:szCs w:val="36"/>
          <w:rtl/>
        </w:rPr>
        <w:t>"</w:t>
      </w:r>
      <w:r w:rsidR="00084733" w:rsidRPr="00084733">
        <w:rPr>
          <w:rFonts w:hint="eastAsia"/>
          <w:rtl/>
        </w:rPr>
        <w:t xml:space="preserve"> </w:t>
      </w:r>
      <w:r w:rsidR="00084733" w:rsidRPr="00084733">
        <w:rPr>
          <w:rFonts w:ascii="Traditional Arabic" w:hAnsi="Traditional Arabic" w:cs="Traditional Arabic" w:hint="eastAsia"/>
          <w:sz w:val="36"/>
          <w:szCs w:val="36"/>
          <w:rtl/>
          <w:lang w:bidi="ar-DZ"/>
        </w:rPr>
        <w:t>المصطلح</w:t>
      </w:r>
      <w:r w:rsidR="00084733" w:rsidRPr="00084733">
        <w:rPr>
          <w:rFonts w:ascii="Traditional Arabic" w:hAnsi="Traditional Arabic" w:cs="Traditional Arabic"/>
          <w:sz w:val="36"/>
          <w:szCs w:val="36"/>
          <w:rtl/>
          <w:lang w:bidi="ar-DZ"/>
        </w:rPr>
        <w:t xml:space="preserve"> </w:t>
      </w:r>
      <w:r w:rsidR="00084733" w:rsidRPr="00084733">
        <w:rPr>
          <w:rFonts w:ascii="Traditional Arabic" w:hAnsi="Traditional Arabic" w:cs="Traditional Arabic" w:hint="eastAsia"/>
          <w:sz w:val="36"/>
          <w:szCs w:val="36"/>
          <w:rtl/>
          <w:lang w:bidi="ar-DZ"/>
        </w:rPr>
        <w:t>نشأته</w:t>
      </w:r>
      <w:r w:rsidR="00084733" w:rsidRPr="00084733">
        <w:rPr>
          <w:rFonts w:ascii="Traditional Arabic" w:hAnsi="Traditional Arabic" w:cs="Traditional Arabic"/>
          <w:sz w:val="36"/>
          <w:szCs w:val="36"/>
          <w:rtl/>
          <w:lang w:bidi="ar-DZ"/>
        </w:rPr>
        <w:t xml:space="preserve"> </w:t>
      </w:r>
      <w:r w:rsidR="00084733" w:rsidRPr="00084733">
        <w:rPr>
          <w:rFonts w:ascii="Traditional Arabic" w:hAnsi="Traditional Arabic" w:cs="Traditional Arabic" w:hint="eastAsia"/>
          <w:sz w:val="36"/>
          <w:szCs w:val="36"/>
          <w:rtl/>
          <w:lang w:bidi="ar-DZ"/>
        </w:rPr>
        <w:t>مفهومه</w:t>
      </w:r>
      <w:r w:rsidR="00084733" w:rsidRPr="00084733">
        <w:rPr>
          <w:rFonts w:ascii="Traditional Arabic" w:hAnsi="Traditional Arabic" w:cs="Traditional Arabic"/>
          <w:sz w:val="36"/>
          <w:szCs w:val="36"/>
          <w:rtl/>
          <w:lang w:bidi="ar-DZ"/>
        </w:rPr>
        <w:t xml:space="preserve"> </w:t>
      </w:r>
      <w:r w:rsidR="00084733" w:rsidRPr="00084733">
        <w:rPr>
          <w:rFonts w:ascii="Traditional Arabic" w:hAnsi="Traditional Arabic" w:cs="Traditional Arabic" w:hint="eastAsia"/>
          <w:sz w:val="36"/>
          <w:szCs w:val="36"/>
          <w:rtl/>
          <w:lang w:bidi="ar-DZ"/>
        </w:rPr>
        <w:t>شروطه</w:t>
      </w:r>
      <w:r w:rsidR="00084733" w:rsidRPr="00084733">
        <w:rPr>
          <w:rFonts w:ascii="Traditional Arabic" w:hAnsi="Traditional Arabic" w:cs="Traditional Arabic"/>
          <w:sz w:val="36"/>
          <w:szCs w:val="36"/>
          <w:rtl/>
          <w:lang w:bidi="ar-DZ"/>
        </w:rPr>
        <w:t xml:space="preserve"> </w:t>
      </w:r>
      <w:r w:rsidR="00084733" w:rsidRPr="00084733">
        <w:rPr>
          <w:rFonts w:ascii="Traditional Arabic" w:hAnsi="Traditional Arabic" w:cs="Traditional Arabic" w:hint="eastAsia"/>
          <w:sz w:val="36"/>
          <w:szCs w:val="36"/>
          <w:rtl/>
          <w:lang w:bidi="ar-DZ"/>
        </w:rPr>
        <w:t>وخصائصه</w:t>
      </w:r>
      <w:r w:rsidRPr="009B0117">
        <w:rPr>
          <w:rFonts w:ascii="Traditional Arabic" w:hAnsi="Traditional Arabic" w:cs="Traditional Arabic"/>
          <w:sz w:val="36"/>
          <w:szCs w:val="36"/>
          <w:rtl/>
        </w:rPr>
        <w:t xml:space="preserve">" </w:t>
      </w:r>
      <w:r w:rsidRPr="009B0117">
        <w:rPr>
          <w:rFonts w:ascii="Traditional Arabic" w:hAnsi="Traditional Arabic" w:cs="Traditional Arabic" w:hint="cs"/>
          <w:sz w:val="36"/>
          <w:szCs w:val="36"/>
          <w:rtl/>
          <w:lang w:bidi="ar-DZ"/>
        </w:rPr>
        <w:t>يجب أن يكون الطالب قادرا على</w:t>
      </w:r>
      <w:r w:rsidRPr="009B0117">
        <w:rPr>
          <w:rFonts w:ascii="Traditional Arabic" w:hAnsi="Traditional Arabic" w:cs="Traditional Arabic"/>
          <w:sz w:val="36"/>
          <w:szCs w:val="36"/>
          <w:rtl/>
        </w:rPr>
        <w:t>:</w:t>
      </w:r>
    </w:p>
    <w:p w:rsidR="009B0117" w:rsidRPr="009B0117" w:rsidRDefault="009B0117" w:rsidP="009B0117">
      <w:pPr>
        <w:bidi/>
        <w:jc w:val="both"/>
        <w:rPr>
          <w:rFonts w:ascii="Traditional Arabic" w:hAnsi="Traditional Arabic" w:cs="Traditional Arabic"/>
          <w:sz w:val="36"/>
          <w:szCs w:val="36"/>
          <w:rtl/>
        </w:rPr>
      </w:pPr>
      <w:r w:rsidRPr="009B0117">
        <w:rPr>
          <w:rFonts w:ascii="Traditional Arabic" w:hAnsi="Traditional Arabic" w:cs="Traditional Arabic"/>
          <w:sz w:val="36"/>
          <w:szCs w:val="36"/>
          <w:rtl/>
        </w:rPr>
        <w:t>-</w:t>
      </w:r>
      <w:proofErr w:type="gramStart"/>
      <w:r w:rsidR="008929F5">
        <w:rPr>
          <w:rFonts w:ascii="Traditional Arabic" w:hAnsi="Traditional Arabic" w:cs="Traditional Arabic" w:hint="cs"/>
          <w:sz w:val="36"/>
          <w:szCs w:val="36"/>
          <w:rtl/>
          <w:lang w:bidi="ar-DZ"/>
        </w:rPr>
        <w:t>أن</w:t>
      </w:r>
      <w:proofErr w:type="gramEnd"/>
      <w:r w:rsidR="008929F5">
        <w:rPr>
          <w:rFonts w:ascii="Traditional Arabic" w:hAnsi="Traditional Arabic" w:cs="Traditional Arabic" w:hint="cs"/>
          <w:sz w:val="36"/>
          <w:szCs w:val="36"/>
          <w:rtl/>
          <w:lang w:bidi="ar-DZ"/>
        </w:rPr>
        <w:t xml:space="preserve"> يعلم الطالب مفهوم المصطلح وعلاقته بالعلوم الأخرى</w:t>
      </w:r>
      <w:r w:rsidRPr="009B0117">
        <w:rPr>
          <w:rFonts w:ascii="Traditional Arabic" w:hAnsi="Traditional Arabic" w:cs="Traditional Arabic"/>
          <w:sz w:val="36"/>
          <w:szCs w:val="36"/>
          <w:rtl/>
        </w:rPr>
        <w:t>.</w:t>
      </w:r>
    </w:p>
    <w:p w:rsidR="009B0117" w:rsidRPr="009B0117" w:rsidRDefault="009B0117" w:rsidP="009B0117">
      <w:pPr>
        <w:bidi/>
        <w:jc w:val="both"/>
        <w:rPr>
          <w:rFonts w:ascii="Traditional Arabic" w:hAnsi="Traditional Arabic" w:cs="Traditional Arabic"/>
          <w:sz w:val="36"/>
          <w:szCs w:val="36"/>
          <w:rtl/>
        </w:rPr>
      </w:pPr>
      <w:r w:rsidRPr="009B0117">
        <w:rPr>
          <w:rFonts w:ascii="Traditional Arabic" w:hAnsi="Traditional Arabic" w:cs="Traditional Arabic"/>
          <w:sz w:val="36"/>
          <w:szCs w:val="36"/>
          <w:rtl/>
        </w:rPr>
        <w:t>-</w:t>
      </w:r>
      <w:r w:rsidR="008929F5">
        <w:rPr>
          <w:rFonts w:ascii="Traditional Arabic" w:hAnsi="Traditional Arabic" w:cs="Traditional Arabic" w:hint="cs"/>
          <w:sz w:val="36"/>
          <w:szCs w:val="36"/>
          <w:rtl/>
          <w:lang w:bidi="ar-DZ"/>
        </w:rPr>
        <w:t xml:space="preserve">أن يفرق المتعلم بين المصطلح </w:t>
      </w:r>
      <w:proofErr w:type="gramStart"/>
      <w:r w:rsidR="008929F5">
        <w:rPr>
          <w:rFonts w:ascii="Traditional Arabic" w:hAnsi="Traditional Arabic" w:cs="Traditional Arabic" w:hint="cs"/>
          <w:sz w:val="36"/>
          <w:szCs w:val="36"/>
          <w:rtl/>
          <w:lang w:bidi="ar-DZ"/>
        </w:rPr>
        <w:t xml:space="preserve">والاصطلاح </w:t>
      </w:r>
      <w:r w:rsidRPr="009B0117">
        <w:rPr>
          <w:rFonts w:ascii="Traditional Arabic" w:hAnsi="Traditional Arabic" w:cs="Traditional Arabic"/>
          <w:sz w:val="36"/>
          <w:szCs w:val="36"/>
          <w:rtl/>
        </w:rPr>
        <w:t>.</w:t>
      </w:r>
      <w:proofErr w:type="gramEnd"/>
    </w:p>
    <w:p w:rsidR="009B0117" w:rsidRPr="009B0117" w:rsidRDefault="009B0117" w:rsidP="008929F5">
      <w:pPr>
        <w:bidi/>
        <w:jc w:val="both"/>
        <w:rPr>
          <w:rFonts w:ascii="Traditional Arabic" w:hAnsi="Traditional Arabic" w:cs="Traditional Arabic"/>
          <w:sz w:val="36"/>
          <w:szCs w:val="36"/>
          <w:rtl/>
        </w:rPr>
      </w:pPr>
      <w:r w:rsidRPr="009B0117">
        <w:rPr>
          <w:rFonts w:ascii="Traditional Arabic" w:hAnsi="Traditional Arabic" w:cs="Traditional Arabic"/>
          <w:sz w:val="36"/>
          <w:szCs w:val="36"/>
          <w:rtl/>
        </w:rPr>
        <w:lastRenderedPageBreak/>
        <w:t>-</w:t>
      </w:r>
      <w:r w:rsidR="008929F5">
        <w:rPr>
          <w:rFonts w:ascii="Traditional Arabic" w:hAnsi="Traditional Arabic" w:cs="Traditional Arabic" w:hint="cs"/>
          <w:sz w:val="36"/>
          <w:szCs w:val="36"/>
          <w:rtl/>
          <w:lang w:bidi="ar-DZ"/>
        </w:rPr>
        <w:t xml:space="preserve">أن يدرك كيفية </w:t>
      </w:r>
      <w:r w:rsidR="0051390F">
        <w:rPr>
          <w:rFonts w:ascii="Traditional Arabic" w:hAnsi="Traditional Arabic" w:cs="Traditional Arabic" w:hint="cs"/>
          <w:sz w:val="36"/>
          <w:szCs w:val="36"/>
          <w:rtl/>
          <w:lang w:bidi="ar-DZ"/>
        </w:rPr>
        <w:t xml:space="preserve">وضع المصطلح والخطوات التي ينبغي </w:t>
      </w:r>
      <w:r w:rsidR="006D430D">
        <w:rPr>
          <w:rFonts w:ascii="Traditional Arabic" w:hAnsi="Traditional Arabic" w:cs="Traditional Arabic" w:hint="cs"/>
          <w:sz w:val="36"/>
          <w:szCs w:val="36"/>
          <w:rtl/>
          <w:lang w:bidi="ar-DZ"/>
        </w:rPr>
        <w:t xml:space="preserve">اتباعها واضع المصطلح </w:t>
      </w:r>
    </w:p>
    <w:p w:rsidR="009B0117" w:rsidRPr="009B0117" w:rsidRDefault="009B0117" w:rsidP="006D430D">
      <w:pPr>
        <w:bidi/>
        <w:jc w:val="both"/>
        <w:rPr>
          <w:rFonts w:ascii="Traditional Arabic" w:hAnsi="Traditional Arabic" w:cs="Traditional Arabic"/>
          <w:sz w:val="36"/>
          <w:szCs w:val="36"/>
          <w:rtl/>
        </w:rPr>
      </w:pPr>
      <w:r w:rsidRPr="009B0117">
        <w:rPr>
          <w:rFonts w:ascii="Traditional Arabic" w:hAnsi="Traditional Arabic" w:cs="Traditional Arabic"/>
          <w:sz w:val="36"/>
          <w:szCs w:val="36"/>
          <w:rtl/>
        </w:rPr>
        <w:t>-</w:t>
      </w:r>
      <w:r w:rsidRPr="009B0117">
        <w:rPr>
          <w:rFonts w:ascii="Traditional Arabic" w:hAnsi="Traditional Arabic" w:cs="Traditional Arabic" w:hint="cs"/>
          <w:sz w:val="36"/>
          <w:szCs w:val="36"/>
          <w:rtl/>
          <w:lang w:bidi="ar-DZ"/>
        </w:rPr>
        <w:t xml:space="preserve">كشف </w:t>
      </w:r>
      <w:r w:rsidR="006D430D">
        <w:rPr>
          <w:rFonts w:ascii="Traditional Arabic" w:hAnsi="Traditional Arabic" w:cs="Traditional Arabic" w:hint="cs"/>
          <w:sz w:val="36"/>
          <w:szCs w:val="36"/>
          <w:rtl/>
          <w:lang w:bidi="ar-DZ"/>
        </w:rPr>
        <w:t>اشكالية المصطلح في الوطن العربي والحلول المقترحة للحد من الاشكالية</w:t>
      </w:r>
    </w:p>
    <w:p w:rsidR="009B0117" w:rsidRPr="009B0117" w:rsidRDefault="009B0117" w:rsidP="003536FE">
      <w:pPr>
        <w:bidi/>
        <w:jc w:val="both"/>
        <w:rPr>
          <w:rFonts w:ascii="Traditional Arabic" w:hAnsi="Traditional Arabic" w:cs="Traditional Arabic"/>
          <w:sz w:val="36"/>
          <w:szCs w:val="36"/>
          <w:rtl/>
          <w:lang w:bidi="ar-DZ"/>
        </w:rPr>
      </w:pPr>
      <w:r w:rsidRPr="009B0117">
        <w:rPr>
          <w:rFonts w:ascii="Traditional Arabic" w:hAnsi="Traditional Arabic" w:cs="Traditional Arabic"/>
          <w:sz w:val="36"/>
          <w:szCs w:val="36"/>
          <w:rtl/>
        </w:rPr>
        <w:t>-</w:t>
      </w:r>
      <w:r w:rsidRPr="009B0117">
        <w:rPr>
          <w:rFonts w:ascii="Traditional Arabic" w:hAnsi="Traditional Arabic" w:cs="Traditional Arabic" w:hint="cs"/>
          <w:sz w:val="36"/>
          <w:szCs w:val="36"/>
          <w:rtl/>
          <w:lang w:bidi="ar-DZ"/>
        </w:rPr>
        <w:t xml:space="preserve">أن يعرف كيفية تصنيف </w:t>
      </w:r>
      <w:r w:rsidR="006D430D">
        <w:rPr>
          <w:rFonts w:ascii="Traditional Arabic" w:hAnsi="Traditional Arabic" w:cs="Traditional Arabic" w:hint="cs"/>
          <w:sz w:val="36"/>
          <w:szCs w:val="36"/>
          <w:rtl/>
          <w:lang w:bidi="ar-DZ"/>
        </w:rPr>
        <w:t xml:space="preserve">المصطلحات </w:t>
      </w:r>
      <w:r w:rsidRPr="009B0117">
        <w:rPr>
          <w:rFonts w:ascii="Traditional Arabic" w:hAnsi="Traditional Arabic" w:cs="Traditional Arabic" w:hint="cs"/>
          <w:sz w:val="36"/>
          <w:szCs w:val="36"/>
          <w:rtl/>
          <w:lang w:bidi="ar-DZ"/>
        </w:rPr>
        <w:t>وترتيبها وفق القواعد العلمية المتعارف عليها</w:t>
      </w:r>
      <w:bookmarkStart w:id="0" w:name="_GoBack"/>
      <w:bookmarkEnd w:id="0"/>
    </w:p>
    <w:p w:rsidR="006624B4" w:rsidRPr="00377017" w:rsidRDefault="003C3744" w:rsidP="003C3744">
      <w:pPr>
        <w:bidi/>
        <w:jc w:val="both"/>
        <w:rPr>
          <w:rFonts w:ascii="Traditional Arabic" w:hAnsi="Traditional Arabic" w:cs="Traditional Arabic"/>
          <w:color w:val="FF0000"/>
          <w:sz w:val="32"/>
          <w:szCs w:val="32"/>
          <w:rtl/>
        </w:rPr>
      </w:pPr>
      <w:r w:rsidRPr="00FB29D6">
        <w:rPr>
          <w:rFonts w:ascii="Traditional Arabic" w:hAnsi="Traditional Arabic" w:cs="Traditional Arabic"/>
          <w:b/>
          <w:bCs/>
          <w:sz w:val="32"/>
          <w:szCs w:val="32"/>
          <w:rtl/>
        </w:rPr>
        <w:t xml:space="preserve">كيفية تقويم </w:t>
      </w:r>
      <w:proofErr w:type="gramStart"/>
      <w:r w:rsidRPr="00FB29D6">
        <w:rPr>
          <w:rFonts w:ascii="Traditional Arabic" w:hAnsi="Traditional Arabic" w:cs="Traditional Arabic"/>
          <w:b/>
          <w:bCs/>
          <w:sz w:val="32"/>
          <w:szCs w:val="32"/>
          <w:rtl/>
        </w:rPr>
        <w:t>التعلم</w:t>
      </w:r>
      <w:r w:rsidRPr="00377017">
        <w:rPr>
          <w:rFonts w:ascii="Traditional Arabic" w:hAnsi="Traditional Arabic" w:cs="Traditional Arabic"/>
          <w:color w:val="FF0000"/>
          <w:sz w:val="32"/>
          <w:szCs w:val="32"/>
          <w:rtl/>
        </w:rPr>
        <w:t xml:space="preserve"> :</w:t>
      </w:r>
      <w:proofErr w:type="gramEnd"/>
      <w:r w:rsidRPr="00FB29D6">
        <w:rPr>
          <w:rFonts w:ascii="Traditional Arabic" w:hAnsi="Traditional Arabic" w:cs="Traditional Arabic"/>
          <w:sz w:val="32"/>
          <w:szCs w:val="32"/>
          <w:rtl/>
        </w:rPr>
        <w:t>يكون التقويم بطريقتين :</w:t>
      </w:r>
    </w:p>
    <w:p w:rsidR="006624B4" w:rsidRPr="00FB29D6" w:rsidRDefault="003C3744" w:rsidP="00D1023C">
      <w:pPr>
        <w:bidi/>
        <w:jc w:val="both"/>
        <w:rPr>
          <w:rFonts w:ascii="Traditional Arabic" w:hAnsi="Traditional Arabic" w:cs="Traditional Arabic"/>
          <w:sz w:val="32"/>
          <w:szCs w:val="32"/>
          <w:rtl/>
        </w:rPr>
      </w:pPr>
      <w:r w:rsidRPr="00AA1420">
        <w:rPr>
          <w:rFonts w:ascii="Traditional Arabic" w:hAnsi="Traditional Arabic" w:cs="Traditional Arabic"/>
          <w:sz w:val="32"/>
          <w:szCs w:val="32"/>
          <w:rtl/>
        </w:rPr>
        <w:t>1</w:t>
      </w:r>
      <w:r w:rsidRPr="00FB29D6">
        <w:rPr>
          <w:rFonts w:ascii="Traditional Arabic" w:hAnsi="Traditional Arabic" w:cs="Traditional Arabic"/>
          <w:sz w:val="32"/>
          <w:szCs w:val="32"/>
          <w:rtl/>
        </w:rPr>
        <w:t xml:space="preserve">-تقويم كتابي </w:t>
      </w:r>
      <w:r w:rsidR="00D1023C" w:rsidRPr="00FB29D6">
        <w:rPr>
          <w:rFonts w:ascii="Traditional Arabic" w:hAnsi="Traditional Arabic" w:cs="Traditional Arabic"/>
          <w:sz w:val="32"/>
          <w:szCs w:val="32"/>
          <w:rtl/>
        </w:rPr>
        <w:t xml:space="preserve">في نهاية </w:t>
      </w:r>
      <w:r w:rsidRPr="00FB29D6">
        <w:rPr>
          <w:rFonts w:ascii="Traditional Arabic" w:hAnsi="Traditional Arabic" w:cs="Traditional Arabic"/>
          <w:sz w:val="32"/>
          <w:szCs w:val="32"/>
          <w:rtl/>
        </w:rPr>
        <w:t xml:space="preserve">السداسي والذي يحوي كل ما تم التطرق اليه  و مناقشته اثناء المحاضرة  إضافة الى الموارد التي طلب منكم  الاطلاع عليها و التي تمت مناقشتها. ويتضمن التقويم أسئلة التحليل والتركيب والفهم والاستنباط. والعلامة تكون </w:t>
      </w:r>
      <w:r w:rsidRPr="00AA1420">
        <w:rPr>
          <w:rFonts w:ascii="Traditional Arabic" w:hAnsi="Traditional Arabic" w:cs="Traditional Arabic"/>
          <w:b/>
          <w:bCs/>
          <w:sz w:val="32"/>
          <w:szCs w:val="32"/>
          <w:rtl/>
        </w:rPr>
        <w:t>65٪ من المعدل العام.</w:t>
      </w:r>
    </w:p>
    <w:p w:rsidR="006624B4" w:rsidRPr="00377017" w:rsidRDefault="003C3744" w:rsidP="00AA1420">
      <w:pPr>
        <w:bidi/>
        <w:jc w:val="both"/>
        <w:rPr>
          <w:rFonts w:ascii="Traditional Arabic" w:hAnsi="Traditional Arabic" w:cs="Traditional Arabic"/>
          <w:color w:val="FF0000"/>
          <w:sz w:val="32"/>
          <w:szCs w:val="32"/>
          <w:rtl/>
        </w:rPr>
      </w:pPr>
      <w:r w:rsidRPr="00AA1420">
        <w:rPr>
          <w:rFonts w:ascii="Traditional Arabic" w:hAnsi="Traditional Arabic" w:cs="Traditional Arabic"/>
          <w:sz w:val="32"/>
          <w:szCs w:val="32"/>
          <w:rtl/>
        </w:rPr>
        <w:t xml:space="preserve">2-التقويم المستمر </w:t>
      </w:r>
      <w:r w:rsidR="00AA1420" w:rsidRPr="00AA1420">
        <w:rPr>
          <w:rFonts w:ascii="Traditional Arabic" w:hAnsi="Traditional Arabic" w:cs="Traditional Arabic" w:hint="cs"/>
          <w:sz w:val="32"/>
          <w:szCs w:val="32"/>
          <w:rtl/>
        </w:rPr>
        <w:t xml:space="preserve">في حصة </w:t>
      </w:r>
      <w:r w:rsidRPr="00AA1420">
        <w:rPr>
          <w:rFonts w:ascii="Traditional Arabic" w:hAnsi="Traditional Arabic" w:cs="Traditional Arabic"/>
          <w:sz w:val="32"/>
          <w:szCs w:val="32"/>
          <w:rtl/>
        </w:rPr>
        <w:t>الأعمال التوجيهية</w:t>
      </w:r>
      <w:r w:rsidR="00AA1420">
        <w:rPr>
          <w:rFonts w:ascii="Traditional Arabic" w:hAnsi="Traditional Arabic" w:cs="Traditional Arabic" w:hint="cs"/>
          <w:sz w:val="32"/>
          <w:szCs w:val="32"/>
          <w:rtl/>
        </w:rPr>
        <w:t xml:space="preserve"> عن طريق</w:t>
      </w:r>
      <w:r w:rsidR="006D430D">
        <w:rPr>
          <w:rFonts w:ascii="Traditional Arabic" w:hAnsi="Traditional Arabic" w:cs="Traditional Arabic" w:hint="cs"/>
          <w:sz w:val="32"/>
          <w:szCs w:val="32"/>
          <w:rtl/>
        </w:rPr>
        <w:t xml:space="preserve"> مختلف الأنشطة المتعلقة بالمصطلحية ككيفية توليد المصطلح والمقابلة بينها وبين الآليات الاخرى وتحديد العلاقة بينهما و الفروقات </w:t>
      </w:r>
      <w:r w:rsidR="00AA1420">
        <w:rPr>
          <w:rFonts w:ascii="Traditional Arabic" w:hAnsi="Traditional Arabic" w:cs="Traditional Arabic" w:hint="cs"/>
          <w:sz w:val="32"/>
          <w:szCs w:val="32"/>
          <w:rtl/>
        </w:rPr>
        <w:t>باتباع الأسس العلم</w:t>
      </w:r>
      <w:r w:rsidR="006D430D">
        <w:rPr>
          <w:rFonts w:ascii="Traditional Arabic" w:hAnsi="Traditional Arabic" w:cs="Traditional Arabic" w:hint="cs"/>
          <w:sz w:val="32"/>
          <w:szCs w:val="32"/>
          <w:rtl/>
        </w:rPr>
        <w:t xml:space="preserve">ية المتعارف عليها في ميدان المصطلح </w:t>
      </w:r>
      <w:r w:rsidR="00AA1420">
        <w:rPr>
          <w:rFonts w:ascii="Traditional Arabic" w:hAnsi="Traditional Arabic" w:cs="Traditional Arabic"/>
          <w:sz w:val="32"/>
          <w:szCs w:val="32"/>
          <w:rtl/>
        </w:rPr>
        <w:t>.</w:t>
      </w:r>
      <w:r w:rsidR="00AA1420">
        <w:rPr>
          <w:rFonts w:ascii="Traditional Arabic" w:hAnsi="Traditional Arabic" w:cs="Traditional Arabic" w:hint="cs"/>
          <w:sz w:val="32"/>
          <w:szCs w:val="32"/>
          <w:rtl/>
        </w:rPr>
        <w:t>..</w:t>
      </w:r>
      <w:r w:rsidR="00AA1420">
        <w:rPr>
          <w:rFonts w:ascii="Traditional Arabic" w:hAnsi="Traditional Arabic" w:cs="Traditional Arabic"/>
          <w:sz w:val="32"/>
          <w:szCs w:val="32"/>
          <w:rtl/>
        </w:rPr>
        <w:t xml:space="preserve"> و</w:t>
      </w:r>
      <w:r w:rsidRPr="00AA1420">
        <w:rPr>
          <w:rFonts w:ascii="Traditional Arabic" w:hAnsi="Traditional Arabic" w:cs="Traditional Arabic"/>
          <w:sz w:val="32"/>
          <w:szCs w:val="32"/>
          <w:rtl/>
        </w:rPr>
        <w:t xml:space="preserve">العلامة تكون </w:t>
      </w:r>
      <w:r w:rsidRPr="00AA1420">
        <w:rPr>
          <w:rFonts w:ascii="Traditional Arabic" w:hAnsi="Traditional Arabic" w:cs="Traditional Arabic"/>
          <w:b/>
          <w:bCs/>
          <w:sz w:val="32"/>
          <w:szCs w:val="32"/>
          <w:rtl/>
        </w:rPr>
        <w:t>35 ٪من المعدل العام</w:t>
      </w:r>
      <w:r w:rsidRPr="00AA1420">
        <w:rPr>
          <w:rFonts w:ascii="Traditional Arabic" w:hAnsi="Traditional Arabic" w:cs="Traditional Arabic"/>
          <w:sz w:val="32"/>
          <w:szCs w:val="32"/>
          <w:rtl/>
        </w:rPr>
        <w:t>.</w:t>
      </w:r>
    </w:p>
    <w:p w:rsidR="006624B4" w:rsidRPr="00AA1420" w:rsidRDefault="003C3744" w:rsidP="003C3744">
      <w:pPr>
        <w:bidi/>
        <w:jc w:val="both"/>
        <w:rPr>
          <w:rFonts w:ascii="Traditional Arabic" w:hAnsi="Traditional Arabic" w:cs="Traditional Arabic"/>
          <w:b/>
          <w:bCs/>
          <w:sz w:val="32"/>
          <w:szCs w:val="32"/>
          <w:rtl/>
        </w:rPr>
      </w:pPr>
      <w:r w:rsidRPr="00377017">
        <w:rPr>
          <w:rFonts w:ascii="Traditional Arabic" w:hAnsi="Traditional Arabic" w:cs="Traditional Arabic"/>
          <w:sz w:val="32"/>
          <w:szCs w:val="32"/>
          <w:rtl/>
        </w:rPr>
        <w:t xml:space="preserve">المعدل النهائي للنجاح  يكون اكثر او يساوي </w:t>
      </w:r>
      <w:r w:rsidRPr="00AA1420">
        <w:rPr>
          <w:rFonts w:ascii="Traditional Arabic" w:hAnsi="Traditional Arabic" w:cs="Traditional Arabic"/>
          <w:b/>
          <w:bCs/>
          <w:sz w:val="32"/>
          <w:szCs w:val="32"/>
          <w:rtl/>
        </w:rPr>
        <w:t>10 من 20.</w:t>
      </w:r>
    </w:p>
    <w:p w:rsidR="006624B4" w:rsidRPr="00377017" w:rsidRDefault="003C3744" w:rsidP="003C3744">
      <w:pPr>
        <w:bidi/>
        <w:jc w:val="both"/>
        <w:rPr>
          <w:rFonts w:ascii="Traditional Arabic" w:hAnsi="Traditional Arabic" w:cs="Traditional Arabic"/>
          <w:b/>
          <w:bCs/>
          <w:sz w:val="32"/>
          <w:szCs w:val="32"/>
          <w:rtl/>
        </w:rPr>
      </w:pPr>
      <w:r w:rsidRPr="00377017">
        <w:rPr>
          <w:rFonts w:ascii="Traditional Arabic" w:hAnsi="Traditional Arabic" w:cs="Traditional Arabic"/>
          <w:b/>
          <w:bCs/>
          <w:sz w:val="32"/>
          <w:szCs w:val="32"/>
          <w:rtl/>
        </w:rPr>
        <w:t>-انشطة التعليم والتعلم :</w:t>
      </w:r>
    </w:p>
    <w:p w:rsidR="009B0117" w:rsidRPr="00377017" w:rsidRDefault="003C3744" w:rsidP="00B147F0">
      <w:pPr>
        <w:bidi/>
        <w:ind w:firstLine="708"/>
        <w:jc w:val="both"/>
        <w:rPr>
          <w:rFonts w:ascii="Traditional Arabic" w:hAnsi="Traditional Arabic" w:cs="Traditional Arabic"/>
          <w:sz w:val="32"/>
          <w:szCs w:val="32"/>
          <w:rtl/>
        </w:rPr>
      </w:pPr>
      <w:r w:rsidRPr="00377017">
        <w:rPr>
          <w:rFonts w:ascii="Traditional Arabic" w:hAnsi="Traditional Arabic" w:cs="Traditional Arabic"/>
          <w:sz w:val="32"/>
          <w:szCs w:val="32"/>
          <w:rtl/>
        </w:rPr>
        <w:t xml:space="preserve">لكي يستطيع الطالب استيعاب كل المفاهيم التي يتم التطرق اليها اثناء المحاضرة والقدرة على القيام بكل نشاطات التعلم، </w:t>
      </w:r>
      <w:r w:rsidR="00B147F0">
        <w:rPr>
          <w:rFonts w:ascii="Traditional Arabic" w:hAnsi="Traditional Arabic" w:cs="Traditional Arabic" w:hint="cs"/>
          <w:sz w:val="32"/>
          <w:szCs w:val="32"/>
          <w:rtl/>
        </w:rPr>
        <w:t>ينتظر من الطلبة</w:t>
      </w:r>
      <w:r w:rsidRPr="00377017">
        <w:rPr>
          <w:rFonts w:ascii="Traditional Arabic" w:hAnsi="Traditional Arabic" w:cs="Traditional Arabic"/>
          <w:sz w:val="32"/>
          <w:szCs w:val="32"/>
          <w:rtl/>
        </w:rPr>
        <w:t xml:space="preserve">: الحضور المستمر للمحاضرة وتدوين كل المعلومات واخذ رؤوس أقلام لكل ما تم مناقشته. بالإضافة الى المشاركة في المناقشات وطرح كل الأسئلة التي لم تتوصلوا الى الإجابة عنها، وتبادل الآراء ووجهات النظر حول المواضيع المطروحة لإثراء المكتسبات والمعلومات. و في حصة الاعمال التوجيهية يتم التحقق من القدرة على توظيف كل المعلومات المكتسبة في المحاضرة لحل التمارين و </w:t>
      </w:r>
      <w:r w:rsidR="00820DF9" w:rsidRPr="00377017">
        <w:rPr>
          <w:rFonts w:ascii="Traditional Arabic" w:hAnsi="Traditional Arabic" w:cs="Traditional Arabic"/>
          <w:sz w:val="32"/>
          <w:szCs w:val="32"/>
          <w:rtl/>
        </w:rPr>
        <w:t>الأعمال التي سيكلف بها الطلبة</w:t>
      </w:r>
      <w:r w:rsidRPr="00377017">
        <w:rPr>
          <w:rFonts w:ascii="Traditional Arabic" w:hAnsi="Traditional Arabic" w:cs="Traditional Arabic"/>
          <w:sz w:val="32"/>
          <w:szCs w:val="32"/>
          <w:rtl/>
        </w:rPr>
        <w:t>.</w:t>
      </w:r>
    </w:p>
    <w:p w:rsidR="006624B4" w:rsidRPr="00377017" w:rsidRDefault="003C3744" w:rsidP="003C3744">
      <w:pPr>
        <w:bidi/>
        <w:jc w:val="both"/>
        <w:rPr>
          <w:rFonts w:ascii="Traditional Arabic" w:hAnsi="Traditional Arabic" w:cs="Traditional Arabic"/>
          <w:b/>
          <w:bCs/>
          <w:sz w:val="32"/>
          <w:szCs w:val="32"/>
          <w:rtl/>
        </w:rPr>
      </w:pPr>
      <w:r w:rsidRPr="00377017">
        <w:rPr>
          <w:rFonts w:ascii="Traditional Arabic" w:hAnsi="Traditional Arabic" w:cs="Traditional Arabic"/>
          <w:b/>
          <w:bCs/>
          <w:sz w:val="32"/>
          <w:szCs w:val="32"/>
          <w:rtl/>
        </w:rPr>
        <w:t>المقاربة البيداغوجية</w:t>
      </w:r>
    </w:p>
    <w:p w:rsidR="006624B4" w:rsidRPr="00377017" w:rsidRDefault="003C3744" w:rsidP="00084733">
      <w:pPr>
        <w:bidi/>
        <w:ind w:firstLine="708"/>
        <w:jc w:val="both"/>
        <w:rPr>
          <w:rFonts w:ascii="Traditional Arabic" w:hAnsi="Traditional Arabic" w:cs="Traditional Arabic"/>
          <w:sz w:val="32"/>
          <w:szCs w:val="32"/>
          <w:rtl/>
        </w:rPr>
      </w:pPr>
      <w:r w:rsidRPr="00377017">
        <w:rPr>
          <w:rFonts w:ascii="Traditional Arabic" w:hAnsi="Traditional Arabic" w:cs="Traditional Arabic"/>
          <w:sz w:val="32"/>
          <w:szCs w:val="32"/>
          <w:rtl/>
        </w:rPr>
        <w:t>ترتكز  المقاربة البيداغوجية على ثلاث ركائز وهي المعرفة-الخبرة المكتسبة من المعرفة-توظيف ا</w:t>
      </w:r>
      <w:r w:rsidR="00AA1420">
        <w:rPr>
          <w:rFonts w:ascii="Traditional Arabic" w:hAnsi="Traditional Arabic" w:cs="Traditional Arabic"/>
          <w:sz w:val="32"/>
          <w:szCs w:val="32"/>
          <w:rtl/>
        </w:rPr>
        <w:t>لمعرفة- وتعتبر هذه الكفاءات مهمة وأساسية في عملية التعلم و</w:t>
      </w:r>
      <w:r w:rsidRPr="00377017">
        <w:rPr>
          <w:rFonts w:ascii="Traditional Arabic" w:hAnsi="Traditional Arabic" w:cs="Traditional Arabic"/>
          <w:sz w:val="32"/>
          <w:szCs w:val="32"/>
          <w:rtl/>
        </w:rPr>
        <w:t>تحتاج الى منهجية للوصول الى تحقيقها ، كما ستدعم بتقويمات لاختبار قدرة الطالب ع</w:t>
      </w:r>
      <w:r w:rsidR="00820DF9" w:rsidRPr="00377017">
        <w:rPr>
          <w:rFonts w:ascii="Traditional Arabic" w:hAnsi="Traditional Arabic" w:cs="Traditional Arabic"/>
          <w:sz w:val="32"/>
          <w:szCs w:val="32"/>
          <w:rtl/>
        </w:rPr>
        <w:t>لى استيعاب المعلومات المقدمة و</w:t>
      </w:r>
      <w:r w:rsidRPr="00377017">
        <w:rPr>
          <w:rFonts w:ascii="Traditional Arabic" w:hAnsi="Traditional Arabic" w:cs="Traditional Arabic"/>
          <w:sz w:val="32"/>
          <w:szCs w:val="32"/>
          <w:rtl/>
        </w:rPr>
        <w:t xml:space="preserve">تحقيق الأهداف المرجوة. بالنسبة –للمعرفة-في </w:t>
      </w:r>
      <w:r w:rsidRPr="00377017">
        <w:rPr>
          <w:rFonts w:ascii="Traditional Arabic" w:hAnsi="Traditional Arabic" w:cs="Traditional Arabic"/>
          <w:sz w:val="32"/>
          <w:szCs w:val="32"/>
          <w:rtl/>
        </w:rPr>
        <w:lastRenderedPageBreak/>
        <w:t>هذه المحاضرة سيكتسب ال</w:t>
      </w:r>
      <w:r w:rsidR="00AA1420">
        <w:rPr>
          <w:rFonts w:ascii="Traditional Arabic" w:hAnsi="Traditional Arabic" w:cs="Traditional Arabic"/>
          <w:sz w:val="32"/>
          <w:szCs w:val="32"/>
          <w:rtl/>
        </w:rPr>
        <w:t>طالب</w:t>
      </w:r>
      <w:r w:rsidR="006D430D">
        <w:rPr>
          <w:rFonts w:ascii="Traditional Arabic" w:hAnsi="Traditional Arabic" w:cs="Traditional Arabic" w:hint="cs"/>
          <w:sz w:val="32"/>
          <w:szCs w:val="32"/>
          <w:rtl/>
        </w:rPr>
        <w:t xml:space="preserve"> </w:t>
      </w:r>
      <w:r w:rsidR="00820DF9" w:rsidRPr="00377017">
        <w:rPr>
          <w:rFonts w:ascii="Traditional Arabic" w:hAnsi="Traditional Arabic" w:cs="Traditional Arabic"/>
          <w:sz w:val="32"/>
          <w:szCs w:val="32"/>
          <w:rtl/>
        </w:rPr>
        <w:t>كفاءة القدرة على التعرف و</w:t>
      </w:r>
      <w:r w:rsidRPr="00377017">
        <w:rPr>
          <w:rFonts w:ascii="Traditional Arabic" w:hAnsi="Traditional Arabic" w:cs="Traditional Arabic"/>
          <w:sz w:val="32"/>
          <w:szCs w:val="32"/>
          <w:rtl/>
        </w:rPr>
        <w:t xml:space="preserve">التعلم و فهم </w:t>
      </w:r>
      <w:r w:rsidR="0001127A" w:rsidRPr="00377017">
        <w:rPr>
          <w:rFonts w:ascii="Traditional Arabic" w:hAnsi="Traditional Arabic" w:cs="Traditional Arabic"/>
          <w:sz w:val="32"/>
          <w:szCs w:val="32"/>
          <w:rtl/>
        </w:rPr>
        <w:t xml:space="preserve">حقيقة </w:t>
      </w:r>
      <w:proofErr w:type="spellStart"/>
      <w:r w:rsidR="0001127A" w:rsidRPr="00377017">
        <w:rPr>
          <w:rFonts w:ascii="Traditional Arabic" w:hAnsi="Traditional Arabic" w:cs="Traditional Arabic"/>
          <w:sz w:val="32"/>
          <w:szCs w:val="32"/>
          <w:rtl/>
        </w:rPr>
        <w:t>ا</w:t>
      </w:r>
      <w:r w:rsidR="00084733">
        <w:rPr>
          <w:rFonts w:ascii="Traditional Arabic" w:hAnsi="Traditional Arabic" w:cs="Traditional Arabic" w:hint="cs"/>
          <w:sz w:val="32"/>
          <w:szCs w:val="32"/>
          <w:rtl/>
        </w:rPr>
        <w:t>المصطلحات</w:t>
      </w:r>
      <w:proofErr w:type="spellEnd"/>
      <w:r w:rsidR="0001127A" w:rsidRPr="00377017">
        <w:rPr>
          <w:rFonts w:ascii="Traditional Arabic" w:hAnsi="Traditional Arabic" w:cs="Traditional Arabic"/>
          <w:sz w:val="32"/>
          <w:szCs w:val="32"/>
          <w:rtl/>
        </w:rPr>
        <w:t xml:space="preserve"> وشروطه</w:t>
      </w:r>
      <w:r w:rsidR="00084733">
        <w:rPr>
          <w:rFonts w:ascii="Traditional Arabic" w:hAnsi="Traditional Arabic" w:cs="Traditional Arabic" w:hint="cs"/>
          <w:sz w:val="32"/>
          <w:szCs w:val="32"/>
          <w:rtl/>
        </w:rPr>
        <w:t>ا</w:t>
      </w:r>
      <w:r w:rsidR="0001127A" w:rsidRPr="00377017">
        <w:rPr>
          <w:rFonts w:ascii="Traditional Arabic" w:hAnsi="Traditional Arabic" w:cs="Traditional Arabic"/>
          <w:sz w:val="32"/>
          <w:szCs w:val="32"/>
          <w:rtl/>
        </w:rPr>
        <w:t xml:space="preserve"> وآلياته</w:t>
      </w:r>
      <w:r w:rsidR="00084733">
        <w:rPr>
          <w:rFonts w:ascii="Traditional Arabic" w:hAnsi="Traditional Arabic" w:cs="Traditional Arabic" w:hint="cs"/>
          <w:sz w:val="32"/>
          <w:szCs w:val="32"/>
          <w:rtl/>
        </w:rPr>
        <w:t>ا</w:t>
      </w:r>
      <w:r w:rsidR="0001127A" w:rsidRPr="00377017">
        <w:rPr>
          <w:rFonts w:ascii="Traditional Arabic" w:hAnsi="Traditional Arabic" w:cs="Traditional Arabic"/>
          <w:sz w:val="32"/>
          <w:szCs w:val="32"/>
          <w:rtl/>
        </w:rPr>
        <w:t xml:space="preserve"> وأهميته</w:t>
      </w:r>
      <w:r w:rsidR="00084733">
        <w:rPr>
          <w:rFonts w:ascii="Traditional Arabic" w:hAnsi="Traditional Arabic" w:cs="Traditional Arabic" w:hint="cs"/>
          <w:sz w:val="32"/>
          <w:szCs w:val="32"/>
          <w:rtl/>
        </w:rPr>
        <w:t>ا</w:t>
      </w:r>
      <w:r w:rsidRPr="00377017">
        <w:rPr>
          <w:rFonts w:ascii="Traditional Arabic" w:hAnsi="Traditional Arabic" w:cs="Traditional Arabic"/>
          <w:sz w:val="32"/>
          <w:szCs w:val="32"/>
          <w:rtl/>
        </w:rPr>
        <w:t xml:space="preserve">. </w:t>
      </w:r>
      <w:proofErr w:type="gramStart"/>
      <w:r w:rsidRPr="00377017">
        <w:rPr>
          <w:rFonts w:ascii="Traditional Arabic" w:hAnsi="Traditional Arabic" w:cs="Traditional Arabic"/>
          <w:sz w:val="32"/>
          <w:szCs w:val="32"/>
          <w:rtl/>
        </w:rPr>
        <w:t>وتكتسب</w:t>
      </w:r>
      <w:proofErr w:type="gramEnd"/>
      <w:r w:rsidRPr="00377017">
        <w:rPr>
          <w:rFonts w:ascii="Traditional Arabic" w:hAnsi="Traditional Arabic" w:cs="Traditional Arabic"/>
          <w:sz w:val="32"/>
          <w:szCs w:val="32"/>
          <w:rtl/>
        </w:rPr>
        <w:t xml:space="preserve"> هذه الكفاءة عن طري</w:t>
      </w:r>
      <w:r w:rsidR="00820DF9" w:rsidRPr="00377017">
        <w:rPr>
          <w:rFonts w:ascii="Traditional Arabic" w:hAnsi="Traditional Arabic" w:cs="Traditional Arabic"/>
          <w:sz w:val="32"/>
          <w:szCs w:val="32"/>
          <w:rtl/>
        </w:rPr>
        <w:t>ق تخزين كل المعلومات و</w:t>
      </w:r>
      <w:r w:rsidRPr="00377017">
        <w:rPr>
          <w:rFonts w:ascii="Traditional Arabic" w:hAnsi="Traditional Arabic" w:cs="Traditional Arabic"/>
          <w:sz w:val="32"/>
          <w:szCs w:val="32"/>
          <w:rtl/>
        </w:rPr>
        <w:t>المفاهيم الخاصة بالدر</w:t>
      </w:r>
      <w:r w:rsidR="00820DF9" w:rsidRPr="00377017">
        <w:rPr>
          <w:rFonts w:ascii="Traditional Arabic" w:hAnsi="Traditional Arabic" w:cs="Traditional Arabic"/>
          <w:sz w:val="32"/>
          <w:szCs w:val="32"/>
          <w:rtl/>
        </w:rPr>
        <w:t>س و تدّعم هذه الكفاءة بتمارين و</w:t>
      </w:r>
      <w:r w:rsidRPr="00377017">
        <w:rPr>
          <w:rFonts w:ascii="Traditional Arabic" w:hAnsi="Traditional Arabic" w:cs="Traditional Arabic"/>
          <w:sz w:val="32"/>
          <w:szCs w:val="32"/>
          <w:rtl/>
        </w:rPr>
        <w:t xml:space="preserve">أسئلة نظرية حول مدى فهم و استيعاب المعلومات. ثم ينتقل الطالب الى الركيزة </w:t>
      </w:r>
      <w:r w:rsidR="00820DF9" w:rsidRPr="00377017">
        <w:rPr>
          <w:rFonts w:ascii="Traditional Arabic" w:hAnsi="Traditional Arabic" w:cs="Traditional Arabic"/>
          <w:sz w:val="32"/>
          <w:szCs w:val="32"/>
          <w:rtl/>
        </w:rPr>
        <w:t xml:space="preserve">الثانية و هي الخبرة المكتسبة من </w:t>
      </w:r>
      <w:r w:rsidRPr="00377017">
        <w:rPr>
          <w:rFonts w:ascii="Traditional Arabic" w:hAnsi="Traditional Arabic" w:cs="Traditional Arabic"/>
          <w:sz w:val="32"/>
          <w:szCs w:val="32"/>
          <w:rtl/>
        </w:rPr>
        <w:t>المع</w:t>
      </w:r>
      <w:r w:rsidR="00AA1420">
        <w:rPr>
          <w:rFonts w:ascii="Traditional Arabic" w:hAnsi="Traditional Arabic" w:cs="Traditional Arabic"/>
          <w:sz w:val="32"/>
          <w:szCs w:val="32"/>
          <w:rtl/>
        </w:rPr>
        <w:t>رفة و</w:t>
      </w:r>
      <w:r w:rsidR="00820DF9" w:rsidRPr="00377017">
        <w:rPr>
          <w:rFonts w:ascii="Traditional Arabic" w:hAnsi="Traditional Arabic" w:cs="Traditional Arabic"/>
          <w:sz w:val="32"/>
          <w:szCs w:val="32"/>
          <w:rtl/>
        </w:rPr>
        <w:t>كيفية تطبيق هذه المعارف والمفاهيم و</w:t>
      </w:r>
      <w:r w:rsidRPr="00377017">
        <w:rPr>
          <w:rFonts w:ascii="Traditional Arabic" w:hAnsi="Traditional Arabic" w:cs="Traditional Arabic"/>
          <w:sz w:val="32"/>
          <w:szCs w:val="32"/>
          <w:rtl/>
        </w:rPr>
        <w:t xml:space="preserve">المعلومات </w:t>
      </w:r>
      <w:r w:rsidR="00AA1420">
        <w:rPr>
          <w:rFonts w:ascii="Traditional Arabic" w:hAnsi="Traditional Arabic" w:cs="Traditional Arabic" w:hint="cs"/>
          <w:sz w:val="32"/>
          <w:szCs w:val="32"/>
          <w:rtl/>
        </w:rPr>
        <w:t>على</w:t>
      </w:r>
      <w:r w:rsidR="006D430D">
        <w:rPr>
          <w:rFonts w:ascii="Traditional Arabic" w:hAnsi="Traditional Arabic" w:cs="Traditional Arabic" w:hint="cs"/>
          <w:sz w:val="32"/>
          <w:szCs w:val="32"/>
          <w:rtl/>
        </w:rPr>
        <w:t xml:space="preserve"> المصطلح</w:t>
      </w:r>
      <w:r w:rsidRPr="00377017">
        <w:rPr>
          <w:rFonts w:ascii="Traditional Arabic" w:hAnsi="Traditional Arabic" w:cs="Traditional Arabic"/>
          <w:sz w:val="32"/>
          <w:szCs w:val="32"/>
          <w:rtl/>
        </w:rPr>
        <w:t>.</w:t>
      </w:r>
      <w:r w:rsidR="000671A6">
        <w:rPr>
          <w:rFonts w:ascii="Traditional Arabic" w:hAnsi="Traditional Arabic" w:cs="Traditional Arabic" w:hint="cs"/>
          <w:sz w:val="32"/>
          <w:szCs w:val="32"/>
          <w:rtl/>
        </w:rPr>
        <w:t xml:space="preserve"> </w:t>
      </w:r>
      <w:proofErr w:type="gramStart"/>
      <w:r w:rsidR="00AA1420">
        <w:rPr>
          <w:rFonts w:ascii="Traditional Arabic" w:hAnsi="Traditional Arabic" w:cs="Traditional Arabic" w:hint="cs"/>
          <w:sz w:val="32"/>
          <w:szCs w:val="32"/>
          <w:rtl/>
        </w:rPr>
        <w:t>و</w:t>
      </w:r>
      <w:r w:rsidR="009B0117">
        <w:rPr>
          <w:rFonts w:ascii="Traditional Arabic" w:hAnsi="Traditional Arabic" w:cs="Traditional Arabic"/>
          <w:sz w:val="32"/>
          <w:szCs w:val="32"/>
          <w:rtl/>
        </w:rPr>
        <w:t>تدّعم</w:t>
      </w:r>
      <w:proofErr w:type="gramEnd"/>
      <w:r w:rsidR="009B0117">
        <w:rPr>
          <w:rFonts w:ascii="Traditional Arabic" w:hAnsi="Traditional Arabic" w:cs="Traditional Arabic"/>
          <w:sz w:val="32"/>
          <w:szCs w:val="32"/>
          <w:rtl/>
        </w:rPr>
        <w:t xml:space="preserve"> هذه الكفاءة ببعض الت</w:t>
      </w:r>
      <w:r w:rsidR="009B0117">
        <w:rPr>
          <w:rFonts w:ascii="Traditional Arabic" w:hAnsi="Traditional Arabic" w:cs="Traditional Arabic" w:hint="cs"/>
          <w:sz w:val="32"/>
          <w:szCs w:val="32"/>
          <w:rtl/>
        </w:rPr>
        <w:t xml:space="preserve">طبيقات على </w:t>
      </w:r>
      <w:r w:rsidR="006D430D">
        <w:rPr>
          <w:rFonts w:ascii="Traditional Arabic" w:hAnsi="Traditional Arabic" w:cs="Traditional Arabic" w:hint="cs"/>
          <w:sz w:val="32"/>
          <w:szCs w:val="32"/>
          <w:rtl/>
        </w:rPr>
        <w:t>نماذج فعلية من المصطلحات التي</w:t>
      </w:r>
      <w:r w:rsidRPr="00377017">
        <w:rPr>
          <w:rFonts w:ascii="Traditional Arabic" w:hAnsi="Traditional Arabic" w:cs="Traditional Arabic"/>
          <w:sz w:val="32"/>
          <w:szCs w:val="32"/>
          <w:rtl/>
        </w:rPr>
        <w:t xml:space="preserve"> تزيد من استيعاب الدرس وتثري المفاهيم المقدّمة. ومن ثم ينتقل الى كفاءة توظيف المعرفة </w:t>
      </w:r>
      <w:r w:rsidR="00084733">
        <w:rPr>
          <w:rFonts w:ascii="Traditional Arabic" w:hAnsi="Traditional Arabic" w:cs="Traditional Arabic" w:hint="cs"/>
          <w:sz w:val="32"/>
          <w:szCs w:val="32"/>
          <w:rtl/>
        </w:rPr>
        <w:t xml:space="preserve"> المكتسبة.</w:t>
      </w:r>
    </w:p>
    <w:p w:rsidR="006624B4" w:rsidRPr="00377017" w:rsidRDefault="003C3744" w:rsidP="003C3744">
      <w:pPr>
        <w:bidi/>
        <w:jc w:val="both"/>
        <w:rPr>
          <w:rFonts w:ascii="Traditional Arabic" w:hAnsi="Traditional Arabic" w:cs="Traditional Arabic"/>
          <w:b/>
          <w:bCs/>
          <w:sz w:val="32"/>
          <w:szCs w:val="32"/>
          <w:rtl/>
        </w:rPr>
      </w:pPr>
      <w:r w:rsidRPr="00377017">
        <w:rPr>
          <w:rFonts w:ascii="Traditional Arabic" w:hAnsi="Traditional Arabic" w:cs="Traditional Arabic"/>
          <w:b/>
          <w:bCs/>
          <w:sz w:val="32"/>
          <w:szCs w:val="32"/>
          <w:rtl/>
        </w:rPr>
        <w:t xml:space="preserve"> سيرورة العمل:  </w:t>
      </w:r>
    </w:p>
    <w:p w:rsidR="006624B4" w:rsidRPr="00377017" w:rsidRDefault="003C3744" w:rsidP="00377017">
      <w:pPr>
        <w:bidi/>
        <w:jc w:val="both"/>
        <w:rPr>
          <w:rFonts w:ascii="Traditional Arabic" w:hAnsi="Traditional Arabic" w:cs="Traditional Arabic"/>
          <w:sz w:val="32"/>
          <w:szCs w:val="32"/>
          <w:rtl/>
        </w:rPr>
      </w:pPr>
      <w:r w:rsidRPr="00377017">
        <w:rPr>
          <w:rFonts w:ascii="Traditional Arabic" w:hAnsi="Traditional Arabic" w:cs="Traditional Arabic"/>
          <w:sz w:val="32"/>
          <w:szCs w:val="32"/>
          <w:rtl/>
        </w:rPr>
        <w:t xml:space="preserve">مقياس </w:t>
      </w:r>
      <w:r w:rsidR="006D430D">
        <w:rPr>
          <w:rFonts w:ascii="Traditional Arabic" w:hAnsi="Traditional Arabic" w:cs="Traditional Arabic" w:hint="cs"/>
          <w:sz w:val="32"/>
          <w:szCs w:val="32"/>
          <w:rtl/>
        </w:rPr>
        <w:t>المصطلحية</w:t>
      </w:r>
      <w:r w:rsidR="00377017" w:rsidRPr="00377017">
        <w:rPr>
          <w:rFonts w:ascii="Traditional Arabic" w:hAnsi="Traditional Arabic" w:cs="Traditional Arabic"/>
          <w:sz w:val="32"/>
          <w:szCs w:val="32"/>
          <w:rtl/>
        </w:rPr>
        <w:t xml:space="preserve"> </w:t>
      </w:r>
      <w:r w:rsidRPr="00377017">
        <w:rPr>
          <w:rFonts w:ascii="Traditional Arabic" w:hAnsi="Traditional Arabic" w:cs="Traditional Arabic"/>
          <w:sz w:val="32"/>
          <w:szCs w:val="32"/>
          <w:rtl/>
        </w:rPr>
        <w:t xml:space="preserve">مقسّم </w:t>
      </w:r>
      <w:r w:rsidR="00D1023C" w:rsidRPr="002C342A">
        <w:rPr>
          <w:rFonts w:ascii="Traditional Arabic" w:hAnsi="Traditional Arabic" w:cs="Traditional Arabic"/>
          <w:sz w:val="32"/>
          <w:szCs w:val="32"/>
          <w:rtl/>
        </w:rPr>
        <w:t>إلى</w:t>
      </w:r>
      <w:r w:rsidR="002C342A" w:rsidRPr="002C342A">
        <w:rPr>
          <w:rFonts w:ascii="Traditional Arabic" w:hAnsi="Traditional Arabic" w:cs="Traditional Arabic"/>
          <w:sz w:val="32"/>
          <w:szCs w:val="32"/>
          <w:rtl/>
        </w:rPr>
        <w:t xml:space="preserve"> محاضرة و</w:t>
      </w:r>
      <w:r w:rsidR="002C342A" w:rsidRPr="002C342A">
        <w:rPr>
          <w:rFonts w:ascii="Traditional Arabic" w:hAnsi="Traditional Arabic" w:cs="Traditional Arabic" w:hint="cs"/>
          <w:sz w:val="32"/>
          <w:szCs w:val="32"/>
          <w:rtl/>
        </w:rPr>
        <w:t>أ</w:t>
      </w:r>
      <w:r w:rsidRPr="002C342A">
        <w:rPr>
          <w:rFonts w:ascii="Traditional Arabic" w:hAnsi="Traditional Arabic" w:cs="Traditional Arabic"/>
          <w:sz w:val="32"/>
          <w:szCs w:val="32"/>
          <w:rtl/>
        </w:rPr>
        <w:t>عمال توجيهية -–كما ذكرنا-.</w:t>
      </w:r>
    </w:p>
    <w:p w:rsidR="006624B4" w:rsidRPr="00377017" w:rsidRDefault="003C3744" w:rsidP="003C3744">
      <w:pPr>
        <w:bidi/>
        <w:jc w:val="both"/>
        <w:rPr>
          <w:rFonts w:ascii="Traditional Arabic" w:hAnsi="Traditional Arabic" w:cs="Traditional Arabic"/>
          <w:sz w:val="32"/>
          <w:szCs w:val="32"/>
          <w:rtl/>
        </w:rPr>
      </w:pPr>
      <w:r w:rsidRPr="00377017">
        <w:rPr>
          <w:rFonts w:ascii="Traditional Arabic" w:hAnsi="Traditional Arabic" w:cs="Traditional Arabic"/>
          <w:sz w:val="32"/>
          <w:szCs w:val="32"/>
          <w:rtl/>
        </w:rPr>
        <w:t>ففي المحاضرة يتم التعرف واكتساب المعارف و المف</w:t>
      </w:r>
      <w:r w:rsidR="00084733">
        <w:rPr>
          <w:rFonts w:ascii="Traditional Arabic" w:hAnsi="Traditional Arabic" w:cs="Traditional Arabic"/>
          <w:sz w:val="32"/>
          <w:szCs w:val="32"/>
          <w:rtl/>
        </w:rPr>
        <w:t>اهيم اللازمة لتوظيفها في حصة ال</w:t>
      </w:r>
      <w:r w:rsidR="00084733">
        <w:rPr>
          <w:rFonts w:ascii="Traditional Arabic" w:hAnsi="Traditional Arabic" w:cs="Traditional Arabic" w:hint="cs"/>
          <w:sz w:val="32"/>
          <w:szCs w:val="32"/>
          <w:rtl/>
        </w:rPr>
        <w:t>أ</w:t>
      </w:r>
      <w:r w:rsidRPr="00377017">
        <w:rPr>
          <w:rFonts w:ascii="Traditional Arabic" w:hAnsi="Traditional Arabic" w:cs="Traditional Arabic"/>
          <w:sz w:val="32"/>
          <w:szCs w:val="32"/>
          <w:rtl/>
        </w:rPr>
        <w:t>عمال التوجيهية.</w:t>
      </w:r>
    </w:p>
    <w:p w:rsidR="006624B4" w:rsidRPr="00377017" w:rsidRDefault="003C3744" w:rsidP="003C3744">
      <w:pPr>
        <w:bidi/>
        <w:jc w:val="both"/>
        <w:rPr>
          <w:rFonts w:ascii="Traditional Arabic" w:hAnsi="Traditional Arabic" w:cs="Traditional Arabic"/>
          <w:sz w:val="32"/>
          <w:szCs w:val="32"/>
          <w:rtl/>
        </w:rPr>
      </w:pPr>
      <w:r w:rsidRPr="00377017">
        <w:rPr>
          <w:rFonts w:ascii="Traditional Arabic" w:hAnsi="Traditional Arabic" w:cs="Traditional Arabic"/>
          <w:b/>
          <w:bCs/>
          <w:sz w:val="32"/>
          <w:szCs w:val="32"/>
          <w:rtl/>
        </w:rPr>
        <w:t xml:space="preserve">مصادر للمساعدة : </w:t>
      </w:r>
      <w:r w:rsidRPr="00377017">
        <w:rPr>
          <w:rFonts w:ascii="Traditional Arabic" w:hAnsi="Traditional Arabic" w:cs="Traditional Arabic"/>
          <w:sz w:val="32"/>
          <w:szCs w:val="32"/>
          <w:rtl/>
        </w:rPr>
        <w:t>على الطالب الاطلاع على كل المراجع التي وضعت تحت تصرفه و ذلك لضمان السيرورة الجيدة لاكتساب كل الكفاءات المستهدفة و من ثم النجاح المؤكّد.</w:t>
      </w:r>
    </w:p>
    <w:p w:rsidR="00377017" w:rsidRDefault="00377017" w:rsidP="00377017">
      <w:pPr>
        <w:bidi/>
        <w:jc w:val="both"/>
        <w:rPr>
          <w:rFonts w:ascii="Traditional Arabic" w:hAnsi="Traditional Arabic" w:cs="Traditional Arabic"/>
          <w:b/>
          <w:bCs/>
          <w:sz w:val="32"/>
          <w:szCs w:val="32"/>
          <w:rtl/>
        </w:rPr>
      </w:pPr>
      <w:r w:rsidRPr="00377017">
        <w:rPr>
          <w:rFonts w:ascii="Traditional Arabic" w:hAnsi="Traditional Arabic" w:cs="Traditional Arabic"/>
          <w:b/>
          <w:bCs/>
          <w:sz w:val="32"/>
          <w:szCs w:val="32"/>
          <w:rtl/>
        </w:rPr>
        <w:t xml:space="preserve">قائمة المصادر </w:t>
      </w:r>
      <w:proofErr w:type="gramStart"/>
      <w:r w:rsidRPr="00377017">
        <w:rPr>
          <w:rFonts w:ascii="Traditional Arabic" w:hAnsi="Traditional Arabic" w:cs="Traditional Arabic"/>
          <w:b/>
          <w:bCs/>
          <w:sz w:val="32"/>
          <w:szCs w:val="32"/>
          <w:rtl/>
        </w:rPr>
        <w:t>والمراجع</w:t>
      </w:r>
      <w:proofErr w:type="gramEnd"/>
      <w:r w:rsidR="002C342A">
        <w:rPr>
          <w:rFonts w:ascii="Traditional Arabic" w:hAnsi="Traditional Arabic" w:cs="Traditional Arabic" w:hint="cs"/>
          <w:b/>
          <w:bCs/>
          <w:sz w:val="32"/>
          <w:szCs w:val="32"/>
          <w:rtl/>
        </w:rPr>
        <w:t>:</w:t>
      </w:r>
    </w:p>
    <w:p w:rsidR="002C342A" w:rsidRPr="002C342A" w:rsidRDefault="00B147F0" w:rsidP="00907CE4">
      <w:pPr>
        <w:bidi/>
        <w:jc w:val="both"/>
        <w:rPr>
          <w:rFonts w:ascii="Traditional Arabic" w:hAnsi="Traditional Arabic" w:cs="Traditional Arabic"/>
          <w:sz w:val="32"/>
          <w:szCs w:val="32"/>
        </w:rPr>
      </w:pPr>
      <w:r>
        <w:rPr>
          <w:rFonts w:ascii="Traditional Arabic" w:hAnsi="Traditional Arabic" w:cs="Traditional Arabic" w:hint="cs"/>
          <w:sz w:val="32"/>
          <w:szCs w:val="32"/>
          <w:rtl/>
        </w:rPr>
        <w:t>-</w:t>
      </w:r>
      <w:r w:rsidR="00907CE4">
        <w:rPr>
          <w:rFonts w:ascii="Traditional Arabic" w:hAnsi="Traditional Arabic" w:cs="Traditional Arabic" w:hint="cs"/>
          <w:sz w:val="32"/>
          <w:szCs w:val="32"/>
          <w:rtl/>
        </w:rPr>
        <w:t xml:space="preserve">مصطفى </w:t>
      </w:r>
      <w:proofErr w:type="spellStart"/>
      <w:r w:rsidR="00907CE4">
        <w:rPr>
          <w:rFonts w:ascii="Traditional Arabic" w:hAnsi="Traditional Arabic" w:cs="Traditional Arabic" w:hint="cs"/>
          <w:sz w:val="32"/>
          <w:szCs w:val="32"/>
          <w:rtl/>
        </w:rPr>
        <w:t>حيادرة</w:t>
      </w:r>
      <w:proofErr w:type="spellEnd"/>
      <w:r w:rsidR="00907CE4">
        <w:rPr>
          <w:rFonts w:ascii="Traditional Arabic" w:hAnsi="Traditional Arabic" w:cs="Traditional Arabic" w:hint="cs"/>
          <w:sz w:val="32"/>
          <w:szCs w:val="32"/>
          <w:rtl/>
        </w:rPr>
        <w:t>, من قضايا المصطلح  اللغوي العربي</w:t>
      </w:r>
    </w:p>
    <w:p w:rsidR="002C342A" w:rsidRPr="002C342A" w:rsidRDefault="00B147F0" w:rsidP="00907CE4">
      <w:pPr>
        <w:bidi/>
        <w:jc w:val="both"/>
        <w:rPr>
          <w:rFonts w:ascii="Traditional Arabic" w:hAnsi="Traditional Arabic" w:cs="Traditional Arabic"/>
          <w:sz w:val="32"/>
          <w:szCs w:val="32"/>
        </w:rPr>
      </w:pPr>
      <w:r>
        <w:rPr>
          <w:rFonts w:ascii="Traditional Arabic" w:hAnsi="Traditional Arabic" w:cs="Traditional Arabic" w:hint="cs"/>
          <w:sz w:val="32"/>
          <w:szCs w:val="32"/>
          <w:rtl/>
        </w:rPr>
        <w:t>-</w:t>
      </w:r>
      <w:r w:rsidR="00907CE4">
        <w:rPr>
          <w:rFonts w:ascii="Traditional Arabic" w:hAnsi="Traditional Arabic" w:cs="Traditional Arabic" w:hint="cs"/>
          <w:sz w:val="32"/>
          <w:szCs w:val="32"/>
          <w:rtl/>
        </w:rPr>
        <w:t xml:space="preserve">عبد السلام </w:t>
      </w:r>
      <w:proofErr w:type="spellStart"/>
      <w:r w:rsidR="00907CE4">
        <w:rPr>
          <w:rFonts w:ascii="Traditional Arabic" w:hAnsi="Traditional Arabic" w:cs="Traditional Arabic" w:hint="cs"/>
          <w:sz w:val="32"/>
          <w:szCs w:val="32"/>
          <w:rtl/>
        </w:rPr>
        <w:t>المسدي</w:t>
      </w:r>
      <w:proofErr w:type="spellEnd"/>
      <w:r w:rsidR="00907CE4">
        <w:rPr>
          <w:rFonts w:ascii="Traditional Arabic" w:hAnsi="Traditional Arabic" w:cs="Traditional Arabic" w:hint="cs"/>
          <w:sz w:val="32"/>
          <w:szCs w:val="32"/>
          <w:rtl/>
        </w:rPr>
        <w:t>, قاموس اللسانيات</w:t>
      </w:r>
    </w:p>
    <w:p w:rsidR="002C342A" w:rsidRPr="002C342A" w:rsidRDefault="00B147F0" w:rsidP="00907CE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907CE4">
        <w:rPr>
          <w:rFonts w:ascii="Traditional Arabic" w:hAnsi="Traditional Arabic" w:cs="Traditional Arabic" w:hint="cs"/>
          <w:sz w:val="32"/>
          <w:szCs w:val="32"/>
          <w:rtl/>
        </w:rPr>
        <w:t xml:space="preserve">مصطفى الشهابي, المصطلحات </w:t>
      </w:r>
      <w:proofErr w:type="gramStart"/>
      <w:r w:rsidR="00907CE4">
        <w:rPr>
          <w:rFonts w:ascii="Traditional Arabic" w:hAnsi="Traditional Arabic" w:cs="Traditional Arabic" w:hint="cs"/>
          <w:sz w:val="32"/>
          <w:szCs w:val="32"/>
          <w:rtl/>
        </w:rPr>
        <w:t>العلمية</w:t>
      </w:r>
      <w:proofErr w:type="gramEnd"/>
      <w:r w:rsidR="00907CE4">
        <w:rPr>
          <w:rFonts w:ascii="Traditional Arabic" w:hAnsi="Traditional Arabic" w:cs="Traditional Arabic" w:hint="cs"/>
          <w:sz w:val="32"/>
          <w:szCs w:val="32"/>
          <w:rtl/>
        </w:rPr>
        <w:t xml:space="preserve"> في اللغة العربية</w:t>
      </w:r>
    </w:p>
    <w:p w:rsidR="002C342A" w:rsidRPr="002C342A" w:rsidRDefault="00B147F0" w:rsidP="00907CE4">
      <w:pPr>
        <w:bidi/>
        <w:jc w:val="both"/>
        <w:rPr>
          <w:rFonts w:ascii="Traditional Arabic" w:hAnsi="Traditional Arabic" w:cs="Traditional Arabic"/>
          <w:sz w:val="32"/>
          <w:szCs w:val="32"/>
        </w:rPr>
      </w:pPr>
      <w:r>
        <w:rPr>
          <w:rFonts w:ascii="Traditional Arabic" w:hAnsi="Traditional Arabic" w:cs="Traditional Arabic" w:hint="cs"/>
          <w:sz w:val="32"/>
          <w:szCs w:val="32"/>
          <w:rtl/>
        </w:rPr>
        <w:t>-</w:t>
      </w:r>
      <w:r w:rsidR="00907CE4">
        <w:rPr>
          <w:rFonts w:ascii="Traditional Arabic" w:hAnsi="Traditional Arabic" w:cs="Traditional Arabic" w:hint="cs"/>
          <w:sz w:val="32"/>
          <w:szCs w:val="32"/>
          <w:rtl/>
        </w:rPr>
        <w:t xml:space="preserve">يحي عبد الرؤوف جبر, </w:t>
      </w:r>
      <w:proofErr w:type="spellStart"/>
      <w:r w:rsidR="00907CE4">
        <w:rPr>
          <w:rFonts w:ascii="Traditional Arabic" w:hAnsi="Traditional Arabic" w:cs="Traditional Arabic" w:hint="cs"/>
          <w:sz w:val="32"/>
          <w:szCs w:val="32"/>
          <w:rtl/>
        </w:rPr>
        <w:t>الإصطلاح</w:t>
      </w:r>
      <w:proofErr w:type="spellEnd"/>
      <w:r w:rsidR="00907CE4">
        <w:rPr>
          <w:rFonts w:ascii="Traditional Arabic" w:hAnsi="Traditional Arabic" w:cs="Traditional Arabic" w:hint="cs"/>
          <w:sz w:val="32"/>
          <w:szCs w:val="32"/>
          <w:rtl/>
        </w:rPr>
        <w:t xml:space="preserve"> مصادره ومشاكله وطرق توليده</w:t>
      </w:r>
    </w:p>
    <w:p w:rsidR="002C342A" w:rsidRPr="002C342A" w:rsidRDefault="00B147F0" w:rsidP="00907CE4">
      <w:pPr>
        <w:bidi/>
        <w:jc w:val="both"/>
        <w:rPr>
          <w:rFonts w:ascii="Traditional Arabic" w:hAnsi="Traditional Arabic" w:cs="Traditional Arabic"/>
          <w:sz w:val="32"/>
          <w:szCs w:val="32"/>
        </w:rPr>
      </w:pPr>
      <w:r>
        <w:rPr>
          <w:rFonts w:ascii="Traditional Arabic" w:hAnsi="Traditional Arabic" w:cs="Traditional Arabic" w:hint="cs"/>
          <w:sz w:val="32"/>
          <w:szCs w:val="32"/>
          <w:rtl/>
        </w:rPr>
        <w:t>-</w:t>
      </w:r>
      <w:proofErr w:type="gramStart"/>
      <w:r w:rsidR="00907CE4">
        <w:rPr>
          <w:rFonts w:ascii="Traditional Arabic" w:hAnsi="Traditional Arabic" w:cs="Traditional Arabic" w:hint="cs"/>
          <w:sz w:val="32"/>
          <w:szCs w:val="32"/>
          <w:rtl/>
        </w:rPr>
        <w:t>محمود</w:t>
      </w:r>
      <w:proofErr w:type="gramEnd"/>
      <w:r w:rsidR="00907CE4">
        <w:rPr>
          <w:rFonts w:ascii="Traditional Arabic" w:hAnsi="Traditional Arabic" w:cs="Traditional Arabic" w:hint="cs"/>
          <w:sz w:val="32"/>
          <w:szCs w:val="32"/>
          <w:rtl/>
        </w:rPr>
        <w:t xml:space="preserve"> فهمي حجازي, الأسس اللغوية لعلم المصطلح</w:t>
      </w:r>
    </w:p>
    <w:p w:rsidR="002C342A" w:rsidRPr="002C342A" w:rsidRDefault="00B147F0" w:rsidP="00907CE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907CE4">
        <w:rPr>
          <w:rFonts w:ascii="Traditional Arabic" w:hAnsi="Traditional Arabic" w:cs="Traditional Arabic" w:hint="cs"/>
          <w:sz w:val="32"/>
          <w:szCs w:val="32"/>
          <w:rtl/>
        </w:rPr>
        <w:t>محمد رشاد الحمزاوي, معجم المصطلحات اللغوية الحديثة</w:t>
      </w:r>
    </w:p>
    <w:p w:rsidR="002C342A" w:rsidRPr="00377017" w:rsidRDefault="002C342A" w:rsidP="002C342A">
      <w:pPr>
        <w:jc w:val="right"/>
        <w:rPr>
          <w:rFonts w:ascii="Traditional Arabic" w:hAnsi="Traditional Arabic" w:cs="Traditional Arabic"/>
          <w:sz w:val="32"/>
          <w:szCs w:val="32"/>
          <w:lang w:bidi="ar-DZ"/>
        </w:rPr>
      </w:pPr>
    </w:p>
    <w:p w:rsidR="006624B4" w:rsidRPr="00377017" w:rsidRDefault="006624B4" w:rsidP="00377017">
      <w:pPr>
        <w:tabs>
          <w:tab w:val="left" w:pos="10348"/>
        </w:tabs>
        <w:bidi/>
        <w:spacing w:after="0" w:line="240" w:lineRule="auto"/>
        <w:ind w:left="-143"/>
        <w:rPr>
          <w:rFonts w:ascii="Traditional Arabic" w:hAnsi="Traditional Arabic" w:cs="Traditional Arabic"/>
          <w:sz w:val="32"/>
          <w:szCs w:val="32"/>
          <w:lang w:bidi="ar-DZ"/>
        </w:rPr>
      </w:pPr>
    </w:p>
    <w:sectPr w:rsidR="006624B4" w:rsidRPr="00377017" w:rsidSect="005804F6">
      <w:footerReference w:type="default" r:id="rId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BC8" w:rsidRDefault="00792BC8" w:rsidP="00377017">
      <w:pPr>
        <w:spacing w:after="0" w:line="240" w:lineRule="auto"/>
      </w:pPr>
      <w:r>
        <w:separator/>
      </w:r>
    </w:p>
  </w:endnote>
  <w:endnote w:type="continuationSeparator" w:id="0">
    <w:p w:rsidR="00792BC8" w:rsidRDefault="00792BC8" w:rsidP="0037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2295"/>
      <w:docPartObj>
        <w:docPartGallery w:val="Page Numbers (Bottom of Page)"/>
        <w:docPartUnique/>
      </w:docPartObj>
    </w:sdtPr>
    <w:sdtEndPr/>
    <w:sdtContent>
      <w:p w:rsidR="005B1E18" w:rsidRDefault="00205DAC">
        <w:pPr>
          <w:pStyle w:val="Pieddepage"/>
          <w:jc w:val="center"/>
        </w:pPr>
        <w:r>
          <w:fldChar w:fldCharType="begin"/>
        </w:r>
        <w:r>
          <w:instrText xml:space="preserve"> PAGE   \* MERGEFORMAT </w:instrText>
        </w:r>
        <w:r>
          <w:fldChar w:fldCharType="separate"/>
        </w:r>
        <w:r w:rsidR="003536FE">
          <w:rPr>
            <w:noProof/>
          </w:rPr>
          <w:t>1</w:t>
        </w:r>
        <w:r>
          <w:rPr>
            <w:noProof/>
          </w:rPr>
          <w:fldChar w:fldCharType="end"/>
        </w:r>
      </w:p>
    </w:sdtContent>
  </w:sdt>
  <w:p w:rsidR="005B1E18" w:rsidRDefault="005B1E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BC8" w:rsidRDefault="00792BC8" w:rsidP="00377017">
      <w:pPr>
        <w:spacing w:after="0" w:line="240" w:lineRule="auto"/>
      </w:pPr>
      <w:r>
        <w:separator/>
      </w:r>
    </w:p>
  </w:footnote>
  <w:footnote w:type="continuationSeparator" w:id="0">
    <w:p w:rsidR="00792BC8" w:rsidRDefault="00792BC8" w:rsidP="00377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24B4"/>
    <w:rsid w:val="00005252"/>
    <w:rsid w:val="0001127A"/>
    <w:rsid w:val="00052450"/>
    <w:rsid w:val="000671A6"/>
    <w:rsid w:val="00084733"/>
    <w:rsid w:val="000F2D8B"/>
    <w:rsid w:val="00205DAC"/>
    <w:rsid w:val="00267F16"/>
    <w:rsid w:val="002825FF"/>
    <w:rsid w:val="002C342A"/>
    <w:rsid w:val="003536FE"/>
    <w:rsid w:val="00371080"/>
    <w:rsid w:val="00377017"/>
    <w:rsid w:val="003C3744"/>
    <w:rsid w:val="003C52D4"/>
    <w:rsid w:val="00492E0D"/>
    <w:rsid w:val="0051390F"/>
    <w:rsid w:val="00554F36"/>
    <w:rsid w:val="005804F6"/>
    <w:rsid w:val="005B1E18"/>
    <w:rsid w:val="005B7AF2"/>
    <w:rsid w:val="006624B4"/>
    <w:rsid w:val="006857DF"/>
    <w:rsid w:val="006B28D3"/>
    <w:rsid w:val="006D3267"/>
    <w:rsid w:val="006D430D"/>
    <w:rsid w:val="006D5F2F"/>
    <w:rsid w:val="006F1E48"/>
    <w:rsid w:val="00792BC8"/>
    <w:rsid w:val="007B257B"/>
    <w:rsid w:val="007B7E43"/>
    <w:rsid w:val="007C57D1"/>
    <w:rsid w:val="00820DF9"/>
    <w:rsid w:val="008929F5"/>
    <w:rsid w:val="008D287D"/>
    <w:rsid w:val="00907CE4"/>
    <w:rsid w:val="00926935"/>
    <w:rsid w:val="009A041A"/>
    <w:rsid w:val="009B0117"/>
    <w:rsid w:val="00A1657E"/>
    <w:rsid w:val="00A36A52"/>
    <w:rsid w:val="00AA1420"/>
    <w:rsid w:val="00B00EAE"/>
    <w:rsid w:val="00B147F0"/>
    <w:rsid w:val="00B720EC"/>
    <w:rsid w:val="00BC2470"/>
    <w:rsid w:val="00C51FB1"/>
    <w:rsid w:val="00CA3CE6"/>
    <w:rsid w:val="00D1023C"/>
    <w:rsid w:val="00D67F42"/>
    <w:rsid w:val="00D83583"/>
    <w:rsid w:val="00D918D7"/>
    <w:rsid w:val="00DC4FCB"/>
    <w:rsid w:val="00E332BB"/>
    <w:rsid w:val="00EA406E"/>
    <w:rsid w:val="00EA63F0"/>
    <w:rsid w:val="00F02D1C"/>
    <w:rsid w:val="00F257DF"/>
    <w:rsid w:val="00F775B6"/>
    <w:rsid w:val="00F93BBE"/>
    <w:rsid w:val="00FB29D6"/>
    <w:rsid w:val="00FE2CC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4F6"/>
  </w:style>
  <w:style w:type="paragraph" w:styleId="Titre1">
    <w:name w:val="heading 1"/>
    <w:basedOn w:val="Normal"/>
    <w:next w:val="Normal"/>
    <w:link w:val="Titre1Car"/>
    <w:uiPriority w:val="9"/>
    <w:qFormat/>
    <w:rsid w:val="005804F6"/>
    <w:pPr>
      <w:keepNext/>
      <w:keepLines/>
      <w:spacing w:before="480" w:after="0"/>
      <w:outlineLvl w:val="0"/>
    </w:pPr>
    <w:rPr>
      <w:rFonts w:asciiTheme="majorHAnsi" w:eastAsiaTheme="majorEastAsia" w:hAnsiTheme="majorHAnsi" w:cstheme="majorBidi"/>
      <w:b/>
      <w:color w:val="365F91"/>
      <w:sz w:val="28"/>
    </w:rPr>
  </w:style>
  <w:style w:type="paragraph" w:styleId="Titre2">
    <w:name w:val="heading 2"/>
    <w:basedOn w:val="Normal"/>
    <w:next w:val="Normal"/>
    <w:link w:val="Titre2Car"/>
    <w:uiPriority w:val="9"/>
    <w:semiHidden/>
    <w:unhideWhenUsed/>
    <w:qFormat/>
    <w:rsid w:val="005804F6"/>
    <w:pPr>
      <w:keepNext/>
      <w:keepLines/>
      <w:spacing w:before="200" w:after="0"/>
      <w:outlineLvl w:val="1"/>
    </w:pPr>
    <w:rPr>
      <w:rFonts w:asciiTheme="majorHAnsi" w:eastAsiaTheme="majorEastAsia" w:hAnsiTheme="majorHAnsi" w:cstheme="majorBidi"/>
      <w:b/>
      <w:color w:val="4F81BD"/>
      <w:sz w:val="26"/>
    </w:rPr>
  </w:style>
  <w:style w:type="paragraph" w:styleId="Titre3">
    <w:name w:val="heading 3"/>
    <w:basedOn w:val="Normal"/>
    <w:next w:val="Normal"/>
    <w:link w:val="Titre3Car"/>
    <w:uiPriority w:val="9"/>
    <w:semiHidden/>
    <w:unhideWhenUsed/>
    <w:qFormat/>
    <w:rsid w:val="005804F6"/>
    <w:pPr>
      <w:keepNext/>
      <w:keepLines/>
      <w:spacing w:before="200" w:after="0"/>
      <w:outlineLvl w:val="2"/>
    </w:pPr>
    <w:rPr>
      <w:rFonts w:asciiTheme="majorHAnsi" w:eastAsiaTheme="majorEastAsia" w:hAnsiTheme="majorHAnsi" w:cstheme="majorBidi"/>
      <w:b/>
      <w:color w:val="4F81BD"/>
    </w:rPr>
  </w:style>
  <w:style w:type="paragraph" w:styleId="Titre4">
    <w:name w:val="heading 4"/>
    <w:basedOn w:val="Normal"/>
    <w:next w:val="Normal"/>
    <w:link w:val="Titre4Car"/>
    <w:uiPriority w:val="9"/>
    <w:semiHidden/>
    <w:unhideWhenUsed/>
    <w:qFormat/>
    <w:rsid w:val="005804F6"/>
    <w:pPr>
      <w:keepNext/>
      <w:keepLines/>
      <w:spacing w:before="200" w:after="0"/>
      <w:outlineLvl w:val="3"/>
    </w:pPr>
    <w:rPr>
      <w:rFonts w:asciiTheme="majorHAnsi" w:eastAsiaTheme="majorEastAsia" w:hAnsiTheme="majorHAnsi" w:cstheme="majorBidi"/>
      <w:b/>
      <w:i/>
      <w:color w:val="4F81BD"/>
    </w:rPr>
  </w:style>
  <w:style w:type="paragraph" w:styleId="Titre5">
    <w:name w:val="heading 5"/>
    <w:basedOn w:val="Normal"/>
    <w:next w:val="Normal"/>
    <w:link w:val="Titre5Car"/>
    <w:uiPriority w:val="9"/>
    <w:semiHidden/>
    <w:unhideWhenUsed/>
    <w:qFormat/>
    <w:rsid w:val="005804F6"/>
    <w:pPr>
      <w:keepNext/>
      <w:keepLines/>
      <w:spacing w:before="200" w:after="0"/>
      <w:outlineLvl w:val="4"/>
    </w:pPr>
    <w:rPr>
      <w:rFonts w:asciiTheme="majorHAnsi" w:eastAsiaTheme="majorEastAsia" w:hAnsiTheme="majorHAnsi" w:cstheme="majorBidi"/>
      <w:color w:val="243F60"/>
    </w:rPr>
  </w:style>
  <w:style w:type="paragraph" w:styleId="Titre6">
    <w:name w:val="heading 6"/>
    <w:basedOn w:val="Normal"/>
    <w:next w:val="Normal"/>
    <w:link w:val="Titre6Car"/>
    <w:uiPriority w:val="9"/>
    <w:semiHidden/>
    <w:unhideWhenUsed/>
    <w:qFormat/>
    <w:rsid w:val="005804F6"/>
    <w:pPr>
      <w:keepNext/>
      <w:keepLines/>
      <w:spacing w:before="200" w:after="0"/>
      <w:outlineLvl w:val="5"/>
    </w:pPr>
    <w:rPr>
      <w:rFonts w:asciiTheme="majorHAnsi" w:eastAsiaTheme="majorEastAsia" w:hAnsiTheme="majorHAnsi" w:cstheme="majorBidi"/>
      <w:i/>
      <w:color w:val="243F60"/>
    </w:rPr>
  </w:style>
  <w:style w:type="paragraph" w:styleId="Titre7">
    <w:name w:val="heading 7"/>
    <w:basedOn w:val="Normal"/>
    <w:next w:val="Normal"/>
    <w:link w:val="Titre7Car"/>
    <w:uiPriority w:val="9"/>
    <w:semiHidden/>
    <w:unhideWhenUsed/>
    <w:qFormat/>
    <w:rsid w:val="005804F6"/>
    <w:pPr>
      <w:keepNext/>
      <w:keepLines/>
      <w:spacing w:before="200" w:after="0"/>
      <w:outlineLvl w:val="6"/>
    </w:pPr>
    <w:rPr>
      <w:rFonts w:asciiTheme="majorHAnsi" w:eastAsiaTheme="majorEastAsia" w:hAnsiTheme="majorHAnsi" w:cstheme="majorBidi"/>
      <w:i/>
      <w:color w:val="404040"/>
    </w:rPr>
  </w:style>
  <w:style w:type="paragraph" w:styleId="Titre8">
    <w:name w:val="heading 8"/>
    <w:basedOn w:val="Normal"/>
    <w:next w:val="Normal"/>
    <w:link w:val="Titre8Car"/>
    <w:uiPriority w:val="9"/>
    <w:semiHidden/>
    <w:unhideWhenUsed/>
    <w:qFormat/>
    <w:rsid w:val="005804F6"/>
    <w:pPr>
      <w:keepNext/>
      <w:keepLines/>
      <w:spacing w:before="200" w:after="0"/>
      <w:outlineLvl w:val="7"/>
    </w:pPr>
    <w:rPr>
      <w:rFonts w:asciiTheme="majorHAnsi" w:eastAsiaTheme="majorEastAsia" w:hAnsiTheme="majorHAnsi" w:cstheme="majorBidi"/>
      <w:color w:val="404040"/>
      <w:sz w:val="20"/>
    </w:rPr>
  </w:style>
  <w:style w:type="paragraph" w:styleId="Titre9">
    <w:name w:val="heading 9"/>
    <w:basedOn w:val="Normal"/>
    <w:next w:val="Normal"/>
    <w:link w:val="Titre9Car"/>
    <w:uiPriority w:val="9"/>
    <w:semiHidden/>
    <w:unhideWhenUsed/>
    <w:qFormat/>
    <w:rsid w:val="005804F6"/>
    <w:pPr>
      <w:keepNext/>
      <w:keepLines/>
      <w:spacing w:before="200" w:after="0"/>
      <w:outlineLvl w:val="8"/>
    </w:pPr>
    <w:rPr>
      <w:rFonts w:asciiTheme="majorHAnsi" w:eastAsiaTheme="majorEastAsia" w:hAnsiTheme="majorHAnsi" w:cstheme="majorBidi"/>
      <w:i/>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5804F6"/>
    <w:rPr>
      <w:rFonts w:asciiTheme="majorHAnsi" w:eastAsiaTheme="majorEastAsia" w:hAnsiTheme="majorHAnsi" w:cstheme="majorBidi"/>
      <w:b/>
      <w:i/>
      <w:color w:val="4F81BD"/>
    </w:rPr>
  </w:style>
  <w:style w:type="character" w:customStyle="1" w:styleId="Titre9Car">
    <w:name w:val="Titre 9 Car"/>
    <w:basedOn w:val="Policepardfaut"/>
    <w:link w:val="Titre9"/>
    <w:uiPriority w:val="9"/>
    <w:rsid w:val="005804F6"/>
    <w:rPr>
      <w:rFonts w:asciiTheme="majorHAnsi" w:eastAsiaTheme="majorEastAsia" w:hAnsiTheme="majorHAnsi" w:cstheme="majorBidi"/>
      <w:i/>
      <w:color w:val="404040"/>
      <w:sz w:val="20"/>
    </w:rPr>
  </w:style>
  <w:style w:type="character" w:customStyle="1" w:styleId="Sous-titreCar">
    <w:name w:val="Sous-titre Car"/>
    <w:basedOn w:val="Policepardfaut"/>
    <w:link w:val="Sous-titre"/>
    <w:uiPriority w:val="11"/>
    <w:rsid w:val="005804F6"/>
    <w:rPr>
      <w:rFonts w:asciiTheme="majorHAnsi" w:eastAsiaTheme="majorEastAsia" w:hAnsiTheme="majorHAnsi" w:cstheme="majorBidi"/>
      <w:i/>
      <w:color w:val="4F81BD"/>
      <w:spacing w:val="15"/>
      <w:sz w:val="24"/>
    </w:rPr>
  </w:style>
  <w:style w:type="character" w:styleId="Rfrenceintense">
    <w:name w:val="Intense Reference"/>
    <w:basedOn w:val="Policepardfaut"/>
    <w:uiPriority w:val="32"/>
    <w:qFormat/>
    <w:rsid w:val="005804F6"/>
    <w:rPr>
      <w:b/>
      <w:smallCaps/>
      <w:color w:val="C0504D"/>
      <w:spacing w:val="5"/>
      <w:u w:val="single"/>
    </w:rPr>
  </w:style>
  <w:style w:type="character" w:customStyle="1" w:styleId="Titre8Car">
    <w:name w:val="Titre 8 Car"/>
    <w:basedOn w:val="Policepardfaut"/>
    <w:link w:val="Titre8"/>
    <w:uiPriority w:val="9"/>
    <w:rsid w:val="005804F6"/>
    <w:rPr>
      <w:rFonts w:asciiTheme="majorHAnsi" w:eastAsiaTheme="majorEastAsia" w:hAnsiTheme="majorHAnsi" w:cstheme="majorBidi"/>
      <w:color w:val="404040"/>
      <w:sz w:val="20"/>
    </w:rPr>
  </w:style>
  <w:style w:type="character" w:styleId="lev">
    <w:name w:val="Strong"/>
    <w:basedOn w:val="Policepardfaut"/>
    <w:uiPriority w:val="22"/>
    <w:qFormat/>
    <w:rsid w:val="005804F6"/>
    <w:rPr>
      <w:b/>
    </w:rPr>
  </w:style>
  <w:style w:type="character" w:styleId="Titredulivre">
    <w:name w:val="Book Title"/>
    <w:basedOn w:val="Policepardfaut"/>
    <w:uiPriority w:val="33"/>
    <w:qFormat/>
    <w:rsid w:val="005804F6"/>
    <w:rPr>
      <w:b/>
      <w:smallCaps/>
      <w:spacing w:val="5"/>
    </w:rPr>
  </w:style>
  <w:style w:type="character" w:styleId="Emphaseple">
    <w:name w:val="Subtle Emphasis"/>
    <w:basedOn w:val="Policepardfaut"/>
    <w:uiPriority w:val="19"/>
    <w:qFormat/>
    <w:rsid w:val="005804F6"/>
    <w:rPr>
      <w:i/>
      <w:color w:val="808080"/>
    </w:rPr>
  </w:style>
  <w:style w:type="character" w:styleId="Rfrenceple">
    <w:name w:val="Subtle Reference"/>
    <w:basedOn w:val="Policepardfaut"/>
    <w:uiPriority w:val="31"/>
    <w:qFormat/>
    <w:rsid w:val="005804F6"/>
    <w:rPr>
      <w:smallCaps/>
      <w:color w:val="C0504D"/>
      <w:u w:val="single"/>
    </w:rPr>
  </w:style>
  <w:style w:type="character" w:customStyle="1" w:styleId="NotedefinCar">
    <w:name w:val="Note de fin Car"/>
    <w:basedOn w:val="Policepardfaut"/>
    <w:link w:val="Notedefin"/>
    <w:uiPriority w:val="99"/>
    <w:semiHidden/>
    <w:rsid w:val="005804F6"/>
    <w:rPr>
      <w:sz w:val="20"/>
    </w:rPr>
  </w:style>
  <w:style w:type="character" w:customStyle="1" w:styleId="NotedebasdepageCar">
    <w:name w:val="Note de bas de page Car"/>
    <w:basedOn w:val="Policepardfaut"/>
    <w:link w:val="Notedebasdepage"/>
    <w:uiPriority w:val="99"/>
    <w:semiHidden/>
    <w:rsid w:val="005804F6"/>
    <w:rPr>
      <w:sz w:val="20"/>
    </w:rPr>
  </w:style>
  <w:style w:type="paragraph" w:styleId="Notedefin">
    <w:name w:val="endnote text"/>
    <w:basedOn w:val="Normal"/>
    <w:link w:val="NotedefinCar"/>
    <w:uiPriority w:val="99"/>
    <w:semiHidden/>
    <w:unhideWhenUsed/>
    <w:rsid w:val="005804F6"/>
    <w:pPr>
      <w:spacing w:after="0" w:line="240" w:lineRule="auto"/>
    </w:pPr>
    <w:rPr>
      <w:sz w:val="20"/>
    </w:rPr>
  </w:style>
  <w:style w:type="character" w:customStyle="1" w:styleId="CitationCar">
    <w:name w:val="Citation Car"/>
    <w:basedOn w:val="Policepardfaut"/>
    <w:link w:val="Citation"/>
    <w:uiPriority w:val="29"/>
    <w:rsid w:val="005804F6"/>
    <w:rPr>
      <w:i/>
      <w:color w:val="000000"/>
    </w:rPr>
  </w:style>
  <w:style w:type="paragraph" w:styleId="Notedebasdepage">
    <w:name w:val="footnote text"/>
    <w:basedOn w:val="Normal"/>
    <w:link w:val="NotedebasdepageCar"/>
    <w:uiPriority w:val="99"/>
    <w:semiHidden/>
    <w:unhideWhenUsed/>
    <w:rsid w:val="005804F6"/>
    <w:pPr>
      <w:spacing w:after="0" w:line="240" w:lineRule="auto"/>
    </w:pPr>
    <w:rPr>
      <w:sz w:val="20"/>
    </w:rPr>
  </w:style>
  <w:style w:type="character" w:customStyle="1" w:styleId="Titre1Car">
    <w:name w:val="Titre 1 Car"/>
    <w:basedOn w:val="Policepardfaut"/>
    <w:link w:val="Titre1"/>
    <w:uiPriority w:val="9"/>
    <w:rsid w:val="005804F6"/>
    <w:rPr>
      <w:rFonts w:asciiTheme="majorHAnsi" w:eastAsiaTheme="majorEastAsia" w:hAnsiTheme="majorHAnsi" w:cstheme="majorBidi"/>
      <w:b/>
      <w:color w:val="365F91"/>
      <w:sz w:val="28"/>
    </w:rPr>
  </w:style>
  <w:style w:type="character" w:customStyle="1" w:styleId="Titre5Car">
    <w:name w:val="Titre 5 Car"/>
    <w:basedOn w:val="Policepardfaut"/>
    <w:link w:val="Titre5"/>
    <w:uiPriority w:val="9"/>
    <w:rsid w:val="005804F6"/>
    <w:rPr>
      <w:rFonts w:asciiTheme="majorHAnsi" w:eastAsiaTheme="majorEastAsia" w:hAnsiTheme="majorHAnsi" w:cstheme="majorBidi"/>
      <w:color w:val="243F60"/>
    </w:rPr>
  </w:style>
  <w:style w:type="character" w:styleId="Accentuation">
    <w:name w:val="Emphasis"/>
    <w:basedOn w:val="Policepardfaut"/>
    <w:uiPriority w:val="20"/>
    <w:qFormat/>
    <w:rsid w:val="005804F6"/>
    <w:rPr>
      <w:i/>
    </w:rPr>
  </w:style>
  <w:style w:type="character" w:styleId="Appelnotedebasdep">
    <w:name w:val="footnote reference"/>
    <w:basedOn w:val="Policepardfaut"/>
    <w:uiPriority w:val="99"/>
    <w:semiHidden/>
    <w:unhideWhenUsed/>
    <w:rsid w:val="005804F6"/>
    <w:rPr>
      <w:vertAlign w:val="superscript"/>
    </w:rPr>
  </w:style>
  <w:style w:type="paragraph" w:styleId="Sansinterligne">
    <w:name w:val="No Spacing"/>
    <w:uiPriority w:val="1"/>
    <w:qFormat/>
    <w:rsid w:val="005804F6"/>
    <w:pPr>
      <w:spacing w:after="0" w:line="240" w:lineRule="auto"/>
    </w:pPr>
  </w:style>
  <w:style w:type="character" w:styleId="Appeldenotedefin">
    <w:name w:val="endnote reference"/>
    <w:basedOn w:val="Policepardfaut"/>
    <w:uiPriority w:val="99"/>
    <w:semiHidden/>
    <w:unhideWhenUsed/>
    <w:rsid w:val="005804F6"/>
    <w:rPr>
      <w:vertAlign w:val="superscript"/>
    </w:rPr>
  </w:style>
  <w:style w:type="paragraph" w:styleId="Titre">
    <w:name w:val="Title"/>
    <w:basedOn w:val="Normal"/>
    <w:next w:val="Normal"/>
    <w:link w:val="TitreCar"/>
    <w:uiPriority w:val="10"/>
    <w:qFormat/>
    <w:rsid w:val="005804F6"/>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CitationintenseCar">
    <w:name w:val="Citation intense Car"/>
    <w:basedOn w:val="Policepardfaut"/>
    <w:link w:val="Citationintense"/>
    <w:uiPriority w:val="30"/>
    <w:rsid w:val="005804F6"/>
    <w:rPr>
      <w:b/>
      <w:i/>
      <w:color w:val="4F81BD"/>
    </w:rPr>
  </w:style>
  <w:style w:type="character" w:customStyle="1" w:styleId="Titre2Car">
    <w:name w:val="Titre 2 Car"/>
    <w:basedOn w:val="Policepardfaut"/>
    <w:link w:val="Titre2"/>
    <w:uiPriority w:val="9"/>
    <w:rsid w:val="005804F6"/>
    <w:rPr>
      <w:rFonts w:asciiTheme="majorHAnsi" w:eastAsiaTheme="majorEastAsia" w:hAnsiTheme="majorHAnsi" w:cstheme="majorBidi"/>
      <w:b/>
      <w:color w:val="4F81BD"/>
      <w:sz w:val="26"/>
    </w:rPr>
  </w:style>
  <w:style w:type="character" w:customStyle="1" w:styleId="Titre6Car">
    <w:name w:val="Titre 6 Car"/>
    <w:basedOn w:val="Policepardfaut"/>
    <w:link w:val="Titre6"/>
    <w:uiPriority w:val="9"/>
    <w:rsid w:val="005804F6"/>
    <w:rPr>
      <w:rFonts w:asciiTheme="majorHAnsi" w:eastAsiaTheme="majorEastAsia" w:hAnsiTheme="majorHAnsi" w:cstheme="majorBidi"/>
      <w:i/>
      <w:color w:val="243F60"/>
    </w:rPr>
  </w:style>
  <w:style w:type="paragraph" w:styleId="Citation">
    <w:name w:val="Quote"/>
    <w:basedOn w:val="Normal"/>
    <w:next w:val="Normal"/>
    <w:link w:val="CitationCar"/>
    <w:uiPriority w:val="29"/>
    <w:qFormat/>
    <w:rsid w:val="005804F6"/>
    <w:rPr>
      <w:i/>
      <w:color w:val="000000"/>
    </w:rPr>
  </w:style>
  <w:style w:type="paragraph" w:styleId="Sous-titre">
    <w:name w:val="Subtitle"/>
    <w:basedOn w:val="Normal"/>
    <w:next w:val="Normal"/>
    <w:link w:val="Sous-titreCar"/>
    <w:uiPriority w:val="11"/>
    <w:qFormat/>
    <w:rsid w:val="005804F6"/>
    <w:rPr>
      <w:rFonts w:asciiTheme="majorHAnsi" w:eastAsiaTheme="majorEastAsia" w:hAnsiTheme="majorHAnsi" w:cstheme="majorBidi"/>
      <w:i/>
      <w:color w:val="4F81BD"/>
      <w:spacing w:val="15"/>
      <w:sz w:val="24"/>
    </w:rPr>
  </w:style>
  <w:style w:type="character" w:styleId="Emphaseintense">
    <w:name w:val="Intense Emphasis"/>
    <w:basedOn w:val="Policepardfaut"/>
    <w:uiPriority w:val="21"/>
    <w:qFormat/>
    <w:rsid w:val="005804F6"/>
    <w:rPr>
      <w:b/>
      <w:i/>
      <w:color w:val="4F81BD"/>
    </w:rPr>
  </w:style>
  <w:style w:type="character" w:customStyle="1" w:styleId="TitreCar">
    <w:name w:val="Titre Car"/>
    <w:basedOn w:val="Policepardfaut"/>
    <w:link w:val="Titre"/>
    <w:uiPriority w:val="10"/>
    <w:rsid w:val="005804F6"/>
    <w:rPr>
      <w:rFonts w:asciiTheme="majorHAnsi" w:eastAsiaTheme="majorEastAsia" w:hAnsiTheme="majorHAnsi" w:cstheme="majorBidi"/>
      <w:color w:val="17365D"/>
      <w:spacing w:val="5"/>
      <w:sz w:val="52"/>
    </w:rPr>
  </w:style>
  <w:style w:type="paragraph" w:styleId="Citationintense">
    <w:name w:val="Intense Quote"/>
    <w:basedOn w:val="Normal"/>
    <w:next w:val="Normal"/>
    <w:link w:val="CitationintenseCar"/>
    <w:uiPriority w:val="30"/>
    <w:qFormat/>
    <w:rsid w:val="005804F6"/>
    <w:pPr>
      <w:pBdr>
        <w:bottom w:val="single" w:sz="4" w:space="0" w:color="4F81BD"/>
      </w:pBdr>
      <w:spacing w:before="200" w:after="280"/>
      <w:ind w:left="936" w:right="936"/>
    </w:pPr>
    <w:rPr>
      <w:b/>
      <w:i/>
      <w:color w:val="4F81BD"/>
    </w:rPr>
  </w:style>
  <w:style w:type="paragraph" w:styleId="Textebrut">
    <w:name w:val="Plain Text"/>
    <w:basedOn w:val="Normal"/>
    <w:link w:val="TextebrutCar"/>
    <w:uiPriority w:val="99"/>
    <w:semiHidden/>
    <w:unhideWhenUsed/>
    <w:rsid w:val="005804F6"/>
    <w:pPr>
      <w:spacing w:after="0" w:line="240" w:lineRule="auto"/>
    </w:pPr>
    <w:rPr>
      <w:rFonts w:ascii="Courier New" w:hAnsi="Courier New" w:cs="Courier New"/>
      <w:sz w:val="21"/>
    </w:rPr>
  </w:style>
  <w:style w:type="character" w:customStyle="1" w:styleId="Titre7Car">
    <w:name w:val="Titre 7 Car"/>
    <w:basedOn w:val="Policepardfaut"/>
    <w:link w:val="Titre7"/>
    <w:uiPriority w:val="9"/>
    <w:rsid w:val="005804F6"/>
    <w:rPr>
      <w:rFonts w:asciiTheme="majorHAnsi" w:eastAsiaTheme="majorEastAsia" w:hAnsiTheme="majorHAnsi" w:cstheme="majorBidi"/>
      <w:i/>
      <w:color w:val="404040"/>
    </w:rPr>
  </w:style>
  <w:style w:type="paragraph" w:styleId="Paragraphedeliste">
    <w:name w:val="List Paragraph"/>
    <w:basedOn w:val="Normal"/>
    <w:uiPriority w:val="34"/>
    <w:qFormat/>
    <w:rsid w:val="005804F6"/>
    <w:pPr>
      <w:ind w:left="720"/>
      <w:contextualSpacing/>
    </w:pPr>
  </w:style>
  <w:style w:type="character" w:customStyle="1" w:styleId="Titre3Car">
    <w:name w:val="Titre 3 Car"/>
    <w:basedOn w:val="Policepardfaut"/>
    <w:link w:val="Titre3"/>
    <w:uiPriority w:val="9"/>
    <w:rsid w:val="005804F6"/>
    <w:rPr>
      <w:rFonts w:asciiTheme="majorHAnsi" w:eastAsiaTheme="majorEastAsia" w:hAnsiTheme="majorHAnsi" w:cstheme="majorBidi"/>
      <w:b/>
      <w:color w:val="4F81BD"/>
    </w:rPr>
  </w:style>
  <w:style w:type="character" w:styleId="Lienhypertexte">
    <w:name w:val="Hyperlink"/>
    <w:basedOn w:val="Policepardfaut"/>
    <w:uiPriority w:val="99"/>
    <w:unhideWhenUsed/>
    <w:rsid w:val="005804F6"/>
    <w:rPr>
      <w:color w:val="0000FF"/>
      <w:u w:val="single"/>
    </w:rPr>
  </w:style>
  <w:style w:type="character" w:customStyle="1" w:styleId="TextebrutCar">
    <w:name w:val="Texte brut Car"/>
    <w:basedOn w:val="Policepardfaut"/>
    <w:link w:val="Textebrut"/>
    <w:uiPriority w:val="99"/>
    <w:rsid w:val="005804F6"/>
    <w:rPr>
      <w:rFonts w:ascii="Courier New" w:hAnsi="Courier New" w:cs="Courier New"/>
      <w:sz w:val="21"/>
    </w:rPr>
  </w:style>
  <w:style w:type="paragraph" w:styleId="En-tte">
    <w:name w:val="header"/>
    <w:basedOn w:val="Normal"/>
    <w:link w:val="En-tteCar"/>
    <w:uiPriority w:val="99"/>
    <w:unhideWhenUsed/>
    <w:rsid w:val="00377017"/>
    <w:pPr>
      <w:tabs>
        <w:tab w:val="center" w:pos="4153"/>
        <w:tab w:val="right" w:pos="8306"/>
      </w:tabs>
      <w:spacing w:after="0" w:line="240" w:lineRule="auto"/>
    </w:pPr>
  </w:style>
  <w:style w:type="character" w:customStyle="1" w:styleId="En-tteCar">
    <w:name w:val="En-tête Car"/>
    <w:basedOn w:val="Policepardfaut"/>
    <w:link w:val="En-tte"/>
    <w:uiPriority w:val="99"/>
    <w:rsid w:val="00377017"/>
  </w:style>
  <w:style w:type="paragraph" w:styleId="Pieddepage">
    <w:name w:val="footer"/>
    <w:basedOn w:val="Normal"/>
    <w:link w:val="PieddepageCar"/>
    <w:uiPriority w:val="99"/>
    <w:unhideWhenUsed/>
    <w:rsid w:val="0037701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77017"/>
  </w:style>
  <w:style w:type="table" w:styleId="Grilledutableau">
    <w:name w:val="Table Grid"/>
    <w:basedOn w:val="TableauNormal"/>
    <w:uiPriority w:val="59"/>
    <w:rsid w:val="00D91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918D7"/>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FB29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2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Pr>
      <w:rFonts w:asciiTheme="majorHAnsi" w:eastAsiaTheme="majorEastAsia" w:hAnsiTheme="majorHAnsi" w:cstheme="majorBidi"/>
      <w:b/>
      <w:i/>
      <w:color w:val="4F81BD"/>
    </w:rPr>
  </w:style>
  <w:style w:type="character" w:customStyle="1" w:styleId="Titre9Car">
    <w:name w:val="Titre 9 Car"/>
    <w:basedOn w:val="Policepardfaut"/>
    <w:link w:val="Titre9"/>
    <w:uiPriority w:val="9"/>
    <w:rPr>
      <w:rFonts w:asciiTheme="majorHAnsi" w:eastAsiaTheme="majorEastAsia" w:hAnsiTheme="majorHAnsi" w:cstheme="majorBidi"/>
      <w:i/>
      <w:color w:val="404040"/>
      <w:sz w:val="20"/>
    </w:rPr>
  </w:style>
  <w:style w:type="character" w:customStyle="1" w:styleId="Sous-titreCar">
    <w:name w:val="Sous-titre Car"/>
    <w:basedOn w:val="Policepardfaut"/>
    <w:link w:val="Sous-titre"/>
    <w:uiPriority w:val="11"/>
    <w:rPr>
      <w:rFonts w:asciiTheme="majorHAnsi" w:eastAsiaTheme="majorEastAsia" w:hAnsiTheme="majorHAnsi" w:cstheme="majorBidi"/>
      <w:i/>
      <w:color w:val="4F81BD"/>
      <w:spacing w:val="15"/>
      <w:sz w:val="24"/>
    </w:rPr>
  </w:style>
  <w:style w:type="character" w:styleId="Rfrenceintense">
    <w:name w:val="Intense Reference"/>
    <w:basedOn w:val="Policepardfaut"/>
    <w:uiPriority w:val="32"/>
    <w:qFormat/>
    <w:rPr>
      <w:b/>
      <w:smallCaps/>
      <w:color w:val="C0504D"/>
      <w:spacing w:val="5"/>
      <w:u w:val="single"/>
    </w:rPr>
  </w:style>
  <w:style w:type="character" w:customStyle="1" w:styleId="Titre8Car">
    <w:name w:val="Titre 8 Car"/>
    <w:basedOn w:val="Policepardfaut"/>
    <w:link w:val="Titre8"/>
    <w:uiPriority w:val="9"/>
    <w:rPr>
      <w:rFonts w:asciiTheme="majorHAnsi" w:eastAsiaTheme="majorEastAsia" w:hAnsiTheme="majorHAnsi" w:cstheme="majorBidi"/>
      <w:color w:val="404040"/>
      <w:sz w:val="20"/>
    </w:rPr>
  </w:style>
  <w:style w:type="character" w:styleId="lev">
    <w:name w:val="Strong"/>
    <w:basedOn w:val="Policepardfaut"/>
    <w:uiPriority w:val="22"/>
    <w:qFormat/>
    <w:rPr>
      <w:b/>
    </w:rPr>
  </w:style>
  <w:style w:type="character" w:styleId="Titredulivre">
    <w:name w:val="Book Title"/>
    <w:basedOn w:val="Policepardfaut"/>
    <w:uiPriority w:val="33"/>
    <w:qFormat/>
    <w:rPr>
      <w:b/>
      <w:smallCaps/>
      <w:spacing w:val="5"/>
    </w:rPr>
  </w:style>
  <w:style w:type="character" w:styleId="Emphaseple">
    <w:name w:val="Subtle Emphasis"/>
    <w:basedOn w:val="Policepardfaut"/>
    <w:uiPriority w:val="19"/>
    <w:qFormat/>
    <w:rPr>
      <w:i/>
      <w:color w:val="808080"/>
    </w:rPr>
  </w:style>
  <w:style w:type="character" w:styleId="Rfrenceple">
    <w:name w:val="Subtle Reference"/>
    <w:basedOn w:val="Policepardfaut"/>
    <w:uiPriority w:val="31"/>
    <w:qFormat/>
    <w:rPr>
      <w:smallCaps/>
      <w:color w:val="C0504D"/>
      <w:u w:val="single"/>
    </w:rPr>
  </w:style>
  <w:style w:type="character" w:customStyle="1" w:styleId="NotedefinCar">
    <w:name w:val="Note de fin Car"/>
    <w:basedOn w:val="Policepardfaut"/>
    <w:link w:val="Notedefin"/>
    <w:uiPriority w:val="99"/>
    <w:semiHidden/>
    <w:rPr>
      <w:sz w:val="20"/>
    </w:rPr>
  </w:style>
  <w:style w:type="character" w:customStyle="1" w:styleId="NotedebasdepageCar">
    <w:name w:val="Note de bas de page Car"/>
    <w:basedOn w:val="Policepardfaut"/>
    <w:link w:val="Notedebasdepage"/>
    <w:uiPriority w:val="99"/>
    <w:semiHidden/>
    <w:rPr>
      <w:sz w:val="20"/>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CitationCar">
    <w:name w:val="Citation Car"/>
    <w:basedOn w:val="Policepardfaut"/>
    <w:link w:val="Citation"/>
    <w:uiPriority w:val="29"/>
    <w:rPr>
      <w:i/>
      <w:color w:val="000000"/>
    </w:rPr>
  </w:style>
  <w:style w:type="paragraph" w:styleId="Notedebasdepage">
    <w:name w:val="footnote text"/>
    <w:basedOn w:val="Normal"/>
    <w:link w:val="NotedebasdepageCar"/>
    <w:uiPriority w:val="99"/>
    <w:semiHidden/>
    <w:unhideWhenUsed/>
    <w:pPr>
      <w:spacing w:after="0" w:line="240" w:lineRule="auto"/>
    </w:pPr>
    <w:rPr>
      <w:sz w:val="20"/>
    </w:rPr>
  </w:style>
  <w:style w:type="character" w:customStyle="1" w:styleId="Titre1Car">
    <w:name w:val="Titre 1 Car"/>
    <w:basedOn w:val="Policepardfaut"/>
    <w:link w:val="Titre1"/>
    <w:uiPriority w:val="9"/>
    <w:rPr>
      <w:rFonts w:asciiTheme="majorHAnsi" w:eastAsiaTheme="majorEastAsia" w:hAnsiTheme="majorHAnsi" w:cstheme="majorBidi"/>
      <w:b/>
      <w:color w:val="365F91"/>
      <w:sz w:val="28"/>
    </w:rPr>
  </w:style>
  <w:style w:type="character" w:customStyle="1" w:styleId="Titre5Car">
    <w:name w:val="Titre 5 Car"/>
    <w:basedOn w:val="Policepardfaut"/>
    <w:link w:val="Titre5"/>
    <w:uiPriority w:val="9"/>
    <w:rPr>
      <w:rFonts w:asciiTheme="majorHAnsi" w:eastAsiaTheme="majorEastAsia" w:hAnsiTheme="majorHAnsi" w:cstheme="majorBidi"/>
      <w:color w:val="243F60"/>
    </w:rPr>
  </w:style>
  <w:style w:type="character" w:styleId="Accentuation">
    <w:name w:val="Emphasis"/>
    <w:basedOn w:val="Policepardfaut"/>
    <w:uiPriority w:val="20"/>
    <w:qFormat/>
    <w:rPr>
      <w:i/>
    </w:rPr>
  </w:style>
  <w:style w:type="character" w:styleId="Appelnotedebasdep">
    <w:name w:val="footnote reference"/>
    <w:basedOn w:val="Policepardfaut"/>
    <w:uiPriority w:val="99"/>
    <w:semiHidden/>
    <w:unhideWhenUsed/>
    <w:rPr>
      <w:vertAlign w:val="superscript"/>
    </w:rPr>
  </w:style>
  <w:style w:type="paragraph" w:styleId="Sansinterligne">
    <w:name w:val="No Spacing"/>
    <w:uiPriority w:val="1"/>
    <w:qFormat/>
    <w:pPr>
      <w:spacing w:after="0" w:line="240" w:lineRule="auto"/>
    </w:pPr>
  </w:style>
  <w:style w:type="character" w:styleId="Appeldenotedefin">
    <w:name w:val="endnote reference"/>
    <w:basedOn w:val="Policepardfaut"/>
    <w:uiPriority w:val="99"/>
    <w:semiHidden/>
    <w:unhideWhenUsed/>
    <w:rPr>
      <w:vertAlign w:val="superscript"/>
    </w:rPr>
  </w:style>
  <w:style w:type="paragraph" w:styleId="Titre">
    <w:name w:val="Title"/>
    <w:basedOn w:val="Normal"/>
    <w:next w:val="Normal"/>
    <w:link w:val="TitreC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CitationintenseCar">
    <w:name w:val="Citation intense Car"/>
    <w:basedOn w:val="Policepardfaut"/>
    <w:link w:val="Citationintense"/>
    <w:uiPriority w:val="30"/>
    <w:rPr>
      <w:b/>
      <w:i/>
      <w:color w:val="4F81BD"/>
    </w:rPr>
  </w:style>
  <w:style w:type="character" w:customStyle="1" w:styleId="Titre2Car">
    <w:name w:val="Titre 2 Car"/>
    <w:basedOn w:val="Policepardfaut"/>
    <w:link w:val="Titre2"/>
    <w:uiPriority w:val="9"/>
    <w:rPr>
      <w:rFonts w:asciiTheme="majorHAnsi" w:eastAsiaTheme="majorEastAsia" w:hAnsiTheme="majorHAnsi" w:cstheme="majorBidi"/>
      <w:b/>
      <w:color w:val="4F81BD"/>
      <w:sz w:val="26"/>
    </w:rPr>
  </w:style>
  <w:style w:type="character" w:customStyle="1" w:styleId="Titre6Car">
    <w:name w:val="Titre 6 Car"/>
    <w:basedOn w:val="Policepardfaut"/>
    <w:link w:val="Titre6"/>
    <w:uiPriority w:val="9"/>
    <w:rPr>
      <w:rFonts w:asciiTheme="majorHAnsi" w:eastAsiaTheme="majorEastAsia" w:hAnsiTheme="majorHAnsi" w:cstheme="majorBidi"/>
      <w:i/>
      <w:color w:val="243F60"/>
    </w:rPr>
  </w:style>
  <w:style w:type="paragraph" w:styleId="Citation">
    <w:name w:val="Quote"/>
    <w:basedOn w:val="Normal"/>
    <w:next w:val="Normal"/>
    <w:link w:val="CitationCar"/>
    <w:uiPriority w:val="29"/>
    <w:qFormat/>
    <w:rPr>
      <w:i/>
      <w:color w:val="000000"/>
    </w:rPr>
  </w:style>
  <w:style w:type="paragraph" w:styleId="Sous-titre">
    <w:name w:val="Subtitle"/>
    <w:basedOn w:val="Normal"/>
    <w:next w:val="Normal"/>
    <w:link w:val="Sous-titreCar"/>
    <w:uiPriority w:val="11"/>
    <w:qFormat/>
    <w:rPr>
      <w:rFonts w:asciiTheme="majorHAnsi" w:eastAsiaTheme="majorEastAsia" w:hAnsiTheme="majorHAnsi" w:cstheme="majorBidi"/>
      <w:i/>
      <w:color w:val="4F81BD"/>
      <w:spacing w:val="15"/>
      <w:sz w:val="24"/>
    </w:rPr>
  </w:style>
  <w:style w:type="character" w:styleId="Emphaseintense">
    <w:name w:val="Intense Emphasis"/>
    <w:basedOn w:val="Policepardfaut"/>
    <w:uiPriority w:val="21"/>
    <w:qFormat/>
    <w:rPr>
      <w:b/>
      <w:i/>
      <w:color w:val="4F81BD"/>
    </w:rPr>
  </w:style>
  <w:style w:type="character" w:customStyle="1" w:styleId="TitreCar">
    <w:name w:val="Titre Car"/>
    <w:basedOn w:val="Policepardfaut"/>
    <w:link w:val="Titre"/>
    <w:uiPriority w:val="10"/>
    <w:rPr>
      <w:rFonts w:asciiTheme="majorHAnsi" w:eastAsiaTheme="majorEastAsia" w:hAnsiTheme="majorHAnsi" w:cstheme="majorBidi"/>
      <w:color w:val="17365D"/>
      <w:spacing w:val="5"/>
      <w:sz w:val="52"/>
    </w:rPr>
  </w:style>
  <w:style w:type="paragraph" w:styleId="Citationintense">
    <w:name w:val="Intense Quote"/>
    <w:basedOn w:val="Normal"/>
    <w:next w:val="Normal"/>
    <w:link w:val="CitationintenseCar"/>
    <w:uiPriority w:val="30"/>
    <w:qFormat/>
    <w:pPr>
      <w:pBdr>
        <w:bottom w:val="single" w:sz="4" w:space="0" w:color="4F81BD"/>
      </w:pBdr>
      <w:spacing w:before="200" w:after="280"/>
      <w:ind w:left="936" w:right="936"/>
    </w:pPr>
    <w:rPr>
      <w:b/>
      <w:i/>
      <w:color w:val="4F81BD"/>
    </w:rPr>
  </w:style>
  <w:style w:type="paragraph" w:styleId="Textebrut">
    <w:name w:val="Plain Text"/>
    <w:basedOn w:val="Normal"/>
    <w:link w:val="TextebrutCar"/>
    <w:uiPriority w:val="99"/>
    <w:semiHidden/>
    <w:unhideWhenUsed/>
    <w:pPr>
      <w:spacing w:after="0" w:line="240" w:lineRule="auto"/>
    </w:pPr>
    <w:rPr>
      <w:rFonts w:ascii="Courier New" w:hAnsi="Courier New" w:cs="Courier New"/>
      <w:sz w:val="21"/>
    </w:rPr>
  </w:style>
  <w:style w:type="character" w:customStyle="1" w:styleId="Titre7Car">
    <w:name w:val="Titre 7 Car"/>
    <w:basedOn w:val="Policepardfaut"/>
    <w:link w:val="Titre7"/>
    <w:uiPriority w:val="9"/>
    <w:rPr>
      <w:rFonts w:asciiTheme="majorHAnsi" w:eastAsiaTheme="majorEastAsia" w:hAnsiTheme="majorHAnsi" w:cstheme="majorBidi"/>
      <w:i/>
      <w:color w:val="404040"/>
    </w:rPr>
  </w:style>
  <w:style w:type="paragraph" w:styleId="Paragraphedeliste">
    <w:name w:val="List Paragraph"/>
    <w:basedOn w:val="Normal"/>
    <w:uiPriority w:val="34"/>
    <w:qFormat/>
    <w:pPr>
      <w:ind w:left="720"/>
      <w:contextualSpacing/>
    </w:pPr>
  </w:style>
  <w:style w:type="character" w:customStyle="1" w:styleId="Titre3Car">
    <w:name w:val="Titre 3 Car"/>
    <w:basedOn w:val="Policepardfaut"/>
    <w:link w:val="Titre3"/>
    <w:uiPriority w:val="9"/>
    <w:rPr>
      <w:rFonts w:asciiTheme="majorHAnsi" w:eastAsiaTheme="majorEastAsia" w:hAnsiTheme="majorHAnsi" w:cstheme="majorBidi"/>
      <w:b/>
      <w:color w:val="4F81BD"/>
    </w:rPr>
  </w:style>
  <w:style w:type="character" w:styleId="Lienhypertexte">
    <w:name w:val="Hyperlink"/>
    <w:basedOn w:val="Policepardfaut"/>
    <w:uiPriority w:val="99"/>
    <w:unhideWhenUsed/>
    <w:rPr>
      <w:color w:val="0000FF"/>
      <w:u w:val="single"/>
    </w:rPr>
  </w:style>
  <w:style w:type="character" w:customStyle="1" w:styleId="TextebrutCar">
    <w:name w:val="Texte brut Car"/>
    <w:basedOn w:val="Policepardfaut"/>
    <w:link w:val="Textebrut"/>
    <w:uiPriority w:val="99"/>
    <w:rPr>
      <w:rFonts w:ascii="Courier New" w:hAnsi="Courier New" w:cs="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470">
      <w:bodyDiv w:val="1"/>
      <w:marLeft w:val="0"/>
      <w:marRight w:val="0"/>
      <w:marTop w:val="0"/>
      <w:marBottom w:val="0"/>
      <w:divBdr>
        <w:top w:val="none" w:sz="0" w:space="0" w:color="auto"/>
        <w:left w:val="none" w:sz="0" w:space="0" w:color="auto"/>
        <w:bottom w:val="none" w:sz="0" w:space="0" w:color="auto"/>
        <w:right w:val="none" w:sz="0" w:space="0" w:color="auto"/>
      </w:divBdr>
    </w:div>
    <w:div w:id="229846305">
      <w:bodyDiv w:val="1"/>
      <w:marLeft w:val="0"/>
      <w:marRight w:val="0"/>
      <w:marTop w:val="0"/>
      <w:marBottom w:val="0"/>
      <w:divBdr>
        <w:top w:val="none" w:sz="0" w:space="0" w:color="auto"/>
        <w:left w:val="none" w:sz="0" w:space="0" w:color="auto"/>
        <w:bottom w:val="none" w:sz="0" w:space="0" w:color="auto"/>
        <w:right w:val="none" w:sz="0" w:space="0" w:color="auto"/>
      </w:divBdr>
    </w:div>
    <w:div w:id="423770660">
      <w:bodyDiv w:val="1"/>
      <w:marLeft w:val="0"/>
      <w:marRight w:val="0"/>
      <w:marTop w:val="0"/>
      <w:marBottom w:val="0"/>
      <w:divBdr>
        <w:top w:val="none" w:sz="0" w:space="0" w:color="auto"/>
        <w:left w:val="none" w:sz="0" w:space="0" w:color="auto"/>
        <w:bottom w:val="none" w:sz="0" w:space="0" w:color="auto"/>
        <w:right w:val="none" w:sz="0" w:space="0" w:color="auto"/>
      </w:divBdr>
    </w:div>
    <w:div w:id="680932718">
      <w:bodyDiv w:val="1"/>
      <w:marLeft w:val="0"/>
      <w:marRight w:val="0"/>
      <w:marTop w:val="0"/>
      <w:marBottom w:val="0"/>
      <w:divBdr>
        <w:top w:val="none" w:sz="0" w:space="0" w:color="auto"/>
        <w:left w:val="none" w:sz="0" w:space="0" w:color="auto"/>
        <w:bottom w:val="none" w:sz="0" w:space="0" w:color="auto"/>
        <w:right w:val="none" w:sz="0" w:space="0" w:color="auto"/>
      </w:divBdr>
    </w:div>
    <w:div w:id="897588113">
      <w:bodyDiv w:val="1"/>
      <w:marLeft w:val="0"/>
      <w:marRight w:val="0"/>
      <w:marTop w:val="0"/>
      <w:marBottom w:val="0"/>
      <w:divBdr>
        <w:top w:val="none" w:sz="0" w:space="0" w:color="auto"/>
        <w:left w:val="none" w:sz="0" w:space="0" w:color="auto"/>
        <w:bottom w:val="none" w:sz="0" w:space="0" w:color="auto"/>
        <w:right w:val="none" w:sz="0" w:space="0" w:color="auto"/>
      </w:divBdr>
    </w:div>
    <w:div w:id="902570609">
      <w:bodyDiv w:val="1"/>
      <w:marLeft w:val="0"/>
      <w:marRight w:val="0"/>
      <w:marTop w:val="0"/>
      <w:marBottom w:val="0"/>
      <w:divBdr>
        <w:top w:val="none" w:sz="0" w:space="0" w:color="auto"/>
        <w:left w:val="none" w:sz="0" w:space="0" w:color="auto"/>
        <w:bottom w:val="none" w:sz="0" w:space="0" w:color="auto"/>
        <w:right w:val="none" w:sz="0" w:space="0" w:color="auto"/>
      </w:divBdr>
    </w:div>
    <w:div w:id="1332486215">
      <w:bodyDiv w:val="1"/>
      <w:marLeft w:val="0"/>
      <w:marRight w:val="0"/>
      <w:marTop w:val="0"/>
      <w:marBottom w:val="0"/>
      <w:divBdr>
        <w:top w:val="none" w:sz="0" w:space="0" w:color="auto"/>
        <w:left w:val="none" w:sz="0" w:space="0" w:color="auto"/>
        <w:bottom w:val="none" w:sz="0" w:space="0" w:color="auto"/>
        <w:right w:val="none" w:sz="0" w:space="0" w:color="auto"/>
      </w:divBdr>
    </w:div>
    <w:div w:id="1878160856">
      <w:bodyDiv w:val="1"/>
      <w:marLeft w:val="0"/>
      <w:marRight w:val="0"/>
      <w:marTop w:val="0"/>
      <w:marBottom w:val="0"/>
      <w:divBdr>
        <w:top w:val="none" w:sz="0" w:space="0" w:color="auto"/>
        <w:left w:val="none" w:sz="0" w:space="0" w:color="auto"/>
        <w:bottom w:val="none" w:sz="0" w:space="0" w:color="auto"/>
        <w:right w:val="none" w:sz="0" w:space="0" w:color="auto"/>
      </w:divBdr>
    </w:div>
    <w:div w:id="194013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7</Pages>
  <Words>976</Words>
  <Characters>5369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dalilada2019</dc:creator>
  <cp:lastModifiedBy>Dalila</cp:lastModifiedBy>
  <cp:revision>55</cp:revision>
  <cp:lastPrinted>2020-04-30T21:38:00Z</cp:lastPrinted>
  <dcterms:created xsi:type="dcterms:W3CDTF">2020-04-22T19:27:00Z</dcterms:created>
  <dcterms:modified xsi:type="dcterms:W3CDTF">2022-04-27T21:42:00Z</dcterms:modified>
</cp:coreProperties>
</file>