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3B" w:rsidRPr="0080339A" w:rsidRDefault="00EA7377" w:rsidP="0080339A">
      <w:pPr>
        <w:bidi/>
        <w:spacing w:before="240" w:after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0339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جامعة </w:t>
      </w:r>
      <w:proofErr w:type="spellStart"/>
      <w:r w:rsidRPr="0080339A">
        <w:rPr>
          <w:rFonts w:asciiTheme="majorBidi" w:hAnsiTheme="majorBidi" w:cstheme="majorBidi"/>
          <w:b/>
          <w:bCs/>
          <w:sz w:val="28"/>
          <w:szCs w:val="28"/>
          <w:rtl/>
        </w:rPr>
        <w:t>الجيلالي</w:t>
      </w:r>
      <w:proofErr w:type="spellEnd"/>
      <w:r w:rsidRPr="0080339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80339A">
        <w:rPr>
          <w:rFonts w:asciiTheme="majorBidi" w:hAnsiTheme="majorBidi" w:cstheme="majorBidi"/>
          <w:b/>
          <w:bCs/>
          <w:sz w:val="28"/>
          <w:szCs w:val="28"/>
          <w:rtl/>
        </w:rPr>
        <w:t>بونعامة</w:t>
      </w:r>
      <w:proofErr w:type="spellEnd"/>
      <w:r w:rsidRPr="0080339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خميس </w:t>
      </w:r>
      <w:proofErr w:type="spellStart"/>
      <w:r w:rsidRPr="0080339A">
        <w:rPr>
          <w:rFonts w:asciiTheme="majorBidi" w:hAnsiTheme="majorBidi" w:cstheme="majorBidi"/>
          <w:b/>
          <w:bCs/>
          <w:sz w:val="28"/>
          <w:szCs w:val="28"/>
          <w:rtl/>
        </w:rPr>
        <w:t>مليانة</w:t>
      </w:r>
      <w:proofErr w:type="spellEnd"/>
    </w:p>
    <w:p w:rsidR="00EA7377" w:rsidRPr="0080339A" w:rsidRDefault="00EA7377" w:rsidP="0080339A">
      <w:pPr>
        <w:bidi/>
        <w:spacing w:before="240" w:after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0339A">
        <w:rPr>
          <w:rFonts w:asciiTheme="majorBidi" w:hAnsiTheme="majorBidi" w:cstheme="majorBidi"/>
          <w:b/>
          <w:bCs/>
          <w:sz w:val="28"/>
          <w:szCs w:val="28"/>
          <w:rtl/>
        </w:rPr>
        <w:t>كلية الحقوق والعلوم السياسية</w:t>
      </w:r>
    </w:p>
    <w:p w:rsidR="00EA7377" w:rsidRPr="0080339A" w:rsidRDefault="00EA7377" w:rsidP="0080339A">
      <w:pPr>
        <w:bidi/>
        <w:spacing w:before="240" w:after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0339A">
        <w:rPr>
          <w:rFonts w:asciiTheme="majorBidi" w:hAnsiTheme="majorBidi" w:cstheme="majorBidi"/>
          <w:b/>
          <w:bCs/>
          <w:sz w:val="28"/>
          <w:szCs w:val="28"/>
          <w:rtl/>
        </w:rPr>
        <w:t>قسم الحقوق</w:t>
      </w:r>
    </w:p>
    <w:p w:rsidR="00DF62AC" w:rsidRPr="00E378DD" w:rsidRDefault="00DF62AC" w:rsidP="00DF62AC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الأستاذ</w:t>
      </w:r>
      <w:proofErr w:type="gramEnd"/>
      <w:r w:rsidRPr="00E378D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ملاك محمد</w:t>
      </w:r>
    </w:p>
    <w:p w:rsidR="00DF62AC" w:rsidRPr="00E378DD" w:rsidRDefault="00DF62AC" w:rsidP="00DF62AC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lang w:bidi="ar-DZ"/>
        </w:rPr>
      </w:pPr>
      <w:proofErr w:type="gramStart"/>
      <w:r w:rsidRPr="00E378D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البريد</w:t>
      </w:r>
      <w:proofErr w:type="gramEnd"/>
      <w:r w:rsidRPr="00E378D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الالكتروني المهني:</w:t>
      </w:r>
      <w:r w:rsidRPr="00E378DD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36"/>
          <w:szCs w:val="36"/>
          <w:shd w:val="clear" w:color="auto" w:fill="FFFFFF"/>
        </w:rPr>
        <w:t>mohammed.mellak</w:t>
      </w:r>
      <w:r w:rsidRPr="00E378DD">
        <w:rPr>
          <w:rFonts w:ascii="Sakkal Majalla" w:hAnsi="Sakkal Majalla" w:cs="Sakkal Majalla"/>
          <w:b/>
          <w:bCs/>
          <w:sz w:val="36"/>
          <w:szCs w:val="36"/>
          <w:shd w:val="clear" w:color="auto" w:fill="FFFFFF"/>
        </w:rPr>
        <w:t>@univ-dbkm.dz</w:t>
      </w:r>
    </w:p>
    <w:p w:rsidR="00DF62AC" w:rsidRPr="00E378DD" w:rsidRDefault="00DF62AC" w:rsidP="00DF62AC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378D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مواضيع بحوث </w:t>
      </w:r>
      <w:r w:rsidRPr="00E378D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مقياس القانون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المدني</w:t>
      </w:r>
      <w:r w:rsidRPr="00E378D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السنة </w:t>
      </w:r>
      <w:r w:rsidRPr="00E378D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الثانية</w:t>
      </w:r>
      <w:r w:rsidRPr="00E378D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ليسانس حقوق</w:t>
      </w:r>
    </w:p>
    <w:p w:rsidR="00DF62AC" w:rsidRPr="00DF62AC" w:rsidRDefault="00DF62AC" w:rsidP="00DF62AC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E378D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الأفواج</w:t>
      </w:r>
      <w:proofErr w:type="gramEnd"/>
      <w:r w:rsidRPr="00E378D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01/02/05/06</w:t>
      </w:r>
    </w:p>
    <w:p w:rsidR="00F040FD" w:rsidRPr="0080339A" w:rsidRDefault="0080339A" w:rsidP="00BC3F07">
      <w:pPr>
        <w:bidi/>
        <w:spacing w:before="240" w:after="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</w:pPr>
      <w:r w:rsidRPr="0080339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  <w:t xml:space="preserve">قائمة الفوج </w:t>
      </w:r>
      <w:r w:rsidR="00DF62AC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01</w:t>
      </w:r>
      <w:r w:rsidRPr="0080339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  <w:t>.</w:t>
      </w: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X="250" w:tblpY="69"/>
        <w:tblW w:w="10025" w:type="dxa"/>
        <w:tblLook w:val="04A0"/>
      </w:tblPr>
      <w:tblGrid>
        <w:gridCol w:w="5070"/>
        <w:gridCol w:w="4955"/>
      </w:tblGrid>
      <w:tr w:rsidR="0080339A" w:rsidRPr="0080339A" w:rsidTr="003428DB">
        <w:tc>
          <w:tcPr>
            <w:tcW w:w="5070" w:type="dxa"/>
          </w:tcPr>
          <w:p w:rsidR="0080339A" w:rsidRPr="0080339A" w:rsidRDefault="0080339A" w:rsidP="0080339A">
            <w:pPr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أعضاء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البحث</w:t>
            </w:r>
          </w:p>
        </w:tc>
        <w:tc>
          <w:tcPr>
            <w:tcW w:w="4955" w:type="dxa"/>
          </w:tcPr>
          <w:p w:rsidR="0080339A" w:rsidRPr="0080339A" w:rsidRDefault="0080339A" w:rsidP="0080339A">
            <w:pPr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موضوع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البحث</w:t>
            </w:r>
          </w:p>
        </w:tc>
      </w:tr>
      <w:tr w:rsidR="0080339A" w:rsidRPr="0080339A" w:rsidTr="003428DB">
        <w:tc>
          <w:tcPr>
            <w:tcW w:w="5070" w:type="dxa"/>
          </w:tcPr>
          <w:p w:rsidR="0080339A" w:rsidRDefault="004F4657" w:rsidP="008646BE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بكوش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كلثوم</w:t>
            </w:r>
          </w:p>
          <w:p w:rsidR="008646BE" w:rsidRPr="008646BE" w:rsidRDefault="000144FF" w:rsidP="008646BE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7.15pt;margin-top:17.4pt;width:228.75pt;height:0;flip:x;z-index:251658240" o:connectortype="straight"/>
              </w:pict>
            </w:r>
            <w:r w:rsidR="008646BE">
              <w:rPr>
                <w:rFonts w:asciiTheme="majorBidi" w:hAnsiTheme="majorBidi" w:cstheme="majorBidi" w:hint="cs"/>
                <w:sz w:val="28"/>
                <w:szCs w:val="28"/>
                <w:rtl/>
              </w:rPr>
              <w:t>عمران فاطمة الزهراء</w:t>
            </w:r>
          </w:p>
          <w:p w:rsidR="004F4657" w:rsidRDefault="004F4657" w:rsidP="004F4657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صدوق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بوزيان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خديجة</w:t>
            </w:r>
          </w:p>
          <w:p w:rsidR="004F4657" w:rsidRDefault="004F4657" w:rsidP="004F4657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عمارشة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الهام </w:t>
            </w:r>
          </w:p>
          <w:p w:rsidR="004F4657" w:rsidRDefault="004F4657" w:rsidP="004F4657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بن زينة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بلقاسم</w:t>
            </w:r>
            <w:proofErr w:type="spellEnd"/>
          </w:p>
          <w:p w:rsidR="004F4657" w:rsidRDefault="000144FF" w:rsidP="004F4657">
            <w:pPr>
              <w:bidi/>
              <w:ind w:left="72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pict>
                <v:shape id="_x0000_s1027" type="#_x0000_t32" style="position:absolute;left:0;text-align:left;margin-left:-7.15pt;margin-top:6pt;width:228.75pt;height:0;flip:x;z-index:251659264" o:connectortype="straight"/>
              </w:pict>
            </w:r>
          </w:p>
          <w:p w:rsidR="004F4657" w:rsidRDefault="004F4657" w:rsidP="004F4657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طرفة عبد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الرؤوف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4F4657" w:rsidRDefault="004F4657" w:rsidP="004F4657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قلواز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حسان </w:t>
            </w:r>
          </w:p>
          <w:p w:rsidR="004F4657" w:rsidRDefault="004F4657" w:rsidP="004F4657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موح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خالد</w:t>
            </w:r>
          </w:p>
          <w:p w:rsidR="004F4657" w:rsidRPr="004F4657" w:rsidRDefault="004F4657" w:rsidP="004F4657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ميرة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زيتوني منال</w:t>
            </w:r>
          </w:p>
        </w:tc>
        <w:tc>
          <w:tcPr>
            <w:tcW w:w="4955" w:type="dxa"/>
          </w:tcPr>
          <w:p w:rsidR="0080339A" w:rsidRDefault="0080339A" w:rsidP="0080339A">
            <w:pPr>
              <w:pStyle w:val="Paragraphedeliste"/>
              <w:numPr>
                <w:ilvl w:val="0"/>
                <w:numId w:val="1"/>
              </w:numPr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تنفيذ </w:t>
            </w:r>
            <w:proofErr w:type="spell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الإلتزام</w:t>
            </w:r>
            <w:proofErr w:type="spellEnd"/>
            <w:r w:rsidR="004F465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465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646B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  <w:r w:rsidR="004F465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أ/ التنفيذ العيني</w:t>
            </w:r>
          </w:p>
          <w:p w:rsidR="008646BE" w:rsidRDefault="004F4657" w:rsidP="004F4657">
            <w:pPr>
              <w:bidi/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4F4657" w:rsidRPr="004F4657" w:rsidRDefault="003428DB" w:rsidP="008646B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646B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4F465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ب/ الغرامة </w:t>
            </w:r>
            <w:proofErr w:type="spellStart"/>
            <w:r w:rsidR="004F465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التهديدية</w:t>
            </w:r>
            <w:proofErr w:type="spellEnd"/>
          </w:p>
          <w:p w:rsidR="004F4657" w:rsidRDefault="004F4657" w:rsidP="004F4657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</w:t>
            </w:r>
          </w:p>
          <w:p w:rsidR="004F4657" w:rsidRPr="004F4657" w:rsidRDefault="003428DB" w:rsidP="004F4657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="00A70C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F465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ج/ تنفيذ الالتزام عن طريق التعويض </w:t>
            </w:r>
          </w:p>
        </w:tc>
      </w:tr>
      <w:tr w:rsidR="0080339A" w:rsidRPr="0080339A" w:rsidTr="003428DB">
        <w:tc>
          <w:tcPr>
            <w:tcW w:w="5070" w:type="dxa"/>
          </w:tcPr>
          <w:p w:rsidR="0080339A" w:rsidRDefault="008646BE" w:rsidP="008646BE">
            <w:pPr>
              <w:pStyle w:val="Paragraphedeliste"/>
              <w:numPr>
                <w:ilvl w:val="0"/>
                <w:numId w:val="2"/>
              </w:numPr>
              <w:bidi/>
              <w:spacing w:before="24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حوحاش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دليلة</w:t>
            </w:r>
          </w:p>
          <w:p w:rsidR="008646BE" w:rsidRDefault="008646BE" w:rsidP="008646BE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دحامنية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اكرام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8646BE" w:rsidRDefault="008646BE" w:rsidP="008646BE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بوبزول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فتيحة</w:t>
            </w:r>
            <w:proofErr w:type="spellEnd"/>
          </w:p>
          <w:p w:rsidR="008646BE" w:rsidRDefault="008646BE" w:rsidP="008646BE">
            <w:pPr>
              <w:pStyle w:val="Paragraphedeliste"/>
              <w:numPr>
                <w:ilvl w:val="0"/>
                <w:numId w:val="2"/>
              </w:numPr>
              <w:bidi/>
              <w:spacing w:before="24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خولي حياة</w:t>
            </w:r>
          </w:p>
          <w:p w:rsidR="008646BE" w:rsidRPr="008646BE" w:rsidRDefault="008646BE" w:rsidP="008646BE">
            <w:pPr>
              <w:bidi/>
              <w:spacing w:before="240"/>
              <w:ind w:left="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955" w:type="dxa"/>
          </w:tcPr>
          <w:p w:rsidR="0080339A" w:rsidRPr="0080339A" w:rsidRDefault="0080339A" w:rsidP="0080339A">
            <w:pPr>
              <w:pStyle w:val="Paragraphedeliste"/>
              <w:numPr>
                <w:ilvl w:val="0"/>
                <w:numId w:val="1"/>
              </w:numPr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وسائل الحماية القانونية</w:t>
            </w:r>
          </w:p>
          <w:p w:rsidR="0080339A" w:rsidRPr="0080339A" w:rsidRDefault="0080339A" w:rsidP="0080339A">
            <w:pPr>
              <w:pStyle w:val="Paragraphedeliste"/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الدعوى المباشرة والدعوى غير المباشرة</w:t>
            </w:r>
          </w:p>
        </w:tc>
      </w:tr>
      <w:tr w:rsidR="0080339A" w:rsidRPr="0080339A" w:rsidTr="003428DB">
        <w:tc>
          <w:tcPr>
            <w:tcW w:w="5070" w:type="dxa"/>
          </w:tcPr>
          <w:p w:rsidR="008646BE" w:rsidRPr="0080339A" w:rsidRDefault="008646BE" w:rsidP="008646BE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لبوزي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رمزي</w:t>
            </w:r>
          </w:p>
          <w:p w:rsidR="008646BE" w:rsidRPr="008646BE" w:rsidRDefault="008646BE" w:rsidP="008646BE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8646B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بن </w:t>
            </w:r>
            <w:proofErr w:type="spellStart"/>
            <w:r w:rsidRPr="008646BE">
              <w:rPr>
                <w:rFonts w:asciiTheme="majorBidi" w:hAnsiTheme="majorBidi" w:cstheme="majorBidi" w:hint="cs"/>
                <w:sz w:val="28"/>
                <w:szCs w:val="28"/>
                <w:rtl/>
              </w:rPr>
              <w:t>زايدة</w:t>
            </w:r>
            <w:proofErr w:type="spellEnd"/>
            <w:r w:rsidRPr="008646B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محمد السعيد</w:t>
            </w:r>
          </w:p>
        </w:tc>
        <w:tc>
          <w:tcPr>
            <w:tcW w:w="4955" w:type="dxa"/>
          </w:tcPr>
          <w:p w:rsidR="0080339A" w:rsidRPr="0080339A" w:rsidRDefault="0080339A" w:rsidP="0080339A">
            <w:pPr>
              <w:pStyle w:val="Paragraphedeliste"/>
              <w:numPr>
                <w:ilvl w:val="0"/>
                <w:numId w:val="1"/>
              </w:numPr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الدعوى </w:t>
            </w:r>
            <w:proofErr w:type="spell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البوليصية</w:t>
            </w:r>
            <w:proofErr w:type="spell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والحق في الحبس للضمان</w:t>
            </w:r>
          </w:p>
        </w:tc>
      </w:tr>
      <w:tr w:rsidR="0080339A" w:rsidRPr="0080339A" w:rsidTr="003428DB">
        <w:tc>
          <w:tcPr>
            <w:tcW w:w="5070" w:type="dxa"/>
          </w:tcPr>
          <w:p w:rsidR="008646BE" w:rsidRPr="0080339A" w:rsidRDefault="008646BE" w:rsidP="008646BE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حراوي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مصطفى</w:t>
            </w:r>
          </w:p>
          <w:p w:rsidR="0080339A" w:rsidRPr="0080339A" w:rsidRDefault="008646BE" w:rsidP="008646BE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رحموني بلال</w:t>
            </w:r>
          </w:p>
        </w:tc>
        <w:tc>
          <w:tcPr>
            <w:tcW w:w="4955" w:type="dxa"/>
          </w:tcPr>
          <w:p w:rsidR="0080339A" w:rsidRPr="0080339A" w:rsidRDefault="0080339A" w:rsidP="0080339A">
            <w:pPr>
              <w:pStyle w:val="Paragraphedeliste"/>
              <w:numPr>
                <w:ilvl w:val="0"/>
                <w:numId w:val="1"/>
              </w:numPr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دعوى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الصورية</w:t>
            </w:r>
          </w:p>
        </w:tc>
      </w:tr>
      <w:tr w:rsidR="0080339A" w:rsidRPr="0080339A" w:rsidTr="003428DB">
        <w:tc>
          <w:tcPr>
            <w:tcW w:w="5070" w:type="dxa"/>
          </w:tcPr>
          <w:p w:rsidR="0080339A" w:rsidRPr="0080339A" w:rsidRDefault="008646BE" w:rsidP="0080339A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بو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عمرة عبد الحكيم</w:t>
            </w:r>
          </w:p>
          <w:p w:rsidR="0080339A" w:rsidRDefault="008646BE" w:rsidP="0080339A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مقدم محمد عبد الوهاب</w:t>
            </w:r>
          </w:p>
          <w:p w:rsidR="00BC3F07" w:rsidRPr="0080339A" w:rsidRDefault="00BC3F07" w:rsidP="00BC3F07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شاعة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عبد المحسن</w:t>
            </w:r>
          </w:p>
        </w:tc>
        <w:tc>
          <w:tcPr>
            <w:tcW w:w="4955" w:type="dxa"/>
          </w:tcPr>
          <w:p w:rsidR="0080339A" w:rsidRPr="0080339A" w:rsidRDefault="0080339A" w:rsidP="0080339A">
            <w:pPr>
              <w:pStyle w:val="Paragraphedeliste"/>
              <w:numPr>
                <w:ilvl w:val="0"/>
                <w:numId w:val="1"/>
              </w:numPr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أوصاف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تلحق أثر الالتزام (الشرط والأجل)</w:t>
            </w:r>
          </w:p>
        </w:tc>
      </w:tr>
      <w:tr w:rsidR="0080339A" w:rsidRPr="0080339A" w:rsidTr="003428DB">
        <w:tc>
          <w:tcPr>
            <w:tcW w:w="5070" w:type="dxa"/>
          </w:tcPr>
          <w:p w:rsidR="0080339A" w:rsidRDefault="00F040FD" w:rsidP="0080339A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يخلف مريم</w:t>
            </w:r>
          </w:p>
          <w:p w:rsidR="00F040FD" w:rsidRDefault="00F040FD" w:rsidP="00F040FD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بن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يطو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نور الهدى</w:t>
            </w:r>
          </w:p>
          <w:p w:rsidR="00CA3BF8" w:rsidRPr="0080339A" w:rsidRDefault="00CA3BF8" w:rsidP="00CA3BF8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حاج خليفة حنان</w:t>
            </w:r>
          </w:p>
        </w:tc>
        <w:tc>
          <w:tcPr>
            <w:tcW w:w="4955" w:type="dxa"/>
          </w:tcPr>
          <w:p w:rsidR="0080339A" w:rsidRPr="0080339A" w:rsidRDefault="0080339A" w:rsidP="0080339A">
            <w:pPr>
              <w:pStyle w:val="Paragraphedeliste"/>
              <w:numPr>
                <w:ilvl w:val="0"/>
                <w:numId w:val="1"/>
              </w:numPr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أوصاف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تلحق محل الالتزام (تخيري واختياري)</w:t>
            </w:r>
          </w:p>
        </w:tc>
      </w:tr>
      <w:tr w:rsidR="0080339A" w:rsidRPr="0080339A" w:rsidTr="003428DB">
        <w:tc>
          <w:tcPr>
            <w:tcW w:w="5070" w:type="dxa"/>
          </w:tcPr>
          <w:p w:rsidR="0080339A" w:rsidRDefault="00F040FD" w:rsidP="0080339A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مقدم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محمد هيثم</w:t>
            </w:r>
          </w:p>
          <w:p w:rsidR="00F040FD" w:rsidRDefault="00F040FD" w:rsidP="00F040FD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مغاوي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مصطفى</w:t>
            </w:r>
          </w:p>
          <w:p w:rsidR="00BC3F07" w:rsidRPr="00F040FD" w:rsidRDefault="00BC3F07" w:rsidP="00BC3F07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بوقنديل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حمزة</w:t>
            </w:r>
          </w:p>
        </w:tc>
        <w:tc>
          <w:tcPr>
            <w:tcW w:w="4955" w:type="dxa"/>
          </w:tcPr>
          <w:p w:rsidR="0080339A" w:rsidRPr="0080339A" w:rsidRDefault="0080339A" w:rsidP="0080339A">
            <w:pPr>
              <w:pStyle w:val="Paragraphedeliste"/>
              <w:numPr>
                <w:ilvl w:val="0"/>
                <w:numId w:val="1"/>
              </w:numPr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أوصاف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تلحق أطراف الالتزام ( التضامن وعدم القابلية للتجزئة)</w:t>
            </w:r>
          </w:p>
        </w:tc>
      </w:tr>
      <w:tr w:rsidR="0080339A" w:rsidRPr="0080339A" w:rsidTr="003428DB">
        <w:tc>
          <w:tcPr>
            <w:tcW w:w="5070" w:type="dxa"/>
          </w:tcPr>
          <w:p w:rsidR="0080339A" w:rsidRDefault="00BC3F07" w:rsidP="0080339A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بودحماني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شيماء</w:t>
            </w:r>
          </w:p>
          <w:p w:rsidR="00BC3F07" w:rsidRDefault="00BC3F07" w:rsidP="00BC3F07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بن بسكري حنان</w:t>
            </w:r>
          </w:p>
          <w:p w:rsidR="00BC3F07" w:rsidRPr="0080339A" w:rsidRDefault="00BC3F07" w:rsidP="00BC3F07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حنيش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أميرة</w:t>
            </w:r>
          </w:p>
        </w:tc>
        <w:tc>
          <w:tcPr>
            <w:tcW w:w="4955" w:type="dxa"/>
          </w:tcPr>
          <w:p w:rsidR="0080339A" w:rsidRPr="0080339A" w:rsidRDefault="0080339A" w:rsidP="0080339A">
            <w:pPr>
              <w:pStyle w:val="Paragraphedeliste"/>
              <w:numPr>
                <w:ilvl w:val="0"/>
                <w:numId w:val="1"/>
              </w:numPr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انتقال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الالتزام</w:t>
            </w:r>
          </w:p>
        </w:tc>
      </w:tr>
      <w:tr w:rsidR="0080339A" w:rsidRPr="0080339A" w:rsidTr="003428DB">
        <w:tc>
          <w:tcPr>
            <w:tcW w:w="5070" w:type="dxa"/>
          </w:tcPr>
          <w:p w:rsidR="0080339A" w:rsidRDefault="00BC3F07" w:rsidP="0080339A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سعادو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إكرام</w:t>
            </w:r>
          </w:p>
          <w:p w:rsidR="00BC3F07" w:rsidRDefault="00BC3F07" w:rsidP="00BC3F07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موزعيكة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هدى</w:t>
            </w:r>
          </w:p>
          <w:p w:rsidR="00BC3F07" w:rsidRPr="0080339A" w:rsidRDefault="00BC3F07" w:rsidP="00BC3F07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صدوق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بوزيان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خديجة</w:t>
            </w:r>
          </w:p>
        </w:tc>
        <w:tc>
          <w:tcPr>
            <w:tcW w:w="4955" w:type="dxa"/>
          </w:tcPr>
          <w:p w:rsidR="0080339A" w:rsidRPr="0080339A" w:rsidRDefault="0080339A" w:rsidP="0080339A">
            <w:pPr>
              <w:pStyle w:val="Paragraphedeliste"/>
              <w:numPr>
                <w:ilvl w:val="0"/>
                <w:numId w:val="1"/>
              </w:numPr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انقضاء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الالتزام</w:t>
            </w:r>
          </w:p>
        </w:tc>
      </w:tr>
    </w:tbl>
    <w:p w:rsidR="00D0109A" w:rsidRPr="0080339A" w:rsidRDefault="00D0109A" w:rsidP="0080339A">
      <w:pPr>
        <w:bidi/>
        <w:spacing w:after="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DZ"/>
        </w:rPr>
      </w:pPr>
    </w:p>
    <w:p w:rsidR="00D0109A" w:rsidRPr="0080339A" w:rsidRDefault="00D0109A" w:rsidP="00A70C60">
      <w:pPr>
        <w:bidi/>
        <w:spacing w:after="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DZ"/>
        </w:rPr>
      </w:pPr>
      <w:r w:rsidRPr="0080339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DZ"/>
        </w:rPr>
        <w:t xml:space="preserve">قائمة الفوج </w:t>
      </w:r>
      <w:r w:rsidR="00A70C60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02</w:t>
      </w:r>
      <w:r w:rsidRPr="0080339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DZ"/>
        </w:rPr>
        <w:t>.</w:t>
      </w:r>
    </w:p>
    <w:tbl>
      <w:tblPr>
        <w:tblStyle w:val="Grilledutableau"/>
        <w:tblW w:w="10071" w:type="dxa"/>
        <w:tblInd w:w="250" w:type="dxa"/>
        <w:tblLook w:val="04A0"/>
      </w:tblPr>
      <w:tblGrid>
        <w:gridCol w:w="4961"/>
        <w:gridCol w:w="5110"/>
      </w:tblGrid>
      <w:tr w:rsidR="00D0109A" w:rsidRPr="0080339A" w:rsidTr="004E69E6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09A" w:rsidRPr="0080339A" w:rsidRDefault="00D0109A" w:rsidP="0080339A">
            <w:pPr>
              <w:bidi/>
              <w:spacing w:before="24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أعضاء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البحث </w:t>
            </w:r>
          </w:p>
        </w:tc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09A" w:rsidRPr="0080339A" w:rsidRDefault="00D0109A" w:rsidP="0080339A">
            <w:pPr>
              <w:bidi/>
              <w:spacing w:before="24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موضوع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البحث</w:t>
            </w:r>
          </w:p>
        </w:tc>
      </w:tr>
      <w:tr w:rsidR="00D0109A" w:rsidRPr="0080339A" w:rsidTr="004E69E6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E0D" w:rsidRPr="0080339A" w:rsidRDefault="00A97E0D" w:rsidP="00A97E0D">
            <w:pPr>
              <w:bidi/>
              <w:ind w:left="72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0109A" w:rsidRDefault="00724A2C" w:rsidP="00724A2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ناهي وداد</w:t>
            </w:r>
          </w:p>
          <w:p w:rsidR="00724A2C" w:rsidRDefault="00724A2C" w:rsidP="00724A2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بربيحة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خديجة</w:t>
            </w:r>
          </w:p>
          <w:p w:rsidR="00724A2C" w:rsidRDefault="000144FF" w:rsidP="00724A2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pict>
                <v:shape id="_x0000_s1030" type="#_x0000_t32" style="position:absolute;left:0;text-align:left;margin-left:-6.45pt;margin-top:8.05pt;width:206.25pt;height:0;flip:x;z-index:251660288" o:connectortype="straight"/>
              </w:pict>
            </w:r>
          </w:p>
          <w:p w:rsidR="00724A2C" w:rsidRPr="00724A2C" w:rsidRDefault="00724A2C" w:rsidP="00724A2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جحموم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بشرى</w:t>
            </w:r>
          </w:p>
          <w:p w:rsidR="00724A2C" w:rsidRPr="00724A2C" w:rsidRDefault="00724A2C" w:rsidP="00724A2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ميرة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زيتوني أمينة</w:t>
            </w:r>
          </w:p>
          <w:p w:rsidR="00724A2C" w:rsidRDefault="00724A2C" w:rsidP="00724A2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بوشملة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راشدة</w:t>
            </w:r>
          </w:p>
          <w:p w:rsidR="00724A2C" w:rsidRDefault="000144FF" w:rsidP="00724A2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pict>
                <v:shape id="_x0000_s1031" type="#_x0000_t32" style="position:absolute;left:0;text-align:left;margin-left:-6.45pt;margin-top:9.45pt;width:206.25pt;height:.75pt;flip:x;z-index:251661312" o:connectortype="straight"/>
              </w:pict>
            </w:r>
          </w:p>
          <w:p w:rsidR="00724A2C" w:rsidRPr="00724A2C" w:rsidRDefault="00724A2C" w:rsidP="00724A2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مداني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عماد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الدين</w:t>
            </w:r>
          </w:p>
          <w:p w:rsidR="00724A2C" w:rsidRPr="00724A2C" w:rsidRDefault="00724A2C" w:rsidP="00724A2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يعقوبي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صبرينة</w:t>
            </w:r>
            <w:proofErr w:type="spellEnd"/>
          </w:p>
          <w:p w:rsidR="00724A2C" w:rsidRPr="00724A2C" w:rsidRDefault="00724A2C" w:rsidP="00724A2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ميزايني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عبد الكريم</w:t>
            </w:r>
          </w:p>
          <w:p w:rsidR="00724A2C" w:rsidRPr="00724A2C" w:rsidRDefault="00724A2C" w:rsidP="00724A2C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مداني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براهيم</w:t>
            </w:r>
            <w:proofErr w:type="spellEnd"/>
          </w:p>
        </w:tc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E0D" w:rsidRDefault="00A97E0D" w:rsidP="00A97E0D">
            <w:pPr>
              <w:pStyle w:val="Paragraphedeliste"/>
              <w:numPr>
                <w:ilvl w:val="0"/>
                <w:numId w:val="5"/>
              </w:numPr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تنفيذ </w:t>
            </w:r>
            <w:proofErr w:type="spell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الإلتزام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أ/ التنفيذ العيني</w:t>
            </w:r>
          </w:p>
          <w:p w:rsidR="00A97E0D" w:rsidRDefault="00A97E0D" w:rsidP="00A97E0D">
            <w:pPr>
              <w:bidi/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724A2C" w:rsidRDefault="00A97E0D" w:rsidP="00A97E0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724A2C" w:rsidRDefault="00A97E0D" w:rsidP="00724A2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  <w:p w:rsidR="00A97E0D" w:rsidRPr="004F4657" w:rsidRDefault="00724A2C" w:rsidP="00724A2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="00A97E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ب/ الغرامة </w:t>
            </w:r>
            <w:proofErr w:type="spellStart"/>
            <w:r w:rsidR="00A97E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التهديدية</w:t>
            </w:r>
            <w:proofErr w:type="spellEnd"/>
          </w:p>
          <w:p w:rsidR="00724A2C" w:rsidRDefault="00A97E0D" w:rsidP="00724A2C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</w:t>
            </w:r>
          </w:p>
          <w:p w:rsidR="00A97E0D" w:rsidRDefault="00A97E0D" w:rsidP="00724A2C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</w:p>
          <w:p w:rsidR="00D0109A" w:rsidRPr="00A97E0D" w:rsidRDefault="00A97E0D" w:rsidP="00A97E0D">
            <w:pPr>
              <w:bidi/>
              <w:spacing w:before="24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</w:t>
            </w:r>
            <w:r w:rsidR="004E69E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ج/ تنفيذ الالتزام عن طريق التعويض</w:t>
            </w:r>
          </w:p>
        </w:tc>
      </w:tr>
      <w:tr w:rsidR="00D0109A" w:rsidRPr="0080339A" w:rsidTr="004E69E6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1AD" w:rsidRDefault="007201AD" w:rsidP="007201AD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يخلف إكرام</w:t>
            </w:r>
          </w:p>
          <w:p w:rsidR="007201AD" w:rsidRPr="007201AD" w:rsidRDefault="007201AD" w:rsidP="007201AD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كلكولي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مرية</w:t>
            </w:r>
          </w:p>
          <w:p w:rsidR="00D0109A" w:rsidRPr="0080339A" w:rsidRDefault="00D0109A" w:rsidP="0080339A">
            <w:pPr>
              <w:bidi/>
              <w:spacing w:line="276" w:lineRule="auto"/>
              <w:ind w:left="72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09A" w:rsidRPr="007201AD" w:rsidRDefault="00D0109A" w:rsidP="007201AD">
            <w:pPr>
              <w:pStyle w:val="Paragraphedeliste"/>
              <w:numPr>
                <w:ilvl w:val="0"/>
                <w:numId w:val="5"/>
              </w:numPr>
              <w:bidi/>
              <w:spacing w:before="24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01A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وسائل الحماية القانونية</w:t>
            </w:r>
          </w:p>
          <w:p w:rsidR="00D0109A" w:rsidRPr="0080339A" w:rsidRDefault="00D0109A" w:rsidP="0080339A">
            <w:pPr>
              <w:pStyle w:val="Paragraphedeliste"/>
              <w:bidi/>
              <w:spacing w:before="24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الدعوى المباشرة والدعوى غير المباشرة</w:t>
            </w:r>
          </w:p>
        </w:tc>
      </w:tr>
      <w:tr w:rsidR="00D0109A" w:rsidRPr="0080339A" w:rsidTr="004E69E6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09A" w:rsidRDefault="007201AD" w:rsidP="007201AD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بركان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سارة</w:t>
            </w:r>
          </w:p>
          <w:p w:rsidR="007201AD" w:rsidRDefault="007201AD" w:rsidP="007201AD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سعداوي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مريم</w:t>
            </w:r>
          </w:p>
          <w:p w:rsidR="007201AD" w:rsidRPr="007201AD" w:rsidRDefault="007201AD" w:rsidP="007201AD">
            <w:pPr>
              <w:pStyle w:val="Paragraphedeliste"/>
              <w:bidi/>
              <w:ind w:left="432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09A" w:rsidRPr="0080339A" w:rsidRDefault="00D0109A" w:rsidP="007201AD">
            <w:pPr>
              <w:pStyle w:val="Paragraphedeliste"/>
              <w:numPr>
                <w:ilvl w:val="0"/>
                <w:numId w:val="5"/>
              </w:numPr>
              <w:bidi/>
              <w:spacing w:before="24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الدعوى </w:t>
            </w:r>
            <w:proofErr w:type="spell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البوليصية</w:t>
            </w:r>
            <w:proofErr w:type="spell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والحق في الحبس للضمان</w:t>
            </w:r>
          </w:p>
        </w:tc>
      </w:tr>
      <w:tr w:rsidR="00D0109A" w:rsidRPr="0080339A" w:rsidTr="004E69E6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09A" w:rsidRDefault="00CE7D81" w:rsidP="007201AD">
            <w:pPr>
              <w:bidi/>
              <w:spacing w:before="240" w:line="276" w:lineRule="auto"/>
              <w:ind w:left="72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-رحموني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ياسمين</w:t>
            </w:r>
            <w:proofErr w:type="gramEnd"/>
          </w:p>
          <w:p w:rsidR="00CE7D81" w:rsidRPr="00CE7D81" w:rsidRDefault="00CE7D81" w:rsidP="00CE7D81">
            <w:pPr>
              <w:bidi/>
              <w:spacing w:before="240" w:line="276" w:lineRule="auto"/>
              <w:ind w:left="72"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AD4E2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-بن </w:t>
            </w:r>
            <w:proofErr w:type="spellStart"/>
            <w:r w:rsidRPr="00AD4E2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عيشوبة</w:t>
            </w:r>
            <w:proofErr w:type="spellEnd"/>
            <w:r w:rsidRPr="00AD4E2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AD4E2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اكرام</w:t>
            </w:r>
            <w:proofErr w:type="spellEnd"/>
          </w:p>
        </w:tc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09A" w:rsidRPr="0080339A" w:rsidRDefault="00D0109A" w:rsidP="007201AD">
            <w:pPr>
              <w:pStyle w:val="Paragraphedeliste"/>
              <w:numPr>
                <w:ilvl w:val="0"/>
                <w:numId w:val="5"/>
              </w:numPr>
              <w:bidi/>
              <w:spacing w:before="24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دعوى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الصورية</w:t>
            </w:r>
          </w:p>
        </w:tc>
      </w:tr>
      <w:tr w:rsidR="00D0109A" w:rsidRPr="0080339A" w:rsidTr="004E69E6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09A" w:rsidRDefault="00F237DE" w:rsidP="00F237D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F237DE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الزاهد</w:t>
            </w:r>
            <w:proofErr w:type="gramEnd"/>
            <w:r w:rsidRPr="00F23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محمد</w:t>
            </w:r>
          </w:p>
          <w:p w:rsidR="00F237DE" w:rsidRPr="00F237DE" w:rsidRDefault="00F237DE" w:rsidP="00F237D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ملاحي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وليد</w:t>
            </w:r>
          </w:p>
        </w:tc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09A" w:rsidRPr="0080339A" w:rsidRDefault="00D0109A" w:rsidP="007201AD">
            <w:pPr>
              <w:pStyle w:val="Paragraphedeliste"/>
              <w:numPr>
                <w:ilvl w:val="0"/>
                <w:numId w:val="5"/>
              </w:numPr>
              <w:bidi/>
              <w:spacing w:before="24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أوصاف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تلحق أثر الالتزام (الشرط والأجل)</w:t>
            </w:r>
          </w:p>
        </w:tc>
      </w:tr>
      <w:tr w:rsidR="00D0109A" w:rsidRPr="0080339A" w:rsidTr="004E69E6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1AD" w:rsidRPr="0080339A" w:rsidRDefault="007201AD" w:rsidP="007201AD">
            <w:pPr>
              <w:bidi/>
              <w:ind w:left="72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0109A" w:rsidRDefault="00F237DE" w:rsidP="0080339A">
            <w:pPr>
              <w:bidi/>
              <w:spacing w:line="276" w:lineRule="auto"/>
              <w:ind w:left="72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-بن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قوفة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كوثر</w:t>
            </w:r>
          </w:p>
          <w:p w:rsidR="00F237DE" w:rsidRDefault="00F237DE" w:rsidP="00F237DE">
            <w:pPr>
              <w:bidi/>
              <w:spacing w:line="276" w:lineRule="auto"/>
              <w:ind w:left="72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بلجيلالي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نصيرة</w:t>
            </w:r>
          </w:p>
          <w:p w:rsidR="00F237DE" w:rsidRDefault="00F237DE" w:rsidP="00F237DE">
            <w:pPr>
              <w:bidi/>
              <w:spacing w:line="276" w:lineRule="auto"/>
              <w:ind w:left="72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مسدد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هجيرة</w:t>
            </w:r>
            <w:proofErr w:type="spellEnd"/>
          </w:p>
          <w:p w:rsidR="00F237DE" w:rsidRPr="0080339A" w:rsidRDefault="00F237DE" w:rsidP="00F237DE">
            <w:pPr>
              <w:bidi/>
              <w:spacing w:line="276" w:lineRule="auto"/>
              <w:ind w:left="72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09A" w:rsidRPr="0080339A" w:rsidRDefault="00D0109A" w:rsidP="007201AD">
            <w:pPr>
              <w:pStyle w:val="Paragraphedeliste"/>
              <w:numPr>
                <w:ilvl w:val="0"/>
                <w:numId w:val="5"/>
              </w:numPr>
              <w:bidi/>
              <w:spacing w:before="24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أوصاف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تلحق محل الالتزام (تخيري واختياري)</w:t>
            </w:r>
          </w:p>
        </w:tc>
      </w:tr>
      <w:tr w:rsidR="00D0109A" w:rsidRPr="0080339A" w:rsidTr="004E69E6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7DE" w:rsidRDefault="00F237DE" w:rsidP="00F237D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237DE">
              <w:rPr>
                <w:rFonts w:asciiTheme="majorBidi" w:hAnsiTheme="majorBidi" w:cstheme="majorBidi" w:hint="cs"/>
                <w:sz w:val="28"/>
                <w:szCs w:val="28"/>
                <w:rtl/>
              </w:rPr>
              <w:t>كنوش</w:t>
            </w:r>
            <w:proofErr w:type="spellEnd"/>
            <w:r w:rsidRPr="00F237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فاطمة الزهراء</w:t>
            </w:r>
          </w:p>
          <w:p w:rsidR="00F237DE" w:rsidRPr="00F237DE" w:rsidRDefault="00F237DE" w:rsidP="00F237D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داود نور الهدى</w:t>
            </w:r>
          </w:p>
        </w:tc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09A" w:rsidRPr="0080339A" w:rsidRDefault="00D0109A" w:rsidP="007201AD">
            <w:pPr>
              <w:pStyle w:val="Paragraphedeliste"/>
              <w:numPr>
                <w:ilvl w:val="0"/>
                <w:numId w:val="5"/>
              </w:numPr>
              <w:bidi/>
              <w:spacing w:before="24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أوصاف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تلحق أطراف الالتزام    ( التضامن وعدم القابلية للتجزئة)</w:t>
            </w:r>
          </w:p>
        </w:tc>
      </w:tr>
      <w:tr w:rsidR="00D0109A" w:rsidRPr="0080339A" w:rsidTr="004E69E6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09A" w:rsidRPr="0080339A" w:rsidRDefault="00F237DE" w:rsidP="0080339A">
            <w:pPr>
              <w:bidi/>
              <w:spacing w:line="276" w:lineRule="auto"/>
              <w:ind w:left="72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 xml:space="preserve">-هبة بن حاج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جيلا</w:t>
            </w:r>
            <w:r w:rsidR="00C26559">
              <w:rPr>
                <w:rFonts w:asciiTheme="majorBidi" w:hAnsiTheme="majorBidi" w:cstheme="majorBidi" w:hint="cs"/>
                <w:sz w:val="28"/>
                <w:szCs w:val="28"/>
                <w:rtl/>
              </w:rPr>
              <w:t>لي</w:t>
            </w:r>
            <w:proofErr w:type="spellEnd"/>
            <w:r w:rsidR="00C2655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 w:rsidR="00C26559">
              <w:rPr>
                <w:rFonts w:asciiTheme="majorBidi" w:hAnsiTheme="majorBidi" w:cstheme="majorBidi" w:hint="cs"/>
                <w:sz w:val="28"/>
                <w:szCs w:val="28"/>
                <w:rtl/>
              </w:rPr>
              <w:t>مقراوي</w:t>
            </w:r>
            <w:proofErr w:type="spellEnd"/>
          </w:p>
        </w:tc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09A" w:rsidRPr="0080339A" w:rsidRDefault="00D0109A" w:rsidP="007201AD">
            <w:pPr>
              <w:pStyle w:val="Paragraphedeliste"/>
              <w:numPr>
                <w:ilvl w:val="0"/>
                <w:numId w:val="5"/>
              </w:numPr>
              <w:bidi/>
              <w:spacing w:before="24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انتقال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الالتزام</w:t>
            </w:r>
          </w:p>
        </w:tc>
      </w:tr>
      <w:tr w:rsidR="00D0109A" w:rsidRPr="0080339A" w:rsidTr="004E69E6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1AD" w:rsidRDefault="00F237DE" w:rsidP="007201AD">
            <w:pPr>
              <w:bidi/>
              <w:ind w:left="72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r w:rsidR="00C26559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عزيزي محمد أمين</w:t>
            </w:r>
          </w:p>
          <w:p w:rsidR="00F237DE" w:rsidRDefault="00F237DE" w:rsidP="00F237DE">
            <w:pPr>
              <w:bidi/>
              <w:ind w:left="72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معامري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إبراهيم الخليل</w:t>
            </w:r>
          </w:p>
          <w:p w:rsidR="00CE7D81" w:rsidRPr="0080339A" w:rsidRDefault="00CE7D81" w:rsidP="00CE7D81">
            <w:pPr>
              <w:bidi/>
              <w:ind w:left="72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بن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طيفور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احمد</w:t>
            </w:r>
          </w:p>
          <w:p w:rsidR="00D0109A" w:rsidRPr="0080339A" w:rsidRDefault="00D0109A" w:rsidP="0080339A">
            <w:pPr>
              <w:bidi/>
              <w:spacing w:line="276" w:lineRule="auto"/>
              <w:ind w:left="72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09A" w:rsidRPr="0080339A" w:rsidRDefault="00D0109A" w:rsidP="007201AD">
            <w:pPr>
              <w:pStyle w:val="Paragraphedeliste"/>
              <w:numPr>
                <w:ilvl w:val="0"/>
                <w:numId w:val="5"/>
              </w:numPr>
              <w:bidi/>
              <w:spacing w:before="24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انقضاء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الالتزام</w:t>
            </w:r>
          </w:p>
        </w:tc>
      </w:tr>
    </w:tbl>
    <w:p w:rsidR="00D0109A" w:rsidRDefault="00D0109A" w:rsidP="0080339A">
      <w:pPr>
        <w:bidi/>
        <w:spacing w:after="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DZ"/>
        </w:rPr>
      </w:pPr>
    </w:p>
    <w:p w:rsidR="00F237DE" w:rsidRPr="0080339A" w:rsidRDefault="00F237DE" w:rsidP="00F237DE">
      <w:pPr>
        <w:bidi/>
        <w:spacing w:before="240" w:after="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</w:pPr>
      <w:r w:rsidRPr="0080339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  <w:t xml:space="preserve">قائمة الفوج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05</w:t>
      </w:r>
      <w:r w:rsidRPr="0080339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  <w:t>.</w:t>
      </w:r>
    </w:p>
    <w:tbl>
      <w:tblPr>
        <w:tblStyle w:val="Grilledutableau"/>
        <w:tblpPr w:leftFromText="141" w:rightFromText="141" w:vertAnchor="text" w:horzAnchor="margin" w:tblpX="250" w:tblpY="69"/>
        <w:tblW w:w="10025" w:type="dxa"/>
        <w:tblLook w:val="04A0"/>
      </w:tblPr>
      <w:tblGrid>
        <w:gridCol w:w="4571"/>
        <w:gridCol w:w="5454"/>
      </w:tblGrid>
      <w:tr w:rsidR="00F237DE" w:rsidRPr="0080339A" w:rsidTr="002C7DA8">
        <w:tc>
          <w:tcPr>
            <w:tcW w:w="4571" w:type="dxa"/>
          </w:tcPr>
          <w:p w:rsidR="00F237DE" w:rsidRPr="0080339A" w:rsidRDefault="00F237DE" w:rsidP="002C7DA8">
            <w:pPr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أعضاء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البحث</w:t>
            </w:r>
          </w:p>
        </w:tc>
        <w:tc>
          <w:tcPr>
            <w:tcW w:w="5454" w:type="dxa"/>
          </w:tcPr>
          <w:p w:rsidR="00F237DE" w:rsidRPr="0080339A" w:rsidRDefault="00F237DE" w:rsidP="002C7DA8">
            <w:pPr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موضوع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البحث</w:t>
            </w:r>
          </w:p>
        </w:tc>
      </w:tr>
      <w:tr w:rsidR="00F237DE" w:rsidRPr="0080339A" w:rsidTr="002C7DA8">
        <w:tc>
          <w:tcPr>
            <w:tcW w:w="4571" w:type="dxa"/>
          </w:tcPr>
          <w:p w:rsidR="00F237DE" w:rsidRDefault="00C81151" w:rsidP="002C7DA8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جرموني فدوى</w:t>
            </w:r>
          </w:p>
          <w:p w:rsidR="00F237DE" w:rsidRPr="008646BE" w:rsidRDefault="000144FF" w:rsidP="002C7DA8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pict>
                <v:shape id="_x0000_s1032" type="#_x0000_t32" style="position:absolute;left:0;text-align:left;margin-left:-7.15pt;margin-top:17.4pt;width:228.75pt;height:0;flip:x;z-index:251663360" o:connectortype="straight"/>
              </w:pict>
            </w:r>
            <w:r w:rsidR="00C81151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يوسفي اكرام</w:t>
            </w:r>
          </w:p>
          <w:p w:rsidR="00F237DE" w:rsidRDefault="00C81151" w:rsidP="002C7DA8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سليمان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سمية</w:t>
            </w:r>
          </w:p>
          <w:p w:rsidR="00F237DE" w:rsidRDefault="00C81151" w:rsidP="002C7DA8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حري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رزيقة</w:t>
            </w:r>
            <w:proofErr w:type="spellEnd"/>
          </w:p>
          <w:p w:rsidR="00F237DE" w:rsidRPr="003428DB" w:rsidRDefault="00F237DE" w:rsidP="003428D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54" w:type="dxa"/>
          </w:tcPr>
          <w:p w:rsidR="00F237DE" w:rsidRPr="003A41CE" w:rsidRDefault="003A41CE" w:rsidP="003A41CE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01-</w:t>
            </w:r>
            <w:r w:rsidR="00F237DE"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تنفيذ </w:t>
            </w:r>
            <w:proofErr w:type="spellStart"/>
            <w:r w:rsidR="00F237DE"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الإلتزام</w:t>
            </w:r>
            <w:proofErr w:type="spellEnd"/>
            <w:r w:rsidR="00F237DE" w:rsidRPr="003A41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237DE" w:rsidRPr="003A41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أ/ التنفيذ العيني</w:t>
            </w:r>
          </w:p>
          <w:p w:rsidR="00F237DE" w:rsidRDefault="00F237DE" w:rsidP="002C7DA8">
            <w:pPr>
              <w:bidi/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F237DE" w:rsidRPr="004F4657" w:rsidRDefault="00F237DE" w:rsidP="002C7DA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342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ب/ الغرامة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التهديدية</w:t>
            </w:r>
            <w:proofErr w:type="spellEnd"/>
          </w:p>
          <w:p w:rsidR="00F237DE" w:rsidRPr="004F4657" w:rsidRDefault="003428DB" w:rsidP="003428DB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</w:t>
            </w:r>
            <w:r w:rsidR="00F237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ج/ تنفيذ الالتزام عن طريق التعويض </w:t>
            </w:r>
          </w:p>
        </w:tc>
      </w:tr>
      <w:tr w:rsidR="00F237DE" w:rsidRPr="0080339A" w:rsidTr="002C7DA8">
        <w:tc>
          <w:tcPr>
            <w:tcW w:w="4571" w:type="dxa"/>
          </w:tcPr>
          <w:p w:rsidR="00F237DE" w:rsidRPr="008646BE" w:rsidRDefault="003A41CE" w:rsidP="003A41CE">
            <w:pPr>
              <w:pStyle w:val="Paragraphedeliste"/>
              <w:numPr>
                <w:ilvl w:val="0"/>
                <w:numId w:val="2"/>
              </w:numPr>
              <w:bidi/>
              <w:spacing w:before="24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ميتوشي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يسرى</w:t>
            </w:r>
          </w:p>
        </w:tc>
        <w:tc>
          <w:tcPr>
            <w:tcW w:w="5454" w:type="dxa"/>
          </w:tcPr>
          <w:p w:rsidR="00F237DE" w:rsidRPr="003A41CE" w:rsidRDefault="003A41CE" w:rsidP="003A41CE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02-</w:t>
            </w:r>
            <w:r w:rsidR="00F237DE"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وسائل الحماية القانونية</w:t>
            </w:r>
          </w:p>
          <w:p w:rsidR="00F237DE" w:rsidRPr="0080339A" w:rsidRDefault="00F237DE" w:rsidP="002C7DA8">
            <w:pPr>
              <w:pStyle w:val="Paragraphedeliste"/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الدعوى المباشرة والدعوى غير المباشرة</w:t>
            </w:r>
          </w:p>
        </w:tc>
      </w:tr>
      <w:tr w:rsidR="00F237DE" w:rsidRPr="0080339A" w:rsidTr="002C7DA8">
        <w:tc>
          <w:tcPr>
            <w:tcW w:w="4571" w:type="dxa"/>
          </w:tcPr>
          <w:p w:rsidR="00F237DE" w:rsidRPr="008646BE" w:rsidRDefault="003A41CE" w:rsidP="002C7DA8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كوار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فاطمة الزهراء</w:t>
            </w:r>
          </w:p>
        </w:tc>
        <w:tc>
          <w:tcPr>
            <w:tcW w:w="5454" w:type="dxa"/>
          </w:tcPr>
          <w:p w:rsidR="00F237DE" w:rsidRPr="003A41CE" w:rsidRDefault="003A41CE" w:rsidP="003A41CE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03-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دعوى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البول</w:t>
            </w:r>
            <w:r w:rsidR="00F237DE"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صية</w:t>
            </w:r>
            <w:proofErr w:type="spellEnd"/>
            <w:r w:rsidR="00F237DE"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والصورية </w:t>
            </w:r>
            <w:r w:rsidR="00F237DE"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الحق في الحبس للضمان</w:t>
            </w:r>
          </w:p>
        </w:tc>
      </w:tr>
      <w:tr w:rsidR="00F237DE" w:rsidRPr="0080339A" w:rsidTr="002C7DA8">
        <w:tc>
          <w:tcPr>
            <w:tcW w:w="4571" w:type="dxa"/>
          </w:tcPr>
          <w:p w:rsidR="00F237DE" w:rsidRPr="0080339A" w:rsidRDefault="003A41CE" w:rsidP="002C7DA8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حساني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ايناس</w:t>
            </w:r>
            <w:proofErr w:type="spellEnd"/>
          </w:p>
        </w:tc>
        <w:tc>
          <w:tcPr>
            <w:tcW w:w="5454" w:type="dxa"/>
          </w:tcPr>
          <w:p w:rsidR="00F237DE" w:rsidRPr="003A41CE" w:rsidRDefault="003A41CE" w:rsidP="003A41CE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04-</w:t>
            </w:r>
            <w:proofErr w:type="gramStart"/>
            <w:r w:rsidR="00F237DE"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أوصاف</w:t>
            </w:r>
            <w:proofErr w:type="gramEnd"/>
            <w:r w:rsidR="00F237DE"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تلحق أثر الالتزام (الشرط والأجل)</w:t>
            </w:r>
          </w:p>
        </w:tc>
      </w:tr>
      <w:tr w:rsidR="00F237DE" w:rsidRPr="0080339A" w:rsidTr="002C7DA8">
        <w:tc>
          <w:tcPr>
            <w:tcW w:w="4571" w:type="dxa"/>
          </w:tcPr>
          <w:p w:rsidR="00F237DE" w:rsidRPr="0080339A" w:rsidRDefault="003A41CE" w:rsidP="002C7DA8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حمراني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زكرياء</w:t>
            </w:r>
            <w:proofErr w:type="spellEnd"/>
          </w:p>
        </w:tc>
        <w:tc>
          <w:tcPr>
            <w:tcW w:w="5454" w:type="dxa"/>
          </w:tcPr>
          <w:p w:rsidR="00F237DE" w:rsidRPr="003A41CE" w:rsidRDefault="003A41CE" w:rsidP="003A41CE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05-</w:t>
            </w:r>
            <w:proofErr w:type="gramStart"/>
            <w:r w:rsidR="00F237DE"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أوصاف</w:t>
            </w:r>
            <w:proofErr w:type="gramEnd"/>
            <w:r w:rsidR="00F237DE"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تلحق محل الالتزام (تخيري واختياري)</w:t>
            </w:r>
          </w:p>
        </w:tc>
      </w:tr>
      <w:tr w:rsidR="00F237DE" w:rsidRPr="0080339A" w:rsidTr="002C7DA8">
        <w:tc>
          <w:tcPr>
            <w:tcW w:w="4571" w:type="dxa"/>
          </w:tcPr>
          <w:p w:rsidR="00F237DE" w:rsidRDefault="003A41CE" w:rsidP="002C7DA8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بوسعدية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صبرينة</w:t>
            </w:r>
            <w:proofErr w:type="spellEnd"/>
          </w:p>
          <w:p w:rsidR="003A41CE" w:rsidRPr="00F040FD" w:rsidRDefault="003A41CE" w:rsidP="003A41CE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بن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دريس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جميلة</w:t>
            </w:r>
          </w:p>
        </w:tc>
        <w:tc>
          <w:tcPr>
            <w:tcW w:w="5454" w:type="dxa"/>
          </w:tcPr>
          <w:p w:rsidR="00F237DE" w:rsidRPr="003A41CE" w:rsidRDefault="003A41CE" w:rsidP="003A41CE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06-</w:t>
            </w:r>
            <w:proofErr w:type="gramStart"/>
            <w:r w:rsidR="00F237DE"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أوصاف</w:t>
            </w:r>
            <w:proofErr w:type="gramEnd"/>
            <w:r w:rsidR="00F237DE"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تلحق أطراف الالتزام ( التضامن وعدم القابلية للتجزئة)</w:t>
            </w:r>
          </w:p>
        </w:tc>
      </w:tr>
      <w:tr w:rsidR="00F237DE" w:rsidRPr="0080339A" w:rsidTr="002C7DA8">
        <w:tc>
          <w:tcPr>
            <w:tcW w:w="4571" w:type="dxa"/>
          </w:tcPr>
          <w:p w:rsidR="00F237DE" w:rsidRDefault="003A41CE" w:rsidP="002C7DA8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مختار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رحماني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راضية</w:t>
            </w:r>
          </w:p>
          <w:p w:rsidR="003A41CE" w:rsidRDefault="003A41CE" w:rsidP="003A41CE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بن عامر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كرفاح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الياس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3A41CE" w:rsidRPr="0080339A" w:rsidRDefault="003A41CE" w:rsidP="003A41CE">
            <w:pPr>
              <w:pStyle w:val="Paragraphedeliste"/>
              <w:bidi/>
              <w:spacing w:before="240" w:line="276" w:lineRule="auto"/>
              <w:ind w:left="43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54" w:type="dxa"/>
          </w:tcPr>
          <w:p w:rsidR="00F237DE" w:rsidRPr="003A41CE" w:rsidRDefault="003A41CE" w:rsidP="003A41CE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07-</w:t>
            </w:r>
            <w:proofErr w:type="gramStart"/>
            <w:r w:rsidR="00F237DE"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انتقال</w:t>
            </w:r>
            <w:proofErr w:type="gramEnd"/>
            <w:r w:rsidR="00F237DE"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الالتزام</w:t>
            </w:r>
          </w:p>
        </w:tc>
      </w:tr>
      <w:tr w:rsidR="00F237DE" w:rsidRPr="0080339A" w:rsidTr="002C7DA8">
        <w:tc>
          <w:tcPr>
            <w:tcW w:w="4571" w:type="dxa"/>
          </w:tcPr>
          <w:p w:rsidR="00F237DE" w:rsidRDefault="003A41CE" w:rsidP="002C7DA8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زواتني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علاء الدين</w:t>
            </w:r>
          </w:p>
          <w:p w:rsidR="00F237DE" w:rsidRPr="0080339A" w:rsidRDefault="003A41CE" w:rsidP="002C7DA8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عطافي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أحمد</w:t>
            </w:r>
          </w:p>
        </w:tc>
        <w:tc>
          <w:tcPr>
            <w:tcW w:w="5454" w:type="dxa"/>
          </w:tcPr>
          <w:p w:rsidR="00F237DE" w:rsidRPr="003A41CE" w:rsidRDefault="003A41CE" w:rsidP="003A41CE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08-</w:t>
            </w:r>
            <w:proofErr w:type="gramStart"/>
            <w:r w:rsidR="00F237DE"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انقضاء</w:t>
            </w:r>
            <w:proofErr w:type="gramEnd"/>
            <w:r w:rsidR="00F237DE"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الالتزام</w:t>
            </w:r>
          </w:p>
        </w:tc>
      </w:tr>
    </w:tbl>
    <w:p w:rsidR="00927816" w:rsidRPr="0080339A" w:rsidRDefault="00927816" w:rsidP="00927816">
      <w:pPr>
        <w:bidi/>
        <w:spacing w:before="240" w:after="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</w:pPr>
      <w:r w:rsidRPr="0080339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  <w:t xml:space="preserve">قائمة الفوج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</w:rPr>
        <w:t>06</w:t>
      </w:r>
      <w:r w:rsidRPr="0080339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  <w:t>.</w:t>
      </w:r>
    </w:p>
    <w:tbl>
      <w:tblPr>
        <w:tblStyle w:val="Grilledutableau"/>
        <w:tblpPr w:leftFromText="141" w:rightFromText="141" w:vertAnchor="text" w:horzAnchor="margin" w:tblpX="250" w:tblpY="69"/>
        <w:tblW w:w="10025" w:type="dxa"/>
        <w:tblLook w:val="04A0"/>
      </w:tblPr>
      <w:tblGrid>
        <w:gridCol w:w="4571"/>
        <w:gridCol w:w="5454"/>
      </w:tblGrid>
      <w:tr w:rsidR="00927816" w:rsidRPr="0080339A" w:rsidTr="002C7DA8">
        <w:tc>
          <w:tcPr>
            <w:tcW w:w="4571" w:type="dxa"/>
          </w:tcPr>
          <w:p w:rsidR="00927816" w:rsidRPr="0080339A" w:rsidRDefault="00927816" w:rsidP="002C7DA8">
            <w:pPr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أعضاء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البحث</w:t>
            </w:r>
          </w:p>
        </w:tc>
        <w:tc>
          <w:tcPr>
            <w:tcW w:w="5454" w:type="dxa"/>
          </w:tcPr>
          <w:p w:rsidR="00927816" w:rsidRPr="0080339A" w:rsidRDefault="00927816" w:rsidP="002C7DA8">
            <w:pPr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موضوع</w:t>
            </w:r>
            <w:proofErr w:type="gramEnd"/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البحث</w:t>
            </w:r>
          </w:p>
        </w:tc>
      </w:tr>
      <w:tr w:rsidR="00927816" w:rsidRPr="0080339A" w:rsidTr="002C7DA8">
        <w:tc>
          <w:tcPr>
            <w:tcW w:w="4571" w:type="dxa"/>
          </w:tcPr>
          <w:p w:rsidR="00927816" w:rsidRDefault="006562EB" w:rsidP="002C7DA8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فرحات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غادة</w:t>
            </w:r>
          </w:p>
          <w:p w:rsidR="006562EB" w:rsidRPr="008646BE" w:rsidRDefault="006562EB" w:rsidP="006562EB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زوقار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هند</w:t>
            </w:r>
          </w:p>
          <w:p w:rsidR="006562EB" w:rsidRDefault="006562EB" w:rsidP="006562EB">
            <w:pPr>
              <w:pStyle w:val="Paragraphedeliste"/>
              <w:bidi/>
              <w:ind w:left="432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562EB" w:rsidRPr="006562EB" w:rsidRDefault="006562EB" w:rsidP="006562EB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562E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بناي </w:t>
            </w:r>
            <w:proofErr w:type="spellStart"/>
            <w:r w:rsidRPr="006562EB">
              <w:rPr>
                <w:rFonts w:asciiTheme="majorBidi" w:hAnsiTheme="majorBidi" w:cstheme="majorBidi" w:hint="cs"/>
                <w:sz w:val="28"/>
                <w:szCs w:val="28"/>
                <w:rtl/>
              </w:rPr>
              <w:t>زوليخة</w:t>
            </w:r>
            <w:proofErr w:type="spellEnd"/>
          </w:p>
          <w:p w:rsidR="006562EB" w:rsidRDefault="006562EB" w:rsidP="006562EB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مزيان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سهام</w:t>
            </w:r>
          </w:p>
          <w:p w:rsidR="006562EB" w:rsidRDefault="006562EB" w:rsidP="006562E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562EB" w:rsidRDefault="006562EB" w:rsidP="006562EB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لعريبي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زهير</w:t>
            </w:r>
          </w:p>
          <w:p w:rsidR="006562EB" w:rsidRPr="006562EB" w:rsidRDefault="006562EB" w:rsidP="006562EB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562EB" w:rsidRPr="006562EB" w:rsidRDefault="006562EB" w:rsidP="006562EB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حجيمي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حمزة</w:t>
            </w:r>
          </w:p>
        </w:tc>
        <w:tc>
          <w:tcPr>
            <w:tcW w:w="5454" w:type="dxa"/>
          </w:tcPr>
          <w:p w:rsidR="00927816" w:rsidRPr="003A41CE" w:rsidRDefault="00927816" w:rsidP="002C7DA8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01-</w:t>
            </w:r>
            <w:r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تنفيذ </w:t>
            </w:r>
            <w:proofErr w:type="spellStart"/>
            <w:r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الإلتزام</w:t>
            </w:r>
            <w:proofErr w:type="spellEnd"/>
            <w:r w:rsidRPr="003A41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41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أ/ التنفيذ العيني</w:t>
            </w:r>
          </w:p>
          <w:p w:rsidR="00927816" w:rsidRDefault="00927816" w:rsidP="002C7DA8">
            <w:pPr>
              <w:bidi/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927816" w:rsidRPr="004F4657" w:rsidRDefault="00927816" w:rsidP="002C7DA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ب/ الغرامة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التهديدية</w:t>
            </w:r>
            <w:proofErr w:type="spellEnd"/>
          </w:p>
          <w:p w:rsidR="00927816" w:rsidRPr="004F4657" w:rsidRDefault="00927816" w:rsidP="002C7DA8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ج/ تنفيذ الالتزام عن طريق التعويض </w:t>
            </w:r>
          </w:p>
        </w:tc>
      </w:tr>
      <w:tr w:rsidR="00927816" w:rsidRPr="0080339A" w:rsidTr="002C7DA8">
        <w:tc>
          <w:tcPr>
            <w:tcW w:w="4571" w:type="dxa"/>
          </w:tcPr>
          <w:p w:rsidR="00927816" w:rsidRDefault="006562EB" w:rsidP="002C7DA8">
            <w:pPr>
              <w:pStyle w:val="Paragraphedeliste"/>
              <w:numPr>
                <w:ilvl w:val="0"/>
                <w:numId w:val="2"/>
              </w:numPr>
              <w:bidi/>
              <w:spacing w:before="24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سالمي حنان</w:t>
            </w:r>
          </w:p>
          <w:p w:rsidR="006562EB" w:rsidRPr="008646BE" w:rsidRDefault="006562EB" w:rsidP="006562EB">
            <w:pPr>
              <w:pStyle w:val="Paragraphedeliste"/>
              <w:numPr>
                <w:ilvl w:val="0"/>
                <w:numId w:val="2"/>
              </w:numPr>
              <w:bidi/>
              <w:spacing w:before="24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ياحي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خديجة</w:t>
            </w:r>
          </w:p>
        </w:tc>
        <w:tc>
          <w:tcPr>
            <w:tcW w:w="5454" w:type="dxa"/>
          </w:tcPr>
          <w:p w:rsidR="00927816" w:rsidRPr="003A41CE" w:rsidRDefault="00927816" w:rsidP="002C7DA8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02-</w:t>
            </w:r>
            <w:r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وسائل الحماية القانونية</w:t>
            </w:r>
          </w:p>
          <w:p w:rsidR="00927816" w:rsidRPr="0080339A" w:rsidRDefault="00927816" w:rsidP="002C7DA8">
            <w:pPr>
              <w:pStyle w:val="Paragraphedeliste"/>
              <w:bidi/>
              <w:spacing w:before="24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033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الدعوى المباشرة والدعوى غير المباشرة</w:t>
            </w:r>
          </w:p>
        </w:tc>
      </w:tr>
      <w:tr w:rsidR="00927816" w:rsidRPr="0080339A" w:rsidTr="002C7DA8">
        <w:tc>
          <w:tcPr>
            <w:tcW w:w="4571" w:type="dxa"/>
          </w:tcPr>
          <w:p w:rsidR="00927816" w:rsidRDefault="006562EB" w:rsidP="002C7DA8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سعيد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هواري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زينب</w:t>
            </w:r>
          </w:p>
          <w:p w:rsidR="006562EB" w:rsidRPr="008646BE" w:rsidRDefault="006562EB" w:rsidP="006562EB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معزوزي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انصاف</w:t>
            </w:r>
            <w:proofErr w:type="spellEnd"/>
          </w:p>
        </w:tc>
        <w:tc>
          <w:tcPr>
            <w:tcW w:w="5454" w:type="dxa"/>
          </w:tcPr>
          <w:p w:rsidR="00927816" w:rsidRPr="003A41CE" w:rsidRDefault="00927816" w:rsidP="002C7DA8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03-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دعوى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البول</w:t>
            </w:r>
            <w:r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صية</w:t>
            </w:r>
            <w:proofErr w:type="spellEnd"/>
            <w:r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والصورية </w:t>
            </w:r>
            <w:r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الحق في الحبس للضمان</w:t>
            </w:r>
          </w:p>
        </w:tc>
      </w:tr>
      <w:tr w:rsidR="00927816" w:rsidRPr="0080339A" w:rsidTr="002C7DA8">
        <w:tc>
          <w:tcPr>
            <w:tcW w:w="4571" w:type="dxa"/>
          </w:tcPr>
          <w:p w:rsidR="00927816" w:rsidRDefault="006562EB" w:rsidP="002C7DA8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ايطاطحين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مروان</w:t>
            </w:r>
          </w:p>
          <w:p w:rsidR="006562EB" w:rsidRPr="0080339A" w:rsidRDefault="006562EB" w:rsidP="006562EB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قزول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عبد القادر</w:t>
            </w:r>
          </w:p>
        </w:tc>
        <w:tc>
          <w:tcPr>
            <w:tcW w:w="5454" w:type="dxa"/>
          </w:tcPr>
          <w:p w:rsidR="00927816" w:rsidRPr="003A41CE" w:rsidRDefault="00927816" w:rsidP="002C7DA8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04-</w:t>
            </w:r>
            <w:proofErr w:type="gramStart"/>
            <w:r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أوصاف</w:t>
            </w:r>
            <w:proofErr w:type="gramEnd"/>
            <w:r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تلحق أثر الالتزام (الشرط والأجل)</w:t>
            </w:r>
          </w:p>
        </w:tc>
      </w:tr>
      <w:tr w:rsidR="00927816" w:rsidRPr="0080339A" w:rsidTr="002C7DA8">
        <w:tc>
          <w:tcPr>
            <w:tcW w:w="4571" w:type="dxa"/>
          </w:tcPr>
          <w:p w:rsidR="00927816" w:rsidRPr="0080339A" w:rsidRDefault="006562EB" w:rsidP="002C7DA8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شلفي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نسيم</w:t>
            </w:r>
          </w:p>
        </w:tc>
        <w:tc>
          <w:tcPr>
            <w:tcW w:w="5454" w:type="dxa"/>
          </w:tcPr>
          <w:p w:rsidR="00927816" w:rsidRPr="003A41CE" w:rsidRDefault="00927816" w:rsidP="002C7DA8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05-</w:t>
            </w:r>
            <w:proofErr w:type="gramStart"/>
            <w:r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أوصاف</w:t>
            </w:r>
            <w:proofErr w:type="gramEnd"/>
            <w:r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تلحق محل الالتزام (تخيري واختياري)</w:t>
            </w:r>
          </w:p>
        </w:tc>
      </w:tr>
      <w:tr w:rsidR="00927816" w:rsidRPr="0080339A" w:rsidTr="002C7DA8">
        <w:tc>
          <w:tcPr>
            <w:tcW w:w="4571" w:type="dxa"/>
          </w:tcPr>
          <w:p w:rsidR="00927816" w:rsidRPr="00F040FD" w:rsidRDefault="006562EB" w:rsidP="002C7DA8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بلعريبي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خولة</w:t>
            </w:r>
            <w:proofErr w:type="spellEnd"/>
          </w:p>
        </w:tc>
        <w:tc>
          <w:tcPr>
            <w:tcW w:w="5454" w:type="dxa"/>
          </w:tcPr>
          <w:p w:rsidR="00927816" w:rsidRPr="003A41CE" w:rsidRDefault="00927816" w:rsidP="002C7DA8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06-</w:t>
            </w:r>
            <w:proofErr w:type="gramStart"/>
            <w:r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أوصاف</w:t>
            </w:r>
            <w:proofErr w:type="gramEnd"/>
            <w:r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تلحق أطراف الالتزام ( التضامن وعدم القابلية للتجزئة)</w:t>
            </w:r>
          </w:p>
        </w:tc>
      </w:tr>
      <w:tr w:rsidR="00927816" w:rsidRPr="0080339A" w:rsidTr="002C7DA8">
        <w:tc>
          <w:tcPr>
            <w:tcW w:w="4571" w:type="dxa"/>
          </w:tcPr>
          <w:p w:rsidR="00927816" w:rsidRPr="0080339A" w:rsidRDefault="00927816" w:rsidP="006562EB">
            <w:pPr>
              <w:pStyle w:val="Paragraphedeliste"/>
              <w:numPr>
                <w:ilvl w:val="0"/>
                <w:numId w:val="2"/>
              </w:numPr>
              <w:bidi/>
              <w:spacing w:before="2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54" w:type="dxa"/>
          </w:tcPr>
          <w:p w:rsidR="00927816" w:rsidRPr="003A41CE" w:rsidRDefault="00927816" w:rsidP="002C7DA8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07-</w:t>
            </w:r>
            <w:proofErr w:type="gramStart"/>
            <w:r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انتقال</w:t>
            </w:r>
            <w:proofErr w:type="gramEnd"/>
            <w:r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الالتزام</w:t>
            </w:r>
          </w:p>
        </w:tc>
      </w:tr>
      <w:tr w:rsidR="00927816" w:rsidRPr="0080339A" w:rsidTr="002C7DA8">
        <w:tc>
          <w:tcPr>
            <w:tcW w:w="4571" w:type="dxa"/>
          </w:tcPr>
          <w:p w:rsidR="00927816" w:rsidRPr="0080339A" w:rsidRDefault="00927816" w:rsidP="002C7DA8">
            <w:pPr>
              <w:pStyle w:val="Paragraphedeliste"/>
              <w:numPr>
                <w:ilvl w:val="0"/>
                <w:numId w:val="2"/>
              </w:numPr>
              <w:bidi/>
              <w:spacing w:before="24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54" w:type="dxa"/>
          </w:tcPr>
          <w:p w:rsidR="00927816" w:rsidRPr="003A41CE" w:rsidRDefault="00927816" w:rsidP="002C7DA8">
            <w:pPr>
              <w:bidi/>
              <w:spacing w:before="240"/>
              <w:ind w:left="7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08-</w:t>
            </w:r>
            <w:proofErr w:type="gramStart"/>
            <w:r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انقضاء</w:t>
            </w:r>
            <w:proofErr w:type="gramEnd"/>
            <w:r w:rsidRPr="003A41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الالتزام</w:t>
            </w:r>
          </w:p>
        </w:tc>
      </w:tr>
    </w:tbl>
    <w:p w:rsidR="00927816" w:rsidRPr="0080339A" w:rsidRDefault="00927816" w:rsidP="00927816">
      <w:pPr>
        <w:bidi/>
        <w:spacing w:after="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DZ"/>
        </w:rPr>
      </w:pPr>
    </w:p>
    <w:p w:rsidR="00927816" w:rsidRPr="0080339A" w:rsidRDefault="00927816" w:rsidP="00927816">
      <w:pPr>
        <w:bidi/>
        <w:spacing w:after="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DZ"/>
        </w:rPr>
      </w:pPr>
    </w:p>
    <w:p w:rsidR="00386EC3" w:rsidRPr="0080339A" w:rsidRDefault="00386EC3" w:rsidP="0080339A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80339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  <w:t>ملاحظات</w:t>
      </w:r>
      <w:proofErr w:type="gramEnd"/>
      <w:r w:rsidRPr="0080339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  <w:t xml:space="preserve"> هامة</w:t>
      </w:r>
      <w:r w:rsidRPr="0080339A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386EC3" w:rsidRPr="0080339A" w:rsidRDefault="00386EC3" w:rsidP="0080339A">
      <w:pPr>
        <w:pStyle w:val="Paragraphedeliste"/>
        <w:numPr>
          <w:ilvl w:val="0"/>
          <w:numId w:val="2"/>
        </w:numPr>
        <w:bidi/>
        <w:spacing w:before="240" w:after="0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80339A">
        <w:rPr>
          <w:rFonts w:asciiTheme="majorBidi" w:hAnsiTheme="majorBidi" w:cstheme="majorBidi"/>
          <w:sz w:val="28"/>
          <w:szCs w:val="28"/>
          <w:rtl/>
        </w:rPr>
        <w:t>المطلوب من كل الطلبة كتابة البحث</w:t>
      </w:r>
      <w:r w:rsidRPr="0080339A">
        <w:rPr>
          <w:rFonts w:asciiTheme="majorBidi" w:hAnsiTheme="majorBidi" w:cstheme="majorBidi"/>
          <w:sz w:val="28"/>
          <w:szCs w:val="28"/>
        </w:rPr>
        <w:t> </w:t>
      </w:r>
      <w:r w:rsidRPr="0080339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بصيغة </w:t>
      </w:r>
      <w:r w:rsidRPr="0080339A">
        <w:rPr>
          <w:rFonts w:asciiTheme="majorBidi" w:hAnsiTheme="majorBidi" w:cstheme="majorBidi"/>
          <w:sz w:val="28"/>
          <w:szCs w:val="28"/>
          <w:lang w:bidi="ar-DZ"/>
        </w:rPr>
        <w:t>Word</w:t>
      </w:r>
      <w:r w:rsidRPr="0080339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مع التقيد بالمنهجية المتعارف عليها وإرساله</w:t>
      </w:r>
      <w:r w:rsidRPr="0080339A">
        <w:rPr>
          <w:rFonts w:asciiTheme="majorBidi" w:hAnsiTheme="majorBidi" w:cstheme="majorBidi"/>
          <w:sz w:val="28"/>
          <w:szCs w:val="28"/>
          <w:rtl/>
        </w:rPr>
        <w:t xml:space="preserve"> عبر البريد الالكتروني التالي: </w:t>
      </w:r>
      <w:hyperlink r:id="rId6" w:history="1">
        <w:r w:rsidR="00CE7D81" w:rsidRPr="00710C27">
          <w:rPr>
            <w:rStyle w:val="Lienhypertexte"/>
            <w:rFonts w:asciiTheme="majorBidi" w:hAnsiTheme="majorBidi" w:cstheme="majorBidi"/>
            <w:sz w:val="24"/>
            <w:szCs w:val="24"/>
          </w:rPr>
          <w:t>mohammed.mellak@univ-dbmk.dz</w:t>
        </w:r>
      </w:hyperlink>
      <w:r w:rsidRPr="0080339A">
        <w:rPr>
          <w:rFonts w:asciiTheme="majorBidi" w:hAnsiTheme="majorBidi" w:cstheme="majorBidi"/>
          <w:b/>
          <w:bCs/>
          <w:sz w:val="28"/>
          <w:szCs w:val="28"/>
          <w:lang w:bidi="ar-DZ"/>
        </w:rPr>
        <w:t>.</w:t>
      </w:r>
      <w:r w:rsidRPr="0080339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، </w:t>
      </w:r>
      <w:r w:rsidRPr="0080339A">
        <w:rPr>
          <w:rFonts w:asciiTheme="majorBidi" w:hAnsiTheme="majorBidi" w:cstheme="majorBidi"/>
          <w:sz w:val="28"/>
          <w:szCs w:val="28"/>
          <w:rtl/>
          <w:lang w:bidi="ar-DZ"/>
        </w:rPr>
        <w:t>بالنسبة للطلبة الذين قاموا بعرض البحث قبل هذا الإعلان يجب عليهم كتابة البحث مع مراعاة كل الملاحظات والأخطاء التي تم مناقشتها في الحصة.</w:t>
      </w:r>
    </w:p>
    <w:p w:rsidR="00CE7D81" w:rsidRPr="00CE7D81" w:rsidRDefault="00386EC3" w:rsidP="00CE7D81">
      <w:pPr>
        <w:pStyle w:val="Paragraphedeliste"/>
        <w:numPr>
          <w:ilvl w:val="0"/>
          <w:numId w:val="2"/>
        </w:numPr>
        <w:bidi/>
        <w:spacing w:before="240" w:after="0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gramStart"/>
      <w:r w:rsidRPr="0080339A">
        <w:rPr>
          <w:rFonts w:asciiTheme="majorBidi" w:hAnsiTheme="majorBidi" w:cstheme="majorBidi"/>
          <w:sz w:val="28"/>
          <w:szCs w:val="28"/>
          <w:rtl/>
          <w:lang w:bidi="ar-DZ"/>
        </w:rPr>
        <w:t>بالنسبة</w:t>
      </w:r>
      <w:proofErr w:type="gramEnd"/>
      <w:r w:rsidRPr="0080339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للطلبة غير المدرجة أسماؤهم ضمن القائمة</w:t>
      </w:r>
      <w:r w:rsidR="00AD4E2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عليهم</w:t>
      </w:r>
      <w:r w:rsidRPr="0080339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الاتصال عبر البريد الالكتروني من أجل تكليفهم ببحوث.</w:t>
      </w:r>
    </w:p>
    <w:p w:rsidR="00CE7D81" w:rsidRPr="00CE7D81" w:rsidRDefault="00CE7D81" w:rsidP="00CE7D81">
      <w:pPr>
        <w:pStyle w:val="Paragraphedeliste"/>
        <w:bidi/>
        <w:spacing w:before="240" w:after="0"/>
        <w:ind w:left="432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86EC3" w:rsidRPr="00CE7D81" w:rsidRDefault="00386EC3" w:rsidP="00CE7D81">
      <w:pPr>
        <w:pStyle w:val="Paragraphedeliste"/>
        <w:numPr>
          <w:ilvl w:val="0"/>
          <w:numId w:val="2"/>
        </w:numPr>
        <w:bidi/>
        <w:spacing w:before="240" w:after="0"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CE7D8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نسأل الله لكم دوام الصحة والعافية.</w:t>
      </w:r>
    </w:p>
    <w:p w:rsidR="00DB6163" w:rsidRPr="0080339A" w:rsidRDefault="00DB6163" w:rsidP="0080339A">
      <w:pPr>
        <w:bidi/>
        <w:spacing w:before="240" w:after="0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sectPr w:rsidR="00DB6163" w:rsidRPr="0080339A" w:rsidSect="003D1A33">
      <w:pgSz w:w="11906" w:h="16838"/>
      <w:pgMar w:top="567" w:right="794" w:bottom="22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36F0"/>
    <w:multiLevelType w:val="hybridMultilevel"/>
    <w:tmpl w:val="1B645022"/>
    <w:lvl w:ilvl="0" w:tplc="A4945C16">
      <w:start w:val="9"/>
      <w:numFmt w:val="bullet"/>
      <w:lvlText w:val="-"/>
      <w:lvlJc w:val="left"/>
      <w:pPr>
        <w:ind w:left="432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25B13B74"/>
    <w:multiLevelType w:val="hybridMultilevel"/>
    <w:tmpl w:val="4C248E7E"/>
    <w:lvl w:ilvl="0" w:tplc="8B141156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6BD64BD"/>
    <w:multiLevelType w:val="hybridMultilevel"/>
    <w:tmpl w:val="1CBE0946"/>
    <w:lvl w:ilvl="0" w:tplc="505EC006">
      <w:numFmt w:val="bullet"/>
      <w:lvlText w:val=""/>
      <w:lvlJc w:val="left"/>
      <w:pPr>
        <w:ind w:left="432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>
    <w:nsid w:val="68E0365B"/>
    <w:multiLevelType w:val="hybridMultilevel"/>
    <w:tmpl w:val="4C248E7E"/>
    <w:lvl w:ilvl="0" w:tplc="8B141156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B6163"/>
    <w:rsid w:val="00001F86"/>
    <w:rsid w:val="000144FF"/>
    <w:rsid w:val="000877C1"/>
    <w:rsid w:val="00125C8E"/>
    <w:rsid w:val="00126AEC"/>
    <w:rsid w:val="001811C2"/>
    <w:rsid w:val="00227571"/>
    <w:rsid w:val="0025608C"/>
    <w:rsid w:val="003428DB"/>
    <w:rsid w:val="003673D9"/>
    <w:rsid w:val="00375197"/>
    <w:rsid w:val="00386EC3"/>
    <w:rsid w:val="003A41CE"/>
    <w:rsid w:val="003D1A33"/>
    <w:rsid w:val="004138E6"/>
    <w:rsid w:val="004D2679"/>
    <w:rsid w:val="004E69E6"/>
    <w:rsid w:val="004F4657"/>
    <w:rsid w:val="00601666"/>
    <w:rsid w:val="00614FDD"/>
    <w:rsid w:val="006562EB"/>
    <w:rsid w:val="006A666E"/>
    <w:rsid w:val="006E0997"/>
    <w:rsid w:val="0070771F"/>
    <w:rsid w:val="007201AD"/>
    <w:rsid w:val="00724A2C"/>
    <w:rsid w:val="007F4E28"/>
    <w:rsid w:val="0080339A"/>
    <w:rsid w:val="00853D13"/>
    <w:rsid w:val="008646BE"/>
    <w:rsid w:val="008B34BA"/>
    <w:rsid w:val="008B40D6"/>
    <w:rsid w:val="008F3390"/>
    <w:rsid w:val="00927816"/>
    <w:rsid w:val="009B00B4"/>
    <w:rsid w:val="009C63F2"/>
    <w:rsid w:val="00A377D5"/>
    <w:rsid w:val="00A70C60"/>
    <w:rsid w:val="00A97E0D"/>
    <w:rsid w:val="00AD4E22"/>
    <w:rsid w:val="00AD4F3B"/>
    <w:rsid w:val="00BC3F07"/>
    <w:rsid w:val="00C26559"/>
    <w:rsid w:val="00C81151"/>
    <w:rsid w:val="00CA3BF8"/>
    <w:rsid w:val="00CE7D81"/>
    <w:rsid w:val="00D00C9C"/>
    <w:rsid w:val="00D0109A"/>
    <w:rsid w:val="00DB4C6D"/>
    <w:rsid w:val="00DB6163"/>
    <w:rsid w:val="00DF62AC"/>
    <w:rsid w:val="00E00D87"/>
    <w:rsid w:val="00E5771C"/>
    <w:rsid w:val="00E97830"/>
    <w:rsid w:val="00EA7377"/>
    <w:rsid w:val="00F040FD"/>
    <w:rsid w:val="00F237DE"/>
    <w:rsid w:val="00F237FD"/>
    <w:rsid w:val="00F36440"/>
    <w:rsid w:val="00F51879"/>
    <w:rsid w:val="00F66E1A"/>
    <w:rsid w:val="00FB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26"/>
        <o:r id="V:Rule7" type="connector" idref="#_x0000_s1027"/>
        <o:r id="V:Rule8" type="connector" idref="#_x0000_s1030"/>
        <o:r id="V:Rule9" type="connector" idref="#_x0000_s1032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B6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616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25C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hammed.mellak@univ-dbmk.d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3CF9C-7737-4AEA-910B-AA3CB496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</dc:creator>
  <cp:lastModifiedBy>2015</cp:lastModifiedBy>
  <cp:revision>2</cp:revision>
  <dcterms:created xsi:type="dcterms:W3CDTF">2020-04-11T20:30:00Z</dcterms:created>
  <dcterms:modified xsi:type="dcterms:W3CDTF">2020-04-11T20:30:00Z</dcterms:modified>
</cp:coreProperties>
</file>