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  <w:rtl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تلخيص البحث الرابع : </w:t>
      </w:r>
      <w:proofErr w:type="spellStart"/>
      <w:r w:rsidRPr="00522D22">
        <w:rPr>
          <w:rFonts w:asciiTheme="minorBidi" w:hAnsiTheme="minorBidi"/>
          <w:color w:val="C00000"/>
          <w:sz w:val="28"/>
          <w:szCs w:val="28"/>
          <w:rtl/>
        </w:rPr>
        <w:t>دورمؤسسات</w:t>
      </w:r>
      <w:proofErr w:type="spellEnd"/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 التنشئة الاجتماعية للتصدي لظاهرة تعاطي المخدرات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>1- دور الاسرة في مواجهة تعاطي المخدرات:</w:t>
      </w:r>
      <w:r w:rsidRPr="00522D22">
        <w:rPr>
          <w:rFonts w:asciiTheme="minorBidi" w:hAnsiTheme="minorBidi"/>
          <w:sz w:val="28"/>
          <w:szCs w:val="28"/>
          <w:rtl/>
        </w:rPr>
        <w:t xml:space="preserve"> هناك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مجموعة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مراعاتها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أهمها</w:t>
      </w:r>
      <w:r w:rsidRPr="00522D22">
        <w:rPr>
          <w:rFonts w:asciiTheme="minorBidi" w:hAnsiTheme="minorBidi"/>
          <w:sz w:val="28"/>
          <w:szCs w:val="28"/>
        </w:rPr>
        <w:t xml:space="preserve"> :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أبناءها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استثمار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الفراغ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مفيد</w:t>
      </w:r>
      <w:r w:rsidRPr="00522D22">
        <w:rPr>
          <w:rFonts w:asciiTheme="minorBidi" w:hAnsiTheme="minorBidi"/>
          <w:sz w:val="28"/>
          <w:szCs w:val="28"/>
        </w:rPr>
        <w:t xml:space="preserve"> .</w:t>
      </w:r>
      <w:proofErr w:type="gramEnd"/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تستقدم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الخدم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المنزل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قبل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التأكد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حسن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أخلاقهم</w:t>
      </w:r>
      <w:r w:rsidRPr="00522D22">
        <w:rPr>
          <w:rFonts w:asciiTheme="minorBidi" w:hAnsiTheme="minorBidi"/>
          <w:sz w:val="28"/>
          <w:szCs w:val="28"/>
        </w:rPr>
        <w:t xml:space="preserve"> .</w:t>
      </w:r>
      <w:proofErr w:type="gramEnd"/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تنمي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جانب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الصدق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والتحذير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الكذب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وعواقبه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الوخيمة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 xml:space="preserve">-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تشرف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اختيار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أبنائهم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لأصدقائهم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المنزل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المدرسة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النادي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غيره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تتابع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دراسيا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خاصة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الرسوب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التخلف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الدراسي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تقدم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وسائل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ترويح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مفيدة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وكذلك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اقتيادهم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للأندية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الرياضية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والاجتماعية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 على مراقبتهم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 xml:space="preserve">-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تتمادى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خروج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خارج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المنزل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حالات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الضرورة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القصوى،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كفقد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العائل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ضآلة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رتبه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مثلا</w:t>
      </w:r>
      <w:r w:rsidRPr="00522D22">
        <w:rPr>
          <w:rFonts w:asciiTheme="minorBidi" w:hAnsiTheme="minorBidi"/>
          <w:sz w:val="28"/>
          <w:szCs w:val="28"/>
        </w:rPr>
        <w:t xml:space="preserve"> .</w:t>
      </w:r>
      <w:proofErr w:type="gramEnd"/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</w:rPr>
        <w:t xml:space="preserve">-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تعود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أبناءها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حضور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الصلاة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جماعة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المسجد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دائماً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ترغيب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وترهيب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جيد،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حتى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تقييهم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الانزلاق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الرذيلة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والاستجابة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لدعاة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والفساد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رواد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 كما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أيضاً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تقوي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صلة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بالله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والتقرب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إليه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لملء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رغ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الروحي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sz w:val="28"/>
          <w:szCs w:val="28"/>
        </w:rPr>
        <w:t xml:space="preserve">) </w:t>
      </w:r>
      <w:r w:rsidRPr="00522D22">
        <w:rPr>
          <w:rFonts w:asciiTheme="minorBidi" w:hAnsiTheme="minorBidi"/>
          <w:sz w:val="28"/>
          <w:szCs w:val="28"/>
          <w:rtl/>
        </w:rPr>
        <w:t>لديهم،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وا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بوجود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القدوة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الصالحة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وأسلوب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التربية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الرشيد.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  <w:rtl/>
        </w:rPr>
      </w:pPr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2- التربية </w:t>
      </w:r>
      <w:proofErr w:type="gramStart"/>
      <w:r w:rsidRPr="00522D22">
        <w:rPr>
          <w:rFonts w:asciiTheme="minorBidi" w:hAnsiTheme="minorBidi"/>
          <w:color w:val="C00000"/>
          <w:sz w:val="28"/>
          <w:szCs w:val="28"/>
          <w:rtl/>
        </w:rPr>
        <w:t>والتعليم</w:t>
      </w:r>
      <w:proofErr w:type="gramEnd"/>
      <w:r w:rsidRPr="00522D22">
        <w:rPr>
          <w:rFonts w:asciiTheme="minorBidi" w:hAnsiTheme="minorBidi"/>
          <w:color w:val="C00000"/>
          <w:sz w:val="28"/>
          <w:szCs w:val="28"/>
          <w:rtl/>
        </w:rPr>
        <w:t xml:space="preserve"> ودورها في مواجهة ظاهرة تعاطي المخدرات: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التربية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والتعليم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بأطواره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الثلاثة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) </w:t>
      </w:r>
      <w:r w:rsidRPr="00522D22">
        <w:rPr>
          <w:rFonts w:asciiTheme="minorBidi" w:hAnsiTheme="minorBidi"/>
          <w:sz w:val="28"/>
          <w:szCs w:val="28"/>
          <w:rtl/>
        </w:rPr>
        <w:t>التعليم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الابتدائي،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المتوسط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والثانوي</w:t>
      </w:r>
      <w:r w:rsidRPr="00522D22">
        <w:rPr>
          <w:rFonts w:asciiTheme="minorBidi" w:hAnsiTheme="minorBidi"/>
          <w:sz w:val="28"/>
          <w:szCs w:val="28"/>
        </w:rPr>
        <w:t>(</w:t>
      </w:r>
      <w:r w:rsidRPr="00522D22">
        <w:rPr>
          <w:rFonts w:asciiTheme="minorBidi" w:hAnsiTheme="minorBidi"/>
          <w:sz w:val="28"/>
          <w:szCs w:val="28"/>
          <w:rtl/>
        </w:rPr>
        <w:t>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التعليم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والتكوين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المهنيين،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التعليم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العالي،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والرياضة،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القطاعات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تلعي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دورا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قاعديا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ومتداخلا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بينها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لأنها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تعنى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بالفئة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أكثر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عرضة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للوقوع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خطر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فئة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المراهقين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ترافق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الأطفال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منذ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المراحل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الأولى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أعمارهم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نضوجهم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الفكري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ودخولهم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معترك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الحياة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وخلال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الفترة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سيكونون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عرضة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لمختلف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التغييرات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الجسمية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والعاطفية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بالإضافة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المؤثرات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الاجتماعية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يجب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تخطيها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بسلام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رجال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المستقبل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الإطار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تسطر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برامج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سنوية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تتلاءم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مرحلة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عمرية،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 ادراج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مواضيع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حول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ضمن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المناهج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التربوية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لمختلف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الاطوار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التعليمية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تنظم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مدار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السنة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الدراسية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معارض،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lastRenderedPageBreak/>
        <w:t>ندوات،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مسابقات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ومختلف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الأنشطة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التوعوية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الموجهة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للتلاميذ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المتمدرسين،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يكملوا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مسارهم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التعليمي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فيوجهون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مراكز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التكوين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المهني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لإعدادهم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لدخول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الحياة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المهنية،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يستفيدون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بدورهم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العديد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الأنشطة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التحسيسية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كما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يلعب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قطاع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والرياضة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دورا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حيويا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عبر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تشجيع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ممارسة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الرياضة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لتفريغ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الطاقة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الجسمية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بشكل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إيجابي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وملئ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أوقات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الفراغ</w:t>
      </w:r>
      <w:r w:rsidRPr="00522D22">
        <w:rPr>
          <w:rFonts w:asciiTheme="minorBidi" w:hAnsiTheme="minorBidi"/>
          <w:sz w:val="28"/>
          <w:szCs w:val="28"/>
        </w:rPr>
        <w:t xml:space="preserve">. 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للجامعة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تؤدي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دورها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ظاهرة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وظائفها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المنوطة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بها،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حسبما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حددها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القانون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الجامعات،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التدريس</w:t>
      </w:r>
      <w:r w:rsidRPr="00522D22">
        <w:rPr>
          <w:rFonts w:asciiTheme="minorBidi" w:hAnsiTheme="minorBidi"/>
          <w:sz w:val="28"/>
          <w:szCs w:val="28"/>
        </w:rPr>
        <w:t xml:space="preserve"> )</w:t>
      </w:r>
      <w:r w:rsidRPr="00522D22">
        <w:rPr>
          <w:rFonts w:asciiTheme="minorBidi" w:hAnsiTheme="minorBidi"/>
          <w:sz w:val="28"/>
          <w:szCs w:val="28"/>
          <w:rtl/>
        </w:rPr>
        <w:t>التعليم</w:t>
      </w:r>
      <w:r w:rsidRPr="00522D22">
        <w:rPr>
          <w:rFonts w:asciiTheme="minorBidi" w:hAnsiTheme="minorBidi"/>
          <w:sz w:val="28"/>
          <w:szCs w:val="28"/>
        </w:rPr>
        <w:t xml:space="preserve">( </w:t>
      </w:r>
      <w:r w:rsidRPr="00522D22">
        <w:rPr>
          <w:rFonts w:asciiTheme="minorBidi" w:hAnsiTheme="minorBidi"/>
          <w:sz w:val="28"/>
          <w:szCs w:val="28"/>
          <w:rtl/>
        </w:rPr>
        <w:t xml:space="preserve"> 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دراسة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مقررات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ومناهج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دراسة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تعالج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ظاهرة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وتوضيح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آثارها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الصحية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والاجتماعية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وغيرها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.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وكذلك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خلال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وظيفة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البحث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العلمي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أبحاث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متخصصة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ظاهرة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 xml:space="preserve">المخدرات 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بدراسة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الأسباب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sz w:val="28"/>
          <w:szCs w:val="28"/>
          <w:rtl/>
        </w:rPr>
        <w:t>المختلفة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أدت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وتحليل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نتائجها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للوصول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توصيات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لعلاج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الظاهرة.</w:t>
      </w:r>
      <w:bookmarkStart w:id="0" w:name="_GoBack"/>
      <w:bookmarkEnd w:id="0"/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color w:val="C00000"/>
          <w:sz w:val="28"/>
          <w:szCs w:val="28"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3/الشؤون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الدينية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والاوقاف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ودورها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في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مواجهة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ظاهرة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تعاطي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color w:val="C00000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تهتم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هذه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المؤسسة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الدينية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والثقافية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والتعليمية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بنشر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الدينية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جميع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فئات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المجتمع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وتنمية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الوازع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الديني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واحياء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القيم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والأخلاق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لدى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افراده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وتوعيتهم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بأخطار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وضرورة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الحذر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تعاطيها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يتنافى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تعاليم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الإسلام،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وهو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المسعى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الذي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تجسده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النشاطات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المتمثلة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الخطب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والدروس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الدينية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عبر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sz w:val="28"/>
          <w:szCs w:val="28"/>
          <w:rtl/>
        </w:rPr>
        <w:t>المساجد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المحاضرات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البرامج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العلمية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والتربوية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تنظمها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المراكز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الثقافية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الإسلامية،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البرامج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التكوينية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الموجهة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الاطارات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الدينية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والائمة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والمرشدات،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وكذا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التوعية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التي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يستفيد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طلبة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المدارس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spellStart"/>
      <w:r w:rsidRPr="00522D22">
        <w:rPr>
          <w:rFonts w:asciiTheme="minorBidi" w:hAnsiTheme="minorBidi"/>
          <w:sz w:val="28"/>
          <w:szCs w:val="28"/>
          <w:rtl/>
        </w:rPr>
        <w:t>القرانية</w:t>
      </w:r>
      <w:proofErr w:type="spell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الحرص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التنسيق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المؤسسات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الإعلامية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والمسموعة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والصحف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توفر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فضاءات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تفاعلية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هامة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تستقطب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اهتمام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المواطنين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b/>
          <w:bCs/>
          <w:color w:val="C00000"/>
          <w:sz w:val="28"/>
          <w:szCs w:val="28"/>
        </w:rPr>
      </w:pP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4/دور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وسائل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الإعلام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في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مواجهة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ظاهرة</w:t>
      </w:r>
      <w:proofErr w:type="gramEnd"/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تعاطي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 xml:space="preserve"> 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b/>
          <w:bCs/>
          <w:color w:val="C00000"/>
          <w:sz w:val="28"/>
          <w:szCs w:val="28"/>
        </w:rPr>
        <w:t>: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تمحور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دور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وسائل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الإعلام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اتجاهات،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بناء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اً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طبيعة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وخصائص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وسيلة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إعلامية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وقدرتها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في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تناول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موضوع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انتشار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سواء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بالأسلوب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التحريري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الدرامي،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طريق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الاتصال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spellStart"/>
      <w:r w:rsidRPr="00522D22">
        <w:rPr>
          <w:rFonts w:asciiTheme="minorBidi" w:hAnsiTheme="minorBidi"/>
          <w:sz w:val="28"/>
          <w:szCs w:val="28"/>
          <w:rtl/>
        </w:rPr>
        <w:t>المواجهى</w:t>
      </w:r>
      <w:proofErr w:type="spellEnd"/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فالمهم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تناول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الموضوع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ضمن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سياسة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إعلامية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واضحة،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يتم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جدولة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رمج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تنفيذها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كقضية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اجتماعية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تحتاج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دراسة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وتحليل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ومناقشة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وحلول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منطقية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وموضوعية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تتوافق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واقع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المجتمع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وأخلاقياته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وسلوكياته</w:t>
      </w:r>
      <w:r w:rsidRPr="00522D22">
        <w:rPr>
          <w:rFonts w:asciiTheme="minorBidi" w:hAnsiTheme="minorBidi"/>
          <w:sz w:val="28"/>
          <w:szCs w:val="28"/>
        </w:rPr>
        <w:t xml:space="preserve"> .</w:t>
      </w:r>
      <w:proofErr w:type="gramEnd"/>
      <w:r w:rsidRPr="00522D22">
        <w:rPr>
          <w:rFonts w:asciiTheme="minorBidi" w:hAnsiTheme="minorBidi"/>
          <w:sz w:val="28"/>
          <w:szCs w:val="28"/>
          <w:rtl/>
        </w:rPr>
        <w:t>كما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ينبغي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القائمين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وسائل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الاتصال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ادراك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الارتباط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المباشر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أو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غير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المباشر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قضايا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التربية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والحرية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المفرطة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المراهقين،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وانتشار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الجريمة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والفقر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والفساد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والانحلال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الأخلاقي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وغير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  <w:r w:rsidRPr="00522D22">
        <w:rPr>
          <w:rFonts w:asciiTheme="minorBidi" w:hAnsiTheme="minorBidi"/>
          <w:sz w:val="28"/>
          <w:szCs w:val="28"/>
        </w:rPr>
        <w:t xml:space="preserve"> 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lastRenderedPageBreak/>
        <w:t>وتستطيع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وسائل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الإعلام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استغلال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الإمكانات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الفنية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والتقنية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والكوادر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البشرية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المؤهلة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للاستخدام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الأمثل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كتابة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المقالات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والتحقيقات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الصحفية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وانتاج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البرامج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الوثائقية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الدرامية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والتنويهات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الإذاعية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والملصقات،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وعرض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المسرحيات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الهادفة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ونقل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الندوات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المؤتمرات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العلمية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المكرسة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لذات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الموضوع،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وفتح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حوار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متناولي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لاستعراض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تجاربهم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كيفية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بدء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الانغماس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المستنقع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والاستغلال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الإنساني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السيئ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للمدمنين،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وامكانية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اللجوء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الدعارة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السرقة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شابه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ذلك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r w:rsidRPr="00522D22">
        <w:rPr>
          <w:rFonts w:asciiTheme="minorBidi" w:hAnsiTheme="minorBidi"/>
          <w:sz w:val="28"/>
          <w:szCs w:val="28"/>
          <w:rtl/>
        </w:rPr>
        <w:t>كما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يمكن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الاستفادة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من</w:t>
      </w:r>
      <w:proofErr w:type="gramEnd"/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علماء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الاجتماع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والأطباء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وفقهاء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والباحثين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والمهتمين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مناقشة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وتحليل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حياة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المدمن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والاضرار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الناتجة عن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تناول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والإرشاد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وتعزيز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المواطن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بأهمية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تجنب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الموبقات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واتباع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السبيل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القويم،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خلال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برامج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إذاعية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وتلفزيونية،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يشارك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فيها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الجمهور بمداخلاتهم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استفساراتهم</w:t>
      </w:r>
      <w:r w:rsidRPr="00522D22">
        <w:rPr>
          <w:rFonts w:asciiTheme="minorBidi" w:hAnsiTheme="minorBidi"/>
          <w:sz w:val="28"/>
          <w:szCs w:val="28"/>
        </w:rPr>
        <w:t>.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r w:rsidRPr="00522D22">
        <w:rPr>
          <w:rFonts w:asciiTheme="minorBidi" w:hAnsiTheme="minorBidi"/>
          <w:sz w:val="28"/>
          <w:szCs w:val="28"/>
          <w:rtl/>
        </w:rPr>
        <w:t>وهذا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يعنى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فنون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العمل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الصحفي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الإذاعي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والتلفزيوني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والسينمائي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والمسرحي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قادرة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على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لفت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انتباه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</w:rPr>
      </w:pPr>
      <w:proofErr w:type="gramStart"/>
      <w:r w:rsidRPr="00522D22">
        <w:rPr>
          <w:rFonts w:asciiTheme="minorBidi" w:hAnsiTheme="minorBidi"/>
          <w:sz w:val="28"/>
          <w:szCs w:val="28"/>
          <w:rtl/>
        </w:rPr>
        <w:t>المستقبل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بأساليب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إيحائية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كثيرة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وتقديم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صورة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واضحة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للواقع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المعاش</w:t>
      </w:r>
      <w:r w:rsidRPr="00522D22">
        <w:rPr>
          <w:rFonts w:asciiTheme="minorBidi" w:hAnsiTheme="minorBidi"/>
          <w:sz w:val="28"/>
          <w:szCs w:val="28"/>
        </w:rPr>
        <w:t xml:space="preserve">.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إلى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جانب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إمكانية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تبادل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الخبرات</w:t>
      </w:r>
    </w:p>
    <w:p w:rsidR="008C6394" w:rsidRPr="00522D22" w:rsidRDefault="008C6394" w:rsidP="008C6394">
      <w:pPr>
        <w:autoSpaceDE w:val="0"/>
        <w:autoSpaceDN w:val="0"/>
        <w:bidi/>
        <w:adjustRightInd w:val="0"/>
        <w:spacing w:after="0" w:line="360" w:lineRule="auto"/>
        <w:jc w:val="both"/>
        <w:rPr>
          <w:rFonts w:asciiTheme="minorBidi" w:hAnsiTheme="minorBidi"/>
          <w:sz w:val="28"/>
          <w:szCs w:val="28"/>
          <w:rtl/>
        </w:rPr>
      </w:pPr>
      <w:r w:rsidRPr="00522D22">
        <w:rPr>
          <w:rFonts w:asciiTheme="minorBidi" w:hAnsiTheme="minorBidi"/>
          <w:sz w:val="28"/>
          <w:szCs w:val="28"/>
          <w:rtl/>
        </w:rPr>
        <w:t>والتجارب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لإنتاج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برامج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مشتركة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الدول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العربية،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وعرض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المواد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الجاهزة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للعرض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مصادرها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المختلفة،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مع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الوضع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بعين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الاعتبار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طبيعة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المجتمع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وعاداته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وتقبله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لهذا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522D22">
        <w:rPr>
          <w:rFonts w:asciiTheme="minorBidi" w:hAnsiTheme="minorBidi"/>
          <w:sz w:val="28"/>
          <w:szCs w:val="28"/>
          <w:rtl/>
        </w:rPr>
        <w:t>البرامج</w:t>
      </w:r>
      <w:r w:rsidRPr="00522D22">
        <w:rPr>
          <w:rFonts w:asciiTheme="minorBidi" w:hAnsiTheme="minorBidi"/>
          <w:sz w:val="28"/>
          <w:szCs w:val="28"/>
        </w:rPr>
        <w:t xml:space="preserve"> .</w:t>
      </w:r>
      <w:proofErr w:type="gramEnd"/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واجمالا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فان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الوقاية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انتشار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المخدرات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مرهون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بتظافر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جهود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الجهات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المختصة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ووسائل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الإعلام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لتناول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الموضوع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كقضية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اجتماعية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ترتبط</w:t>
      </w:r>
      <w:r w:rsidRPr="00522D22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بها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أحيانا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خيوط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جرائم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متنوعة،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ورصد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تحليلي</w:t>
      </w:r>
      <w:r w:rsidRPr="00522D22">
        <w:rPr>
          <w:rFonts w:asciiTheme="minorBidi" w:hAnsiTheme="minorBidi"/>
          <w:sz w:val="28"/>
          <w:szCs w:val="28"/>
        </w:rPr>
        <w:t>-</w:t>
      </w:r>
      <w:r w:rsidRPr="00522D22">
        <w:rPr>
          <w:rFonts w:asciiTheme="minorBidi" w:hAnsiTheme="minorBidi"/>
          <w:sz w:val="28"/>
          <w:szCs w:val="28"/>
          <w:rtl/>
        </w:rPr>
        <w:t>مهني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واقعي،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تحتاج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إلى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حلول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عاجلة،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طالما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والشباب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هم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ضحية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الإدمان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وانعكاسات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الأخطار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الناتجة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عنه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ستعم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الأسرة</w:t>
      </w:r>
      <w:r w:rsidRPr="00522D22">
        <w:rPr>
          <w:rFonts w:asciiTheme="minorBidi" w:hAnsiTheme="minorBidi"/>
          <w:sz w:val="28"/>
          <w:szCs w:val="28"/>
        </w:rPr>
        <w:t xml:space="preserve"> </w:t>
      </w:r>
      <w:r w:rsidRPr="00522D22">
        <w:rPr>
          <w:rFonts w:asciiTheme="minorBidi" w:hAnsiTheme="minorBidi"/>
          <w:sz w:val="28"/>
          <w:szCs w:val="28"/>
          <w:rtl/>
        </w:rPr>
        <w:t>والمجتمع</w:t>
      </w:r>
    </w:p>
    <w:p w:rsidR="00F127F3" w:rsidRDefault="00F127F3" w:rsidP="008C6394">
      <w:pPr>
        <w:spacing w:line="360" w:lineRule="auto"/>
        <w:jc w:val="right"/>
      </w:pPr>
    </w:p>
    <w:sectPr w:rsidR="00F12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6B81"/>
    <w:multiLevelType w:val="hybridMultilevel"/>
    <w:tmpl w:val="BAD6413C"/>
    <w:lvl w:ilvl="0" w:tplc="9E1E5114">
      <w:start w:val="4"/>
      <w:numFmt w:val="bullet"/>
      <w:lvlText w:val="-"/>
      <w:lvlJc w:val="left"/>
      <w:pPr>
        <w:ind w:left="502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6509"/>
    <w:multiLevelType w:val="hybridMultilevel"/>
    <w:tmpl w:val="394A3C1A"/>
    <w:lvl w:ilvl="0" w:tplc="C62ADE4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4743F"/>
    <w:multiLevelType w:val="hybridMultilevel"/>
    <w:tmpl w:val="17545616"/>
    <w:lvl w:ilvl="0" w:tplc="03C27460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94"/>
    <w:rsid w:val="008C6394"/>
    <w:rsid w:val="00F1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6394"/>
    <w:pPr>
      <w:ind w:left="720"/>
      <w:contextualSpacing/>
    </w:pPr>
  </w:style>
  <w:style w:type="paragraph" w:styleId="Sansinterligne">
    <w:name w:val="No Spacing"/>
    <w:uiPriority w:val="1"/>
    <w:qFormat/>
    <w:rsid w:val="008C6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6394"/>
    <w:pPr>
      <w:ind w:left="720"/>
      <w:contextualSpacing/>
    </w:pPr>
  </w:style>
  <w:style w:type="paragraph" w:styleId="Sansinterligne">
    <w:name w:val="No Spacing"/>
    <w:uiPriority w:val="1"/>
    <w:qFormat/>
    <w:rsid w:val="008C6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1</cp:revision>
  <dcterms:created xsi:type="dcterms:W3CDTF">2020-04-05T22:30:00Z</dcterms:created>
  <dcterms:modified xsi:type="dcterms:W3CDTF">2020-04-05T22:30:00Z</dcterms:modified>
</cp:coreProperties>
</file>