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DEB" w:rsidRDefault="00BE5071" w:rsidP="00BE5071">
      <w:pPr>
        <w:tabs>
          <w:tab w:val="left" w:pos="7200"/>
        </w:tabs>
        <w:spacing w:after="0" w:line="360" w:lineRule="auto"/>
        <w:jc w:val="center"/>
        <w:rPr>
          <w:rFonts w:cs="Arabic Transparent"/>
          <w:b/>
          <w:bCs/>
          <w:sz w:val="32"/>
          <w:szCs w:val="32"/>
          <w:rtl/>
          <w:lang w:bidi="ar-DZ"/>
        </w:rPr>
      </w:pPr>
      <w:r>
        <w:rPr>
          <w:rFonts w:cs="Arabic Transparent" w:hint="cs"/>
          <w:b/>
          <w:bCs/>
          <w:sz w:val="32"/>
          <w:szCs w:val="32"/>
          <w:rtl/>
          <w:lang w:bidi="ar-DZ"/>
        </w:rPr>
        <w:t>الفصل الأول: الثبات</w:t>
      </w:r>
    </w:p>
    <w:p w:rsidR="00BE5071" w:rsidRDefault="00BE5071" w:rsidP="00BE5071">
      <w:pPr>
        <w:tabs>
          <w:tab w:val="left" w:pos="7200"/>
        </w:tabs>
        <w:spacing w:after="0" w:line="360" w:lineRule="auto"/>
        <w:jc w:val="right"/>
        <w:rPr>
          <w:rFonts w:cs="Arabic Transparent"/>
          <w:b/>
          <w:bCs/>
          <w:sz w:val="32"/>
          <w:szCs w:val="32"/>
          <w:rtl/>
          <w:lang w:bidi="ar-DZ"/>
        </w:rPr>
      </w:pPr>
      <w:r>
        <w:rPr>
          <w:rFonts w:cs="Arabic Transparent" w:hint="cs"/>
          <w:b/>
          <w:bCs/>
          <w:sz w:val="32"/>
          <w:szCs w:val="32"/>
          <w:rtl/>
          <w:lang w:bidi="ar-DZ"/>
        </w:rPr>
        <w:t>1- مفهوم الثبات</w:t>
      </w:r>
    </w:p>
    <w:p w:rsidR="00BE5071" w:rsidRDefault="00BE5071" w:rsidP="00BE5071">
      <w:pPr>
        <w:tabs>
          <w:tab w:val="left" w:pos="7200"/>
        </w:tabs>
        <w:spacing w:after="0" w:line="360" w:lineRule="auto"/>
        <w:jc w:val="right"/>
        <w:rPr>
          <w:rFonts w:cs="Arabic Transparent"/>
          <w:b/>
          <w:bCs/>
          <w:sz w:val="32"/>
          <w:szCs w:val="32"/>
          <w:rtl/>
          <w:lang w:bidi="ar-DZ"/>
        </w:rPr>
      </w:pPr>
      <w:r>
        <w:rPr>
          <w:rFonts w:cs="Arabic Transparent" w:hint="cs"/>
          <w:b/>
          <w:bCs/>
          <w:sz w:val="32"/>
          <w:szCs w:val="32"/>
          <w:rtl/>
          <w:lang w:bidi="ar-DZ"/>
        </w:rPr>
        <w:t>2- طرق حساب معامل الثبات</w:t>
      </w:r>
    </w:p>
    <w:p w:rsidR="007D7811" w:rsidRDefault="00BE5071" w:rsidP="00BE5071">
      <w:pPr>
        <w:tabs>
          <w:tab w:val="left" w:pos="7200"/>
        </w:tabs>
        <w:spacing w:after="0" w:line="360" w:lineRule="auto"/>
        <w:jc w:val="right"/>
        <w:rPr>
          <w:rFonts w:cs="Arabic Transparent"/>
          <w:b/>
          <w:bCs/>
          <w:sz w:val="32"/>
          <w:szCs w:val="32"/>
          <w:rtl/>
          <w:lang w:bidi="ar-DZ"/>
        </w:rPr>
      </w:pPr>
      <w:r>
        <w:rPr>
          <w:rFonts w:cs="Arabic Transparent" w:hint="cs"/>
          <w:b/>
          <w:bCs/>
          <w:sz w:val="32"/>
          <w:szCs w:val="32"/>
          <w:rtl/>
          <w:lang w:bidi="ar-DZ"/>
        </w:rPr>
        <w:t>3- العوامل المؤثرة على الثبات</w:t>
      </w:r>
    </w:p>
    <w:p w:rsidR="00551DCF" w:rsidRPr="004E22D3" w:rsidRDefault="00BE5071" w:rsidP="007B53D0">
      <w:pPr>
        <w:tabs>
          <w:tab w:val="left" w:pos="7200"/>
        </w:tabs>
        <w:spacing w:after="0" w:line="360" w:lineRule="auto"/>
        <w:jc w:val="right"/>
        <w:rPr>
          <w:rFonts w:cs="Arabic Transparent"/>
          <w:b/>
          <w:bCs/>
          <w:sz w:val="32"/>
          <w:szCs w:val="32"/>
          <w:lang w:bidi="ar-DZ"/>
        </w:rPr>
      </w:pPr>
      <w:r>
        <w:rPr>
          <w:rFonts w:cs="Arabic Transparent" w:hint="cs"/>
          <w:b/>
          <w:bCs/>
          <w:sz w:val="32"/>
          <w:szCs w:val="32"/>
          <w:rtl/>
          <w:lang w:bidi="ar-DZ"/>
        </w:rPr>
        <w:t>مقدمة:</w:t>
      </w:r>
    </w:p>
    <w:p w:rsidR="004071AF" w:rsidRPr="004E22D3" w:rsidRDefault="003E6A99" w:rsidP="007B53D0">
      <w:pPr>
        <w:spacing w:after="0" w:line="360" w:lineRule="auto"/>
        <w:jc w:val="right"/>
        <w:rPr>
          <w:rFonts w:cs="Arabic Transparent"/>
          <w:sz w:val="32"/>
          <w:szCs w:val="32"/>
          <w:rtl/>
          <w:lang w:bidi="ar-DZ"/>
        </w:rPr>
      </w:pPr>
      <w:r>
        <w:rPr>
          <w:rFonts w:cs="Arabic Transparent" w:hint="cs"/>
          <w:sz w:val="32"/>
          <w:szCs w:val="32"/>
          <w:rtl/>
          <w:lang w:bidi="ar-DZ"/>
        </w:rPr>
        <w:t xml:space="preserve">    </w:t>
      </w:r>
      <w:r w:rsidR="004071AF" w:rsidRPr="004E22D3">
        <w:rPr>
          <w:rFonts w:cs="Arabic Transparent" w:hint="cs"/>
          <w:sz w:val="32"/>
          <w:szCs w:val="32"/>
          <w:rtl/>
          <w:lang w:bidi="ar-DZ"/>
        </w:rPr>
        <w:t>إن الخصائص السيكومترية هي عبارة عن خصائص مهمة ينبغي أن تتوفر في أي أداة قياس ،سوءا كانت إختبارات ال</w:t>
      </w:r>
      <w:r>
        <w:rPr>
          <w:rFonts w:cs="Arabic Transparent" w:hint="cs"/>
          <w:sz w:val="32"/>
          <w:szCs w:val="32"/>
          <w:rtl/>
          <w:lang w:bidi="ar-DZ"/>
        </w:rPr>
        <w:t>شخصية ،أوإختبارات تحصيلية ...الخ ،</w:t>
      </w:r>
      <w:r w:rsidR="004071AF" w:rsidRPr="004E22D3">
        <w:rPr>
          <w:rFonts w:cs="Arabic Transparent" w:hint="cs"/>
          <w:sz w:val="32"/>
          <w:szCs w:val="32"/>
          <w:rtl/>
          <w:lang w:bidi="ar-DZ"/>
        </w:rPr>
        <w:t>حتى تصبح صالحة ل</w:t>
      </w:r>
      <w:r w:rsidR="00F27164">
        <w:rPr>
          <w:rFonts w:cs="Arabic Transparent" w:hint="cs"/>
          <w:sz w:val="32"/>
          <w:szCs w:val="32"/>
          <w:rtl/>
          <w:lang w:bidi="ar-DZ"/>
        </w:rPr>
        <w:t>لتطبيق في بيئةالبحث ،أي يمكن الإ</w:t>
      </w:r>
      <w:r w:rsidR="004071AF" w:rsidRPr="004E22D3">
        <w:rPr>
          <w:rFonts w:cs="Arabic Transparent" w:hint="cs"/>
          <w:sz w:val="32"/>
          <w:szCs w:val="32"/>
          <w:rtl/>
          <w:lang w:bidi="ar-DZ"/>
        </w:rPr>
        <w:t xml:space="preserve">عتماد عليها لأخذ مجموعة من القرارات، لأنه بدون وجود هذه الخصائص لا يمكن الوثوق بقدرة الأداة على قياس ما أعدت لقياسه ،ولا يمكن اعتبار النتائج المتحصل عليها عند استخدامها </w:t>
      </w:r>
      <w:r>
        <w:rPr>
          <w:rFonts w:cs="Arabic Transparent" w:hint="cs"/>
          <w:sz w:val="32"/>
          <w:szCs w:val="32"/>
          <w:rtl/>
          <w:lang w:bidi="ar-DZ"/>
        </w:rPr>
        <w:t xml:space="preserve">لقياس السمات المختلفة على درجة </w:t>
      </w:r>
      <w:r w:rsidR="004071AF" w:rsidRPr="004E22D3">
        <w:rPr>
          <w:rFonts w:cs="Arabic Transparent" w:hint="cs"/>
          <w:sz w:val="32"/>
          <w:szCs w:val="32"/>
          <w:rtl/>
          <w:lang w:bidi="ar-DZ"/>
        </w:rPr>
        <w:t xml:space="preserve">عالية من الدقة والموضوعية .                                                </w:t>
      </w:r>
    </w:p>
    <w:p w:rsidR="004071AF" w:rsidRPr="004E22D3" w:rsidRDefault="003E6A99" w:rsidP="007B53D0">
      <w:pPr>
        <w:spacing w:after="0" w:line="360" w:lineRule="auto"/>
        <w:jc w:val="right"/>
        <w:rPr>
          <w:rFonts w:cs="Arabic Transparent"/>
          <w:sz w:val="32"/>
          <w:szCs w:val="32"/>
          <w:rtl/>
          <w:lang w:bidi="ar-DZ"/>
        </w:rPr>
      </w:pPr>
      <w:r>
        <w:rPr>
          <w:rFonts w:cs="Arabic Transparent" w:hint="cs"/>
          <w:sz w:val="32"/>
          <w:szCs w:val="32"/>
          <w:rtl/>
          <w:lang w:bidi="ar-DZ"/>
        </w:rPr>
        <w:t xml:space="preserve">   </w:t>
      </w:r>
      <w:r w:rsidR="004071AF" w:rsidRPr="004E22D3">
        <w:rPr>
          <w:rFonts w:cs="Arabic Transparent" w:hint="cs"/>
          <w:sz w:val="32"/>
          <w:szCs w:val="32"/>
          <w:rtl/>
          <w:lang w:bidi="ar-DZ"/>
        </w:rPr>
        <w:t xml:space="preserve">فهذه الخصائص تتمثل في :                               </w:t>
      </w:r>
      <w:r>
        <w:rPr>
          <w:rFonts w:cs="Arabic Transparent" w:hint="cs"/>
          <w:sz w:val="32"/>
          <w:szCs w:val="32"/>
          <w:rtl/>
          <w:lang w:bidi="ar-DZ"/>
        </w:rPr>
        <w:t xml:space="preserve">                               </w:t>
      </w:r>
      <w:r w:rsidR="004071AF" w:rsidRPr="004E22D3">
        <w:rPr>
          <w:rFonts w:cs="Arabic Transparent" w:hint="cs"/>
          <w:sz w:val="32"/>
          <w:szCs w:val="32"/>
          <w:rtl/>
          <w:lang w:bidi="ar-DZ"/>
        </w:rPr>
        <w:t>الموضوعية :بمعنى عدم تأثر النتائج المحصل عليها بذاتية ال</w:t>
      </w:r>
      <w:r>
        <w:rPr>
          <w:rFonts w:cs="Arabic Transparent" w:hint="cs"/>
          <w:sz w:val="32"/>
          <w:szCs w:val="32"/>
          <w:rtl/>
          <w:lang w:bidi="ar-DZ"/>
        </w:rPr>
        <w:t xml:space="preserve">فاحص والمفحوص.         </w:t>
      </w:r>
    </w:p>
    <w:p w:rsidR="004071AF" w:rsidRPr="004E22D3" w:rsidRDefault="004071AF" w:rsidP="007B53D0">
      <w:pPr>
        <w:spacing w:after="0" w:line="360" w:lineRule="auto"/>
        <w:jc w:val="right"/>
        <w:rPr>
          <w:rFonts w:cs="Arabic Transparent"/>
          <w:sz w:val="32"/>
          <w:szCs w:val="32"/>
          <w:rtl/>
          <w:lang w:bidi="ar-DZ"/>
        </w:rPr>
      </w:pPr>
      <w:r w:rsidRPr="004E22D3">
        <w:rPr>
          <w:rFonts w:cs="Arabic Transparent" w:hint="cs"/>
          <w:sz w:val="32"/>
          <w:szCs w:val="32"/>
          <w:rtl/>
          <w:lang w:bidi="ar-DZ"/>
        </w:rPr>
        <w:t>الشمولية :بمعنى أن تكون شاملة وممثلة لجميع مكونات القدرة أوالخاصية المطلوب قياسها .</w:t>
      </w:r>
    </w:p>
    <w:p w:rsidR="004071AF" w:rsidRPr="004E22D3" w:rsidRDefault="004071AF" w:rsidP="007B53D0">
      <w:pPr>
        <w:spacing w:after="0" w:line="360" w:lineRule="auto"/>
        <w:jc w:val="right"/>
        <w:rPr>
          <w:rFonts w:cs="Arabic Transparent"/>
          <w:sz w:val="32"/>
          <w:szCs w:val="32"/>
          <w:rtl/>
          <w:lang w:bidi="ar-DZ"/>
        </w:rPr>
      </w:pPr>
      <w:r w:rsidRPr="004E22D3">
        <w:rPr>
          <w:rFonts w:cs="Arabic Transparent" w:hint="cs"/>
          <w:sz w:val="32"/>
          <w:szCs w:val="32"/>
          <w:rtl/>
          <w:lang w:bidi="ar-DZ"/>
        </w:rPr>
        <w:t>الثبات :</w:t>
      </w:r>
      <w:r w:rsidR="0070449B" w:rsidRPr="004E22D3">
        <w:rPr>
          <w:rFonts w:cs="Arabic Transparent" w:hint="cs"/>
          <w:sz w:val="32"/>
          <w:szCs w:val="32"/>
          <w:rtl/>
          <w:lang w:bidi="ar-DZ"/>
        </w:rPr>
        <w:t>إن الثبات أمر ضروري في علم القياس النفسي والتربوي ،ويقصد به أن يعطي الإختبار نفس النتائج تقريبا إذا أعيد تطبيقه على نفس المجموعة من الأفراد .</w:t>
      </w:r>
    </w:p>
    <w:p w:rsidR="004071AF" w:rsidRPr="004E22D3" w:rsidRDefault="004071AF" w:rsidP="007B53D0">
      <w:pPr>
        <w:spacing w:after="0" w:line="360" w:lineRule="auto"/>
        <w:jc w:val="right"/>
        <w:rPr>
          <w:rFonts w:cs="Arabic Transparent"/>
          <w:sz w:val="32"/>
          <w:szCs w:val="32"/>
          <w:rtl/>
          <w:lang w:bidi="ar-DZ"/>
        </w:rPr>
      </w:pPr>
      <w:r w:rsidRPr="004E22D3">
        <w:rPr>
          <w:rFonts w:cs="Arabic Transparent" w:hint="cs"/>
          <w:sz w:val="32"/>
          <w:szCs w:val="32"/>
          <w:rtl/>
          <w:lang w:bidi="ar-DZ"/>
        </w:rPr>
        <w:t xml:space="preserve">الصدق :هو الآخر يعتبر من المفاهيم التي اهتم علماء القياس بدراستها دراسة واسعة نظرا لأهميته في إتخاذ القرارات المتعلقة بالأفراد والجماعات ،لأنه لا يرتبط بأداة القياس ذاتها بل بطريقة تفسير الدرجات المستخرجة من تلك الأداة .                                        </w:t>
      </w:r>
    </w:p>
    <w:p w:rsidR="004071AF" w:rsidRPr="004E22D3" w:rsidRDefault="003E6A99" w:rsidP="00841DFB">
      <w:pPr>
        <w:spacing w:after="0" w:line="360" w:lineRule="auto"/>
        <w:jc w:val="right"/>
        <w:rPr>
          <w:rFonts w:cs="Arabic Transparent"/>
          <w:sz w:val="32"/>
          <w:szCs w:val="32"/>
          <w:rtl/>
          <w:lang w:bidi="ar-DZ"/>
        </w:rPr>
      </w:pPr>
      <w:r>
        <w:rPr>
          <w:rFonts w:cs="Arabic Transparent" w:hint="cs"/>
          <w:sz w:val="32"/>
          <w:szCs w:val="32"/>
          <w:rtl/>
          <w:lang w:bidi="ar-DZ"/>
        </w:rPr>
        <w:t xml:space="preserve">  </w:t>
      </w:r>
    </w:p>
    <w:p w:rsidR="0070449B" w:rsidRPr="004E22D3" w:rsidRDefault="0070449B" w:rsidP="007B53D0">
      <w:pPr>
        <w:spacing w:line="360" w:lineRule="auto"/>
        <w:jc w:val="right"/>
        <w:rPr>
          <w:rFonts w:cs="Arabic Transparent"/>
          <w:sz w:val="32"/>
          <w:szCs w:val="32"/>
          <w:rtl/>
        </w:rPr>
      </w:pPr>
      <w:r w:rsidRPr="004E22D3">
        <w:rPr>
          <w:rFonts w:cs="Arabic Transparent" w:hint="cs"/>
          <w:b/>
          <w:bCs/>
          <w:sz w:val="32"/>
          <w:szCs w:val="32"/>
          <w:rtl/>
        </w:rPr>
        <w:t>1-الثبات:</w:t>
      </w:r>
    </w:p>
    <w:p w:rsidR="0070449B" w:rsidRPr="004E22D3" w:rsidRDefault="0070449B" w:rsidP="007B53D0">
      <w:pPr>
        <w:spacing w:line="360" w:lineRule="auto"/>
        <w:jc w:val="right"/>
        <w:rPr>
          <w:rFonts w:cs="Arabic Transparent"/>
          <w:sz w:val="32"/>
          <w:szCs w:val="32"/>
          <w:rtl/>
          <w:lang w:bidi="ar-DZ"/>
        </w:rPr>
      </w:pPr>
      <w:r w:rsidRPr="004E22D3">
        <w:rPr>
          <w:rFonts w:cs="Arabic Transparent" w:hint="cs"/>
          <w:sz w:val="32"/>
          <w:szCs w:val="32"/>
          <w:rtl/>
          <w:lang w:bidi="ar-DZ"/>
        </w:rPr>
        <w:t>يعد من المفاهيم الأساسية في القياس النفسي والتربوي  ،</w:t>
      </w:r>
      <w:r w:rsidR="00AD59AD">
        <w:rPr>
          <w:rFonts w:cs="Arabic Transparent" w:hint="cs"/>
          <w:sz w:val="32"/>
          <w:szCs w:val="32"/>
          <w:rtl/>
          <w:lang w:bidi="ar-DZ"/>
        </w:rPr>
        <w:t xml:space="preserve"> </w:t>
      </w:r>
      <w:r w:rsidR="00997206">
        <w:rPr>
          <w:rFonts w:cs="Arabic Transparent" w:hint="cs"/>
          <w:sz w:val="32"/>
          <w:szCs w:val="32"/>
          <w:rtl/>
          <w:lang w:bidi="ar-DZ"/>
        </w:rPr>
        <w:t>وهوصفة</w:t>
      </w:r>
      <w:r w:rsidRPr="004E22D3">
        <w:rPr>
          <w:rFonts w:cs="Arabic Transparent" w:hint="cs"/>
          <w:sz w:val="32"/>
          <w:szCs w:val="32"/>
          <w:rtl/>
          <w:lang w:bidi="ar-DZ"/>
        </w:rPr>
        <w:t xml:space="preserve"> نسبية من خصائص</w:t>
      </w:r>
      <w:r w:rsidR="00997206">
        <w:rPr>
          <w:rFonts w:cs="Arabic Transparent" w:hint="cs"/>
          <w:sz w:val="32"/>
          <w:szCs w:val="32"/>
          <w:rtl/>
          <w:lang w:bidi="ar-DZ"/>
        </w:rPr>
        <w:t xml:space="preserve"> أدوات</w:t>
      </w:r>
      <w:r w:rsidRPr="004E22D3">
        <w:rPr>
          <w:rFonts w:cs="Arabic Transparent" w:hint="cs"/>
          <w:sz w:val="32"/>
          <w:szCs w:val="32"/>
          <w:rtl/>
          <w:lang w:bidi="ar-DZ"/>
        </w:rPr>
        <w:t xml:space="preserve"> </w:t>
      </w:r>
      <w:r w:rsidR="00997206">
        <w:rPr>
          <w:rFonts w:cs="Arabic Transparent" w:hint="cs"/>
          <w:sz w:val="32"/>
          <w:szCs w:val="32"/>
          <w:rtl/>
          <w:lang w:bidi="ar-DZ"/>
        </w:rPr>
        <w:t xml:space="preserve">القياس </w:t>
      </w:r>
      <w:r w:rsidRPr="004E22D3">
        <w:rPr>
          <w:rFonts w:cs="Arabic Transparent" w:hint="cs"/>
          <w:sz w:val="32"/>
          <w:szCs w:val="32"/>
          <w:rtl/>
          <w:lang w:bidi="ar-DZ"/>
        </w:rPr>
        <w:t>،</w:t>
      </w:r>
      <w:r w:rsidR="00997206">
        <w:rPr>
          <w:rFonts w:cs="Arabic Transparent" w:hint="cs"/>
          <w:sz w:val="32"/>
          <w:szCs w:val="32"/>
          <w:rtl/>
          <w:lang w:bidi="ar-DZ"/>
        </w:rPr>
        <w:t xml:space="preserve"> </w:t>
      </w:r>
      <w:r w:rsidRPr="004E22D3">
        <w:rPr>
          <w:rFonts w:cs="Arabic Transparent" w:hint="cs"/>
          <w:sz w:val="32"/>
          <w:szCs w:val="32"/>
          <w:rtl/>
          <w:lang w:bidi="ar-DZ"/>
        </w:rPr>
        <w:t>بمعنى أن أداة القياس ثابتة في ضوء  ظروف معينة</w:t>
      </w:r>
      <w:r w:rsidR="00CA64CB">
        <w:rPr>
          <w:rFonts w:cs="Arabic Transparent" w:hint="cs"/>
          <w:sz w:val="32"/>
          <w:szCs w:val="32"/>
          <w:rtl/>
          <w:lang w:bidi="ar-DZ"/>
        </w:rPr>
        <w:t xml:space="preserve"> ،</w:t>
      </w:r>
      <w:r w:rsidRPr="004E22D3">
        <w:rPr>
          <w:rFonts w:cs="Arabic Transparent" w:hint="cs"/>
          <w:sz w:val="32"/>
          <w:szCs w:val="32"/>
          <w:rtl/>
          <w:lang w:bidi="ar-DZ"/>
        </w:rPr>
        <w:t xml:space="preserve"> </w:t>
      </w:r>
      <w:r w:rsidR="00CA64CB">
        <w:rPr>
          <w:rFonts w:cs="Arabic Transparent" w:hint="cs"/>
          <w:sz w:val="32"/>
          <w:szCs w:val="32"/>
          <w:rtl/>
          <w:lang w:bidi="ar-DZ"/>
        </w:rPr>
        <w:t xml:space="preserve">ومتغيرة </w:t>
      </w:r>
      <w:r w:rsidRPr="004E22D3">
        <w:rPr>
          <w:rFonts w:cs="Arabic Transparent" w:hint="cs"/>
          <w:sz w:val="32"/>
          <w:szCs w:val="32"/>
          <w:rtl/>
          <w:lang w:bidi="ar-DZ"/>
        </w:rPr>
        <w:t xml:space="preserve">بتغير خصائص العينة </w:t>
      </w:r>
      <w:r w:rsidRPr="004E22D3">
        <w:rPr>
          <w:rFonts w:cs="Arabic Transparent" w:hint="cs"/>
          <w:sz w:val="32"/>
          <w:szCs w:val="32"/>
          <w:rtl/>
          <w:lang w:bidi="ar-DZ"/>
        </w:rPr>
        <w:lastRenderedPageBreak/>
        <w:t xml:space="preserve">والعوامل المحيطة بهم. </w:t>
      </w:r>
      <w:r w:rsidR="008864C8">
        <w:rPr>
          <w:rFonts w:cs="Arabic Transparent" w:hint="cs"/>
          <w:sz w:val="32"/>
          <w:szCs w:val="32"/>
          <w:rtl/>
          <w:lang w:bidi="ar-DZ"/>
        </w:rPr>
        <w:t xml:space="preserve">وفيما </w:t>
      </w:r>
      <w:r w:rsidRPr="004E22D3">
        <w:rPr>
          <w:rFonts w:cs="Arabic Transparent" w:hint="cs"/>
          <w:sz w:val="32"/>
          <w:szCs w:val="32"/>
          <w:rtl/>
          <w:lang w:bidi="ar-DZ"/>
        </w:rPr>
        <w:t>يلي سوف نتطرق  إلى تعريف الثبات و طرق حسابه والعوامل المؤثرة فيه.</w:t>
      </w:r>
    </w:p>
    <w:p w:rsidR="00087E3F" w:rsidRPr="004E22D3" w:rsidRDefault="0070449B" w:rsidP="007B53D0">
      <w:pPr>
        <w:spacing w:line="360" w:lineRule="auto"/>
        <w:jc w:val="right"/>
        <w:rPr>
          <w:rFonts w:cs="Arabic Transparent"/>
          <w:b/>
          <w:bCs/>
          <w:sz w:val="32"/>
          <w:szCs w:val="32"/>
          <w:rtl/>
          <w:lang w:bidi="ar-DZ"/>
        </w:rPr>
      </w:pPr>
      <w:r w:rsidRPr="004E22D3">
        <w:rPr>
          <w:rFonts w:cs="Arabic Transparent" w:hint="cs"/>
          <w:b/>
          <w:bCs/>
          <w:sz w:val="32"/>
          <w:szCs w:val="32"/>
          <w:rtl/>
          <w:lang w:bidi="ar-DZ"/>
        </w:rPr>
        <w:t xml:space="preserve">1-1 </w:t>
      </w:r>
      <w:r w:rsidRPr="004E22D3">
        <w:rPr>
          <w:rFonts w:cs="Arabic Transparent"/>
          <w:b/>
          <w:bCs/>
          <w:sz w:val="32"/>
          <w:szCs w:val="32"/>
          <w:rtl/>
          <w:lang w:bidi="ar-DZ"/>
        </w:rPr>
        <w:t>–</w:t>
      </w:r>
      <w:r w:rsidRPr="004E22D3">
        <w:rPr>
          <w:rFonts w:cs="Arabic Transparent" w:hint="cs"/>
          <w:b/>
          <w:bCs/>
          <w:sz w:val="32"/>
          <w:szCs w:val="32"/>
          <w:rtl/>
          <w:lang w:bidi="ar-DZ"/>
        </w:rPr>
        <w:t>تعريف الثبات:</w:t>
      </w:r>
      <w:r w:rsidR="00AD59AD">
        <w:rPr>
          <w:rFonts w:cs="Arabic Transparent" w:hint="cs"/>
          <w:b/>
          <w:bCs/>
          <w:sz w:val="32"/>
          <w:szCs w:val="32"/>
          <w:rtl/>
          <w:lang w:bidi="ar-DZ"/>
        </w:rPr>
        <w:t>-</w:t>
      </w:r>
    </w:p>
    <w:p w:rsidR="00087E3F" w:rsidRPr="004E22D3" w:rsidRDefault="00087E3F" w:rsidP="007B53D0">
      <w:pPr>
        <w:spacing w:line="360" w:lineRule="auto"/>
        <w:jc w:val="right"/>
        <w:rPr>
          <w:rFonts w:cs="Arabic Transparent"/>
          <w:sz w:val="32"/>
          <w:szCs w:val="32"/>
          <w:rtl/>
        </w:rPr>
      </w:pPr>
      <w:r w:rsidRPr="00E67A67">
        <w:rPr>
          <w:rFonts w:cs="Arabic Transparent" w:hint="cs"/>
          <w:sz w:val="32"/>
          <w:szCs w:val="32"/>
          <w:rtl/>
        </w:rPr>
        <w:t>يعرف</w:t>
      </w:r>
      <w:r w:rsidR="00CA64CB">
        <w:rPr>
          <w:rFonts w:cs="Arabic Transparent" w:hint="cs"/>
          <w:sz w:val="32"/>
          <w:szCs w:val="32"/>
          <w:rtl/>
        </w:rPr>
        <w:t>ه</w:t>
      </w:r>
      <w:r w:rsidR="00E67A67" w:rsidRPr="004E22D3">
        <w:rPr>
          <w:rFonts w:cs="Arabic Transparent" w:hint="cs"/>
          <w:sz w:val="32"/>
          <w:szCs w:val="32"/>
          <w:rtl/>
        </w:rPr>
        <w:t>(موسى النبهان ،2004</w:t>
      </w:r>
      <w:r w:rsidR="00A343D5">
        <w:rPr>
          <w:rFonts w:cs="Arabic Transparent" w:hint="cs"/>
          <w:sz w:val="32"/>
          <w:szCs w:val="32"/>
          <w:rtl/>
        </w:rPr>
        <w:t>،ص229</w:t>
      </w:r>
      <w:r w:rsidR="00E67A67" w:rsidRPr="004E22D3">
        <w:rPr>
          <w:rFonts w:cs="Arabic Transparent" w:hint="cs"/>
          <w:sz w:val="32"/>
          <w:szCs w:val="32"/>
          <w:rtl/>
        </w:rPr>
        <w:t xml:space="preserve">) </w:t>
      </w:r>
      <w:r w:rsidRPr="004E22D3">
        <w:rPr>
          <w:rFonts w:cs="Arabic Transparent" w:hint="cs"/>
          <w:sz w:val="32"/>
          <w:szCs w:val="32"/>
          <w:rtl/>
        </w:rPr>
        <w:t>بأنه</w:t>
      </w:r>
      <w:r w:rsidR="00A343D5">
        <w:rPr>
          <w:rFonts w:cs="Arabic Transparent" w:hint="cs"/>
          <w:sz w:val="32"/>
          <w:szCs w:val="32"/>
          <w:rtl/>
        </w:rPr>
        <w:t>"</w:t>
      </w:r>
      <w:r w:rsidRPr="004E22D3">
        <w:rPr>
          <w:rFonts w:cs="Arabic Transparent" w:hint="cs"/>
          <w:sz w:val="32"/>
          <w:szCs w:val="32"/>
          <w:rtl/>
        </w:rPr>
        <w:t xml:space="preserve"> درجة الإتساق أو التجانس بين نتائج مقياسين في تقدير صفة أو سلوك ما ، وفي ضوء ذلك يتوقع أن تكون درجات الفرد ثابتة</w:t>
      </w:r>
      <w:r w:rsidR="00AD59AD">
        <w:rPr>
          <w:rFonts w:cs="Arabic Transparent" w:hint="cs"/>
          <w:sz w:val="32"/>
          <w:szCs w:val="32"/>
          <w:rtl/>
        </w:rPr>
        <w:t xml:space="preserve"> </w:t>
      </w:r>
      <w:r w:rsidR="00A343D5">
        <w:rPr>
          <w:rFonts w:cs="Arabic Transparent" w:hint="cs"/>
          <w:sz w:val="32"/>
          <w:szCs w:val="32"/>
          <w:rtl/>
        </w:rPr>
        <w:t>،</w:t>
      </w:r>
      <w:r w:rsidR="00AD59AD">
        <w:rPr>
          <w:rFonts w:cs="Arabic Transparent" w:hint="cs"/>
          <w:sz w:val="32"/>
          <w:szCs w:val="32"/>
          <w:rtl/>
        </w:rPr>
        <w:t xml:space="preserve"> </w:t>
      </w:r>
      <w:r w:rsidR="00C649BE" w:rsidRPr="004E22D3">
        <w:rPr>
          <w:rFonts w:cs="Arabic Transparent" w:hint="cs"/>
          <w:sz w:val="32"/>
          <w:szCs w:val="32"/>
          <w:rtl/>
        </w:rPr>
        <w:t>إذا كانت متشابهة تحت ظروف قيا</w:t>
      </w:r>
      <w:r w:rsidRPr="004E22D3">
        <w:rPr>
          <w:rFonts w:cs="Arabic Transparent" w:hint="cs"/>
          <w:sz w:val="32"/>
          <w:szCs w:val="32"/>
          <w:rtl/>
        </w:rPr>
        <w:t>س قليلة الاختلاف</w:t>
      </w:r>
      <w:r w:rsidR="00A343D5">
        <w:rPr>
          <w:rFonts w:cs="Arabic Transparent" w:hint="cs"/>
          <w:sz w:val="32"/>
          <w:szCs w:val="32"/>
          <w:rtl/>
        </w:rPr>
        <w:t>".</w:t>
      </w:r>
      <w:r w:rsidRPr="004E22D3">
        <w:rPr>
          <w:rFonts w:cs="Arabic Transparent" w:hint="cs"/>
          <w:sz w:val="32"/>
          <w:szCs w:val="32"/>
          <w:rtl/>
        </w:rPr>
        <w:t xml:space="preserve"> </w:t>
      </w:r>
    </w:p>
    <w:p w:rsidR="00C649BE" w:rsidRPr="004E22D3" w:rsidRDefault="00C649BE" w:rsidP="007B53D0">
      <w:pPr>
        <w:spacing w:line="360" w:lineRule="auto"/>
        <w:jc w:val="right"/>
        <w:rPr>
          <w:rFonts w:cs="Arabic Transparent"/>
          <w:sz w:val="32"/>
          <w:szCs w:val="32"/>
          <w:rtl/>
        </w:rPr>
      </w:pPr>
      <w:r w:rsidRPr="004E22D3">
        <w:rPr>
          <w:rFonts w:cs="Arabic Transparent" w:hint="cs"/>
          <w:sz w:val="32"/>
          <w:szCs w:val="32"/>
          <w:rtl/>
        </w:rPr>
        <w:t>فمثلا إذا قمنا بقياس وزن شخص ما مرتين ،</w:t>
      </w:r>
      <w:r w:rsidR="00AD59AD">
        <w:rPr>
          <w:rFonts w:cs="Arabic Transparent" w:hint="cs"/>
          <w:sz w:val="32"/>
          <w:szCs w:val="32"/>
          <w:rtl/>
        </w:rPr>
        <w:t xml:space="preserve"> </w:t>
      </w:r>
      <w:r w:rsidRPr="004E22D3">
        <w:rPr>
          <w:rFonts w:cs="Arabic Transparent" w:hint="cs"/>
          <w:sz w:val="32"/>
          <w:szCs w:val="32"/>
          <w:rtl/>
        </w:rPr>
        <w:t xml:space="preserve">فإننا نأمل أن نحصل على نفس النتائج تقريبا إذا </w:t>
      </w:r>
      <w:r w:rsidR="00147CA8" w:rsidRPr="004E22D3">
        <w:rPr>
          <w:rFonts w:cs="Arabic Transparent" w:hint="cs"/>
          <w:sz w:val="32"/>
          <w:szCs w:val="32"/>
          <w:rtl/>
        </w:rPr>
        <w:t>استخدمنا</w:t>
      </w:r>
      <w:r w:rsidRPr="004E22D3">
        <w:rPr>
          <w:rFonts w:cs="Arabic Transparent" w:hint="cs"/>
          <w:sz w:val="32"/>
          <w:szCs w:val="32"/>
          <w:rtl/>
        </w:rPr>
        <w:t xml:space="preserve"> مقياسا مختلفا أو قمنا بوزن الفرد بعد يوم واحد فقط.</w:t>
      </w:r>
    </w:p>
    <w:p w:rsidR="00CB75EB" w:rsidRDefault="00997206" w:rsidP="007B53D0">
      <w:pPr>
        <w:spacing w:line="360" w:lineRule="auto"/>
        <w:jc w:val="right"/>
        <w:rPr>
          <w:rFonts w:cs="Arabic Transparent"/>
          <w:sz w:val="32"/>
          <w:szCs w:val="32"/>
          <w:rtl/>
        </w:rPr>
      </w:pPr>
      <w:r>
        <w:rPr>
          <w:rFonts w:cs="Arabic Transparent" w:hint="cs"/>
          <w:sz w:val="32"/>
          <w:szCs w:val="32"/>
          <w:rtl/>
        </w:rPr>
        <w:t>ويعرفه</w:t>
      </w:r>
      <w:r w:rsidR="00301131">
        <w:rPr>
          <w:rFonts w:cs="Arabic Transparent" w:hint="cs"/>
          <w:sz w:val="32"/>
          <w:szCs w:val="32"/>
          <w:rtl/>
        </w:rPr>
        <w:t>( صل</w:t>
      </w:r>
      <w:r>
        <w:rPr>
          <w:rFonts w:cs="Arabic Transparent" w:hint="cs"/>
          <w:sz w:val="32"/>
          <w:szCs w:val="32"/>
          <w:rtl/>
        </w:rPr>
        <w:t>اح الدين محمود علام،2000،</w:t>
      </w:r>
      <w:r w:rsidR="00301131">
        <w:rPr>
          <w:rFonts w:cs="Arabic Transparent" w:hint="cs"/>
          <w:sz w:val="32"/>
          <w:szCs w:val="32"/>
          <w:rtl/>
        </w:rPr>
        <w:t>ص133)</w:t>
      </w:r>
      <w:r w:rsidR="00AD59AD">
        <w:rPr>
          <w:rFonts w:cs="Arabic Transparent" w:hint="cs"/>
          <w:sz w:val="32"/>
          <w:szCs w:val="32"/>
          <w:rtl/>
        </w:rPr>
        <w:t xml:space="preserve"> من وجهة نظر إ</w:t>
      </w:r>
      <w:r>
        <w:rPr>
          <w:rFonts w:cs="Arabic Transparent" w:hint="cs"/>
          <w:sz w:val="32"/>
          <w:szCs w:val="32"/>
          <w:rtl/>
        </w:rPr>
        <w:t>حصائية</w:t>
      </w:r>
      <w:r w:rsidR="00C649BE" w:rsidRPr="004E22D3">
        <w:rPr>
          <w:rFonts w:cs="Arabic Transparent" w:hint="cs"/>
          <w:sz w:val="32"/>
          <w:szCs w:val="32"/>
          <w:rtl/>
        </w:rPr>
        <w:t xml:space="preserve"> بأنه</w:t>
      </w:r>
      <w:r w:rsidR="00301131">
        <w:rPr>
          <w:rFonts w:cs="Arabic Transparent" w:hint="cs"/>
          <w:sz w:val="32"/>
          <w:szCs w:val="32"/>
          <w:rtl/>
        </w:rPr>
        <w:t>"</w:t>
      </w:r>
      <w:r w:rsidR="00C649BE" w:rsidRPr="004E22D3">
        <w:rPr>
          <w:rFonts w:cs="Arabic Transparent" w:hint="cs"/>
          <w:sz w:val="32"/>
          <w:szCs w:val="32"/>
          <w:rtl/>
        </w:rPr>
        <w:t xml:space="preserve"> نسبة تباين الدرجات </w:t>
      </w:r>
      <w:r w:rsidR="004933CF" w:rsidRPr="004E22D3">
        <w:rPr>
          <w:rFonts w:cs="Arabic Transparent" w:hint="cs"/>
          <w:sz w:val="32"/>
          <w:szCs w:val="32"/>
          <w:rtl/>
        </w:rPr>
        <w:t>الحقيقة</w:t>
      </w:r>
      <w:r w:rsidR="00C649BE" w:rsidRPr="004E22D3">
        <w:rPr>
          <w:rFonts w:cs="Arabic Transparent" w:hint="cs"/>
          <w:sz w:val="32"/>
          <w:szCs w:val="32"/>
          <w:rtl/>
        </w:rPr>
        <w:t xml:space="preserve"> </w:t>
      </w:r>
      <w:r w:rsidR="004933CF" w:rsidRPr="004E22D3">
        <w:rPr>
          <w:rFonts w:cs="Arabic Transparent" w:hint="cs"/>
          <w:sz w:val="32"/>
          <w:szCs w:val="32"/>
          <w:rtl/>
        </w:rPr>
        <w:t>إلى</w:t>
      </w:r>
      <w:r w:rsidR="00CB75EB">
        <w:rPr>
          <w:rFonts w:cs="Arabic Transparent" w:hint="cs"/>
          <w:sz w:val="32"/>
          <w:szCs w:val="32"/>
          <w:rtl/>
        </w:rPr>
        <w:t xml:space="preserve"> تباين الدرجات</w:t>
      </w:r>
      <w:r w:rsidR="00C649BE" w:rsidRPr="004E22D3">
        <w:rPr>
          <w:rFonts w:cs="Arabic Transparent" w:hint="cs"/>
          <w:sz w:val="32"/>
          <w:szCs w:val="32"/>
          <w:rtl/>
        </w:rPr>
        <w:t xml:space="preserve"> الملاحظة</w:t>
      </w:r>
      <w:r w:rsidR="00301131">
        <w:rPr>
          <w:rFonts w:cs="Arabic Transparent" w:hint="cs"/>
          <w:sz w:val="32"/>
          <w:szCs w:val="32"/>
          <w:rtl/>
        </w:rPr>
        <w:t>"</w:t>
      </w:r>
      <w:r w:rsidR="006D442E">
        <w:rPr>
          <w:rFonts w:cs="Arabic Transparent" w:hint="cs"/>
          <w:sz w:val="32"/>
          <w:szCs w:val="32"/>
          <w:rtl/>
        </w:rPr>
        <w:t xml:space="preserve">.                 </w:t>
      </w:r>
    </w:p>
    <w:p w:rsidR="006D442E" w:rsidRDefault="006D442E" w:rsidP="007B53D0">
      <w:pPr>
        <w:spacing w:line="360" w:lineRule="auto"/>
        <w:jc w:val="right"/>
        <w:rPr>
          <w:rFonts w:cs="Arabic Transparent"/>
          <w:sz w:val="32"/>
          <w:szCs w:val="32"/>
          <w:rtl/>
        </w:rPr>
      </w:pPr>
      <w:r>
        <w:rPr>
          <w:rFonts w:cs="Arabic Transparent" w:hint="cs"/>
          <w:sz w:val="32"/>
          <w:szCs w:val="32"/>
          <w:rtl/>
        </w:rPr>
        <w:t xml:space="preserve"> كذلك </w:t>
      </w:r>
      <w:r w:rsidR="00997206">
        <w:rPr>
          <w:rFonts w:cs="Arabic Transparent" w:hint="cs"/>
          <w:sz w:val="32"/>
          <w:szCs w:val="32"/>
          <w:rtl/>
        </w:rPr>
        <w:t>حسب</w:t>
      </w:r>
      <w:r w:rsidR="00997206" w:rsidRPr="004E22D3">
        <w:rPr>
          <w:rFonts w:cs="Arabic Transparent" w:hint="cs"/>
          <w:sz w:val="32"/>
          <w:szCs w:val="32"/>
          <w:rtl/>
        </w:rPr>
        <w:t xml:space="preserve"> عبد الفتاح محمد دويدار</w:t>
      </w:r>
      <w:r>
        <w:rPr>
          <w:rFonts w:cs="Arabic Transparent" w:hint="cs"/>
          <w:sz w:val="32"/>
          <w:szCs w:val="32"/>
          <w:rtl/>
        </w:rPr>
        <w:t>(1995) فإنه</w:t>
      </w:r>
      <w:r w:rsidR="00C649BE" w:rsidRPr="004E22D3">
        <w:rPr>
          <w:rFonts w:cs="Arabic Transparent" w:hint="cs"/>
          <w:sz w:val="32"/>
          <w:szCs w:val="32"/>
          <w:rtl/>
        </w:rPr>
        <w:t xml:space="preserve"> لما كان الهدف من القياس هو المقارنة بين الأفراد لمعرفة الفروق الفردية ولمعرفة مدى التباين بينهم ،</w:t>
      </w:r>
      <w:r w:rsidR="00CB75EB">
        <w:rPr>
          <w:rFonts w:cs="Arabic Transparent" w:hint="cs"/>
          <w:sz w:val="32"/>
          <w:szCs w:val="32"/>
          <w:rtl/>
        </w:rPr>
        <w:t xml:space="preserve"> </w:t>
      </w:r>
      <w:r w:rsidR="00C649BE" w:rsidRPr="004E22D3">
        <w:rPr>
          <w:rFonts w:cs="Arabic Transparent" w:hint="cs"/>
          <w:sz w:val="32"/>
          <w:szCs w:val="32"/>
          <w:rtl/>
        </w:rPr>
        <w:t xml:space="preserve">ولأن هذا التباين تدخل فيه عوامل الصدفة </w:t>
      </w:r>
      <w:r w:rsidR="004C7923" w:rsidRPr="004E22D3">
        <w:rPr>
          <w:rFonts w:cs="Arabic Transparent" w:hint="cs"/>
          <w:sz w:val="32"/>
          <w:szCs w:val="32"/>
          <w:rtl/>
        </w:rPr>
        <w:t>،</w:t>
      </w:r>
      <w:r w:rsidR="00CB75EB">
        <w:rPr>
          <w:rFonts w:cs="Arabic Transparent" w:hint="cs"/>
          <w:sz w:val="32"/>
          <w:szCs w:val="32"/>
          <w:rtl/>
        </w:rPr>
        <w:t xml:space="preserve"> </w:t>
      </w:r>
      <w:r>
        <w:rPr>
          <w:rFonts w:cs="Arabic Transparent" w:hint="cs"/>
          <w:sz w:val="32"/>
          <w:szCs w:val="32"/>
          <w:rtl/>
        </w:rPr>
        <w:t>ال</w:t>
      </w:r>
      <w:r w:rsidR="00C649BE" w:rsidRPr="004E22D3">
        <w:rPr>
          <w:rFonts w:cs="Arabic Transparent" w:hint="cs"/>
          <w:sz w:val="32"/>
          <w:szCs w:val="32"/>
          <w:rtl/>
        </w:rPr>
        <w:t>موجودة لدى البعض و</w:t>
      </w:r>
      <w:r>
        <w:rPr>
          <w:rFonts w:cs="Arabic Transparent" w:hint="cs"/>
          <w:sz w:val="32"/>
          <w:szCs w:val="32"/>
          <w:rtl/>
        </w:rPr>
        <w:t>ال</w:t>
      </w:r>
      <w:r w:rsidR="00C649BE" w:rsidRPr="004E22D3">
        <w:rPr>
          <w:rFonts w:cs="Arabic Transparent" w:hint="cs"/>
          <w:sz w:val="32"/>
          <w:szCs w:val="32"/>
          <w:rtl/>
        </w:rPr>
        <w:t xml:space="preserve">غير موجودة لدى البعض </w:t>
      </w:r>
      <w:r w:rsidR="004933CF" w:rsidRPr="004E22D3">
        <w:rPr>
          <w:rFonts w:cs="Arabic Transparent" w:hint="cs"/>
          <w:sz w:val="32"/>
          <w:szCs w:val="32"/>
          <w:rtl/>
        </w:rPr>
        <w:t>الآخر فإن</w:t>
      </w:r>
      <w:r>
        <w:rPr>
          <w:rFonts w:cs="Arabic Transparent" w:hint="cs"/>
          <w:sz w:val="32"/>
          <w:szCs w:val="32"/>
          <w:rtl/>
        </w:rPr>
        <w:t xml:space="preserve"> :</w:t>
      </w:r>
      <w:r w:rsidRPr="004E22D3">
        <w:rPr>
          <w:rFonts w:cs="Arabic Transparent" w:hint="cs"/>
          <w:sz w:val="32"/>
          <w:szCs w:val="32"/>
          <w:rtl/>
        </w:rPr>
        <w:t xml:space="preserve">  </w:t>
      </w:r>
    </w:p>
    <w:p w:rsidR="00C649BE" w:rsidRPr="004E22D3" w:rsidRDefault="006D442E" w:rsidP="007B53D0">
      <w:pPr>
        <w:spacing w:line="360" w:lineRule="auto"/>
        <w:jc w:val="right"/>
        <w:rPr>
          <w:rFonts w:cs="Arabic Transparent"/>
          <w:sz w:val="32"/>
          <w:szCs w:val="32"/>
          <w:rtl/>
        </w:rPr>
      </w:pPr>
      <w:r>
        <w:rPr>
          <w:rFonts w:cs="Arabic Transparent" w:hint="cs"/>
          <w:sz w:val="32"/>
          <w:szCs w:val="32"/>
          <w:rtl/>
        </w:rPr>
        <w:t xml:space="preserve">               </w:t>
      </w:r>
      <w:r w:rsidRPr="004E22D3">
        <w:rPr>
          <w:rFonts w:cs="Arabic Transparent" w:hint="cs"/>
          <w:sz w:val="32"/>
          <w:szCs w:val="32"/>
          <w:rtl/>
        </w:rPr>
        <w:t xml:space="preserve">      التباين الكلي =التباين الحقيق</w:t>
      </w:r>
      <w:r>
        <w:rPr>
          <w:rFonts w:cs="Arabic Transparent" w:hint="cs"/>
          <w:sz w:val="32"/>
          <w:szCs w:val="32"/>
          <w:rtl/>
        </w:rPr>
        <w:t>ي</w:t>
      </w:r>
      <w:r w:rsidRPr="004E22D3">
        <w:rPr>
          <w:rFonts w:cs="Arabic Transparent" w:hint="cs"/>
          <w:sz w:val="32"/>
          <w:szCs w:val="32"/>
          <w:rtl/>
        </w:rPr>
        <w:t xml:space="preserve"> +تباين الخطأ </w:t>
      </w:r>
    </w:p>
    <w:p w:rsidR="006D442E" w:rsidRDefault="00C649BE" w:rsidP="007B53D0">
      <w:pPr>
        <w:spacing w:line="360" w:lineRule="auto"/>
        <w:jc w:val="right"/>
        <w:rPr>
          <w:rFonts w:cs="Arabic Transparent"/>
          <w:sz w:val="32"/>
          <w:szCs w:val="32"/>
          <w:rtl/>
        </w:rPr>
      </w:pPr>
      <w:r w:rsidRPr="004E22D3">
        <w:rPr>
          <w:rFonts w:cs="Arabic Transparent" w:hint="cs"/>
          <w:sz w:val="32"/>
          <w:szCs w:val="32"/>
          <w:rtl/>
        </w:rPr>
        <w:t xml:space="preserve">التباين </w:t>
      </w:r>
      <w:r w:rsidR="004933CF" w:rsidRPr="004E22D3">
        <w:rPr>
          <w:rFonts w:cs="Arabic Transparent" w:hint="cs"/>
          <w:sz w:val="32"/>
          <w:szCs w:val="32"/>
          <w:rtl/>
        </w:rPr>
        <w:t>الحقيق</w:t>
      </w:r>
      <w:r w:rsidR="00301131">
        <w:rPr>
          <w:rFonts w:cs="Arabic Transparent" w:hint="cs"/>
          <w:sz w:val="32"/>
          <w:szCs w:val="32"/>
          <w:rtl/>
        </w:rPr>
        <w:t>ي</w:t>
      </w:r>
      <w:r w:rsidRPr="004E22D3">
        <w:rPr>
          <w:rFonts w:cs="Arabic Transparent" w:hint="cs"/>
          <w:sz w:val="32"/>
          <w:szCs w:val="32"/>
          <w:rtl/>
        </w:rPr>
        <w:t xml:space="preserve"> :هو ذلك التفاوت أوالإختلاف في درجات الأفراد والذي يرجع إلى سماتهم الشخصية</w:t>
      </w:r>
      <w:r w:rsidR="00301131">
        <w:rPr>
          <w:rFonts w:cs="Arabic Transparent" w:hint="cs"/>
          <w:sz w:val="32"/>
          <w:szCs w:val="32"/>
          <w:rtl/>
        </w:rPr>
        <w:t>،</w:t>
      </w:r>
      <w:r w:rsidR="006D442E">
        <w:rPr>
          <w:rFonts w:cs="Arabic Transparent" w:hint="cs"/>
          <w:sz w:val="32"/>
          <w:szCs w:val="32"/>
          <w:rtl/>
        </w:rPr>
        <w:t xml:space="preserve"> وخصائصهم المستقرة لديهم .</w:t>
      </w:r>
    </w:p>
    <w:p w:rsidR="00C649BE" w:rsidRPr="004E22D3" w:rsidRDefault="00C649BE" w:rsidP="007B53D0">
      <w:pPr>
        <w:spacing w:line="360" w:lineRule="auto"/>
        <w:jc w:val="right"/>
        <w:rPr>
          <w:rFonts w:cs="Arabic Transparent"/>
          <w:sz w:val="32"/>
          <w:szCs w:val="32"/>
          <w:rtl/>
        </w:rPr>
      </w:pPr>
      <w:r w:rsidRPr="004E22D3">
        <w:rPr>
          <w:rFonts w:cs="Arabic Transparent" w:hint="cs"/>
          <w:sz w:val="32"/>
          <w:szCs w:val="32"/>
          <w:rtl/>
        </w:rPr>
        <w:t>تباين الخطأ:هو ذلك التفاوت أوالإختلاف بين درجات الأف</w:t>
      </w:r>
      <w:r w:rsidR="00301131">
        <w:rPr>
          <w:rFonts w:cs="Arabic Transparent" w:hint="cs"/>
          <w:sz w:val="32"/>
          <w:szCs w:val="32"/>
          <w:rtl/>
        </w:rPr>
        <w:t>راد والذي يرجع إلى عوامل</w:t>
      </w:r>
      <w:r w:rsidR="005F4E71">
        <w:rPr>
          <w:rFonts w:cs="Arabic Transparent" w:hint="cs"/>
          <w:sz w:val="32"/>
          <w:szCs w:val="32"/>
          <w:rtl/>
        </w:rPr>
        <w:t xml:space="preserve"> </w:t>
      </w:r>
      <w:r w:rsidR="00301131">
        <w:rPr>
          <w:rFonts w:cs="Arabic Transparent" w:hint="cs"/>
          <w:sz w:val="32"/>
          <w:szCs w:val="32"/>
          <w:rtl/>
        </w:rPr>
        <w:t>الصدفة</w:t>
      </w:r>
      <w:r w:rsidR="006D442E">
        <w:rPr>
          <w:rFonts w:cs="Arabic Transparent" w:hint="cs"/>
          <w:sz w:val="32"/>
          <w:szCs w:val="32"/>
          <w:rtl/>
        </w:rPr>
        <w:t>.</w:t>
      </w:r>
    </w:p>
    <w:p w:rsidR="004C7923" w:rsidRDefault="006D442E" w:rsidP="007B53D0">
      <w:pPr>
        <w:spacing w:line="360" w:lineRule="auto"/>
        <w:jc w:val="right"/>
        <w:rPr>
          <w:rFonts w:ascii="Arabic Transparent" w:cs="Arabic Transparent"/>
          <w:sz w:val="32"/>
          <w:szCs w:val="32"/>
          <w:rtl/>
        </w:rPr>
      </w:pPr>
      <w:r>
        <w:rPr>
          <w:rFonts w:cs="Arabic Transparent" w:hint="cs"/>
          <w:sz w:val="32"/>
          <w:szCs w:val="32"/>
          <w:rtl/>
        </w:rPr>
        <w:t>ويشير</w:t>
      </w:r>
      <w:r w:rsidR="00972CCC">
        <w:rPr>
          <w:rFonts w:cs="Arabic Transparent" w:hint="cs"/>
          <w:sz w:val="32"/>
          <w:szCs w:val="32"/>
          <w:rtl/>
        </w:rPr>
        <w:t>(</w:t>
      </w:r>
      <w:r>
        <w:rPr>
          <w:rFonts w:cs="Arabic Transparent" w:hint="cs"/>
          <w:sz w:val="32"/>
          <w:szCs w:val="32"/>
          <w:rtl/>
        </w:rPr>
        <w:t>بوسالم عبد العزيز</w:t>
      </w:r>
      <w:r w:rsidR="00972CCC">
        <w:rPr>
          <w:rFonts w:cs="Arabic Transparent" w:hint="cs"/>
          <w:sz w:val="32"/>
          <w:szCs w:val="32"/>
          <w:rtl/>
        </w:rPr>
        <w:t>،</w:t>
      </w:r>
      <w:r>
        <w:rPr>
          <w:rFonts w:cs="Arabic Transparent" w:hint="cs"/>
          <w:sz w:val="32"/>
          <w:szCs w:val="32"/>
          <w:rtl/>
        </w:rPr>
        <w:t>2009</w:t>
      </w:r>
      <w:r w:rsidR="00972CCC">
        <w:rPr>
          <w:rFonts w:cs="Arabic Transparent" w:hint="cs"/>
          <w:sz w:val="32"/>
          <w:szCs w:val="32"/>
          <w:rtl/>
        </w:rPr>
        <w:t>ص101،102</w:t>
      </w:r>
      <w:r>
        <w:rPr>
          <w:rFonts w:cs="Arabic Transparent" w:hint="cs"/>
          <w:sz w:val="32"/>
          <w:szCs w:val="32"/>
          <w:rtl/>
        </w:rPr>
        <w:t xml:space="preserve">) إلى أن </w:t>
      </w:r>
      <w:r w:rsidR="004C7923" w:rsidRPr="004E22D3">
        <w:rPr>
          <w:rFonts w:cs="Arabic Transparent" w:hint="cs"/>
          <w:sz w:val="32"/>
          <w:szCs w:val="32"/>
          <w:rtl/>
        </w:rPr>
        <w:t>معامل الثبات يزودنا بتقدير كمي للعلاقة بين الفروق الفردية في الدرجات الحقيقية والفروق في الدرجات الملاحظة</w:t>
      </w:r>
      <w:r w:rsidR="00CB75EB">
        <w:rPr>
          <w:rFonts w:cs="Arabic Transparent" w:hint="cs"/>
          <w:sz w:val="32"/>
          <w:szCs w:val="32"/>
          <w:rtl/>
        </w:rPr>
        <w:t xml:space="preserve"> </w:t>
      </w:r>
      <w:r w:rsidR="004966BD" w:rsidRPr="004E22D3">
        <w:rPr>
          <w:rFonts w:cs="Arabic Transparent" w:hint="cs"/>
          <w:sz w:val="32"/>
          <w:szCs w:val="32"/>
          <w:rtl/>
        </w:rPr>
        <w:t>،</w:t>
      </w:r>
      <w:r w:rsidR="004C7923" w:rsidRPr="004E22D3">
        <w:rPr>
          <w:rFonts w:cs="Arabic Transparent" w:hint="cs"/>
          <w:sz w:val="32"/>
          <w:szCs w:val="32"/>
          <w:rtl/>
        </w:rPr>
        <w:t xml:space="preserve"> </w:t>
      </w:r>
      <w:r w:rsidR="00EE54BE">
        <w:rPr>
          <w:rFonts w:cs="Arabic Transparent" w:hint="cs"/>
          <w:sz w:val="32"/>
          <w:szCs w:val="32"/>
          <w:rtl/>
        </w:rPr>
        <w:t xml:space="preserve">بحيث </w:t>
      </w:r>
      <w:r w:rsidR="004C7923" w:rsidRPr="004E22D3">
        <w:rPr>
          <w:rFonts w:cs="Arabic Transparent" w:hint="cs"/>
          <w:sz w:val="32"/>
          <w:szCs w:val="32"/>
          <w:rtl/>
        </w:rPr>
        <w:t>عندما نتحصل على درجة ملاحظة خالية من الأخطاء</w:t>
      </w:r>
      <w:r w:rsidR="00972CCC">
        <w:rPr>
          <w:rFonts w:cs="Arabic Transparent" w:hint="cs"/>
          <w:sz w:val="32"/>
          <w:szCs w:val="32"/>
          <w:rtl/>
        </w:rPr>
        <w:t xml:space="preserve"> </w:t>
      </w:r>
      <w:r w:rsidR="004966BD" w:rsidRPr="004E22D3">
        <w:rPr>
          <w:rFonts w:cs="Arabic Transparent" w:hint="cs"/>
          <w:sz w:val="32"/>
          <w:szCs w:val="32"/>
          <w:rtl/>
        </w:rPr>
        <w:t>،</w:t>
      </w:r>
      <w:r w:rsidR="004C7923" w:rsidRPr="004E22D3">
        <w:rPr>
          <w:rFonts w:cs="Arabic Transparent" w:hint="cs"/>
          <w:sz w:val="32"/>
          <w:szCs w:val="32"/>
          <w:rtl/>
        </w:rPr>
        <w:t xml:space="preserve"> </w:t>
      </w:r>
      <w:r w:rsidR="00301131">
        <w:rPr>
          <w:rFonts w:cs="Arabic Transparent" w:hint="cs"/>
          <w:sz w:val="32"/>
          <w:szCs w:val="32"/>
          <w:rtl/>
        </w:rPr>
        <w:t>فإ</w:t>
      </w:r>
      <w:r w:rsidR="004C7923" w:rsidRPr="004E22D3">
        <w:rPr>
          <w:rFonts w:cs="Arabic Transparent" w:hint="cs"/>
          <w:sz w:val="32"/>
          <w:szCs w:val="32"/>
          <w:rtl/>
        </w:rPr>
        <w:t xml:space="preserve">ن ثبات الإختبار يكون تام يساوي </w:t>
      </w:r>
      <w:r w:rsidR="004C7923" w:rsidRPr="004E22D3">
        <w:rPr>
          <w:rFonts w:cs="Arabic Transparent" w:hint="cs"/>
          <w:sz w:val="32"/>
          <w:szCs w:val="32"/>
          <w:rtl/>
        </w:rPr>
        <w:lastRenderedPageBreak/>
        <w:t xml:space="preserve">(+1)فتتساوى الفروق بين الدرجات الحقيقية والملاحظة </w:t>
      </w:r>
      <w:r w:rsidR="004966BD" w:rsidRPr="004E22D3">
        <w:rPr>
          <w:rFonts w:cs="Arabic Transparent" w:hint="cs"/>
          <w:sz w:val="32"/>
          <w:szCs w:val="32"/>
          <w:rtl/>
        </w:rPr>
        <w:t>،</w:t>
      </w:r>
      <w:r w:rsidR="004C7923" w:rsidRPr="004E22D3">
        <w:rPr>
          <w:rFonts w:cs="Arabic Transparent" w:hint="cs"/>
          <w:sz w:val="32"/>
          <w:szCs w:val="32"/>
          <w:rtl/>
        </w:rPr>
        <w:t xml:space="preserve"> لذلك فإن قيمة معامل الثبات تتراوح مابين (الصفر</w:t>
      </w:r>
      <w:r w:rsidR="008864C8">
        <w:rPr>
          <w:rFonts w:cs="Arabic Transparent" w:hint="cs"/>
          <w:sz w:val="32"/>
          <w:szCs w:val="32"/>
          <w:rtl/>
        </w:rPr>
        <w:t>،</w:t>
      </w:r>
      <w:r w:rsidR="004C7923" w:rsidRPr="004E22D3">
        <w:rPr>
          <w:rFonts w:cs="Arabic Transparent" w:hint="cs"/>
          <w:sz w:val="32"/>
          <w:szCs w:val="32"/>
          <w:rtl/>
        </w:rPr>
        <w:t xml:space="preserve"> +1)</w:t>
      </w:r>
      <w:r w:rsidR="004966BD" w:rsidRPr="004E22D3">
        <w:rPr>
          <w:rFonts w:cs="Arabic Transparent" w:hint="cs"/>
          <w:sz w:val="32"/>
          <w:szCs w:val="32"/>
          <w:rtl/>
        </w:rPr>
        <w:t xml:space="preserve"> </w:t>
      </w:r>
      <w:r w:rsidR="004C7923" w:rsidRPr="004E22D3">
        <w:rPr>
          <w:rFonts w:cs="Arabic Transparent" w:hint="cs"/>
          <w:sz w:val="32"/>
          <w:szCs w:val="32"/>
          <w:rtl/>
        </w:rPr>
        <w:t>والتي تعكس درجة إتساق الإختبار</w:t>
      </w:r>
      <w:r w:rsidR="004966BD" w:rsidRPr="004E22D3">
        <w:rPr>
          <w:rFonts w:cs="Arabic Transparent" w:hint="cs"/>
          <w:sz w:val="32"/>
          <w:szCs w:val="32"/>
          <w:rtl/>
        </w:rPr>
        <w:t>،</w:t>
      </w:r>
      <w:r w:rsidR="004C7923" w:rsidRPr="004E22D3">
        <w:rPr>
          <w:rFonts w:cs="Arabic Transparent" w:hint="cs"/>
          <w:sz w:val="32"/>
          <w:szCs w:val="32"/>
          <w:rtl/>
        </w:rPr>
        <w:t xml:space="preserve"> </w:t>
      </w:r>
      <w:r w:rsidR="004C7923" w:rsidRPr="004E22D3">
        <w:rPr>
          <w:rFonts w:ascii="Arabic Transparent" w:cs="Arabic Transparent" w:hint="cs"/>
          <w:sz w:val="32"/>
          <w:szCs w:val="32"/>
          <w:rtl/>
        </w:rPr>
        <w:t xml:space="preserve">ويمكن تفسيره  بأنه نسبة من الفروق الملاحظة بين درجات الأفراد التي ترد إلى الفروق </w:t>
      </w:r>
      <w:r w:rsidR="004966BD" w:rsidRPr="004E22D3">
        <w:rPr>
          <w:rFonts w:ascii="Arabic Transparent" w:cs="Arabic Transparent" w:hint="cs"/>
          <w:sz w:val="32"/>
          <w:szCs w:val="32"/>
          <w:rtl/>
        </w:rPr>
        <w:t xml:space="preserve">الحقيقية </w:t>
      </w:r>
      <w:r w:rsidR="004C7923" w:rsidRPr="004E22D3">
        <w:rPr>
          <w:rFonts w:ascii="Arabic Transparent" w:cs="Arabic Transparent" w:hint="cs"/>
          <w:sz w:val="32"/>
          <w:szCs w:val="32"/>
          <w:rtl/>
        </w:rPr>
        <w:t xml:space="preserve"> بينهم</w:t>
      </w:r>
      <w:r w:rsidR="004966BD" w:rsidRPr="004E22D3">
        <w:rPr>
          <w:rFonts w:ascii="Arabic Transparent" w:cs="Arabic Transparent" w:hint="cs"/>
          <w:sz w:val="32"/>
          <w:szCs w:val="32"/>
          <w:rtl/>
        </w:rPr>
        <w:t>،</w:t>
      </w:r>
      <w:r w:rsidR="004C7923" w:rsidRPr="004E22D3">
        <w:rPr>
          <w:rFonts w:ascii="Arabic Transparent" w:cs="Arabic Transparent" w:hint="cs"/>
          <w:sz w:val="32"/>
          <w:szCs w:val="32"/>
          <w:rtl/>
        </w:rPr>
        <w:t xml:space="preserve"> أي معامل الثبات يساوي</w:t>
      </w:r>
      <w:r w:rsidR="00EE54BE">
        <w:rPr>
          <w:rFonts w:ascii="Arabic Transparent" w:cs="Arabic Transparent" w:hint="cs"/>
          <w:sz w:val="32"/>
          <w:szCs w:val="32"/>
          <w:rtl/>
        </w:rPr>
        <w:t>:</w:t>
      </w:r>
      <w:r w:rsidR="004C7923" w:rsidRPr="004E22D3">
        <w:rPr>
          <w:rFonts w:ascii="Arabic Transparent" w:cs="Arabic Transparent" w:hint="cs"/>
          <w:sz w:val="32"/>
          <w:szCs w:val="32"/>
          <w:rtl/>
        </w:rPr>
        <w:t xml:space="preserve"> </w:t>
      </w:r>
    </w:p>
    <w:p w:rsidR="00CE6B1F" w:rsidRPr="004E22D3" w:rsidRDefault="00E52C22" w:rsidP="007B53D0">
      <w:pPr>
        <w:spacing w:line="360" w:lineRule="auto"/>
        <w:jc w:val="right"/>
        <w:rPr>
          <w:rFonts w:ascii="Arabic Transparent" w:cs="Arabic Transparent"/>
          <w:sz w:val="32"/>
          <w:szCs w:val="32"/>
          <w:rtl/>
        </w:rPr>
      </w:pPr>
      <m:oMathPara>
        <m:oMath>
          <m:f>
            <m:fPr>
              <m:ctrlPr>
                <w:rPr>
                  <w:rFonts w:ascii="Cambria Math" w:hAnsi="Cambria Math" w:cs="Arabic Transparent"/>
                  <w:sz w:val="32"/>
                  <w:szCs w:val="32"/>
                </w:rPr>
              </m:ctrlPr>
            </m:fPr>
            <m:num>
              <m:r>
                <m:rPr>
                  <m:sty m:val="p"/>
                </m:rPr>
                <w:rPr>
                  <w:rFonts w:ascii="Cambria Math" w:hAnsi="Cambria Math" w:cs="Arabic Transparent"/>
                  <w:sz w:val="32"/>
                  <w:szCs w:val="32"/>
                  <w:rtl/>
                </w:rPr>
                <m:t>الحقيقية الدرجات</m:t>
              </m:r>
              <m:r>
                <m:rPr>
                  <m:sty m:val="p"/>
                </m:rPr>
                <w:rPr>
                  <w:rFonts w:ascii="Cambria Math" w:hAnsi="Cambria Math" w:cs="Arabic Transparent"/>
                  <w:sz w:val="32"/>
                  <w:szCs w:val="32"/>
                </w:rPr>
                <m:t xml:space="preserve"> </m:t>
              </m:r>
              <m:r>
                <m:rPr>
                  <m:sty m:val="p"/>
                </m:rPr>
                <w:rPr>
                  <w:rFonts w:ascii="Cambria Math" w:hAnsi="Cambria Math" w:cs="Arabic Transparent"/>
                  <w:sz w:val="32"/>
                  <w:szCs w:val="32"/>
                  <w:rtl/>
                </w:rPr>
                <m:t>تباين</m:t>
              </m:r>
              <m:r>
                <m:rPr>
                  <m:sty m:val="p"/>
                </m:rPr>
                <w:rPr>
                  <w:rFonts w:ascii="Cambria Math" w:hAnsi="Cambria Math" w:cs="Arabic Transparent"/>
                  <w:sz w:val="32"/>
                  <w:szCs w:val="32"/>
                </w:rPr>
                <m:t xml:space="preserve"> </m:t>
              </m:r>
            </m:num>
            <m:den>
              <m:r>
                <m:rPr>
                  <m:sty m:val="p"/>
                </m:rPr>
                <w:rPr>
                  <w:rFonts w:ascii="Cambria Math" w:hAnsi="Cambria Math" w:cs="Arabic Transparent"/>
                  <w:sz w:val="32"/>
                  <w:szCs w:val="32"/>
                  <w:rtl/>
                </w:rPr>
                <m:t>الملاحظة الدرجات</m:t>
              </m:r>
              <m:r>
                <m:rPr>
                  <m:sty m:val="p"/>
                </m:rPr>
                <w:rPr>
                  <w:rFonts w:ascii="Cambria Math" w:hAnsi="Cambria Math" w:cs="Arabic Transparent"/>
                  <w:sz w:val="32"/>
                  <w:szCs w:val="32"/>
                </w:rPr>
                <m:t xml:space="preserve"> </m:t>
              </m:r>
              <m:r>
                <m:rPr>
                  <m:sty m:val="p"/>
                </m:rPr>
                <w:rPr>
                  <w:rFonts w:ascii="Cambria Math" w:hAnsi="Cambria Math" w:cs="Arabic Transparent"/>
                  <w:sz w:val="32"/>
                  <w:szCs w:val="32"/>
                  <w:rtl/>
                </w:rPr>
                <m:t>تباين</m:t>
              </m:r>
              <m:r>
                <m:rPr>
                  <m:sty m:val="p"/>
                </m:rPr>
                <w:rPr>
                  <w:rFonts w:ascii="Cambria Math" w:hAnsi="Cambria Math" w:cs="Arabic Transparent"/>
                  <w:sz w:val="32"/>
                  <w:szCs w:val="32"/>
                </w:rPr>
                <m:t xml:space="preserve"> </m:t>
              </m:r>
            </m:den>
          </m:f>
          <m:r>
            <m:rPr>
              <m:sty m:val="p"/>
            </m:rPr>
            <w:rPr>
              <w:rFonts w:ascii="Cambria Math" w:hAnsi="Cambria Math" w:cs="Arabic Transparent"/>
              <w:sz w:val="32"/>
              <w:szCs w:val="32"/>
            </w:rPr>
            <m:t>=</m:t>
          </m:r>
          <m:r>
            <m:rPr>
              <m:sty m:val="p"/>
            </m:rPr>
            <w:rPr>
              <w:rFonts w:ascii="Cambria Math" w:hAnsi="Cambria Math" w:cs="Arabic Transparent"/>
              <w:sz w:val="32"/>
              <w:szCs w:val="32"/>
              <w:rtl/>
            </w:rPr>
            <m:t>رث</m:t>
          </m:r>
        </m:oMath>
      </m:oMathPara>
    </w:p>
    <w:p w:rsidR="004966BD" w:rsidRPr="004E22D3" w:rsidRDefault="00CA0F90" w:rsidP="007B53D0">
      <w:pPr>
        <w:spacing w:line="360" w:lineRule="auto"/>
        <w:jc w:val="right"/>
        <w:rPr>
          <w:rFonts w:ascii="Arabic Transparent" w:cs="Arabic Transparent"/>
          <w:sz w:val="32"/>
          <w:szCs w:val="32"/>
          <w:rtl/>
        </w:rPr>
      </w:pPr>
      <w:r>
        <w:rPr>
          <w:rFonts w:ascii="Arabic Transparent" w:cs="Arabic Transparent" w:hint="cs"/>
          <w:sz w:val="32"/>
          <w:szCs w:val="32"/>
          <w:rtl/>
        </w:rPr>
        <w:t>كذلك نجد</w:t>
      </w:r>
      <w:r w:rsidR="004966BD" w:rsidRPr="004E22D3">
        <w:rPr>
          <w:rFonts w:ascii="Arabic Transparent" w:cs="Arabic Transparent" w:hint="cs"/>
          <w:sz w:val="32"/>
          <w:szCs w:val="32"/>
          <w:rtl/>
        </w:rPr>
        <w:t>(مقدم عبد الحفيظ،2003</w:t>
      </w:r>
      <w:r w:rsidR="0078012F">
        <w:rPr>
          <w:rFonts w:ascii="Arabic Transparent" w:cs="Arabic Transparent" w:hint="cs"/>
          <w:sz w:val="32"/>
          <w:szCs w:val="32"/>
          <w:rtl/>
        </w:rPr>
        <w:t>،ص153،152</w:t>
      </w:r>
      <w:r w:rsidR="004966BD" w:rsidRPr="004E22D3">
        <w:rPr>
          <w:rFonts w:ascii="Arabic Transparent" w:cs="Arabic Transparent" w:hint="cs"/>
          <w:sz w:val="32"/>
          <w:szCs w:val="32"/>
          <w:rtl/>
        </w:rPr>
        <w:t>)ينظر إلى ثبات الإختبار من ثلاث</w:t>
      </w:r>
      <w:r>
        <w:rPr>
          <w:rFonts w:ascii="Arabic Transparent" w:cs="Arabic Transparent" w:hint="cs"/>
          <w:sz w:val="32"/>
          <w:szCs w:val="32"/>
          <w:rtl/>
        </w:rPr>
        <w:t xml:space="preserve"> جوانب: </w:t>
      </w:r>
    </w:p>
    <w:p w:rsidR="004966BD" w:rsidRPr="004E22D3" w:rsidRDefault="004966BD" w:rsidP="007B53D0">
      <w:pPr>
        <w:spacing w:line="360" w:lineRule="auto"/>
        <w:jc w:val="right"/>
        <w:rPr>
          <w:rFonts w:ascii="Arabic Transparent" w:cs="Arabic Transparent"/>
          <w:sz w:val="32"/>
          <w:szCs w:val="32"/>
          <w:rtl/>
        </w:rPr>
      </w:pPr>
      <w:r w:rsidRPr="004E22D3">
        <w:rPr>
          <w:rFonts w:ascii="Arabic Transparent" w:cs="Arabic Transparent" w:hint="cs"/>
          <w:sz w:val="32"/>
          <w:szCs w:val="32"/>
          <w:rtl/>
        </w:rPr>
        <w:t>الأول :وهو يعني أنه عندما نقيس صفة معينة مرتين أو أكثر بنفس المقياس أو الإختبار،أو بمقياسين مماثلين فإننا نحصل على نفس النتائج .</w:t>
      </w:r>
    </w:p>
    <w:p w:rsidR="004966BD" w:rsidRPr="004E22D3" w:rsidRDefault="004966BD" w:rsidP="007B53D0">
      <w:pPr>
        <w:spacing w:line="360" w:lineRule="auto"/>
        <w:jc w:val="right"/>
        <w:rPr>
          <w:rFonts w:ascii="Arabic Transparent" w:cs="Arabic Transparent"/>
          <w:sz w:val="32"/>
          <w:szCs w:val="32"/>
          <w:rtl/>
        </w:rPr>
      </w:pPr>
      <w:r w:rsidRPr="004E22D3">
        <w:rPr>
          <w:rFonts w:ascii="Arabic Transparent" w:cs="Arabic Transparent" w:hint="cs"/>
          <w:sz w:val="32"/>
          <w:szCs w:val="32"/>
          <w:rtl/>
        </w:rPr>
        <w:t>الثاني:ويعني أن نتائج الصفة المقاسة هي فعلا ما يقيس الإختبار ،</w:t>
      </w:r>
      <w:r w:rsidR="00CA0F90">
        <w:rPr>
          <w:rFonts w:ascii="Arabic Transparent" w:cs="Arabic Transparent" w:hint="cs"/>
          <w:sz w:val="32"/>
          <w:szCs w:val="32"/>
          <w:rtl/>
        </w:rPr>
        <w:t xml:space="preserve"> </w:t>
      </w:r>
      <w:r w:rsidRPr="004E22D3">
        <w:rPr>
          <w:rFonts w:ascii="Arabic Transparent" w:cs="Arabic Transparent" w:hint="cs"/>
          <w:sz w:val="32"/>
          <w:szCs w:val="32"/>
          <w:rtl/>
        </w:rPr>
        <w:t>ويشير هذا إلى دقة المقياس.</w:t>
      </w:r>
    </w:p>
    <w:p w:rsidR="004966BD" w:rsidRPr="004E22D3" w:rsidRDefault="004966BD" w:rsidP="007B53D0">
      <w:pPr>
        <w:spacing w:line="360" w:lineRule="auto"/>
        <w:jc w:val="right"/>
        <w:rPr>
          <w:rFonts w:ascii="Arabic Transparent" w:cs="Arabic Transparent"/>
          <w:sz w:val="32"/>
          <w:szCs w:val="32"/>
          <w:rtl/>
        </w:rPr>
      </w:pPr>
      <w:r w:rsidRPr="004E22D3">
        <w:rPr>
          <w:rFonts w:ascii="Arabic Transparent" w:cs="Arabic Transparent" w:hint="cs"/>
          <w:sz w:val="32"/>
          <w:szCs w:val="32"/>
          <w:rtl/>
        </w:rPr>
        <w:t xml:space="preserve">الثالث:فيشير إلى إحتمال وجود أخطاء في عملية القياس التي تؤثر على إستقرار المقياس ،وعليه فإن درجة الفرد في مقياس معين تتكون في الواقع من درجة حقيقية ودرجة الخطأ ويعبر عنها بالمعادلة التالية : س ك=س ح +س خ </w:t>
      </w:r>
    </w:p>
    <w:p w:rsidR="004966BD" w:rsidRPr="004E22D3" w:rsidRDefault="004966BD" w:rsidP="007B53D0">
      <w:pPr>
        <w:spacing w:line="360" w:lineRule="auto"/>
        <w:jc w:val="right"/>
        <w:rPr>
          <w:rFonts w:ascii="Arabic Transparent" w:cs="Arabic Transparent"/>
          <w:sz w:val="32"/>
          <w:szCs w:val="32"/>
          <w:rtl/>
        </w:rPr>
      </w:pPr>
      <w:r w:rsidRPr="004E22D3">
        <w:rPr>
          <w:rFonts w:ascii="Arabic Transparent" w:cs="Arabic Transparent" w:hint="cs"/>
          <w:sz w:val="32"/>
          <w:szCs w:val="32"/>
          <w:rtl/>
        </w:rPr>
        <w:t xml:space="preserve">حيث :س ك :الدرجة الكلية التي حصل عليها الفرد </w:t>
      </w:r>
    </w:p>
    <w:p w:rsidR="004966BD" w:rsidRPr="004E22D3" w:rsidRDefault="004966BD" w:rsidP="007B53D0">
      <w:pPr>
        <w:spacing w:line="360" w:lineRule="auto"/>
        <w:jc w:val="right"/>
        <w:rPr>
          <w:rFonts w:ascii="Arabic Transparent" w:cs="Arabic Transparent"/>
          <w:sz w:val="32"/>
          <w:szCs w:val="32"/>
          <w:rtl/>
        </w:rPr>
      </w:pPr>
      <w:r w:rsidRPr="004E22D3">
        <w:rPr>
          <w:rFonts w:ascii="Arabic Transparent" w:cs="Arabic Transparent" w:hint="cs"/>
          <w:sz w:val="32"/>
          <w:szCs w:val="32"/>
          <w:rtl/>
        </w:rPr>
        <w:t xml:space="preserve">     س ح :الدرجة الحقيقية</w:t>
      </w:r>
    </w:p>
    <w:p w:rsidR="004966BD" w:rsidRPr="004E22D3" w:rsidRDefault="004966BD" w:rsidP="007B53D0">
      <w:pPr>
        <w:spacing w:line="360" w:lineRule="auto"/>
        <w:jc w:val="right"/>
        <w:rPr>
          <w:rFonts w:ascii="Arabic Transparent" w:cs="Arabic Transparent"/>
          <w:sz w:val="32"/>
          <w:szCs w:val="32"/>
          <w:rtl/>
        </w:rPr>
      </w:pPr>
      <w:r w:rsidRPr="004E22D3">
        <w:rPr>
          <w:rFonts w:ascii="Arabic Transparent" w:cs="Arabic Transparent" w:hint="cs"/>
          <w:sz w:val="32"/>
          <w:szCs w:val="32"/>
          <w:rtl/>
        </w:rPr>
        <w:t xml:space="preserve">     س خ :درجة الخطأ </w:t>
      </w:r>
    </w:p>
    <w:p w:rsidR="004966BD" w:rsidRPr="004E22D3" w:rsidRDefault="004966BD" w:rsidP="007B53D0">
      <w:pPr>
        <w:spacing w:line="360" w:lineRule="auto"/>
        <w:jc w:val="right"/>
        <w:rPr>
          <w:rFonts w:ascii="Arabic Transparent" w:cs="Arabic Transparent"/>
          <w:sz w:val="32"/>
          <w:szCs w:val="32"/>
          <w:rtl/>
        </w:rPr>
      </w:pPr>
      <w:r w:rsidRPr="004E22D3">
        <w:rPr>
          <w:rFonts w:ascii="Arabic Transparent" w:cs="Arabic Transparent" w:hint="cs"/>
          <w:sz w:val="32"/>
          <w:szCs w:val="32"/>
          <w:rtl/>
        </w:rPr>
        <w:t>فالفرق بين الدرجة الحقيقية والدرجة الملاحظة هو مايسمى خطأ القياس .</w:t>
      </w:r>
    </w:p>
    <w:p w:rsidR="00ED6FB0" w:rsidRPr="007D7811" w:rsidRDefault="004966BD" w:rsidP="007B53D0">
      <w:pPr>
        <w:spacing w:line="360" w:lineRule="auto"/>
        <w:jc w:val="right"/>
        <w:rPr>
          <w:rFonts w:ascii="Arabic Transparent" w:cs="Arabic Transparent"/>
          <w:sz w:val="32"/>
          <w:szCs w:val="32"/>
          <w:rtl/>
        </w:rPr>
      </w:pPr>
      <w:r w:rsidRPr="004E22D3">
        <w:rPr>
          <w:rFonts w:ascii="Arabic Transparent" w:cs="Arabic Transparent" w:hint="cs"/>
          <w:sz w:val="32"/>
          <w:szCs w:val="32"/>
          <w:rtl/>
        </w:rPr>
        <w:t>إذن الثبات هو محاولة الحصول على درجات حقيقية متقاربة ،</w:t>
      </w:r>
      <w:r w:rsidR="00CA0F90">
        <w:rPr>
          <w:rFonts w:ascii="Arabic Transparent" w:cs="Arabic Transparent" w:hint="cs"/>
          <w:sz w:val="32"/>
          <w:szCs w:val="32"/>
          <w:rtl/>
        </w:rPr>
        <w:t xml:space="preserve"> </w:t>
      </w:r>
      <w:r w:rsidRPr="004E22D3">
        <w:rPr>
          <w:rFonts w:ascii="Arabic Transparent" w:cs="Arabic Transparent" w:hint="cs"/>
          <w:sz w:val="32"/>
          <w:szCs w:val="32"/>
          <w:rtl/>
        </w:rPr>
        <w:t>لأنه لا يمكننا أن نعتبر الثبات هو إعطاء الإختبار نفس النتائج</w:t>
      </w:r>
      <w:r w:rsidR="00CA0F90">
        <w:rPr>
          <w:rFonts w:ascii="Arabic Transparent" w:cs="Arabic Transparent" w:hint="cs"/>
          <w:sz w:val="32"/>
          <w:szCs w:val="32"/>
          <w:rtl/>
        </w:rPr>
        <w:t xml:space="preserve"> ،</w:t>
      </w:r>
      <w:r w:rsidRPr="004E22D3">
        <w:rPr>
          <w:rFonts w:ascii="Arabic Transparent" w:cs="Arabic Transparent" w:hint="cs"/>
          <w:sz w:val="32"/>
          <w:szCs w:val="32"/>
          <w:rtl/>
        </w:rPr>
        <w:t xml:space="preserve"> لأن الخطأ العشوائي لا يتكرر بنفس </w:t>
      </w:r>
      <w:r w:rsidR="00CA0F90">
        <w:rPr>
          <w:rFonts w:ascii="Arabic Transparent" w:cs="Arabic Transparent" w:hint="cs"/>
          <w:sz w:val="32"/>
          <w:szCs w:val="32"/>
          <w:rtl/>
        </w:rPr>
        <w:t>الدرجة عند إعادة تطبيق الإختبار</w:t>
      </w:r>
      <w:r w:rsidRPr="004E22D3">
        <w:rPr>
          <w:rFonts w:ascii="Arabic Transparent" w:cs="Arabic Transparent" w:hint="cs"/>
          <w:sz w:val="32"/>
          <w:szCs w:val="32"/>
          <w:rtl/>
        </w:rPr>
        <w:t>،</w:t>
      </w:r>
      <w:r w:rsidR="00CA0F90">
        <w:rPr>
          <w:rFonts w:ascii="Arabic Transparent" w:cs="Arabic Transparent" w:hint="cs"/>
          <w:sz w:val="32"/>
          <w:szCs w:val="32"/>
          <w:rtl/>
        </w:rPr>
        <w:t xml:space="preserve"> </w:t>
      </w:r>
      <w:r w:rsidR="008102E8">
        <w:rPr>
          <w:rFonts w:ascii="Arabic Transparent" w:cs="Arabic Transparent" w:hint="cs"/>
          <w:sz w:val="32"/>
          <w:szCs w:val="32"/>
          <w:rtl/>
        </w:rPr>
        <w:t>ولأن الدرجة المتحصل عليها لي</w:t>
      </w:r>
      <w:r w:rsidRPr="004E22D3">
        <w:rPr>
          <w:rFonts w:ascii="Arabic Transparent" w:cs="Arabic Transparent" w:hint="cs"/>
          <w:sz w:val="32"/>
          <w:szCs w:val="32"/>
          <w:rtl/>
        </w:rPr>
        <w:t>ست هي الدرجة الحقيقية ،</w:t>
      </w:r>
      <w:r w:rsidR="00CA0F90">
        <w:rPr>
          <w:rFonts w:ascii="Arabic Transparent" w:cs="Arabic Transparent" w:hint="cs"/>
          <w:sz w:val="32"/>
          <w:szCs w:val="32"/>
          <w:rtl/>
        </w:rPr>
        <w:t xml:space="preserve"> </w:t>
      </w:r>
      <w:r w:rsidRPr="004E22D3">
        <w:rPr>
          <w:rFonts w:ascii="Arabic Transparent" w:cs="Arabic Transparent" w:hint="cs"/>
          <w:sz w:val="32"/>
          <w:szCs w:val="32"/>
          <w:rtl/>
        </w:rPr>
        <w:t xml:space="preserve">كذلك فالدرجة الخام الكلية لا يمكن إعتبارها معيار ثابت لأن فيها درجة الخطأ التي تتغير درجتها بإعادة تطبيق الإختبار </w:t>
      </w:r>
      <w:r w:rsidRPr="004E22D3">
        <w:rPr>
          <w:rFonts w:ascii="Arabic Transparent" w:cs="Arabic Transparent" w:hint="cs"/>
          <w:sz w:val="32"/>
          <w:szCs w:val="32"/>
          <w:rtl/>
        </w:rPr>
        <w:lastRenderedPageBreak/>
        <w:t>،</w:t>
      </w:r>
      <w:r w:rsidR="00CA0F90">
        <w:rPr>
          <w:rFonts w:ascii="Arabic Transparent" w:cs="Arabic Transparent" w:hint="cs"/>
          <w:sz w:val="32"/>
          <w:szCs w:val="32"/>
          <w:rtl/>
        </w:rPr>
        <w:t xml:space="preserve"> </w:t>
      </w:r>
      <w:r w:rsidRPr="004E22D3">
        <w:rPr>
          <w:rFonts w:ascii="Arabic Transparent" w:cs="Arabic Transparent" w:hint="cs"/>
          <w:sz w:val="32"/>
          <w:szCs w:val="32"/>
          <w:rtl/>
        </w:rPr>
        <w:t>أي لا بد أن نبحث عن الدرجة الحقيقية للأفراد لا البحث عن الدرجة الكلية</w:t>
      </w:r>
      <w:r w:rsidR="00972CCC">
        <w:rPr>
          <w:rFonts w:ascii="Arabic Transparent" w:cs="Arabic Transparent" w:hint="cs"/>
          <w:sz w:val="32"/>
          <w:szCs w:val="32"/>
          <w:rtl/>
        </w:rPr>
        <w:t>، كذلك فإن معامل الثبات يتراوح مابين (0</w:t>
      </w:r>
      <w:r w:rsidRPr="004E22D3">
        <w:rPr>
          <w:rFonts w:ascii="Arabic Transparent" w:cs="Arabic Transparent" w:hint="cs"/>
          <w:sz w:val="32"/>
          <w:szCs w:val="32"/>
          <w:rtl/>
        </w:rPr>
        <w:t xml:space="preserve"> </w:t>
      </w:r>
      <w:r w:rsidR="00972CCC">
        <w:rPr>
          <w:rFonts w:ascii="Arabic Transparent" w:cs="Arabic Transparent" w:hint="cs"/>
          <w:sz w:val="32"/>
          <w:szCs w:val="32"/>
          <w:rtl/>
        </w:rPr>
        <w:t>،+1) بمعنى إذا اقتربت نتائج الإختبار من +1 فيعني هذا أن الإختبار يتمتع بدرجة عالية من الثبات والعكس إذا اقتربت نتائج الإختبار</w:t>
      </w:r>
      <w:r w:rsidR="00C34360">
        <w:rPr>
          <w:rFonts w:ascii="Arabic Transparent" w:cs="Arabic Transparent" w:hint="cs"/>
          <w:sz w:val="32"/>
          <w:szCs w:val="32"/>
          <w:rtl/>
        </w:rPr>
        <w:t xml:space="preserve"> من 0 فإن الإختبار يتمتع بدرجة منخفضة من الثبات. </w:t>
      </w:r>
    </w:p>
    <w:p w:rsidR="00F42266" w:rsidRPr="009904F6" w:rsidRDefault="009904F6" w:rsidP="007B53D0">
      <w:pPr>
        <w:tabs>
          <w:tab w:val="right" w:pos="9405"/>
        </w:tabs>
        <w:spacing w:line="360" w:lineRule="auto"/>
        <w:jc w:val="right"/>
        <w:rPr>
          <w:rFonts w:cs="Arabic Transparent"/>
          <w:sz w:val="32"/>
          <w:szCs w:val="32"/>
          <w:rtl/>
          <w:lang w:bidi="ar-DZ"/>
        </w:rPr>
      </w:pPr>
      <w:r>
        <w:rPr>
          <w:rFonts w:cs="Arabic Transparent"/>
          <w:sz w:val="32"/>
          <w:szCs w:val="32"/>
          <w:rtl/>
          <w:lang w:bidi="ar-DZ"/>
        </w:rPr>
        <w:tab/>
      </w:r>
      <w:r w:rsidR="004E22D3" w:rsidRPr="004E22D3">
        <w:rPr>
          <w:rFonts w:cs="Arabic Transparent" w:hint="cs"/>
          <w:sz w:val="32"/>
          <w:szCs w:val="32"/>
          <w:rtl/>
          <w:lang w:bidi="ar-DZ"/>
        </w:rPr>
        <w:t xml:space="preserve"> </w:t>
      </w:r>
      <w:r w:rsidR="00F42266" w:rsidRPr="00F42266">
        <w:rPr>
          <w:rFonts w:cs="Arabic Transparent" w:hint="cs"/>
          <w:b/>
          <w:bCs/>
          <w:sz w:val="32"/>
          <w:szCs w:val="32"/>
          <w:rtl/>
          <w:lang w:bidi="ar-DZ"/>
        </w:rPr>
        <w:t>1-</w:t>
      </w:r>
      <w:r w:rsidR="008102E8">
        <w:rPr>
          <w:rFonts w:cs="Arabic Transparent" w:hint="cs"/>
          <w:b/>
          <w:bCs/>
          <w:sz w:val="32"/>
          <w:szCs w:val="32"/>
          <w:rtl/>
          <w:lang w:bidi="ar-DZ"/>
        </w:rPr>
        <w:t>2</w:t>
      </w:r>
      <w:r w:rsidR="00F42266" w:rsidRPr="00F42266">
        <w:rPr>
          <w:rFonts w:cs="Arabic Transparent" w:hint="cs"/>
          <w:b/>
          <w:bCs/>
          <w:sz w:val="32"/>
          <w:szCs w:val="32"/>
          <w:rtl/>
          <w:lang w:bidi="ar-DZ"/>
        </w:rPr>
        <w:t>-طرق حساب معامل الثبات:</w:t>
      </w:r>
    </w:p>
    <w:p w:rsidR="00B5163D" w:rsidRDefault="009904F6" w:rsidP="007B53D0">
      <w:pPr>
        <w:tabs>
          <w:tab w:val="right" w:pos="9405"/>
        </w:tabs>
        <w:spacing w:line="360" w:lineRule="auto"/>
        <w:jc w:val="right"/>
        <w:rPr>
          <w:rFonts w:cs="Arabic Transparent"/>
          <w:sz w:val="32"/>
          <w:szCs w:val="32"/>
          <w:rtl/>
          <w:lang w:bidi="ar-DZ"/>
        </w:rPr>
      </w:pPr>
      <w:r w:rsidRPr="0076240D">
        <w:rPr>
          <w:rFonts w:cs="Arabic Transparent" w:hint="cs"/>
          <w:sz w:val="32"/>
          <w:szCs w:val="32"/>
          <w:rtl/>
          <w:lang w:bidi="ar-DZ"/>
        </w:rPr>
        <w:t xml:space="preserve">يوجد عدد من الطرق </w:t>
      </w:r>
      <w:r w:rsidR="009B3BD8">
        <w:rPr>
          <w:rFonts w:cs="Arabic Transparent" w:hint="cs"/>
          <w:sz w:val="32"/>
          <w:szCs w:val="32"/>
          <w:rtl/>
          <w:lang w:bidi="ar-DZ"/>
        </w:rPr>
        <w:t>لحساب قيمة معامل الثبات لإ</w:t>
      </w:r>
      <w:r w:rsidR="0076240D" w:rsidRPr="0076240D">
        <w:rPr>
          <w:rFonts w:cs="Arabic Transparent" w:hint="cs"/>
          <w:sz w:val="32"/>
          <w:szCs w:val="32"/>
          <w:rtl/>
          <w:lang w:bidi="ar-DZ"/>
        </w:rPr>
        <w:t xml:space="preserve">ختبارات الشخصية </w:t>
      </w:r>
      <w:r w:rsidRPr="0076240D">
        <w:rPr>
          <w:rFonts w:cs="Arabic Transparent" w:hint="cs"/>
          <w:sz w:val="32"/>
          <w:szCs w:val="32"/>
          <w:rtl/>
          <w:lang w:bidi="ar-DZ"/>
        </w:rPr>
        <w:t>،</w:t>
      </w:r>
      <w:r w:rsidR="008102E8">
        <w:rPr>
          <w:rFonts w:cs="Arabic Transparent" w:hint="cs"/>
          <w:sz w:val="32"/>
          <w:szCs w:val="32"/>
          <w:rtl/>
          <w:lang w:bidi="ar-DZ"/>
        </w:rPr>
        <w:t xml:space="preserve"> </w:t>
      </w:r>
      <w:r w:rsidR="00ED6FB0">
        <w:rPr>
          <w:rFonts w:cs="Arabic Transparent" w:hint="cs"/>
          <w:sz w:val="32"/>
          <w:szCs w:val="32"/>
          <w:rtl/>
          <w:lang w:bidi="ar-DZ"/>
        </w:rPr>
        <w:t xml:space="preserve">حيث </w:t>
      </w:r>
      <w:r w:rsidRPr="0076240D">
        <w:rPr>
          <w:rFonts w:cs="Arabic Transparent" w:hint="cs"/>
          <w:sz w:val="32"/>
          <w:szCs w:val="32"/>
          <w:rtl/>
          <w:lang w:bidi="ar-DZ"/>
        </w:rPr>
        <w:t>يقوم الباحث بإختي</w:t>
      </w:r>
      <w:r w:rsidR="00ED6FB0">
        <w:rPr>
          <w:rFonts w:cs="Arabic Transparent" w:hint="cs"/>
          <w:sz w:val="32"/>
          <w:szCs w:val="32"/>
          <w:rtl/>
          <w:lang w:bidi="ar-DZ"/>
        </w:rPr>
        <w:t>ار طريقة واحدة ،</w:t>
      </w:r>
      <w:r w:rsidR="008102E8">
        <w:rPr>
          <w:rFonts w:cs="Arabic Transparent" w:hint="cs"/>
          <w:sz w:val="32"/>
          <w:szCs w:val="32"/>
          <w:rtl/>
          <w:lang w:bidi="ar-DZ"/>
        </w:rPr>
        <w:t xml:space="preserve"> </w:t>
      </w:r>
      <w:r w:rsidR="00ED6FB0">
        <w:rPr>
          <w:rFonts w:cs="Arabic Transparent" w:hint="cs"/>
          <w:sz w:val="32"/>
          <w:szCs w:val="32"/>
          <w:rtl/>
          <w:lang w:bidi="ar-DZ"/>
        </w:rPr>
        <w:t>كما يمكنه أيضا ا</w:t>
      </w:r>
      <w:r w:rsidRPr="0076240D">
        <w:rPr>
          <w:rFonts w:cs="Arabic Transparent" w:hint="cs"/>
          <w:sz w:val="32"/>
          <w:szCs w:val="32"/>
          <w:rtl/>
          <w:lang w:bidi="ar-DZ"/>
        </w:rPr>
        <w:t>ستعمال أكثر من طريقة في إختيار ذلك ،</w:t>
      </w:r>
      <w:r w:rsidR="008102E8">
        <w:rPr>
          <w:rFonts w:cs="Arabic Transparent" w:hint="cs"/>
          <w:sz w:val="32"/>
          <w:szCs w:val="32"/>
          <w:rtl/>
          <w:lang w:bidi="ar-DZ"/>
        </w:rPr>
        <w:t xml:space="preserve"> </w:t>
      </w:r>
      <w:r w:rsidRPr="0076240D">
        <w:rPr>
          <w:rFonts w:cs="Arabic Transparent" w:hint="cs"/>
          <w:sz w:val="32"/>
          <w:szCs w:val="32"/>
          <w:rtl/>
          <w:lang w:bidi="ar-DZ"/>
        </w:rPr>
        <w:t xml:space="preserve">ولكن الشرط الأساسي </w:t>
      </w:r>
      <w:r w:rsidR="0076240D" w:rsidRPr="0076240D">
        <w:rPr>
          <w:rFonts w:cs="Arabic Transparent" w:hint="cs"/>
          <w:sz w:val="32"/>
          <w:szCs w:val="32"/>
          <w:rtl/>
          <w:lang w:bidi="ar-DZ"/>
        </w:rPr>
        <w:t>هو أن الطريقة التي يختارها</w:t>
      </w:r>
      <w:r w:rsidR="00C34360">
        <w:rPr>
          <w:rFonts w:cs="Arabic Transparent" w:hint="cs"/>
          <w:sz w:val="32"/>
          <w:szCs w:val="32"/>
          <w:rtl/>
          <w:lang w:bidi="ar-DZ"/>
        </w:rPr>
        <w:t xml:space="preserve"> يجب أن</w:t>
      </w:r>
      <w:r w:rsidR="0076240D" w:rsidRPr="0076240D">
        <w:rPr>
          <w:rFonts w:cs="Arabic Transparent" w:hint="cs"/>
          <w:sz w:val="32"/>
          <w:szCs w:val="32"/>
          <w:rtl/>
          <w:lang w:bidi="ar-DZ"/>
        </w:rPr>
        <w:t xml:space="preserve"> تكون ملائمة مع طبيعة الإختبار</w:t>
      </w:r>
      <w:r w:rsidR="008102E8">
        <w:rPr>
          <w:rFonts w:cs="Arabic Transparent" w:hint="cs"/>
          <w:sz w:val="32"/>
          <w:szCs w:val="32"/>
          <w:rtl/>
          <w:lang w:bidi="ar-DZ"/>
        </w:rPr>
        <w:t>،</w:t>
      </w:r>
      <w:r w:rsidR="0076240D" w:rsidRPr="0076240D">
        <w:rPr>
          <w:rFonts w:cs="Arabic Transparent" w:hint="cs"/>
          <w:sz w:val="32"/>
          <w:szCs w:val="32"/>
          <w:rtl/>
          <w:lang w:bidi="ar-DZ"/>
        </w:rPr>
        <w:t xml:space="preserve"> وهذه الطرق هي كالتالي: </w:t>
      </w:r>
      <w:r w:rsidR="00ED6FB0">
        <w:rPr>
          <w:rFonts w:cs="Arabic Transparent" w:hint="cs"/>
          <w:sz w:val="32"/>
          <w:szCs w:val="32"/>
          <w:rtl/>
          <w:lang w:bidi="ar-DZ"/>
        </w:rPr>
        <w:t xml:space="preserve">                                               </w:t>
      </w:r>
      <w:r w:rsidR="007D7811">
        <w:rPr>
          <w:rFonts w:cs="Arabic Transparent" w:hint="cs"/>
          <w:sz w:val="32"/>
          <w:szCs w:val="32"/>
          <w:rtl/>
          <w:lang w:bidi="ar-DZ"/>
        </w:rPr>
        <w:t xml:space="preserve">                  </w:t>
      </w:r>
    </w:p>
    <w:p w:rsidR="00B5163D" w:rsidRPr="00B5163D" w:rsidRDefault="00293495" w:rsidP="007B53D0">
      <w:pPr>
        <w:spacing w:line="360" w:lineRule="auto"/>
        <w:jc w:val="right"/>
        <w:rPr>
          <w:rFonts w:cs="Arabic Transparent"/>
          <w:b/>
          <w:bCs/>
          <w:sz w:val="32"/>
          <w:szCs w:val="32"/>
          <w:rtl/>
        </w:rPr>
      </w:pPr>
      <w:r w:rsidRPr="002125E5">
        <w:rPr>
          <w:rFonts w:cs="Arabic Transparent" w:hint="cs"/>
          <w:b/>
          <w:bCs/>
          <w:sz w:val="32"/>
          <w:szCs w:val="32"/>
          <w:rtl/>
        </w:rPr>
        <w:t>1-3-1-طريقة</w:t>
      </w:r>
      <w:r w:rsidR="005E35CA">
        <w:rPr>
          <w:rFonts w:cs="Arabic Transparent" w:hint="cs"/>
          <w:b/>
          <w:bCs/>
          <w:sz w:val="32"/>
          <w:szCs w:val="32"/>
          <w:rtl/>
        </w:rPr>
        <w:t xml:space="preserve"> إعادة الإختبار:</w:t>
      </w:r>
    </w:p>
    <w:p w:rsidR="00A3790D" w:rsidRDefault="00784E69" w:rsidP="007B53D0">
      <w:pPr>
        <w:spacing w:line="360" w:lineRule="auto"/>
        <w:jc w:val="right"/>
        <w:rPr>
          <w:rFonts w:cs="Arabic Transparent"/>
          <w:sz w:val="32"/>
          <w:szCs w:val="32"/>
          <w:rtl/>
        </w:rPr>
      </w:pPr>
      <w:r>
        <w:rPr>
          <w:rFonts w:cs="Arabic Transparent" w:hint="cs"/>
          <w:sz w:val="32"/>
          <w:szCs w:val="32"/>
          <w:rtl/>
        </w:rPr>
        <w:t xml:space="preserve"> تسمى أيضا طريقة ثبات الإستقرار، و</w:t>
      </w:r>
      <w:r w:rsidR="00D920BE">
        <w:rPr>
          <w:rFonts w:cs="Arabic Transparent" w:hint="cs"/>
          <w:sz w:val="32"/>
          <w:szCs w:val="32"/>
          <w:rtl/>
        </w:rPr>
        <w:t>يرى بشير معمرية (2007) أنه في هذه الطريقة يتم تطبيق الإختبار على عينة من الأفراد، وبعد مدة زمنية يعاد تطبيق هذا الإختبار على نفس العينة ، في ظروف مشابهة للظروف  التي تم اختيارهم فيها ، ثم حساب معامل الإرتباط المناسب بين أدائهم في المرتين .</w:t>
      </w:r>
    </w:p>
    <w:p w:rsidR="00C52106" w:rsidRDefault="00A3790D" w:rsidP="007B53D0">
      <w:pPr>
        <w:spacing w:line="360" w:lineRule="auto"/>
        <w:jc w:val="right"/>
        <w:rPr>
          <w:rFonts w:cs="Arabic Transparent"/>
          <w:sz w:val="32"/>
          <w:szCs w:val="32"/>
          <w:rtl/>
        </w:rPr>
      </w:pPr>
      <w:r>
        <w:rPr>
          <w:rFonts w:cs="Arabic Transparent" w:hint="cs"/>
          <w:sz w:val="32"/>
          <w:szCs w:val="32"/>
          <w:rtl/>
        </w:rPr>
        <w:t>فمثلا في دراسة حول الإكتئاب عند الراشد نقوم بتطبيق مقياس باك للإكتئاب على عينة الدراسة وبعد فترة زمنية نعيد تطبيقه على نفس العينة ونحسب معامل الإرتياط بين التطبيقين.</w:t>
      </w:r>
    </w:p>
    <w:p w:rsidR="00147CA8" w:rsidRPr="007B6AF6" w:rsidRDefault="00C42C81" w:rsidP="007B53D0">
      <w:pPr>
        <w:spacing w:line="360" w:lineRule="auto"/>
        <w:jc w:val="right"/>
        <w:rPr>
          <w:rFonts w:cs="Arabic Transparent"/>
          <w:sz w:val="32"/>
          <w:szCs w:val="32"/>
        </w:rPr>
      </w:pPr>
      <w:r>
        <w:rPr>
          <w:rFonts w:cs="Arabic Transparent" w:hint="cs"/>
          <w:sz w:val="32"/>
          <w:szCs w:val="32"/>
          <w:rtl/>
        </w:rPr>
        <w:t>ويرى</w:t>
      </w:r>
      <w:r w:rsidR="00540D57">
        <w:rPr>
          <w:rFonts w:cs="Arabic Transparent" w:hint="cs"/>
          <w:sz w:val="32"/>
          <w:szCs w:val="32"/>
          <w:rtl/>
        </w:rPr>
        <w:t xml:space="preserve"> موسى النبهان (2004) أنه نادرا</w:t>
      </w:r>
      <w:r w:rsidR="00147CA8" w:rsidRPr="007B6AF6">
        <w:rPr>
          <w:rFonts w:cs="Arabic Transparent" w:hint="cs"/>
          <w:sz w:val="32"/>
          <w:szCs w:val="32"/>
          <w:rtl/>
        </w:rPr>
        <w:t xml:space="preserve"> ما تستخدم هذه الطريقة من قبل المعلمين ،</w:t>
      </w:r>
      <w:r w:rsidR="00540D57">
        <w:rPr>
          <w:rFonts w:cs="Arabic Transparent" w:hint="cs"/>
          <w:sz w:val="32"/>
          <w:szCs w:val="32"/>
          <w:rtl/>
        </w:rPr>
        <w:t xml:space="preserve"> </w:t>
      </w:r>
      <w:r w:rsidR="00147CA8" w:rsidRPr="007B6AF6">
        <w:rPr>
          <w:rFonts w:cs="Arabic Transparent" w:hint="cs"/>
          <w:sz w:val="32"/>
          <w:szCs w:val="32"/>
          <w:rtl/>
        </w:rPr>
        <w:t>أي في حالة  الإختبارات التحصيلية ،</w:t>
      </w:r>
      <w:r w:rsidR="00540D57">
        <w:rPr>
          <w:rFonts w:cs="Arabic Transparent" w:hint="cs"/>
          <w:sz w:val="32"/>
          <w:szCs w:val="32"/>
          <w:rtl/>
        </w:rPr>
        <w:t xml:space="preserve"> </w:t>
      </w:r>
      <w:r w:rsidR="00147CA8" w:rsidRPr="007B6AF6">
        <w:rPr>
          <w:rFonts w:cs="Arabic Transparent" w:hint="cs"/>
          <w:sz w:val="32"/>
          <w:szCs w:val="32"/>
          <w:rtl/>
        </w:rPr>
        <w:t>في حين يشيع إستخدامها في حالة الاختبارات النفسية كإختبارات الشخصية</w:t>
      </w:r>
      <w:r w:rsidR="00A9615E">
        <w:rPr>
          <w:rFonts w:cs="Arabic Transparent" w:hint="cs"/>
          <w:sz w:val="32"/>
          <w:szCs w:val="32"/>
          <w:rtl/>
        </w:rPr>
        <w:t xml:space="preserve"> و</w:t>
      </w:r>
      <w:r w:rsidR="00A3790D">
        <w:rPr>
          <w:rFonts w:cs="Arabic Transparent" w:hint="cs"/>
          <w:sz w:val="32"/>
          <w:szCs w:val="32"/>
          <w:rtl/>
        </w:rPr>
        <w:t xml:space="preserve"> عند تقييم الإتجاهات والميول والقيم وحتى القدرات والإستعدادات.</w:t>
      </w:r>
    </w:p>
    <w:p w:rsidR="000761F2" w:rsidRDefault="000761F2" w:rsidP="007B53D0">
      <w:pPr>
        <w:spacing w:line="360" w:lineRule="auto"/>
        <w:jc w:val="right"/>
        <w:rPr>
          <w:rFonts w:cs="Arabic Transparent"/>
          <w:sz w:val="32"/>
          <w:szCs w:val="32"/>
          <w:rtl/>
        </w:rPr>
      </w:pPr>
      <w:r>
        <w:rPr>
          <w:rFonts w:cs="Arabic Transparent" w:hint="cs"/>
          <w:sz w:val="32"/>
          <w:szCs w:val="32"/>
          <w:rtl/>
        </w:rPr>
        <w:lastRenderedPageBreak/>
        <w:t xml:space="preserve">كما نجد </w:t>
      </w:r>
      <w:r w:rsidR="007E4A54">
        <w:rPr>
          <w:rFonts w:cs="Arabic Transparent" w:hint="cs"/>
          <w:sz w:val="32"/>
          <w:szCs w:val="32"/>
          <w:rtl/>
        </w:rPr>
        <w:t>(</w:t>
      </w:r>
      <w:r>
        <w:rPr>
          <w:rFonts w:cs="Arabic Transparent" w:hint="cs"/>
          <w:sz w:val="32"/>
          <w:szCs w:val="32"/>
          <w:rtl/>
        </w:rPr>
        <w:t>صلاح الدين محمود علام ،2006،ص93</w:t>
      </w:r>
      <w:r w:rsidR="007E4A54">
        <w:rPr>
          <w:rFonts w:cs="Arabic Transparent" w:hint="cs"/>
          <w:sz w:val="32"/>
          <w:szCs w:val="32"/>
          <w:rtl/>
        </w:rPr>
        <w:t xml:space="preserve">) </w:t>
      </w:r>
      <w:r>
        <w:rPr>
          <w:rFonts w:cs="Arabic Transparent" w:hint="cs"/>
          <w:sz w:val="32"/>
          <w:szCs w:val="32"/>
          <w:rtl/>
        </w:rPr>
        <w:t xml:space="preserve">يشير إلى </w:t>
      </w:r>
      <w:r w:rsidR="007E4A54">
        <w:rPr>
          <w:rFonts w:cs="Arabic Transparent" w:hint="cs"/>
          <w:sz w:val="32"/>
          <w:szCs w:val="32"/>
          <w:rtl/>
        </w:rPr>
        <w:t xml:space="preserve">أنه </w:t>
      </w:r>
      <w:r w:rsidR="00E147DA" w:rsidRPr="007B6AF6">
        <w:rPr>
          <w:rFonts w:cs="Arabic Transparent" w:hint="cs"/>
          <w:sz w:val="32"/>
          <w:szCs w:val="32"/>
          <w:rtl/>
        </w:rPr>
        <w:t>في هذه الطريقة لابد من العناية باختيار المدة الزمنية الفاصلة إعتمادا على طبيعة السمة المراد قياسها</w:t>
      </w:r>
      <w:r>
        <w:rPr>
          <w:rFonts w:cs="Arabic Transparent" w:hint="cs"/>
          <w:sz w:val="32"/>
          <w:szCs w:val="32"/>
          <w:rtl/>
        </w:rPr>
        <w:t xml:space="preserve"> </w:t>
      </w:r>
      <w:r w:rsidR="00986FB3" w:rsidRPr="007B6AF6">
        <w:rPr>
          <w:rFonts w:cs="Arabic Transparent" w:hint="cs"/>
          <w:sz w:val="32"/>
          <w:szCs w:val="32"/>
          <w:rtl/>
        </w:rPr>
        <w:t>،</w:t>
      </w:r>
      <w:r>
        <w:rPr>
          <w:rFonts w:cs="Arabic Transparent" w:hint="cs"/>
          <w:sz w:val="32"/>
          <w:szCs w:val="32"/>
          <w:rtl/>
        </w:rPr>
        <w:t xml:space="preserve"> وخصائص المجتمع المستهدف .</w:t>
      </w:r>
    </w:p>
    <w:p w:rsidR="000761F2" w:rsidRDefault="000761F2" w:rsidP="007B53D0">
      <w:pPr>
        <w:spacing w:line="360" w:lineRule="auto"/>
        <w:jc w:val="right"/>
        <w:rPr>
          <w:rFonts w:cs="Arabic Transparent"/>
          <w:sz w:val="32"/>
          <w:szCs w:val="32"/>
          <w:rtl/>
        </w:rPr>
      </w:pPr>
      <w:r w:rsidRPr="000761F2">
        <w:rPr>
          <w:rFonts w:cs="Arabic Transparent" w:hint="cs"/>
          <w:sz w:val="32"/>
          <w:szCs w:val="32"/>
          <w:rtl/>
        </w:rPr>
        <w:t xml:space="preserve"> </w:t>
      </w:r>
      <w:r>
        <w:rPr>
          <w:rFonts w:cs="Arabic Transparent" w:hint="cs"/>
          <w:sz w:val="32"/>
          <w:szCs w:val="32"/>
          <w:rtl/>
        </w:rPr>
        <w:t xml:space="preserve">حيث أنه من المألوف أن يحسب ثبات الإختبار بالنسبة لإختبارات الشخصية بفاصل زمني يتراوح من أسبوعين إلى إثنين ، بالرغم من أن بعض الدراسات أجريت بفاصل أطول يصل إلى العام </w:t>
      </w:r>
      <w:r w:rsidR="00143CDE">
        <w:rPr>
          <w:rFonts w:cs="Arabic Transparent" w:hint="cs"/>
          <w:sz w:val="32"/>
          <w:szCs w:val="32"/>
          <w:rtl/>
        </w:rPr>
        <w:t>،( بدر محمد الأنصاري ،2000،ص121).</w:t>
      </w:r>
      <w:r>
        <w:rPr>
          <w:rFonts w:cs="Arabic Transparent" w:hint="cs"/>
          <w:sz w:val="32"/>
          <w:szCs w:val="32"/>
          <w:rtl/>
        </w:rPr>
        <w:t xml:space="preserve">  </w:t>
      </w:r>
    </w:p>
    <w:p w:rsidR="009176A8" w:rsidRPr="007B6AF6" w:rsidRDefault="00B50A78" w:rsidP="007B53D0">
      <w:pPr>
        <w:spacing w:line="360" w:lineRule="auto"/>
        <w:jc w:val="right"/>
        <w:rPr>
          <w:rFonts w:cs="Arabic Transparent"/>
          <w:sz w:val="32"/>
          <w:szCs w:val="32"/>
          <w:rtl/>
        </w:rPr>
      </w:pPr>
      <w:r>
        <w:rPr>
          <w:rFonts w:cs="Arabic Transparent" w:hint="cs"/>
          <w:sz w:val="32"/>
          <w:szCs w:val="32"/>
          <w:rtl/>
        </w:rPr>
        <w:t xml:space="preserve">باختصار </w:t>
      </w:r>
      <w:r w:rsidR="009176A8">
        <w:rPr>
          <w:rFonts w:cs="Arabic Transparent" w:hint="cs"/>
          <w:sz w:val="32"/>
          <w:szCs w:val="32"/>
          <w:rtl/>
        </w:rPr>
        <w:t>فإن الثبات حسب طريقة إعادة الإختبار هو أن نتحصل على نفس النتائج أو نت</w:t>
      </w:r>
      <w:r>
        <w:rPr>
          <w:rFonts w:cs="Arabic Transparent" w:hint="cs"/>
          <w:sz w:val="32"/>
          <w:szCs w:val="32"/>
          <w:rtl/>
        </w:rPr>
        <w:t>ائج م</w:t>
      </w:r>
      <w:r w:rsidR="009176A8">
        <w:rPr>
          <w:rFonts w:cs="Arabic Transparent" w:hint="cs"/>
          <w:sz w:val="32"/>
          <w:szCs w:val="32"/>
          <w:rtl/>
        </w:rPr>
        <w:t>تقاربة عند تطبيق الإختبار وإعادة تطبيقه</w:t>
      </w:r>
      <w:r>
        <w:rPr>
          <w:rFonts w:cs="Arabic Transparent" w:hint="cs"/>
          <w:sz w:val="32"/>
          <w:szCs w:val="32"/>
          <w:rtl/>
        </w:rPr>
        <w:t xml:space="preserve"> ، ومعامل الثبات المتحصل عليه هنا هو معامل الإرتباط</w:t>
      </w:r>
      <w:r w:rsidRPr="007B6AF6">
        <w:rPr>
          <w:rFonts w:cs="Arabic Transparent" w:hint="cs"/>
          <w:sz w:val="32"/>
          <w:szCs w:val="32"/>
          <w:rtl/>
        </w:rPr>
        <w:t xml:space="preserve"> </w:t>
      </w:r>
      <w:r w:rsidR="00AA1612">
        <w:rPr>
          <w:rFonts w:cs="Arabic Transparent" w:hint="cs"/>
          <w:sz w:val="32"/>
          <w:szCs w:val="32"/>
          <w:rtl/>
        </w:rPr>
        <w:t xml:space="preserve">، </w:t>
      </w:r>
      <w:r w:rsidRPr="007B6AF6">
        <w:rPr>
          <w:rFonts w:cs="Arabic Transparent" w:hint="cs"/>
          <w:sz w:val="32"/>
          <w:szCs w:val="32"/>
          <w:rtl/>
        </w:rPr>
        <w:t xml:space="preserve">بين درجات مجموعة الأفراد في الاختبار نفسه في مرتي التطبيق </w:t>
      </w:r>
      <w:r w:rsidR="00AA1612">
        <w:rPr>
          <w:rFonts w:cs="Arabic Transparent" w:hint="cs"/>
          <w:sz w:val="32"/>
          <w:szCs w:val="32"/>
          <w:rtl/>
        </w:rPr>
        <w:t xml:space="preserve">، </w:t>
      </w:r>
      <w:r>
        <w:rPr>
          <w:rFonts w:cs="Arabic Transparent" w:hint="cs"/>
          <w:sz w:val="32"/>
          <w:szCs w:val="32"/>
          <w:rtl/>
        </w:rPr>
        <w:t>بحيث يختلف باختلاف مستو</w:t>
      </w:r>
      <w:r w:rsidR="00784E69">
        <w:rPr>
          <w:rFonts w:cs="Arabic Transparent" w:hint="cs"/>
          <w:sz w:val="32"/>
          <w:szCs w:val="32"/>
          <w:rtl/>
        </w:rPr>
        <w:t xml:space="preserve">ى القياس ، فإذا كان في المستوى الرتبي فيستعمل معامل ارتباط الرتب لسبيرمان، أما إذا كان في المستوى النسبي أو المسافات المتساوية فيستعمل معامل الإرتباط بيرسون ، </w:t>
      </w:r>
      <w:r w:rsidR="00AA1612">
        <w:rPr>
          <w:rFonts w:cs="Arabic Transparent" w:hint="cs"/>
          <w:sz w:val="32"/>
          <w:szCs w:val="32"/>
          <w:rtl/>
        </w:rPr>
        <w:t xml:space="preserve">فيكون هذا الإرتباط مرتفعا </w:t>
      </w:r>
      <w:r w:rsidR="00784E69" w:rsidRPr="007B6AF6">
        <w:rPr>
          <w:rFonts w:cs="Arabic Transparent" w:hint="cs"/>
          <w:sz w:val="32"/>
          <w:szCs w:val="32"/>
          <w:rtl/>
        </w:rPr>
        <w:t>إذا كانت استجابة الأفراد متسقة في المرتين</w:t>
      </w:r>
      <w:r w:rsidR="00784E69">
        <w:rPr>
          <w:rFonts w:cs="Arabic Transparent" w:hint="cs"/>
          <w:sz w:val="32"/>
          <w:szCs w:val="32"/>
          <w:rtl/>
        </w:rPr>
        <w:t xml:space="preserve"> </w:t>
      </w:r>
      <w:r w:rsidR="00784E69" w:rsidRPr="007B6AF6">
        <w:rPr>
          <w:rFonts w:cs="Arabic Transparent" w:hint="cs"/>
          <w:sz w:val="32"/>
          <w:szCs w:val="32"/>
          <w:rtl/>
        </w:rPr>
        <w:t>،</w:t>
      </w:r>
      <w:r w:rsidR="00784E69">
        <w:rPr>
          <w:rFonts w:cs="Arabic Transparent" w:hint="cs"/>
          <w:sz w:val="32"/>
          <w:szCs w:val="32"/>
          <w:rtl/>
        </w:rPr>
        <w:t xml:space="preserve"> </w:t>
      </w:r>
      <w:r w:rsidR="00784E69" w:rsidRPr="007B6AF6">
        <w:rPr>
          <w:rFonts w:cs="Arabic Transparent" w:hint="cs"/>
          <w:sz w:val="32"/>
          <w:szCs w:val="32"/>
          <w:rtl/>
        </w:rPr>
        <w:t>وبالتالي يكون ثبات الدرجات مرتفعا.</w:t>
      </w:r>
      <w:r w:rsidR="00AA1612">
        <w:rPr>
          <w:rFonts w:cs="Arabic Transparent" w:hint="cs"/>
          <w:sz w:val="32"/>
          <w:szCs w:val="32"/>
          <w:rtl/>
        </w:rPr>
        <w:t xml:space="preserve"> </w:t>
      </w:r>
    </w:p>
    <w:p w:rsidR="00E147DA" w:rsidRPr="0076240D" w:rsidRDefault="00611808" w:rsidP="007B53D0">
      <w:pPr>
        <w:spacing w:line="360" w:lineRule="auto"/>
        <w:jc w:val="right"/>
        <w:rPr>
          <w:rFonts w:cs="Arabic Transparent"/>
          <w:sz w:val="32"/>
          <w:szCs w:val="32"/>
          <w:rtl/>
        </w:rPr>
      </w:pPr>
      <w:r>
        <w:rPr>
          <w:rFonts w:cs="Arabic Transparent" w:hint="cs"/>
          <w:sz w:val="32"/>
          <w:szCs w:val="32"/>
          <w:rtl/>
        </w:rPr>
        <w:t>وإلى جانب ما سبق فإن هذه الطريقة تكتنفها صعوبات أهمها</w:t>
      </w:r>
      <w:r w:rsidR="00AA1612">
        <w:rPr>
          <w:rFonts w:cs="Arabic Transparent" w:hint="cs"/>
          <w:sz w:val="32"/>
          <w:szCs w:val="32"/>
          <w:rtl/>
        </w:rPr>
        <w:t xml:space="preserve"> حسب (</w:t>
      </w:r>
      <w:r w:rsidR="00531AF2">
        <w:rPr>
          <w:rFonts w:cs="Arabic Transparent" w:hint="cs"/>
          <w:sz w:val="32"/>
          <w:szCs w:val="32"/>
          <w:rtl/>
        </w:rPr>
        <w:t>محمد شحاتة ربيع،2009،ص84) مايلي:</w:t>
      </w:r>
    </w:p>
    <w:p w:rsidR="0018001F" w:rsidRPr="0076240D" w:rsidRDefault="0018001F" w:rsidP="007B53D0">
      <w:pPr>
        <w:spacing w:line="360" w:lineRule="auto"/>
        <w:jc w:val="right"/>
        <w:rPr>
          <w:rFonts w:cs="Arabic Transparent"/>
          <w:sz w:val="32"/>
          <w:szCs w:val="32"/>
          <w:rtl/>
        </w:rPr>
      </w:pPr>
      <w:r w:rsidRPr="0076240D">
        <w:rPr>
          <w:rFonts w:cs="Arabic Transparent" w:hint="cs"/>
          <w:sz w:val="32"/>
          <w:szCs w:val="32"/>
          <w:rtl/>
        </w:rPr>
        <w:t>-من</w:t>
      </w:r>
      <w:r w:rsidR="00C9326A">
        <w:rPr>
          <w:rFonts w:cs="Arabic Transparent" w:hint="cs"/>
          <w:sz w:val="32"/>
          <w:szCs w:val="32"/>
          <w:rtl/>
        </w:rPr>
        <w:t xml:space="preserve"> </w:t>
      </w:r>
      <w:r w:rsidRPr="0076240D">
        <w:rPr>
          <w:rFonts w:cs="Arabic Transparent" w:hint="cs"/>
          <w:sz w:val="32"/>
          <w:szCs w:val="32"/>
          <w:rtl/>
        </w:rPr>
        <w:t>الصعب توحيد الظروف الطبيعية أو الفيزيقية التي يجري فيها ا</w:t>
      </w:r>
      <w:r w:rsidR="00C9326A">
        <w:rPr>
          <w:rFonts w:cs="Arabic Transparent" w:hint="cs"/>
          <w:sz w:val="32"/>
          <w:szCs w:val="32"/>
          <w:rtl/>
        </w:rPr>
        <w:t>لإ</w:t>
      </w:r>
      <w:r w:rsidRPr="0076240D">
        <w:rPr>
          <w:rFonts w:cs="Arabic Transparent" w:hint="cs"/>
          <w:sz w:val="32"/>
          <w:szCs w:val="32"/>
          <w:rtl/>
        </w:rPr>
        <w:t>ختبار في المرتين</w:t>
      </w:r>
      <w:r w:rsidR="00C9326A">
        <w:rPr>
          <w:rFonts w:cs="Arabic Transparent" w:hint="cs"/>
          <w:sz w:val="32"/>
          <w:szCs w:val="32"/>
          <w:rtl/>
        </w:rPr>
        <w:t>،</w:t>
      </w:r>
      <w:r w:rsidRPr="0076240D">
        <w:rPr>
          <w:rFonts w:cs="Arabic Transparent" w:hint="cs"/>
          <w:sz w:val="32"/>
          <w:szCs w:val="32"/>
          <w:rtl/>
        </w:rPr>
        <w:t xml:space="preserve"> فقد يتم ا</w:t>
      </w:r>
      <w:r w:rsidR="00C9326A">
        <w:rPr>
          <w:rFonts w:cs="Arabic Transparent" w:hint="cs"/>
          <w:sz w:val="32"/>
          <w:szCs w:val="32"/>
          <w:rtl/>
        </w:rPr>
        <w:t>لإ</w:t>
      </w:r>
      <w:r w:rsidRPr="0076240D">
        <w:rPr>
          <w:rFonts w:cs="Arabic Transparent" w:hint="cs"/>
          <w:sz w:val="32"/>
          <w:szCs w:val="32"/>
          <w:rtl/>
        </w:rPr>
        <w:t xml:space="preserve">جراء </w:t>
      </w:r>
      <w:r w:rsidR="00C9326A">
        <w:rPr>
          <w:rFonts w:cs="Arabic Transparent" w:hint="cs"/>
          <w:sz w:val="32"/>
          <w:szCs w:val="32"/>
          <w:rtl/>
        </w:rPr>
        <w:t xml:space="preserve">الأول للإختبار في </w:t>
      </w:r>
      <w:r w:rsidRPr="0076240D">
        <w:rPr>
          <w:rFonts w:cs="Arabic Transparent" w:hint="cs"/>
          <w:sz w:val="32"/>
          <w:szCs w:val="32"/>
          <w:rtl/>
        </w:rPr>
        <w:t>أو</w:t>
      </w:r>
      <w:r w:rsidR="00C9326A">
        <w:rPr>
          <w:rFonts w:cs="Arabic Transparent" w:hint="cs"/>
          <w:sz w:val="32"/>
          <w:szCs w:val="32"/>
          <w:rtl/>
        </w:rPr>
        <w:t>ل النهار،والأ</w:t>
      </w:r>
      <w:r w:rsidRPr="0076240D">
        <w:rPr>
          <w:rFonts w:cs="Arabic Transparent" w:hint="cs"/>
          <w:sz w:val="32"/>
          <w:szCs w:val="32"/>
          <w:rtl/>
        </w:rPr>
        <w:t>فراد في حالة من اللياق</w:t>
      </w:r>
      <w:r w:rsidR="00C9326A">
        <w:rPr>
          <w:rFonts w:cs="Arabic Transparent" w:hint="cs"/>
          <w:sz w:val="32"/>
          <w:szCs w:val="32"/>
          <w:rtl/>
        </w:rPr>
        <w:t>ة الذهنية والبدنية بينما يتم الإجراء الثاني في آخر النهار، والأفراد في حالة من الإ</w:t>
      </w:r>
      <w:r w:rsidRPr="0076240D">
        <w:rPr>
          <w:rFonts w:cs="Arabic Transparent" w:hint="cs"/>
          <w:sz w:val="32"/>
          <w:szCs w:val="32"/>
          <w:rtl/>
        </w:rPr>
        <w:t>رهاق والتعب .</w:t>
      </w:r>
    </w:p>
    <w:p w:rsidR="00F161DC" w:rsidRPr="0076240D" w:rsidRDefault="00C9326A" w:rsidP="007B53D0">
      <w:pPr>
        <w:spacing w:line="360" w:lineRule="auto"/>
        <w:jc w:val="right"/>
        <w:rPr>
          <w:rFonts w:cs="Arabic Transparent"/>
          <w:sz w:val="32"/>
          <w:szCs w:val="32"/>
          <w:rtl/>
        </w:rPr>
      </w:pPr>
      <w:r>
        <w:rPr>
          <w:rFonts w:cs="Arabic Transparent" w:hint="cs"/>
          <w:sz w:val="32"/>
          <w:szCs w:val="32"/>
          <w:rtl/>
        </w:rPr>
        <w:t xml:space="preserve">-موقف </w:t>
      </w:r>
      <w:r w:rsidR="0018001F" w:rsidRPr="0076240D">
        <w:rPr>
          <w:rFonts w:cs="Arabic Transparent" w:hint="cs"/>
          <w:sz w:val="32"/>
          <w:szCs w:val="32"/>
          <w:rtl/>
        </w:rPr>
        <w:t>ا</w:t>
      </w:r>
      <w:r>
        <w:rPr>
          <w:rFonts w:cs="Arabic Transparent" w:hint="cs"/>
          <w:sz w:val="32"/>
          <w:szCs w:val="32"/>
          <w:rtl/>
        </w:rPr>
        <w:t>لإختبار النفسي هو موقف تعليمي لأ</w:t>
      </w:r>
      <w:r w:rsidR="0018001F" w:rsidRPr="0076240D">
        <w:rPr>
          <w:rFonts w:cs="Arabic Transparent" w:hint="cs"/>
          <w:sz w:val="32"/>
          <w:szCs w:val="32"/>
          <w:rtl/>
        </w:rPr>
        <w:t>ن الافراد</w:t>
      </w:r>
      <w:r>
        <w:rPr>
          <w:rFonts w:cs="Arabic Transparent" w:hint="cs"/>
          <w:sz w:val="32"/>
          <w:szCs w:val="32"/>
          <w:rtl/>
        </w:rPr>
        <w:t xml:space="preserve"> في التطبيق الثاني يألفون الإ</w:t>
      </w:r>
      <w:r w:rsidR="0018001F" w:rsidRPr="0076240D">
        <w:rPr>
          <w:rFonts w:cs="Arabic Transparent" w:hint="cs"/>
          <w:sz w:val="32"/>
          <w:szCs w:val="32"/>
          <w:rtl/>
        </w:rPr>
        <w:t>ختبار</w:t>
      </w:r>
      <w:r>
        <w:rPr>
          <w:rFonts w:cs="Arabic Transparent" w:hint="cs"/>
          <w:sz w:val="32"/>
          <w:szCs w:val="32"/>
          <w:rtl/>
        </w:rPr>
        <w:t>،</w:t>
      </w:r>
      <w:r w:rsidR="003A25FD">
        <w:rPr>
          <w:rFonts w:cs="Arabic Transparent" w:hint="cs"/>
          <w:sz w:val="32"/>
          <w:szCs w:val="32"/>
          <w:rtl/>
        </w:rPr>
        <w:t xml:space="preserve"> فلا يكونون عند الإ</w:t>
      </w:r>
      <w:r w:rsidR="0018001F" w:rsidRPr="0076240D">
        <w:rPr>
          <w:rFonts w:cs="Arabic Transparent" w:hint="cs"/>
          <w:sz w:val="32"/>
          <w:szCs w:val="32"/>
          <w:rtl/>
        </w:rPr>
        <w:t>جراء الثاني مت</w:t>
      </w:r>
      <w:r>
        <w:rPr>
          <w:rFonts w:cs="Arabic Transparent" w:hint="cs"/>
          <w:sz w:val="32"/>
          <w:szCs w:val="32"/>
          <w:rtl/>
        </w:rPr>
        <w:t>أثرين بغرابة الموقف أوالتوتر الإ</w:t>
      </w:r>
      <w:r w:rsidR="0018001F" w:rsidRPr="0076240D">
        <w:rPr>
          <w:rFonts w:cs="Arabic Transparent" w:hint="cs"/>
          <w:sz w:val="32"/>
          <w:szCs w:val="32"/>
          <w:rtl/>
        </w:rPr>
        <w:t>نفع</w:t>
      </w:r>
      <w:r>
        <w:rPr>
          <w:rFonts w:cs="Arabic Transparent" w:hint="cs"/>
          <w:sz w:val="32"/>
          <w:szCs w:val="32"/>
          <w:rtl/>
        </w:rPr>
        <w:t>الي الذي يثيره الإجراء الأ</w:t>
      </w:r>
      <w:r w:rsidR="00F161DC">
        <w:rPr>
          <w:rFonts w:cs="Arabic Transparent" w:hint="cs"/>
          <w:sz w:val="32"/>
          <w:szCs w:val="32"/>
          <w:rtl/>
        </w:rPr>
        <w:t>ول.</w:t>
      </w:r>
    </w:p>
    <w:p w:rsidR="0018001F" w:rsidRPr="0076240D" w:rsidRDefault="00C9326A" w:rsidP="007B53D0">
      <w:pPr>
        <w:spacing w:line="360" w:lineRule="auto"/>
        <w:jc w:val="right"/>
        <w:rPr>
          <w:rFonts w:cs="Arabic Transparent"/>
          <w:sz w:val="32"/>
          <w:szCs w:val="32"/>
          <w:rtl/>
        </w:rPr>
      </w:pPr>
      <w:r>
        <w:rPr>
          <w:rFonts w:cs="Arabic Transparent" w:hint="cs"/>
          <w:sz w:val="32"/>
          <w:szCs w:val="32"/>
          <w:rtl/>
        </w:rPr>
        <w:lastRenderedPageBreak/>
        <w:t>-موقف الأفراد في الإ</w:t>
      </w:r>
      <w:r w:rsidR="0018001F" w:rsidRPr="0076240D">
        <w:rPr>
          <w:rFonts w:cs="Arabic Transparent" w:hint="cs"/>
          <w:sz w:val="32"/>
          <w:szCs w:val="32"/>
          <w:rtl/>
        </w:rPr>
        <w:t>جراء الثاني قد يدخ</w:t>
      </w:r>
      <w:r>
        <w:rPr>
          <w:rFonts w:cs="Arabic Transparent" w:hint="cs"/>
          <w:sz w:val="32"/>
          <w:szCs w:val="32"/>
          <w:rtl/>
        </w:rPr>
        <w:t>ل فيه عنصرالتدريب الناتج عن الإجراء الأ</w:t>
      </w:r>
      <w:r w:rsidR="0018001F" w:rsidRPr="0076240D">
        <w:rPr>
          <w:rFonts w:cs="Arabic Transparent" w:hint="cs"/>
          <w:sz w:val="32"/>
          <w:szCs w:val="32"/>
          <w:rtl/>
        </w:rPr>
        <w:t>ول</w:t>
      </w:r>
      <w:r>
        <w:rPr>
          <w:rFonts w:cs="Arabic Transparent" w:hint="cs"/>
          <w:sz w:val="32"/>
          <w:szCs w:val="32"/>
          <w:rtl/>
        </w:rPr>
        <w:t>،</w:t>
      </w:r>
      <w:r w:rsidR="00531AF2">
        <w:rPr>
          <w:rFonts w:cs="Arabic Transparent" w:hint="cs"/>
          <w:sz w:val="32"/>
          <w:szCs w:val="32"/>
          <w:rtl/>
        </w:rPr>
        <w:t xml:space="preserve"> </w:t>
      </w:r>
      <w:r w:rsidR="0018001F" w:rsidRPr="0076240D">
        <w:rPr>
          <w:rFonts w:cs="Arabic Transparent" w:hint="cs"/>
          <w:sz w:val="32"/>
          <w:szCs w:val="32"/>
          <w:rtl/>
        </w:rPr>
        <w:t xml:space="preserve">مع ذلك فإن </w:t>
      </w:r>
      <w:r>
        <w:rPr>
          <w:rFonts w:cs="Arabic Transparent" w:hint="cs"/>
          <w:sz w:val="32"/>
          <w:szCs w:val="32"/>
          <w:rtl/>
        </w:rPr>
        <w:t>كون الإجراء الأ</w:t>
      </w:r>
      <w:r w:rsidR="00595281" w:rsidRPr="0076240D">
        <w:rPr>
          <w:rFonts w:cs="Arabic Transparent" w:hint="cs"/>
          <w:sz w:val="32"/>
          <w:szCs w:val="32"/>
          <w:rtl/>
        </w:rPr>
        <w:t>ول موقف</w:t>
      </w:r>
      <w:r>
        <w:rPr>
          <w:rFonts w:cs="Arabic Transparent" w:hint="cs"/>
          <w:sz w:val="32"/>
          <w:szCs w:val="32"/>
          <w:rtl/>
        </w:rPr>
        <w:t>ا تعليميا أوتدريبيا،فإن فرصة الإفادة من التدريب الناتجة من الإجراء الأ</w:t>
      </w:r>
      <w:r w:rsidR="00595281" w:rsidRPr="0076240D">
        <w:rPr>
          <w:rFonts w:cs="Arabic Transparent" w:hint="cs"/>
          <w:sz w:val="32"/>
          <w:szCs w:val="32"/>
          <w:rtl/>
        </w:rPr>
        <w:t>ول موجود</w:t>
      </w:r>
      <w:r>
        <w:rPr>
          <w:rFonts w:cs="Arabic Transparent" w:hint="cs"/>
          <w:sz w:val="32"/>
          <w:szCs w:val="32"/>
          <w:rtl/>
        </w:rPr>
        <w:t>ة لجميع أفراد العينة بنفس</w:t>
      </w:r>
      <w:r w:rsidR="00C80483">
        <w:rPr>
          <w:rFonts w:cs="Arabic Transparent" w:hint="cs"/>
          <w:sz w:val="32"/>
          <w:szCs w:val="32"/>
          <w:rtl/>
        </w:rPr>
        <w:t xml:space="preserve"> الإحت</w:t>
      </w:r>
      <w:r w:rsidR="00595281" w:rsidRPr="0076240D">
        <w:rPr>
          <w:rFonts w:cs="Arabic Transparent" w:hint="cs"/>
          <w:sz w:val="32"/>
          <w:szCs w:val="32"/>
          <w:rtl/>
        </w:rPr>
        <w:t xml:space="preserve">مالية </w:t>
      </w:r>
      <w:r w:rsidR="00C80483">
        <w:rPr>
          <w:rFonts w:cs="Arabic Transparent" w:hint="cs"/>
          <w:sz w:val="32"/>
          <w:szCs w:val="32"/>
          <w:rtl/>
        </w:rPr>
        <w:t>،</w:t>
      </w:r>
      <w:r w:rsidR="00595281" w:rsidRPr="0076240D">
        <w:rPr>
          <w:rFonts w:cs="Arabic Transparent" w:hint="cs"/>
          <w:sz w:val="32"/>
          <w:szCs w:val="32"/>
          <w:rtl/>
        </w:rPr>
        <w:t xml:space="preserve">فلا يكون لها تأثير </w:t>
      </w:r>
      <w:r w:rsidR="00C80483">
        <w:rPr>
          <w:rFonts w:cs="Arabic Transparent" w:hint="cs"/>
          <w:sz w:val="32"/>
          <w:szCs w:val="32"/>
          <w:rtl/>
        </w:rPr>
        <w:t>على حساب معامل الارتباط بين الإجرا</w:t>
      </w:r>
      <w:r w:rsidR="00595281" w:rsidRPr="0076240D">
        <w:rPr>
          <w:rFonts w:cs="Arabic Transparent" w:hint="cs"/>
          <w:sz w:val="32"/>
          <w:szCs w:val="32"/>
          <w:rtl/>
        </w:rPr>
        <w:t>ئين .</w:t>
      </w:r>
    </w:p>
    <w:p w:rsidR="00595281" w:rsidRDefault="00C80483" w:rsidP="007B53D0">
      <w:pPr>
        <w:spacing w:line="360" w:lineRule="auto"/>
        <w:jc w:val="right"/>
        <w:rPr>
          <w:rFonts w:cs="Arabic Transparent"/>
          <w:sz w:val="32"/>
          <w:szCs w:val="32"/>
          <w:rtl/>
        </w:rPr>
      </w:pPr>
      <w:r>
        <w:rPr>
          <w:rFonts w:cs="Arabic Transparent" w:hint="cs"/>
          <w:sz w:val="32"/>
          <w:szCs w:val="32"/>
          <w:rtl/>
        </w:rPr>
        <w:t>-الفترة الزمنية بين الإجراء الأول والثاني</w:t>
      </w:r>
      <w:r w:rsidR="00595281" w:rsidRPr="0076240D">
        <w:rPr>
          <w:rFonts w:cs="Arabic Transparent" w:hint="cs"/>
          <w:sz w:val="32"/>
          <w:szCs w:val="32"/>
          <w:rtl/>
        </w:rPr>
        <w:t xml:space="preserve"> قد تمثل مشكلة</w:t>
      </w:r>
      <w:r>
        <w:rPr>
          <w:rFonts w:cs="Arabic Transparent" w:hint="cs"/>
          <w:sz w:val="32"/>
          <w:szCs w:val="32"/>
          <w:rtl/>
        </w:rPr>
        <w:t>،</w:t>
      </w:r>
      <w:r w:rsidR="00595281" w:rsidRPr="0076240D">
        <w:rPr>
          <w:rFonts w:cs="Arabic Transparent" w:hint="cs"/>
          <w:sz w:val="32"/>
          <w:szCs w:val="32"/>
          <w:rtl/>
        </w:rPr>
        <w:t xml:space="preserve"> فإذا كانت هذه الفترة قصيرة جد</w:t>
      </w:r>
      <w:r>
        <w:rPr>
          <w:rFonts w:cs="Arabic Transparent" w:hint="cs"/>
          <w:sz w:val="32"/>
          <w:szCs w:val="32"/>
          <w:rtl/>
        </w:rPr>
        <w:t>ا ( عدة أيام ) يدخل عامل التذكر والإستفادة من تجربة الإجراء الأول ،</w:t>
      </w:r>
      <w:r w:rsidR="00595281" w:rsidRPr="0076240D">
        <w:rPr>
          <w:rFonts w:cs="Arabic Transparent" w:hint="cs"/>
          <w:sz w:val="32"/>
          <w:szCs w:val="32"/>
          <w:rtl/>
        </w:rPr>
        <w:t>أما إذا طالت هذه الفتر</w:t>
      </w:r>
      <w:r>
        <w:rPr>
          <w:rFonts w:cs="Arabic Transparent" w:hint="cs"/>
          <w:sz w:val="32"/>
          <w:szCs w:val="32"/>
          <w:rtl/>
        </w:rPr>
        <w:t>ة إلى عدة شهور زاد إح</w:t>
      </w:r>
      <w:r w:rsidR="00595281" w:rsidRPr="0076240D">
        <w:rPr>
          <w:rFonts w:cs="Arabic Transparent" w:hint="cs"/>
          <w:sz w:val="32"/>
          <w:szCs w:val="32"/>
          <w:rtl/>
        </w:rPr>
        <w:t>تم</w:t>
      </w:r>
      <w:r>
        <w:rPr>
          <w:rFonts w:cs="Arabic Transparent" w:hint="cs"/>
          <w:sz w:val="32"/>
          <w:szCs w:val="32"/>
          <w:rtl/>
        </w:rPr>
        <w:t>ال تأثير تغير السمة خاصة لدى الأ</w:t>
      </w:r>
      <w:r w:rsidR="00595281" w:rsidRPr="0076240D">
        <w:rPr>
          <w:rFonts w:cs="Arabic Transparent" w:hint="cs"/>
          <w:sz w:val="32"/>
          <w:szCs w:val="32"/>
          <w:rtl/>
        </w:rPr>
        <w:t>طفال الصغار .</w:t>
      </w:r>
    </w:p>
    <w:p w:rsidR="00531AF2" w:rsidRPr="0076240D" w:rsidRDefault="00531AF2" w:rsidP="007B53D0">
      <w:pPr>
        <w:spacing w:line="360" w:lineRule="auto"/>
        <w:jc w:val="right"/>
        <w:rPr>
          <w:rFonts w:cs="Arabic Transparent"/>
          <w:sz w:val="32"/>
          <w:szCs w:val="32"/>
          <w:rtl/>
        </w:rPr>
      </w:pPr>
      <w:r>
        <w:rPr>
          <w:rFonts w:cs="Arabic Transparent" w:hint="cs"/>
          <w:sz w:val="32"/>
          <w:szCs w:val="32"/>
          <w:rtl/>
        </w:rPr>
        <w:t xml:space="preserve">إذن فطريقة إعادة الإختبار يمكن أن تكون مناسبة لبعض الإختبارات وغير مناسبة للبعض الأخر </w:t>
      </w:r>
      <w:r w:rsidR="00F161DC">
        <w:rPr>
          <w:rFonts w:cs="Arabic Transparent" w:hint="cs"/>
          <w:sz w:val="32"/>
          <w:szCs w:val="32"/>
          <w:rtl/>
        </w:rPr>
        <w:t>وهذا ما يستدعي وجود طرق أخرى للثبات.</w:t>
      </w:r>
    </w:p>
    <w:p w:rsidR="00E147DA" w:rsidRPr="00843690" w:rsidRDefault="007A1C1C" w:rsidP="007B53D0">
      <w:pPr>
        <w:spacing w:line="360" w:lineRule="auto"/>
        <w:jc w:val="right"/>
        <w:rPr>
          <w:rFonts w:cs="Arabic Transparent"/>
          <w:b/>
          <w:bCs/>
          <w:sz w:val="32"/>
          <w:szCs w:val="32"/>
          <w:rtl/>
        </w:rPr>
      </w:pPr>
      <w:r w:rsidRPr="00843690">
        <w:rPr>
          <w:rFonts w:cs="Arabic Transparent" w:hint="cs"/>
          <w:b/>
          <w:bCs/>
          <w:sz w:val="32"/>
          <w:szCs w:val="32"/>
          <w:rtl/>
        </w:rPr>
        <w:t xml:space="preserve">1-3-2 </w:t>
      </w:r>
      <w:r w:rsidRPr="00843690">
        <w:rPr>
          <w:rFonts w:cs="Arabic Transparent"/>
          <w:b/>
          <w:bCs/>
          <w:sz w:val="32"/>
          <w:szCs w:val="32"/>
          <w:rtl/>
        </w:rPr>
        <w:t>–</w:t>
      </w:r>
      <w:r w:rsidRPr="00843690">
        <w:rPr>
          <w:rFonts w:cs="Arabic Transparent" w:hint="cs"/>
          <w:b/>
          <w:bCs/>
          <w:sz w:val="32"/>
          <w:szCs w:val="32"/>
          <w:rtl/>
        </w:rPr>
        <w:t xml:space="preserve">طريقة </w:t>
      </w:r>
      <w:r w:rsidR="005E35CA">
        <w:rPr>
          <w:rFonts w:cs="Arabic Transparent" w:hint="cs"/>
          <w:b/>
          <w:bCs/>
          <w:sz w:val="32"/>
          <w:szCs w:val="32"/>
          <w:rtl/>
        </w:rPr>
        <w:t>الصورالمتكافئة :</w:t>
      </w:r>
    </w:p>
    <w:p w:rsidR="00B90EDB" w:rsidRDefault="007A1C1C" w:rsidP="007B53D0">
      <w:pPr>
        <w:spacing w:line="360" w:lineRule="auto"/>
        <w:jc w:val="right"/>
        <w:rPr>
          <w:rFonts w:cs="Arabic Transparent"/>
          <w:sz w:val="32"/>
          <w:szCs w:val="32"/>
          <w:rtl/>
          <w:lang w:bidi="ar-DZ"/>
        </w:rPr>
      </w:pPr>
      <w:r w:rsidRPr="0076240D">
        <w:rPr>
          <w:rFonts w:cs="Arabic Transparent" w:hint="cs"/>
          <w:sz w:val="32"/>
          <w:szCs w:val="32"/>
          <w:rtl/>
        </w:rPr>
        <w:t>هذه طريقة</w:t>
      </w:r>
      <w:r w:rsidR="00427319">
        <w:rPr>
          <w:rFonts w:cs="Arabic Transparent" w:hint="cs"/>
          <w:sz w:val="32"/>
          <w:szCs w:val="32"/>
          <w:rtl/>
        </w:rPr>
        <w:t xml:space="preserve"> أخر</w:t>
      </w:r>
      <w:r w:rsidR="00B90EDB">
        <w:rPr>
          <w:rFonts w:cs="Arabic Transparent" w:hint="cs"/>
          <w:sz w:val="32"/>
          <w:szCs w:val="32"/>
          <w:rtl/>
        </w:rPr>
        <w:t>ى</w:t>
      </w:r>
      <w:r w:rsidR="00427319">
        <w:rPr>
          <w:rFonts w:cs="Arabic Transparent" w:hint="cs"/>
          <w:sz w:val="32"/>
          <w:szCs w:val="32"/>
          <w:rtl/>
        </w:rPr>
        <w:t xml:space="preserve"> من طرف حساب معامل ثبات الإختبار</w:t>
      </w:r>
      <w:r w:rsidR="003A5D1D">
        <w:rPr>
          <w:rFonts w:cs="Arabic Transparent" w:hint="cs"/>
          <w:sz w:val="32"/>
          <w:szCs w:val="32"/>
          <w:rtl/>
        </w:rPr>
        <w:t xml:space="preserve">، </w:t>
      </w:r>
      <w:r w:rsidR="00427319">
        <w:rPr>
          <w:rFonts w:cs="Arabic Transparent" w:hint="cs"/>
          <w:sz w:val="32"/>
          <w:szCs w:val="32"/>
          <w:rtl/>
        </w:rPr>
        <w:t xml:space="preserve">حيث يتم </w:t>
      </w:r>
      <w:r w:rsidR="003A5D1D">
        <w:rPr>
          <w:rFonts w:cs="Arabic Transparent" w:hint="cs"/>
          <w:sz w:val="32"/>
          <w:szCs w:val="32"/>
          <w:rtl/>
        </w:rPr>
        <w:t xml:space="preserve">فيها </w:t>
      </w:r>
      <w:r w:rsidR="00427319">
        <w:rPr>
          <w:rFonts w:cs="Arabic Transparent" w:hint="cs"/>
          <w:sz w:val="32"/>
          <w:szCs w:val="32"/>
          <w:rtl/>
        </w:rPr>
        <w:t>إعداد صورتين متكافئتين من الإ</w:t>
      </w:r>
      <w:r w:rsidRPr="0076240D">
        <w:rPr>
          <w:rFonts w:cs="Arabic Transparent" w:hint="cs"/>
          <w:sz w:val="32"/>
          <w:szCs w:val="32"/>
          <w:rtl/>
        </w:rPr>
        <w:t>ختبار</w:t>
      </w:r>
      <w:r w:rsidR="00B90EDB">
        <w:rPr>
          <w:rFonts w:cs="Arabic Transparent" w:hint="cs"/>
          <w:sz w:val="32"/>
          <w:szCs w:val="32"/>
          <w:rtl/>
        </w:rPr>
        <w:t>،</w:t>
      </w:r>
      <w:r w:rsidR="00883020">
        <w:rPr>
          <w:rFonts w:cs="Arabic Transparent" w:hint="cs"/>
          <w:sz w:val="32"/>
          <w:szCs w:val="32"/>
          <w:rtl/>
        </w:rPr>
        <w:t xml:space="preserve"> وتطبيقهما على نفس المجموعة</w:t>
      </w:r>
      <w:r w:rsidR="00B90EDB">
        <w:rPr>
          <w:rFonts w:cs="Arabic Transparent" w:hint="cs"/>
          <w:sz w:val="32"/>
          <w:szCs w:val="32"/>
          <w:rtl/>
        </w:rPr>
        <w:t xml:space="preserve"> </w:t>
      </w:r>
      <w:r w:rsidRPr="0076240D">
        <w:rPr>
          <w:rFonts w:cs="Arabic Transparent" w:hint="cs"/>
          <w:sz w:val="32"/>
          <w:szCs w:val="32"/>
          <w:rtl/>
        </w:rPr>
        <w:t xml:space="preserve">وحساب معامل الارتباط </w:t>
      </w:r>
      <w:r w:rsidR="003A25FD">
        <w:rPr>
          <w:rFonts w:cs="Arabic Transparent" w:hint="cs"/>
          <w:sz w:val="32"/>
          <w:szCs w:val="32"/>
          <w:rtl/>
        </w:rPr>
        <w:t>بينهما</w:t>
      </w:r>
      <w:r w:rsidR="00B90EDB">
        <w:rPr>
          <w:rFonts w:cs="Arabic Transparent" w:hint="cs"/>
          <w:sz w:val="32"/>
          <w:szCs w:val="32"/>
          <w:rtl/>
        </w:rPr>
        <w:t>،  مجدي عبد الكريم حبيب(1996) ،</w:t>
      </w:r>
      <w:r w:rsidRPr="0076240D">
        <w:rPr>
          <w:rFonts w:cs="Arabic Transparent" w:hint="cs"/>
          <w:sz w:val="32"/>
          <w:szCs w:val="32"/>
          <w:rtl/>
        </w:rPr>
        <w:t xml:space="preserve"> </w:t>
      </w:r>
      <w:r w:rsidR="001E1C22">
        <w:rPr>
          <w:rFonts w:cs="Arabic Transparent" w:hint="cs"/>
          <w:sz w:val="32"/>
          <w:szCs w:val="32"/>
          <w:rtl/>
          <w:lang w:bidi="ar-DZ"/>
        </w:rPr>
        <w:t>ويقصد بالصور المتكافئة حسب</w:t>
      </w:r>
      <w:r w:rsidR="00B90EDB">
        <w:rPr>
          <w:rFonts w:cs="Arabic Transparent" w:hint="cs"/>
          <w:sz w:val="32"/>
          <w:szCs w:val="32"/>
          <w:rtl/>
          <w:lang w:bidi="ar-DZ"/>
        </w:rPr>
        <w:t xml:space="preserve"> محمد شحاتة ربيع(2000) ، </w:t>
      </w:r>
      <w:r w:rsidR="001E1C22">
        <w:rPr>
          <w:rFonts w:cs="Arabic Transparent" w:hint="cs"/>
          <w:sz w:val="32"/>
          <w:szCs w:val="32"/>
          <w:rtl/>
          <w:lang w:bidi="ar-DZ"/>
        </w:rPr>
        <w:t>أن</w:t>
      </w:r>
      <w:r w:rsidR="00B90EDB">
        <w:rPr>
          <w:rFonts w:cs="Arabic Transparent" w:hint="cs"/>
          <w:sz w:val="32"/>
          <w:szCs w:val="32"/>
          <w:rtl/>
          <w:lang w:bidi="ar-DZ"/>
        </w:rPr>
        <w:t xml:space="preserve"> تكون صورتي الإختبار متساوية في </w:t>
      </w:r>
      <w:r w:rsidR="001E1C22">
        <w:rPr>
          <w:rFonts w:cs="Arabic Transparent" w:hint="cs"/>
          <w:sz w:val="32"/>
          <w:szCs w:val="32"/>
          <w:rtl/>
          <w:lang w:bidi="ar-DZ"/>
        </w:rPr>
        <w:t xml:space="preserve">عدد أسئلة الإختبار ،مكونات الوظيفة التي يقيسها الإختبار (مثلا اختبار لقياس الشخصية يتكون من عدة مقاييس فرعية تقيس السمات المختلفة من انطواء ،وانبساط،وسيطرة ...الخ )،عدد الأسئلة التي تخص كل مكون ،مستوى صعوبة أسئلة الإختبار </w:t>
      </w:r>
      <w:r w:rsidR="003A25FD">
        <w:rPr>
          <w:rFonts w:cs="Arabic Transparent" w:hint="cs"/>
          <w:sz w:val="32"/>
          <w:szCs w:val="32"/>
          <w:rtl/>
          <w:lang w:bidi="ar-DZ"/>
        </w:rPr>
        <w:t>،طريقة صياغة فقرات الإ</w:t>
      </w:r>
      <w:r w:rsidR="00612067">
        <w:rPr>
          <w:rFonts w:cs="Arabic Transparent" w:hint="cs"/>
          <w:sz w:val="32"/>
          <w:szCs w:val="32"/>
          <w:rtl/>
          <w:lang w:bidi="ar-DZ"/>
        </w:rPr>
        <w:t>ختبار ،تعليمات إجراء الاختبار وطريقة تصحيحه ،تساوي المتوسط الحسابي لدرجات الأفراد على صورتي الاختبار ،</w:t>
      </w:r>
      <w:r w:rsidR="00B90EDB">
        <w:rPr>
          <w:rFonts w:cs="Arabic Transparent" w:hint="cs"/>
          <w:sz w:val="32"/>
          <w:szCs w:val="32"/>
          <w:rtl/>
          <w:lang w:bidi="ar-DZ"/>
        </w:rPr>
        <w:t xml:space="preserve"> و</w:t>
      </w:r>
      <w:r w:rsidR="00612067">
        <w:rPr>
          <w:rFonts w:cs="Arabic Transparent" w:hint="cs"/>
          <w:sz w:val="32"/>
          <w:szCs w:val="32"/>
          <w:rtl/>
          <w:lang w:bidi="ar-DZ"/>
        </w:rPr>
        <w:t>تساوي تباين درجات الأفراد على صورتي الاختبار.</w:t>
      </w:r>
      <w:r w:rsidR="00E417F7">
        <w:rPr>
          <w:rFonts w:cs="Arabic Transparent" w:hint="cs"/>
          <w:sz w:val="32"/>
          <w:szCs w:val="32"/>
          <w:rtl/>
          <w:lang w:bidi="ar-DZ"/>
        </w:rPr>
        <w:t xml:space="preserve"> </w:t>
      </w:r>
    </w:p>
    <w:p w:rsidR="00280616" w:rsidRPr="007B6AF6" w:rsidRDefault="00E417F7" w:rsidP="007B53D0">
      <w:pPr>
        <w:spacing w:line="360" w:lineRule="auto"/>
        <w:jc w:val="right"/>
        <w:rPr>
          <w:rFonts w:cs="Arabic Transparent"/>
          <w:sz w:val="32"/>
          <w:szCs w:val="32"/>
          <w:rtl/>
        </w:rPr>
      </w:pPr>
      <w:r>
        <w:rPr>
          <w:rFonts w:cs="Arabic Transparent" w:hint="cs"/>
          <w:sz w:val="32"/>
          <w:szCs w:val="32"/>
          <w:rtl/>
          <w:lang w:bidi="ar-DZ"/>
        </w:rPr>
        <w:t xml:space="preserve">   </w:t>
      </w:r>
      <w:r w:rsidR="00612067">
        <w:rPr>
          <w:rFonts w:cs="Arabic Transparent" w:hint="cs"/>
          <w:sz w:val="32"/>
          <w:szCs w:val="32"/>
          <w:rtl/>
          <w:lang w:bidi="ar-DZ"/>
        </w:rPr>
        <w:t>معنى ذلك أن نصل إلى صورتين من</w:t>
      </w:r>
      <w:r w:rsidR="008D25E9">
        <w:rPr>
          <w:rFonts w:cs="Arabic Transparent" w:hint="cs"/>
          <w:sz w:val="32"/>
          <w:szCs w:val="32"/>
          <w:rtl/>
          <w:lang w:bidi="ar-DZ"/>
        </w:rPr>
        <w:t xml:space="preserve"> </w:t>
      </w:r>
      <w:r w:rsidR="00612AF8">
        <w:rPr>
          <w:rFonts w:cs="Arabic Transparent" w:hint="cs"/>
          <w:sz w:val="32"/>
          <w:szCs w:val="32"/>
          <w:rtl/>
          <w:lang w:bidi="ar-DZ"/>
        </w:rPr>
        <w:t>الإ</w:t>
      </w:r>
      <w:r w:rsidR="00612067">
        <w:rPr>
          <w:rFonts w:cs="Arabic Transparent" w:hint="cs"/>
          <w:sz w:val="32"/>
          <w:szCs w:val="32"/>
          <w:rtl/>
          <w:lang w:bidi="ar-DZ"/>
        </w:rPr>
        <w:t>ختبار تتسمان</w:t>
      </w:r>
      <w:r w:rsidR="00B90EDB">
        <w:rPr>
          <w:rFonts w:cs="Arabic Transparent" w:hint="cs"/>
          <w:sz w:val="32"/>
          <w:szCs w:val="32"/>
          <w:rtl/>
          <w:lang w:bidi="ar-DZ"/>
        </w:rPr>
        <w:t xml:space="preserve"> بالتساوي</w:t>
      </w:r>
      <w:r w:rsidR="00612067">
        <w:rPr>
          <w:rFonts w:cs="Arabic Transparent" w:hint="cs"/>
          <w:sz w:val="32"/>
          <w:szCs w:val="32"/>
          <w:rtl/>
          <w:lang w:bidi="ar-DZ"/>
        </w:rPr>
        <w:t xml:space="preserve"> في جميع الجوانب ،بحيث لو طبقت الصورتان على نفس الفرد فإنه يحصل على نفس الدرجة في كل منهما . </w:t>
      </w:r>
    </w:p>
    <w:p w:rsidR="00280616" w:rsidRDefault="009F52B0" w:rsidP="007B53D0">
      <w:pPr>
        <w:spacing w:line="360" w:lineRule="auto"/>
        <w:jc w:val="right"/>
        <w:rPr>
          <w:rFonts w:cs="Arabic Transparent"/>
          <w:sz w:val="32"/>
          <w:szCs w:val="32"/>
          <w:rtl/>
          <w:lang w:bidi="ar-DZ"/>
        </w:rPr>
      </w:pPr>
      <w:r>
        <w:rPr>
          <w:rFonts w:cs="Arabic Transparent" w:hint="cs"/>
          <w:sz w:val="32"/>
          <w:szCs w:val="32"/>
          <w:rtl/>
          <w:lang w:bidi="ar-DZ"/>
        </w:rPr>
        <w:lastRenderedPageBreak/>
        <w:t>ويرى سبع محمد أبو لبدة (2008) أن</w:t>
      </w:r>
      <w:r w:rsidR="00280616" w:rsidRPr="007B6AF6">
        <w:rPr>
          <w:rFonts w:cs="Arabic Transparent" w:hint="cs"/>
          <w:sz w:val="32"/>
          <w:szCs w:val="32"/>
          <w:rtl/>
          <w:lang w:bidi="ar-DZ"/>
        </w:rPr>
        <w:t xml:space="preserve"> ه</w:t>
      </w:r>
      <w:r w:rsidR="00843690">
        <w:rPr>
          <w:rFonts w:cs="Arabic Transparent" w:hint="cs"/>
          <w:sz w:val="32"/>
          <w:szCs w:val="32"/>
          <w:rtl/>
          <w:lang w:bidi="ar-DZ"/>
        </w:rPr>
        <w:t xml:space="preserve">ذه الطريقة </w:t>
      </w:r>
      <w:r w:rsidRPr="007B6AF6">
        <w:rPr>
          <w:rFonts w:cs="Arabic Transparent" w:hint="cs"/>
          <w:sz w:val="32"/>
          <w:szCs w:val="32"/>
          <w:rtl/>
          <w:lang w:bidi="ar-DZ"/>
        </w:rPr>
        <w:t xml:space="preserve">تمتاز </w:t>
      </w:r>
      <w:r w:rsidR="00843690">
        <w:rPr>
          <w:rFonts w:cs="Arabic Transparent" w:hint="cs"/>
          <w:sz w:val="32"/>
          <w:szCs w:val="32"/>
          <w:rtl/>
          <w:lang w:bidi="ar-DZ"/>
        </w:rPr>
        <w:t>عن الطريقة السابقة بأنها تلغي أ</w:t>
      </w:r>
      <w:r w:rsidR="00280616" w:rsidRPr="007B6AF6">
        <w:rPr>
          <w:rFonts w:cs="Arabic Transparent" w:hint="cs"/>
          <w:sz w:val="32"/>
          <w:szCs w:val="32"/>
          <w:rtl/>
          <w:lang w:bidi="ar-DZ"/>
        </w:rPr>
        <w:t xml:space="preserve">ثر التدريب والتذكر ، وكذلك النسيان </w:t>
      </w:r>
      <w:r>
        <w:rPr>
          <w:rFonts w:cs="Arabic Transparent" w:hint="cs"/>
          <w:sz w:val="32"/>
          <w:szCs w:val="32"/>
          <w:rtl/>
          <w:lang w:bidi="ar-DZ"/>
        </w:rPr>
        <w:t>و</w:t>
      </w:r>
      <w:r w:rsidR="00280616" w:rsidRPr="007B6AF6">
        <w:rPr>
          <w:rFonts w:cs="Arabic Transparent" w:hint="cs"/>
          <w:sz w:val="32"/>
          <w:szCs w:val="32"/>
          <w:rtl/>
          <w:lang w:bidi="ar-DZ"/>
        </w:rPr>
        <w:t xml:space="preserve"> تساعدنا </w:t>
      </w:r>
      <w:r>
        <w:rPr>
          <w:rFonts w:cs="Arabic Transparent" w:hint="cs"/>
          <w:sz w:val="32"/>
          <w:szCs w:val="32"/>
          <w:rtl/>
          <w:lang w:bidi="ar-DZ"/>
        </w:rPr>
        <w:t>في</w:t>
      </w:r>
      <w:r w:rsidR="00280616" w:rsidRPr="007B6AF6">
        <w:rPr>
          <w:rFonts w:cs="Arabic Transparent" w:hint="cs"/>
          <w:sz w:val="32"/>
          <w:szCs w:val="32"/>
          <w:rtl/>
          <w:lang w:bidi="ar-DZ"/>
        </w:rPr>
        <w:t xml:space="preserve"> </w:t>
      </w:r>
      <w:r w:rsidR="00843690">
        <w:rPr>
          <w:rFonts w:cs="Arabic Transparent" w:hint="cs"/>
          <w:sz w:val="32"/>
          <w:szCs w:val="32"/>
          <w:rtl/>
          <w:lang w:bidi="ar-DZ"/>
        </w:rPr>
        <w:t>التخلص من مشكلة الفاصل الزمني وإعطاء الأ</w:t>
      </w:r>
      <w:r w:rsidR="00280616" w:rsidRPr="007B6AF6">
        <w:rPr>
          <w:rFonts w:cs="Arabic Transparent" w:hint="cs"/>
          <w:sz w:val="32"/>
          <w:szCs w:val="32"/>
          <w:rtl/>
          <w:lang w:bidi="ar-DZ"/>
        </w:rPr>
        <w:t xml:space="preserve">سئلة نفسها مرتين </w:t>
      </w:r>
      <w:r w:rsidR="00A86E27">
        <w:rPr>
          <w:rFonts w:cs="Arabic Transparent" w:hint="cs"/>
          <w:sz w:val="32"/>
          <w:szCs w:val="32"/>
          <w:rtl/>
          <w:lang w:bidi="ar-DZ"/>
        </w:rPr>
        <w:t>للأفراد</w:t>
      </w:r>
      <w:r w:rsidR="00280616" w:rsidRPr="007B6AF6">
        <w:rPr>
          <w:rFonts w:cs="Arabic Transparent" w:hint="cs"/>
          <w:sz w:val="32"/>
          <w:szCs w:val="32"/>
          <w:rtl/>
          <w:lang w:bidi="ar-DZ"/>
        </w:rPr>
        <w:t xml:space="preserve"> وفي مدة زمنية قصيرة ،</w:t>
      </w:r>
      <w:r>
        <w:rPr>
          <w:rFonts w:cs="Arabic Transparent" w:hint="cs"/>
          <w:sz w:val="32"/>
          <w:szCs w:val="32"/>
          <w:rtl/>
          <w:lang w:bidi="ar-DZ"/>
        </w:rPr>
        <w:t xml:space="preserve"> </w:t>
      </w:r>
      <w:r w:rsidR="00280616" w:rsidRPr="007B6AF6">
        <w:rPr>
          <w:rFonts w:cs="Arabic Transparent" w:hint="cs"/>
          <w:sz w:val="32"/>
          <w:szCs w:val="32"/>
          <w:rtl/>
          <w:lang w:bidi="ar-DZ"/>
        </w:rPr>
        <w:t>و</w:t>
      </w:r>
      <w:r>
        <w:rPr>
          <w:rFonts w:cs="Arabic Transparent" w:hint="cs"/>
          <w:sz w:val="32"/>
          <w:szCs w:val="32"/>
          <w:rtl/>
          <w:lang w:bidi="ar-DZ"/>
        </w:rPr>
        <w:t>هو</w:t>
      </w:r>
      <w:r w:rsidR="00280616" w:rsidRPr="007B6AF6">
        <w:rPr>
          <w:rFonts w:cs="Arabic Transparent" w:hint="cs"/>
          <w:sz w:val="32"/>
          <w:szCs w:val="32"/>
          <w:rtl/>
          <w:lang w:bidi="ar-DZ"/>
        </w:rPr>
        <w:t>مايسمي معامل التكافؤ .</w:t>
      </w:r>
    </w:p>
    <w:p w:rsidR="003471DF" w:rsidRPr="007B6AF6" w:rsidRDefault="0015147A" w:rsidP="007B53D0">
      <w:pPr>
        <w:spacing w:line="360" w:lineRule="auto"/>
        <w:jc w:val="right"/>
        <w:rPr>
          <w:rFonts w:cs="Arabic Transparent"/>
          <w:sz w:val="32"/>
          <w:szCs w:val="32"/>
          <w:rtl/>
          <w:lang w:bidi="ar-DZ"/>
        </w:rPr>
      </w:pPr>
      <w:r>
        <w:rPr>
          <w:rFonts w:cs="Arabic Transparent" w:hint="cs"/>
          <w:sz w:val="32"/>
          <w:szCs w:val="32"/>
          <w:rtl/>
          <w:lang w:bidi="ar-DZ"/>
        </w:rPr>
        <w:t>أما إذا طبقت الصورتين في فترة زمنية طويلة لا تقل عن أسبوع ولا تزيد عن ستة</w:t>
      </w:r>
      <w:r w:rsidR="00A86E27">
        <w:rPr>
          <w:rFonts w:cs="Arabic Transparent" w:hint="cs"/>
          <w:sz w:val="32"/>
          <w:szCs w:val="32"/>
          <w:rtl/>
          <w:lang w:bidi="ar-DZ"/>
        </w:rPr>
        <w:t xml:space="preserve"> </w:t>
      </w:r>
      <w:r w:rsidR="00612AF8">
        <w:rPr>
          <w:rFonts w:cs="Arabic Transparent" w:hint="cs"/>
          <w:sz w:val="32"/>
          <w:szCs w:val="32"/>
          <w:rtl/>
          <w:lang w:bidi="ar-DZ"/>
        </w:rPr>
        <w:t>أشهر فإن م</w:t>
      </w:r>
      <w:r w:rsidR="00E417F7">
        <w:rPr>
          <w:rFonts w:cs="Arabic Transparent" w:hint="cs"/>
          <w:sz w:val="32"/>
          <w:szCs w:val="32"/>
          <w:rtl/>
          <w:lang w:bidi="ar-DZ"/>
        </w:rPr>
        <w:t>عامل الإرتباط الناتج يسمى معامل</w:t>
      </w:r>
      <w:r w:rsidR="00612AF8">
        <w:rPr>
          <w:rFonts w:cs="Arabic Transparent" w:hint="cs"/>
          <w:sz w:val="32"/>
          <w:szCs w:val="32"/>
          <w:rtl/>
          <w:lang w:bidi="ar-DZ"/>
        </w:rPr>
        <w:t xml:space="preserve"> الإستقرار و</w:t>
      </w:r>
      <w:r w:rsidR="00A86E27">
        <w:rPr>
          <w:rFonts w:cs="Arabic Transparent" w:hint="cs"/>
          <w:sz w:val="32"/>
          <w:szCs w:val="32"/>
          <w:rtl/>
          <w:lang w:bidi="ar-DZ"/>
        </w:rPr>
        <w:t>التكافؤ،حسب( علي ماهر خطاب،2000</w:t>
      </w:r>
      <w:r w:rsidR="00612AF8">
        <w:rPr>
          <w:rFonts w:cs="Arabic Transparent" w:hint="cs"/>
          <w:sz w:val="32"/>
          <w:szCs w:val="32"/>
          <w:rtl/>
          <w:lang w:bidi="ar-DZ"/>
        </w:rPr>
        <w:t xml:space="preserve">) </w:t>
      </w:r>
    </w:p>
    <w:p w:rsidR="003471DF" w:rsidRDefault="00A86E27" w:rsidP="007B53D0">
      <w:pPr>
        <w:spacing w:line="360" w:lineRule="auto"/>
        <w:jc w:val="right"/>
        <w:rPr>
          <w:rFonts w:cs="Arabic Transparent"/>
          <w:sz w:val="32"/>
          <w:szCs w:val="32"/>
          <w:rtl/>
          <w:lang w:bidi="ar-DZ"/>
        </w:rPr>
      </w:pPr>
      <w:r>
        <w:rPr>
          <w:rFonts w:cs="Arabic Transparent" w:hint="cs"/>
          <w:sz w:val="32"/>
          <w:szCs w:val="32"/>
          <w:rtl/>
          <w:lang w:bidi="ar-DZ"/>
        </w:rPr>
        <w:t>كذلك فإن نادر فهمي الزيود</w:t>
      </w:r>
      <w:r w:rsidR="008230D2">
        <w:rPr>
          <w:rFonts w:cs="Arabic Transparent" w:hint="cs"/>
          <w:sz w:val="32"/>
          <w:szCs w:val="32"/>
          <w:rtl/>
          <w:lang w:bidi="ar-DZ"/>
        </w:rPr>
        <w:t xml:space="preserve"> وآخرون</w:t>
      </w:r>
      <w:r>
        <w:rPr>
          <w:rFonts w:cs="Arabic Transparent" w:hint="cs"/>
          <w:sz w:val="32"/>
          <w:szCs w:val="32"/>
          <w:rtl/>
          <w:lang w:bidi="ar-DZ"/>
        </w:rPr>
        <w:t xml:space="preserve"> (2005) </w:t>
      </w:r>
      <w:r w:rsidR="008230D2">
        <w:rPr>
          <w:rFonts w:cs="Arabic Transparent" w:hint="cs"/>
          <w:sz w:val="32"/>
          <w:szCs w:val="32"/>
          <w:rtl/>
          <w:lang w:bidi="ar-DZ"/>
        </w:rPr>
        <w:t xml:space="preserve">، </w:t>
      </w:r>
      <w:r>
        <w:rPr>
          <w:rFonts w:cs="Arabic Transparent" w:hint="cs"/>
          <w:sz w:val="32"/>
          <w:szCs w:val="32"/>
          <w:rtl/>
          <w:lang w:bidi="ar-DZ"/>
        </w:rPr>
        <w:t>يشير إلى أن هناك صعوبات تتخلل هذه الطريقة</w:t>
      </w:r>
      <w:r w:rsidR="008230D2">
        <w:rPr>
          <w:rFonts w:cs="Arabic Transparent" w:hint="cs"/>
          <w:sz w:val="32"/>
          <w:szCs w:val="32"/>
          <w:rtl/>
          <w:lang w:bidi="ar-DZ"/>
        </w:rPr>
        <w:t xml:space="preserve"> ،</w:t>
      </w:r>
      <w:r>
        <w:rPr>
          <w:rFonts w:cs="Arabic Transparent" w:hint="cs"/>
          <w:sz w:val="32"/>
          <w:szCs w:val="32"/>
          <w:rtl/>
          <w:lang w:bidi="ar-DZ"/>
        </w:rPr>
        <w:t xml:space="preserve"> تتمثل في عدم امكان إعداد صور متكافئة لكثير من الإختبارات </w:t>
      </w:r>
      <w:r w:rsidR="008230D2">
        <w:rPr>
          <w:rFonts w:cs="Arabic Transparent" w:hint="cs"/>
          <w:sz w:val="32"/>
          <w:szCs w:val="32"/>
          <w:rtl/>
          <w:lang w:bidi="ar-DZ"/>
        </w:rPr>
        <w:t xml:space="preserve">، في كثير من الأحيان </w:t>
      </w:r>
      <w:r>
        <w:rPr>
          <w:rFonts w:cs="Arabic Transparent" w:hint="cs"/>
          <w:sz w:val="32"/>
          <w:szCs w:val="32"/>
          <w:rtl/>
          <w:lang w:bidi="ar-DZ"/>
        </w:rPr>
        <w:t xml:space="preserve">لأن ذلك </w:t>
      </w:r>
      <w:r w:rsidR="008230D2">
        <w:rPr>
          <w:rFonts w:cs="Arabic Transparent" w:hint="cs"/>
          <w:sz w:val="32"/>
          <w:szCs w:val="32"/>
          <w:rtl/>
          <w:lang w:bidi="ar-DZ"/>
        </w:rPr>
        <w:t>يضاعف الجهد والوقت والتكلفة المبذولة في بناء الإختبار</w:t>
      </w:r>
      <w:r w:rsidR="003471DF" w:rsidRPr="007B6AF6">
        <w:rPr>
          <w:rFonts w:cs="Arabic Transparent" w:hint="cs"/>
          <w:sz w:val="32"/>
          <w:szCs w:val="32"/>
          <w:rtl/>
          <w:lang w:bidi="ar-DZ"/>
        </w:rPr>
        <w:t xml:space="preserve"> </w:t>
      </w:r>
      <w:r w:rsidR="008230D2">
        <w:rPr>
          <w:rFonts w:cs="Arabic Transparent" w:hint="cs"/>
          <w:sz w:val="32"/>
          <w:szCs w:val="32"/>
          <w:rtl/>
          <w:lang w:bidi="ar-DZ"/>
        </w:rPr>
        <w:t>.</w:t>
      </w:r>
    </w:p>
    <w:p w:rsidR="005E35CA" w:rsidRDefault="008230D2" w:rsidP="007B53D0">
      <w:pPr>
        <w:spacing w:line="360" w:lineRule="auto"/>
        <w:jc w:val="right"/>
        <w:rPr>
          <w:rFonts w:cs="Arabic Transparent"/>
          <w:sz w:val="32"/>
          <w:szCs w:val="32"/>
          <w:rtl/>
          <w:lang w:bidi="ar-DZ"/>
        </w:rPr>
      </w:pPr>
      <w:r>
        <w:rPr>
          <w:rFonts w:cs="Arabic Transparent" w:hint="cs"/>
          <w:sz w:val="32"/>
          <w:szCs w:val="32"/>
          <w:rtl/>
          <w:lang w:bidi="ar-DZ"/>
        </w:rPr>
        <w:t xml:space="preserve">فمن هنا فإن طريقة الصور المتكافئة هي طريقة مكلفة على الصعيد المادي ومجهدة على الصعيد البدني خاصة في الإختبارات النفسية التي تتطلب جهدا كبيرا ، لأنه عند إعداد اختبار نفسي واحد فقط يتطلب ذلك جهدا عظيما </w:t>
      </w:r>
      <w:r w:rsidR="00C004B8">
        <w:rPr>
          <w:rFonts w:cs="Arabic Transparent" w:hint="cs"/>
          <w:sz w:val="32"/>
          <w:szCs w:val="32"/>
          <w:rtl/>
          <w:lang w:bidi="ar-DZ"/>
        </w:rPr>
        <w:t xml:space="preserve">، </w:t>
      </w:r>
      <w:r>
        <w:rPr>
          <w:rFonts w:cs="Arabic Transparent" w:hint="cs"/>
          <w:sz w:val="32"/>
          <w:szCs w:val="32"/>
          <w:rtl/>
          <w:lang w:bidi="ar-DZ"/>
        </w:rPr>
        <w:t>فما بالك بإعداد أكثر من اختبار لقياس نفس السم</w:t>
      </w:r>
      <w:r w:rsidR="00C004B8">
        <w:rPr>
          <w:rFonts w:cs="Arabic Transparent" w:hint="cs"/>
          <w:sz w:val="32"/>
          <w:szCs w:val="32"/>
          <w:rtl/>
          <w:lang w:bidi="ar-DZ"/>
        </w:rPr>
        <w:t>ة.</w:t>
      </w:r>
    </w:p>
    <w:p w:rsidR="002C4BAE" w:rsidRPr="005E35CA" w:rsidRDefault="002C4BAE" w:rsidP="007B53D0">
      <w:pPr>
        <w:spacing w:line="360" w:lineRule="auto"/>
        <w:jc w:val="right"/>
        <w:rPr>
          <w:rFonts w:cs="Arabic Transparent"/>
          <w:b/>
          <w:bCs/>
          <w:sz w:val="32"/>
          <w:szCs w:val="32"/>
          <w:rtl/>
          <w:lang w:bidi="ar-DZ"/>
        </w:rPr>
      </w:pPr>
      <w:r w:rsidRPr="005E35CA">
        <w:rPr>
          <w:rFonts w:cs="Arabic Transparent" w:hint="cs"/>
          <w:b/>
          <w:bCs/>
          <w:sz w:val="32"/>
          <w:szCs w:val="32"/>
          <w:rtl/>
          <w:lang w:bidi="ar-DZ"/>
        </w:rPr>
        <w:t>1-3-4- طريقة التجزئة النصف</w:t>
      </w:r>
      <w:r w:rsidR="00C004B8">
        <w:rPr>
          <w:rFonts w:cs="Arabic Transparent" w:hint="cs"/>
          <w:b/>
          <w:bCs/>
          <w:sz w:val="32"/>
          <w:szCs w:val="32"/>
          <w:rtl/>
          <w:lang w:bidi="ar-DZ"/>
        </w:rPr>
        <w:t>ية:</w:t>
      </w:r>
    </w:p>
    <w:p w:rsidR="002C4BAE" w:rsidRPr="007B6AF6" w:rsidRDefault="00C62542" w:rsidP="007B53D0">
      <w:pPr>
        <w:spacing w:line="360" w:lineRule="auto"/>
        <w:jc w:val="right"/>
        <w:rPr>
          <w:rFonts w:cs="Arabic Transparent"/>
          <w:sz w:val="32"/>
          <w:szCs w:val="32"/>
          <w:rtl/>
          <w:lang w:bidi="ar-DZ"/>
        </w:rPr>
      </w:pPr>
      <w:r>
        <w:rPr>
          <w:rFonts w:cs="Arabic Transparent" w:hint="cs"/>
          <w:sz w:val="32"/>
          <w:szCs w:val="32"/>
          <w:rtl/>
          <w:lang w:bidi="ar-DZ"/>
        </w:rPr>
        <w:t>قد يكون من الصعب على الباحث أن يطبق إختبارين مت</w:t>
      </w:r>
      <w:r w:rsidR="002C4BAE" w:rsidRPr="007B6AF6">
        <w:rPr>
          <w:rFonts w:cs="Arabic Transparent" w:hint="cs"/>
          <w:sz w:val="32"/>
          <w:szCs w:val="32"/>
          <w:rtl/>
          <w:lang w:bidi="ar-DZ"/>
        </w:rPr>
        <w:t>ك</w:t>
      </w:r>
      <w:r>
        <w:rPr>
          <w:rFonts w:cs="Arabic Transparent" w:hint="cs"/>
          <w:sz w:val="32"/>
          <w:szCs w:val="32"/>
          <w:rtl/>
          <w:lang w:bidi="ar-DZ"/>
        </w:rPr>
        <w:t>افئين على التلاميذ أ</w:t>
      </w:r>
      <w:r w:rsidR="002C4BAE" w:rsidRPr="007B6AF6">
        <w:rPr>
          <w:rFonts w:cs="Arabic Transparent" w:hint="cs"/>
          <w:sz w:val="32"/>
          <w:szCs w:val="32"/>
          <w:rtl/>
          <w:lang w:bidi="ar-DZ"/>
        </w:rPr>
        <w:t>وقد يتعذر عليه</w:t>
      </w:r>
      <w:r>
        <w:rPr>
          <w:rFonts w:cs="Arabic Transparent" w:hint="cs"/>
          <w:sz w:val="32"/>
          <w:szCs w:val="32"/>
          <w:rtl/>
          <w:lang w:bidi="ar-DZ"/>
        </w:rPr>
        <w:t xml:space="preserve"> فحص الطلبة مرتين بالإختبار نفسه ، فإذا أعي</w:t>
      </w:r>
      <w:r w:rsidR="002C4BAE" w:rsidRPr="007B6AF6">
        <w:rPr>
          <w:rFonts w:cs="Arabic Transparent" w:hint="cs"/>
          <w:sz w:val="32"/>
          <w:szCs w:val="32"/>
          <w:rtl/>
          <w:lang w:bidi="ar-DZ"/>
        </w:rPr>
        <w:t>د تطبي</w:t>
      </w:r>
      <w:r>
        <w:rPr>
          <w:rFonts w:cs="Arabic Transparent" w:hint="cs"/>
          <w:sz w:val="32"/>
          <w:szCs w:val="32"/>
          <w:rtl/>
          <w:lang w:bidi="ar-DZ"/>
        </w:rPr>
        <w:t>ق الإ</w:t>
      </w:r>
      <w:r w:rsidR="002C4BAE" w:rsidRPr="007B6AF6">
        <w:rPr>
          <w:rFonts w:cs="Arabic Transparent" w:hint="cs"/>
          <w:sz w:val="32"/>
          <w:szCs w:val="32"/>
          <w:rtl/>
          <w:lang w:bidi="ar-DZ"/>
        </w:rPr>
        <w:t>ختبار قد يدرك ذلك بعض الطلبة ولا</w:t>
      </w:r>
      <w:r>
        <w:rPr>
          <w:rFonts w:cs="Arabic Transparent" w:hint="cs"/>
          <w:sz w:val="32"/>
          <w:szCs w:val="32"/>
          <w:rtl/>
          <w:lang w:bidi="ar-DZ"/>
        </w:rPr>
        <w:t xml:space="preserve"> يتعاونون معه أو يفقدون اهتمامهم بالفحص ويجيبون على الأ</w:t>
      </w:r>
      <w:r w:rsidR="002C4BAE" w:rsidRPr="007B6AF6">
        <w:rPr>
          <w:rFonts w:cs="Arabic Transparent" w:hint="cs"/>
          <w:sz w:val="32"/>
          <w:szCs w:val="32"/>
          <w:rtl/>
          <w:lang w:bidi="ar-DZ"/>
        </w:rPr>
        <w:t>سئلة كيفما</w:t>
      </w:r>
      <w:r w:rsidR="006C54F6">
        <w:rPr>
          <w:rFonts w:cs="Arabic Transparent" w:hint="cs"/>
          <w:sz w:val="32"/>
          <w:szCs w:val="32"/>
          <w:rtl/>
          <w:lang w:bidi="ar-DZ"/>
        </w:rPr>
        <w:t xml:space="preserve"> اتفق ، ولذا يلجا الباحث إلي استعمال </w:t>
      </w:r>
      <w:r w:rsidR="00D27FE9">
        <w:rPr>
          <w:rFonts w:cs="Arabic Transparent" w:hint="cs"/>
          <w:sz w:val="32"/>
          <w:szCs w:val="32"/>
          <w:rtl/>
          <w:lang w:bidi="ar-DZ"/>
        </w:rPr>
        <w:t>هذه ال</w:t>
      </w:r>
      <w:r w:rsidR="006C54F6">
        <w:rPr>
          <w:rFonts w:cs="Arabic Transparent" w:hint="cs"/>
          <w:sz w:val="32"/>
          <w:szCs w:val="32"/>
          <w:rtl/>
          <w:lang w:bidi="ar-DZ"/>
        </w:rPr>
        <w:t>طريقة</w:t>
      </w:r>
      <w:r w:rsidR="002C4BAE" w:rsidRPr="007B6AF6">
        <w:rPr>
          <w:rFonts w:cs="Arabic Transparent" w:hint="cs"/>
          <w:sz w:val="32"/>
          <w:szCs w:val="32"/>
          <w:rtl/>
          <w:lang w:bidi="ar-DZ"/>
        </w:rPr>
        <w:t>.</w:t>
      </w:r>
    </w:p>
    <w:p w:rsidR="007031B4" w:rsidRDefault="00D27FE9" w:rsidP="007B53D0">
      <w:pPr>
        <w:spacing w:line="360" w:lineRule="auto"/>
        <w:jc w:val="right"/>
        <w:rPr>
          <w:rFonts w:cs="Arabic Transparent"/>
          <w:sz w:val="32"/>
          <w:szCs w:val="32"/>
          <w:rtl/>
          <w:lang w:bidi="ar-DZ"/>
        </w:rPr>
      </w:pPr>
      <w:r>
        <w:rPr>
          <w:rFonts w:cs="Arabic Transparent" w:hint="cs"/>
          <w:sz w:val="32"/>
          <w:szCs w:val="32"/>
          <w:rtl/>
          <w:lang w:bidi="ar-DZ"/>
        </w:rPr>
        <w:t xml:space="preserve"> ويشيرفرج عبد القادر طه(2001).أنه في </w:t>
      </w:r>
      <w:r w:rsidR="00C62542">
        <w:rPr>
          <w:rFonts w:cs="Arabic Transparent" w:hint="cs"/>
          <w:sz w:val="32"/>
          <w:szCs w:val="32"/>
          <w:rtl/>
          <w:lang w:bidi="ar-DZ"/>
        </w:rPr>
        <w:t>هذه الطريقة</w:t>
      </w:r>
      <w:r w:rsidR="007078F8">
        <w:rPr>
          <w:rFonts w:cs="Arabic Transparent" w:hint="cs"/>
          <w:sz w:val="32"/>
          <w:szCs w:val="32"/>
          <w:rtl/>
          <w:lang w:bidi="ar-DZ"/>
        </w:rPr>
        <w:t xml:space="preserve"> </w:t>
      </w:r>
      <w:r w:rsidR="00883020">
        <w:rPr>
          <w:rFonts w:cs="Arabic Transparent" w:hint="cs"/>
          <w:sz w:val="32"/>
          <w:szCs w:val="32"/>
          <w:rtl/>
          <w:lang w:bidi="ar-DZ"/>
        </w:rPr>
        <w:t xml:space="preserve">نقوم بتطبيق الإختبار على الأفراد في </w:t>
      </w:r>
      <w:r>
        <w:rPr>
          <w:rFonts w:cs="Arabic Transparent" w:hint="cs"/>
          <w:sz w:val="32"/>
          <w:szCs w:val="32"/>
          <w:rtl/>
          <w:lang w:bidi="ar-DZ"/>
        </w:rPr>
        <w:t xml:space="preserve">جلسة واحدة ، وعند تصحيحه </w:t>
      </w:r>
      <w:r w:rsidR="00883020">
        <w:rPr>
          <w:rFonts w:cs="Arabic Transparent" w:hint="cs"/>
          <w:sz w:val="32"/>
          <w:szCs w:val="32"/>
          <w:rtl/>
          <w:lang w:bidi="ar-DZ"/>
        </w:rPr>
        <w:t>نقسمه إلى نصفين ،</w:t>
      </w:r>
      <w:r>
        <w:rPr>
          <w:rFonts w:cs="Arabic Transparent" w:hint="cs"/>
          <w:sz w:val="32"/>
          <w:szCs w:val="32"/>
          <w:rtl/>
          <w:lang w:bidi="ar-DZ"/>
        </w:rPr>
        <w:t xml:space="preserve"> </w:t>
      </w:r>
      <w:r w:rsidR="00883020">
        <w:rPr>
          <w:rFonts w:cs="Arabic Transparent" w:hint="cs"/>
          <w:sz w:val="32"/>
          <w:szCs w:val="32"/>
          <w:rtl/>
          <w:lang w:bidi="ar-DZ"/>
        </w:rPr>
        <w:t>ونعطي لكل فرد درجة منفصلة على حدة</w:t>
      </w:r>
      <w:r w:rsidR="007031B4">
        <w:rPr>
          <w:rFonts w:cs="Arabic Transparent" w:hint="cs"/>
          <w:sz w:val="32"/>
          <w:szCs w:val="32"/>
          <w:rtl/>
          <w:lang w:bidi="ar-DZ"/>
        </w:rPr>
        <w:t xml:space="preserve"> </w:t>
      </w:r>
      <w:r w:rsidR="008D73A0">
        <w:rPr>
          <w:rFonts w:cs="Arabic Transparent" w:hint="cs"/>
          <w:sz w:val="32"/>
          <w:szCs w:val="32"/>
          <w:rtl/>
          <w:lang w:bidi="ar-DZ"/>
        </w:rPr>
        <w:t xml:space="preserve">، </w:t>
      </w:r>
      <w:r w:rsidR="007031B4">
        <w:rPr>
          <w:rFonts w:cs="Arabic Transparent" w:hint="cs"/>
          <w:sz w:val="32"/>
          <w:szCs w:val="32"/>
          <w:rtl/>
          <w:lang w:bidi="ar-DZ"/>
        </w:rPr>
        <w:t>ثم  نحسب معامل الإرتباط بين درجات كل من النصفين، ولكن معامل الإرتباط الناتج عن هذه الطريقة هو معامل ثبات نصفي الإختبار فقط</w:t>
      </w:r>
      <w:r>
        <w:rPr>
          <w:rFonts w:cs="Arabic Transparent" w:hint="cs"/>
          <w:sz w:val="32"/>
          <w:szCs w:val="32"/>
          <w:rtl/>
          <w:lang w:bidi="ar-DZ"/>
        </w:rPr>
        <w:t>.</w:t>
      </w:r>
    </w:p>
    <w:p w:rsidR="00B805EC" w:rsidRDefault="007031B4" w:rsidP="007B53D0">
      <w:pPr>
        <w:spacing w:line="360" w:lineRule="auto"/>
        <w:jc w:val="right"/>
        <w:rPr>
          <w:rFonts w:cs="Arabic Transparent"/>
          <w:sz w:val="32"/>
          <w:szCs w:val="32"/>
          <w:rtl/>
          <w:lang w:bidi="ar-DZ"/>
        </w:rPr>
      </w:pPr>
      <w:r>
        <w:rPr>
          <w:rFonts w:cs="Arabic Transparent" w:hint="cs"/>
          <w:sz w:val="32"/>
          <w:szCs w:val="32"/>
          <w:rtl/>
          <w:lang w:bidi="ar-DZ"/>
        </w:rPr>
        <w:lastRenderedPageBreak/>
        <w:t xml:space="preserve"> </w:t>
      </w:r>
      <w:r w:rsidR="00D27FE9">
        <w:rPr>
          <w:rFonts w:cs="Arabic Transparent" w:hint="cs"/>
          <w:sz w:val="32"/>
          <w:szCs w:val="32"/>
          <w:rtl/>
          <w:lang w:bidi="ar-DZ"/>
        </w:rPr>
        <w:t>ففيما يخص تقسيم الإختبارفيرى</w:t>
      </w:r>
      <w:r w:rsidR="00E54088">
        <w:rPr>
          <w:rFonts w:cs="Arabic Transparent" w:hint="cs"/>
          <w:sz w:val="32"/>
          <w:szCs w:val="32"/>
          <w:rtl/>
          <w:lang w:bidi="ar-DZ"/>
        </w:rPr>
        <w:t xml:space="preserve"> </w:t>
      </w:r>
      <w:r w:rsidR="007078F8">
        <w:rPr>
          <w:rFonts w:cs="Arabic Transparent" w:hint="cs"/>
          <w:sz w:val="32"/>
          <w:szCs w:val="32"/>
          <w:rtl/>
          <w:lang w:bidi="ar-DZ"/>
        </w:rPr>
        <w:t>أحمد يعقوب النور ،</w:t>
      </w:r>
      <w:r w:rsidR="00D27FE9">
        <w:rPr>
          <w:rFonts w:cs="Arabic Transparent" w:hint="cs"/>
          <w:sz w:val="32"/>
          <w:szCs w:val="32"/>
          <w:rtl/>
          <w:lang w:bidi="ar-DZ"/>
        </w:rPr>
        <w:t>(</w:t>
      </w:r>
      <w:r w:rsidR="007078F8">
        <w:rPr>
          <w:rFonts w:cs="Arabic Transparent" w:hint="cs"/>
          <w:sz w:val="32"/>
          <w:szCs w:val="32"/>
          <w:rtl/>
          <w:lang w:bidi="ar-DZ"/>
        </w:rPr>
        <w:t>2007)</w:t>
      </w:r>
      <w:r>
        <w:rPr>
          <w:rFonts w:cs="Arabic Transparent" w:hint="cs"/>
          <w:sz w:val="32"/>
          <w:szCs w:val="32"/>
          <w:rtl/>
          <w:lang w:bidi="ar-DZ"/>
        </w:rPr>
        <w:t xml:space="preserve"> أن</w:t>
      </w:r>
      <w:r w:rsidR="00D27FE9">
        <w:rPr>
          <w:rFonts w:cs="Arabic Transparent" w:hint="cs"/>
          <w:sz w:val="32"/>
          <w:szCs w:val="32"/>
          <w:rtl/>
          <w:lang w:bidi="ar-DZ"/>
        </w:rPr>
        <w:t>ه</w:t>
      </w:r>
      <w:r w:rsidR="00E54088">
        <w:rPr>
          <w:rFonts w:cs="Arabic Transparent" w:hint="cs"/>
          <w:sz w:val="32"/>
          <w:szCs w:val="32"/>
          <w:rtl/>
          <w:lang w:bidi="ar-DZ"/>
        </w:rPr>
        <w:t xml:space="preserve"> قد يكون تقسيم أسئلة الإختبار إلى فردي وزوجي (1،3،5،أو2،4،6..)</w:t>
      </w:r>
      <w:r w:rsidR="008D73A0">
        <w:rPr>
          <w:rFonts w:cs="Arabic Transparent" w:hint="cs"/>
          <w:sz w:val="32"/>
          <w:szCs w:val="32"/>
          <w:rtl/>
          <w:lang w:bidi="ar-DZ"/>
        </w:rPr>
        <w:t xml:space="preserve"> ، </w:t>
      </w:r>
      <w:r w:rsidR="00E54088">
        <w:rPr>
          <w:rFonts w:cs="Arabic Transparent" w:hint="cs"/>
          <w:sz w:val="32"/>
          <w:szCs w:val="32"/>
          <w:rtl/>
          <w:lang w:bidi="ar-DZ"/>
        </w:rPr>
        <w:t>أو تقسيم الإختبار نفسه إلى نصفين متساويين</w:t>
      </w:r>
      <w:r w:rsidR="00B805EC">
        <w:rPr>
          <w:rFonts w:cs="Arabic Transparent" w:hint="cs"/>
          <w:sz w:val="32"/>
          <w:szCs w:val="32"/>
          <w:rtl/>
          <w:lang w:bidi="ar-DZ"/>
        </w:rPr>
        <w:t xml:space="preserve"> </w:t>
      </w:r>
      <w:r>
        <w:rPr>
          <w:rFonts w:cs="Arabic Transparent" w:hint="cs"/>
          <w:sz w:val="32"/>
          <w:szCs w:val="32"/>
          <w:rtl/>
          <w:lang w:bidi="ar-DZ"/>
        </w:rPr>
        <w:t xml:space="preserve">أو متكافئين </w:t>
      </w:r>
      <w:r w:rsidR="00E54088">
        <w:rPr>
          <w:rFonts w:cs="Arabic Transparent" w:hint="cs"/>
          <w:sz w:val="32"/>
          <w:szCs w:val="32"/>
          <w:rtl/>
          <w:lang w:bidi="ar-DZ"/>
        </w:rPr>
        <w:t xml:space="preserve"> (النصف الأول والنصف ال</w:t>
      </w:r>
      <w:r>
        <w:rPr>
          <w:rFonts w:cs="Arabic Transparent" w:hint="cs"/>
          <w:sz w:val="32"/>
          <w:szCs w:val="32"/>
          <w:rtl/>
          <w:lang w:bidi="ar-DZ"/>
        </w:rPr>
        <w:t>ثاني )</w:t>
      </w:r>
      <w:r w:rsidR="0001743C">
        <w:rPr>
          <w:rFonts w:cs="Arabic Transparent" w:hint="cs"/>
          <w:sz w:val="32"/>
          <w:szCs w:val="32"/>
          <w:rtl/>
          <w:lang w:bidi="ar-DZ"/>
        </w:rPr>
        <w:t xml:space="preserve"> </w:t>
      </w:r>
      <w:r w:rsidR="008D73A0">
        <w:rPr>
          <w:rFonts w:cs="Arabic Transparent" w:hint="cs"/>
          <w:sz w:val="32"/>
          <w:szCs w:val="32"/>
          <w:rtl/>
          <w:lang w:bidi="ar-DZ"/>
        </w:rPr>
        <w:t>،</w:t>
      </w:r>
      <w:r w:rsidR="00D27FE9">
        <w:rPr>
          <w:rFonts w:cs="Arabic Transparent" w:hint="cs"/>
          <w:sz w:val="32"/>
          <w:szCs w:val="32"/>
          <w:rtl/>
          <w:lang w:bidi="ar-DZ"/>
        </w:rPr>
        <w:t xml:space="preserve"> </w:t>
      </w:r>
      <w:r w:rsidR="00B805EC">
        <w:rPr>
          <w:rFonts w:cs="Arabic Transparent" w:hint="cs"/>
          <w:sz w:val="32"/>
          <w:szCs w:val="32"/>
          <w:rtl/>
          <w:lang w:bidi="ar-DZ"/>
        </w:rPr>
        <w:t>و ي</w:t>
      </w:r>
      <w:r w:rsidR="007078F8">
        <w:rPr>
          <w:rFonts w:cs="Arabic Transparent" w:hint="cs"/>
          <w:sz w:val="32"/>
          <w:szCs w:val="32"/>
          <w:rtl/>
          <w:lang w:bidi="ar-DZ"/>
        </w:rPr>
        <w:t xml:space="preserve">شير إلى أن التقسيم الفردي </w:t>
      </w:r>
      <w:r w:rsidR="007078F8">
        <w:rPr>
          <w:rFonts w:cs="Arabic Transparent"/>
          <w:sz w:val="32"/>
          <w:szCs w:val="32"/>
          <w:rtl/>
          <w:lang w:bidi="ar-DZ"/>
        </w:rPr>
        <w:t>–</w:t>
      </w:r>
      <w:r w:rsidR="007078F8">
        <w:rPr>
          <w:rFonts w:cs="Arabic Transparent" w:hint="cs"/>
          <w:sz w:val="32"/>
          <w:szCs w:val="32"/>
          <w:rtl/>
          <w:lang w:bidi="ar-DZ"/>
        </w:rPr>
        <w:t xml:space="preserve">زوجي أفضل من التقسيم النصفي </w:t>
      </w:r>
      <w:r w:rsidR="008D73A0">
        <w:rPr>
          <w:rFonts w:cs="Arabic Transparent" w:hint="cs"/>
          <w:sz w:val="32"/>
          <w:szCs w:val="32"/>
          <w:rtl/>
          <w:lang w:bidi="ar-DZ"/>
        </w:rPr>
        <w:t xml:space="preserve">، </w:t>
      </w:r>
      <w:r w:rsidR="007078F8">
        <w:rPr>
          <w:rFonts w:cs="Arabic Transparent" w:hint="cs"/>
          <w:sz w:val="32"/>
          <w:szCs w:val="32"/>
          <w:rtl/>
          <w:lang w:bidi="ar-DZ"/>
        </w:rPr>
        <w:t>لأن الأسئلة تتدرج من السهولة إلى الصعوبة</w:t>
      </w:r>
      <w:r w:rsidR="008D73A0">
        <w:rPr>
          <w:rFonts w:cs="Arabic Transparent" w:hint="cs"/>
          <w:sz w:val="32"/>
          <w:szCs w:val="32"/>
          <w:rtl/>
          <w:lang w:bidi="ar-DZ"/>
        </w:rPr>
        <w:t xml:space="preserve"> ، </w:t>
      </w:r>
      <w:r w:rsidR="007078F8">
        <w:rPr>
          <w:rFonts w:cs="Arabic Transparent" w:hint="cs"/>
          <w:sz w:val="32"/>
          <w:szCs w:val="32"/>
          <w:rtl/>
          <w:lang w:bidi="ar-DZ"/>
        </w:rPr>
        <w:t xml:space="preserve">كما أن المفحوص حينما يكون متعبا تكون لديه رغبة في الإنصراف وتكون أخطاؤه كثيرة </w:t>
      </w:r>
      <w:r w:rsidR="00D27FE9">
        <w:rPr>
          <w:rFonts w:cs="Arabic Transparent" w:hint="cs"/>
          <w:sz w:val="32"/>
          <w:szCs w:val="32"/>
          <w:rtl/>
          <w:lang w:bidi="ar-DZ"/>
        </w:rPr>
        <w:t>.</w:t>
      </w:r>
    </w:p>
    <w:p w:rsidR="0032359B" w:rsidRPr="007B6AF6" w:rsidRDefault="00B805EC" w:rsidP="007B53D0">
      <w:pPr>
        <w:spacing w:line="360" w:lineRule="auto"/>
        <w:jc w:val="right"/>
        <w:rPr>
          <w:rFonts w:cs="Arabic Transparent"/>
          <w:sz w:val="32"/>
          <w:szCs w:val="32"/>
          <w:rtl/>
          <w:lang w:bidi="ar-DZ"/>
        </w:rPr>
      </w:pPr>
      <w:r>
        <w:rPr>
          <w:rFonts w:cs="Arabic Transparent" w:hint="cs"/>
          <w:sz w:val="32"/>
          <w:szCs w:val="32"/>
          <w:rtl/>
          <w:lang w:bidi="ar-DZ"/>
        </w:rPr>
        <w:t>إن معامل الإ</w:t>
      </w:r>
      <w:r w:rsidR="0032359B" w:rsidRPr="007B6AF6">
        <w:rPr>
          <w:rFonts w:cs="Arabic Transparent" w:hint="cs"/>
          <w:sz w:val="32"/>
          <w:szCs w:val="32"/>
          <w:rtl/>
          <w:lang w:bidi="ar-DZ"/>
        </w:rPr>
        <w:t>رتباط المحسوب بهذه الطريقة</w:t>
      </w:r>
      <w:r>
        <w:rPr>
          <w:rFonts w:cs="Arabic Transparent" w:hint="cs"/>
          <w:sz w:val="32"/>
          <w:szCs w:val="32"/>
          <w:rtl/>
          <w:lang w:bidi="ar-DZ"/>
        </w:rPr>
        <w:t xml:space="preserve"> </w:t>
      </w:r>
      <w:r w:rsidR="008D73A0">
        <w:rPr>
          <w:rFonts w:cs="Arabic Transparent" w:hint="cs"/>
          <w:sz w:val="32"/>
          <w:szCs w:val="32"/>
          <w:rtl/>
          <w:lang w:bidi="ar-DZ"/>
        </w:rPr>
        <w:t xml:space="preserve">، </w:t>
      </w:r>
      <w:r>
        <w:rPr>
          <w:rFonts w:cs="Arabic Transparent" w:hint="cs"/>
          <w:sz w:val="32"/>
          <w:szCs w:val="32"/>
          <w:rtl/>
          <w:lang w:bidi="ar-DZ"/>
        </w:rPr>
        <w:t>يسمى معامل الثبات بطريقة الإنصاف أو معامل الإ</w:t>
      </w:r>
      <w:r w:rsidR="0032359B" w:rsidRPr="007B6AF6">
        <w:rPr>
          <w:rFonts w:cs="Arabic Transparent" w:hint="cs"/>
          <w:sz w:val="32"/>
          <w:szCs w:val="32"/>
          <w:rtl/>
          <w:lang w:bidi="ar-DZ"/>
        </w:rPr>
        <w:t>تساق الداخلي</w:t>
      </w:r>
      <w:r>
        <w:rPr>
          <w:rFonts w:cs="Arabic Transparent" w:hint="cs"/>
          <w:sz w:val="32"/>
          <w:szCs w:val="32"/>
          <w:rtl/>
          <w:lang w:bidi="ar-DZ"/>
        </w:rPr>
        <w:t>.</w:t>
      </w:r>
      <w:r w:rsidR="0032359B" w:rsidRPr="007B6AF6">
        <w:rPr>
          <w:rFonts w:cs="Arabic Transparent" w:hint="cs"/>
          <w:sz w:val="32"/>
          <w:szCs w:val="32"/>
          <w:rtl/>
          <w:lang w:bidi="ar-DZ"/>
        </w:rPr>
        <w:t xml:space="preserve"> </w:t>
      </w:r>
    </w:p>
    <w:p w:rsidR="00D53E7A" w:rsidRDefault="00FE009B" w:rsidP="007B53D0">
      <w:pPr>
        <w:spacing w:line="360" w:lineRule="auto"/>
        <w:jc w:val="right"/>
        <w:rPr>
          <w:rFonts w:cs="Arabic Transparent"/>
          <w:sz w:val="32"/>
          <w:szCs w:val="32"/>
          <w:rtl/>
          <w:lang w:bidi="ar-DZ"/>
        </w:rPr>
      </w:pPr>
      <w:r>
        <w:rPr>
          <w:rFonts w:cs="Arabic Transparent" w:hint="cs"/>
          <w:sz w:val="32"/>
          <w:szCs w:val="32"/>
          <w:rtl/>
          <w:lang w:bidi="ar-DZ"/>
        </w:rPr>
        <w:t>ولكي  نحصل على تقدير ثبات الإ</w:t>
      </w:r>
      <w:r w:rsidR="00D53E7A" w:rsidRPr="007B6AF6">
        <w:rPr>
          <w:rFonts w:cs="Arabic Transparent" w:hint="cs"/>
          <w:sz w:val="32"/>
          <w:szCs w:val="32"/>
          <w:rtl/>
          <w:lang w:bidi="ar-DZ"/>
        </w:rPr>
        <w:t>ختبار بكا</w:t>
      </w:r>
      <w:r w:rsidR="006C54F6">
        <w:rPr>
          <w:rFonts w:cs="Arabic Transparent" w:hint="cs"/>
          <w:sz w:val="32"/>
          <w:szCs w:val="32"/>
          <w:rtl/>
          <w:lang w:bidi="ar-DZ"/>
        </w:rPr>
        <w:t>مله ،بحيث أن نصحح أونرفع معامل ا</w:t>
      </w:r>
      <w:r>
        <w:rPr>
          <w:rFonts w:cs="Arabic Transparent" w:hint="cs"/>
          <w:sz w:val="32"/>
          <w:szCs w:val="32"/>
          <w:rtl/>
          <w:lang w:bidi="ar-DZ"/>
        </w:rPr>
        <w:t xml:space="preserve">رتباط نصف الإختبار إلى </w:t>
      </w:r>
      <w:r w:rsidR="006C54F6">
        <w:rPr>
          <w:rFonts w:cs="Arabic Transparent" w:hint="cs"/>
          <w:sz w:val="32"/>
          <w:szCs w:val="32"/>
          <w:rtl/>
          <w:lang w:bidi="ar-DZ"/>
        </w:rPr>
        <w:t>القيمة الكاملة المتوقعة لا</w:t>
      </w:r>
      <w:r>
        <w:rPr>
          <w:rFonts w:cs="Arabic Transparent" w:hint="cs"/>
          <w:sz w:val="32"/>
          <w:szCs w:val="32"/>
          <w:rtl/>
          <w:lang w:bidi="ar-DZ"/>
        </w:rPr>
        <w:t>ختبار طويل ، يمكن أن نفع</w:t>
      </w:r>
      <w:r w:rsidR="00E3053A" w:rsidRPr="007B6AF6">
        <w:rPr>
          <w:rFonts w:cs="Arabic Transparent" w:hint="cs"/>
          <w:sz w:val="32"/>
          <w:szCs w:val="32"/>
          <w:rtl/>
          <w:lang w:bidi="ar-DZ"/>
        </w:rPr>
        <w:t>ل هذا بواسطة</w:t>
      </w:r>
      <w:r>
        <w:rPr>
          <w:rFonts w:cs="Arabic Transparent" w:hint="cs"/>
          <w:sz w:val="32"/>
          <w:szCs w:val="32"/>
          <w:rtl/>
          <w:lang w:bidi="ar-DZ"/>
        </w:rPr>
        <w:t xml:space="preserve"> </w:t>
      </w:r>
      <w:r w:rsidR="00E3053A" w:rsidRPr="007B6AF6">
        <w:rPr>
          <w:rFonts w:cs="Arabic Transparent" w:hint="cs"/>
          <w:sz w:val="32"/>
          <w:szCs w:val="32"/>
          <w:rtl/>
          <w:lang w:bidi="ar-DZ"/>
        </w:rPr>
        <w:t xml:space="preserve"> مايلي : </w:t>
      </w:r>
    </w:p>
    <w:p w:rsidR="00DA12E7" w:rsidRPr="007B6AF6" w:rsidRDefault="00DA12E7" w:rsidP="007B53D0">
      <w:pPr>
        <w:spacing w:line="360" w:lineRule="auto"/>
        <w:jc w:val="right"/>
        <w:rPr>
          <w:rFonts w:cs="Arabic Transparent"/>
          <w:sz w:val="32"/>
          <w:szCs w:val="32"/>
          <w:rtl/>
          <w:lang w:bidi="ar-DZ"/>
        </w:rPr>
      </w:pPr>
    </w:p>
    <w:p w:rsidR="00E3053A" w:rsidRPr="00FE009B" w:rsidRDefault="00412749" w:rsidP="007B53D0">
      <w:pPr>
        <w:spacing w:line="360" w:lineRule="auto"/>
        <w:jc w:val="right"/>
        <w:rPr>
          <w:rFonts w:cs="Arabic Transparent"/>
          <w:b/>
          <w:bCs/>
          <w:sz w:val="32"/>
          <w:szCs w:val="32"/>
          <w:lang w:bidi="ar-DZ"/>
        </w:rPr>
      </w:pPr>
      <w:r>
        <w:rPr>
          <w:rFonts w:cs="Arabic Transparent" w:hint="cs"/>
          <w:b/>
          <w:bCs/>
          <w:sz w:val="32"/>
          <w:szCs w:val="32"/>
          <w:rtl/>
          <w:lang w:bidi="ar-DZ"/>
        </w:rPr>
        <w:t>:</w:t>
      </w:r>
      <w:r>
        <w:rPr>
          <w:rFonts w:cs="Arabic Transparent"/>
          <w:b/>
          <w:bCs/>
          <w:sz w:val="32"/>
          <w:szCs w:val="32"/>
          <w:lang w:bidi="ar-DZ"/>
        </w:rPr>
        <w:t>(Spearman –Brown )</w:t>
      </w:r>
      <w:r w:rsidR="00FE009B" w:rsidRPr="00FE009B">
        <w:rPr>
          <w:rFonts w:cs="Arabic Transparent" w:hint="cs"/>
          <w:b/>
          <w:bCs/>
          <w:sz w:val="32"/>
          <w:szCs w:val="32"/>
          <w:rtl/>
          <w:lang w:bidi="ar-DZ"/>
        </w:rPr>
        <w:t>*</w:t>
      </w:r>
      <w:r w:rsidR="00E3053A" w:rsidRPr="00FE009B">
        <w:rPr>
          <w:rFonts w:cs="Arabic Transparent" w:hint="cs"/>
          <w:b/>
          <w:bCs/>
          <w:sz w:val="32"/>
          <w:szCs w:val="32"/>
          <w:rtl/>
          <w:lang w:bidi="ar-DZ"/>
        </w:rPr>
        <w:t xml:space="preserve"> معادلة س</w:t>
      </w:r>
      <w:r w:rsidR="00501D2C">
        <w:rPr>
          <w:rFonts w:cs="Arabic Transparent" w:hint="cs"/>
          <w:b/>
          <w:bCs/>
          <w:sz w:val="32"/>
          <w:szCs w:val="32"/>
          <w:rtl/>
          <w:lang w:bidi="ar-DZ"/>
        </w:rPr>
        <w:t>ب</w:t>
      </w:r>
      <w:r w:rsidR="00E3053A" w:rsidRPr="00FE009B">
        <w:rPr>
          <w:rFonts w:cs="Arabic Transparent" w:hint="cs"/>
          <w:b/>
          <w:bCs/>
          <w:sz w:val="32"/>
          <w:szCs w:val="32"/>
          <w:rtl/>
          <w:lang w:bidi="ar-DZ"/>
        </w:rPr>
        <w:t xml:space="preserve">يرمان وبراون </w:t>
      </w:r>
    </w:p>
    <w:p w:rsidR="008C3031" w:rsidRDefault="00412749" w:rsidP="007B53D0">
      <w:pPr>
        <w:spacing w:line="360" w:lineRule="auto"/>
        <w:jc w:val="right"/>
        <w:rPr>
          <w:rFonts w:cs="Arabic Transparent"/>
          <w:sz w:val="32"/>
          <w:szCs w:val="32"/>
          <w:rtl/>
          <w:lang w:bidi="ar-DZ"/>
        </w:rPr>
      </w:pPr>
      <w:r>
        <w:rPr>
          <w:rFonts w:cs="Arabic Transparent" w:hint="cs"/>
          <w:sz w:val="32"/>
          <w:szCs w:val="32"/>
          <w:rtl/>
          <w:lang w:bidi="ar-DZ"/>
        </w:rPr>
        <w:t>يرى تيسير مفلح كوافحة (2005) بأنها</w:t>
      </w:r>
      <w:r w:rsidR="008D73A0">
        <w:rPr>
          <w:rFonts w:cs="Arabic Transparent" w:hint="cs"/>
          <w:sz w:val="32"/>
          <w:szCs w:val="32"/>
          <w:rtl/>
          <w:lang w:bidi="ar-DZ"/>
        </w:rPr>
        <w:t xml:space="preserve"> عبارة عن</w:t>
      </w:r>
      <w:r>
        <w:rPr>
          <w:rFonts w:cs="Arabic Transparent" w:hint="cs"/>
          <w:sz w:val="32"/>
          <w:szCs w:val="32"/>
          <w:rtl/>
          <w:lang w:bidi="ar-DZ"/>
        </w:rPr>
        <w:t xml:space="preserve"> </w:t>
      </w:r>
      <w:r w:rsidR="008D73A0">
        <w:rPr>
          <w:rFonts w:cs="Arabic Transparent" w:hint="cs"/>
          <w:sz w:val="32"/>
          <w:szCs w:val="32"/>
          <w:rtl/>
          <w:lang w:bidi="ar-DZ"/>
        </w:rPr>
        <w:t>صيغة رياضية</w:t>
      </w:r>
      <w:r>
        <w:rPr>
          <w:rFonts w:cs="Arabic Transparent" w:hint="cs"/>
          <w:sz w:val="32"/>
          <w:szCs w:val="32"/>
          <w:rtl/>
          <w:lang w:bidi="ar-DZ"/>
        </w:rPr>
        <w:t xml:space="preserve"> </w:t>
      </w:r>
      <w:r w:rsidR="00E3053A" w:rsidRPr="007B6AF6">
        <w:rPr>
          <w:rFonts w:cs="Arabic Transparent" w:hint="cs"/>
          <w:sz w:val="32"/>
          <w:szCs w:val="32"/>
          <w:rtl/>
          <w:lang w:bidi="ar-DZ"/>
        </w:rPr>
        <w:t>اقترح</w:t>
      </w:r>
      <w:r w:rsidR="008D73A0">
        <w:rPr>
          <w:rFonts w:cs="Arabic Transparent" w:hint="cs"/>
          <w:sz w:val="32"/>
          <w:szCs w:val="32"/>
          <w:rtl/>
          <w:lang w:bidi="ar-DZ"/>
        </w:rPr>
        <w:t>ها كل من</w:t>
      </w:r>
      <w:r w:rsidR="00E3053A" w:rsidRPr="007B6AF6">
        <w:rPr>
          <w:rFonts w:cs="Arabic Transparent" w:hint="cs"/>
          <w:sz w:val="32"/>
          <w:szCs w:val="32"/>
          <w:rtl/>
          <w:lang w:bidi="ar-DZ"/>
        </w:rPr>
        <w:t xml:space="preserve"> س</w:t>
      </w:r>
      <w:r w:rsidR="006C54F6">
        <w:rPr>
          <w:rFonts w:cs="Arabic Transparent" w:hint="cs"/>
          <w:sz w:val="32"/>
          <w:szCs w:val="32"/>
          <w:rtl/>
          <w:lang w:bidi="ar-DZ"/>
        </w:rPr>
        <w:t>ب</w:t>
      </w:r>
      <w:r w:rsidR="00E3053A" w:rsidRPr="007B6AF6">
        <w:rPr>
          <w:rFonts w:cs="Arabic Transparent" w:hint="cs"/>
          <w:sz w:val="32"/>
          <w:szCs w:val="32"/>
          <w:rtl/>
          <w:lang w:bidi="ar-DZ"/>
        </w:rPr>
        <w:t>يرمان وبراون</w:t>
      </w:r>
      <w:r w:rsidR="008D73A0">
        <w:rPr>
          <w:rFonts w:cs="Arabic Transparent" w:hint="cs"/>
          <w:sz w:val="32"/>
          <w:szCs w:val="32"/>
          <w:rtl/>
          <w:lang w:bidi="ar-DZ"/>
        </w:rPr>
        <w:t xml:space="preserve"> ،</w:t>
      </w:r>
      <w:r w:rsidR="00E3053A" w:rsidRPr="007B6AF6">
        <w:rPr>
          <w:rFonts w:cs="Arabic Transparent" w:hint="cs"/>
          <w:sz w:val="32"/>
          <w:szCs w:val="32"/>
          <w:rtl/>
          <w:lang w:bidi="ar-DZ"/>
        </w:rPr>
        <w:t xml:space="preserve"> </w:t>
      </w:r>
      <w:r w:rsidR="008D73A0">
        <w:rPr>
          <w:rFonts w:cs="Arabic Transparent" w:hint="cs"/>
          <w:sz w:val="32"/>
          <w:szCs w:val="32"/>
          <w:rtl/>
          <w:lang w:bidi="ar-DZ"/>
        </w:rPr>
        <w:t xml:space="preserve">بحيث </w:t>
      </w:r>
      <w:r w:rsidR="00E3053A" w:rsidRPr="007B6AF6">
        <w:rPr>
          <w:rFonts w:cs="Arabic Transparent" w:hint="cs"/>
          <w:sz w:val="32"/>
          <w:szCs w:val="32"/>
          <w:rtl/>
          <w:lang w:bidi="ar-DZ"/>
        </w:rPr>
        <w:t>يمكن استخدام</w:t>
      </w:r>
      <w:r w:rsidR="00FE009B">
        <w:rPr>
          <w:rFonts w:cs="Arabic Transparent" w:hint="cs"/>
          <w:sz w:val="32"/>
          <w:szCs w:val="32"/>
          <w:rtl/>
          <w:lang w:bidi="ar-DZ"/>
        </w:rPr>
        <w:t>ها في تقدير معامل ثبات درجات الإ</w:t>
      </w:r>
      <w:r w:rsidR="00E3053A" w:rsidRPr="007B6AF6">
        <w:rPr>
          <w:rFonts w:cs="Arabic Transparent" w:hint="cs"/>
          <w:sz w:val="32"/>
          <w:szCs w:val="32"/>
          <w:rtl/>
          <w:lang w:bidi="ar-DZ"/>
        </w:rPr>
        <w:t>خ</w:t>
      </w:r>
      <w:r w:rsidR="00FE009B">
        <w:rPr>
          <w:rFonts w:cs="Arabic Transparent" w:hint="cs"/>
          <w:sz w:val="32"/>
          <w:szCs w:val="32"/>
          <w:rtl/>
          <w:lang w:bidi="ar-DZ"/>
        </w:rPr>
        <w:t>تبار ككل ، وذلك من قيم معامل الإرتباط بين درجات كل من نصفي الإختبار ،</w:t>
      </w:r>
    </w:p>
    <w:p w:rsidR="00E3053A" w:rsidRDefault="00FE009B" w:rsidP="007B53D0">
      <w:pPr>
        <w:spacing w:line="360" w:lineRule="auto"/>
        <w:jc w:val="right"/>
        <w:rPr>
          <w:rFonts w:cs="Arabic Transparent"/>
          <w:sz w:val="32"/>
          <w:szCs w:val="32"/>
          <w:rtl/>
          <w:lang w:bidi="ar-DZ"/>
        </w:rPr>
      </w:pPr>
      <w:r>
        <w:rPr>
          <w:rFonts w:cs="Arabic Transparent" w:hint="cs"/>
          <w:sz w:val="32"/>
          <w:szCs w:val="32"/>
          <w:rtl/>
          <w:lang w:bidi="ar-DZ"/>
        </w:rPr>
        <w:t>وهذه الصيغ</w:t>
      </w:r>
      <w:r w:rsidR="00E3053A" w:rsidRPr="007B6AF6">
        <w:rPr>
          <w:rFonts w:cs="Arabic Transparent" w:hint="cs"/>
          <w:sz w:val="32"/>
          <w:szCs w:val="32"/>
          <w:rtl/>
          <w:lang w:bidi="ar-DZ"/>
        </w:rPr>
        <w:t>ة كالتالي :</w:t>
      </w:r>
    </w:p>
    <w:p w:rsidR="005E127B" w:rsidRPr="00501D2C" w:rsidRDefault="00E52C22" w:rsidP="007B53D0">
      <w:pPr>
        <w:spacing w:line="360" w:lineRule="auto"/>
        <w:jc w:val="right"/>
        <w:rPr>
          <w:rFonts w:cs="Arabic Transparent"/>
          <w:sz w:val="36"/>
          <w:szCs w:val="36"/>
          <w:rtl/>
          <w:lang w:bidi="ar-DZ"/>
        </w:rPr>
      </w:pPr>
      <w:r>
        <w:rPr>
          <w:rFonts w:cs="Arabic Transparent"/>
          <w:noProof/>
          <w:sz w:val="36"/>
          <w:szCs w:val="36"/>
          <w:rtl/>
          <w:lang w:eastAsia="fr-FR"/>
        </w:rPr>
        <w:pict>
          <v:shapetype id="_x0000_t32" coordsize="21600,21600" o:spt="32" o:oned="t" path="m,l21600,21600e" filled="f">
            <v:path arrowok="t" fillok="f" o:connecttype="none"/>
            <o:lock v:ext="edit" shapetype="t"/>
          </v:shapetype>
          <v:shape id="_x0000_s1117" type="#_x0000_t32" style="position:absolute;left:0;text-align:left;margin-left:305.6pt;margin-top:12.6pt;width:.05pt;height:.05pt;z-index:251698176" o:connectortype="straight"/>
        </w:pict>
      </w:r>
      <m:oMath>
        <m:r>
          <m:rPr>
            <m:sty m:val="p"/>
          </m:rPr>
          <w:rPr>
            <w:rFonts w:ascii="Cambria Math" w:hAnsi="Cambria Math" w:cs="Arabic Transparent"/>
            <w:sz w:val="36"/>
            <w:szCs w:val="36"/>
            <w:lang w:bidi="ar-DZ"/>
          </w:rPr>
          <m:t xml:space="preserve"> </m:t>
        </m:r>
        <m:f>
          <m:fPr>
            <m:ctrlPr>
              <w:rPr>
                <w:rFonts w:ascii="Cambria Math" w:hAnsi="Cambria Math" w:cs="Arabic Transparent"/>
                <w:sz w:val="36"/>
                <w:szCs w:val="36"/>
                <w:lang w:bidi="ar-DZ"/>
              </w:rPr>
            </m:ctrlPr>
          </m:fPr>
          <m:num>
            <m:r>
              <m:rPr>
                <m:sty m:val="p"/>
              </m:rPr>
              <w:rPr>
                <w:rFonts w:ascii="Cambria Math" w:hAnsi="Cambria Math" w:cs="Arabic Transparent"/>
                <w:sz w:val="36"/>
                <w:szCs w:val="36"/>
                <w:rtl/>
                <w:lang w:bidi="ar-DZ"/>
              </w:rPr>
              <m:t>الإختبار نصفي بين الإرتباط</m:t>
            </m:r>
            <m:r>
              <m:rPr>
                <m:sty m:val="p"/>
              </m:rPr>
              <w:rPr>
                <w:rFonts w:ascii="Cambria Math" w:hAnsi="Cambria Math" w:cs="Arabic Transparent"/>
                <w:sz w:val="36"/>
                <w:szCs w:val="36"/>
                <w:lang w:bidi="ar-DZ"/>
              </w:rPr>
              <m:t>×2</m:t>
            </m:r>
          </m:num>
          <m:den>
            <m:r>
              <m:rPr>
                <m:sty m:val="p"/>
              </m:rPr>
              <w:rPr>
                <w:rFonts w:ascii="Cambria Math" w:hAnsi="Cambria Math" w:cs="Arabic Transparent"/>
                <w:sz w:val="36"/>
                <w:szCs w:val="36"/>
                <w:rtl/>
                <w:lang w:bidi="ar-DZ"/>
              </w:rPr>
              <m:t>الإختبار نصفي بين الإرتباط</m:t>
            </m:r>
            <m:r>
              <m:rPr>
                <m:sty m:val="p"/>
              </m:rPr>
              <w:rPr>
                <w:rFonts w:ascii="Cambria Math" w:hAnsi="Cambria Math" w:cs="Arabic Transparent"/>
                <w:sz w:val="36"/>
                <w:szCs w:val="36"/>
                <w:lang w:bidi="ar-DZ"/>
              </w:rPr>
              <m:t>+1</m:t>
            </m:r>
          </m:den>
        </m:f>
        <m:r>
          <m:rPr>
            <m:sty m:val="p"/>
          </m:rPr>
          <w:rPr>
            <w:rFonts w:ascii="Cambria Math" w:hAnsi="Cambria Math" w:cs="Arabic Transparent"/>
            <w:sz w:val="36"/>
            <w:szCs w:val="36"/>
            <w:lang w:bidi="ar-DZ"/>
          </w:rPr>
          <m:t>=</m:t>
        </m:r>
        <m:r>
          <m:rPr>
            <m:sty m:val="p"/>
          </m:rPr>
          <w:rPr>
            <w:rFonts w:ascii="Cambria Math" w:hAnsi="Cambria Math" w:cs="Arabic Transparent"/>
            <w:sz w:val="36"/>
            <w:szCs w:val="36"/>
            <w:rtl/>
            <w:lang w:bidi="ar-DZ"/>
          </w:rPr>
          <m:t xml:space="preserve">الإختبار درجات ثبات معامل </m:t>
        </m:r>
        <m:r>
          <m:rPr>
            <m:sty m:val="p"/>
          </m:rPr>
          <w:rPr>
            <w:rFonts w:ascii="Cambria Math" w:hAnsi="Cambria Math" w:cs="Arabic Transparent"/>
            <w:sz w:val="36"/>
            <w:szCs w:val="36"/>
            <w:lang w:bidi="ar-DZ"/>
          </w:rPr>
          <m:t xml:space="preserve">         </m:t>
        </m:r>
      </m:oMath>
      <w:r w:rsidRPr="00E52C22">
        <w:rPr>
          <w:rFonts w:cs="Arabic Transparent"/>
          <w:noProof/>
          <w:sz w:val="32"/>
          <w:szCs w:val="32"/>
          <w:rtl/>
          <w:lang w:eastAsia="fr-FR"/>
        </w:rPr>
        <w:pict>
          <v:shape id="_x0000_s1123" type="#_x0000_t32" style="position:absolute;left:0;text-align:left;margin-left:183.5pt;margin-top:11.6pt;width:.05pt;height:.05pt;z-index:251699200;mso-position-horizontal-relative:text;mso-position-vertical-relative:text" o:connectortype="straight"/>
        </w:pict>
      </w:r>
      <w:r w:rsidR="005E127B" w:rsidRPr="007B6AF6">
        <w:rPr>
          <w:rFonts w:cs="Arabic Transparent" w:hint="cs"/>
          <w:sz w:val="32"/>
          <w:szCs w:val="32"/>
          <w:rtl/>
          <w:lang w:bidi="ar-DZ"/>
        </w:rPr>
        <w:t xml:space="preserve"> </w:t>
      </w:r>
    </w:p>
    <w:p w:rsidR="007D47C2" w:rsidRDefault="00501D2C" w:rsidP="007B53D0">
      <w:pPr>
        <w:spacing w:line="360" w:lineRule="auto"/>
        <w:jc w:val="right"/>
        <w:rPr>
          <w:rFonts w:cs="Arabic Transparent"/>
          <w:sz w:val="32"/>
          <w:szCs w:val="32"/>
          <w:rtl/>
          <w:lang w:bidi="ar-DZ"/>
        </w:rPr>
      </w:pPr>
      <w:r>
        <w:rPr>
          <w:rFonts w:cs="Arabic Transparent" w:hint="cs"/>
          <w:sz w:val="32"/>
          <w:szCs w:val="32"/>
          <w:rtl/>
          <w:lang w:bidi="ar-DZ"/>
        </w:rPr>
        <w:t>بمعنى أننا نحسب معامل الإرتباط بين النصف الأول ،</w:t>
      </w:r>
      <w:r w:rsidR="008D73A0">
        <w:rPr>
          <w:rFonts w:cs="Arabic Transparent" w:hint="cs"/>
          <w:sz w:val="32"/>
          <w:szCs w:val="32"/>
          <w:rtl/>
          <w:lang w:bidi="ar-DZ"/>
        </w:rPr>
        <w:t xml:space="preserve"> </w:t>
      </w:r>
      <w:r>
        <w:rPr>
          <w:rFonts w:cs="Arabic Transparent" w:hint="cs"/>
          <w:sz w:val="32"/>
          <w:szCs w:val="32"/>
          <w:rtl/>
          <w:lang w:bidi="ar-DZ"/>
        </w:rPr>
        <w:t>والنصف الثاني من الإختبار ثم نطبق معادلة سبيرمان و براون</w:t>
      </w:r>
      <w:r w:rsidR="007D47C2">
        <w:rPr>
          <w:rFonts w:cs="Arabic Transparent" w:hint="cs"/>
          <w:sz w:val="32"/>
          <w:szCs w:val="32"/>
          <w:rtl/>
          <w:lang w:bidi="ar-DZ"/>
        </w:rPr>
        <w:t>. فإذا كان معامل الإرتباط بين نصفي الإختبار =0.75</w:t>
      </w:r>
    </w:p>
    <w:p w:rsidR="00807E50" w:rsidRPr="007B6AF6" w:rsidRDefault="005B0DDB" w:rsidP="007B53D0">
      <w:pPr>
        <w:tabs>
          <w:tab w:val="left" w:pos="1981"/>
          <w:tab w:val="left" w:pos="2143"/>
          <w:tab w:val="right" w:pos="9405"/>
        </w:tabs>
        <w:spacing w:line="360" w:lineRule="auto"/>
        <w:jc w:val="right"/>
        <w:rPr>
          <w:rFonts w:cs="Arabic Transparent"/>
          <w:sz w:val="32"/>
          <w:szCs w:val="32"/>
          <w:rtl/>
          <w:lang w:bidi="ar-DZ"/>
        </w:rPr>
      </w:pPr>
      <w:r>
        <w:rPr>
          <w:rFonts w:cs="Arabic Transparent"/>
          <w:sz w:val="32"/>
          <w:szCs w:val="32"/>
          <w:rtl/>
          <w:lang w:bidi="ar-DZ"/>
        </w:rPr>
        <w:tab/>
      </w:r>
      <w:r w:rsidR="008D73A0">
        <w:rPr>
          <w:rFonts w:cs="Arabic Transparent" w:hint="cs"/>
          <w:sz w:val="32"/>
          <w:szCs w:val="32"/>
          <w:rtl/>
          <w:lang w:bidi="ar-DZ"/>
        </w:rPr>
        <w:t>.</w:t>
      </w:r>
      <w:r w:rsidR="00C91B96">
        <w:rPr>
          <w:rFonts w:cs="Arabic Transparent"/>
          <w:sz w:val="32"/>
          <w:szCs w:val="32"/>
          <w:rtl/>
          <w:lang w:bidi="ar-DZ"/>
        </w:rPr>
        <w:tab/>
      </w:r>
      <w:r>
        <w:rPr>
          <w:rFonts w:cs="Arabic Transparent" w:hint="cs"/>
          <w:sz w:val="32"/>
          <w:szCs w:val="32"/>
          <w:rtl/>
          <w:lang w:bidi="ar-DZ"/>
        </w:rPr>
        <w:t xml:space="preserve"> تقريبا</w:t>
      </w:r>
      <w:r>
        <w:rPr>
          <w:rFonts w:cs="Arabic Transparent"/>
          <w:sz w:val="32"/>
          <w:szCs w:val="32"/>
          <w:rtl/>
          <w:lang w:bidi="ar-DZ"/>
        </w:rPr>
        <w:tab/>
      </w:r>
      <w:r>
        <w:rPr>
          <w:rFonts w:cs="Arabic Transparent" w:hint="cs"/>
          <w:sz w:val="32"/>
          <w:szCs w:val="32"/>
          <w:rtl/>
          <w:lang w:bidi="ar-DZ"/>
        </w:rPr>
        <w:t>0.86</w:t>
      </w:r>
      <m:oMath>
        <m:r>
          <m:rPr>
            <m:sty m:val="p"/>
          </m:rPr>
          <w:rPr>
            <w:rFonts w:ascii="Cambria Math" w:hAnsi="Cambria Math" w:cs="Arabic Transparent"/>
            <w:sz w:val="32"/>
            <w:szCs w:val="32"/>
            <w:lang w:bidi="ar-DZ"/>
          </w:rPr>
          <m:t>=</m:t>
        </m:r>
        <m:f>
          <m:fPr>
            <m:ctrlPr>
              <w:rPr>
                <w:rFonts w:ascii="Cambria Math" w:hAnsi="Cambria Math" w:cs="Arabic Transparent"/>
                <w:sz w:val="36"/>
                <w:szCs w:val="36"/>
                <w:lang w:bidi="ar-DZ"/>
              </w:rPr>
            </m:ctrlPr>
          </m:fPr>
          <m:num>
            <m:r>
              <m:rPr>
                <m:sty m:val="p"/>
              </m:rPr>
              <w:rPr>
                <w:rFonts w:ascii="Cambria Math" w:hAnsi="Cambria Math" w:cs="Arabic Transparent"/>
                <w:sz w:val="36"/>
                <w:szCs w:val="36"/>
                <w:lang w:bidi="ar-DZ"/>
              </w:rPr>
              <m:t>1.50</m:t>
            </m:r>
          </m:num>
          <m:den>
            <m:r>
              <m:rPr>
                <m:sty m:val="p"/>
              </m:rPr>
              <w:rPr>
                <w:rFonts w:ascii="Cambria Math" w:hAnsi="Cambria Math" w:cs="Arabic Transparent"/>
                <w:sz w:val="36"/>
                <w:szCs w:val="36"/>
                <w:lang w:bidi="ar-DZ"/>
              </w:rPr>
              <m:t>1.75</m:t>
            </m:r>
          </m:den>
        </m:f>
        <m:r>
          <m:rPr>
            <m:sty m:val="p"/>
          </m:rPr>
          <w:rPr>
            <w:rFonts w:ascii="Cambria Math" w:hAnsi="Cambria Math" w:cs="Arabic Transparent"/>
            <w:sz w:val="32"/>
            <w:szCs w:val="32"/>
            <w:lang w:bidi="ar-DZ"/>
          </w:rPr>
          <m:t>=</m:t>
        </m:r>
        <m:f>
          <m:fPr>
            <m:ctrlPr>
              <w:rPr>
                <w:rFonts w:ascii="Cambria Math" w:hAnsi="Cambria Math" w:cs="Arabic Transparent"/>
                <w:sz w:val="36"/>
                <w:szCs w:val="36"/>
                <w:lang w:bidi="ar-DZ"/>
              </w:rPr>
            </m:ctrlPr>
          </m:fPr>
          <m:num>
            <m:r>
              <m:rPr>
                <m:sty m:val="p"/>
              </m:rPr>
              <w:rPr>
                <w:rFonts w:ascii="Cambria Math" w:hAnsi="Cambria Math" w:cs="Arabic Transparent"/>
                <w:sz w:val="36"/>
                <w:szCs w:val="36"/>
                <w:lang w:bidi="ar-DZ"/>
              </w:rPr>
              <m:t>75×2</m:t>
            </m:r>
          </m:num>
          <m:den>
            <m:r>
              <m:rPr>
                <m:sty m:val="p"/>
              </m:rPr>
              <w:rPr>
                <w:rFonts w:ascii="Cambria Math" w:hAnsi="Cambria Math" w:cs="Arabic Transparent"/>
                <w:sz w:val="36"/>
                <w:szCs w:val="36"/>
                <w:lang w:bidi="ar-DZ"/>
              </w:rPr>
              <m:t>075+1</m:t>
            </m:r>
          </m:den>
        </m:f>
      </m:oMath>
      <w:r w:rsidR="007D47C2" w:rsidRPr="005B0DDB">
        <w:rPr>
          <w:rFonts w:eastAsiaTheme="minorEastAsia" w:cs="Arabic Transparent" w:hint="cs"/>
          <w:sz w:val="32"/>
          <w:szCs w:val="32"/>
          <w:rtl/>
          <w:lang w:bidi="ar-DZ"/>
        </w:rPr>
        <w:t>فإن تقدير معامل ثبات الإختبار</w:t>
      </w:r>
      <w:r w:rsidR="007D47C2">
        <w:rPr>
          <w:rFonts w:eastAsiaTheme="minorEastAsia" w:cs="Arabic Transparent" w:hint="cs"/>
          <w:sz w:val="36"/>
          <w:szCs w:val="36"/>
          <w:rtl/>
          <w:lang w:bidi="ar-DZ"/>
        </w:rPr>
        <w:t xml:space="preserve"> </w:t>
      </w:r>
      <w:r w:rsidR="007D47C2" w:rsidRPr="005B0DDB">
        <w:rPr>
          <w:rFonts w:eastAsiaTheme="minorEastAsia" w:cs="Arabic Transparent" w:hint="cs"/>
          <w:sz w:val="32"/>
          <w:szCs w:val="32"/>
          <w:rtl/>
          <w:lang w:bidi="ar-DZ"/>
        </w:rPr>
        <w:t>ككل</w:t>
      </w:r>
      <w:r w:rsidR="007D47C2">
        <w:rPr>
          <w:rFonts w:eastAsiaTheme="minorEastAsia" w:cs="Arabic Transparent" w:hint="cs"/>
          <w:sz w:val="36"/>
          <w:szCs w:val="36"/>
          <w:rtl/>
          <w:lang w:bidi="ar-DZ"/>
        </w:rPr>
        <w:t xml:space="preserve"> =</w:t>
      </w:r>
    </w:p>
    <w:p w:rsidR="00C91B96" w:rsidRDefault="00C91B96" w:rsidP="007B53D0">
      <w:pPr>
        <w:spacing w:line="360" w:lineRule="auto"/>
        <w:jc w:val="right"/>
        <w:rPr>
          <w:rFonts w:cs="Arabic Transparent"/>
          <w:sz w:val="32"/>
          <w:szCs w:val="32"/>
          <w:rtl/>
          <w:lang w:bidi="ar-DZ"/>
        </w:rPr>
      </w:pPr>
      <w:r>
        <w:rPr>
          <w:rFonts w:cs="Arabic Transparent" w:hint="cs"/>
          <w:sz w:val="32"/>
          <w:szCs w:val="32"/>
          <w:rtl/>
          <w:lang w:bidi="ar-DZ"/>
        </w:rPr>
        <w:lastRenderedPageBreak/>
        <w:t>لا تصلح هذه الطريقة لحساب معامل ثبات الإختبارات التي لا</w:t>
      </w:r>
      <w:r w:rsidR="007D7811">
        <w:rPr>
          <w:rFonts w:cs="Arabic Transparent" w:hint="cs"/>
          <w:sz w:val="32"/>
          <w:szCs w:val="32"/>
          <w:rtl/>
          <w:lang w:bidi="ar-DZ"/>
        </w:rPr>
        <w:t xml:space="preserve"> تنقسم إلى أجزاء متكافئة ، </w:t>
      </w:r>
      <w:r>
        <w:rPr>
          <w:rFonts w:cs="Arabic Transparent" w:hint="cs"/>
          <w:sz w:val="32"/>
          <w:szCs w:val="32"/>
          <w:rtl/>
          <w:lang w:bidi="ar-DZ"/>
        </w:rPr>
        <w:t xml:space="preserve">كما لا تصلح لحساب ثبات الإختبارات الموقوتة التي تعتمد اعتمادا كبيرا على </w:t>
      </w:r>
      <w:r w:rsidR="007D7811">
        <w:rPr>
          <w:rFonts w:cs="Arabic Transparent" w:hint="cs"/>
          <w:sz w:val="32"/>
          <w:szCs w:val="32"/>
          <w:rtl/>
          <w:lang w:bidi="ar-DZ"/>
        </w:rPr>
        <w:t>سرعة الإستجابات لأن كثرة الأسئلة</w:t>
      </w:r>
      <w:r>
        <w:rPr>
          <w:rFonts w:cs="Arabic Transparent" w:hint="cs"/>
          <w:sz w:val="32"/>
          <w:szCs w:val="32"/>
          <w:rtl/>
          <w:lang w:bidi="ar-DZ"/>
        </w:rPr>
        <w:t xml:space="preserve"> المتروكة في آخر كل اختبار تؤثر على الإرتباط بين الجزئين ويتغير بذلك</w:t>
      </w:r>
      <w:r w:rsidR="001D3D70">
        <w:rPr>
          <w:rFonts w:cs="Arabic Transparent" w:hint="cs"/>
          <w:sz w:val="32"/>
          <w:szCs w:val="32"/>
          <w:rtl/>
          <w:lang w:bidi="ar-DZ"/>
        </w:rPr>
        <w:t xml:space="preserve"> معامل الثبات.</w:t>
      </w:r>
      <w:r w:rsidR="001D3D70">
        <w:rPr>
          <w:rFonts w:cs="Arabic Transparent"/>
          <w:sz w:val="32"/>
          <w:szCs w:val="32"/>
          <w:lang w:bidi="ar-DZ"/>
        </w:rPr>
        <w:t xml:space="preserve">   </w:t>
      </w:r>
    </w:p>
    <w:p w:rsidR="00DA12E7" w:rsidRPr="007B6AF6" w:rsidRDefault="008D73A0" w:rsidP="00BE5071">
      <w:pPr>
        <w:spacing w:line="360" w:lineRule="auto"/>
        <w:jc w:val="right"/>
        <w:rPr>
          <w:rFonts w:cs="Arabic Transparent"/>
          <w:sz w:val="32"/>
          <w:szCs w:val="32"/>
          <w:lang w:bidi="ar-DZ"/>
        </w:rPr>
      </w:pPr>
      <w:r>
        <w:rPr>
          <w:rFonts w:cs="Arabic Transparent" w:hint="cs"/>
          <w:sz w:val="32"/>
          <w:szCs w:val="32"/>
          <w:rtl/>
          <w:lang w:bidi="ar-DZ"/>
        </w:rPr>
        <w:t>ويرى مجدي عبد الكريم حبيب(1996)أنه</w:t>
      </w:r>
      <w:r w:rsidR="005340C8">
        <w:rPr>
          <w:rFonts w:cs="Arabic Transparent" w:hint="cs"/>
          <w:sz w:val="32"/>
          <w:szCs w:val="32"/>
          <w:rtl/>
          <w:lang w:bidi="ar-DZ"/>
        </w:rPr>
        <w:t xml:space="preserve"> ينبغي التحقق من تساوي تباين</w:t>
      </w:r>
      <w:r w:rsidR="00C348C2">
        <w:rPr>
          <w:rFonts w:cs="Arabic Transparent" w:hint="cs"/>
          <w:sz w:val="32"/>
          <w:szCs w:val="32"/>
          <w:rtl/>
          <w:lang w:bidi="ar-DZ"/>
        </w:rPr>
        <w:t xml:space="preserve"> </w:t>
      </w:r>
      <w:r w:rsidR="006C54F6">
        <w:rPr>
          <w:rFonts w:cs="Arabic Transparent" w:hint="cs"/>
          <w:sz w:val="32"/>
          <w:szCs w:val="32"/>
          <w:rtl/>
          <w:lang w:bidi="ar-DZ"/>
        </w:rPr>
        <w:t xml:space="preserve">درجات كل من نصفي الإختبار </w:t>
      </w:r>
      <w:r w:rsidR="005340C8">
        <w:rPr>
          <w:rFonts w:cs="Arabic Transparent" w:hint="cs"/>
          <w:sz w:val="32"/>
          <w:szCs w:val="32"/>
          <w:rtl/>
          <w:lang w:bidi="ar-DZ"/>
        </w:rPr>
        <w:t xml:space="preserve">في هذه الطريقة </w:t>
      </w:r>
      <w:r w:rsidR="006C54F6">
        <w:rPr>
          <w:rFonts w:cs="Arabic Transparent" w:hint="cs"/>
          <w:sz w:val="32"/>
          <w:szCs w:val="32"/>
          <w:rtl/>
          <w:lang w:bidi="ar-DZ"/>
        </w:rPr>
        <w:t>،</w:t>
      </w:r>
      <w:r w:rsidR="005340C8">
        <w:rPr>
          <w:rFonts w:cs="Arabic Transparent" w:hint="cs"/>
          <w:sz w:val="32"/>
          <w:szCs w:val="32"/>
          <w:rtl/>
          <w:lang w:bidi="ar-DZ"/>
        </w:rPr>
        <w:t>لأنه إذا اختلف التباين</w:t>
      </w:r>
      <w:r w:rsidR="00C348C2">
        <w:rPr>
          <w:rFonts w:cs="Arabic Transparent" w:hint="cs"/>
          <w:sz w:val="32"/>
          <w:szCs w:val="32"/>
          <w:rtl/>
          <w:lang w:bidi="ar-DZ"/>
        </w:rPr>
        <w:t xml:space="preserve"> </w:t>
      </w:r>
      <w:r w:rsidR="005340C8">
        <w:rPr>
          <w:rFonts w:cs="Arabic Transparent" w:hint="cs"/>
          <w:sz w:val="32"/>
          <w:szCs w:val="32"/>
          <w:rtl/>
          <w:lang w:bidi="ar-DZ"/>
        </w:rPr>
        <w:t>فإنه يمكن استخدام طرق أخرى وهي كالتال</w:t>
      </w:r>
      <w:r w:rsidR="00DA12E7">
        <w:rPr>
          <w:rFonts w:cs="Arabic Transparent" w:hint="cs"/>
          <w:sz w:val="32"/>
          <w:szCs w:val="32"/>
          <w:rtl/>
          <w:lang w:bidi="ar-DZ"/>
        </w:rPr>
        <w:t>ي:</w:t>
      </w:r>
    </w:p>
    <w:p w:rsidR="00DA12E7" w:rsidRDefault="009C33E1" w:rsidP="00DA12E7">
      <w:pPr>
        <w:spacing w:line="360" w:lineRule="auto"/>
        <w:jc w:val="right"/>
        <w:rPr>
          <w:rFonts w:cs="Arabic Transparent"/>
          <w:b/>
          <w:bCs/>
          <w:sz w:val="32"/>
          <w:szCs w:val="32"/>
          <w:rtl/>
        </w:rPr>
      </w:pPr>
      <w:r>
        <w:rPr>
          <w:rFonts w:cs="Arabic Transparent" w:hint="cs"/>
          <w:b/>
          <w:bCs/>
          <w:sz w:val="32"/>
          <w:szCs w:val="32"/>
          <w:rtl/>
        </w:rPr>
        <w:t>:</w:t>
      </w:r>
      <w:r>
        <w:rPr>
          <w:rFonts w:cs="Arabic Transparent"/>
          <w:b/>
          <w:bCs/>
          <w:sz w:val="32"/>
          <w:szCs w:val="32"/>
        </w:rPr>
        <w:t>(</w:t>
      </w:r>
      <w:r w:rsidR="008D73A0">
        <w:rPr>
          <w:rFonts w:cs="Arabic Transparent"/>
          <w:b/>
          <w:bCs/>
          <w:sz w:val="32"/>
          <w:szCs w:val="32"/>
        </w:rPr>
        <w:t>Gu</w:t>
      </w:r>
      <w:r>
        <w:rPr>
          <w:rFonts w:cs="Arabic Transparent"/>
          <w:b/>
          <w:bCs/>
          <w:sz w:val="32"/>
          <w:szCs w:val="32"/>
        </w:rPr>
        <w:t>ttman)</w:t>
      </w:r>
      <w:r w:rsidR="005340C8">
        <w:rPr>
          <w:rFonts w:cs="Arabic Transparent" w:hint="cs"/>
          <w:b/>
          <w:bCs/>
          <w:sz w:val="32"/>
          <w:szCs w:val="32"/>
          <w:rtl/>
        </w:rPr>
        <w:t>*معادلة جتمان</w:t>
      </w:r>
    </w:p>
    <w:p w:rsidR="00C348C2" w:rsidRPr="00DA12E7" w:rsidRDefault="009C33E1" w:rsidP="00DA12E7">
      <w:pPr>
        <w:spacing w:line="360" w:lineRule="auto"/>
        <w:jc w:val="right"/>
        <w:rPr>
          <w:rFonts w:cs="Arabic Transparent"/>
          <w:b/>
          <w:bCs/>
          <w:sz w:val="32"/>
          <w:szCs w:val="32"/>
          <w:rtl/>
        </w:rPr>
      </w:pPr>
      <w:r>
        <w:rPr>
          <w:rFonts w:cs="Arabic Transparent" w:hint="cs"/>
          <w:sz w:val="32"/>
          <w:szCs w:val="32"/>
          <w:rtl/>
        </w:rPr>
        <w:t>يشير</w:t>
      </w:r>
      <w:r w:rsidRPr="009C33E1">
        <w:rPr>
          <w:rFonts w:cs="Arabic Transparent" w:hint="cs"/>
          <w:sz w:val="32"/>
          <w:szCs w:val="32"/>
          <w:rtl/>
        </w:rPr>
        <w:t xml:space="preserve"> </w:t>
      </w:r>
      <w:r>
        <w:rPr>
          <w:rFonts w:cs="Arabic Transparent" w:hint="cs"/>
          <w:sz w:val="32"/>
          <w:szCs w:val="32"/>
          <w:rtl/>
        </w:rPr>
        <w:t xml:space="preserve">سعيد حسن آل عبد الفتاح الغامدي (2003)  إلى أن </w:t>
      </w:r>
      <w:r w:rsidR="005340C8" w:rsidRPr="0045432A">
        <w:rPr>
          <w:rFonts w:cs="Arabic Transparent" w:hint="cs"/>
          <w:sz w:val="32"/>
          <w:szCs w:val="32"/>
          <w:rtl/>
        </w:rPr>
        <w:t xml:space="preserve">جتمان </w:t>
      </w:r>
      <w:r w:rsidRPr="0045432A">
        <w:rPr>
          <w:rFonts w:cs="Arabic Transparent" w:hint="cs"/>
          <w:sz w:val="32"/>
          <w:szCs w:val="32"/>
          <w:rtl/>
        </w:rPr>
        <w:t xml:space="preserve">يرى </w:t>
      </w:r>
      <w:r w:rsidR="005340C8" w:rsidRPr="0045432A">
        <w:rPr>
          <w:rFonts w:cs="Arabic Transparent" w:hint="cs"/>
          <w:sz w:val="32"/>
          <w:szCs w:val="32"/>
          <w:rtl/>
        </w:rPr>
        <w:t>أن شرط تساوي التباين بين نصفي المقياس التي تعتمد عليه معاد</w:t>
      </w:r>
      <w:r w:rsidR="001422FD" w:rsidRPr="0045432A">
        <w:rPr>
          <w:rFonts w:cs="Arabic Transparent" w:hint="cs"/>
          <w:sz w:val="32"/>
          <w:szCs w:val="32"/>
          <w:rtl/>
        </w:rPr>
        <w:t>لة سبيرمان وبراون ،</w:t>
      </w:r>
      <w:r w:rsidR="008D73A0">
        <w:rPr>
          <w:rFonts w:cs="Arabic Transparent" w:hint="cs"/>
          <w:sz w:val="32"/>
          <w:szCs w:val="32"/>
          <w:rtl/>
        </w:rPr>
        <w:t xml:space="preserve"> </w:t>
      </w:r>
      <w:r w:rsidR="001422FD" w:rsidRPr="0045432A">
        <w:rPr>
          <w:rFonts w:cs="Arabic Transparent" w:hint="cs"/>
          <w:sz w:val="32"/>
          <w:szCs w:val="32"/>
          <w:rtl/>
        </w:rPr>
        <w:t xml:space="preserve">يمكن إهماله في </w:t>
      </w:r>
      <w:r w:rsidR="00C348C2">
        <w:rPr>
          <w:rFonts w:cs="Arabic Transparent" w:hint="cs"/>
          <w:sz w:val="32"/>
          <w:szCs w:val="32"/>
          <w:rtl/>
        </w:rPr>
        <w:t>حالة</w:t>
      </w:r>
      <w:r w:rsidR="001422FD" w:rsidRPr="0045432A">
        <w:rPr>
          <w:rFonts w:cs="Arabic Transparent" w:hint="cs"/>
          <w:sz w:val="32"/>
          <w:szCs w:val="32"/>
          <w:rtl/>
        </w:rPr>
        <w:t xml:space="preserve"> إيجاد التباين لكل من النصفين على حدة ،وخرج بمعادلته العامة لتصحيح قيم الثبات عند استخدام</w:t>
      </w:r>
      <w:r w:rsidR="00C348C2">
        <w:rPr>
          <w:rFonts w:cs="Arabic Transparent" w:hint="cs"/>
          <w:sz w:val="32"/>
          <w:szCs w:val="32"/>
          <w:rtl/>
        </w:rPr>
        <w:t xml:space="preserve"> طريقة التجزئة النصفية وهي كالتالي :</w:t>
      </w:r>
    </w:p>
    <w:p w:rsidR="00523071" w:rsidRDefault="00E52C22" w:rsidP="007B53D0">
      <w:pPr>
        <w:spacing w:line="360" w:lineRule="auto"/>
        <w:jc w:val="right"/>
        <w:rPr>
          <w:rFonts w:cs="Arabic Transparent"/>
          <w:sz w:val="32"/>
          <w:szCs w:val="32"/>
          <w:rtl/>
        </w:rPr>
      </w:pPr>
      <m:oMathPara>
        <m:oMath>
          <m:d>
            <m:dPr>
              <m:ctrlPr>
                <w:rPr>
                  <w:rFonts w:ascii="Cambria Math" w:hAnsi="Cambria Math" w:cs="Arabic Transparent"/>
                  <w:sz w:val="32"/>
                  <w:szCs w:val="32"/>
                </w:rPr>
              </m:ctrlPr>
            </m:dPr>
            <m:e>
              <m:f>
                <m:fPr>
                  <m:ctrlPr>
                    <w:rPr>
                      <w:rFonts w:ascii="Cambria Math" w:hAnsi="Cambria Math" w:cs="Arabic Transparent"/>
                      <w:sz w:val="32"/>
                      <w:szCs w:val="32"/>
                    </w:rPr>
                  </m:ctrlPr>
                </m:fPr>
                <m:num>
                  <m:sPre>
                    <m:sPrePr>
                      <m:ctrlPr>
                        <w:rPr>
                          <w:rFonts w:ascii="Cambria Math" w:hAnsi="Cambria Math" w:cs="Cambria Math"/>
                          <w:sz w:val="32"/>
                          <w:szCs w:val="32"/>
                        </w:rPr>
                      </m:ctrlPr>
                    </m:sPrePr>
                    <m:sub>
                      <m:r>
                        <m:rPr>
                          <m:sty m:val="p"/>
                        </m:rPr>
                        <w:rPr>
                          <w:rFonts w:ascii="Cambria Math" w:hAnsi="Cambria Math" w:cs="Times New Roman"/>
                          <w:sz w:val="32"/>
                          <w:szCs w:val="32"/>
                        </w:rPr>
                        <m:t>2</m:t>
                      </m:r>
                    </m:sub>
                    <m:sup>
                      <m:r>
                        <m:rPr>
                          <m:sty m:val="p"/>
                        </m:rPr>
                        <w:rPr>
                          <w:rFonts w:ascii="Cambria Math" w:hAnsi="Cambria Math" w:cs="Cambria Math"/>
                          <w:sz w:val="32"/>
                          <w:szCs w:val="32"/>
                        </w:rPr>
                        <m:t>2</m:t>
                      </m:r>
                    </m:sup>
                    <m:e>
                      <m:r>
                        <m:rPr>
                          <m:sty m:val="p"/>
                        </m:rPr>
                        <w:rPr>
                          <w:rFonts w:ascii="Cambria Math" w:hAnsi="Cambria Math" w:cs="Times New Roman"/>
                          <w:sz w:val="32"/>
                          <w:szCs w:val="32"/>
                          <w:rtl/>
                        </w:rPr>
                        <m:t>ع</m:t>
                      </m:r>
                    </m:e>
                  </m:sPre>
                  <m:r>
                    <m:rPr>
                      <m:sty m:val="p"/>
                    </m:rPr>
                    <w:rPr>
                      <w:rFonts w:ascii="Cambria Math" w:hAnsi="Cambria Math" w:cs="Cambria Math"/>
                      <w:sz w:val="32"/>
                      <w:szCs w:val="32"/>
                    </w:rPr>
                    <m:t>+</m:t>
                  </m:r>
                  <m:sPre>
                    <m:sPrePr>
                      <m:ctrlPr>
                        <w:rPr>
                          <w:rFonts w:ascii="Cambria Math" w:hAnsi="Cambria Math" w:cs="Cambria Math"/>
                          <w:sz w:val="32"/>
                          <w:szCs w:val="32"/>
                        </w:rPr>
                      </m:ctrlPr>
                    </m:sPrePr>
                    <m:sub>
                      <m:r>
                        <m:rPr>
                          <m:sty m:val="p"/>
                        </m:rPr>
                        <w:rPr>
                          <w:rFonts w:ascii="Cambria Math" w:hAnsi="Cambria Math" w:cs="Cambria Math"/>
                          <w:sz w:val="32"/>
                          <w:szCs w:val="32"/>
                        </w:rPr>
                        <m:t>1</m:t>
                      </m:r>
                    </m:sub>
                    <m:sup>
                      <m:r>
                        <m:rPr>
                          <m:sty m:val="p"/>
                        </m:rPr>
                        <w:rPr>
                          <w:rFonts w:ascii="Cambria Math" w:hAnsi="Cambria Math" w:cs="Cambria Math"/>
                          <w:sz w:val="32"/>
                          <w:szCs w:val="32"/>
                        </w:rPr>
                        <m:t>2</m:t>
                      </m:r>
                    </m:sup>
                    <m:e>
                      <m:r>
                        <m:rPr>
                          <m:sty m:val="p"/>
                        </m:rPr>
                        <w:rPr>
                          <w:rFonts w:ascii="Cambria Math" w:hAnsi="Cambria Math" w:cs="Times New Roman"/>
                          <w:sz w:val="32"/>
                          <w:szCs w:val="32"/>
                          <w:rtl/>
                        </w:rPr>
                        <m:t>ع</m:t>
                      </m:r>
                    </m:e>
                  </m:sPre>
                </m:num>
                <m:den>
                  <m:sPre>
                    <m:sPrePr>
                      <m:ctrlPr>
                        <w:rPr>
                          <w:rFonts w:ascii="Cambria Math" w:hAnsi="Cambria Math" w:cs="Cambria Math"/>
                          <w:sz w:val="32"/>
                          <w:szCs w:val="32"/>
                        </w:rPr>
                      </m:ctrlPr>
                    </m:sPrePr>
                    <m:sub>
                      <m:r>
                        <m:rPr>
                          <m:sty m:val="p"/>
                        </m:rPr>
                        <w:rPr>
                          <w:rFonts w:ascii="Cambria Math" w:hAnsi="Cambria Math" w:cs="Times New Roman"/>
                          <w:sz w:val="32"/>
                          <w:szCs w:val="32"/>
                          <w:rtl/>
                        </w:rPr>
                        <m:t>ك</m:t>
                      </m:r>
                    </m:sub>
                    <m:sup>
                      <m:r>
                        <m:rPr>
                          <m:sty m:val="p"/>
                        </m:rPr>
                        <w:rPr>
                          <w:rFonts w:ascii="Cambria Math" w:hAnsi="Cambria Math" w:cs="Cambria Math"/>
                          <w:sz w:val="32"/>
                          <w:szCs w:val="32"/>
                        </w:rPr>
                        <m:t>2</m:t>
                      </m:r>
                    </m:sup>
                    <m:e>
                      <m:r>
                        <m:rPr>
                          <m:sty m:val="p"/>
                        </m:rPr>
                        <w:rPr>
                          <w:rFonts w:ascii="Cambria Math" w:hAnsi="Cambria Math" w:cs="Times New Roman"/>
                          <w:sz w:val="32"/>
                          <w:szCs w:val="32"/>
                          <w:rtl/>
                        </w:rPr>
                        <m:t>ع</m:t>
                      </m:r>
                    </m:e>
                  </m:sPre>
                </m:den>
              </m:f>
              <m:r>
                <m:rPr>
                  <m:sty m:val="p"/>
                </m:rPr>
                <w:rPr>
                  <w:rFonts w:ascii="Cambria Math" w:hAnsi="Cambria Math" w:cs="Arabic Transparent"/>
                  <w:sz w:val="32"/>
                  <w:szCs w:val="32"/>
                </w:rPr>
                <m:t>-1</m:t>
              </m:r>
            </m:e>
          </m:d>
          <m:r>
            <w:rPr>
              <w:rFonts w:ascii="Cambria Math" w:hAnsi="Cambria Math" w:cs="Cambria Math"/>
              <w:sz w:val="32"/>
              <w:szCs w:val="32"/>
            </w:rPr>
            <m:t>2=</m:t>
          </m:r>
          <m:r>
            <w:rPr>
              <w:rFonts w:ascii="Cambria Math" w:hAnsi="Cambria Math" w:cs="Times New Roman"/>
              <w:sz w:val="32"/>
              <w:szCs w:val="32"/>
              <w:rtl/>
            </w:rPr>
            <m:t>ر</m:t>
          </m:r>
        </m:oMath>
      </m:oMathPara>
    </w:p>
    <w:p w:rsidR="00102195" w:rsidRDefault="009B4ED0" w:rsidP="007B53D0">
      <w:pPr>
        <w:spacing w:line="360" w:lineRule="auto"/>
        <w:jc w:val="right"/>
        <w:rPr>
          <w:rFonts w:cs="Arabic Transparent"/>
          <w:sz w:val="32"/>
          <w:szCs w:val="32"/>
          <w:rtl/>
        </w:rPr>
      </w:pPr>
      <w:r>
        <w:rPr>
          <w:rFonts w:cs="Arabic Transparent" w:hint="cs"/>
          <w:sz w:val="32"/>
          <w:szCs w:val="32"/>
          <w:rtl/>
        </w:rPr>
        <w:t xml:space="preserve">    </w:t>
      </w:r>
      <w:r>
        <w:rPr>
          <w:rFonts w:cs="Arabic Transparent"/>
          <w:sz w:val="32"/>
          <w:szCs w:val="32"/>
        </w:rPr>
        <w:tab/>
      </w:r>
      <w:r>
        <w:rPr>
          <w:rFonts w:cs="Arabic Transparent" w:hint="cs"/>
          <w:sz w:val="32"/>
          <w:szCs w:val="32"/>
          <w:rtl/>
        </w:rPr>
        <w:t>حيث:</w:t>
      </w:r>
    </w:p>
    <w:p w:rsidR="009B4ED0" w:rsidRPr="00710CDB" w:rsidRDefault="00102195" w:rsidP="007B53D0">
      <w:pPr>
        <w:spacing w:line="360" w:lineRule="auto"/>
        <w:jc w:val="right"/>
        <w:rPr>
          <w:rStyle w:val="TitreCar"/>
          <w:rtl/>
        </w:rPr>
      </w:pPr>
      <w:r>
        <w:rPr>
          <w:rFonts w:cs="Arabic Transparent" w:hint="cs"/>
          <w:sz w:val="32"/>
          <w:szCs w:val="32"/>
          <w:rtl/>
        </w:rPr>
        <w:t xml:space="preserve">    </w:t>
      </w:r>
      <w:r w:rsidR="009B4ED0">
        <w:rPr>
          <w:rFonts w:cs="Arabic Transparent" w:hint="cs"/>
          <w:sz w:val="32"/>
          <w:szCs w:val="32"/>
          <w:rtl/>
        </w:rPr>
        <w:t>ر:معامل ثبات الإختبار</w:t>
      </w:r>
    </w:p>
    <w:p w:rsidR="00523071" w:rsidRPr="00C348C2" w:rsidRDefault="009B4ED0" w:rsidP="007B53D0">
      <w:pPr>
        <w:tabs>
          <w:tab w:val="left" w:pos="5829"/>
          <w:tab w:val="left" w:pos="8225"/>
        </w:tabs>
        <w:spacing w:line="360" w:lineRule="auto"/>
        <w:jc w:val="right"/>
        <w:rPr>
          <w:rFonts w:cs="Arabic Transparent"/>
          <w:sz w:val="32"/>
          <w:szCs w:val="32"/>
          <w:rtl/>
        </w:rPr>
      </w:pPr>
      <w:r>
        <w:rPr>
          <w:rFonts w:cs="Arabic Transparent"/>
          <w:sz w:val="32"/>
          <w:szCs w:val="32"/>
        </w:rPr>
        <w:tab/>
      </w:r>
      <w:r w:rsidR="00C348C2">
        <w:rPr>
          <w:rFonts w:cs="Arabic Transparent"/>
          <w:sz w:val="32"/>
          <w:szCs w:val="32"/>
        </w:rPr>
        <w:t xml:space="preserve"> </w:t>
      </w:r>
      <m:oMath>
        <m:r>
          <m:rPr>
            <m:sty m:val="p"/>
          </m:rPr>
          <w:rPr>
            <w:rFonts w:ascii="Cambria Math" w:hAnsi="Cambria Math" w:cs="Arabic Transparent"/>
            <w:sz w:val="32"/>
            <w:szCs w:val="32"/>
            <w:rtl/>
          </w:rPr>
          <m:t xml:space="preserve">الأول النصف درجات تباين </m:t>
        </m:r>
        <m:r>
          <m:rPr>
            <m:sty m:val="p"/>
          </m:rPr>
          <w:rPr>
            <w:rFonts w:ascii="Cambria Math" w:hAnsi="Cambria Math" w:cs="Arabic Transparent"/>
            <w:sz w:val="32"/>
            <w:szCs w:val="32"/>
          </w:rPr>
          <m:t>:</m:t>
        </m:r>
        <m:sPre>
          <m:sPrePr>
            <m:ctrlPr>
              <w:rPr>
                <w:rFonts w:ascii="Cambria Math" w:hAnsi="Cambria Math" w:cs="Cambria Math"/>
                <w:sz w:val="32"/>
                <w:szCs w:val="32"/>
              </w:rPr>
            </m:ctrlPr>
          </m:sPrePr>
          <m:sub>
            <m:r>
              <m:rPr>
                <m:sty m:val="p"/>
              </m:rPr>
              <w:rPr>
                <w:rFonts w:ascii="Cambria Math" w:hAnsi="Cambria Math" w:cs="Cambria Math"/>
                <w:sz w:val="32"/>
                <w:szCs w:val="32"/>
              </w:rPr>
              <m:t>1</m:t>
            </m:r>
          </m:sub>
          <m:sup>
            <m:r>
              <m:rPr>
                <m:sty m:val="p"/>
              </m:rPr>
              <w:rPr>
                <w:rFonts w:ascii="Cambria Math" w:hAnsi="Cambria Math" w:cs="Cambria Math"/>
                <w:sz w:val="32"/>
                <w:szCs w:val="32"/>
              </w:rPr>
              <m:t>2</m:t>
            </m:r>
          </m:sup>
          <m:e>
            <m:r>
              <m:rPr>
                <m:sty m:val="p"/>
              </m:rPr>
              <w:rPr>
                <w:rFonts w:ascii="Cambria Math" w:hAnsi="Cambria Math" w:cs="Times New Roman"/>
                <w:sz w:val="32"/>
                <w:szCs w:val="32"/>
                <w:rtl/>
              </w:rPr>
              <m:t>ع</m:t>
            </m:r>
          </m:e>
        </m:sPre>
      </m:oMath>
      <w:r>
        <w:rPr>
          <w:rFonts w:eastAsiaTheme="minorEastAsia" w:cs="Arabic Transparent" w:hint="cs"/>
          <w:sz w:val="32"/>
          <w:szCs w:val="32"/>
          <w:rtl/>
        </w:rPr>
        <w:t xml:space="preserve">               </w:t>
      </w:r>
      <w:r w:rsidR="00523071">
        <w:rPr>
          <w:rFonts w:cs="Arabic Transparent"/>
          <w:sz w:val="32"/>
          <w:szCs w:val="32"/>
        </w:rPr>
        <w:tab/>
        <w:t xml:space="preserve"> </w:t>
      </w:r>
      <m:oMath>
        <m:r>
          <m:rPr>
            <m:sty m:val="p"/>
          </m:rPr>
          <w:rPr>
            <w:rFonts w:ascii="Cambria Math" w:hAnsi="Cambria Math" w:cs="Arabic Transparent"/>
            <w:sz w:val="32"/>
            <w:szCs w:val="32"/>
            <w:rtl/>
          </w:rPr>
          <m:t xml:space="preserve">الثاني النصف درجات تباين </m:t>
        </m:r>
        <m:r>
          <m:rPr>
            <m:sty m:val="p"/>
          </m:rPr>
          <w:rPr>
            <w:rFonts w:ascii="Cambria Math" w:hAnsi="Cambria Math" w:cs="Arabic Transparent"/>
            <w:sz w:val="32"/>
            <w:szCs w:val="32"/>
          </w:rPr>
          <m:t>:</m:t>
        </m:r>
        <m:sPre>
          <m:sPrePr>
            <m:ctrlPr>
              <w:rPr>
                <w:rFonts w:ascii="Cambria Math" w:hAnsi="Cambria Math" w:cs="Cambria Math"/>
                <w:sz w:val="32"/>
                <w:szCs w:val="32"/>
              </w:rPr>
            </m:ctrlPr>
          </m:sPrePr>
          <m:sub>
            <m:r>
              <m:rPr>
                <m:sty m:val="p"/>
              </m:rPr>
              <w:rPr>
                <w:rFonts w:ascii="Cambria Math" w:hAnsi="Cambria Math" w:cs="Cambria Math"/>
                <w:sz w:val="32"/>
                <w:szCs w:val="32"/>
              </w:rPr>
              <m:t>2</m:t>
            </m:r>
          </m:sub>
          <m:sup>
            <m:r>
              <m:rPr>
                <m:sty m:val="p"/>
              </m:rPr>
              <w:rPr>
                <w:rFonts w:ascii="Cambria Math" w:hAnsi="Cambria Math" w:cs="Cambria Math"/>
                <w:sz w:val="32"/>
                <w:szCs w:val="32"/>
              </w:rPr>
              <m:t>2</m:t>
            </m:r>
          </m:sup>
          <m:e>
            <m:r>
              <m:rPr>
                <m:sty m:val="p"/>
              </m:rPr>
              <w:rPr>
                <w:rFonts w:ascii="Cambria Math" w:hAnsi="Cambria Math" w:cs="Times New Roman"/>
                <w:sz w:val="32"/>
                <w:szCs w:val="32"/>
                <w:rtl/>
              </w:rPr>
              <m:t>ع</m:t>
            </m:r>
          </m:e>
        </m:sPre>
      </m:oMath>
      <w:r w:rsidR="00523071">
        <w:rPr>
          <w:rFonts w:eastAsiaTheme="minorEastAsia" w:cs="Arabic Transparent" w:hint="cs"/>
          <w:sz w:val="32"/>
          <w:szCs w:val="32"/>
          <w:rtl/>
        </w:rPr>
        <w:t xml:space="preserve">               </w:t>
      </w:r>
      <w:r w:rsidR="00523071">
        <w:rPr>
          <w:rFonts w:cs="Arabic Transparent"/>
          <w:sz w:val="32"/>
          <w:szCs w:val="32"/>
        </w:rPr>
        <w:tab/>
        <w:t xml:space="preserve"> </w:t>
      </w:r>
      <m:oMath>
        <m:r>
          <m:rPr>
            <m:sty m:val="p"/>
          </m:rPr>
          <w:rPr>
            <w:rFonts w:ascii="Cambria Math" w:hAnsi="Cambria Math" w:cs="Arabic Transparent"/>
            <w:sz w:val="32"/>
            <w:szCs w:val="32"/>
            <w:rtl/>
          </w:rPr>
          <m:t xml:space="preserve">ككل الإختبار درجات تباين </m:t>
        </m:r>
        <m:r>
          <m:rPr>
            <m:sty m:val="p"/>
          </m:rPr>
          <w:rPr>
            <w:rFonts w:ascii="Cambria Math" w:hAnsi="Cambria Math" w:cs="Arabic Transparent"/>
            <w:sz w:val="32"/>
            <w:szCs w:val="32"/>
          </w:rPr>
          <m:t>:</m:t>
        </m:r>
        <m:sPre>
          <m:sPrePr>
            <m:ctrlPr>
              <w:rPr>
                <w:rFonts w:ascii="Cambria Math" w:hAnsi="Cambria Math" w:cs="Cambria Math"/>
                <w:sz w:val="32"/>
                <w:szCs w:val="32"/>
              </w:rPr>
            </m:ctrlPr>
          </m:sPrePr>
          <m:sub>
            <m:r>
              <m:rPr>
                <m:sty m:val="p"/>
              </m:rPr>
              <w:rPr>
                <w:rFonts w:ascii="Cambria Math" w:hAnsi="Cambria Math" w:cs="Times New Roman"/>
                <w:sz w:val="32"/>
                <w:szCs w:val="32"/>
                <w:rtl/>
              </w:rPr>
              <m:t>ك</m:t>
            </m:r>
          </m:sub>
          <m:sup>
            <m:r>
              <m:rPr>
                <m:sty m:val="p"/>
              </m:rPr>
              <w:rPr>
                <w:rFonts w:ascii="Cambria Math" w:hAnsi="Cambria Math" w:cs="Cambria Math"/>
                <w:sz w:val="32"/>
                <w:szCs w:val="32"/>
              </w:rPr>
              <m:t>2</m:t>
            </m:r>
          </m:sup>
          <m:e>
            <m:r>
              <m:rPr>
                <m:sty m:val="p"/>
              </m:rPr>
              <w:rPr>
                <w:rFonts w:ascii="Cambria Math" w:hAnsi="Cambria Math" w:cs="Times New Roman"/>
                <w:sz w:val="32"/>
                <w:szCs w:val="32"/>
                <w:rtl/>
              </w:rPr>
              <m:t>ع</m:t>
            </m:r>
          </m:e>
        </m:sPre>
      </m:oMath>
      <w:r w:rsidR="00523071">
        <w:rPr>
          <w:rFonts w:eastAsiaTheme="minorEastAsia" w:cs="Arabic Transparent" w:hint="cs"/>
          <w:sz w:val="32"/>
          <w:szCs w:val="32"/>
          <w:rtl/>
        </w:rPr>
        <w:t xml:space="preserve"> </w:t>
      </w:r>
    </w:p>
    <w:p w:rsidR="001D3D70" w:rsidRDefault="001B0953" w:rsidP="007B53D0">
      <w:pPr>
        <w:tabs>
          <w:tab w:val="left" w:pos="5829"/>
          <w:tab w:val="left" w:pos="8225"/>
        </w:tabs>
        <w:spacing w:line="360" w:lineRule="auto"/>
        <w:jc w:val="right"/>
        <w:rPr>
          <w:rFonts w:cs="Arabic Transparent"/>
          <w:sz w:val="32"/>
          <w:szCs w:val="32"/>
          <w:rtl/>
        </w:rPr>
      </w:pPr>
      <w:r>
        <w:rPr>
          <w:rFonts w:cs="Arabic Transparent" w:hint="cs"/>
          <w:sz w:val="32"/>
          <w:szCs w:val="32"/>
          <w:rtl/>
        </w:rPr>
        <w:lastRenderedPageBreak/>
        <w:t xml:space="preserve">  </w:t>
      </w:r>
      <w:r w:rsidR="00043A95">
        <w:rPr>
          <w:rFonts w:cs="Arabic Transparent" w:hint="cs"/>
          <w:sz w:val="32"/>
          <w:szCs w:val="32"/>
          <w:rtl/>
        </w:rPr>
        <w:t>إذن</w:t>
      </w:r>
      <w:r w:rsidR="009C33E1">
        <w:rPr>
          <w:rFonts w:cs="Arabic Transparent" w:hint="cs"/>
          <w:sz w:val="32"/>
          <w:szCs w:val="32"/>
          <w:rtl/>
        </w:rPr>
        <w:t xml:space="preserve"> هذه المعادلة تستخدم </w:t>
      </w:r>
      <w:r w:rsidR="00043A95">
        <w:rPr>
          <w:rFonts w:cs="Arabic Transparent" w:hint="cs"/>
          <w:sz w:val="32"/>
          <w:szCs w:val="32"/>
          <w:rtl/>
        </w:rPr>
        <w:t>في حالة</w:t>
      </w:r>
      <w:r w:rsidR="009C33E1">
        <w:rPr>
          <w:rFonts w:cs="Arabic Transparent" w:hint="cs"/>
          <w:sz w:val="32"/>
          <w:szCs w:val="32"/>
          <w:rtl/>
        </w:rPr>
        <w:t xml:space="preserve"> عدم تساوي تباين درجات الأفراد على النصفين</w:t>
      </w:r>
      <w:r w:rsidR="001D3D70">
        <w:rPr>
          <w:rFonts w:cs="Arabic Transparent" w:hint="cs"/>
          <w:sz w:val="32"/>
          <w:szCs w:val="32"/>
          <w:rtl/>
        </w:rPr>
        <w:t>.</w:t>
      </w:r>
      <w:r w:rsidR="009C33E1">
        <w:rPr>
          <w:rFonts w:cs="Arabic Transparent" w:hint="cs"/>
          <w:sz w:val="32"/>
          <w:szCs w:val="32"/>
          <w:rtl/>
        </w:rPr>
        <w:t xml:space="preserve"> </w:t>
      </w:r>
    </w:p>
    <w:p w:rsidR="00043A95" w:rsidRPr="001D3D70" w:rsidRDefault="001D3D70" w:rsidP="007B53D0">
      <w:pPr>
        <w:tabs>
          <w:tab w:val="left" w:pos="5829"/>
          <w:tab w:val="left" w:pos="8225"/>
        </w:tabs>
        <w:spacing w:line="360" w:lineRule="auto"/>
        <w:jc w:val="right"/>
        <w:rPr>
          <w:rFonts w:cs="Arabic Transparent"/>
          <w:sz w:val="32"/>
          <w:szCs w:val="32"/>
        </w:rPr>
      </w:pPr>
      <w:r>
        <w:rPr>
          <w:rFonts w:cs="Arabic Transparent" w:hint="cs"/>
          <w:b/>
          <w:bCs/>
          <w:sz w:val="32"/>
          <w:szCs w:val="32"/>
          <w:rtl/>
        </w:rPr>
        <w:t>:</w:t>
      </w:r>
      <w:r>
        <w:rPr>
          <w:rFonts w:cs="Arabic Transparent"/>
          <w:b/>
          <w:bCs/>
          <w:sz w:val="32"/>
          <w:szCs w:val="32"/>
        </w:rPr>
        <w:t>(Rulon)</w:t>
      </w:r>
      <w:r w:rsidR="001B0953" w:rsidRPr="0095213B">
        <w:rPr>
          <w:rFonts w:cs="Arabic Transparent" w:hint="cs"/>
          <w:b/>
          <w:bCs/>
          <w:sz w:val="32"/>
          <w:szCs w:val="32"/>
          <w:rtl/>
        </w:rPr>
        <w:t>*معادلة رولون</w:t>
      </w:r>
    </w:p>
    <w:p w:rsidR="001B0953" w:rsidRPr="00043A95" w:rsidRDefault="001B0953" w:rsidP="007B53D0">
      <w:pPr>
        <w:tabs>
          <w:tab w:val="left" w:pos="5829"/>
          <w:tab w:val="left" w:pos="8225"/>
        </w:tabs>
        <w:spacing w:line="360" w:lineRule="auto"/>
        <w:jc w:val="right"/>
        <w:rPr>
          <w:rFonts w:cs="Arabic Transparent"/>
          <w:b/>
          <w:bCs/>
          <w:sz w:val="32"/>
          <w:szCs w:val="32"/>
          <w:rtl/>
        </w:rPr>
      </w:pPr>
      <w:r>
        <w:rPr>
          <w:rFonts w:cs="Arabic Transparent" w:hint="cs"/>
          <w:sz w:val="32"/>
          <w:szCs w:val="32"/>
          <w:rtl/>
        </w:rPr>
        <w:t>تهدف هذه الطريقة</w:t>
      </w:r>
      <w:r w:rsidR="00043A95">
        <w:rPr>
          <w:rFonts w:cs="Arabic Transparent" w:hint="cs"/>
          <w:sz w:val="32"/>
          <w:szCs w:val="32"/>
          <w:rtl/>
        </w:rPr>
        <w:t xml:space="preserve"> حسب أحمد الطيب(1999)</w:t>
      </w:r>
      <w:r>
        <w:rPr>
          <w:rFonts w:cs="Arabic Transparent" w:hint="cs"/>
          <w:sz w:val="32"/>
          <w:szCs w:val="32"/>
          <w:rtl/>
        </w:rPr>
        <w:t xml:space="preserve"> إلى تبسيط معادلة سبيرمان وبراون وذلك بحساب تباين فروق درجات النصفين ،</w:t>
      </w:r>
      <w:r w:rsidR="001D3D70">
        <w:rPr>
          <w:rFonts w:cs="Arabic Transparent" w:hint="cs"/>
          <w:sz w:val="32"/>
          <w:szCs w:val="32"/>
          <w:rtl/>
        </w:rPr>
        <w:t xml:space="preserve"> </w:t>
      </w:r>
      <w:r>
        <w:rPr>
          <w:rFonts w:cs="Arabic Transparent" w:hint="cs"/>
          <w:sz w:val="32"/>
          <w:szCs w:val="32"/>
          <w:rtl/>
        </w:rPr>
        <w:t>وحساب تباين درجات الإختبار</w:t>
      </w:r>
      <w:r w:rsidR="001D3D70">
        <w:rPr>
          <w:rFonts w:cs="Arabic Transparent" w:hint="cs"/>
          <w:sz w:val="32"/>
          <w:szCs w:val="32"/>
          <w:rtl/>
        </w:rPr>
        <w:t>،</w:t>
      </w:r>
      <w:r>
        <w:rPr>
          <w:rFonts w:cs="Arabic Transparent" w:hint="cs"/>
          <w:sz w:val="32"/>
          <w:szCs w:val="32"/>
          <w:rtl/>
        </w:rPr>
        <w:t xml:space="preserve"> وتتلخص فكرة رولون في المعادلة التالية:</w:t>
      </w:r>
    </w:p>
    <w:p w:rsidR="00523071" w:rsidRPr="00C348C2" w:rsidRDefault="00E52C22" w:rsidP="007B53D0">
      <w:pPr>
        <w:tabs>
          <w:tab w:val="left" w:pos="5829"/>
          <w:tab w:val="left" w:pos="8225"/>
        </w:tabs>
        <w:spacing w:line="360" w:lineRule="auto"/>
        <w:jc w:val="right"/>
        <w:rPr>
          <w:rFonts w:cs="Arabic Transparent"/>
          <w:sz w:val="32"/>
          <w:szCs w:val="32"/>
          <w:rtl/>
        </w:rPr>
      </w:pPr>
      <m:oMathPara>
        <m:oMathParaPr>
          <m:jc m:val="center"/>
        </m:oMathParaPr>
        <m:oMath>
          <m:d>
            <m:dPr>
              <m:ctrlPr>
                <w:rPr>
                  <w:rFonts w:ascii="Cambria Math" w:hAnsi="Cambria Math" w:cs="Arabic Transparent"/>
                  <w:sz w:val="32"/>
                  <w:szCs w:val="32"/>
                </w:rPr>
              </m:ctrlPr>
            </m:dPr>
            <m:e>
              <m:f>
                <m:fPr>
                  <m:ctrlPr>
                    <w:rPr>
                      <w:rFonts w:ascii="Cambria Math" w:hAnsi="Cambria Math" w:cs="Arabic Transparent"/>
                      <w:sz w:val="32"/>
                      <w:szCs w:val="32"/>
                    </w:rPr>
                  </m:ctrlPr>
                </m:fPr>
                <m:num>
                  <m:d>
                    <m:dPr>
                      <m:ctrlPr>
                        <w:rPr>
                          <w:rFonts w:ascii="Cambria Math" w:hAnsi="Cambria Math" w:cs="Arabic Transparent"/>
                          <w:sz w:val="32"/>
                          <w:szCs w:val="32"/>
                        </w:rPr>
                      </m:ctrlPr>
                    </m:dPr>
                    <m:e>
                      <m:r>
                        <m:rPr>
                          <m:sty m:val="p"/>
                        </m:rPr>
                        <w:rPr>
                          <w:rFonts w:ascii="Cambria Math" w:hAnsi="Cambria Math" w:cs="Arabic Transparent"/>
                          <w:sz w:val="32"/>
                          <w:szCs w:val="32"/>
                        </w:rPr>
                        <m:t>2-1</m:t>
                      </m:r>
                    </m:e>
                  </m:d>
                  <m:r>
                    <m:rPr>
                      <m:sty m:val="p"/>
                    </m:rPr>
                    <w:rPr>
                      <w:rFonts w:ascii="Cambria Math" w:hAnsi="Cambria Math" w:cs="Arabic Transparent"/>
                      <w:sz w:val="32"/>
                      <w:szCs w:val="32"/>
                      <w:rtl/>
                    </w:rPr>
                    <m:t>ع</m:t>
                  </m:r>
                  <m:r>
                    <m:rPr>
                      <m:sty m:val="p"/>
                    </m:rPr>
                    <w:rPr>
                      <w:rFonts w:ascii="Cambria Math" w:hAnsi="Cambria Math" w:cs="Arabic Transparent" w:hint="cs"/>
                      <w:sz w:val="32"/>
                      <w:szCs w:val="32"/>
                      <w:rtl/>
                    </w:rPr>
                    <m:t>²</m:t>
                  </m:r>
                </m:num>
                <m:den>
                  <m:r>
                    <m:rPr>
                      <m:sty m:val="p"/>
                    </m:rPr>
                    <w:rPr>
                      <w:rFonts w:ascii="Cambria Math" w:hAnsi="Cambria Math" w:cs="Times New Roman"/>
                      <w:sz w:val="32"/>
                      <w:szCs w:val="32"/>
                      <w:rtl/>
                    </w:rPr>
                    <m:t>ع²</m:t>
                  </m:r>
                </m:den>
              </m:f>
            </m:e>
          </m:d>
          <m:r>
            <m:rPr>
              <m:sty m:val="p"/>
            </m:rPr>
            <w:rPr>
              <w:rFonts w:ascii="Cambria Math" w:hAnsi="Cambria Math" w:cs="Arabic Transparent"/>
              <w:sz w:val="32"/>
              <w:szCs w:val="32"/>
            </w:rPr>
            <m:t>-1=</m:t>
          </m:r>
          <m:r>
            <m:rPr>
              <m:sty m:val="p"/>
            </m:rPr>
            <w:rPr>
              <w:rFonts w:ascii="Cambria Math" w:hAnsi="Cambria Math" w:cs="Arabic Transparent"/>
              <w:sz w:val="32"/>
              <w:szCs w:val="32"/>
              <w:rtl/>
            </w:rPr>
            <m:t>ر</m:t>
          </m:r>
        </m:oMath>
      </m:oMathPara>
    </w:p>
    <w:p w:rsidR="00943559" w:rsidRDefault="00943559" w:rsidP="007B53D0">
      <w:pPr>
        <w:spacing w:line="360" w:lineRule="auto"/>
        <w:jc w:val="right"/>
        <w:rPr>
          <w:rFonts w:cs="Arabic Transparent"/>
          <w:sz w:val="32"/>
          <w:szCs w:val="32"/>
          <w:rtl/>
        </w:rPr>
      </w:pPr>
      <w:r>
        <w:rPr>
          <w:rFonts w:cs="Arabic Transparent" w:hint="cs"/>
          <w:sz w:val="32"/>
          <w:szCs w:val="32"/>
          <w:rtl/>
        </w:rPr>
        <w:t>بحيث:ر:معامل الثبات للإختبار</w:t>
      </w:r>
    </w:p>
    <w:p w:rsidR="00943559" w:rsidRDefault="00943559" w:rsidP="007B53D0">
      <w:pPr>
        <w:spacing w:line="360" w:lineRule="auto"/>
        <w:jc w:val="right"/>
        <w:rPr>
          <w:rFonts w:cs="Arabic Transparent"/>
          <w:sz w:val="32"/>
          <w:szCs w:val="32"/>
          <w:rtl/>
        </w:rPr>
      </w:pPr>
      <w:r>
        <w:rPr>
          <w:rFonts w:cs="Arabic Transparent" w:hint="cs"/>
          <w:sz w:val="32"/>
          <w:szCs w:val="32"/>
          <w:rtl/>
        </w:rPr>
        <w:t xml:space="preserve">    ع</w:t>
      </w:r>
      <w:r w:rsidR="00043A95" w:rsidRPr="00043A95">
        <w:rPr>
          <w:rFonts w:cs="Arabic Transparent" w:hint="cs"/>
          <w:sz w:val="32"/>
          <w:szCs w:val="32"/>
          <w:vertAlign w:val="superscript"/>
          <w:rtl/>
        </w:rPr>
        <w:t>2</w:t>
      </w:r>
      <w:r>
        <w:rPr>
          <w:rFonts w:cs="Arabic Transparent" w:hint="cs"/>
          <w:sz w:val="32"/>
          <w:szCs w:val="32"/>
          <w:rtl/>
        </w:rPr>
        <w:t xml:space="preserve">(1-2):تشير إلى تباين الفرق بين درجات النصفين </w:t>
      </w:r>
    </w:p>
    <w:p w:rsidR="00043A95" w:rsidRDefault="00943559" w:rsidP="007B53D0">
      <w:pPr>
        <w:spacing w:line="360" w:lineRule="auto"/>
        <w:jc w:val="right"/>
        <w:rPr>
          <w:rFonts w:cs="Arabic Transparent"/>
          <w:sz w:val="32"/>
          <w:szCs w:val="32"/>
          <w:rtl/>
        </w:rPr>
      </w:pPr>
      <w:r>
        <w:rPr>
          <w:rFonts w:cs="Arabic Transparent" w:hint="cs"/>
          <w:sz w:val="32"/>
          <w:szCs w:val="32"/>
          <w:rtl/>
        </w:rPr>
        <w:t xml:space="preserve">   </w:t>
      </w:r>
      <w:r w:rsidR="00043A95">
        <w:rPr>
          <w:rFonts w:cs="Arabic Transparent" w:hint="cs"/>
          <w:sz w:val="32"/>
          <w:szCs w:val="32"/>
          <w:rtl/>
        </w:rPr>
        <w:t xml:space="preserve"> </w:t>
      </w:r>
      <w:r>
        <w:rPr>
          <w:rFonts w:cs="Arabic Transparent" w:hint="cs"/>
          <w:sz w:val="32"/>
          <w:szCs w:val="32"/>
          <w:rtl/>
        </w:rPr>
        <w:t>ع</w:t>
      </w:r>
      <w:r w:rsidRPr="00943559">
        <w:rPr>
          <w:rFonts w:cs="Arabic Transparent" w:hint="cs"/>
          <w:sz w:val="32"/>
          <w:szCs w:val="32"/>
          <w:vertAlign w:val="superscript"/>
          <w:rtl/>
        </w:rPr>
        <w:t>2</w:t>
      </w:r>
      <w:r>
        <w:rPr>
          <w:rFonts w:cs="Arabic Transparent" w:hint="cs"/>
          <w:sz w:val="32"/>
          <w:szCs w:val="32"/>
          <w:rtl/>
        </w:rPr>
        <w:t>:هو التباين الكلي لدرجات الإختبار</w:t>
      </w:r>
      <w:r w:rsidR="00043A95">
        <w:rPr>
          <w:rFonts w:cs="Arabic Transparent" w:hint="cs"/>
          <w:sz w:val="32"/>
          <w:szCs w:val="32"/>
          <w:rtl/>
        </w:rPr>
        <w:t>.</w:t>
      </w:r>
    </w:p>
    <w:p w:rsidR="00943559" w:rsidRDefault="00943559" w:rsidP="007B53D0">
      <w:pPr>
        <w:spacing w:line="360" w:lineRule="auto"/>
        <w:jc w:val="right"/>
        <w:rPr>
          <w:rFonts w:cs="Arabic Transparent"/>
          <w:b/>
          <w:bCs/>
          <w:sz w:val="32"/>
          <w:szCs w:val="32"/>
          <w:rtl/>
        </w:rPr>
      </w:pPr>
      <w:r w:rsidRPr="00DA7338">
        <w:rPr>
          <w:rFonts w:cs="Arabic Transparent" w:hint="cs"/>
          <w:b/>
          <w:bCs/>
          <w:sz w:val="32"/>
          <w:szCs w:val="32"/>
          <w:rtl/>
        </w:rPr>
        <w:t>*معادلة جلكسون للإختبارات ال</w:t>
      </w:r>
      <w:r w:rsidR="0042041F">
        <w:rPr>
          <w:rFonts w:cs="Arabic Transparent" w:hint="cs"/>
          <w:b/>
          <w:bCs/>
          <w:sz w:val="32"/>
          <w:szCs w:val="32"/>
          <w:rtl/>
        </w:rPr>
        <w:t>موقوتة:</w:t>
      </w:r>
    </w:p>
    <w:p w:rsidR="00C900FB" w:rsidRPr="007B6AF6" w:rsidRDefault="0078494E" w:rsidP="007B53D0">
      <w:pPr>
        <w:spacing w:line="360" w:lineRule="auto"/>
        <w:jc w:val="right"/>
        <w:rPr>
          <w:rFonts w:cs="Arabic Transparent"/>
          <w:sz w:val="32"/>
          <w:szCs w:val="32"/>
          <w:rtl/>
        </w:rPr>
      </w:pPr>
      <w:r>
        <w:rPr>
          <w:rFonts w:cs="Arabic Transparent" w:hint="cs"/>
          <w:sz w:val="32"/>
          <w:szCs w:val="32"/>
          <w:rtl/>
        </w:rPr>
        <w:t xml:space="preserve">يرى </w:t>
      </w:r>
      <w:r w:rsidR="00043A95">
        <w:rPr>
          <w:rFonts w:cs="Arabic Transparent" w:hint="cs"/>
          <w:sz w:val="32"/>
          <w:szCs w:val="32"/>
          <w:rtl/>
        </w:rPr>
        <w:t>تيسير مفلح كوافحة (2005)</w:t>
      </w:r>
      <w:r w:rsidR="006D56AB">
        <w:rPr>
          <w:rFonts w:cs="Arabic Transparent" w:hint="cs"/>
          <w:sz w:val="32"/>
          <w:szCs w:val="32"/>
          <w:rtl/>
        </w:rPr>
        <w:t xml:space="preserve"> </w:t>
      </w:r>
      <w:r w:rsidR="00043A95">
        <w:rPr>
          <w:rFonts w:cs="Arabic Transparent" w:hint="cs"/>
          <w:sz w:val="32"/>
          <w:szCs w:val="32"/>
          <w:rtl/>
        </w:rPr>
        <w:t xml:space="preserve">أنه </w:t>
      </w:r>
      <w:r>
        <w:rPr>
          <w:rFonts w:cs="Arabic Transparent" w:hint="cs"/>
          <w:sz w:val="32"/>
          <w:szCs w:val="32"/>
          <w:rtl/>
        </w:rPr>
        <w:t>لحساب ثبات الإ</w:t>
      </w:r>
      <w:r w:rsidRPr="007B6AF6">
        <w:rPr>
          <w:rFonts w:cs="Arabic Transparent" w:hint="cs"/>
          <w:sz w:val="32"/>
          <w:szCs w:val="32"/>
          <w:rtl/>
        </w:rPr>
        <w:t>ختبار</w:t>
      </w:r>
      <w:r>
        <w:rPr>
          <w:rFonts w:cs="Arabic Transparent" w:hint="cs"/>
          <w:sz w:val="32"/>
          <w:szCs w:val="32"/>
          <w:rtl/>
        </w:rPr>
        <w:t>ات الموقوتة التي تكون فيها نسبة  من الأ</w:t>
      </w:r>
      <w:r w:rsidRPr="007B6AF6">
        <w:rPr>
          <w:rFonts w:cs="Arabic Transparent" w:hint="cs"/>
          <w:sz w:val="32"/>
          <w:szCs w:val="32"/>
          <w:rtl/>
        </w:rPr>
        <w:t xml:space="preserve">سئلة المتروكة </w:t>
      </w:r>
      <w:r>
        <w:rPr>
          <w:rFonts w:cs="Arabic Transparent" w:hint="cs"/>
          <w:sz w:val="32"/>
          <w:szCs w:val="32"/>
          <w:rtl/>
        </w:rPr>
        <w:t xml:space="preserve"> عند تطبيق الإختبار، بسبب عدم استطاعة أغلب الأفراد الإ</w:t>
      </w:r>
      <w:r w:rsidRPr="007B6AF6">
        <w:rPr>
          <w:rFonts w:cs="Arabic Transparent" w:hint="cs"/>
          <w:sz w:val="32"/>
          <w:szCs w:val="32"/>
          <w:rtl/>
        </w:rPr>
        <w:t>جابة عنها لضيق الوقت ،</w:t>
      </w:r>
      <w:r>
        <w:rPr>
          <w:rFonts w:cs="Arabic Transparent" w:hint="cs"/>
          <w:sz w:val="32"/>
          <w:szCs w:val="32"/>
          <w:rtl/>
        </w:rPr>
        <w:t xml:space="preserve"> نستعمل المعادلة التي اقترحها جلكسون وهي كالتالي </w:t>
      </w:r>
      <w:r w:rsidR="00042EF3">
        <w:rPr>
          <w:rFonts w:cs="Arabic Transparent" w:hint="cs"/>
          <w:sz w:val="32"/>
          <w:szCs w:val="32"/>
          <w:rtl/>
        </w:rPr>
        <w:t>:</w:t>
      </w:r>
    </w:p>
    <w:p w:rsidR="00A95EF9" w:rsidRPr="00A95EF9" w:rsidRDefault="00E52C22" w:rsidP="007B53D0">
      <w:pPr>
        <w:spacing w:line="360" w:lineRule="auto"/>
        <w:jc w:val="right"/>
        <w:rPr>
          <w:rFonts w:eastAsiaTheme="minorEastAsia" w:cs="Arabic Transparent"/>
          <w:sz w:val="32"/>
          <w:szCs w:val="32"/>
          <w:rtl/>
        </w:rPr>
      </w:pPr>
      <m:oMathPara>
        <m:oMath>
          <m:f>
            <m:fPr>
              <m:ctrlPr>
                <w:rPr>
                  <w:rFonts w:ascii="Cambria Math" w:hAnsi="Cambria Math" w:cs="Arabic Transparent"/>
                  <w:sz w:val="32"/>
                  <w:szCs w:val="32"/>
                </w:rPr>
              </m:ctrlPr>
            </m:fPr>
            <m:num>
              <m:r>
                <m:rPr>
                  <m:sty m:val="p"/>
                </m:rPr>
                <w:rPr>
                  <w:rFonts w:ascii="Cambria Math" w:hAnsi="Cambria Math" w:cs="Arabic Transparent"/>
                  <w:sz w:val="32"/>
                  <w:szCs w:val="32"/>
                  <w:rtl/>
                </w:rPr>
                <m:t>ت م</m:t>
              </m:r>
            </m:num>
            <m:den>
              <m:sSup>
                <m:sSupPr>
                  <m:ctrlPr>
                    <w:rPr>
                      <w:rFonts w:ascii="Cambria Math" w:hAnsi="Cambria Math" w:cs="Arabic Transparent"/>
                      <w:sz w:val="32"/>
                      <w:szCs w:val="32"/>
                    </w:rPr>
                  </m:ctrlPr>
                </m:sSupPr>
                <m:e>
                  <m:r>
                    <m:rPr>
                      <m:sty m:val="p"/>
                    </m:rPr>
                    <w:rPr>
                      <w:rFonts w:ascii="Cambria Math" w:hAnsi="Cambria Math" w:cs="Arabic Transparent"/>
                      <w:sz w:val="32"/>
                      <w:szCs w:val="32"/>
                      <w:rtl/>
                    </w:rPr>
                    <m:t xml:space="preserve">ج </m:t>
                  </m:r>
                </m:e>
                <m:sup>
                  <m:r>
                    <m:rPr>
                      <m:sty m:val="p"/>
                    </m:rPr>
                    <w:rPr>
                      <w:rFonts w:ascii="Cambria Math" w:hAnsi="Cambria Math" w:cs="Arabic Transparent"/>
                      <w:sz w:val="32"/>
                      <w:szCs w:val="32"/>
                    </w:rPr>
                    <m:t>2</m:t>
                  </m:r>
                </m:sup>
              </m:sSup>
              <m:r>
                <m:rPr>
                  <m:sty m:val="p"/>
                </m:rPr>
                <w:rPr>
                  <w:rFonts w:ascii="Cambria Math" w:hAnsi="Cambria Math" w:cs="Arabic Transparent"/>
                  <w:sz w:val="32"/>
                  <w:szCs w:val="32"/>
                  <w:rtl/>
                </w:rPr>
                <m:t>م</m:t>
              </m:r>
            </m:den>
          </m:f>
          <m:r>
            <m:rPr>
              <m:sty m:val="p"/>
            </m:rPr>
            <w:rPr>
              <w:rFonts w:ascii="Cambria Math" w:eastAsiaTheme="minorEastAsia" w:hAnsi="Cambria Math" w:cs="Arabic Transparent"/>
              <w:sz w:val="32"/>
              <w:szCs w:val="32"/>
            </w:rPr>
            <m:t>-</m:t>
          </m:r>
          <m:r>
            <m:rPr>
              <m:sty m:val="p"/>
            </m:rPr>
            <w:rPr>
              <w:rFonts w:ascii="Cambria Math" w:eastAsiaTheme="minorEastAsia" w:hAnsi="Cambria Math" w:cs="Arabic Transparent"/>
              <w:sz w:val="32"/>
              <w:szCs w:val="32"/>
              <w:rtl/>
            </w:rPr>
            <m:t>ر</m:t>
          </m:r>
          <m:sSup>
            <m:sSupPr>
              <m:ctrlPr>
                <w:rPr>
                  <w:rFonts w:ascii="Cambria Math" w:eastAsiaTheme="minorEastAsia" w:hAnsi="Cambria Math" w:cs="Arabic Transparent"/>
                  <w:sz w:val="32"/>
                  <w:szCs w:val="32"/>
                </w:rPr>
              </m:ctrlPr>
            </m:sSupPr>
            <m:e>
              <m:r>
                <m:rPr>
                  <m:sty m:val="p"/>
                </m:rPr>
                <w:rPr>
                  <w:rFonts w:ascii="Cambria Math" w:eastAsiaTheme="minorEastAsia" w:hAnsi="Cambria Math" w:cs="Arabic Transparent"/>
                  <w:sz w:val="32"/>
                  <w:szCs w:val="32"/>
                </w:rPr>
                <m:t>=</m:t>
              </m:r>
            </m:e>
            <m:sup>
              <m:r>
                <m:rPr>
                  <m:sty m:val="p"/>
                </m:rPr>
                <w:rPr>
                  <w:rFonts w:ascii="Cambria Math" w:eastAsiaTheme="minorEastAsia" w:hAnsi="Cambria Math" w:cs="Arabic Transparent"/>
                  <w:sz w:val="32"/>
                  <w:szCs w:val="32"/>
                </w:rPr>
                <m:t>'</m:t>
              </m:r>
            </m:sup>
          </m:sSup>
          <m:r>
            <m:rPr>
              <m:sty m:val="p"/>
            </m:rPr>
            <w:rPr>
              <w:rFonts w:ascii="Cambria Math" w:eastAsiaTheme="minorEastAsia" w:hAnsi="Cambria Math" w:cs="Arabic Transparent"/>
              <w:sz w:val="32"/>
              <w:szCs w:val="32"/>
              <w:rtl/>
            </w:rPr>
            <m:t>ر</m:t>
          </m:r>
        </m:oMath>
      </m:oMathPara>
    </w:p>
    <w:p w:rsidR="001B253A" w:rsidRPr="007B6AF6" w:rsidRDefault="001B253A" w:rsidP="007B53D0">
      <w:pPr>
        <w:spacing w:line="360" w:lineRule="auto"/>
        <w:jc w:val="right"/>
        <w:rPr>
          <w:rFonts w:cs="Arabic Transparent"/>
          <w:sz w:val="32"/>
          <w:szCs w:val="32"/>
          <w:rtl/>
        </w:rPr>
      </w:pPr>
      <w:r w:rsidRPr="007B6AF6">
        <w:rPr>
          <w:rFonts w:cs="Arabic Transparent" w:hint="cs"/>
          <w:sz w:val="32"/>
          <w:szCs w:val="32"/>
          <w:rtl/>
        </w:rPr>
        <w:t>حيث أن</w:t>
      </w:r>
      <w:r w:rsidR="00A95EF9">
        <w:rPr>
          <w:rFonts w:cs="Arabic Transparent" w:hint="cs"/>
          <w:sz w:val="32"/>
          <w:szCs w:val="32"/>
          <w:rtl/>
        </w:rPr>
        <w:t>:</w:t>
      </w:r>
      <w:r w:rsidR="00DB57E5">
        <w:rPr>
          <w:rFonts w:cs="Arabic Transparent" w:hint="cs"/>
          <w:sz w:val="32"/>
          <w:szCs w:val="32"/>
          <w:rtl/>
        </w:rPr>
        <w:t xml:space="preserve">     </w:t>
      </w:r>
      <w:r w:rsidR="006D56AB">
        <w:rPr>
          <w:rFonts w:cs="Arabic Transparent" w:hint="cs"/>
          <w:sz w:val="32"/>
          <w:szCs w:val="32"/>
          <w:rtl/>
        </w:rPr>
        <w:t xml:space="preserve">   </w:t>
      </w:r>
      <w:r w:rsidRPr="007B6AF6">
        <w:rPr>
          <w:rFonts w:cs="Arabic Transparent" w:hint="cs"/>
          <w:sz w:val="32"/>
          <w:szCs w:val="32"/>
          <w:rtl/>
        </w:rPr>
        <w:t xml:space="preserve"> ر</w:t>
      </w:r>
      <w:r w:rsidR="00A95EF9">
        <w:rPr>
          <w:rFonts w:cs="Arabic Transparent" w:hint="cs"/>
          <w:sz w:val="32"/>
          <w:szCs w:val="32"/>
          <w:rtl/>
        </w:rPr>
        <w:t>':معامل ثبات الإ</w:t>
      </w:r>
      <w:r w:rsidRPr="007B6AF6">
        <w:rPr>
          <w:rFonts w:cs="Arabic Transparent" w:hint="cs"/>
          <w:sz w:val="32"/>
          <w:szCs w:val="32"/>
          <w:rtl/>
        </w:rPr>
        <w:t>ختبارات</w:t>
      </w:r>
      <w:r w:rsidR="006D56AB">
        <w:rPr>
          <w:rFonts w:cs="Arabic Transparent" w:hint="cs"/>
          <w:sz w:val="32"/>
          <w:szCs w:val="32"/>
          <w:rtl/>
        </w:rPr>
        <w:t xml:space="preserve"> الموقوتة</w:t>
      </w:r>
      <w:r w:rsidRPr="007B6AF6">
        <w:rPr>
          <w:rFonts w:cs="Arabic Transparent" w:hint="cs"/>
          <w:sz w:val="32"/>
          <w:szCs w:val="32"/>
          <w:rtl/>
        </w:rPr>
        <w:t xml:space="preserve"> </w:t>
      </w:r>
      <w:r w:rsidR="00DB57E5">
        <w:rPr>
          <w:rFonts w:cs="Arabic Transparent" w:hint="cs"/>
          <w:sz w:val="32"/>
          <w:szCs w:val="32"/>
          <w:rtl/>
        </w:rPr>
        <w:t xml:space="preserve">                           </w:t>
      </w:r>
      <w:r w:rsidR="006D56AB">
        <w:rPr>
          <w:rFonts w:cs="Arabic Transparent" w:hint="cs"/>
          <w:sz w:val="32"/>
          <w:szCs w:val="32"/>
          <w:rtl/>
        </w:rPr>
        <w:t xml:space="preserve">                       </w:t>
      </w:r>
      <w:r w:rsidR="00DB57E5">
        <w:rPr>
          <w:rFonts w:cs="Arabic Transparent" w:hint="cs"/>
          <w:sz w:val="32"/>
          <w:szCs w:val="32"/>
          <w:rtl/>
        </w:rPr>
        <w:t xml:space="preserve">      </w:t>
      </w:r>
      <w:r w:rsidR="00A95EF9">
        <w:rPr>
          <w:rFonts w:cs="Arabic Transparent" w:hint="cs"/>
          <w:sz w:val="32"/>
          <w:szCs w:val="32"/>
          <w:rtl/>
        </w:rPr>
        <w:t>ر:</w:t>
      </w:r>
      <w:r w:rsidRPr="007B6AF6">
        <w:rPr>
          <w:rFonts w:cs="Arabic Transparent" w:hint="cs"/>
          <w:sz w:val="32"/>
          <w:szCs w:val="32"/>
          <w:rtl/>
        </w:rPr>
        <w:t xml:space="preserve"> معامل الثبات بين جزئي الاختبار كما حسب في معادلة سيبرمان </w:t>
      </w:r>
    </w:p>
    <w:p w:rsidR="001B253A" w:rsidRPr="007B6AF6" w:rsidRDefault="00E52C22" w:rsidP="007B53D0">
      <w:pPr>
        <w:tabs>
          <w:tab w:val="center" w:pos="4702"/>
          <w:tab w:val="right" w:pos="9405"/>
        </w:tabs>
        <w:spacing w:line="360" w:lineRule="auto"/>
        <w:jc w:val="right"/>
        <w:rPr>
          <w:rFonts w:cs="Arabic Transparent"/>
          <w:sz w:val="32"/>
          <w:szCs w:val="32"/>
          <w:rtl/>
        </w:rPr>
      </w:pPr>
      <m:oMathPara>
        <m:oMath>
          <m:f>
            <m:fPr>
              <m:ctrlPr>
                <w:rPr>
                  <w:rFonts w:ascii="Cambria Math" w:hAnsi="Cambria Math" w:cs="Arabic Transparent"/>
                  <w:sz w:val="32"/>
                  <w:szCs w:val="32"/>
                </w:rPr>
              </m:ctrlPr>
            </m:fPr>
            <m:num>
              <m:r>
                <m:rPr>
                  <m:sty m:val="p"/>
                </m:rPr>
                <w:rPr>
                  <w:rFonts w:ascii="Cambria Math" w:hAnsi="Cambria Math" w:cs="Arabic Transparent"/>
                  <w:sz w:val="32"/>
                  <w:szCs w:val="32"/>
                  <w:rtl/>
                </w:rPr>
                <m:t>الطلاب جميع عند الأسئلة عدد</m:t>
              </m:r>
            </m:num>
            <m:den>
              <m:r>
                <m:rPr>
                  <m:sty m:val="p"/>
                </m:rPr>
                <w:rPr>
                  <w:rFonts w:ascii="Cambria Math" w:hAnsi="Cambria Math" w:cs="Arabic Transparent"/>
                  <w:sz w:val="32"/>
                  <w:szCs w:val="32"/>
                  <w:rtl/>
                </w:rPr>
                <m:t>الطلاب عدد</m:t>
              </m:r>
            </m:den>
          </m:f>
          <m:r>
            <m:rPr>
              <m:sty m:val="p"/>
            </m:rPr>
            <w:rPr>
              <w:rFonts w:ascii="Cambria Math" w:eastAsiaTheme="minorEastAsia" w:hAnsi="Cambria Math" w:cs="Arabic Transparent"/>
              <w:sz w:val="32"/>
              <w:szCs w:val="32"/>
            </w:rPr>
            <m:t>:</m:t>
          </m:r>
          <m:r>
            <m:rPr>
              <m:sty m:val="p"/>
            </m:rPr>
            <w:rPr>
              <w:rFonts w:ascii="Cambria Math" w:eastAsiaTheme="minorEastAsia" w:hAnsi="Cambria Math" w:cs="Arabic Transparent"/>
              <w:sz w:val="32"/>
              <w:szCs w:val="32"/>
              <w:rtl/>
            </w:rPr>
            <m:t xml:space="preserve">المتروكة الأسئلة متوسط </m:t>
          </m:r>
          <m:r>
            <m:rPr>
              <m:sty m:val="p"/>
            </m:rPr>
            <w:rPr>
              <w:rFonts w:ascii="Cambria Math" w:eastAsiaTheme="minorEastAsia" w:hAnsi="Cambria Math" w:cs="Arabic Transparent"/>
              <w:sz w:val="32"/>
              <w:szCs w:val="32"/>
            </w:rPr>
            <m:t>:</m:t>
          </m:r>
          <m:r>
            <m:rPr>
              <m:sty m:val="p"/>
            </m:rPr>
            <w:rPr>
              <w:rFonts w:ascii="Cambria Math" w:eastAsiaTheme="minorEastAsia" w:hAnsi="Cambria Math" w:cs="Arabic Transparent"/>
              <w:sz w:val="32"/>
              <w:szCs w:val="32"/>
              <w:rtl/>
            </w:rPr>
            <m:t xml:space="preserve">ت م </m:t>
          </m:r>
          <m:r>
            <m:rPr>
              <m:sty m:val="p"/>
            </m:rPr>
            <w:rPr>
              <w:rFonts w:ascii="Cambria Math" w:eastAsiaTheme="minorEastAsia" w:hAnsi="Cambria Math" w:cs="Arabic Transparent"/>
              <w:sz w:val="32"/>
              <w:szCs w:val="32"/>
            </w:rPr>
            <m:t xml:space="preserve"> </m:t>
          </m:r>
        </m:oMath>
      </m:oMathPara>
    </w:p>
    <w:p w:rsidR="006D56AB" w:rsidRDefault="00A44004" w:rsidP="007B53D0">
      <w:pPr>
        <w:spacing w:line="360" w:lineRule="auto"/>
        <w:jc w:val="right"/>
        <w:rPr>
          <w:rFonts w:cs="Arabic Transparent"/>
          <w:sz w:val="32"/>
          <w:szCs w:val="32"/>
          <w:rtl/>
        </w:rPr>
      </w:pPr>
      <w:r>
        <w:rPr>
          <w:rFonts w:cs="Arabic Transparent" w:hint="cs"/>
          <w:sz w:val="32"/>
          <w:szCs w:val="32"/>
          <w:rtl/>
        </w:rPr>
        <w:t xml:space="preserve"> </w:t>
      </w:r>
      <w:r w:rsidR="001B253A" w:rsidRPr="007B6AF6">
        <w:rPr>
          <w:rFonts w:cs="Arabic Transparent" w:hint="cs"/>
          <w:sz w:val="32"/>
          <w:szCs w:val="32"/>
          <w:rtl/>
        </w:rPr>
        <w:t xml:space="preserve">         </w:t>
      </w:r>
      <w:r>
        <w:rPr>
          <w:rFonts w:cs="Arabic Transparent" w:hint="cs"/>
          <w:sz w:val="32"/>
          <w:szCs w:val="32"/>
          <w:rtl/>
        </w:rPr>
        <w:t xml:space="preserve"> ع</w:t>
      </w:r>
      <w:r w:rsidRPr="00A44004">
        <w:rPr>
          <w:rFonts w:cs="Arabic Transparent" w:hint="cs"/>
          <w:sz w:val="32"/>
          <w:szCs w:val="32"/>
          <w:vertAlign w:val="superscript"/>
          <w:rtl/>
        </w:rPr>
        <w:t>2</w:t>
      </w:r>
      <w:r>
        <w:rPr>
          <w:rFonts w:cs="Arabic Transparent" w:hint="cs"/>
          <w:sz w:val="32"/>
          <w:szCs w:val="32"/>
          <w:rtl/>
        </w:rPr>
        <w:t xml:space="preserve">ج :تباين </w:t>
      </w:r>
      <w:r w:rsidR="001B253A" w:rsidRPr="007B6AF6">
        <w:rPr>
          <w:rFonts w:cs="Arabic Transparent" w:hint="cs"/>
          <w:sz w:val="32"/>
          <w:szCs w:val="32"/>
          <w:rtl/>
        </w:rPr>
        <w:t>الخطأ ويحسب برصد الإجابات الخاط</w:t>
      </w:r>
      <w:r w:rsidR="00BA4F10">
        <w:rPr>
          <w:rFonts w:cs="Arabic Transparent" w:hint="cs"/>
          <w:sz w:val="32"/>
          <w:szCs w:val="32"/>
          <w:rtl/>
        </w:rPr>
        <w:t>ئة والأسئلة المحذوفة عندالطلاب</w:t>
      </w:r>
      <w:r w:rsidR="006D56AB">
        <w:rPr>
          <w:rFonts w:cs="Arabic Transparent" w:hint="cs"/>
          <w:sz w:val="32"/>
          <w:szCs w:val="32"/>
          <w:rtl/>
        </w:rPr>
        <w:t xml:space="preserve"> </w:t>
      </w:r>
      <w:r w:rsidR="00042EF3">
        <w:rPr>
          <w:rFonts w:cs="Arabic Transparent" w:hint="cs"/>
          <w:sz w:val="32"/>
          <w:szCs w:val="32"/>
          <w:rtl/>
        </w:rPr>
        <w:t>.</w:t>
      </w:r>
    </w:p>
    <w:p w:rsidR="00042EF3" w:rsidRDefault="00042EF3" w:rsidP="007B53D0">
      <w:pPr>
        <w:spacing w:line="360" w:lineRule="auto"/>
        <w:jc w:val="right"/>
        <w:rPr>
          <w:rFonts w:cs="Arabic Transparent"/>
          <w:sz w:val="32"/>
          <w:szCs w:val="32"/>
          <w:rtl/>
        </w:rPr>
      </w:pPr>
      <w:r>
        <w:rPr>
          <w:rFonts w:cs="Arabic Transparent" w:hint="cs"/>
          <w:sz w:val="32"/>
          <w:szCs w:val="32"/>
          <w:rtl/>
        </w:rPr>
        <w:t>فعند تطبيق الإختبار ونتحصل على أس</w:t>
      </w:r>
      <w:r w:rsidR="008A4D12">
        <w:rPr>
          <w:rFonts w:cs="Arabic Transparent" w:hint="cs"/>
          <w:sz w:val="32"/>
          <w:szCs w:val="32"/>
          <w:rtl/>
        </w:rPr>
        <w:t>ئلة متروكة كثيرة ، فإن هذا يؤثر على الإرتباط بين الجزئين ويتغير بذلك معامل الثبات.</w:t>
      </w:r>
    </w:p>
    <w:p w:rsidR="000C1A42" w:rsidRDefault="000C1A42" w:rsidP="007B53D0">
      <w:pPr>
        <w:spacing w:line="360" w:lineRule="auto"/>
        <w:jc w:val="right"/>
        <w:rPr>
          <w:rFonts w:cs="Arabic Transparent"/>
          <w:sz w:val="32"/>
          <w:szCs w:val="32"/>
          <w:rtl/>
        </w:rPr>
      </w:pPr>
      <w:r>
        <w:rPr>
          <w:rFonts w:cs="Arabic Transparent" w:hint="cs"/>
          <w:sz w:val="32"/>
          <w:szCs w:val="32"/>
          <w:rtl/>
        </w:rPr>
        <w:t>باختصارفإن طريقة التجزئة النصفية حسب</w:t>
      </w:r>
      <w:r w:rsidR="008A4D12">
        <w:rPr>
          <w:rFonts w:cs="Arabic Transparent" w:hint="cs"/>
          <w:sz w:val="32"/>
          <w:szCs w:val="32"/>
          <w:rtl/>
        </w:rPr>
        <w:t xml:space="preserve"> </w:t>
      </w:r>
      <w:r w:rsidRPr="008A4D12">
        <w:rPr>
          <w:rFonts w:cs="Arabic Transparent" w:hint="cs"/>
          <w:sz w:val="32"/>
          <w:szCs w:val="32"/>
          <w:rtl/>
        </w:rPr>
        <w:t>عفاف بنت راضي</w:t>
      </w:r>
      <w:r w:rsidR="001660CA" w:rsidRPr="007B6AF6">
        <w:rPr>
          <w:rFonts w:cs="Arabic Transparent" w:hint="cs"/>
          <w:sz w:val="32"/>
          <w:szCs w:val="32"/>
          <w:rtl/>
        </w:rPr>
        <w:t xml:space="preserve"> </w:t>
      </w:r>
      <w:r>
        <w:rPr>
          <w:rFonts w:cs="Arabic Transparent" w:hint="cs"/>
          <w:sz w:val="32"/>
          <w:szCs w:val="32"/>
          <w:rtl/>
        </w:rPr>
        <w:t xml:space="preserve">(2009) </w:t>
      </w:r>
      <w:r w:rsidR="001660CA" w:rsidRPr="007B6AF6">
        <w:rPr>
          <w:rFonts w:cs="Arabic Transparent" w:hint="cs"/>
          <w:sz w:val="32"/>
          <w:szCs w:val="32"/>
          <w:rtl/>
        </w:rPr>
        <w:t>تستخدم في الأدوات المتجانسة المحتوى التي تقيس سمة أحادية البعد</w:t>
      </w:r>
      <w:r>
        <w:rPr>
          <w:rFonts w:cs="Arabic Transparent" w:hint="cs"/>
          <w:sz w:val="32"/>
          <w:szCs w:val="32"/>
          <w:rtl/>
        </w:rPr>
        <w:t xml:space="preserve"> </w:t>
      </w:r>
      <w:r w:rsidR="001660CA" w:rsidRPr="007B6AF6">
        <w:rPr>
          <w:rFonts w:cs="Arabic Transparent" w:hint="cs"/>
          <w:sz w:val="32"/>
          <w:szCs w:val="32"/>
          <w:rtl/>
        </w:rPr>
        <w:t xml:space="preserve">، وإذا كانت الأداة غير متجانسة فإنه يمكن تجميع الأسئلة المتجانسة معا </w:t>
      </w:r>
      <w:r>
        <w:rPr>
          <w:rFonts w:cs="Arabic Transparent" w:hint="cs"/>
          <w:sz w:val="32"/>
          <w:szCs w:val="32"/>
          <w:rtl/>
        </w:rPr>
        <w:t xml:space="preserve">، </w:t>
      </w:r>
      <w:r w:rsidR="001660CA" w:rsidRPr="007B6AF6">
        <w:rPr>
          <w:rFonts w:cs="Arabic Transparent" w:hint="cs"/>
          <w:sz w:val="32"/>
          <w:szCs w:val="32"/>
          <w:rtl/>
        </w:rPr>
        <w:t xml:space="preserve">أو تقسيم الأداة إلى أدوات فرعية متجانسة في محتواها ثم تجزئة  كل أداة فرعية إلى نصفين متكافئين </w:t>
      </w:r>
      <w:r w:rsidR="00941FAD">
        <w:rPr>
          <w:rFonts w:cs="Arabic Transparent" w:hint="cs"/>
          <w:sz w:val="32"/>
          <w:szCs w:val="32"/>
          <w:rtl/>
        </w:rPr>
        <w:t>،</w:t>
      </w:r>
      <w:r>
        <w:rPr>
          <w:rFonts w:cs="Arabic Transparent" w:hint="cs"/>
          <w:sz w:val="32"/>
          <w:szCs w:val="32"/>
          <w:rtl/>
        </w:rPr>
        <w:t xml:space="preserve"> </w:t>
      </w:r>
      <w:r w:rsidR="001660CA" w:rsidRPr="007B6AF6">
        <w:rPr>
          <w:rFonts w:cs="Arabic Transparent" w:hint="cs"/>
          <w:sz w:val="32"/>
          <w:szCs w:val="32"/>
          <w:rtl/>
        </w:rPr>
        <w:t xml:space="preserve">ويجب أن تكون أسئلة النصفين مرتبة </w:t>
      </w:r>
      <w:r w:rsidR="00941FAD">
        <w:rPr>
          <w:rFonts w:cs="Arabic Transparent" w:hint="cs"/>
          <w:sz w:val="32"/>
          <w:szCs w:val="32"/>
          <w:rtl/>
        </w:rPr>
        <w:t>حيث مستوى الصعوبة</w:t>
      </w:r>
      <w:r w:rsidR="001660CA" w:rsidRPr="007B6AF6">
        <w:rPr>
          <w:rFonts w:cs="Arabic Transparent" w:hint="cs"/>
          <w:sz w:val="32"/>
          <w:szCs w:val="32"/>
          <w:rtl/>
        </w:rPr>
        <w:t xml:space="preserve"> </w:t>
      </w:r>
      <w:r w:rsidR="00941FAD" w:rsidRPr="008A4D12">
        <w:rPr>
          <w:rFonts w:cs="Arabic Transparent" w:hint="cs"/>
          <w:sz w:val="32"/>
          <w:szCs w:val="32"/>
          <w:rtl/>
        </w:rPr>
        <w:t>.</w:t>
      </w:r>
    </w:p>
    <w:p w:rsidR="00E147DA" w:rsidRPr="007B6AF6" w:rsidRDefault="000C1A42" w:rsidP="007B53D0">
      <w:pPr>
        <w:spacing w:line="360" w:lineRule="auto"/>
        <w:jc w:val="right"/>
        <w:rPr>
          <w:rFonts w:cs="Arabic Transparent"/>
          <w:sz w:val="32"/>
          <w:szCs w:val="32"/>
        </w:rPr>
      </w:pPr>
      <w:r>
        <w:rPr>
          <w:rFonts w:cs="Arabic Transparent" w:hint="cs"/>
          <w:sz w:val="32"/>
          <w:szCs w:val="32"/>
          <w:rtl/>
        </w:rPr>
        <w:t>بمعنى أنه عندما نقسم اختبارإلى نصفين (فردي-زوجي)</w:t>
      </w:r>
      <w:r w:rsidR="00531A57">
        <w:rPr>
          <w:rFonts w:cs="Arabic Transparent" w:hint="cs"/>
          <w:sz w:val="32"/>
          <w:szCs w:val="32"/>
          <w:rtl/>
        </w:rPr>
        <w:t xml:space="preserve"> ،</w:t>
      </w:r>
      <w:r>
        <w:rPr>
          <w:rFonts w:cs="Arabic Transparent" w:hint="cs"/>
          <w:sz w:val="32"/>
          <w:szCs w:val="32"/>
          <w:rtl/>
        </w:rPr>
        <w:t xml:space="preserve"> معناها أن النصف الأول يكون مكافيء للنصف الثاني </w:t>
      </w:r>
      <w:r w:rsidR="00531A57">
        <w:rPr>
          <w:rFonts w:cs="Arabic Transparent" w:hint="cs"/>
          <w:sz w:val="32"/>
          <w:szCs w:val="32"/>
          <w:rtl/>
        </w:rPr>
        <w:t xml:space="preserve">، </w:t>
      </w:r>
      <w:r>
        <w:rPr>
          <w:rFonts w:cs="Arabic Transparent" w:hint="cs"/>
          <w:sz w:val="32"/>
          <w:szCs w:val="32"/>
          <w:rtl/>
        </w:rPr>
        <w:t>مثلا إذا كان السؤال الأول في النصف الأول صعب ،</w:t>
      </w:r>
      <w:r w:rsidR="00531A57">
        <w:rPr>
          <w:rFonts w:cs="Arabic Transparent" w:hint="cs"/>
          <w:sz w:val="32"/>
          <w:szCs w:val="32"/>
          <w:rtl/>
        </w:rPr>
        <w:t xml:space="preserve"> </w:t>
      </w:r>
      <w:r>
        <w:rPr>
          <w:rFonts w:cs="Arabic Transparent" w:hint="cs"/>
          <w:sz w:val="32"/>
          <w:szCs w:val="32"/>
          <w:rtl/>
        </w:rPr>
        <w:t>فإن السؤال الأول في القسم الثاني يكون أيضا صعب.</w:t>
      </w:r>
      <w:r w:rsidR="004F4724">
        <w:rPr>
          <w:rFonts w:cs="Arabic Transparent"/>
          <w:sz w:val="32"/>
          <w:szCs w:val="32"/>
        </w:rPr>
        <w:t xml:space="preserve"> </w:t>
      </w:r>
    </w:p>
    <w:p w:rsidR="004F4724" w:rsidRDefault="00531A57" w:rsidP="007B53D0">
      <w:pPr>
        <w:spacing w:line="360" w:lineRule="auto"/>
        <w:jc w:val="right"/>
        <w:rPr>
          <w:rFonts w:cs="Arabic Transparent"/>
          <w:sz w:val="32"/>
          <w:szCs w:val="32"/>
          <w:rtl/>
        </w:rPr>
      </w:pPr>
      <w:r>
        <w:rPr>
          <w:rFonts w:cs="Arabic Transparent" w:hint="cs"/>
          <w:sz w:val="32"/>
          <w:szCs w:val="32"/>
          <w:rtl/>
        </w:rPr>
        <w:t xml:space="preserve">كذلك نجد (سعد عبد الرحمان </w:t>
      </w:r>
      <w:r w:rsidR="004F4724">
        <w:rPr>
          <w:rFonts w:cs="Arabic Transparent" w:hint="cs"/>
          <w:sz w:val="32"/>
          <w:szCs w:val="32"/>
          <w:rtl/>
        </w:rPr>
        <w:t>1998،ص169،170)</w:t>
      </w:r>
      <w:r>
        <w:rPr>
          <w:rFonts w:cs="Arabic Transparent" w:hint="cs"/>
          <w:sz w:val="32"/>
          <w:szCs w:val="32"/>
          <w:rtl/>
        </w:rPr>
        <w:t xml:space="preserve"> </w:t>
      </w:r>
      <w:r w:rsidR="004F4724">
        <w:rPr>
          <w:rFonts w:cs="Arabic Transparent" w:hint="cs"/>
          <w:sz w:val="32"/>
          <w:szCs w:val="32"/>
          <w:rtl/>
        </w:rPr>
        <w:t xml:space="preserve">يرى أن </w:t>
      </w:r>
      <w:r w:rsidR="009C4189" w:rsidRPr="007B6AF6">
        <w:rPr>
          <w:rFonts w:cs="Arabic Transparent" w:hint="cs"/>
          <w:sz w:val="32"/>
          <w:szCs w:val="32"/>
          <w:rtl/>
        </w:rPr>
        <w:t>هناك عدة ملاحظات حول إستخدام طريقة التجزيئة</w:t>
      </w:r>
      <w:r w:rsidR="004F4724">
        <w:rPr>
          <w:rFonts w:cs="Arabic Transparent" w:hint="cs"/>
          <w:sz w:val="32"/>
          <w:szCs w:val="32"/>
          <w:rtl/>
        </w:rPr>
        <w:t xml:space="preserve"> </w:t>
      </w:r>
      <w:r w:rsidR="009C4189" w:rsidRPr="007B6AF6">
        <w:rPr>
          <w:rFonts w:cs="Arabic Transparent" w:hint="cs"/>
          <w:sz w:val="32"/>
          <w:szCs w:val="32"/>
          <w:rtl/>
        </w:rPr>
        <w:t>النصفين وهي</w:t>
      </w:r>
      <w:r w:rsidR="004F4724">
        <w:rPr>
          <w:rFonts w:cs="Arabic Transparent" w:hint="cs"/>
          <w:sz w:val="32"/>
          <w:szCs w:val="32"/>
          <w:rtl/>
        </w:rPr>
        <w:t>:</w:t>
      </w:r>
    </w:p>
    <w:p w:rsidR="00E147DA" w:rsidRPr="007B6AF6" w:rsidRDefault="004F4724" w:rsidP="007B53D0">
      <w:pPr>
        <w:spacing w:line="360" w:lineRule="auto"/>
        <w:jc w:val="right"/>
        <w:rPr>
          <w:rFonts w:cs="Arabic Transparent"/>
          <w:sz w:val="32"/>
          <w:szCs w:val="32"/>
          <w:rtl/>
        </w:rPr>
      </w:pPr>
      <w:r>
        <w:rPr>
          <w:rFonts w:cs="Arabic Transparent" w:hint="cs"/>
          <w:sz w:val="32"/>
          <w:szCs w:val="32"/>
          <w:rtl/>
        </w:rPr>
        <w:t>-</w:t>
      </w:r>
      <w:r w:rsidR="00264868">
        <w:rPr>
          <w:rFonts w:cs="Arabic Transparent" w:hint="cs"/>
          <w:sz w:val="32"/>
          <w:szCs w:val="32"/>
          <w:rtl/>
        </w:rPr>
        <w:t xml:space="preserve"> قد يختلف النصف الأ</w:t>
      </w:r>
      <w:r w:rsidR="009C4189" w:rsidRPr="007B6AF6">
        <w:rPr>
          <w:rFonts w:cs="Arabic Transparent" w:hint="cs"/>
          <w:sz w:val="32"/>
          <w:szCs w:val="32"/>
          <w:rtl/>
        </w:rPr>
        <w:t>ول عن النصف الثاني ،</w:t>
      </w:r>
      <w:r w:rsidR="00531A57">
        <w:rPr>
          <w:rFonts w:cs="Arabic Transparent" w:hint="cs"/>
          <w:sz w:val="32"/>
          <w:szCs w:val="32"/>
          <w:rtl/>
        </w:rPr>
        <w:t xml:space="preserve"> </w:t>
      </w:r>
      <w:r w:rsidR="009C4189" w:rsidRPr="007B6AF6">
        <w:rPr>
          <w:rFonts w:cs="Arabic Transparent" w:hint="cs"/>
          <w:sz w:val="32"/>
          <w:szCs w:val="32"/>
          <w:rtl/>
        </w:rPr>
        <w:t xml:space="preserve">وخاصة </w:t>
      </w:r>
      <w:r w:rsidR="00264868">
        <w:rPr>
          <w:rFonts w:cs="Arabic Transparent" w:hint="cs"/>
          <w:sz w:val="32"/>
          <w:szCs w:val="32"/>
          <w:rtl/>
        </w:rPr>
        <w:t>إذا أخذت البنود من ( 1-50 ) مثلا ث</w:t>
      </w:r>
      <w:r w:rsidR="009C4189" w:rsidRPr="007B6AF6">
        <w:rPr>
          <w:rFonts w:cs="Arabic Transparent" w:hint="cs"/>
          <w:sz w:val="32"/>
          <w:szCs w:val="32"/>
          <w:rtl/>
        </w:rPr>
        <w:t xml:space="preserve">م من ( 51-100 ) </w:t>
      </w:r>
      <w:r w:rsidR="00531A57">
        <w:rPr>
          <w:rFonts w:cs="Arabic Transparent" w:hint="cs"/>
          <w:sz w:val="32"/>
          <w:szCs w:val="32"/>
          <w:rtl/>
        </w:rPr>
        <w:t xml:space="preserve">، </w:t>
      </w:r>
      <w:r w:rsidR="009C4189" w:rsidRPr="007B6AF6">
        <w:rPr>
          <w:rFonts w:cs="Arabic Transparent" w:hint="cs"/>
          <w:sz w:val="32"/>
          <w:szCs w:val="32"/>
          <w:rtl/>
        </w:rPr>
        <w:t>وهذا يعني أن إجابات الأفراد في النصف الثاني سوف تتأثر بعوامل الإجهاد والملل ،</w:t>
      </w:r>
      <w:r w:rsidR="00531A57">
        <w:rPr>
          <w:rFonts w:cs="Arabic Transparent" w:hint="cs"/>
          <w:sz w:val="32"/>
          <w:szCs w:val="32"/>
          <w:rtl/>
        </w:rPr>
        <w:t xml:space="preserve"> </w:t>
      </w:r>
      <w:r w:rsidR="009C4189" w:rsidRPr="007B6AF6">
        <w:rPr>
          <w:rFonts w:cs="Arabic Transparent" w:hint="cs"/>
          <w:sz w:val="32"/>
          <w:szCs w:val="32"/>
          <w:rtl/>
        </w:rPr>
        <w:t>وضيق الوقت أكثر من إجابات الأفراد في النصف الأول ،</w:t>
      </w:r>
      <w:r w:rsidR="00531A57">
        <w:rPr>
          <w:rFonts w:cs="Arabic Transparent" w:hint="cs"/>
          <w:sz w:val="32"/>
          <w:szCs w:val="32"/>
          <w:rtl/>
        </w:rPr>
        <w:t xml:space="preserve"> </w:t>
      </w:r>
      <w:r w:rsidR="009C4189" w:rsidRPr="007B6AF6">
        <w:rPr>
          <w:rFonts w:cs="Arabic Transparent" w:hint="cs"/>
          <w:sz w:val="32"/>
          <w:szCs w:val="32"/>
          <w:rtl/>
        </w:rPr>
        <w:t>وهذا ما ي</w:t>
      </w:r>
      <w:r w:rsidR="00264868">
        <w:rPr>
          <w:rFonts w:cs="Arabic Transparent" w:hint="cs"/>
          <w:sz w:val="32"/>
          <w:szCs w:val="32"/>
          <w:rtl/>
        </w:rPr>
        <w:t>ع</w:t>
      </w:r>
      <w:r w:rsidR="009C4189" w:rsidRPr="007B6AF6">
        <w:rPr>
          <w:rFonts w:cs="Arabic Transparent" w:hint="cs"/>
          <w:sz w:val="32"/>
          <w:szCs w:val="32"/>
          <w:rtl/>
        </w:rPr>
        <w:t>طي نتائج لايمكن الوثوق بها بدرجة كبيرة.</w:t>
      </w:r>
    </w:p>
    <w:p w:rsidR="002F232F" w:rsidRDefault="009C4189" w:rsidP="007B53D0">
      <w:pPr>
        <w:spacing w:line="360" w:lineRule="auto"/>
        <w:jc w:val="right"/>
        <w:rPr>
          <w:rFonts w:cs="Arabic Transparent"/>
          <w:sz w:val="32"/>
          <w:szCs w:val="32"/>
          <w:rtl/>
        </w:rPr>
      </w:pPr>
      <w:r w:rsidRPr="007B6AF6">
        <w:rPr>
          <w:rFonts w:cs="Arabic Transparent" w:hint="cs"/>
          <w:sz w:val="32"/>
          <w:szCs w:val="32"/>
          <w:rtl/>
        </w:rPr>
        <w:t>-في حالة تقسيم الإختبار إلى نصفي</w:t>
      </w:r>
      <w:r w:rsidR="00264868">
        <w:rPr>
          <w:rFonts w:cs="Arabic Transparent" w:hint="cs"/>
          <w:sz w:val="32"/>
          <w:szCs w:val="32"/>
          <w:rtl/>
        </w:rPr>
        <w:t xml:space="preserve">ن عن طريقة أخذ الأسئلة الفردية </w:t>
      </w:r>
      <w:r w:rsidRPr="007B6AF6">
        <w:rPr>
          <w:rFonts w:cs="Arabic Transparent" w:hint="cs"/>
          <w:sz w:val="32"/>
          <w:szCs w:val="32"/>
          <w:rtl/>
        </w:rPr>
        <w:t xml:space="preserve">والأسئلة الزوجية </w:t>
      </w:r>
      <w:r w:rsidR="00F072C8" w:rsidRPr="007B6AF6">
        <w:rPr>
          <w:rFonts w:cs="Arabic Transparent" w:hint="cs"/>
          <w:sz w:val="32"/>
          <w:szCs w:val="32"/>
          <w:rtl/>
        </w:rPr>
        <w:t>،</w:t>
      </w:r>
      <w:r w:rsidR="00531A57">
        <w:rPr>
          <w:rFonts w:cs="Arabic Transparent" w:hint="cs"/>
          <w:sz w:val="32"/>
          <w:szCs w:val="32"/>
          <w:rtl/>
        </w:rPr>
        <w:t xml:space="preserve"> </w:t>
      </w:r>
      <w:r w:rsidR="00F072C8" w:rsidRPr="007B6AF6">
        <w:rPr>
          <w:rFonts w:cs="Arabic Transparent" w:hint="cs"/>
          <w:sz w:val="32"/>
          <w:szCs w:val="32"/>
          <w:rtl/>
        </w:rPr>
        <w:t xml:space="preserve">فإنه من المحتمل أن يختلف تباين درجات النصف الأول </w:t>
      </w:r>
      <w:r w:rsidR="002F232F">
        <w:rPr>
          <w:rFonts w:cs="Arabic Transparent" w:hint="cs"/>
          <w:sz w:val="32"/>
          <w:szCs w:val="32"/>
          <w:rtl/>
        </w:rPr>
        <w:t>، عن تباين درجات النصف الثاني،</w:t>
      </w:r>
    </w:p>
    <w:p w:rsidR="009C4189" w:rsidRPr="007B6AF6" w:rsidRDefault="002F232F" w:rsidP="007B53D0">
      <w:pPr>
        <w:spacing w:line="360" w:lineRule="auto"/>
        <w:jc w:val="right"/>
        <w:rPr>
          <w:rFonts w:cs="Arabic Transparent"/>
          <w:sz w:val="32"/>
          <w:szCs w:val="32"/>
          <w:rtl/>
        </w:rPr>
      </w:pPr>
      <w:r>
        <w:rPr>
          <w:rFonts w:cs="Arabic Transparent" w:hint="cs"/>
          <w:sz w:val="32"/>
          <w:szCs w:val="32"/>
          <w:rtl/>
        </w:rPr>
        <w:lastRenderedPageBreak/>
        <w:t>(</w:t>
      </w:r>
      <w:r w:rsidR="00F072C8" w:rsidRPr="007B6AF6">
        <w:rPr>
          <w:rFonts w:cs="Arabic Transparent" w:hint="cs"/>
          <w:sz w:val="32"/>
          <w:szCs w:val="32"/>
          <w:rtl/>
        </w:rPr>
        <w:t>لاحظ معادلة جتمان ).</w:t>
      </w:r>
    </w:p>
    <w:p w:rsidR="00D80386" w:rsidRDefault="00F072C8" w:rsidP="007B53D0">
      <w:pPr>
        <w:spacing w:line="360" w:lineRule="auto"/>
        <w:jc w:val="right"/>
        <w:rPr>
          <w:rFonts w:cs="Arabic Transparent"/>
          <w:sz w:val="32"/>
          <w:szCs w:val="32"/>
        </w:rPr>
      </w:pPr>
      <w:r w:rsidRPr="007B6AF6">
        <w:rPr>
          <w:rFonts w:cs="Arabic Transparent" w:hint="cs"/>
          <w:sz w:val="32"/>
          <w:szCs w:val="32"/>
          <w:rtl/>
        </w:rPr>
        <w:t>-هذه الطريقة تمتاز بأنها تعطي الفرصة لتع</w:t>
      </w:r>
      <w:r w:rsidR="00531A57">
        <w:rPr>
          <w:rFonts w:cs="Arabic Transparent" w:hint="cs"/>
          <w:sz w:val="32"/>
          <w:szCs w:val="32"/>
          <w:rtl/>
        </w:rPr>
        <w:t>يي</w:t>
      </w:r>
      <w:r w:rsidRPr="007B6AF6">
        <w:rPr>
          <w:rFonts w:cs="Arabic Transparent" w:hint="cs"/>
          <w:sz w:val="32"/>
          <w:szCs w:val="32"/>
          <w:rtl/>
        </w:rPr>
        <w:t xml:space="preserve"> معامل الثبات من تطبيق واحد </w:t>
      </w:r>
      <w:r w:rsidR="00DA42F5">
        <w:rPr>
          <w:rFonts w:cs="Arabic Transparent" w:hint="cs"/>
          <w:sz w:val="32"/>
          <w:szCs w:val="32"/>
          <w:rtl/>
        </w:rPr>
        <w:t>،</w:t>
      </w:r>
      <w:r w:rsidR="002F232F">
        <w:rPr>
          <w:rFonts w:cs="Arabic Transparent" w:hint="cs"/>
          <w:sz w:val="32"/>
          <w:szCs w:val="32"/>
          <w:rtl/>
          <w:lang w:bidi="ar-DZ"/>
        </w:rPr>
        <w:t xml:space="preserve"> </w:t>
      </w:r>
      <w:r w:rsidRPr="007B6AF6">
        <w:rPr>
          <w:rFonts w:cs="Arabic Transparent" w:hint="cs"/>
          <w:sz w:val="32"/>
          <w:szCs w:val="32"/>
          <w:rtl/>
        </w:rPr>
        <w:t>ومرة واحدة بحيث يمكن تجنب إعادة التطبيق أو تكوين صور متكافئة ،وما يترتب على ذلك بخصوص الفترة الزمنية التي يجب أن تؤخذ في الإعتبار .</w:t>
      </w:r>
      <w:r w:rsidR="00D80386">
        <w:rPr>
          <w:rFonts w:cs="Arabic Transparent" w:hint="cs"/>
          <w:sz w:val="32"/>
          <w:szCs w:val="32"/>
          <w:rtl/>
        </w:rPr>
        <w:t xml:space="preserve">                                   </w:t>
      </w:r>
      <w:r w:rsidR="00D80386" w:rsidRPr="00D80386">
        <w:rPr>
          <w:rFonts w:cs="Arabic Transparent" w:hint="cs"/>
          <w:b/>
          <w:bCs/>
          <w:sz w:val="32"/>
          <w:szCs w:val="32"/>
          <w:rtl/>
        </w:rPr>
        <w:t xml:space="preserve">    </w:t>
      </w:r>
      <w:r w:rsidR="00A76A38">
        <w:rPr>
          <w:rFonts w:cs="Arabic Transparent" w:hint="cs"/>
          <w:b/>
          <w:bCs/>
          <w:sz w:val="32"/>
          <w:szCs w:val="32"/>
          <w:rtl/>
        </w:rPr>
        <w:t xml:space="preserve">     </w:t>
      </w:r>
      <w:r w:rsidR="002F232F">
        <w:rPr>
          <w:rFonts w:cs="Arabic Transparent" w:hint="cs"/>
          <w:b/>
          <w:bCs/>
          <w:sz w:val="32"/>
          <w:szCs w:val="32"/>
          <w:rtl/>
        </w:rPr>
        <w:t>:</w:t>
      </w:r>
      <w:r w:rsidR="002F232F">
        <w:rPr>
          <w:rFonts w:cs="Arabic Transparent"/>
          <w:b/>
          <w:bCs/>
          <w:sz w:val="32"/>
          <w:szCs w:val="32"/>
        </w:rPr>
        <w:t>(Kuder&amp;Richardson)</w:t>
      </w:r>
      <w:r w:rsidR="00A76A38">
        <w:rPr>
          <w:rFonts w:cs="Arabic Transparent" w:hint="cs"/>
          <w:b/>
          <w:bCs/>
          <w:sz w:val="32"/>
          <w:szCs w:val="32"/>
          <w:rtl/>
        </w:rPr>
        <w:t xml:space="preserve">  1-3-5-</w:t>
      </w:r>
      <w:r w:rsidRPr="00D80386">
        <w:rPr>
          <w:rFonts w:cs="Arabic Transparent" w:hint="cs"/>
          <w:b/>
          <w:bCs/>
          <w:sz w:val="32"/>
          <w:szCs w:val="32"/>
          <w:rtl/>
        </w:rPr>
        <w:t xml:space="preserve">طريقة كيودر </w:t>
      </w:r>
      <w:r w:rsidR="00661243">
        <w:rPr>
          <w:rFonts w:cs="Arabic Transparent" w:hint="cs"/>
          <w:b/>
          <w:bCs/>
          <w:sz w:val="32"/>
          <w:szCs w:val="32"/>
          <w:rtl/>
        </w:rPr>
        <w:t>_ ريتشا</w:t>
      </w:r>
      <w:r w:rsidR="00D80386" w:rsidRPr="00D80386">
        <w:rPr>
          <w:rFonts w:cs="Arabic Transparent" w:hint="cs"/>
          <w:b/>
          <w:bCs/>
          <w:sz w:val="32"/>
          <w:szCs w:val="32"/>
          <w:rtl/>
        </w:rPr>
        <w:t xml:space="preserve">ردسون </w:t>
      </w:r>
    </w:p>
    <w:p w:rsidR="00F072C8" w:rsidRPr="007B6AF6" w:rsidRDefault="00F072C8" w:rsidP="007B53D0">
      <w:pPr>
        <w:spacing w:line="360" w:lineRule="auto"/>
        <w:jc w:val="right"/>
        <w:rPr>
          <w:rFonts w:cs="Arabic Transparent"/>
          <w:sz w:val="32"/>
          <w:szCs w:val="32"/>
          <w:rtl/>
        </w:rPr>
      </w:pPr>
      <w:r w:rsidRPr="007B6AF6">
        <w:rPr>
          <w:rFonts w:cs="Arabic Transparent" w:hint="cs"/>
          <w:sz w:val="32"/>
          <w:szCs w:val="32"/>
          <w:rtl/>
        </w:rPr>
        <w:t>تعتمد على نفس مبدأ</w:t>
      </w:r>
      <w:r w:rsidR="00661243">
        <w:rPr>
          <w:rFonts w:cs="Arabic Transparent" w:hint="cs"/>
          <w:sz w:val="32"/>
          <w:szCs w:val="32"/>
          <w:rtl/>
        </w:rPr>
        <w:t xml:space="preserve"> </w:t>
      </w:r>
      <w:r w:rsidRPr="007B6AF6">
        <w:rPr>
          <w:rFonts w:cs="Arabic Transparent" w:hint="cs"/>
          <w:sz w:val="32"/>
          <w:szCs w:val="32"/>
          <w:rtl/>
        </w:rPr>
        <w:t>طريقة التجزئة النصفية ،فهي طريقة لثبات التجانس .</w:t>
      </w:r>
    </w:p>
    <w:p w:rsidR="00F072C8" w:rsidRPr="007B6AF6" w:rsidRDefault="00661243" w:rsidP="007B53D0">
      <w:pPr>
        <w:spacing w:line="360" w:lineRule="auto"/>
        <w:jc w:val="right"/>
        <w:rPr>
          <w:rFonts w:cs="Arabic Transparent"/>
          <w:sz w:val="32"/>
          <w:szCs w:val="32"/>
          <w:rtl/>
        </w:rPr>
      </w:pPr>
      <w:r>
        <w:rPr>
          <w:rFonts w:cs="Arabic Transparent" w:hint="cs"/>
          <w:sz w:val="32"/>
          <w:szCs w:val="32"/>
          <w:rtl/>
        </w:rPr>
        <w:t xml:space="preserve">فمنذ عدة سنوات </w:t>
      </w:r>
      <w:r w:rsidR="00F072C8" w:rsidRPr="007B6AF6">
        <w:rPr>
          <w:rFonts w:cs="Arabic Transparent" w:hint="cs"/>
          <w:sz w:val="32"/>
          <w:szCs w:val="32"/>
          <w:rtl/>
        </w:rPr>
        <w:t xml:space="preserve">قدم كيودر </w:t>
      </w:r>
      <w:r w:rsidR="00F072C8" w:rsidRPr="007B6AF6">
        <w:rPr>
          <w:rFonts w:cs="Arabic Transparent"/>
          <w:sz w:val="32"/>
          <w:szCs w:val="32"/>
          <w:rtl/>
        </w:rPr>
        <w:t>–</w:t>
      </w:r>
      <w:r w:rsidR="00F072C8" w:rsidRPr="007B6AF6">
        <w:rPr>
          <w:rFonts w:cs="Arabic Transparent" w:hint="cs"/>
          <w:sz w:val="32"/>
          <w:szCs w:val="32"/>
          <w:rtl/>
        </w:rPr>
        <w:t xml:space="preserve">ريتشاردسون </w:t>
      </w:r>
      <w:r>
        <w:rPr>
          <w:rFonts w:cs="Arabic Transparent" w:hint="cs"/>
          <w:sz w:val="32"/>
          <w:szCs w:val="32"/>
          <w:rtl/>
        </w:rPr>
        <w:t xml:space="preserve">عام </w:t>
      </w:r>
      <w:r w:rsidR="00A52FE6">
        <w:rPr>
          <w:rFonts w:cs="Arabic Transparent" w:hint="cs"/>
          <w:sz w:val="32"/>
          <w:szCs w:val="32"/>
          <w:rtl/>
        </w:rPr>
        <w:t>(</w:t>
      </w:r>
      <w:r>
        <w:rPr>
          <w:rFonts w:cs="Arabic Transparent" w:hint="cs"/>
          <w:sz w:val="32"/>
          <w:szCs w:val="32"/>
          <w:rtl/>
        </w:rPr>
        <w:t>1937</w:t>
      </w:r>
      <w:r w:rsidR="00A52FE6">
        <w:rPr>
          <w:rFonts w:cs="Arabic Transparent" w:hint="cs"/>
          <w:sz w:val="32"/>
          <w:szCs w:val="32"/>
          <w:rtl/>
        </w:rPr>
        <w:t>)</w:t>
      </w:r>
      <w:r>
        <w:rPr>
          <w:rFonts w:cs="Arabic Transparent" w:hint="cs"/>
          <w:sz w:val="32"/>
          <w:szCs w:val="32"/>
          <w:rtl/>
        </w:rPr>
        <w:t xml:space="preserve"> إ</w:t>
      </w:r>
      <w:r w:rsidR="00D61DB2" w:rsidRPr="007B6AF6">
        <w:rPr>
          <w:rFonts w:cs="Arabic Transparent" w:hint="cs"/>
          <w:sz w:val="32"/>
          <w:szCs w:val="32"/>
          <w:rtl/>
        </w:rPr>
        <w:t>سهاما هاما في مجال تقدير الثبات</w:t>
      </w:r>
      <w:r w:rsidR="00111776">
        <w:rPr>
          <w:rFonts w:cs="Arabic Transparent" w:hint="cs"/>
          <w:sz w:val="32"/>
          <w:szCs w:val="32"/>
          <w:rtl/>
        </w:rPr>
        <w:t>،</w:t>
      </w:r>
      <w:r w:rsidR="00D61DB2" w:rsidRPr="007B6AF6">
        <w:rPr>
          <w:rFonts w:cs="Arabic Transparent" w:hint="cs"/>
          <w:sz w:val="32"/>
          <w:szCs w:val="32"/>
          <w:rtl/>
        </w:rPr>
        <w:t xml:space="preserve"> من</w:t>
      </w:r>
      <w:r>
        <w:rPr>
          <w:rFonts w:cs="Arabic Transparent" w:hint="cs"/>
          <w:sz w:val="32"/>
          <w:szCs w:val="32"/>
          <w:rtl/>
        </w:rPr>
        <w:t xml:space="preserve"> </w:t>
      </w:r>
      <w:r w:rsidR="00D61DB2" w:rsidRPr="007B6AF6">
        <w:rPr>
          <w:rFonts w:cs="Arabic Transparent" w:hint="cs"/>
          <w:sz w:val="32"/>
          <w:szCs w:val="32"/>
          <w:rtl/>
        </w:rPr>
        <w:t>خلال تطوير طرق لتقدير الثبات في حالة إجراء تطبيق واحد للإختبار .</w:t>
      </w:r>
    </w:p>
    <w:p w:rsidR="00D61DB2" w:rsidRPr="0068091F" w:rsidRDefault="00D61DB2" w:rsidP="007B53D0">
      <w:pPr>
        <w:spacing w:line="360" w:lineRule="auto"/>
        <w:jc w:val="right"/>
        <w:rPr>
          <w:rFonts w:eastAsiaTheme="minorEastAsia" w:cs="Arabic Transparent"/>
          <w:sz w:val="32"/>
          <w:szCs w:val="32"/>
          <w:rtl/>
          <w:lang w:bidi="ar-DZ"/>
        </w:rPr>
      </w:pPr>
      <w:r w:rsidRPr="007B6AF6">
        <w:rPr>
          <w:rFonts w:cs="Arabic Transparent" w:hint="cs"/>
          <w:sz w:val="32"/>
          <w:szCs w:val="32"/>
          <w:rtl/>
        </w:rPr>
        <w:t>فقد إقترح كل من كيودر وريتشاردسون ص</w:t>
      </w:r>
      <w:r w:rsidR="00A52FE6">
        <w:rPr>
          <w:rFonts w:cs="Arabic Transparent" w:hint="cs"/>
          <w:sz w:val="32"/>
          <w:szCs w:val="32"/>
          <w:rtl/>
        </w:rPr>
        <w:t>ي</w:t>
      </w:r>
      <w:r w:rsidRPr="007B6AF6">
        <w:rPr>
          <w:rFonts w:cs="Arabic Transparent" w:hint="cs"/>
          <w:sz w:val="32"/>
          <w:szCs w:val="32"/>
          <w:rtl/>
        </w:rPr>
        <w:t>غتين ريا</w:t>
      </w:r>
      <w:r w:rsidR="00661243">
        <w:rPr>
          <w:rFonts w:cs="Arabic Transparent" w:hint="cs"/>
          <w:sz w:val="32"/>
          <w:szCs w:val="32"/>
          <w:rtl/>
        </w:rPr>
        <w:t>ضيتين أطلق</w:t>
      </w:r>
      <w:r w:rsidRPr="007B6AF6">
        <w:rPr>
          <w:rFonts w:cs="Arabic Transparent" w:hint="cs"/>
          <w:sz w:val="32"/>
          <w:szCs w:val="32"/>
          <w:rtl/>
        </w:rPr>
        <w:t xml:space="preserve"> عليه</w:t>
      </w:r>
      <w:r w:rsidR="00661243">
        <w:rPr>
          <w:rFonts w:cs="Arabic Transparent" w:hint="cs"/>
          <w:sz w:val="32"/>
          <w:szCs w:val="32"/>
          <w:rtl/>
        </w:rPr>
        <w:t>م</w:t>
      </w:r>
      <w:r w:rsidRPr="007B6AF6">
        <w:rPr>
          <w:rFonts w:cs="Arabic Transparent" w:hint="cs"/>
          <w:sz w:val="32"/>
          <w:szCs w:val="32"/>
          <w:rtl/>
        </w:rPr>
        <w:t>ا</w:t>
      </w:r>
      <w:r w:rsidR="00661243">
        <w:rPr>
          <w:rFonts w:cs="Arabic Transparent" w:hint="cs"/>
          <w:sz w:val="32"/>
          <w:szCs w:val="32"/>
          <w:rtl/>
        </w:rPr>
        <w:t>،</w:t>
      </w:r>
      <w:r w:rsidRPr="007B6AF6">
        <w:rPr>
          <w:rFonts w:cs="Arabic Transparent" w:hint="cs"/>
          <w:sz w:val="32"/>
          <w:szCs w:val="32"/>
          <w:rtl/>
        </w:rPr>
        <w:t xml:space="preserve"> الصي</w:t>
      </w:r>
      <w:r w:rsidR="00111776">
        <w:rPr>
          <w:rFonts w:cs="Arabic Transparent" w:hint="cs"/>
          <w:sz w:val="32"/>
          <w:szCs w:val="32"/>
          <w:rtl/>
        </w:rPr>
        <w:t>غة ( 20) ،</w:t>
      </w:r>
      <w:r w:rsidR="000E7FBE">
        <w:rPr>
          <w:rFonts w:cs="Arabic Transparent" w:hint="cs"/>
          <w:sz w:val="32"/>
          <w:szCs w:val="32"/>
          <w:rtl/>
        </w:rPr>
        <w:t>(بركات حمزة حسن ،2008</w:t>
      </w:r>
      <w:r w:rsidR="002F232F">
        <w:rPr>
          <w:rFonts w:cs="Arabic Transparent" w:hint="cs"/>
          <w:sz w:val="32"/>
          <w:szCs w:val="32"/>
          <w:rtl/>
        </w:rPr>
        <w:t>)</w:t>
      </w:r>
      <w:r w:rsidR="002F232F">
        <w:rPr>
          <w:rFonts w:cs="Arabic Transparent"/>
          <w:sz w:val="32"/>
          <w:szCs w:val="32"/>
        </w:rPr>
        <w:t xml:space="preserve"> </w:t>
      </w:r>
      <w:r w:rsidR="000E7FBE">
        <w:rPr>
          <w:rFonts w:cs="Arabic Transparent"/>
          <w:sz w:val="32"/>
          <w:szCs w:val="32"/>
        </w:rPr>
        <w:t>(</w:t>
      </w:r>
      <w:r w:rsidR="00661243">
        <w:rPr>
          <w:rFonts w:cs="Arabic Transparent"/>
          <w:sz w:val="32"/>
          <w:szCs w:val="32"/>
        </w:rPr>
        <w:t>K</w:t>
      </w:r>
      <w:r w:rsidR="000E7FBE">
        <w:rPr>
          <w:rFonts w:cs="Arabic Transparent"/>
          <w:sz w:val="32"/>
          <w:szCs w:val="32"/>
        </w:rPr>
        <w:t>-R21) ,(K-R20)</w:t>
      </w:r>
      <w:r w:rsidR="000E7FBE">
        <w:rPr>
          <w:rFonts w:cs="Arabic Transparent" w:hint="cs"/>
          <w:sz w:val="32"/>
          <w:szCs w:val="32"/>
          <w:rtl/>
          <w:lang w:bidi="ar-DZ"/>
        </w:rPr>
        <w:t>والصيغة (21)</w:t>
      </w:r>
      <w:r w:rsidR="00111776">
        <w:rPr>
          <w:rFonts w:cs="Arabic Transparent" w:hint="cs"/>
          <w:sz w:val="32"/>
          <w:szCs w:val="32"/>
          <w:rtl/>
          <w:lang w:bidi="ar-DZ"/>
        </w:rPr>
        <w:t xml:space="preserve"> ،</w:t>
      </w:r>
      <w:r w:rsidR="000E7FBE">
        <w:rPr>
          <w:rFonts w:cs="Arabic Transparent" w:hint="cs"/>
          <w:sz w:val="32"/>
          <w:szCs w:val="32"/>
          <w:rtl/>
          <w:lang w:bidi="ar-DZ"/>
        </w:rPr>
        <w:t xml:space="preserve"> ويرمز لهما بالرمزين</w:t>
      </w:r>
    </w:p>
    <w:p w:rsidR="00D61DB2" w:rsidRDefault="000E7FBE" w:rsidP="007B53D0">
      <w:pPr>
        <w:spacing w:line="360" w:lineRule="auto"/>
        <w:jc w:val="right"/>
        <w:rPr>
          <w:rFonts w:cs="Arabic Transparent"/>
          <w:sz w:val="32"/>
          <w:szCs w:val="32"/>
          <w:rtl/>
        </w:rPr>
      </w:pPr>
      <w:r>
        <w:rPr>
          <w:rFonts w:cs="Arabic Transparent" w:hint="cs"/>
          <w:b/>
          <w:bCs/>
          <w:sz w:val="32"/>
          <w:szCs w:val="32"/>
          <w:rtl/>
        </w:rPr>
        <w:t>-</w:t>
      </w:r>
      <w:r w:rsidR="00D61DB2" w:rsidRPr="000E7FBE">
        <w:rPr>
          <w:rFonts w:cs="Arabic Transparent" w:hint="cs"/>
          <w:b/>
          <w:bCs/>
          <w:sz w:val="32"/>
          <w:szCs w:val="32"/>
          <w:rtl/>
        </w:rPr>
        <w:t xml:space="preserve">معادلة رقم 20 </w:t>
      </w:r>
      <w:r w:rsidR="00D61DB2" w:rsidRPr="007B6AF6">
        <w:rPr>
          <w:rFonts w:cs="Arabic Transparent" w:hint="cs"/>
          <w:sz w:val="32"/>
          <w:szCs w:val="32"/>
          <w:rtl/>
        </w:rPr>
        <w:t>:</w:t>
      </w:r>
      <w:r w:rsidR="002F232F">
        <w:rPr>
          <w:rFonts w:cs="Arabic Transparent" w:hint="cs"/>
          <w:sz w:val="32"/>
          <w:szCs w:val="32"/>
          <w:rtl/>
        </w:rPr>
        <w:t>يرى محمد شحاتة ربيع(2009)</w:t>
      </w:r>
      <w:r w:rsidRPr="007B6AF6">
        <w:rPr>
          <w:rFonts w:cs="Arabic Transparent" w:hint="cs"/>
          <w:sz w:val="32"/>
          <w:szCs w:val="32"/>
          <w:rtl/>
        </w:rPr>
        <w:t xml:space="preserve"> </w:t>
      </w:r>
      <w:r w:rsidR="002F232F">
        <w:rPr>
          <w:rFonts w:cs="Arabic Transparent" w:hint="cs"/>
          <w:sz w:val="32"/>
          <w:szCs w:val="32"/>
          <w:rtl/>
        </w:rPr>
        <w:t xml:space="preserve">أن هذه </w:t>
      </w:r>
      <w:r w:rsidR="00D61DB2" w:rsidRPr="007B6AF6">
        <w:rPr>
          <w:rFonts w:cs="Arabic Transparent" w:hint="cs"/>
          <w:sz w:val="32"/>
          <w:szCs w:val="32"/>
          <w:rtl/>
        </w:rPr>
        <w:t xml:space="preserve">التسمية </w:t>
      </w:r>
      <w:r w:rsidR="002F232F">
        <w:rPr>
          <w:rFonts w:cs="Arabic Transparent" w:hint="cs"/>
          <w:sz w:val="32"/>
          <w:szCs w:val="32"/>
          <w:rtl/>
        </w:rPr>
        <w:t xml:space="preserve">ترجع إلى </w:t>
      </w:r>
      <w:r w:rsidR="00D61DB2" w:rsidRPr="007B6AF6">
        <w:rPr>
          <w:rFonts w:cs="Arabic Transparent" w:hint="cs"/>
          <w:sz w:val="32"/>
          <w:szCs w:val="32"/>
          <w:rtl/>
        </w:rPr>
        <w:t>أن المعادلة</w:t>
      </w:r>
      <w:r w:rsidR="00111776">
        <w:rPr>
          <w:rFonts w:cs="Arabic Transparent" w:hint="cs"/>
          <w:sz w:val="32"/>
          <w:szCs w:val="32"/>
          <w:rtl/>
        </w:rPr>
        <w:t>،</w:t>
      </w:r>
      <w:r w:rsidR="00D61DB2" w:rsidRPr="007B6AF6">
        <w:rPr>
          <w:rFonts w:cs="Arabic Transparent" w:hint="cs"/>
          <w:sz w:val="32"/>
          <w:szCs w:val="32"/>
          <w:rtl/>
        </w:rPr>
        <w:t xml:space="preserve"> كانت رقم 20 </w:t>
      </w:r>
      <w:r>
        <w:rPr>
          <w:rFonts w:cs="Arabic Transparent" w:hint="cs"/>
          <w:sz w:val="32"/>
          <w:szCs w:val="32"/>
          <w:rtl/>
        </w:rPr>
        <w:t>في سلسلة المعادلات التي ضمتها المقالة المشهورة التي نشرها كيودروريتشار</w:t>
      </w:r>
      <w:r w:rsidR="00D61DB2" w:rsidRPr="007B6AF6">
        <w:rPr>
          <w:rFonts w:cs="Arabic Transparent" w:hint="cs"/>
          <w:sz w:val="32"/>
          <w:szCs w:val="32"/>
          <w:rtl/>
        </w:rPr>
        <w:t>دسون وهذه الصيغة هي :</w:t>
      </w:r>
    </w:p>
    <w:p w:rsidR="0068091F" w:rsidRDefault="00E52C22" w:rsidP="007B53D0">
      <w:pPr>
        <w:spacing w:line="360" w:lineRule="auto"/>
        <w:jc w:val="right"/>
        <w:rPr>
          <w:rFonts w:cs="Arabic Transparent"/>
          <w:sz w:val="32"/>
          <w:szCs w:val="32"/>
          <w:rtl/>
        </w:rPr>
      </w:pPr>
      <m:oMathPara>
        <m:oMath>
          <m:d>
            <m:dPr>
              <m:begChr m:val="["/>
              <m:endChr m:val="]"/>
              <m:ctrlPr>
                <w:rPr>
                  <w:rFonts w:ascii="Cambria Math" w:hAnsi="Cambria Math" w:cs="Arabic Transparent"/>
                  <w:sz w:val="32"/>
                  <w:szCs w:val="32"/>
                </w:rPr>
              </m:ctrlPr>
            </m:dPr>
            <m:e>
              <m:f>
                <m:fPr>
                  <m:ctrlPr>
                    <w:rPr>
                      <w:rFonts w:ascii="Cambria Math" w:hAnsi="Cambria Math" w:cs="Arabic Transparent"/>
                      <w:sz w:val="32"/>
                      <w:szCs w:val="32"/>
                    </w:rPr>
                  </m:ctrlPr>
                </m:fPr>
                <m:num>
                  <m:d>
                    <m:dPr>
                      <m:ctrlPr>
                        <w:rPr>
                          <w:rFonts w:ascii="Cambria Math" w:hAnsi="Cambria Math" w:cs="Arabic Transparent"/>
                          <w:sz w:val="32"/>
                          <w:szCs w:val="32"/>
                        </w:rPr>
                      </m:ctrlPr>
                    </m:dPr>
                    <m:e>
                      <m:r>
                        <m:rPr>
                          <m:sty m:val="p"/>
                        </m:rPr>
                        <w:rPr>
                          <w:rFonts w:ascii="Cambria Math" w:hAnsi="Cambria Math" w:cs="Arabic Transparent"/>
                          <w:sz w:val="32"/>
                          <w:szCs w:val="32"/>
                          <w:rtl/>
                        </w:rPr>
                        <m:t>خ ن</m:t>
                      </m:r>
                      <m:r>
                        <m:rPr>
                          <m:sty m:val="p"/>
                        </m:rPr>
                        <w:rPr>
                          <w:rFonts w:ascii="Cambria Math" w:hAnsi="Cambria Math" w:cs="Arabic Transparent"/>
                          <w:sz w:val="32"/>
                          <w:szCs w:val="32"/>
                        </w:rPr>
                        <m:t>×</m:t>
                      </m:r>
                      <m:r>
                        <m:rPr>
                          <m:sty m:val="p"/>
                        </m:rPr>
                        <w:rPr>
                          <w:rFonts w:ascii="Cambria Math" w:hAnsi="Cambria Math" w:cs="Arabic Transparent"/>
                          <w:sz w:val="32"/>
                          <w:szCs w:val="32"/>
                          <w:rtl/>
                        </w:rPr>
                        <m:t>ص ن</m:t>
                      </m:r>
                    </m:e>
                  </m:d>
                  <m:r>
                    <m:rPr>
                      <m:sty m:val="p"/>
                    </m:rPr>
                    <w:rPr>
                      <w:rFonts w:ascii="Cambria Math" w:hAnsi="Cambria Math" w:cs="Arabic Transparent"/>
                      <w:sz w:val="32"/>
                      <w:szCs w:val="32"/>
                      <w:rtl/>
                    </w:rPr>
                    <m:t>مج</m:t>
                  </m:r>
                  <m:r>
                    <m:rPr>
                      <m:sty m:val="p"/>
                    </m:rPr>
                    <w:rPr>
                      <w:rFonts w:ascii="Cambria Math" w:hAnsi="Cambria Math" w:cs="Arabic Transparent"/>
                      <w:sz w:val="32"/>
                      <w:szCs w:val="32"/>
                    </w:rPr>
                    <m:t>-²</m:t>
                  </m:r>
                  <m:r>
                    <m:rPr>
                      <m:sty m:val="p"/>
                    </m:rPr>
                    <w:rPr>
                      <w:rFonts w:ascii="Cambria Math" w:hAnsi="Cambria Math" w:cs="Arabic Transparent"/>
                      <w:sz w:val="32"/>
                      <w:szCs w:val="32"/>
                      <w:rtl/>
                    </w:rPr>
                    <m:t>ع</m:t>
                  </m:r>
                </m:num>
                <m:den>
                  <m:r>
                    <m:rPr>
                      <m:sty m:val="p"/>
                    </m:rPr>
                    <w:rPr>
                      <w:rFonts w:ascii="Cambria Math" w:hAnsi="Cambria Math" w:cs="Arabic Transparent"/>
                      <w:sz w:val="32"/>
                      <w:szCs w:val="32"/>
                    </w:rPr>
                    <m:t>²</m:t>
                  </m:r>
                  <m:r>
                    <m:rPr>
                      <m:sty m:val="p"/>
                    </m:rPr>
                    <w:rPr>
                      <w:rFonts w:ascii="Cambria Math" w:hAnsi="Cambria Math" w:cs="Arabic Transparent"/>
                      <w:sz w:val="32"/>
                      <w:szCs w:val="32"/>
                      <w:rtl/>
                    </w:rPr>
                    <m:t>ع</m:t>
                  </m:r>
                </m:den>
              </m:f>
            </m:e>
          </m:d>
          <m:f>
            <m:fPr>
              <m:ctrlPr>
                <w:rPr>
                  <w:rFonts w:ascii="Cambria Math" w:eastAsiaTheme="minorEastAsia" w:hAnsi="Cambria Math" w:cs="Arabic Transparent"/>
                  <w:sz w:val="32"/>
                  <w:szCs w:val="32"/>
                </w:rPr>
              </m:ctrlPr>
            </m:fPr>
            <m:num>
              <m:r>
                <m:rPr>
                  <m:sty m:val="p"/>
                </m:rPr>
                <w:rPr>
                  <w:rFonts w:ascii="Cambria Math" w:hAnsi="Cambria Math" w:cs="Arabic Transparent"/>
                  <w:sz w:val="32"/>
                  <w:szCs w:val="32"/>
                  <w:rtl/>
                </w:rPr>
                <m:t>ن</m:t>
              </m:r>
            </m:num>
            <m:den>
              <m:r>
                <m:rPr>
                  <m:sty m:val="p"/>
                </m:rPr>
                <w:rPr>
                  <w:rFonts w:ascii="Cambria Math" w:hAnsi="Cambria Math" w:cs="Arabic Transparent"/>
                  <w:sz w:val="32"/>
                  <w:szCs w:val="32"/>
                </w:rPr>
                <m:t>1-</m:t>
              </m:r>
              <m:r>
                <m:rPr>
                  <m:sty m:val="p"/>
                </m:rPr>
                <w:rPr>
                  <w:rFonts w:ascii="Cambria Math" w:hAnsi="Cambria Math" w:cs="Arabic Transparent"/>
                  <w:sz w:val="32"/>
                  <w:szCs w:val="32"/>
                  <w:rtl/>
                </w:rPr>
                <m:t>ن</m:t>
              </m:r>
            </m:den>
          </m:f>
          <m:r>
            <m:rPr>
              <m:sty m:val="p"/>
            </m:rPr>
            <w:rPr>
              <w:rFonts w:ascii="Cambria Math" w:eastAsiaTheme="minorEastAsia" w:hAnsi="Cambria Math" w:cs="Arabic Transparent"/>
              <w:sz w:val="32"/>
              <w:szCs w:val="32"/>
            </w:rPr>
            <m:t>=</m:t>
          </m:r>
          <m:r>
            <m:rPr>
              <m:sty m:val="p"/>
            </m:rPr>
            <w:rPr>
              <w:rFonts w:ascii="Cambria Math" w:eastAsiaTheme="minorEastAsia" w:hAnsi="Cambria Math" w:cs="Arabic Transparent"/>
              <w:sz w:val="32"/>
              <w:szCs w:val="32"/>
              <w:rtl/>
            </w:rPr>
            <m:t xml:space="preserve">ر </m:t>
          </m:r>
        </m:oMath>
      </m:oMathPara>
    </w:p>
    <w:p w:rsidR="00D61DB2" w:rsidRDefault="0068091F" w:rsidP="007B53D0">
      <w:pPr>
        <w:spacing w:line="360" w:lineRule="auto"/>
        <w:jc w:val="right"/>
        <w:rPr>
          <w:rFonts w:cs="Arabic Transparent"/>
          <w:sz w:val="32"/>
          <w:szCs w:val="32"/>
          <w:rtl/>
        </w:rPr>
      </w:pPr>
      <w:r>
        <w:rPr>
          <w:rFonts w:cs="Arabic Transparent" w:hint="cs"/>
          <w:sz w:val="32"/>
          <w:szCs w:val="32"/>
          <w:rtl/>
        </w:rPr>
        <w:t>حيث أن:</w:t>
      </w:r>
      <w:r w:rsidR="00A63A11">
        <w:rPr>
          <w:rFonts w:cs="Arabic Transparent" w:hint="cs"/>
          <w:sz w:val="32"/>
          <w:szCs w:val="32"/>
          <w:rtl/>
        </w:rPr>
        <w:t xml:space="preserve"> </w:t>
      </w:r>
      <w:r>
        <w:rPr>
          <w:rFonts w:cs="Arabic Transparent" w:hint="cs"/>
          <w:sz w:val="32"/>
          <w:szCs w:val="32"/>
          <w:rtl/>
        </w:rPr>
        <w:t>ر:معامل ثبات الإختبار</w:t>
      </w:r>
    </w:p>
    <w:p w:rsidR="0068091F" w:rsidRPr="007B6AF6" w:rsidRDefault="0068091F" w:rsidP="007B53D0">
      <w:pPr>
        <w:spacing w:line="360" w:lineRule="auto"/>
        <w:jc w:val="right"/>
        <w:rPr>
          <w:rFonts w:cs="Arabic Transparent"/>
          <w:sz w:val="32"/>
          <w:szCs w:val="32"/>
          <w:rtl/>
        </w:rPr>
      </w:pPr>
      <w:r>
        <w:rPr>
          <w:rFonts w:cs="Arabic Transparent" w:hint="cs"/>
          <w:sz w:val="32"/>
          <w:szCs w:val="32"/>
          <w:rtl/>
        </w:rPr>
        <w:t xml:space="preserve">         ع</w:t>
      </w:r>
      <w:r w:rsidRPr="00792D61">
        <w:rPr>
          <w:rFonts w:cs="Arabic Transparent" w:hint="cs"/>
          <w:sz w:val="32"/>
          <w:szCs w:val="32"/>
          <w:vertAlign w:val="superscript"/>
          <w:rtl/>
        </w:rPr>
        <w:t>2</w:t>
      </w:r>
      <w:r w:rsidR="00792D61">
        <w:rPr>
          <w:rFonts w:cs="Arabic Transparent" w:hint="cs"/>
          <w:sz w:val="32"/>
          <w:szCs w:val="32"/>
          <w:rtl/>
        </w:rPr>
        <w:t>:تباين الأفراد على الإختبار</w:t>
      </w:r>
    </w:p>
    <w:p w:rsidR="00792D61" w:rsidRDefault="00792D61" w:rsidP="007B53D0">
      <w:pPr>
        <w:spacing w:line="360" w:lineRule="auto"/>
        <w:jc w:val="right"/>
        <w:rPr>
          <w:rFonts w:cs="Arabic Transparent"/>
          <w:sz w:val="32"/>
          <w:szCs w:val="32"/>
          <w:rtl/>
        </w:rPr>
      </w:pPr>
      <w:r>
        <w:rPr>
          <w:rFonts w:cs="Arabic Transparent" w:hint="cs"/>
          <w:sz w:val="32"/>
          <w:szCs w:val="32"/>
          <w:rtl/>
        </w:rPr>
        <w:t xml:space="preserve">         ن:عدد عبارات الإختبار    </w:t>
      </w:r>
    </w:p>
    <w:p w:rsidR="00792D61" w:rsidRDefault="00792D61" w:rsidP="007B53D0">
      <w:pPr>
        <w:spacing w:line="360" w:lineRule="auto"/>
        <w:jc w:val="right"/>
        <w:rPr>
          <w:rFonts w:cs="Arabic Transparent"/>
          <w:sz w:val="32"/>
          <w:szCs w:val="32"/>
          <w:rtl/>
        </w:rPr>
      </w:pPr>
      <w:r>
        <w:rPr>
          <w:rFonts w:cs="Arabic Transparent" w:hint="cs"/>
          <w:sz w:val="32"/>
          <w:szCs w:val="32"/>
          <w:rtl/>
        </w:rPr>
        <w:t xml:space="preserve">        ن ص:نسبة الإجابات الصحيحة </w:t>
      </w:r>
    </w:p>
    <w:p w:rsidR="00DC2953" w:rsidRPr="007B6AF6" w:rsidRDefault="00792D61" w:rsidP="007B53D0">
      <w:pPr>
        <w:spacing w:line="360" w:lineRule="auto"/>
        <w:jc w:val="right"/>
        <w:rPr>
          <w:rFonts w:cs="Arabic Transparent"/>
          <w:sz w:val="32"/>
          <w:szCs w:val="32"/>
          <w:rtl/>
        </w:rPr>
      </w:pPr>
      <w:r>
        <w:rPr>
          <w:rFonts w:cs="Arabic Transparent" w:hint="cs"/>
          <w:sz w:val="32"/>
          <w:szCs w:val="32"/>
          <w:rtl/>
        </w:rPr>
        <w:lastRenderedPageBreak/>
        <w:t xml:space="preserve">        ن خ</w:t>
      </w:r>
      <w:r w:rsidR="002F232F">
        <w:rPr>
          <w:rFonts w:cs="Arabic Transparent" w:hint="cs"/>
          <w:sz w:val="32"/>
          <w:szCs w:val="32"/>
          <w:rtl/>
        </w:rPr>
        <w:t>:نسبة الإجابات الخاطئة .</w:t>
      </w:r>
      <w:r w:rsidR="00DC2953" w:rsidRPr="007B6AF6">
        <w:rPr>
          <w:rFonts w:cs="Arabic Transparent" w:hint="cs"/>
          <w:sz w:val="32"/>
          <w:szCs w:val="32"/>
          <w:rtl/>
        </w:rPr>
        <w:t xml:space="preserve"> </w:t>
      </w:r>
    </w:p>
    <w:p w:rsidR="00A63A11" w:rsidRPr="00A63A11" w:rsidRDefault="00DC2953" w:rsidP="007B53D0">
      <w:pPr>
        <w:spacing w:line="360" w:lineRule="auto"/>
        <w:jc w:val="right"/>
        <w:rPr>
          <w:rFonts w:cs="Arabic Transparent"/>
          <w:b/>
          <w:bCs/>
          <w:sz w:val="32"/>
          <w:szCs w:val="32"/>
          <w:rtl/>
        </w:rPr>
      </w:pPr>
      <w:r w:rsidRPr="00792D61">
        <w:rPr>
          <w:rFonts w:cs="Arabic Transparent" w:hint="cs"/>
          <w:b/>
          <w:bCs/>
          <w:sz w:val="32"/>
          <w:szCs w:val="32"/>
          <w:rtl/>
        </w:rPr>
        <w:t xml:space="preserve">    </w:t>
      </w:r>
      <w:r w:rsidR="00792D61">
        <w:rPr>
          <w:rFonts w:cs="Arabic Transparent" w:hint="cs"/>
          <w:b/>
          <w:bCs/>
          <w:sz w:val="32"/>
          <w:szCs w:val="32"/>
          <w:rtl/>
        </w:rPr>
        <w:t>-</w:t>
      </w:r>
      <w:r w:rsidRPr="00792D61">
        <w:rPr>
          <w:rFonts w:cs="Arabic Transparent" w:hint="cs"/>
          <w:b/>
          <w:bCs/>
          <w:sz w:val="32"/>
          <w:szCs w:val="32"/>
          <w:rtl/>
        </w:rPr>
        <w:t>معادلة رقم 21:</w:t>
      </w:r>
      <w:r w:rsidR="002F232F" w:rsidRPr="002F232F">
        <w:rPr>
          <w:rFonts w:cs="Arabic Transparent" w:hint="cs"/>
          <w:sz w:val="32"/>
          <w:szCs w:val="32"/>
          <w:rtl/>
        </w:rPr>
        <w:t>يرى بركات</w:t>
      </w:r>
      <w:r w:rsidR="002F232F">
        <w:rPr>
          <w:rFonts w:cs="Arabic Transparent" w:hint="cs"/>
          <w:sz w:val="32"/>
          <w:szCs w:val="32"/>
          <w:rtl/>
        </w:rPr>
        <w:t xml:space="preserve"> حمزة حسن،(2008)</w:t>
      </w:r>
      <w:r w:rsidRPr="007B6AF6">
        <w:rPr>
          <w:rFonts w:cs="Arabic Transparent" w:hint="cs"/>
          <w:sz w:val="32"/>
          <w:szCs w:val="32"/>
          <w:rtl/>
        </w:rPr>
        <w:t xml:space="preserve"> </w:t>
      </w:r>
      <w:r w:rsidR="00111776">
        <w:rPr>
          <w:rFonts w:cs="Arabic Transparent" w:hint="cs"/>
          <w:sz w:val="32"/>
          <w:szCs w:val="32"/>
          <w:rtl/>
        </w:rPr>
        <w:t xml:space="preserve">أن هذه المعادلة هي </w:t>
      </w:r>
      <w:r w:rsidRPr="007B6AF6">
        <w:rPr>
          <w:rFonts w:cs="Arabic Transparent" w:hint="cs"/>
          <w:sz w:val="32"/>
          <w:szCs w:val="32"/>
          <w:rtl/>
        </w:rPr>
        <w:t xml:space="preserve">حالة خاصة </w:t>
      </w:r>
      <w:r w:rsidR="00A63A11">
        <w:rPr>
          <w:rFonts w:cs="Arabic Transparent" w:hint="cs"/>
          <w:sz w:val="32"/>
          <w:szCs w:val="32"/>
          <w:rtl/>
        </w:rPr>
        <w:t xml:space="preserve">من معادلات الثبات </w:t>
      </w:r>
      <w:r w:rsidR="00111776">
        <w:rPr>
          <w:rFonts w:cs="Arabic Transparent" w:hint="cs"/>
          <w:sz w:val="32"/>
          <w:szCs w:val="32"/>
          <w:rtl/>
        </w:rPr>
        <w:t xml:space="preserve">، </w:t>
      </w:r>
      <w:r w:rsidR="00A63A11">
        <w:rPr>
          <w:rFonts w:cs="Arabic Transparent" w:hint="cs"/>
          <w:sz w:val="32"/>
          <w:szCs w:val="32"/>
          <w:rtl/>
        </w:rPr>
        <w:t>لاتحتاج حساب نسب الإجابات الصحيحة ون</w:t>
      </w:r>
      <w:r w:rsidRPr="007B6AF6">
        <w:rPr>
          <w:rFonts w:cs="Arabic Transparent" w:hint="cs"/>
          <w:sz w:val="32"/>
          <w:szCs w:val="32"/>
          <w:rtl/>
        </w:rPr>
        <w:t>سب الإجابات الخاطئة لكل</w:t>
      </w:r>
      <w:r w:rsidR="00A63A11">
        <w:rPr>
          <w:rFonts w:cs="Arabic Transparent" w:hint="cs"/>
          <w:sz w:val="32"/>
          <w:szCs w:val="32"/>
          <w:rtl/>
        </w:rPr>
        <w:t xml:space="preserve"> بند</w:t>
      </w:r>
      <w:r w:rsidR="00111776">
        <w:rPr>
          <w:rFonts w:cs="Arabic Transparent" w:hint="cs"/>
          <w:sz w:val="32"/>
          <w:szCs w:val="32"/>
          <w:rtl/>
        </w:rPr>
        <w:t>،</w:t>
      </w:r>
      <w:r w:rsidRPr="007B6AF6">
        <w:rPr>
          <w:rFonts w:cs="Arabic Transparent" w:hint="cs"/>
          <w:sz w:val="32"/>
          <w:szCs w:val="32"/>
          <w:rtl/>
        </w:rPr>
        <w:t xml:space="preserve">   وتتمثل فيما</w:t>
      </w:r>
      <w:r w:rsidR="00A63A11">
        <w:rPr>
          <w:rFonts w:cs="Arabic Transparent" w:hint="cs"/>
          <w:sz w:val="32"/>
          <w:szCs w:val="32"/>
          <w:rtl/>
        </w:rPr>
        <w:t xml:space="preserve"> </w:t>
      </w:r>
      <w:r w:rsidRPr="007B6AF6">
        <w:rPr>
          <w:rFonts w:cs="Arabic Transparent" w:hint="cs"/>
          <w:sz w:val="32"/>
          <w:szCs w:val="32"/>
          <w:rtl/>
        </w:rPr>
        <w:t>يلي :</w:t>
      </w:r>
      <w:r w:rsidR="00A63A11">
        <w:rPr>
          <w:rFonts w:cs="Arabic Transparent"/>
          <w:sz w:val="32"/>
          <w:szCs w:val="32"/>
        </w:rPr>
        <w:tab/>
      </w:r>
      <w:r>
        <w:rPr>
          <w:rFonts w:ascii="Cambria Math" w:hAnsi="Cambria Math" w:cs="Arabic Transparent"/>
          <w:sz w:val="32"/>
          <w:szCs w:val="32"/>
        </w:rPr>
        <w:br/>
      </w:r>
      <m:oMathPara>
        <m:oMath>
          <m:d>
            <m:dPr>
              <m:begChr m:val="["/>
              <m:endChr m:val="]"/>
              <m:ctrlPr>
                <w:rPr>
                  <w:rFonts w:ascii="Cambria Math" w:hAnsi="Cambria Math" w:cs="Arabic Transparent"/>
                  <w:sz w:val="32"/>
                  <w:szCs w:val="32"/>
                </w:rPr>
              </m:ctrlPr>
            </m:dPr>
            <m:e>
              <m:f>
                <m:fPr>
                  <m:ctrlPr>
                    <w:rPr>
                      <w:rFonts w:ascii="Cambria Math" w:hAnsi="Cambria Math" w:cs="Arabic Transparent"/>
                      <w:sz w:val="32"/>
                      <w:szCs w:val="32"/>
                    </w:rPr>
                  </m:ctrlPr>
                </m:fPr>
                <m:num>
                  <m:d>
                    <m:dPr>
                      <m:ctrlPr>
                        <w:rPr>
                          <w:rFonts w:ascii="Cambria Math" w:hAnsi="Cambria Math" w:cs="Arabic Transparent"/>
                          <w:sz w:val="32"/>
                          <w:szCs w:val="32"/>
                        </w:rPr>
                      </m:ctrlPr>
                    </m:dPr>
                    <m:e>
                      <m:r>
                        <m:rPr>
                          <m:sty m:val="p"/>
                        </m:rPr>
                        <w:rPr>
                          <w:rFonts w:ascii="Cambria Math" w:hAnsi="Cambria Math" w:cs="Arabic Transparent"/>
                          <w:sz w:val="32"/>
                          <w:szCs w:val="32"/>
                          <w:rtl/>
                        </w:rPr>
                        <m:t>م</m:t>
                      </m:r>
                      <m:r>
                        <m:rPr>
                          <m:sty m:val="p"/>
                        </m:rPr>
                        <w:rPr>
                          <w:rFonts w:ascii="Cambria Math" w:hAnsi="Cambria Math" w:cs="Arabic Transparent"/>
                          <w:sz w:val="32"/>
                          <w:szCs w:val="32"/>
                        </w:rPr>
                        <m:t>-</m:t>
                      </m:r>
                      <m:r>
                        <m:rPr>
                          <m:sty m:val="p"/>
                        </m:rPr>
                        <w:rPr>
                          <w:rFonts w:ascii="Cambria Math" w:hAnsi="Cambria Math" w:cs="Arabic Transparent"/>
                          <w:sz w:val="32"/>
                          <w:szCs w:val="32"/>
                          <w:rtl/>
                        </w:rPr>
                        <m:t xml:space="preserve">ن </m:t>
                      </m:r>
                    </m:e>
                  </m:d>
                  <m:r>
                    <m:rPr>
                      <m:sty m:val="p"/>
                    </m:rPr>
                    <w:rPr>
                      <w:rFonts w:ascii="Cambria Math" w:hAnsi="Cambria Math" w:cs="Arabic Transparent"/>
                      <w:sz w:val="32"/>
                      <w:szCs w:val="32"/>
                      <w:rtl/>
                    </w:rPr>
                    <m:t>م</m:t>
                  </m:r>
                </m:num>
                <m:den>
                  <m:r>
                    <m:rPr>
                      <m:sty m:val="p"/>
                    </m:rPr>
                    <w:rPr>
                      <w:rFonts w:ascii="Cambria Math" w:hAnsi="Cambria Math" w:cs="Arabic Transparent"/>
                      <w:sz w:val="32"/>
                      <w:szCs w:val="32"/>
                    </w:rPr>
                    <m:t>²</m:t>
                  </m:r>
                  <m:r>
                    <m:rPr>
                      <m:sty m:val="p"/>
                    </m:rPr>
                    <w:rPr>
                      <w:rFonts w:ascii="Cambria Math" w:hAnsi="Cambria Math" w:cs="Arabic Transparent"/>
                      <w:sz w:val="32"/>
                      <w:szCs w:val="32"/>
                      <w:rtl/>
                    </w:rPr>
                    <m:t>ع</m:t>
                  </m:r>
                </m:den>
              </m:f>
              <m:r>
                <m:rPr>
                  <m:sty m:val="p"/>
                </m:rPr>
                <w:rPr>
                  <w:rFonts w:ascii="Cambria Math" w:hAnsi="Cambria Math" w:cs="Arabic Transparent"/>
                  <w:sz w:val="32"/>
                  <w:szCs w:val="32"/>
                </w:rPr>
                <m:t>-1</m:t>
              </m:r>
            </m:e>
          </m:d>
          <m:f>
            <m:fPr>
              <m:ctrlPr>
                <w:rPr>
                  <w:rFonts w:ascii="Cambria Math" w:eastAsiaTheme="minorEastAsia" w:hAnsi="Cambria Math" w:cs="Arabic Transparent"/>
                  <w:sz w:val="32"/>
                  <w:szCs w:val="32"/>
                </w:rPr>
              </m:ctrlPr>
            </m:fPr>
            <m:num>
              <m:r>
                <m:rPr>
                  <m:sty m:val="p"/>
                </m:rPr>
                <w:rPr>
                  <w:rFonts w:ascii="Cambria Math" w:hAnsi="Cambria Math" w:cs="Arabic Transparent"/>
                  <w:sz w:val="32"/>
                  <w:szCs w:val="32"/>
                  <w:rtl/>
                </w:rPr>
                <m:t>ن</m:t>
              </m:r>
            </m:num>
            <m:den>
              <m:r>
                <m:rPr>
                  <m:sty m:val="p"/>
                </m:rPr>
                <w:rPr>
                  <w:rFonts w:ascii="Cambria Math" w:hAnsi="Cambria Math" w:cs="Arabic Transparent"/>
                  <w:sz w:val="32"/>
                  <w:szCs w:val="32"/>
                </w:rPr>
                <m:t>1-</m:t>
              </m:r>
              <m:r>
                <m:rPr>
                  <m:sty m:val="p"/>
                </m:rPr>
                <w:rPr>
                  <w:rFonts w:ascii="Cambria Math" w:hAnsi="Cambria Math" w:cs="Arabic Transparent"/>
                  <w:sz w:val="32"/>
                  <w:szCs w:val="32"/>
                  <w:rtl/>
                </w:rPr>
                <m:t>ن</m:t>
              </m:r>
            </m:den>
          </m:f>
          <m:r>
            <m:rPr>
              <m:sty m:val="p"/>
            </m:rPr>
            <w:rPr>
              <w:rFonts w:ascii="Cambria Math" w:eastAsiaTheme="minorEastAsia" w:hAnsi="Cambria Math" w:cs="Arabic Transparent"/>
              <w:sz w:val="32"/>
              <w:szCs w:val="32"/>
            </w:rPr>
            <m:t>=</m:t>
          </m:r>
          <m:r>
            <m:rPr>
              <m:sty m:val="p"/>
            </m:rPr>
            <w:rPr>
              <w:rFonts w:ascii="Cambria Math" w:eastAsiaTheme="minorEastAsia" w:hAnsi="Cambria Math" w:cs="Arabic Transparent"/>
              <w:sz w:val="32"/>
              <w:szCs w:val="32"/>
              <w:rtl/>
            </w:rPr>
            <m:t xml:space="preserve">ر </m:t>
          </m:r>
        </m:oMath>
      </m:oMathPara>
    </w:p>
    <w:p w:rsidR="00442ABA" w:rsidRDefault="00A63A11" w:rsidP="007B53D0">
      <w:pPr>
        <w:tabs>
          <w:tab w:val="left" w:pos="5530"/>
        </w:tabs>
        <w:spacing w:line="360" w:lineRule="auto"/>
        <w:jc w:val="right"/>
        <w:rPr>
          <w:rFonts w:cs="Arabic Transparent"/>
          <w:sz w:val="32"/>
          <w:szCs w:val="32"/>
          <w:rtl/>
        </w:rPr>
      </w:pPr>
      <w:r>
        <w:rPr>
          <w:rFonts w:cs="Arabic Transparent" w:hint="cs"/>
          <w:sz w:val="32"/>
          <w:szCs w:val="32"/>
          <w:rtl/>
        </w:rPr>
        <w:t>بحيث أن:    ن:عدد البنود</w:t>
      </w:r>
    </w:p>
    <w:p w:rsidR="00A63A11" w:rsidRDefault="00A63A11" w:rsidP="007B53D0">
      <w:pPr>
        <w:tabs>
          <w:tab w:val="left" w:pos="5530"/>
        </w:tabs>
        <w:spacing w:line="360" w:lineRule="auto"/>
        <w:jc w:val="right"/>
        <w:rPr>
          <w:rFonts w:cs="Arabic Transparent"/>
          <w:sz w:val="32"/>
          <w:szCs w:val="32"/>
          <w:rtl/>
        </w:rPr>
      </w:pPr>
      <w:r>
        <w:rPr>
          <w:rFonts w:cs="Arabic Transparent" w:hint="cs"/>
          <w:sz w:val="32"/>
          <w:szCs w:val="32"/>
          <w:rtl/>
        </w:rPr>
        <w:t xml:space="preserve">              م:هو المتوسط الحسابي للدرجات</w:t>
      </w:r>
    </w:p>
    <w:p w:rsidR="00292FBF" w:rsidRDefault="00A63A11" w:rsidP="007B53D0">
      <w:pPr>
        <w:tabs>
          <w:tab w:val="left" w:pos="5530"/>
        </w:tabs>
        <w:spacing w:line="360" w:lineRule="auto"/>
        <w:jc w:val="right"/>
        <w:rPr>
          <w:rFonts w:cs="Arabic Transparent"/>
          <w:sz w:val="32"/>
          <w:szCs w:val="32"/>
          <w:rtl/>
        </w:rPr>
      </w:pPr>
      <w:r>
        <w:rPr>
          <w:rFonts w:cs="Arabic Transparent" w:hint="cs"/>
          <w:sz w:val="32"/>
          <w:szCs w:val="32"/>
          <w:rtl/>
        </w:rPr>
        <w:t xml:space="preserve">             ع</w:t>
      </w:r>
      <w:r w:rsidRPr="00A63A11">
        <w:rPr>
          <w:rFonts w:cs="Arabic Transparent" w:hint="cs"/>
          <w:sz w:val="32"/>
          <w:szCs w:val="32"/>
          <w:vertAlign w:val="superscript"/>
          <w:rtl/>
        </w:rPr>
        <w:t>2</w:t>
      </w:r>
      <w:r>
        <w:rPr>
          <w:rFonts w:cs="Arabic Transparent" w:hint="cs"/>
          <w:sz w:val="32"/>
          <w:szCs w:val="32"/>
          <w:rtl/>
        </w:rPr>
        <w:t>:هو التباين الكلي</w:t>
      </w:r>
      <w:r w:rsidR="00111776">
        <w:rPr>
          <w:rFonts w:cs="Arabic Transparent" w:hint="cs"/>
          <w:sz w:val="32"/>
          <w:szCs w:val="32"/>
          <w:rtl/>
        </w:rPr>
        <w:t>.</w:t>
      </w:r>
    </w:p>
    <w:p w:rsidR="00442ABA" w:rsidRPr="00292FBF" w:rsidRDefault="00292FBF" w:rsidP="007B53D0">
      <w:pPr>
        <w:tabs>
          <w:tab w:val="left" w:pos="5530"/>
        </w:tabs>
        <w:spacing w:line="360" w:lineRule="auto"/>
        <w:jc w:val="right"/>
        <w:rPr>
          <w:rFonts w:cs="Arabic Transparent"/>
          <w:sz w:val="32"/>
          <w:szCs w:val="32"/>
          <w:rtl/>
        </w:rPr>
      </w:pPr>
      <w:r>
        <w:rPr>
          <w:rFonts w:hint="cs"/>
          <w:sz w:val="32"/>
          <w:szCs w:val="32"/>
          <w:rtl/>
        </w:rPr>
        <w:t xml:space="preserve"> ترى</w:t>
      </w:r>
      <w:r w:rsidR="00F242AD">
        <w:rPr>
          <w:rFonts w:hint="cs"/>
          <w:sz w:val="32"/>
          <w:szCs w:val="32"/>
          <w:rtl/>
        </w:rPr>
        <w:t xml:space="preserve"> </w:t>
      </w:r>
      <w:r>
        <w:rPr>
          <w:rFonts w:hint="cs"/>
          <w:sz w:val="32"/>
          <w:szCs w:val="32"/>
          <w:rtl/>
        </w:rPr>
        <w:t xml:space="preserve">عفاف بنت راضي </w:t>
      </w:r>
      <w:r w:rsidR="00F242AD">
        <w:rPr>
          <w:rFonts w:hint="cs"/>
          <w:sz w:val="32"/>
          <w:szCs w:val="32"/>
          <w:rtl/>
        </w:rPr>
        <w:t>(</w:t>
      </w:r>
      <w:r>
        <w:rPr>
          <w:rFonts w:hint="cs"/>
          <w:sz w:val="32"/>
          <w:szCs w:val="32"/>
          <w:rtl/>
        </w:rPr>
        <w:t xml:space="preserve"> </w:t>
      </w:r>
      <w:r w:rsidR="00710CDB">
        <w:rPr>
          <w:rFonts w:hint="cs"/>
          <w:sz w:val="32"/>
          <w:szCs w:val="32"/>
          <w:rtl/>
        </w:rPr>
        <w:t>2009)أن هذه الطريقة</w:t>
      </w:r>
      <w:r w:rsidR="00F242AD">
        <w:rPr>
          <w:rFonts w:hint="cs"/>
          <w:sz w:val="32"/>
          <w:szCs w:val="32"/>
          <w:rtl/>
        </w:rPr>
        <w:t xml:space="preserve"> ،</w:t>
      </w:r>
      <w:r w:rsidR="00710CDB">
        <w:rPr>
          <w:rFonts w:hint="cs"/>
          <w:sz w:val="32"/>
          <w:szCs w:val="32"/>
          <w:rtl/>
        </w:rPr>
        <w:t xml:space="preserve"> تستخدم في الأ</w:t>
      </w:r>
      <w:r w:rsidR="00442ABA" w:rsidRPr="00292FBF">
        <w:rPr>
          <w:rFonts w:hint="cs"/>
          <w:sz w:val="32"/>
          <w:szCs w:val="32"/>
          <w:rtl/>
        </w:rPr>
        <w:t>دوات ا</w:t>
      </w:r>
      <w:r w:rsidR="00710CDB">
        <w:rPr>
          <w:rFonts w:hint="cs"/>
          <w:sz w:val="32"/>
          <w:szCs w:val="32"/>
          <w:rtl/>
        </w:rPr>
        <w:t>لمتجانسة المحتوي التي تقيس سمة أ</w:t>
      </w:r>
      <w:r w:rsidR="00442ABA" w:rsidRPr="00292FBF">
        <w:rPr>
          <w:rFonts w:hint="cs"/>
          <w:sz w:val="32"/>
          <w:szCs w:val="32"/>
          <w:rtl/>
        </w:rPr>
        <w:t>حادية البعد .</w:t>
      </w:r>
      <w:r>
        <w:rPr>
          <w:rFonts w:hint="cs"/>
          <w:sz w:val="32"/>
          <w:szCs w:val="32"/>
          <w:rtl/>
        </w:rPr>
        <w:t xml:space="preserve">    </w:t>
      </w:r>
    </w:p>
    <w:p w:rsidR="00E147DA" w:rsidRPr="007B6AF6" w:rsidRDefault="00353F1A" w:rsidP="007B53D0">
      <w:pPr>
        <w:spacing w:line="360" w:lineRule="auto"/>
        <w:jc w:val="right"/>
        <w:rPr>
          <w:rFonts w:cs="Arabic Transparent"/>
          <w:sz w:val="32"/>
          <w:szCs w:val="32"/>
          <w:rtl/>
        </w:rPr>
      </w:pPr>
      <w:r w:rsidRPr="007B6AF6">
        <w:rPr>
          <w:rFonts w:cs="Arabic Transparent" w:hint="cs"/>
          <w:sz w:val="32"/>
          <w:szCs w:val="32"/>
          <w:rtl/>
        </w:rPr>
        <w:t>-تستخدم لتقدير ثبات اختبارات القوة فقط ، فهي لات</w:t>
      </w:r>
      <w:r w:rsidR="00710CDB">
        <w:rPr>
          <w:rFonts w:cs="Arabic Transparent" w:hint="cs"/>
          <w:sz w:val="32"/>
          <w:szCs w:val="32"/>
          <w:rtl/>
        </w:rPr>
        <w:t>تناسب مع الإ</w:t>
      </w:r>
      <w:r w:rsidRPr="007B6AF6">
        <w:rPr>
          <w:rFonts w:cs="Arabic Transparent" w:hint="cs"/>
          <w:sz w:val="32"/>
          <w:szCs w:val="32"/>
          <w:rtl/>
        </w:rPr>
        <w:t>ختبارات التي تعتمد على السرعة .</w:t>
      </w:r>
    </w:p>
    <w:p w:rsidR="00710CDB" w:rsidRDefault="00710CDB" w:rsidP="007B53D0">
      <w:pPr>
        <w:spacing w:line="360" w:lineRule="auto"/>
        <w:jc w:val="right"/>
        <w:rPr>
          <w:rFonts w:cs="Arabic Transparent"/>
          <w:sz w:val="32"/>
          <w:szCs w:val="32"/>
          <w:rtl/>
        </w:rPr>
      </w:pPr>
      <w:r>
        <w:rPr>
          <w:rFonts w:cs="Arabic Transparent" w:hint="cs"/>
          <w:sz w:val="32"/>
          <w:szCs w:val="32"/>
          <w:rtl/>
        </w:rPr>
        <w:t>- تستخدم في الأ</w:t>
      </w:r>
      <w:r w:rsidR="00353F1A" w:rsidRPr="007B6AF6">
        <w:rPr>
          <w:rFonts w:cs="Arabic Transparent" w:hint="cs"/>
          <w:sz w:val="32"/>
          <w:szCs w:val="32"/>
          <w:rtl/>
        </w:rPr>
        <w:t>دوات التي يكون نظام التصحيح فيها</w:t>
      </w:r>
      <w:r>
        <w:rPr>
          <w:rFonts w:cs="Arabic Transparent" w:hint="cs"/>
          <w:sz w:val="32"/>
          <w:szCs w:val="32"/>
          <w:rtl/>
        </w:rPr>
        <w:t xml:space="preserve"> ثنائي إما واحد أ</w:t>
      </w:r>
      <w:r w:rsidR="00353F1A" w:rsidRPr="007B6AF6">
        <w:rPr>
          <w:rFonts w:cs="Arabic Transparent" w:hint="cs"/>
          <w:sz w:val="32"/>
          <w:szCs w:val="32"/>
          <w:rtl/>
        </w:rPr>
        <w:t>و صفر .</w:t>
      </w:r>
    </w:p>
    <w:p w:rsidR="00353F1A" w:rsidRPr="007B6AF6" w:rsidRDefault="00710CDB" w:rsidP="007B53D0">
      <w:pPr>
        <w:spacing w:line="360" w:lineRule="auto"/>
        <w:jc w:val="right"/>
        <w:rPr>
          <w:rFonts w:cs="Arabic Transparent"/>
          <w:sz w:val="32"/>
          <w:szCs w:val="32"/>
          <w:rtl/>
        </w:rPr>
      </w:pPr>
      <w:r>
        <w:rPr>
          <w:rFonts w:cs="Arabic Transparent" w:hint="cs"/>
          <w:sz w:val="32"/>
          <w:szCs w:val="32"/>
          <w:rtl/>
        </w:rPr>
        <w:t>-يجب أن لايكون عدد الأ</w:t>
      </w:r>
      <w:r w:rsidR="00353F1A" w:rsidRPr="007B6AF6">
        <w:rPr>
          <w:rFonts w:cs="Arabic Transparent" w:hint="cs"/>
          <w:sz w:val="32"/>
          <w:szCs w:val="32"/>
          <w:rtl/>
        </w:rPr>
        <w:t>سئلة المتروكة كبيرا .</w:t>
      </w:r>
    </w:p>
    <w:p w:rsidR="00353F1A" w:rsidRPr="007B6AF6" w:rsidRDefault="00F242AD" w:rsidP="007B53D0">
      <w:pPr>
        <w:spacing w:line="360" w:lineRule="auto"/>
        <w:jc w:val="right"/>
        <w:rPr>
          <w:rFonts w:cs="Arabic Transparent"/>
          <w:sz w:val="32"/>
          <w:szCs w:val="32"/>
          <w:rtl/>
        </w:rPr>
      </w:pPr>
      <w:r>
        <w:rPr>
          <w:rFonts w:cs="Arabic Transparent" w:hint="cs"/>
          <w:sz w:val="32"/>
          <w:szCs w:val="32"/>
          <w:rtl/>
        </w:rPr>
        <w:t>بمعنى أن هذه الطريقة تتلخص في تطبيق الإختبار م</w:t>
      </w:r>
      <w:r w:rsidR="005A3BC3">
        <w:rPr>
          <w:rFonts w:cs="Arabic Transparent" w:hint="cs"/>
          <w:sz w:val="32"/>
          <w:szCs w:val="32"/>
          <w:rtl/>
        </w:rPr>
        <w:t>رة واحدة ، لغرض التأكد من قياس كل الأجزاء المكونة للإختبار لنفس الخاصية ، وتفترض وجود تجانس داخلي بين البنود</w:t>
      </w:r>
      <w:r w:rsidR="00683BC0">
        <w:rPr>
          <w:rFonts w:cs="Arabic Transparent" w:hint="cs"/>
          <w:sz w:val="32"/>
          <w:szCs w:val="32"/>
          <w:rtl/>
        </w:rPr>
        <w:t xml:space="preserve"> ، أي أن معاملات السهولة والصعوبة يجب أن تكون متقاربة جدا.</w:t>
      </w:r>
    </w:p>
    <w:p w:rsidR="00353F1A" w:rsidRPr="00A76A38" w:rsidRDefault="003363C4" w:rsidP="007B53D0">
      <w:pPr>
        <w:spacing w:line="360" w:lineRule="auto"/>
        <w:jc w:val="right"/>
        <w:rPr>
          <w:rFonts w:cs="Arabic Transparent"/>
          <w:b/>
          <w:bCs/>
          <w:sz w:val="32"/>
          <w:szCs w:val="32"/>
        </w:rPr>
      </w:pPr>
      <w:r>
        <w:rPr>
          <w:rFonts w:cs="Arabic Transparent" w:hint="cs"/>
          <w:b/>
          <w:bCs/>
          <w:sz w:val="32"/>
          <w:szCs w:val="32"/>
          <w:lang w:bidi="ar-DZ"/>
        </w:rPr>
        <w:t>:</w:t>
      </w:r>
      <w:r>
        <w:rPr>
          <w:rFonts w:cs="Arabic Transparent"/>
          <w:b/>
          <w:bCs/>
          <w:sz w:val="32"/>
          <w:szCs w:val="32"/>
        </w:rPr>
        <w:t>(Cronbach)</w:t>
      </w:r>
      <w:r w:rsidR="00353F1A" w:rsidRPr="00A76A38">
        <w:rPr>
          <w:rFonts w:cs="Arabic Transparent" w:hint="cs"/>
          <w:b/>
          <w:bCs/>
          <w:sz w:val="32"/>
          <w:szCs w:val="32"/>
          <w:rtl/>
        </w:rPr>
        <w:t>1-3-6-طريقة معامل</w:t>
      </w:r>
      <w:r w:rsidR="00A76A38">
        <w:rPr>
          <w:rFonts w:cs="Arabic Transparent" w:hint="cs"/>
          <w:b/>
          <w:bCs/>
          <w:sz w:val="32"/>
          <w:szCs w:val="32"/>
          <w:rtl/>
        </w:rPr>
        <w:t xml:space="preserve"> ألفا</w:t>
      </w:r>
      <w:r w:rsidR="00353F1A" w:rsidRPr="00A76A38">
        <w:rPr>
          <w:rFonts w:cs="Arabic Transparent" w:hint="cs"/>
          <w:b/>
          <w:bCs/>
          <w:sz w:val="32"/>
          <w:szCs w:val="32"/>
          <w:rtl/>
        </w:rPr>
        <w:t xml:space="preserve"> لكرونباك</w:t>
      </w:r>
    </w:p>
    <w:p w:rsidR="00D81645" w:rsidRDefault="00354F62" w:rsidP="007B53D0">
      <w:pPr>
        <w:spacing w:line="360" w:lineRule="auto"/>
        <w:jc w:val="right"/>
        <w:rPr>
          <w:rFonts w:eastAsiaTheme="minorEastAsia" w:cs="Arabic Transparent"/>
          <w:sz w:val="32"/>
          <w:szCs w:val="32"/>
          <w:rtl/>
        </w:rPr>
      </w:pPr>
      <w:r>
        <w:rPr>
          <w:rFonts w:eastAsiaTheme="minorEastAsia" w:cs="Arabic Transparent" w:hint="cs"/>
          <w:sz w:val="32"/>
          <w:szCs w:val="32"/>
          <w:rtl/>
        </w:rPr>
        <w:lastRenderedPageBreak/>
        <w:t xml:space="preserve"> من أهم </w:t>
      </w:r>
      <m:oMath>
        <m:r>
          <m:rPr>
            <m:sty m:val="p"/>
          </m:rPr>
          <w:rPr>
            <w:rFonts w:ascii="Cambria Math" w:hAnsi="Cambria Math" w:cs="Arabic Transparent"/>
            <w:sz w:val="32"/>
            <w:szCs w:val="32"/>
          </w:rPr>
          <m:t>∝</m:t>
        </m:r>
      </m:oMath>
      <w:r w:rsidRPr="00354F62">
        <w:rPr>
          <w:rFonts w:cs="Arabic Transparent" w:hint="cs"/>
          <w:sz w:val="32"/>
          <w:szCs w:val="32"/>
          <w:rtl/>
        </w:rPr>
        <w:t xml:space="preserve"> </w:t>
      </w:r>
      <w:r>
        <w:rPr>
          <w:rFonts w:cs="Arabic Transparent" w:hint="cs"/>
          <w:sz w:val="32"/>
          <w:szCs w:val="32"/>
          <w:rtl/>
        </w:rPr>
        <w:t xml:space="preserve">يعتبر بشير معمرية (1996)أن معامل ألفا لكرونباخ الذي يرمز له عادة </w:t>
      </w:r>
      <m:oMath>
        <m:r>
          <m:rPr>
            <m:sty m:val="p"/>
          </m:rPr>
          <w:rPr>
            <w:rFonts w:ascii="Cambria Math" w:hAnsi="Cambria Math" w:cs="Arabic Transparent"/>
            <w:sz w:val="32"/>
            <w:szCs w:val="32"/>
          </w:rPr>
          <m:t xml:space="preserve"> </m:t>
        </m:r>
      </m:oMath>
    </w:p>
    <w:p w:rsidR="00354F62" w:rsidRPr="00354F62" w:rsidRDefault="00354F62" w:rsidP="007B53D0">
      <w:pPr>
        <w:spacing w:line="360" w:lineRule="auto"/>
        <w:jc w:val="right"/>
        <w:rPr>
          <w:rFonts w:eastAsiaTheme="minorEastAsia" w:cs="Arabic Transparent"/>
          <w:sz w:val="32"/>
          <w:szCs w:val="32"/>
          <w:rtl/>
        </w:rPr>
      </w:pPr>
      <w:r>
        <w:rPr>
          <w:rFonts w:eastAsiaTheme="minorEastAsia" w:cs="Arabic Transparent" w:hint="cs"/>
          <w:sz w:val="32"/>
          <w:szCs w:val="32"/>
          <w:rtl/>
        </w:rPr>
        <w:t>مقاييس الإتساق الداخلي</w:t>
      </w:r>
      <w:r w:rsidR="003363C4">
        <w:rPr>
          <w:rFonts w:eastAsiaTheme="minorEastAsia" w:cs="Arabic Transparent" w:hint="cs"/>
          <w:sz w:val="32"/>
          <w:szCs w:val="32"/>
          <w:rtl/>
        </w:rPr>
        <w:t xml:space="preserve"> للإختبار، لأنه </w:t>
      </w:r>
      <w:r>
        <w:rPr>
          <w:rFonts w:eastAsiaTheme="minorEastAsia" w:cs="Arabic Transparent" w:hint="cs"/>
          <w:sz w:val="32"/>
          <w:szCs w:val="32"/>
          <w:rtl/>
        </w:rPr>
        <w:t>يربط ثب</w:t>
      </w:r>
      <w:r w:rsidR="003363C4">
        <w:rPr>
          <w:rFonts w:eastAsiaTheme="minorEastAsia" w:cs="Arabic Transparent" w:hint="cs"/>
          <w:sz w:val="32"/>
          <w:szCs w:val="32"/>
          <w:rtl/>
        </w:rPr>
        <w:t>ا</w:t>
      </w:r>
      <w:r>
        <w:rPr>
          <w:rFonts w:eastAsiaTheme="minorEastAsia" w:cs="Arabic Transparent" w:hint="cs"/>
          <w:sz w:val="32"/>
          <w:szCs w:val="32"/>
          <w:rtl/>
        </w:rPr>
        <w:t>ت الإختبار بثبات بنوده</w:t>
      </w:r>
      <w:r w:rsidR="003363C4">
        <w:rPr>
          <w:rFonts w:eastAsiaTheme="minorEastAsia" w:cs="Arabic Transparent" w:hint="cs"/>
          <w:sz w:val="32"/>
          <w:szCs w:val="32"/>
          <w:rtl/>
        </w:rPr>
        <w:t xml:space="preserve"> ، فازدياد نسبة تباينات البنود بالنسبة إلى التباين الكلي ، يؤدي إلى انخفاض معامل الثبات.</w:t>
      </w:r>
    </w:p>
    <w:p w:rsidR="00D81645" w:rsidRPr="007B6AF6" w:rsidRDefault="00D81645" w:rsidP="007B53D0">
      <w:pPr>
        <w:spacing w:line="360" w:lineRule="auto"/>
        <w:jc w:val="right"/>
        <w:rPr>
          <w:rFonts w:cs="Arabic Transparent"/>
          <w:sz w:val="32"/>
          <w:szCs w:val="32"/>
          <w:rtl/>
        </w:rPr>
      </w:pPr>
      <w:r w:rsidRPr="007B6AF6">
        <w:rPr>
          <w:rFonts w:cs="Arabic Transparent" w:hint="cs"/>
          <w:sz w:val="32"/>
          <w:szCs w:val="32"/>
          <w:rtl/>
        </w:rPr>
        <w:t>والصيغة الرياضية لمعامل</w:t>
      </w:r>
      <w:r w:rsidR="00A76A38">
        <w:rPr>
          <w:rFonts w:cs="Arabic Transparent" w:hint="cs"/>
          <w:sz w:val="32"/>
          <w:szCs w:val="32"/>
          <w:rtl/>
        </w:rPr>
        <w:t xml:space="preserve"> ألفا </w:t>
      </w:r>
      <w:r w:rsidRPr="007B6AF6">
        <w:rPr>
          <w:rFonts w:cs="Arabic Transparent" w:hint="cs"/>
          <w:sz w:val="32"/>
          <w:szCs w:val="32"/>
          <w:rtl/>
        </w:rPr>
        <w:t>ه</w:t>
      </w:r>
      <w:r w:rsidR="00A76A38">
        <w:rPr>
          <w:rFonts w:cs="Arabic Transparent" w:hint="cs"/>
          <w:sz w:val="32"/>
          <w:szCs w:val="32"/>
          <w:rtl/>
        </w:rPr>
        <w:t>ي:</w:t>
      </w:r>
      <w:r>
        <w:rPr>
          <w:rFonts w:ascii="Cambria Math" w:hAnsi="Cambria Math" w:cs="Arabic Transparent"/>
          <w:sz w:val="32"/>
          <w:szCs w:val="32"/>
        </w:rPr>
        <w:br/>
      </w:r>
      <m:oMathPara>
        <m:oMath>
          <m:d>
            <m:dPr>
              <m:begChr m:val="["/>
              <m:endChr m:val="]"/>
              <m:ctrlPr>
                <w:rPr>
                  <w:rFonts w:ascii="Cambria Math" w:hAnsi="Cambria Math" w:cs="Arabic Transparent"/>
                  <w:sz w:val="32"/>
                  <w:szCs w:val="32"/>
                </w:rPr>
              </m:ctrlPr>
            </m:dPr>
            <m:e>
              <m:f>
                <m:fPr>
                  <m:ctrlPr>
                    <w:rPr>
                      <w:rFonts w:ascii="Cambria Math" w:hAnsi="Cambria Math" w:cs="Arabic Transparent"/>
                      <w:sz w:val="32"/>
                      <w:szCs w:val="32"/>
                    </w:rPr>
                  </m:ctrlPr>
                </m:fPr>
                <m:num>
                  <m:r>
                    <m:rPr>
                      <m:sty m:val="p"/>
                    </m:rPr>
                    <w:rPr>
                      <w:rFonts w:ascii="Cambria Math" w:hAnsi="Cambria Math" w:cs="Arabic Transparent"/>
                      <w:sz w:val="32"/>
                      <w:szCs w:val="32"/>
                      <w:rtl/>
                    </w:rPr>
                    <m:t>ن ع</m:t>
                  </m:r>
                  <m:r>
                    <m:rPr>
                      <m:sty m:val="p"/>
                    </m:rPr>
                    <w:rPr>
                      <w:rFonts w:ascii="Cambria Math" w:hAnsi="Cambria Math" w:cs="Arabic Transparent" w:hint="cs"/>
                      <w:sz w:val="32"/>
                      <w:szCs w:val="32"/>
                      <w:rtl/>
                    </w:rPr>
                    <m:t>²</m:t>
                  </m:r>
                  <m:r>
                    <m:rPr>
                      <m:sty m:val="p"/>
                    </m:rPr>
                    <w:rPr>
                      <w:rFonts w:ascii="Cambria Math" w:hAnsi="Cambria Math" w:cs="Arabic Transparent"/>
                      <w:sz w:val="32"/>
                      <w:szCs w:val="32"/>
                    </w:rPr>
                    <m:t xml:space="preserve"> </m:t>
                  </m:r>
                  <m:r>
                    <m:rPr>
                      <m:sty m:val="p"/>
                    </m:rPr>
                    <w:rPr>
                      <w:rFonts w:ascii="Cambria Math" w:hAnsi="Cambria Math" w:cs="Arabic Transparent"/>
                      <w:sz w:val="32"/>
                      <w:szCs w:val="32"/>
                      <w:rtl/>
                    </w:rPr>
                    <m:t>مج</m:t>
                  </m:r>
                </m:num>
                <m:den>
                  <m:r>
                    <m:rPr>
                      <m:sty m:val="p"/>
                    </m:rPr>
                    <w:rPr>
                      <w:rFonts w:ascii="Cambria Math" w:hAnsi="Cambria Math" w:cs="Arabic Transparent"/>
                      <w:sz w:val="32"/>
                      <w:szCs w:val="32"/>
                    </w:rPr>
                    <m:t>²</m:t>
                  </m:r>
                  <m:r>
                    <m:rPr>
                      <m:sty m:val="p"/>
                    </m:rPr>
                    <w:rPr>
                      <w:rFonts w:ascii="Cambria Math" w:hAnsi="Cambria Math" w:cs="Arabic Transparent"/>
                      <w:sz w:val="32"/>
                      <w:szCs w:val="32"/>
                      <w:rtl/>
                    </w:rPr>
                    <m:t>ع</m:t>
                  </m:r>
                </m:den>
              </m:f>
              <m:r>
                <m:rPr>
                  <m:sty m:val="p"/>
                </m:rPr>
                <w:rPr>
                  <w:rFonts w:ascii="Cambria Math" w:hAnsi="Cambria Math" w:cs="Arabic Transparent"/>
                  <w:sz w:val="32"/>
                  <w:szCs w:val="32"/>
                </w:rPr>
                <m:t>-1</m:t>
              </m:r>
            </m:e>
          </m:d>
          <m:f>
            <m:fPr>
              <m:ctrlPr>
                <w:rPr>
                  <w:rFonts w:ascii="Cambria Math" w:eastAsiaTheme="minorEastAsia" w:hAnsi="Cambria Math" w:cs="Arabic Transparent"/>
                  <w:sz w:val="32"/>
                  <w:szCs w:val="32"/>
                </w:rPr>
              </m:ctrlPr>
            </m:fPr>
            <m:num>
              <m:r>
                <m:rPr>
                  <m:sty m:val="p"/>
                </m:rPr>
                <w:rPr>
                  <w:rFonts w:ascii="Cambria Math" w:hAnsi="Cambria Math" w:cs="Arabic Transparent"/>
                  <w:sz w:val="32"/>
                  <w:szCs w:val="32"/>
                  <w:rtl/>
                </w:rPr>
                <m:t>ن</m:t>
              </m:r>
            </m:num>
            <m:den>
              <m:r>
                <m:rPr>
                  <m:sty m:val="p"/>
                </m:rPr>
                <w:rPr>
                  <w:rFonts w:ascii="Cambria Math" w:hAnsi="Cambria Math" w:cs="Arabic Transparent"/>
                  <w:sz w:val="32"/>
                  <w:szCs w:val="32"/>
                </w:rPr>
                <m:t>1-</m:t>
              </m:r>
              <m:r>
                <m:rPr>
                  <m:sty m:val="p"/>
                </m:rPr>
                <w:rPr>
                  <w:rFonts w:ascii="Cambria Math" w:hAnsi="Cambria Math" w:cs="Arabic Transparent"/>
                  <w:sz w:val="32"/>
                  <w:szCs w:val="32"/>
                  <w:rtl/>
                </w:rPr>
                <m:t>ن</m:t>
              </m:r>
            </m:den>
          </m:f>
          <m:r>
            <m:rPr>
              <m:sty m:val="p"/>
            </m:rPr>
            <w:rPr>
              <w:rFonts w:ascii="Cambria Math" w:eastAsiaTheme="minorEastAsia" w:hAnsi="Cambria Math" w:cs="Arabic Transparent"/>
              <w:sz w:val="32"/>
              <w:szCs w:val="32"/>
            </w:rPr>
            <m:t>=</m:t>
          </m:r>
          <m:r>
            <m:rPr>
              <m:sty m:val="p"/>
            </m:rPr>
            <w:rPr>
              <w:rFonts w:ascii="Cambria Math" w:eastAsiaTheme="minorEastAsia" w:hAnsi="Cambria Math" w:cs="Arabic Transparent"/>
              <w:sz w:val="32"/>
              <w:szCs w:val="32"/>
              <w:rtl/>
            </w:rPr>
            <m:t>ر</m:t>
          </m:r>
        </m:oMath>
      </m:oMathPara>
    </w:p>
    <w:p w:rsidR="00D81645" w:rsidRPr="007B6AF6" w:rsidRDefault="00D81645" w:rsidP="007B53D0">
      <w:pPr>
        <w:spacing w:line="360" w:lineRule="auto"/>
        <w:jc w:val="right"/>
        <w:rPr>
          <w:rFonts w:cs="Arabic Transparent"/>
          <w:sz w:val="32"/>
          <w:szCs w:val="32"/>
          <w:rtl/>
        </w:rPr>
      </w:pPr>
      <w:r w:rsidRPr="007B6AF6">
        <w:rPr>
          <w:rFonts w:cs="Arabic Transparent" w:hint="cs"/>
          <w:sz w:val="32"/>
          <w:szCs w:val="32"/>
          <w:rtl/>
        </w:rPr>
        <w:t>حيث</w:t>
      </w:r>
      <w:r w:rsidR="005B6AD0">
        <w:rPr>
          <w:rFonts w:cs="Arabic Transparent" w:hint="cs"/>
          <w:sz w:val="32"/>
          <w:szCs w:val="32"/>
          <w:rtl/>
        </w:rPr>
        <w:t xml:space="preserve"> أن:</w:t>
      </w:r>
      <w:r w:rsidRPr="007B6AF6">
        <w:rPr>
          <w:rFonts w:cs="Arabic Transparent" w:hint="cs"/>
          <w:sz w:val="32"/>
          <w:szCs w:val="32"/>
          <w:rtl/>
        </w:rPr>
        <w:t xml:space="preserve"> ر</w:t>
      </w:r>
      <w:r w:rsidR="005B6AD0">
        <w:rPr>
          <w:rFonts w:cs="Arabic Transparent" w:hint="cs"/>
          <w:sz w:val="32"/>
          <w:szCs w:val="32"/>
          <w:rtl/>
        </w:rPr>
        <w:t xml:space="preserve">: معامل </w:t>
      </w:r>
      <w:r w:rsidRPr="007B6AF6">
        <w:rPr>
          <w:rFonts w:cs="Arabic Transparent" w:hint="cs"/>
          <w:sz w:val="32"/>
          <w:szCs w:val="32"/>
          <w:rtl/>
        </w:rPr>
        <w:t xml:space="preserve">ثبات الاختبار </w:t>
      </w:r>
    </w:p>
    <w:p w:rsidR="00D81645" w:rsidRPr="007B6AF6" w:rsidRDefault="005B6AD0" w:rsidP="007B53D0">
      <w:pPr>
        <w:spacing w:line="360" w:lineRule="auto"/>
        <w:jc w:val="right"/>
        <w:rPr>
          <w:rFonts w:cs="Arabic Transparent"/>
          <w:sz w:val="32"/>
          <w:szCs w:val="32"/>
          <w:rtl/>
        </w:rPr>
      </w:pPr>
      <w:r>
        <w:rPr>
          <w:rFonts w:cs="Arabic Transparent" w:hint="cs"/>
          <w:sz w:val="32"/>
          <w:szCs w:val="32"/>
          <w:rtl/>
        </w:rPr>
        <w:t xml:space="preserve">          ن:</w:t>
      </w:r>
      <w:r w:rsidR="00D81645" w:rsidRPr="007B6AF6">
        <w:rPr>
          <w:rFonts w:cs="Arabic Transparent" w:hint="cs"/>
          <w:sz w:val="32"/>
          <w:szCs w:val="32"/>
          <w:rtl/>
        </w:rPr>
        <w:t xml:space="preserve">عددالمفردات </w:t>
      </w:r>
      <w:r>
        <w:rPr>
          <w:rFonts w:cs="Arabic Transparent" w:hint="cs"/>
          <w:sz w:val="32"/>
          <w:szCs w:val="32"/>
          <w:rtl/>
        </w:rPr>
        <w:t xml:space="preserve">        </w:t>
      </w:r>
    </w:p>
    <w:p w:rsidR="00D81645" w:rsidRPr="007B6AF6" w:rsidRDefault="005B6AD0" w:rsidP="007B53D0">
      <w:pPr>
        <w:spacing w:line="360" w:lineRule="auto"/>
        <w:jc w:val="right"/>
        <w:rPr>
          <w:rFonts w:cs="Arabic Transparent"/>
          <w:sz w:val="32"/>
          <w:szCs w:val="32"/>
          <w:rtl/>
        </w:rPr>
      </w:pPr>
      <w:r>
        <w:rPr>
          <w:rFonts w:cs="Arabic Transparent" w:hint="cs"/>
          <w:sz w:val="32"/>
          <w:szCs w:val="32"/>
          <w:rtl/>
        </w:rPr>
        <w:t xml:space="preserve">          مج ع</w:t>
      </w:r>
      <w:r w:rsidRPr="005B6AD0">
        <w:rPr>
          <w:rFonts w:cs="Arabic Transparent" w:hint="cs"/>
          <w:sz w:val="32"/>
          <w:szCs w:val="32"/>
          <w:vertAlign w:val="superscript"/>
          <w:rtl/>
        </w:rPr>
        <w:t>2</w:t>
      </w:r>
      <w:r>
        <w:rPr>
          <w:rFonts w:cs="Arabic Transparent" w:hint="cs"/>
          <w:sz w:val="32"/>
          <w:szCs w:val="32"/>
          <w:rtl/>
        </w:rPr>
        <w:t>:</w:t>
      </w:r>
      <w:r w:rsidR="00D81645" w:rsidRPr="007B6AF6">
        <w:rPr>
          <w:rFonts w:cs="Arabic Transparent" w:hint="cs"/>
          <w:sz w:val="32"/>
          <w:szCs w:val="32"/>
          <w:rtl/>
        </w:rPr>
        <w:t xml:space="preserve"> مجموع </w:t>
      </w:r>
      <w:r>
        <w:rPr>
          <w:rFonts w:cs="Arabic Transparent" w:hint="cs"/>
          <w:sz w:val="32"/>
          <w:szCs w:val="32"/>
          <w:rtl/>
        </w:rPr>
        <w:t xml:space="preserve">تباين كل مفردة من مفردات الإختبار </w:t>
      </w:r>
    </w:p>
    <w:p w:rsidR="00D81645" w:rsidRPr="007B6AF6" w:rsidRDefault="005B6AD0" w:rsidP="007B53D0">
      <w:pPr>
        <w:spacing w:line="360" w:lineRule="auto"/>
        <w:jc w:val="right"/>
        <w:rPr>
          <w:rFonts w:cs="Arabic Transparent"/>
          <w:sz w:val="32"/>
          <w:szCs w:val="32"/>
          <w:rtl/>
        </w:rPr>
      </w:pPr>
      <w:r>
        <w:rPr>
          <w:rFonts w:cs="Arabic Transparent" w:hint="cs"/>
          <w:sz w:val="32"/>
          <w:szCs w:val="32"/>
          <w:rtl/>
        </w:rPr>
        <w:t xml:space="preserve">         </w:t>
      </w:r>
      <w:r w:rsidR="00D81645" w:rsidRPr="007B6AF6">
        <w:rPr>
          <w:rFonts w:cs="Arabic Transparent" w:hint="cs"/>
          <w:sz w:val="32"/>
          <w:szCs w:val="32"/>
          <w:rtl/>
        </w:rPr>
        <w:t>ع</w:t>
      </w:r>
      <w:r w:rsidRPr="005B6AD0">
        <w:rPr>
          <w:rFonts w:cs="Arabic Transparent" w:hint="cs"/>
          <w:sz w:val="32"/>
          <w:szCs w:val="32"/>
          <w:vertAlign w:val="superscript"/>
          <w:rtl/>
        </w:rPr>
        <w:t>2</w:t>
      </w:r>
      <w:r>
        <w:rPr>
          <w:rFonts w:cs="Arabic Transparent" w:hint="cs"/>
          <w:sz w:val="32"/>
          <w:szCs w:val="32"/>
          <w:rtl/>
        </w:rPr>
        <w:t>: تباين الدرجات الكلية للإ</w:t>
      </w:r>
      <w:r w:rsidR="00D81645" w:rsidRPr="007B6AF6">
        <w:rPr>
          <w:rFonts w:cs="Arabic Transparent" w:hint="cs"/>
          <w:sz w:val="32"/>
          <w:szCs w:val="32"/>
          <w:rtl/>
        </w:rPr>
        <w:t>ختبار .</w:t>
      </w:r>
    </w:p>
    <w:p w:rsidR="00851857" w:rsidRDefault="003363C4" w:rsidP="007B53D0">
      <w:pPr>
        <w:spacing w:line="360" w:lineRule="auto"/>
        <w:jc w:val="right"/>
        <w:rPr>
          <w:rFonts w:cs="Arabic Transparent"/>
          <w:sz w:val="32"/>
          <w:szCs w:val="32"/>
          <w:rtl/>
        </w:rPr>
      </w:pPr>
      <w:r>
        <w:rPr>
          <w:rFonts w:cs="Arabic Transparent" w:hint="cs"/>
          <w:sz w:val="32"/>
          <w:szCs w:val="32"/>
          <w:rtl/>
        </w:rPr>
        <w:t xml:space="preserve"> ويرى (صلاح الدين محمود علام،2006،ص100)</w:t>
      </w:r>
      <w:r w:rsidRPr="007B6AF6">
        <w:rPr>
          <w:rFonts w:cs="Arabic Transparent" w:hint="cs"/>
          <w:sz w:val="32"/>
          <w:szCs w:val="32"/>
          <w:rtl/>
        </w:rPr>
        <w:t xml:space="preserve"> </w:t>
      </w:r>
      <w:r>
        <w:rPr>
          <w:rFonts w:cs="Arabic Transparent" w:hint="cs"/>
          <w:sz w:val="32"/>
          <w:szCs w:val="32"/>
          <w:rtl/>
        </w:rPr>
        <w:t xml:space="preserve">أن هذه الطريقة </w:t>
      </w:r>
      <w:r w:rsidR="005B6AD0">
        <w:rPr>
          <w:rFonts w:cs="Arabic Transparent" w:hint="cs"/>
          <w:sz w:val="32"/>
          <w:szCs w:val="32"/>
          <w:rtl/>
        </w:rPr>
        <w:t>تستخدم إ</w:t>
      </w:r>
      <w:r w:rsidR="00D81645" w:rsidRPr="007B6AF6">
        <w:rPr>
          <w:rFonts w:cs="Arabic Transparent" w:hint="cs"/>
          <w:sz w:val="32"/>
          <w:szCs w:val="32"/>
          <w:rtl/>
        </w:rPr>
        <w:t>ذا كان هناك تقا</w:t>
      </w:r>
      <w:r w:rsidR="005B6AD0">
        <w:rPr>
          <w:rFonts w:cs="Arabic Transparent" w:hint="cs"/>
          <w:sz w:val="32"/>
          <w:szCs w:val="32"/>
          <w:rtl/>
        </w:rPr>
        <w:t>رب في مستويات السهولة والصعوبة</w:t>
      </w:r>
      <w:r w:rsidR="00851857">
        <w:rPr>
          <w:rFonts w:cs="Arabic Transparent" w:hint="cs"/>
          <w:sz w:val="32"/>
          <w:szCs w:val="32"/>
          <w:rtl/>
        </w:rPr>
        <w:t xml:space="preserve"> </w:t>
      </w:r>
      <w:r w:rsidR="005B6AD0">
        <w:rPr>
          <w:rFonts w:cs="Arabic Transparent" w:hint="cs"/>
          <w:sz w:val="32"/>
          <w:szCs w:val="32"/>
          <w:rtl/>
        </w:rPr>
        <w:t>،</w:t>
      </w:r>
      <w:r w:rsidR="00851857">
        <w:rPr>
          <w:rFonts w:cs="Arabic Transparent" w:hint="cs"/>
          <w:sz w:val="32"/>
          <w:szCs w:val="32"/>
          <w:rtl/>
        </w:rPr>
        <w:t xml:space="preserve"> </w:t>
      </w:r>
      <w:r w:rsidR="005B6AD0">
        <w:rPr>
          <w:rFonts w:cs="Arabic Transparent" w:hint="cs"/>
          <w:sz w:val="32"/>
          <w:szCs w:val="32"/>
          <w:rtl/>
        </w:rPr>
        <w:t>و</w:t>
      </w:r>
      <w:r w:rsidR="00D81645" w:rsidRPr="007B6AF6">
        <w:rPr>
          <w:rFonts w:cs="Arabic Transparent" w:hint="cs"/>
          <w:sz w:val="32"/>
          <w:szCs w:val="32"/>
          <w:rtl/>
        </w:rPr>
        <w:t>عدم وجود عدد</w:t>
      </w:r>
      <w:r w:rsidR="005B6AD0">
        <w:rPr>
          <w:rFonts w:cs="Arabic Transparent" w:hint="cs"/>
          <w:sz w:val="32"/>
          <w:szCs w:val="32"/>
          <w:rtl/>
        </w:rPr>
        <w:t xml:space="preserve"> كبير من البنود</w:t>
      </w:r>
      <w:r w:rsidR="00851857">
        <w:rPr>
          <w:rFonts w:cs="Arabic Transparent" w:hint="cs"/>
          <w:sz w:val="32"/>
          <w:szCs w:val="32"/>
          <w:rtl/>
        </w:rPr>
        <w:t xml:space="preserve"> </w:t>
      </w:r>
      <w:r w:rsidR="005B6AD0">
        <w:rPr>
          <w:rFonts w:cs="Arabic Transparent" w:hint="cs"/>
          <w:sz w:val="32"/>
          <w:szCs w:val="32"/>
          <w:rtl/>
        </w:rPr>
        <w:t>المتروكة</w:t>
      </w:r>
      <w:r w:rsidR="00851857">
        <w:rPr>
          <w:rFonts w:cs="Arabic Transparent" w:hint="cs"/>
          <w:sz w:val="32"/>
          <w:szCs w:val="32"/>
          <w:rtl/>
        </w:rPr>
        <w:t xml:space="preserve"> ،</w:t>
      </w:r>
      <w:r w:rsidR="005B6AD0">
        <w:rPr>
          <w:rFonts w:cs="Arabic Transparent" w:hint="cs"/>
          <w:sz w:val="32"/>
          <w:szCs w:val="32"/>
          <w:rtl/>
        </w:rPr>
        <w:t xml:space="preserve"> وتعددالإ</w:t>
      </w:r>
      <w:r w:rsidR="00D81645" w:rsidRPr="007B6AF6">
        <w:rPr>
          <w:rFonts w:cs="Arabic Transparent" w:hint="cs"/>
          <w:sz w:val="32"/>
          <w:szCs w:val="32"/>
          <w:rtl/>
        </w:rPr>
        <w:t>جابات مثلا: مواق</w:t>
      </w:r>
      <w:r w:rsidR="00851857">
        <w:rPr>
          <w:rFonts w:cs="Arabic Transparent" w:hint="cs"/>
          <w:sz w:val="32"/>
          <w:szCs w:val="32"/>
          <w:rtl/>
        </w:rPr>
        <w:t>ف ، غير موافق ، موافق جدا محايد.</w:t>
      </w:r>
    </w:p>
    <w:p w:rsidR="00D81645" w:rsidRDefault="00CD2F7B" w:rsidP="007B53D0">
      <w:pPr>
        <w:spacing w:line="360" w:lineRule="auto"/>
        <w:jc w:val="right"/>
        <w:rPr>
          <w:rFonts w:cs="Arabic Transparent"/>
          <w:sz w:val="32"/>
          <w:szCs w:val="32"/>
          <w:rtl/>
        </w:rPr>
      </w:pPr>
      <w:r>
        <w:rPr>
          <w:rFonts w:cs="Arabic Transparent" w:hint="cs"/>
          <w:sz w:val="32"/>
          <w:szCs w:val="32"/>
          <w:rtl/>
        </w:rPr>
        <w:t xml:space="preserve">باختصار فإنه </w:t>
      </w:r>
      <w:r w:rsidR="00D81645" w:rsidRPr="007B6AF6">
        <w:rPr>
          <w:rFonts w:cs="Arabic Transparent" w:hint="cs"/>
          <w:sz w:val="32"/>
          <w:szCs w:val="32"/>
          <w:rtl/>
        </w:rPr>
        <w:t>ع</w:t>
      </w:r>
      <w:r>
        <w:rPr>
          <w:rFonts w:cs="Arabic Transparent" w:hint="cs"/>
          <w:sz w:val="32"/>
          <w:szCs w:val="32"/>
          <w:rtl/>
        </w:rPr>
        <w:t>ند المقارنة بين معاملات الثبات أوذكر إحداها يجب أ</w:t>
      </w:r>
      <w:r w:rsidR="00D81645" w:rsidRPr="007B6AF6">
        <w:rPr>
          <w:rFonts w:cs="Arabic Transparent" w:hint="cs"/>
          <w:sz w:val="32"/>
          <w:szCs w:val="32"/>
          <w:rtl/>
        </w:rPr>
        <w:t>ن نذكر الطريقة التي استخرج بها</w:t>
      </w:r>
      <w:r>
        <w:rPr>
          <w:rFonts w:cs="Arabic Transparent" w:hint="cs"/>
          <w:sz w:val="32"/>
          <w:szCs w:val="32"/>
          <w:rtl/>
        </w:rPr>
        <w:t>،</w:t>
      </w:r>
      <w:r w:rsidR="00D81645" w:rsidRPr="007B6AF6">
        <w:rPr>
          <w:rFonts w:cs="Arabic Transparent" w:hint="cs"/>
          <w:sz w:val="32"/>
          <w:szCs w:val="32"/>
          <w:rtl/>
        </w:rPr>
        <w:t xml:space="preserve"> والمعادلة التي اس</w:t>
      </w:r>
      <w:r>
        <w:rPr>
          <w:rFonts w:cs="Arabic Transparent" w:hint="cs"/>
          <w:sz w:val="32"/>
          <w:szCs w:val="32"/>
          <w:rtl/>
        </w:rPr>
        <w:t xml:space="preserve">تخدمناها في حسابه والشروط التي أجريت فيها التجربة لحسابه </w:t>
      </w:r>
      <w:r w:rsidR="00851857">
        <w:rPr>
          <w:rFonts w:cs="Arabic Transparent" w:hint="cs"/>
          <w:sz w:val="32"/>
          <w:szCs w:val="32"/>
          <w:rtl/>
        </w:rPr>
        <w:t xml:space="preserve">، </w:t>
      </w:r>
      <w:r>
        <w:rPr>
          <w:rFonts w:cs="Arabic Transparent" w:hint="cs"/>
          <w:sz w:val="32"/>
          <w:szCs w:val="32"/>
          <w:rtl/>
        </w:rPr>
        <w:t>إذ أ</w:t>
      </w:r>
      <w:r w:rsidR="00D81645" w:rsidRPr="007B6AF6">
        <w:rPr>
          <w:rFonts w:cs="Arabic Transparent" w:hint="cs"/>
          <w:sz w:val="32"/>
          <w:szCs w:val="32"/>
          <w:rtl/>
        </w:rPr>
        <w:t xml:space="preserve">ن لكل معامل ثبات </w:t>
      </w:r>
      <w:r>
        <w:rPr>
          <w:rFonts w:cs="Arabic Transparent" w:hint="cs"/>
          <w:sz w:val="32"/>
          <w:szCs w:val="32"/>
          <w:rtl/>
        </w:rPr>
        <w:t>معنى</w:t>
      </w:r>
      <w:r w:rsidR="005F0D29" w:rsidRPr="007B6AF6">
        <w:rPr>
          <w:rFonts w:cs="Arabic Transparent" w:hint="cs"/>
          <w:sz w:val="32"/>
          <w:szCs w:val="32"/>
          <w:rtl/>
        </w:rPr>
        <w:t xml:space="preserve"> خاص</w:t>
      </w:r>
      <w:r>
        <w:rPr>
          <w:rFonts w:cs="Arabic Transparent" w:hint="cs"/>
          <w:sz w:val="32"/>
          <w:szCs w:val="32"/>
          <w:rtl/>
        </w:rPr>
        <w:t xml:space="preserve"> ولايصح استخدامه إ</w:t>
      </w:r>
      <w:r w:rsidR="005F0D29" w:rsidRPr="007B6AF6">
        <w:rPr>
          <w:rFonts w:cs="Arabic Transparent" w:hint="cs"/>
          <w:sz w:val="32"/>
          <w:szCs w:val="32"/>
          <w:rtl/>
        </w:rPr>
        <w:t>لا</w:t>
      </w:r>
      <w:r w:rsidR="00357139">
        <w:rPr>
          <w:rFonts w:cs="Arabic Transparent" w:hint="cs"/>
          <w:sz w:val="32"/>
          <w:szCs w:val="32"/>
          <w:rtl/>
        </w:rPr>
        <w:t xml:space="preserve"> </w:t>
      </w:r>
      <w:r w:rsidR="005F0D29" w:rsidRPr="007B6AF6">
        <w:rPr>
          <w:rFonts w:cs="Arabic Transparent" w:hint="cs"/>
          <w:sz w:val="32"/>
          <w:szCs w:val="32"/>
          <w:rtl/>
        </w:rPr>
        <w:t>في حدود</w:t>
      </w:r>
      <w:r>
        <w:rPr>
          <w:rFonts w:cs="Arabic Transparent" w:hint="cs"/>
          <w:sz w:val="32"/>
          <w:szCs w:val="32"/>
          <w:rtl/>
        </w:rPr>
        <w:t xml:space="preserve"> ذلك المعنى</w:t>
      </w:r>
      <w:r w:rsidR="005F0D29" w:rsidRPr="007B6AF6">
        <w:rPr>
          <w:rFonts w:cs="Arabic Transparent" w:hint="cs"/>
          <w:sz w:val="32"/>
          <w:szCs w:val="32"/>
          <w:rtl/>
        </w:rPr>
        <w:t xml:space="preserve"> </w:t>
      </w:r>
      <w:r w:rsidR="00851857">
        <w:rPr>
          <w:rFonts w:cs="Arabic Transparent" w:hint="cs"/>
          <w:sz w:val="32"/>
          <w:szCs w:val="32"/>
          <w:rtl/>
        </w:rPr>
        <w:t>،</w:t>
      </w:r>
    </w:p>
    <w:p w:rsidR="00851857" w:rsidRPr="007B6AF6" w:rsidRDefault="00851857" w:rsidP="007B53D0">
      <w:pPr>
        <w:spacing w:line="360" w:lineRule="auto"/>
        <w:jc w:val="right"/>
        <w:rPr>
          <w:rFonts w:cs="Arabic Transparent"/>
          <w:sz w:val="32"/>
          <w:szCs w:val="32"/>
          <w:rtl/>
        </w:rPr>
      </w:pPr>
      <w:r>
        <w:rPr>
          <w:rFonts w:cs="Arabic Transparent" w:hint="cs"/>
          <w:sz w:val="32"/>
          <w:szCs w:val="32"/>
          <w:rtl/>
        </w:rPr>
        <w:t xml:space="preserve">كذلك فإن منطق الثبات </w:t>
      </w:r>
      <w:r w:rsidR="00F226CB">
        <w:rPr>
          <w:rFonts w:cs="Arabic Transparent" w:hint="cs"/>
          <w:sz w:val="32"/>
          <w:szCs w:val="32"/>
          <w:rtl/>
        </w:rPr>
        <w:t>ف</w:t>
      </w:r>
      <w:r>
        <w:rPr>
          <w:rFonts w:cs="Arabic Transparent" w:hint="cs"/>
          <w:sz w:val="32"/>
          <w:szCs w:val="32"/>
          <w:rtl/>
        </w:rPr>
        <w:t>هو منطق ارتباط الإختبار، فإذا كانت معاملات السهولة أو الصعوبة لبنود الإختبار مختلفة ومتباينة ، فسوف نجد معامل الإرتباط والثبات منخفض ، لذا يجب أن نحسن اختيار الوسيلة الإحصائية المناسبة حسب طبيعة الإختبار.</w:t>
      </w:r>
    </w:p>
    <w:p w:rsidR="005857AE" w:rsidRPr="007B6AF6" w:rsidRDefault="00F226CB" w:rsidP="007B53D0">
      <w:pPr>
        <w:spacing w:line="360" w:lineRule="auto"/>
        <w:jc w:val="right"/>
        <w:rPr>
          <w:rFonts w:cs="Arabic Transparent"/>
          <w:sz w:val="32"/>
          <w:szCs w:val="32"/>
          <w:rtl/>
        </w:rPr>
      </w:pPr>
      <w:r>
        <w:rPr>
          <w:rFonts w:cs="Arabic Transparent" w:hint="cs"/>
          <w:sz w:val="32"/>
          <w:szCs w:val="32"/>
          <w:rtl/>
        </w:rPr>
        <w:lastRenderedPageBreak/>
        <w:t xml:space="preserve">ويرى سبع محمد أبو لبدة (2008) ، </w:t>
      </w:r>
      <w:r w:rsidR="00CD2F7B">
        <w:rPr>
          <w:rFonts w:cs="Arabic Transparent" w:hint="cs"/>
          <w:sz w:val="32"/>
          <w:szCs w:val="32"/>
          <w:rtl/>
        </w:rPr>
        <w:t xml:space="preserve">أن </w:t>
      </w:r>
      <w:r w:rsidR="0073714C" w:rsidRPr="007B6AF6">
        <w:rPr>
          <w:rFonts w:cs="Arabic Transparent" w:hint="cs"/>
          <w:sz w:val="32"/>
          <w:szCs w:val="32"/>
          <w:rtl/>
        </w:rPr>
        <w:t>معامل</w:t>
      </w:r>
      <w:r>
        <w:rPr>
          <w:rFonts w:cs="Arabic Transparent" w:hint="cs"/>
          <w:sz w:val="32"/>
          <w:szCs w:val="32"/>
          <w:rtl/>
        </w:rPr>
        <w:t>ات  ثبات اختبارات الشخصية ت</w:t>
      </w:r>
      <w:r w:rsidR="0073714C" w:rsidRPr="007B6AF6">
        <w:rPr>
          <w:rFonts w:cs="Arabic Transparent" w:hint="cs"/>
          <w:sz w:val="32"/>
          <w:szCs w:val="32"/>
          <w:rtl/>
        </w:rPr>
        <w:t>تراوح</w:t>
      </w:r>
      <w:r w:rsidR="00CD2F7B">
        <w:rPr>
          <w:rFonts w:cs="Arabic Transparent" w:hint="cs"/>
          <w:sz w:val="32"/>
          <w:szCs w:val="32"/>
          <w:rtl/>
        </w:rPr>
        <w:t xml:space="preserve"> غالبا</w:t>
      </w:r>
      <w:r>
        <w:rPr>
          <w:rFonts w:cs="Arabic Transparent" w:hint="cs"/>
          <w:sz w:val="32"/>
          <w:szCs w:val="32"/>
          <w:rtl/>
        </w:rPr>
        <w:t xml:space="preserve"> ما</w:t>
      </w:r>
      <w:r w:rsidR="00CD2F7B">
        <w:rPr>
          <w:rFonts w:cs="Arabic Transparent" w:hint="cs"/>
          <w:sz w:val="32"/>
          <w:szCs w:val="32"/>
          <w:rtl/>
        </w:rPr>
        <w:t xml:space="preserve"> بين 0.70-0.80 </w:t>
      </w:r>
      <w:r>
        <w:rPr>
          <w:rFonts w:cs="Arabic Transparent" w:hint="cs"/>
          <w:sz w:val="32"/>
          <w:szCs w:val="32"/>
          <w:rtl/>
        </w:rPr>
        <w:t>حيث يمكن أن نجد أقل</w:t>
      </w:r>
      <w:r w:rsidR="0073714C" w:rsidRPr="007B6AF6">
        <w:rPr>
          <w:rFonts w:cs="Arabic Transparent" w:hint="cs"/>
          <w:sz w:val="32"/>
          <w:szCs w:val="32"/>
          <w:rtl/>
        </w:rPr>
        <w:t xml:space="preserve"> </w:t>
      </w:r>
      <w:r w:rsidR="00CD2F7B">
        <w:rPr>
          <w:rFonts w:cs="Arabic Transparent" w:hint="cs"/>
          <w:sz w:val="32"/>
          <w:szCs w:val="32"/>
          <w:rtl/>
        </w:rPr>
        <w:t xml:space="preserve">من0.70 </w:t>
      </w:r>
      <w:r>
        <w:rPr>
          <w:rFonts w:cs="Arabic Transparent" w:hint="cs"/>
          <w:sz w:val="32"/>
          <w:szCs w:val="32"/>
          <w:rtl/>
        </w:rPr>
        <w:t>أو أكثر من 0.80</w:t>
      </w:r>
      <w:r w:rsidR="00CD2F7B">
        <w:rPr>
          <w:rFonts w:cs="Arabic Transparent" w:hint="cs"/>
          <w:sz w:val="32"/>
          <w:szCs w:val="32"/>
          <w:rtl/>
        </w:rPr>
        <w:t xml:space="preserve"> </w:t>
      </w:r>
      <w:r>
        <w:rPr>
          <w:rFonts w:cs="Arabic Transparent" w:hint="cs"/>
          <w:sz w:val="32"/>
          <w:szCs w:val="32"/>
          <w:rtl/>
        </w:rPr>
        <w:t>.</w:t>
      </w:r>
      <w:r w:rsidR="00CD2F7B">
        <w:rPr>
          <w:rFonts w:cs="Arabic Transparent" w:hint="cs"/>
          <w:sz w:val="32"/>
          <w:szCs w:val="32"/>
          <w:rtl/>
        </w:rPr>
        <w:t xml:space="preserve">        </w:t>
      </w:r>
      <w:r>
        <w:rPr>
          <w:rFonts w:cs="Arabic Transparent" w:hint="cs"/>
          <w:sz w:val="32"/>
          <w:szCs w:val="32"/>
          <w:rtl/>
        </w:rPr>
        <w:t xml:space="preserve">             </w:t>
      </w:r>
      <w:r w:rsidR="00CD2F7B">
        <w:rPr>
          <w:rFonts w:cs="Arabic Transparent" w:hint="cs"/>
          <w:sz w:val="32"/>
          <w:szCs w:val="32"/>
          <w:rtl/>
        </w:rPr>
        <w:t>لكن هذه القيم تبقي نسبية لأ</w:t>
      </w:r>
      <w:r w:rsidR="005857AE" w:rsidRPr="007B6AF6">
        <w:rPr>
          <w:rFonts w:cs="Arabic Transparent" w:hint="cs"/>
          <w:sz w:val="32"/>
          <w:szCs w:val="32"/>
          <w:rtl/>
        </w:rPr>
        <w:t>نه عند تفسير أي قيمة يجب</w:t>
      </w:r>
      <w:r w:rsidR="00CD2F7B">
        <w:rPr>
          <w:rFonts w:cs="Arabic Transparent" w:hint="cs"/>
          <w:sz w:val="32"/>
          <w:szCs w:val="32"/>
          <w:rtl/>
        </w:rPr>
        <w:t xml:space="preserve"> على الباحث مراعاة:</w:t>
      </w:r>
    </w:p>
    <w:p w:rsidR="005857AE" w:rsidRPr="007B6AF6" w:rsidRDefault="00CD2F7B" w:rsidP="007B53D0">
      <w:pPr>
        <w:spacing w:line="360" w:lineRule="auto"/>
        <w:jc w:val="right"/>
        <w:rPr>
          <w:rFonts w:cs="Arabic Transparent"/>
          <w:sz w:val="32"/>
          <w:szCs w:val="32"/>
          <w:rtl/>
        </w:rPr>
      </w:pPr>
      <w:r>
        <w:rPr>
          <w:rFonts w:cs="Arabic Transparent" w:hint="cs"/>
          <w:sz w:val="32"/>
          <w:szCs w:val="32"/>
          <w:rtl/>
        </w:rPr>
        <w:t xml:space="preserve">-طبيعة القرارات التي يريد </w:t>
      </w:r>
      <w:r w:rsidR="005857AE" w:rsidRPr="007B6AF6">
        <w:rPr>
          <w:rFonts w:cs="Arabic Transparent" w:hint="cs"/>
          <w:sz w:val="32"/>
          <w:szCs w:val="32"/>
          <w:rtl/>
        </w:rPr>
        <w:t>اتخاذها من خلال النتائ</w:t>
      </w:r>
      <w:r>
        <w:rPr>
          <w:rFonts w:cs="Arabic Transparent" w:hint="cs"/>
          <w:sz w:val="32"/>
          <w:szCs w:val="32"/>
          <w:rtl/>
        </w:rPr>
        <w:t>ج المتوصل إ</w:t>
      </w:r>
      <w:r w:rsidR="005857AE" w:rsidRPr="007B6AF6">
        <w:rPr>
          <w:rFonts w:cs="Arabic Transparent" w:hint="cs"/>
          <w:sz w:val="32"/>
          <w:szCs w:val="32"/>
          <w:rtl/>
        </w:rPr>
        <w:t>ليها .</w:t>
      </w:r>
    </w:p>
    <w:p w:rsidR="005857AE" w:rsidRPr="007B6AF6" w:rsidRDefault="003768E5" w:rsidP="007B53D0">
      <w:pPr>
        <w:spacing w:line="360" w:lineRule="auto"/>
        <w:jc w:val="right"/>
        <w:rPr>
          <w:rFonts w:cs="Arabic Transparent"/>
          <w:sz w:val="32"/>
          <w:szCs w:val="32"/>
          <w:rtl/>
        </w:rPr>
      </w:pPr>
      <w:r>
        <w:rPr>
          <w:rFonts w:cs="Arabic Transparent" w:hint="cs"/>
          <w:sz w:val="32"/>
          <w:szCs w:val="32"/>
          <w:rtl/>
        </w:rPr>
        <w:t>- طبيعة الظاهرة</w:t>
      </w:r>
      <w:r w:rsidR="005857AE" w:rsidRPr="007B6AF6">
        <w:rPr>
          <w:rFonts w:cs="Arabic Transparent" w:hint="cs"/>
          <w:sz w:val="32"/>
          <w:szCs w:val="32"/>
          <w:rtl/>
        </w:rPr>
        <w:t xml:space="preserve"> فاذا كا</w:t>
      </w:r>
      <w:r w:rsidR="00CD2F7B">
        <w:rPr>
          <w:rFonts w:cs="Arabic Transparent" w:hint="cs"/>
          <w:sz w:val="32"/>
          <w:szCs w:val="32"/>
          <w:rtl/>
        </w:rPr>
        <w:t>نت من النوع سريعة التغير فيمكن أ</w:t>
      </w:r>
      <w:r w:rsidR="005857AE" w:rsidRPr="007B6AF6">
        <w:rPr>
          <w:rFonts w:cs="Arabic Transparent" w:hint="cs"/>
          <w:sz w:val="32"/>
          <w:szCs w:val="32"/>
          <w:rtl/>
        </w:rPr>
        <w:t>ن نقبل قيمة ارتباطية منخفضة</w:t>
      </w:r>
      <w:r>
        <w:rPr>
          <w:rFonts w:cs="Arabic Transparent" w:hint="cs"/>
          <w:sz w:val="32"/>
          <w:szCs w:val="32"/>
          <w:rtl/>
        </w:rPr>
        <w:t>، وإذا كانت من النوع ثابت نسبيا يتطلب اتخاذ القرار أ</w:t>
      </w:r>
      <w:r w:rsidR="005857AE" w:rsidRPr="007B6AF6">
        <w:rPr>
          <w:rFonts w:cs="Arabic Transparent" w:hint="cs"/>
          <w:sz w:val="32"/>
          <w:szCs w:val="32"/>
          <w:rtl/>
        </w:rPr>
        <w:t>و</w:t>
      </w:r>
      <w:r>
        <w:rPr>
          <w:rFonts w:cs="Arabic Transparent" w:hint="cs"/>
          <w:sz w:val="32"/>
          <w:szCs w:val="32"/>
          <w:rtl/>
        </w:rPr>
        <w:t xml:space="preserve"> التفسير بدرجة مرتفعة لمعامل الإ</w:t>
      </w:r>
      <w:r w:rsidR="00BE5071">
        <w:rPr>
          <w:rFonts w:cs="Arabic Transparent" w:hint="cs"/>
          <w:sz w:val="32"/>
          <w:szCs w:val="32"/>
          <w:rtl/>
        </w:rPr>
        <w:t xml:space="preserve">رتباط </w:t>
      </w:r>
    </w:p>
    <w:p w:rsidR="005857AE" w:rsidRPr="003768E5" w:rsidRDefault="005857AE" w:rsidP="007B53D0">
      <w:pPr>
        <w:spacing w:line="360" w:lineRule="auto"/>
        <w:jc w:val="right"/>
        <w:rPr>
          <w:rFonts w:cs="Arabic Transparent"/>
          <w:b/>
          <w:bCs/>
          <w:sz w:val="32"/>
          <w:szCs w:val="32"/>
          <w:rtl/>
        </w:rPr>
      </w:pPr>
      <w:r w:rsidRPr="003768E5">
        <w:rPr>
          <w:rFonts w:cs="Arabic Transparent" w:hint="cs"/>
          <w:b/>
          <w:bCs/>
          <w:sz w:val="32"/>
          <w:szCs w:val="32"/>
          <w:rtl/>
        </w:rPr>
        <w:t>1-</w:t>
      </w:r>
      <w:r w:rsidR="003768E5">
        <w:rPr>
          <w:rFonts w:cs="Arabic Transparent" w:hint="cs"/>
          <w:b/>
          <w:bCs/>
          <w:sz w:val="32"/>
          <w:szCs w:val="32"/>
          <w:rtl/>
        </w:rPr>
        <w:t>4</w:t>
      </w:r>
      <w:r w:rsidRPr="003768E5">
        <w:rPr>
          <w:rFonts w:cs="Arabic Transparent" w:hint="cs"/>
          <w:b/>
          <w:bCs/>
          <w:sz w:val="32"/>
          <w:szCs w:val="32"/>
          <w:rtl/>
        </w:rPr>
        <w:t xml:space="preserve">- العوامل التي تؤثر في ثبات الاختبار : </w:t>
      </w:r>
    </w:p>
    <w:p w:rsidR="00B72F51" w:rsidRDefault="005857AE" w:rsidP="007B53D0">
      <w:pPr>
        <w:spacing w:line="360" w:lineRule="auto"/>
        <w:jc w:val="right"/>
        <w:rPr>
          <w:rtl/>
        </w:rPr>
      </w:pPr>
      <w:r w:rsidRPr="007B6AF6">
        <w:rPr>
          <w:rFonts w:cs="Arabic Transparent" w:hint="cs"/>
          <w:sz w:val="32"/>
          <w:szCs w:val="32"/>
          <w:rtl/>
        </w:rPr>
        <w:t xml:space="preserve">عند تفسير القيم التقديرية لمعامل الثبات التي نحصل عليها باستخدام أي </w:t>
      </w:r>
      <w:r w:rsidR="00DC2EDE" w:rsidRPr="007B6AF6">
        <w:rPr>
          <w:rFonts w:cs="Arabic Transparent" w:hint="cs"/>
          <w:sz w:val="32"/>
          <w:szCs w:val="32"/>
          <w:rtl/>
        </w:rPr>
        <w:t xml:space="preserve">من الطرق السابقة </w:t>
      </w:r>
      <w:r w:rsidRPr="007B6AF6">
        <w:rPr>
          <w:rFonts w:cs="Arabic Transparent" w:hint="cs"/>
          <w:sz w:val="32"/>
          <w:szCs w:val="32"/>
          <w:rtl/>
        </w:rPr>
        <w:t>وبخاصة عند مقارنة معاملات ثبات درج</w:t>
      </w:r>
      <w:r w:rsidR="003768E5">
        <w:rPr>
          <w:rFonts w:cs="Arabic Transparent" w:hint="cs"/>
          <w:sz w:val="32"/>
          <w:szCs w:val="32"/>
          <w:rtl/>
        </w:rPr>
        <w:t>ات اختبارات مختلفة ينبغي مراعاة العوامل التال</w:t>
      </w:r>
      <w:r w:rsidR="00903A91">
        <w:rPr>
          <w:rFonts w:cs="Arabic Transparent" w:hint="cs"/>
          <w:sz w:val="32"/>
          <w:szCs w:val="32"/>
          <w:rtl/>
        </w:rPr>
        <w:t>ية:</w:t>
      </w:r>
      <w:r w:rsidRPr="007B6AF6">
        <w:rPr>
          <w:rFonts w:cs="Arabic Transparent" w:hint="cs"/>
          <w:sz w:val="32"/>
          <w:szCs w:val="32"/>
          <w:rtl/>
        </w:rPr>
        <w:t xml:space="preserve"> </w:t>
      </w:r>
    </w:p>
    <w:p w:rsidR="003838DB" w:rsidRDefault="00B72F51" w:rsidP="007B53D0">
      <w:pPr>
        <w:spacing w:line="360" w:lineRule="auto"/>
        <w:jc w:val="right"/>
        <w:rPr>
          <w:sz w:val="32"/>
          <w:szCs w:val="32"/>
          <w:rtl/>
          <w:lang w:bidi="ar-DZ"/>
        </w:rPr>
      </w:pPr>
      <w:r>
        <w:rPr>
          <w:rFonts w:hint="cs"/>
          <w:b/>
          <w:bCs/>
          <w:sz w:val="32"/>
          <w:szCs w:val="32"/>
          <w:rtl/>
        </w:rPr>
        <w:t>1-4-1</w:t>
      </w:r>
      <w:r w:rsidR="007F4A60" w:rsidRPr="003838DB">
        <w:rPr>
          <w:rFonts w:hint="cs"/>
          <w:b/>
          <w:bCs/>
          <w:sz w:val="32"/>
          <w:szCs w:val="32"/>
          <w:rtl/>
        </w:rPr>
        <w:t>- طول الاخ</w:t>
      </w:r>
      <w:r w:rsidR="00EA2607" w:rsidRPr="003838DB">
        <w:rPr>
          <w:rFonts w:hint="cs"/>
          <w:b/>
          <w:bCs/>
          <w:sz w:val="32"/>
          <w:szCs w:val="32"/>
          <w:rtl/>
        </w:rPr>
        <w:t>تبار :</w:t>
      </w:r>
      <w:r w:rsidR="00EA2607">
        <w:rPr>
          <w:rFonts w:hint="cs"/>
          <w:sz w:val="32"/>
          <w:szCs w:val="32"/>
          <w:rtl/>
        </w:rPr>
        <w:t xml:space="preserve"> نقصد به </w:t>
      </w:r>
      <w:r w:rsidR="003838DB">
        <w:rPr>
          <w:rFonts w:hint="cs"/>
          <w:sz w:val="32"/>
          <w:szCs w:val="32"/>
          <w:rtl/>
        </w:rPr>
        <w:t xml:space="preserve">حسب نادر فهمي الزيود (2005) </w:t>
      </w:r>
      <w:r w:rsidR="00EA2607">
        <w:rPr>
          <w:rFonts w:hint="cs"/>
          <w:sz w:val="32"/>
          <w:szCs w:val="32"/>
          <w:rtl/>
        </w:rPr>
        <w:t>عدد بنوده بمعني أن العلاقة بين عدد بنود الإ</w:t>
      </w:r>
      <w:r w:rsidR="007F4A60" w:rsidRPr="00EA2607">
        <w:rPr>
          <w:rFonts w:hint="cs"/>
          <w:sz w:val="32"/>
          <w:szCs w:val="32"/>
          <w:rtl/>
        </w:rPr>
        <w:t xml:space="preserve">ختبار ومعامل ثباته علاقة طردية </w:t>
      </w:r>
      <w:r w:rsidR="00EA2607">
        <w:rPr>
          <w:rFonts w:hint="cs"/>
          <w:sz w:val="32"/>
          <w:szCs w:val="32"/>
          <w:rtl/>
        </w:rPr>
        <w:t>،والعك</w:t>
      </w:r>
      <w:r w:rsidR="007F4A60" w:rsidRPr="00EA2607">
        <w:rPr>
          <w:rFonts w:hint="cs"/>
          <w:sz w:val="32"/>
          <w:szCs w:val="32"/>
          <w:rtl/>
        </w:rPr>
        <w:t>س بمعني كلما زاد عد</w:t>
      </w:r>
      <w:r w:rsidR="00EA2607">
        <w:rPr>
          <w:rFonts w:hint="cs"/>
          <w:sz w:val="32"/>
          <w:szCs w:val="32"/>
          <w:rtl/>
        </w:rPr>
        <w:t>د البنود زاد معامل الثبات بشرط أ</w:t>
      </w:r>
      <w:r w:rsidR="007F4A60" w:rsidRPr="00EA2607">
        <w:rPr>
          <w:rFonts w:hint="cs"/>
          <w:sz w:val="32"/>
          <w:szCs w:val="32"/>
          <w:rtl/>
        </w:rPr>
        <w:t>لا</w:t>
      </w:r>
      <w:r w:rsidR="00EA2607">
        <w:rPr>
          <w:rFonts w:hint="cs"/>
          <w:sz w:val="32"/>
          <w:szCs w:val="32"/>
          <w:rtl/>
        </w:rPr>
        <w:t xml:space="preserve"> يصبح طول الإختبار مفرطا إ</w:t>
      </w:r>
      <w:r w:rsidR="007F4A60" w:rsidRPr="00EA2607">
        <w:rPr>
          <w:rFonts w:hint="cs"/>
          <w:sz w:val="32"/>
          <w:szCs w:val="32"/>
          <w:rtl/>
        </w:rPr>
        <w:t>لى الحد الذي يشعر معه المفحوص بالملل</w:t>
      </w:r>
      <w:r>
        <w:rPr>
          <w:rFonts w:hint="cs"/>
          <w:sz w:val="32"/>
          <w:szCs w:val="32"/>
          <w:rtl/>
        </w:rPr>
        <w:t>.</w:t>
      </w:r>
      <w:r w:rsidR="00EA2607">
        <w:rPr>
          <w:rFonts w:hint="cs"/>
          <w:sz w:val="32"/>
          <w:szCs w:val="32"/>
          <w:rtl/>
        </w:rPr>
        <w:t xml:space="preserve"> </w:t>
      </w:r>
    </w:p>
    <w:p w:rsidR="00DC2EDE" w:rsidRPr="00B72F51" w:rsidRDefault="00B72F51" w:rsidP="007B53D0">
      <w:pPr>
        <w:spacing w:line="360" w:lineRule="auto"/>
        <w:jc w:val="right"/>
        <w:rPr>
          <w:sz w:val="32"/>
          <w:szCs w:val="32"/>
          <w:rtl/>
          <w:lang w:bidi="ar-DZ"/>
        </w:rPr>
      </w:pPr>
      <w:r w:rsidRPr="00B72F51">
        <w:rPr>
          <w:rFonts w:hint="cs"/>
          <w:b/>
          <w:bCs/>
          <w:sz w:val="32"/>
          <w:szCs w:val="32"/>
          <w:rtl/>
          <w:lang w:bidi="ar-DZ"/>
        </w:rPr>
        <w:t>1-4-2</w:t>
      </w:r>
      <w:r w:rsidR="00592772" w:rsidRPr="00B72F51">
        <w:rPr>
          <w:rFonts w:hint="cs"/>
          <w:b/>
          <w:bCs/>
          <w:sz w:val="32"/>
          <w:szCs w:val="32"/>
          <w:rtl/>
          <w:lang w:bidi="ar-DZ"/>
        </w:rPr>
        <w:t>-</w:t>
      </w:r>
      <w:r w:rsidR="00601E8A" w:rsidRPr="00B72F51">
        <w:rPr>
          <w:rFonts w:hint="cs"/>
          <w:b/>
          <w:bCs/>
          <w:sz w:val="32"/>
          <w:szCs w:val="32"/>
          <w:rtl/>
          <w:lang w:bidi="ar-DZ"/>
        </w:rPr>
        <w:t>التخمين</w:t>
      </w:r>
      <w:r w:rsidR="00601E8A" w:rsidRPr="003838DB">
        <w:rPr>
          <w:rFonts w:hint="cs"/>
          <w:b/>
          <w:bCs/>
          <w:sz w:val="32"/>
          <w:szCs w:val="32"/>
          <w:rtl/>
          <w:lang w:bidi="ar-DZ"/>
        </w:rPr>
        <w:t>:</w:t>
      </w:r>
      <w:r w:rsidR="00592772">
        <w:rPr>
          <w:rFonts w:hint="cs"/>
          <w:sz w:val="32"/>
          <w:szCs w:val="32"/>
          <w:rtl/>
          <w:lang w:bidi="ar-DZ"/>
        </w:rPr>
        <w:t xml:space="preserve">يرى تيسبر مفلح كوافحة (2005) أن الثبات ينقص </w:t>
      </w:r>
      <w:r w:rsidR="00601E8A">
        <w:rPr>
          <w:rFonts w:hint="cs"/>
          <w:sz w:val="32"/>
          <w:szCs w:val="32"/>
          <w:rtl/>
          <w:lang w:bidi="ar-DZ"/>
        </w:rPr>
        <w:t>تبعا لزيادة التخمين</w:t>
      </w:r>
      <w:r w:rsidR="00592772">
        <w:rPr>
          <w:rFonts w:hint="cs"/>
          <w:sz w:val="32"/>
          <w:szCs w:val="32"/>
          <w:rtl/>
          <w:lang w:bidi="ar-DZ"/>
        </w:rPr>
        <w:t xml:space="preserve"> </w:t>
      </w:r>
      <w:r w:rsidR="00B914DB">
        <w:rPr>
          <w:rFonts w:hint="cs"/>
          <w:sz w:val="32"/>
          <w:szCs w:val="32"/>
          <w:rtl/>
          <w:lang w:bidi="ar-DZ"/>
        </w:rPr>
        <w:t>،</w:t>
      </w:r>
      <w:r w:rsidR="009A6B14">
        <w:rPr>
          <w:rFonts w:cs="Arabic Transparent" w:hint="cs"/>
          <w:sz w:val="32"/>
          <w:szCs w:val="32"/>
          <w:rtl/>
        </w:rPr>
        <w:t xml:space="preserve"> </w:t>
      </w:r>
      <w:r w:rsidR="00B914DB">
        <w:rPr>
          <w:rFonts w:cs="Arabic Transparent" w:hint="cs"/>
          <w:sz w:val="32"/>
          <w:szCs w:val="32"/>
          <w:rtl/>
        </w:rPr>
        <w:t>وذلك لأن الإ</w:t>
      </w:r>
      <w:r w:rsidR="007F4A60" w:rsidRPr="007B6AF6">
        <w:rPr>
          <w:rFonts w:cs="Arabic Transparent" w:hint="cs"/>
          <w:sz w:val="32"/>
          <w:szCs w:val="32"/>
          <w:rtl/>
        </w:rPr>
        <w:t>جابة الت</w:t>
      </w:r>
      <w:r w:rsidR="00B914DB">
        <w:rPr>
          <w:rFonts w:cs="Arabic Transparent" w:hint="cs"/>
          <w:sz w:val="32"/>
          <w:szCs w:val="32"/>
          <w:rtl/>
        </w:rPr>
        <w:t>ي تعتمد على التخمين في المرة الأولى لإجراء ذلك الإختبار،</w:t>
      </w:r>
      <w:r w:rsidR="00592772">
        <w:rPr>
          <w:rFonts w:cs="Arabic Transparent" w:hint="cs"/>
          <w:sz w:val="32"/>
          <w:szCs w:val="32"/>
          <w:rtl/>
        </w:rPr>
        <w:t xml:space="preserve"> </w:t>
      </w:r>
      <w:r w:rsidR="00B914DB">
        <w:rPr>
          <w:rFonts w:cs="Arabic Transparent" w:hint="cs"/>
          <w:sz w:val="32"/>
          <w:szCs w:val="32"/>
          <w:rtl/>
        </w:rPr>
        <w:t>لا</w:t>
      </w:r>
      <w:r w:rsidR="007F4A60" w:rsidRPr="007B6AF6">
        <w:rPr>
          <w:rFonts w:cs="Arabic Transparent" w:hint="cs"/>
          <w:sz w:val="32"/>
          <w:szCs w:val="32"/>
          <w:rtl/>
        </w:rPr>
        <w:t xml:space="preserve"> تعتمد عل</w:t>
      </w:r>
      <w:r w:rsidR="00B914DB">
        <w:rPr>
          <w:rFonts w:cs="Arabic Transparent" w:hint="cs"/>
          <w:sz w:val="32"/>
          <w:szCs w:val="32"/>
          <w:rtl/>
        </w:rPr>
        <w:t>ى</w:t>
      </w:r>
      <w:r w:rsidR="007F4A60" w:rsidRPr="007B6AF6">
        <w:rPr>
          <w:rFonts w:cs="Arabic Transparent" w:hint="cs"/>
          <w:sz w:val="32"/>
          <w:szCs w:val="32"/>
          <w:rtl/>
        </w:rPr>
        <w:t xml:space="preserve"> </w:t>
      </w:r>
      <w:r w:rsidR="00443C55" w:rsidRPr="007B6AF6">
        <w:rPr>
          <w:rFonts w:cs="Arabic Transparent" w:hint="cs"/>
          <w:sz w:val="32"/>
          <w:szCs w:val="32"/>
          <w:rtl/>
        </w:rPr>
        <w:t>نفس</w:t>
      </w:r>
      <w:r w:rsidR="00B914DB">
        <w:rPr>
          <w:rFonts w:cs="Arabic Transparent" w:hint="cs"/>
          <w:sz w:val="32"/>
          <w:szCs w:val="32"/>
          <w:rtl/>
        </w:rPr>
        <w:t xml:space="preserve"> هذا التخمين في المرة الثانية لإ</w:t>
      </w:r>
      <w:r w:rsidR="00443C55" w:rsidRPr="007B6AF6">
        <w:rPr>
          <w:rFonts w:cs="Arabic Transparent" w:hint="cs"/>
          <w:sz w:val="32"/>
          <w:szCs w:val="32"/>
          <w:rtl/>
        </w:rPr>
        <w:t xml:space="preserve">جراء </w:t>
      </w:r>
      <w:r w:rsidR="00B914DB">
        <w:rPr>
          <w:rFonts w:cs="Arabic Transparent" w:hint="cs"/>
          <w:sz w:val="32"/>
          <w:szCs w:val="32"/>
          <w:rtl/>
        </w:rPr>
        <w:t>ذلك الإ</w:t>
      </w:r>
      <w:r w:rsidR="00443C55" w:rsidRPr="007B6AF6">
        <w:rPr>
          <w:rFonts w:cs="Arabic Transparent" w:hint="cs"/>
          <w:sz w:val="32"/>
          <w:szCs w:val="32"/>
          <w:rtl/>
        </w:rPr>
        <w:t xml:space="preserve">ختبار على نفس المجموعة </w:t>
      </w:r>
      <w:r w:rsidR="00B914DB">
        <w:rPr>
          <w:rFonts w:cs="Arabic Transparent" w:hint="cs"/>
          <w:sz w:val="32"/>
          <w:szCs w:val="32"/>
          <w:rtl/>
        </w:rPr>
        <w:t>، وأكثر أنواع الإختبارات التي تتأثر بالتخمين الإختبارات التي يطلب فيها الإجابة بنعم أ</w:t>
      </w:r>
      <w:r w:rsidR="00B0427B" w:rsidRPr="007B6AF6">
        <w:rPr>
          <w:rFonts w:cs="Arabic Transparent" w:hint="cs"/>
          <w:sz w:val="32"/>
          <w:szCs w:val="32"/>
          <w:rtl/>
        </w:rPr>
        <w:t>و لا</w:t>
      </w:r>
      <w:r w:rsidR="00B914DB">
        <w:rPr>
          <w:rFonts w:cs="Arabic Transparent" w:hint="cs"/>
          <w:sz w:val="32"/>
          <w:szCs w:val="32"/>
          <w:rtl/>
        </w:rPr>
        <w:t xml:space="preserve"> وكذلك الإختبارات ذات الإ</w:t>
      </w:r>
      <w:r w:rsidR="00B0427B" w:rsidRPr="007B6AF6">
        <w:rPr>
          <w:rFonts w:cs="Arabic Transparent" w:hint="cs"/>
          <w:sz w:val="32"/>
          <w:szCs w:val="32"/>
          <w:rtl/>
        </w:rPr>
        <w:t>ختيار من متعدد</w:t>
      </w:r>
      <w:r>
        <w:rPr>
          <w:rFonts w:cs="Arabic Transparent" w:hint="cs"/>
          <w:sz w:val="32"/>
          <w:szCs w:val="32"/>
          <w:rtl/>
        </w:rPr>
        <w:t>.</w:t>
      </w:r>
    </w:p>
    <w:p w:rsidR="00DD049B" w:rsidRDefault="00B72F51" w:rsidP="007B53D0">
      <w:pPr>
        <w:tabs>
          <w:tab w:val="right" w:pos="9405"/>
        </w:tabs>
        <w:spacing w:line="360" w:lineRule="auto"/>
        <w:jc w:val="right"/>
        <w:rPr>
          <w:rFonts w:cs="Arabic Transparent"/>
          <w:sz w:val="32"/>
          <w:szCs w:val="32"/>
          <w:rtl/>
        </w:rPr>
      </w:pPr>
      <w:r w:rsidRPr="00B72F51">
        <w:rPr>
          <w:rFonts w:cs="Arabic Transparent" w:hint="cs"/>
          <w:b/>
          <w:bCs/>
          <w:sz w:val="32"/>
          <w:szCs w:val="32"/>
          <w:rtl/>
          <w:lang w:bidi="ar-DZ"/>
        </w:rPr>
        <w:lastRenderedPageBreak/>
        <w:t>1-4-3</w:t>
      </w:r>
      <w:r w:rsidR="00A742A1" w:rsidRPr="00B72F51">
        <w:rPr>
          <w:rFonts w:cs="Arabic Transparent" w:hint="cs"/>
          <w:b/>
          <w:bCs/>
          <w:sz w:val="32"/>
          <w:szCs w:val="32"/>
          <w:rtl/>
          <w:lang w:bidi="ar-DZ"/>
        </w:rPr>
        <w:t>-</w:t>
      </w:r>
      <w:r w:rsidR="00B914DB" w:rsidRPr="00B72F51">
        <w:rPr>
          <w:rFonts w:cs="Arabic Transparent" w:hint="cs"/>
          <w:b/>
          <w:bCs/>
          <w:sz w:val="32"/>
          <w:szCs w:val="32"/>
          <w:rtl/>
        </w:rPr>
        <w:t>التباين</w:t>
      </w:r>
      <w:r w:rsidR="00B914DB" w:rsidRPr="003838DB">
        <w:rPr>
          <w:rFonts w:cs="Arabic Transparent" w:hint="cs"/>
          <w:b/>
          <w:bCs/>
          <w:sz w:val="32"/>
          <w:szCs w:val="32"/>
          <w:rtl/>
        </w:rPr>
        <w:t>:</w:t>
      </w:r>
      <w:r w:rsidR="00B914DB">
        <w:rPr>
          <w:rFonts w:cs="Arabic Transparent" w:hint="cs"/>
          <w:sz w:val="32"/>
          <w:szCs w:val="32"/>
          <w:rtl/>
        </w:rPr>
        <w:t>يرتبط الثبات بتباين الإختبار فكلما زاد التباين أدى إلى زيادة ثبات الإختبار،</w:t>
      </w:r>
      <w:r w:rsidR="00592772">
        <w:rPr>
          <w:rFonts w:cs="Arabic Transparent" w:hint="cs"/>
          <w:sz w:val="32"/>
          <w:szCs w:val="32"/>
          <w:rtl/>
        </w:rPr>
        <w:t xml:space="preserve"> </w:t>
      </w:r>
      <w:r w:rsidR="00B914DB">
        <w:rPr>
          <w:rFonts w:cs="Arabic Transparent" w:hint="cs"/>
          <w:sz w:val="32"/>
          <w:szCs w:val="32"/>
          <w:rtl/>
        </w:rPr>
        <w:t>وكلما قل تباين الإختبار قل ثباته</w:t>
      </w:r>
      <w:r w:rsidR="00592772">
        <w:rPr>
          <w:rFonts w:cs="Arabic Transparent" w:hint="cs"/>
          <w:sz w:val="32"/>
          <w:szCs w:val="32"/>
          <w:rtl/>
        </w:rPr>
        <w:t xml:space="preserve"> </w:t>
      </w:r>
      <w:r w:rsidR="00B914DB">
        <w:rPr>
          <w:rFonts w:cs="Arabic Transparent" w:hint="cs"/>
          <w:sz w:val="32"/>
          <w:szCs w:val="32"/>
          <w:rtl/>
        </w:rPr>
        <w:t>،</w:t>
      </w:r>
      <w:r w:rsidR="00592772">
        <w:rPr>
          <w:rFonts w:cs="Arabic Transparent" w:hint="cs"/>
          <w:sz w:val="32"/>
          <w:szCs w:val="32"/>
          <w:rtl/>
        </w:rPr>
        <w:t xml:space="preserve">  </w:t>
      </w:r>
      <w:r w:rsidR="00B914DB">
        <w:rPr>
          <w:rFonts w:cs="Arabic Transparent" w:hint="cs"/>
          <w:sz w:val="32"/>
          <w:szCs w:val="32"/>
          <w:rtl/>
        </w:rPr>
        <w:t>ولهذا فإن اللإختبار الذي تكون أسئلته كله</w:t>
      </w:r>
      <w:r w:rsidR="003838DB">
        <w:rPr>
          <w:rFonts w:cs="Arabic Transparent" w:hint="cs"/>
          <w:sz w:val="32"/>
          <w:szCs w:val="32"/>
          <w:rtl/>
        </w:rPr>
        <w:t>ا صعبة أو سهلة يكون ثباته ضعيفا والعكس.</w:t>
      </w:r>
      <w:r w:rsidR="00A742A1">
        <w:rPr>
          <w:rFonts w:cs="Arabic Transparent" w:hint="cs"/>
          <w:sz w:val="32"/>
          <w:szCs w:val="32"/>
          <w:rtl/>
        </w:rPr>
        <w:t>(أحمد محمد الطيب ،1999،ص202)</w:t>
      </w:r>
    </w:p>
    <w:p w:rsidR="00B72F51" w:rsidRDefault="00B72F51" w:rsidP="007B53D0">
      <w:pPr>
        <w:pStyle w:val="Paragraphedeliste"/>
        <w:jc w:val="right"/>
        <w:rPr>
          <w:rtl/>
        </w:rPr>
      </w:pPr>
      <w:r w:rsidRPr="00C7407A">
        <w:rPr>
          <w:rFonts w:hint="cs"/>
          <w:b/>
          <w:bCs/>
          <w:rtl/>
        </w:rPr>
        <w:t>1-4-4-زمن الإختبار:</w:t>
      </w:r>
      <w:r>
        <w:rPr>
          <w:rFonts w:hint="cs"/>
          <w:rtl/>
        </w:rPr>
        <w:t xml:space="preserve">يرى بدرمحمد الأنصاري(2000) أن معامل الثبات يظل يرتفع بزيادة الوقت الذي يستغرقه اجراء الإختبارإلى درجة معينة </w:t>
      </w:r>
      <w:r w:rsidR="00C7407A">
        <w:rPr>
          <w:rFonts w:hint="cs"/>
          <w:rtl/>
        </w:rPr>
        <w:t xml:space="preserve">، أما إذا كانت المدة طويلة جدا فإنه يبدأ بالإنخفاض ، وهذه الدرجة تختلف من إختبار لآخر. </w:t>
      </w:r>
    </w:p>
    <w:p w:rsidR="003838DB" w:rsidRDefault="003838DB" w:rsidP="007B53D0">
      <w:pPr>
        <w:pStyle w:val="Paragraphedeliste"/>
        <w:jc w:val="right"/>
        <w:rPr>
          <w:rtl/>
        </w:rPr>
      </w:pPr>
      <w:r>
        <w:rPr>
          <w:rFonts w:hint="cs"/>
          <w:rtl/>
        </w:rPr>
        <w:t>كذلك فإن الثبات يرتبط بطبيعة العينة ، فالإ</w:t>
      </w:r>
      <w:r w:rsidRPr="007B6AF6">
        <w:rPr>
          <w:rFonts w:hint="cs"/>
          <w:rtl/>
        </w:rPr>
        <w:t>ختبار الذي حسب معامل ثباته ع</w:t>
      </w:r>
      <w:r>
        <w:rPr>
          <w:rFonts w:hint="cs"/>
          <w:rtl/>
        </w:rPr>
        <w:t>لى عينة طلبة الجامعة ، لاينبغي أ</w:t>
      </w:r>
      <w:r w:rsidRPr="007B6AF6">
        <w:rPr>
          <w:rFonts w:hint="cs"/>
          <w:rtl/>
        </w:rPr>
        <w:t>ن يكون ثا</w:t>
      </w:r>
      <w:r>
        <w:rPr>
          <w:rFonts w:hint="cs"/>
          <w:rtl/>
        </w:rPr>
        <w:t>بتا على عينة من العمال ، ذلك للإ</w:t>
      </w:r>
      <w:r w:rsidRPr="007B6AF6">
        <w:rPr>
          <w:rFonts w:hint="cs"/>
          <w:rtl/>
        </w:rPr>
        <w:t>ختلاف الجوهري بين العينتين</w:t>
      </w:r>
      <w:r>
        <w:rPr>
          <w:rFonts w:hint="cs"/>
          <w:rtl/>
        </w:rPr>
        <w:t>،لذلك علينا أ</w:t>
      </w:r>
      <w:r w:rsidRPr="007B6AF6">
        <w:rPr>
          <w:rFonts w:hint="cs"/>
          <w:rtl/>
        </w:rPr>
        <w:t xml:space="preserve">ن نعيد حسابه (الثبات ) على عينة العمال </w:t>
      </w:r>
      <w:r>
        <w:rPr>
          <w:rFonts w:hint="cs"/>
          <w:rtl/>
        </w:rPr>
        <w:t>،(عباس محمود عوض ،1999)</w:t>
      </w:r>
    </w:p>
    <w:p w:rsidR="00C7407A" w:rsidRPr="007B6AF6" w:rsidRDefault="00C7407A" w:rsidP="007B53D0">
      <w:pPr>
        <w:pStyle w:val="Paragraphedeliste"/>
        <w:jc w:val="right"/>
        <w:rPr>
          <w:lang w:bidi="ar-SA"/>
        </w:rPr>
      </w:pPr>
      <w:r>
        <w:rPr>
          <w:rFonts w:hint="cs"/>
          <w:rtl/>
        </w:rPr>
        <w:t>من هنا يمكن القول أنه بعد عرض الطرق المختلفة التي يحتاج لها أي باحث ، ومجال وحدود استخدام كل طريقة لحساب ثبات الإختبار ، تطرقنا إلى العوامل التي تؤثر في ثبات الإختبار حتى يتمكن الباحثين من التحكم فيها ، وخفض تدخلها في الثبات.</w:t>
      </w:r>
    </w:p>
    <w:p w:rsidR="00E147DA" w:rsidRPr="00147CA8" w:rsidRDefault="00E147DA" w:rsidP="00147CA8">
      <w:pPr>
        <w:jc w:val="right"/>
        <w:rPr>
          <w:rFonts w:cs="Arabic Transparent"/>
          <w:sz w:val="32"/>
          <w:szCs w:val="32"/>
        </w:rPr>
      </w:pPr>
    </w:p>
    <w:sectPr w:rsidR="00E147DA" w:rsidRPr="00147CA8" w:rsidSect="00DD049B">
      <w:headerReference w:type="default" r:id="rId8"/>
      <w:footerReference w:type="default" r:id="rId9"/>
      <w:pgSz w:w="12240" w:h="15840" w:code="1"/>
      <w:pgMar w:top="1701" w:right="0" w:bottom="1134" w:left="1134" w:header="709" w:footer="709" w:gutter="170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AC0" w:rsidRDefault="00814AC0" w:rsidP="00882406">
      <w:pPr>
        <w:spacing w:after="0" w:line="240" w:lineRule="auto"/>
      </w:pPr>
      <w:r>
        <w:separator/>
      </w:r>
    </w:p>
  </w:endnote>
  <w:endnote w:type="continuationSeparator" w:id="1">
    <w:p w:rsidR="00814AC0" w:rsidRDefault="00814AC0" w:rsidP="00882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D7" w:rsidRPr="007B6AF6" w:rsidRDefault="00DF7ED7" w:rsidP="005148B8">
    <w:pPr>
      <w:pStyle w:val="Pieddepage"/>
      <w:tabs>
        <w:tab w:val="clear" w:pos="4153"/>
        <w:tab w:val="clear" w:pos="8306"/>
        <w:tab w:val="left" w:pos="4124"/>
      </w:tabs>
    </w:pPr>
    <w:r w:rsidRPr="005148B8">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AC0" w:rsidRDefault="00814AC0" w:rsidP="00882406">
      <w:pPr>
        <w:spacing w:after="0" w:line="240" w:lineRule="auto"/>
      </w:pPr>
      <w:r>
        <w:separator/>
      </w:r>
    </w:p>
  </w:footnote>
  <w:footnote w:type="continuationSeparator" w:id="1">
    <w:p w:rsidR="00814AC0" w:rsidRDefault="00814AC0" w:rsidP="008824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D7" w:rsidRDefault="00E52C22">
    <w:pPr>
      <w:pStyle w:val="En-tte"/>
    </w:pPr>
    <w:r>
      <w:rPr>
        <w:noProof/>
        <w:lang w:eastAsia="fr-FR"/>
      </w:rPr>
      <w:pict>
        <v:shapetype id="_x0000_t32" coordsize="21600,21600" o:spt="32" o:oned="t" path="m,l21600,21600e" filled="f">
          <v:path arrowok="t" fillok="f" o:connecttype="none"/>
          <o:lock v:ext="edit" shapetype="t"/>
        </v:shapetype>
        <v:shape id="_x0000_s14337" type="#_x0000_t32" style="position:absolute;margin-left:404.7pt;margin-top:224.35pt;width:.05pt;height:.05pt;z-index:251658240" o:connectortype="straight"/>
      </w:pict>
    </w:r>
  </w:p>
  <w:p w:rsidR="00DF7ED7" w:rsidRDefault="00DF7ED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8EA"/>
    <w:multiLevelType w:val="hybridMultilevel"/>
    <w:tmpl w:val="99E0D63A"/>
    <w:lvl w:ilvl="0" w:tplc="9ED2756E">
      <w:numFmt w:val="bullet"/>
      <w:lvlText w:val=""/>
      <w:lvlJc w:val="left"/>
      <w:pPr>
        <w:ind w:left="720" w:hanging="360"/>
      </w:pPr>
      <w:rPr>
        <w:rFonts w:ascii="Symbol" w:eastAsiaTheme="minorHAnsi" w:hAnsi="Symbol"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FF7B75"/>
    <w:multiLevelType w:val="hybridMultilevel"/>
    <w:tmpl w:val="16AE7B36"/>
    <w:lvl w:ilvl="0" w:tplc="54F6EACC">
      <w:start w:val="1"/>
      <w:numFmt w:val="bullet"/>
      <w:lvlText w:val="-"/>
      <w:lvlJc w:val="left"/>
      <w:pPr>
        <w:ind w:left="720" w:hanging="360"/>
      </w:pPr>
      <w:rPr>
        <w:rFonts w:asciiTheme="minorHAnsi" w:eastAsiaTheme="minorHAnsi" w:hAnsiTheme="minorHAnsi"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2F04103"/>
    <w:multiLevelType w:val="hybridMultilevel"/>
    <w:tmpl w:val="C6204D10"/>
    <w:lvl w:ilvl="0" w:tplc="DE029280">
      <w:start w:val="1"/>
      <w:numFmt w:val="decimal"/>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3C63280"/>
    <w:multiLevelType w:val="hybridMultilevel"/>
    <w:tmpl w:val="5D005596"/>
    <w:lvl w:ilvl="0" w:tplc="A2CAD0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E6A73BC"/>
    <w:multiLevelType w:val="hybridMultilevel"/>
    <w:tmpl w:val="1672692A"/>
    <w:lvl w:ilvl="0" w:tplc="925EC2A6">
      <w:start w:val="1"/>
      <w:numFmt w:val="decimal"/>
      <w:lvlText w:val="%1-"/>
      <w:lvlJc w:val="left"/>
      <w:pPr>
        <w:ind w:left="1050" w:hanging="6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9670965"/>
    <w:multiLevelType w:val="hybridMultilevel"/>
    <w:tmpl w:val="27AA0864"/>
    <w:lvl w:ilvl="0" w:tplc="040C0005">
      <w:start w:val="1"/>
      <w:numFmt w:val="bullet"/>
      <w:lvlText w:val=""/>
      <w:lvlJc w:val="left"/>
      <w:pPr>
        <w:ind w:left="720" w:hanging="360"/>
      </w:pPr>
      <w:rPr>
        <w:rFonts w:ascii="Wingdings" w:hAnsi="Wingdings"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9FD7E9E"/>
    <w:multiLevelType w:val="hybridMultilevel"/>
    <w:tmpl w:val="BB46FD38"/>
    <w:lvl w:ilvl="0" w:tplc="D72C4DD0">
      <w:start w:val="1"/>
      <w:numFmt w:val="bullet"/>
      <w:lvlText w:val=""/>
      <w:lvlJc w:val="left"/>
      <w:pPr>
        <w:ind w:left="720" w:hanging="360"/>
      </w:pPr>
      <w:rPr>
        <w:rFonts w:ascii="Symbol" w:eastAsiaTheme="minorHAnsi" w:hAnsi="Symbol"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CE2B35"/>
    <w:multiLevelType w:val="hybridMultilevel"/>
    <w:tmpl w:val="0388DED2"/>
    <w:lvl w:ilvl="0" w:tplc="E34C8AEA">
      <w:start w:val="1"/>
      <w:numFmt w:val="bullet"/>
      <w:lvlText w:val=""/>
      <w:lvlJc w:val="left"/>
      <w:pPr>
        <w:ind w:left="720" w:hanging="360"/>
      </w:pPr>
      <w:rPr>
        <w:rFonts w:ascii="Symbol" w:hAnsi="Symbol"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D8A05CA"/>
    <w:multiLevelType w:val="hybridMultilevel"/>
    <w:tmpl w:val="8A765F2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8"/>
  </w:num>
  <w:num w:numId="2">
    <w:abstractNumId w:val="0"/>
  </w:num>
  <w:num w:numId="3">
    <w:abstractNumId w:val="6"/>
  </w:num>
  <w:num w:numId="4">
    <w:abstractNumId w:val="1"/>
  </w:num>
  <w:num w:numId="5">
    <w:abstractNumId w:val="2"/>
  </w:num>
  <w:num w:numId="6">
    <w:abstractNumId w:val="4"/>
  </w:num>
  <w:num w:numId="7">
    <w:abstractNumId w:val="3"/>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hdrShapeDefaults>
    <o:shapedefaults v:ext="edit" spidmax="72706">
      <o:colormenu v:ext="edit" strokecolor="none [3212]" shadowcolor="none [3214]" extrusioncolor="none [3212]"/>
    </o:shapedefaults>
    <o:shapelayout v:ext="edit">
      <o:idmap v:ext="edit" data="14"/>
      <o:rules v:ext="edit">
        <o:r id="V:Rule2" type="connector" idref="#_x0000_s14337"/>
      </o:rules>
    </o:shapelayout>
  </w:hdrShapeDefaults>
  <w:footnotePr>
    <w:footnote w:id="0"/>
    <w:footnote w:id="1"/>
  </w:footnotePr>
  <w:endnotePr>
    <w:endnote w:id="0"/>
    <w:endnote w:id="1"/>
  </w:endnotePr>
  <w:compat/>
  <w:rsids>
    <w:rsidRoot w:val="004071AF"/>
    <w:rsid w:val="00000471"/>
    <w:rsid w:val="00012ECC"/>
    <w:rsid w:val="00016F8B"/>
    <w:rsid w:val="0001743C"/>
    <w:rsid w:val="000307AA"/>
    <w:rsid w:val="000411C7"/>
    <w:rsid w:val="00042EF3"/>
    <w:rsid w:val="00043A95"/>
    <w:rsid w:val="00047ED9"/>
    <w:rsid w:val="00054C35"/>
    <w:rsid w:val="0005633D"/>
    <w:rsid w:val="00057D7B"/>
    <w:rsid w:val="000623BB"/>
    <w:rsid w:val="000644E8"/>
    <w:rsid w:val="000702EB"/>
    <w:rsid w:val="000761F2"/>
    <w:rsid w:val="00077376"/>
    <w:rsid w:val="00080519"/>
    <w:rsid w:val="00081523"/>
    <w:rsid w:val="00084C48"/>
    <w:rsid w:val="00087E3F"/>
    <w:rsid w:val="000A27F0"/>
    <w:rsid w:val="000B6536"/>
    <w:rsid w:val="000B69BB"/>
    <w:rsid w:val="000C1A42"/>
    <w:rsid w:val="000C3483"/>
    <w:rsid w:val="000C5C30"/>
    <w:rsid w:val="000C7F3F"/>
    <w:rsid w:val="000D24CB"/>
    <w:rsid w:val="000E0672"/>
    <w:rsid w:val="000E68DE"/>
    <w:rsid w:val="000E7AB4"/>
    <w:rsid w:val="000E7FBE"/>
    <w:rsid w:val="000F5449"/>
    <w:rsid w:val="000F7131"/>
    <w:rsid w:val="000F7F66"/>
    <w:rsid w:val="00102195"/>
    <w:rsid w:val="00111776"/>
    <w:rsid w:val="001308D1"/>
    <w:rsid w:val="001422FD"/>
    <w:rsid w:val="00143CDE"/>
    <w:rsid w:val="00145A20"/>
    <w:rsid w:val="00147CA8"/>
    <w:rsid w:val="0015147A"/>
    <w:rsid w:val="00152F6B"/>
    <w:rsid w:val="00154C28"/>
    <w:rsid w:val="00156DCC"/>
    <w:rsid w:val="0016052B"/>
    <w:rsid w:val="0016318B"/>
    <w:rsid w:val="001660CA"/>
    <w:rsid w:val="00170C48"/>
    <w:rsid w:val="00174CF7"/>
    <w:rsid w:val="0018001F"/>
    <w:rsid w:val="0018022D"/>
    <w:rsid w:val="00182841"/>
    <w:rsid w:val="00184C80"/>
    <w:rsid w:val="00190482"/>
    <w:rsid w:val="001A1485"/>
    <w:rsid w:val="001A3186"/>
    <w:rsid w:val="001B0953"/>
    <w:rsid w:val="001B253A"/>
    <w:rsid w:val="001B2EF9"/>
    <w:rsid w:val="001B6047"/>
    <w:rsid w:val="001D08BA"/>
    <w:rsid w:val="001D3D70"/>
    <w:rsid w:val="001E1C22"/>
    <w:rsid w:val="001E249D"/>
    <w:rsid w:val="001F0376"/>
    <w:rsid w:val="001F04B4"/>
    <w:rsid w:val="001F060E"/>
    <w:rsid w:val="001F2D01"/>
    <w:rsid w:val="0020619E"/>
    <w:rsid w:val="00206F38"/>
    <w:rsid w:val="00206F92"/>
    <w:rsid w:val="002125E5"/>
    <w:rsid w:val="00220EB8"/>
    <w:rsid w:val="00224718"/>
    <w:rsid w:val="00225E27"/>
    <w:rsid w:val="002412E6"/>
    <w:rsid w:val="00242BB2"/>
    <w:rsid w:val="00245DB5"/>
    <w:rsid w:val="002463A5"/>
    <w:rsid w:val="00264868"/>
    <w:rsid w:val="0026581C"/>
    <w:rsid w:val="002666B9"/>
    <w:rsid w:val="00271EF3"/>
    <w:rsid w:val="00280616"/>
    <w:rsid w:val="002812E9"/>
    <w:rsid w:val="00292FBF"/>
    <w:rsid w:val="00293495"/>
    <w:rsid w:val="002948BE"/>
    <w:rsid w:val="00296634"/>
    <w:rsid w:val="002B28D4"/>
    <w:rsid w:val="002C4BAE"/>
    <w:rsid w:val="002C6505"/>
    <w:rsid w:val="002F232F"/>
    <w:rsid w:val="00301131"/>
    <w:rsid w:val="00311487"/>
    <w:rsid w:val="00313BF2"/>
    <w:rsid w:val="00322BA8"/>
    <w:rsid w:val="0032300A"/>
    <w:rsid w:val="0032359B"/>
    <w:rsid w:val="003363C4"/>
    <w:rsid w:val="00343233"/>
    <w:rsid w:val="00344995"/>
    <w:rsid w:val="003471DF"/>
    <w:rsid w:val="00353F1A"/>
    <w:rsid w:val="00354F62"/>
    <w:rsid w:val="00357139"/>
    <w:rsid w:val="00361BF1"/>
    <w:rsid w:val="003768E5"/>
    <w:rsid w:val="00383520"/>
    <w:rsid w:val="003838DB"/>
    <w:rsid w:val="00394B04"/>
    <w:rsid w:val="0039654E"/>
    <w:rsid w:val="003A0F42"/>
    <w:rsid w:val="003A2410"/>
    <w:rsid w:val="003A25FD"/>
    <w:rsid w:val="003A5D1D"/>
    <w:rsid w:val="003A7886"/>
    <w:rsid w:val="003B67ED"/>
    <w:rsid w:val="003C3BD4"/>
    <w:rsid w:val="003C441B"/>
    <w:rsid w:val="003D55AE"/>
    <w:rsid w:val="003D7DD2"/>
    <w:rsid w:val="003E096A"/>
    <w:rsid w:val="003E6A99"/>
    <w:rsid w:val="003E6B07"/>
    <w:rsid w:val="003F489E"/>
    <w:rsid w:val="003F511E"/>
    <w:rsid w:val="003F5357"/>
    <w:rsid w:val="003F7AD4"/>
    <w:rsid w:val="00406E47"/>
    <w:rsid w:val="004071AF"/>
    <w:rsid w:val="00412749"/>
    <w:rsid w:val="00417F66"/>
    <w:rsid w:val="0042041F"/>
    <w:rsid w:val="00420EAD"/>
    <w:rsid w:val="00427319"/>
    <w:rsid w:val="0043571D"/>
    <w:rsid w:val="00440F7B"/>
    <w:rsid w:val="00442ABA"/>
    <w:rsid w:val="00443155"/>
    <w:rsid w:val="00443C55"/>
    <w:rsid w:val="0045432A"/>
    <w:rsid w:val="00456E3E"/>
    <w:rsid w:val="004574F6"/>
    <w:rsid w:val="004713BB"/>
    <w:rsid w:val="00473A74"/>
    <w:rsid w:val="00475C82"/>
    <w:rsid w:val="004830BF"/>
    <w:rsid w:val="00485DCE"/>
    <w:rsid w:val="00490A9A"/>
    <w:rsid w:val="004933CF"/>
    <w:rsid w:val="004966BD"/>
    <w:rsid w:val="004A09CC"/>
    <w:rsid w:val="004B2BBE"/>
    <w:rsid w:val="004B4479"/>
    <w:rsid w:val="004B4674"/>
    <w:rsid w:val="004B5ADE"/>
    <w:rsid w:val="004C403F"/>
    <w:rsid w:val="004C7923"/>
    <w:rsid w:val="004D0438"/>
    <w:rsid w:val="004D4BBC"/>
    <w:rsid w:val="004D4D26"/>
    <w:rsid w:val="004D62D4"/>
    <w:rsid w:val="004E2236"/>
    <w:rsid w:val="004E22D3"/>
    <w:rsid w:val="004E5501"/>
    <w:rsid w:val="004E669D"/>
    <w:rsid w:val="004F3D89"/>
    <w:rsid w:val="004F4724"/>
    <w:rsid w:val="004F5521"/>
    <w:rsid w:val="0050029E"/>
    <w:rsid w:val="00501D2C"/>
    <w:rsid w:val="00505AAE"/>
    <w:rsid w:val="005148B8"/>
    <w:rsid w:val="005205BD"/>
    <w:rsid w:val="00523071"/>
    <w:rsid w:val="00527829"/>
    <w:rsid w:val="005316CD"/>
    <w:rsid w:val="00531A57"/>
    <w:rsid w:val="00531AF2"/>
    <w:rsid w:val="005340C8"/>
    <w:rsid w:val="00535086"/>
    <w:rsid w:val="00537282"/>
    <w:rsid w:val="00540D57"/>
    <w:rsid w:val="00551DCF"/>
    <w:rsid w:val="0056748B"/>
    <w:rsid w:val="005857AE"/>
    <w:rsid w:val="0059002E"/>
    <w:rsid w:val="00592271"/>
    <w:rsid w:val="00592772"/>
    <w:rsid w:val="00595281"/>
    <w:rsid w:val="005A293B"/>
    <w:rsid w:val="005A3BC3"/>
    <w:rsid w:val="005B0DDB"/>
    <w:rsid w:val="005B6AD0"/>
    <w:rsid w:val="005C0F4E"/>
    <w:rsid w:val="005D7320"/>
    <w:rsid w:val="005E127B"/>
    <w:rsid w:val="005E35CA"/>
    <w:rsid w:val="005E5C60"/>
    <w:rsid w:val="005F0D29"/>
    <w:rsid w:val="005F3C10"/>
    <w:rsid w:val="005F4903"/>
    <w:rsid w:val="005F4E71"/>
    <w:rsid w:val="00601E8A"/>
    <w:rsid w:val="006108AC"/>
    <w:rsid w:val="006113EB"/>
    <w:rsid w:val="00611808"/>
    <w:rsid w:val="00612067"/>
    <w:rsid w:val="006127E5"/>
    <w:rsid w:val="00612AF8"/>
    <w:rsid w:val="00622E8E"/>
    <w:rsid w:val="00631D5D"/>
    <w:rsid w:val="0065219F"/>
    <w:rsid w:val="00655BF1"/>
    <w:rsid w:val="00661243"/>
    <w:rsid w:val="00663958"/>
    <w:rsid w:val="00670F2D"/>
    <w:rsid w:val="00674377"/>
    <w:rsid w:val="0068091F"/>
    <w:rsid w:val="00683BC0"/>
    <w:rsid w:val="00686D5D"/>
    <w:rsid w:val="00691E99"/>
    <w:rsid w:val="006A6816"/>
    <w:rsid w:val="006B38E2"/>
    <w:rsid w:val="006B5DB3"/>
    <w:rsid w:val="006C0A84"/>
    <w:rsid w:val="006C2CDD"/>
    <w:rsid w:val="006C54F6"/>
    <w:rsid w:val="006D442E"/>
    <w:rsid w:val="006D56AB"/>
    <w:rsid w:val="006E7575"/>
    <w:rsid w:val="006F2A40"/>
    <w:rsid w:val="006F7D92"/>
    <w:rsid w:val="00701359"/>
    <w:rsid w:val="007031B4"/>
    <w:rsid w:val="0070449B"/>
    <w:rsid w:val="00704DF4"/>
    <w:rsid w:val="00706AEE"/>
    <w:rsid w:val="007078F8"/>
    <w:rsid w:val="00710CDB"/>
    <w:rsid w:val="00713647"/>
    <w:rsid w:val="00716B12"/>
    <w:rsid w:val="00720093"/>
    <w:rsid w:val="0073714C"/>
    <w:rsid w:val="00737C4C"/>
    <w:rsid w:val="00742ED0"/>
    <w:rsid w:val="007571D8"/>
    <w:rsid w:val="00757C03"/>
    <w:rsid w:val="0076240D"/>
    <w:rsid w:val="00762AC4"/>
    <w:rsid w:val="00765341"/>
    <w:rsid w:val="007664CB"/>
    <w:rsid w:val="0077504B"/>
    <w:rsid w:val="0078012F"/>
    <w:rsid w:val="0078494E"/>
    <w:rsid w:val="00784E69"/>
    <w:rsid w:val="00792D61"/>
    <w:rsid w:val="007966A4"/>
    <w:rsid w:val="00797847"/>
    <w:rsid w:val="007A1C1C"/>
    <w:rsid w:val="007A384B"/>
    <w:rsid w:val="007A7B0F"/>
    <w:rsid w:val="007B53D0"/>
    <w:rsid w:val="007B6AF6"/>
    <w:rsid w:val="007C0B7C"/>
    <w:rsid w:val="007C2BCC"/>
    <w:rsid w:val="007D47C2"/>
    <w:rsid w:val="007D7811"/>
    <w:rsid w:val="007E32FC"/>
    <w:rsid w:val="007E4A54"/>
    <w:rsid w:val="007F4A60"/>
    <w:rsid w:val="007F5F54"/>
    <w:rsid w:val="00806855"/>
    <w:rsid w:val="00806C7E"/>
    <w:rsid w:val="00807E50"/>
    <w:rsid w:val="008102E8"/>
    <w:rsid w:val="008131ED"/>
    <w:rsid w:val="00813DA1"/>
    <w:rsid w:val="0081432A"/>
    <w:rsid w:val="00814AC0"/>
    <w:rsid w:val="0082147B"/>
    <w:rsid w:val="008230D2"/>
    <w:rsid w:val="00827563"/>
    <w:rsid w:val="008337BC"/>
    <w:rsid w:val="00841A88"/>
    <w:rsid w:val="00841DFB"/>
    <w:rsid w:val="008432EF"/>
    <w:rsid w:val="00843690"/>
    <w:rsid w:val="008505BE"/>
    <w:rsid w:val="00851857"/>
    <w:rsid w:val="008556C6"/>
    <w:rsid w:val="00862CE3"/>
    <w:rsid w:val="00873914"/>
    <w:rsid w:val="00880D32"/>
    <w:rsid w:val="00882406"/>
    <w:rsid w:val="00883020"/>
    <w:rsid w:val="00884B57"/>
    <w:rsid w:val="00885FA0"/>
    <w:rsid w:val="008864C8"/>
    <w:rsid w:val="00893EF5"/>
    <w:rsid w:val="00894904"/>
    <w:rsid w:val="00894F36"/>
    <w:rsid w:val="008A1415"/>
    <w:rsid w:val="008A4D12"/>
    <w:rsid w:val="008A535A"/>
    <w:rsid w:val="008A7FF7"/>
    <w:rsid w:val="008B4F36"/>
    <w:rsid w:val="008C0314"/>
    <w:rsid w:val="008C3031"/>
    <w:rsid w:val="008D1696"/>
    <w:rsid w:val="008D25E9"/>
    <w:rsid w:val="008D73A0"/>
    <w:rsid w:val="008E77D5"/>
    <w:rsid w:val="009009AD"/>
    <w:rsid w:val="00903A91"/>
    <w:rsid w:val="00910F9B"/>
    <w:rsid w:val="009154F3"/>
    <w:rsid w:val="009175D5"/>
    <w:rsid w:val="009176A8"/>
    <w:rsid w:val="0092277C"/>
    <w:rsid w:val="0092448C"/>
    <w:rsid w:val="00925C6C"/>
    <w:rsid w:val="00941FAD"/>
    <w:rsid w:val="00943559"/>
    <w:rsid w:val="009449D7"/>
    <w:rsid w:val="0095213B"/>
    <w:rsid w:val="0095723E"/>
    <w:rsid w:val="00964821"/>
    <w:rsid w:val="00965ACE"/>
    <w:rsid w:val="00972CCC"/>
    <w:rsid w:val="00980D05"/>
    <w:rsid w:val="00986FB3"/>
    <w:rsid w:val="009904F6"/>
    <w:rsid w:val="00995EB2"/>
    <w:rsid w:val="00996348"/>
    <w:rsid w:val="00996954"/>
    <w:rsid w:val="00997206"/>
    <w:rsid w:val="009A6B14"/>
    <w:rsid w:val="009B0267"/>
    <w:rsid w:val="009B3BD8"/>
    <w:rsid w:val="009B4ED0"/>
    <w:rsid w:val="009C0CF3"/>
    <w:rsid w:val="009C33E1"/>
    <w:rsid w:val="009C3659"/>
    <w:rsid w:val="009C4189"/>
    <w:rsid w:val="009E50E4"/>
    <w:rsid w:val="009F2AAF"/>
    <w:rsid w:val="009F52B0"/>
    <w:rsid w:val="00A004A7"/>
    <w:rsid w:val="00A04A88"/>
    <w:rsid w:val="00A05676"/>
    <w:rsid w:val="00A14D9F"/>
    <w:rsid w:val="00A343D5"/>
    <w:rsid w:val="00A349D2"/>
    <w:rsid w:val="00A3731F"/>
    <w:rsid w:val="00A3790D"/>
    <w:rsid w:val="00A44004"/>
    <w:rsid w:val="00A455CC"/>
    <w:rsid w:val="00A52FE6"/>
    <w:rsid w:val="00A63A11"/>
    <w:rsid w:val="00A713E6"/>
    <w:rsid w:val="00A742A1"/>
    <w:rsid w:val="00A74AC3"/>
    <w:rsid w:val="00A76A38"/>
    <w:rsid w:val="00A82913"/>
    <w:rsid w:val="00A86E27"/>
    <w:rsid w:val="00A93C26"/>
    <w:rsid w:val="00A95EF9"/>
    <w:rsid w:val="00A9615E"/>
    <w:rsid w:val="00AA0C7A"/>
    <w:rsid w:val="00AA1612"/>
    <w:rsid w:val="00AA4035"/>
    <w:rsid w:val="00AA6C6F"/>
    <w:rsid w:val="00AB6BF4"/>
    <w:rsid w:val="00AC2A17"/>
    <w:rsid w:val="00AD0FF4"/>
    <w:rsid w:val="00AD59AD"/>
    <w:rsid w:val="00AE5741"/>
    <w:rsid w:val="00AE7C64"/>
    <w:rsid w:val="00AF29EA"/>
    <w:rsid w:val="00B0427B"/>
    <w:rsid w:val="00B06370"/>
    <w:rsid w:val="00B066D9"/>
    <w:rsid w:val="00B13135"/>
    <w:rsid w:val="00B16723"/>
    <w:rsid w:val="00B16B1A"/>
    <w:rsid w:val="00B17F0E"/>
    <w:rsid w:val="00B225BF"/>
    <w:rsid w:val="00B50512"/>
    <w:rsid w:val="00B50A78"/>
    <w:rsid w:val="00B5163D"/>
    <w:rsid w:val="00B5315C"/>
    <w:rsid w:val="00B54BFC"/>
    <w:rsid w:val="00B55668"/>
    <w:rsid w:val="00B61AF8"/>
    <w:rsid w:val="00B72D24"/>
    <w:rsid w:val="00B72F51"/>
    <w:rsid w:val="00B74B13"/>
    <w:rsid w:val="00B805EC"/>
    <w:rsid w:val="00B821A2"/>
    <w:rsid w:val="00B843C3"/>
    <w:rsid w:val="00B86459"/>
    <w:rsid w:val="00B90EDB"/>
    <w:rsid w:val="00B914DB"/>
    <w:rsid w:val="00BA061E"/>
    <w:rsid w:val="00BA12DB"/>
    <w:rsid w:val="00BA376D"/>
    <w:rsid w:val="00BA4F10"/>
    <w:rsid w:val="00BB3CDB"/>
    <w:rsid w:val="00BB42D6"/>
    <w:rsid w:val="00BB6284"/>
    <w:rsid w:val="00BB7CAE"/>
    <w:rsid w:val="00BE4B1F"/>
    <w:rsid w:val="00BE5071"/>
    <w:rsid w:val="00BE71B9"/>
    <w:rsid w:val="00BF743D"/>
    <w:rsid w:val="00C004B8"/>
    <w:rsid w:val="00C00D2C"/>
    <w:rsid w:val="00C03A77"/>
    <w:rsid w:val="00C15CF3"/>
    <w:rsid w:val="00C16DD2"/>
    <w:rsid w:val="00C17065"/>
    <w:rsid w:val="00C3388E"/>
    <w:rsid w:val="00C34360"/>
    <w:rsid w:val="00C348C2"/>
    <w:rsid w:val="00C408AB"/>
    <w:rsid w:val="00C42C81"/>
    <w:rsid w:val="00C475C9"/>
    <w:rsid w:val="00C52106"/>
    <w:rsid w:val="00C54E6D"/>
    <w:rsid w:val="00C62542"/>
    <w:rsid w:val="00C649BE"/>
    <w:rsid w:val="00C700FB"/>
    <w:rsid w:val="00C7407A"/>
    <w:rsid w:val="00C7494A"/>
    <w:rsid w:val="00C75CED"/>
    <w:rsid w:val="00C80483"/>
    <w:rsid w:val="00C82C93"/>
    <w:rsid w:val="00C83F9A"/>
    <w:rsid w:val="00C850EF"/>
    <w:rsid w:val="00C85A00"/>
    <w:rsid w:val="00C900FB"/>
    <w:rsid w:val="00C91B96"/>
    <w:rsid w:val="00C92CF0"/>
    <w:rsid w:val="00C9326A"/>
    <w:rsid w:val="00CA0F90"/>
    <w:rsid w:val="00CA5D8D"/>
    <w:rsid w:val="00CA64CB"/>
    <w:rsid w:val="00CB75EB"/>
    <w:rsid w:val="00CC5250"/>
    <w:rsid w:val="00CC646D"/>
    <w:rsid w:val="00CD2F7B"/>
    <w:rsid w:val="00CE3572"/>
    <w:rsid w:val="00CE6B1F"/>
    <w:rsid w:val="00CF002A"/>
    <w:rsid w:val="00CF0664"/>
    <w:rsid w:val="00CF3AF3"/>
    <w:rsid w:val="00CF51D9"/>
    <w:rsid w:val="00CF6CF3"/>
    <w:rsid w:val="00D03DA3"/>
    <w:rsid w:val="00D103DD"/>
    <w:rsid w:val="00D138D4"/>
    <w:rsid w:val="00D2699F"/>
    <w:rsid w:val="00D27FE9"/>
    <w:rsid w:val="00D40423"/>
    <w:rsid w:val="00D44A4D"/>
    <w:rsid w:val="00D464C9"/>
    <w:rsid w:val="00D53E7A"/>
    <w:rsid w:val="00D57375"/>
    <w:rsid w:val="00D61DB2"/>
    <w:rsid w:val="00D630F3"/>
    <w:rsid w:val="00D635F0"/>
    <w:rsid w:val="00D6727C"/>
    <w:rsid w:val="00D67E45"/>
    <w:rsid w:val="00D71BF1"/>
    <w:rsid w:val="00D720A6"/>
    <w:rsid w:val="00D75A5E"/>
    <w:rsid w:val="00D80386"/>
    <w:rsid w:val="00D80F63"/>
    <w:rsid w:val="00D81645"/>
    <w:rsid w:val="00D866B0"/>
    <w:rsid w:val="00D9065B"/>
    <w:rsid w:val="00D920BE"/>
    <w:rsid w:val="00D932F4"/>
    <w:rsid w:val="00D9362E"/>
    <w:rsid w:val="00D947E6"/>
    <w:rsid w:val="00DA12E7"/>
    <w:rsid w:val="00DA42F5"/>
    <w:rsid w:val="00DA7338"/>
    <w:rsid w:val="00DB57E5"/>
    <w:rsid w:val="00DC1FB8"/>
    <w:rsid w:val="00DC2953"/>
    <w:rsid w:val="00DC2EDE"/>
    <w:rsid w:val="00DC33A8"/>
    <w:rsid w:val="00DD049B"/>
    <w:rsid w:val="00DD04A2"/>
    <w:rsid w:val="00DD1133"/>
    <w:rsid w:val="00DF09AF"/>
    <w:rsid w:val="00DF4D25"/>
    <w:rsid w:val="00DF7ED7"/>
    <w:rsid w:val="00E01076"/>
    <w:rsid w:val="00E147DA"/>
    <w:rsid w:val="00E1494B"/>
    <w:rsid w:val="00E228CB"/>
    <w:rsid w:val="00E3053A"/>
    <w:rsid w:val="00E3390D"/>
    <w:rsid w:val="00E34847"/>
    <w:rsid w:val="00E36AAA"/>
    <w:rsid w:val="00E417F7"/>
    <w:rsid w:val="00E44F71"/>
    <w:rsid w:val="00E507A6"/>
    <w:rsid w:val="00E52C22"/>
    <w:rsid w:val="00E54088"/>
    <w:rsid w:val="00E56C87"/>
    <w:rsid w:val="00E61969"/>
    <w:rsid w:val="00E61A40"/>
    <w:rsid w:val="00E65485"/>
    <w:rsid w:val="00E67A67"/>
    <w:rsid w:val="00E707A8"/>
    <w:rsid w:val="00E7397B"/>
    <w:rsid w:val="00E77412"/>
    <w:rsid w:val="00E80327"/>
    <w:rsid w:val="00E83DEB"/>
    <w:rsid w:val="00E8571E"/>
    <w:rsid w:val="00EA2607"/>
    <w:rsid w:val="00EC24EC"/>
    <w:rsid w:val="00ED2331"/>
    <w:rsid w:val="00ED6FB0"/>
    <w:rsid w:val="00EE2524"/>
    <w:rsid w:val="00EE2B99"/>
    <w:rsid w:val="00EE54BE"/>
    <w:rsid w:val="00EE61C9"/>
    <w:rsid w:val="00F00648"/>
    <w:rsid w:val="00F072C8"/>
    <w:rsid w:val="00F161DC"/>
    <w:rsid w:val="00F213AB"/>
    <w:rsid w:val="00F226CB"/>
    <w:rsid w:val="00F242AD"/>
    <w:rsid w:val="00F25325"/>
    <w:rsid w:val="00F27164"/>
    <w:rsid w:val="00F37651"/>
    <w:rsid w:val="00F42266"/>
    <w:rsid w:val="00F45668"/>
    <w:rsid w:val="00F63EA3"/>
    <w:rsid w:val="00F71BC9"/>
    <w:rsid w:val="00F731DF"/>
    <w:rsid w:val="00F90B86"/>
    <w:rsid w:val="00F94CCF"/>
    <w:rsid w:val="00FA26D3"/>
    <w:rsid w:val="00FB078A"/>
    <w:rsid w:val="00FB0DF6"/>
    <w:rsid w:val="00FC718E"/>
    <w:rsid w:val="00FC7210"/>
    <w:rsid w:val="00FE009B"/>
    <w:rsid w:val="00FE35A0"/>
    <w:rsid w:val="00FF3022"/>
    <w:rsid w:val="00FF68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2706">
      <o:colormenu v:ext="edit" strokecolor="none [3212]" shadowcolor="none [3214]" extrusioncolor="none [3212]"/>
    </o:shapedefaults>
    <o:shapelayout v:ext="edit">
      <o:idmap v:ext="edit" data="1"/>
      <o:rules v:ext="edit">
        <o:r id="V:Rule3" type="connector" idref="#_x0000_s1123"/>
        <o:r id="V:Rule4" type="connector" idref="#_x0000_s11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8B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4377"/>
    <w:pPr>
      <w:tabs>
        <w:tab w:val="left" w:pos="3387"/>
        <w:tab w:val="right" w:pos="9405"/>
      </w:tabs>
      <w:spacing w:line="360" w:lineRule="auto"/>
      <w:ind w:left="720"/>
      <w:contextualSpacing/>
      <w:jc w:val="center"/>
    </w:pPr>
    <w:rPr>
      <w:rFonts w:cs="Arabic Transparent"/>
      <w:sz w:val="32"/>
      <w:szCs w:val="32"/>
      <w:lang w:bidi="ar-DZ"/>
    </w:rPr>
  </w:style>
  <w:style w:type="paragraph" w:styleId="Textedebulles">
    <w:name w:val="Balloon Text"/>
    <w:basedOn w:val="Normal"/>
    <w:link w:val="TextedebullesCar"/>
    <w:uiPriority w:val="99"/>
    <w:semiHidden/>
    <w:unhideWhenUsed/>
    <w:rsid w:val="004C79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7923"/>
    <w:rPr>
      <w:rFonts w:ascii="Tahoma" w:hAnsi="Tahoma" w:cs="Tahoma"/>
      <w:sz w:val="16"/>
      <w:szCs w:val="16"/>
    </w:rPr>
  </w:style>
  <w:style w:type="character" w:styleId="Textedelespacerserv">
    <w:name w:val="Placeholder Text"/>
    <w:basedOn w:val="Policepardfaut"/>
    <w:uiPriority w:val="99"/>
    <w:semiHidden/>
    <w:rsid w:val="006F7D92"/>
    <w:rPr>
      <w:color w:val="808080"/>
    </w:rPr>
  </w:style>
  <w:style w:type="paragraph" w:styleId="Lgende">
    <w:name w:val="caption"/>
    <w:basedOn w:val="Normal"/>
    <w:next w:val="Normal"/>
    <w:uiPriority w:val="35"/>
    <w:semiHidden/>
    <w:unhideWhenUsed/>
    <w:qFormat/>
    <w:rsid w:val="006F7D92"/>
    <w:pPr>
      <w:spacing w:line="240" w:lineRule="auto"/>
    </w:pPr>
    <w:rPr>
      <w:b/>
      <w:bCs/>
      <w:color w:val="4F81BD" w:themeColor="accent1"/>
      <w:sz w:val="18"/>
      <w:szCs w:val="18"/>
    </w:rPr>
  </w:style>
  <w:style w:type="paragraph" w:styleId="En-tte">
    <w:name w:val="header"/>
    <w:basedOn w:val="Normal"/>
    <w:link w:val="En-tteCar"/>
    <w:uiPriority w:val="99"/>
    <w:unhideWhenUsed/>
    <w:rsid w:val="00882406"/>
    <w:pPr>
      <w:tabs>
        <w:tab w:val="center" w:pos="4153"/>
        <w:tab w:val="right" w:pos="8306"/>
      </w:tabs>
      <w:spacing w:after="0" w:line="240" w:lineRule="auto"/>
    </w:pPr>
  </w:style>
  <w:style w:type="character" w:customStyle="1" w:styleId="En-tteCar">
    <w:name w:val="En-tête Car"/>
    <w:basedOn w:val="Policepardfaut"/>
    <w:link w:val="En-tte"/>
    <w:uiPriority w:val="99"/>
    <w:rsid w:val="00882406"/>
  </w:style>
  <w:style w:type="paragraph" w:styleId="Pieddepage">
    <w:name w:val="footer"/>
    <w:basedOn w:val="Normal"/>
    <w:link w:val="PieddepageCar"/>
    <w:uiPriority w:val="99"/>
    <w:semiHidden/>
    <w:unhideWhenUsed/>
    <w:rsid w:val="00882406"/>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882406"/>
  </w:style>
  <w:style w:type="paragraph" w:styleId="Titre">
    <w:name w:val="Title"/>
    <w:basedOn w:val="Normal"/>
    <w:next w:val="Normal"/>
    <w:link w:val="TitreCar"/>
    <w:uiPriority w:val="10"/>
    <w:qFormat/>
    <w:rsid w:val="00710C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10CD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193C1-BF23-4DD6-A960-BA7EC9F0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3017</Words>
  <Characters>16596</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Micro</cp:lastModifiedBy>
  <cp:revision>2</cp:revision>
  <dcterms:created xsi:type="dcterms:W3CDTF">2017-07-25T22:45:00Z</dcterms:created>
  <dcterms:modified xsi:type="dcterms:W3CDTF">2017-07-25T22:45:00Z</dcterms:modified>
</cp:coreProperties>
</file>