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1C" w:rsidRDefault="00B5481C" w:rsidP="00B5481C">
      <w:pPr>
        <w:rPr>
          <w:rStyle w:val="fontstyle01"/>
          <w:color w:val="000000"/>
        </w:rPr>
      </w:pPr>
      <w:r>
        <w:rPr>
          <w:rStyle w:val="fontstyle01"/>
          <w:rtl/>
        </w:rPr>
        <w:t>أولا :مهارة التعــــــود على المـــــــــــاء</w:t>
      </w:r>
      <w:r>
        <w:rPr>
          <w:rStyle w:val="fontstyle01"/>
        </w:rPr>
        <w:t>:</w:t>
      </w:r>
      <w:r>
        <w:rPr>
          <w:rFonts w:ascii="Sakkal Majalla" w:hAnsi="Sakkal Majalla" w:cs="Sakkal Majalla"/>
          <w:b/>
          <w:bCs/>
          <w:color w:val="C00000"/>
          <w:sz w:val="32"/>
          <w:szCs w:val="32"/>
        </w:rPr>
        <w:br/>
      </w:r>
      <w:r>
        <w:rPr>
          <w:rStyle w:val="fontstyle11"/>
          <w:rtl/>
        </w:rPr>
        <w:t xml:space="preserve">الجلوس على حافة الحوض، تحريك الرجلين </w:t>
      </w:r>
    </w:p>
    <w:p w:rsidR="00B5481C" w:rsidRDefault="00B5481C" w:rsidP="00B5481C">
      <w:pPr>
        <w:rPr>
          <w:rStyle w:val="fontstyle01"/>
          <w:color w:val="000000"/>
        </w:rPr>
      </w:pPr>
      <w:r>
        <w:rPr>
          <w:rStyle w:val="fontstyle11"/>
          <w:rtl/>
        </w:rPr>
        <w:t xml:space="preserve">النزولل للماء مع ولضع الجلوس، يقوم يقوم الطفل بلف الجذع للناحية اليسرى، مع ولضع اليد اليمنى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بجانب اليد اليسرى ليصبح ظهره تقريبا مواجها لحوض السباحة، ثم يبدأ في النزولل ولالصعود مرة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>اخرى للحافة، يكرر التمرين السابق مع محاوللة ولصول الماء لمستوى الكتفين ولالصعود للحاف. ثم يكرر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>مع محاولة نزول</w:t>
      </w:r>
      <w:r>
        <w:rPr>
          <w:rStyle w:val="fontstyle11"/>
          <w:rtl/>
        </w:rPr>
        <w:t xml:space="preserve"> الرأس تحت مستوى سطح الماء ولالصعود مباشرة لحافة الحوض. </w:t>
      </w:r>
    </w:p>
    <w:p w:rsidR="00B5481C" w:rsidRDefault="00B5481C" w:rsidP="00B5481C">
      <w:pPr>
        <w:rPr>
          <w:rStyle w:val="fontstyle11"/>
          <w:rtl/>
        </w:rPr>
      </w:pPr>
      <w:r>
        <w:rPr>
          <w:rStyle w:val="fontstyle11"/>
        </w:rPr>
        <w:t>-1</w:t>
      </w:r>
      <w:r>
        <w:rPr>
          <w:rStyle w:val="fontstyle11"/>
          <w:rtl/>
        </w:rPr>
        <w:t>النزولل للماء، المش</w:t>
      </w:r>
      <w:r>
        <w:rPr>
          <w:rStyle w:val="fontstyle11"/>
          <w:rtl/>
        </w:rPr>
        <w:t>ي في شكل صف مع مسك يدي الزميل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-1</w:t>
      </w:r>
      <w:r>
        <w:rPr>
          <w:rStyle w:val="fontstyle11"/>
          <w:rtl/>
        </w:rPr>
        <w:t>المش</w:t>
      </w:r>
      <w:r>
        <w:rPr>
          <w:rStyle w:val="fontstyle11"/>
          <w:rtl/>
        </w:rPr>
        <w:t>ي في شكل قاطرة مع حرية حركة اليدين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-9</w:t>
      </w:r>
      <w:r>
        <w:rPr>
          <w:rStyle w:val="fontstyle11"/>
          <w:rtl/>
        </w:rPr>
        <w:t>عمل قاطرة، يضع كل زميل يديه على كتفي الزميل الأخر، يقوم الزملاء بحركة ولثبة الأرنب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-1</w:t>
      </w:r>
      <w:r>
        <w:rPr>
          <w:rStyle w:val="fontstyle11"/>
          <w:rtl/>
        </w:rPr>
        <w:t>عمل سباق في مهارة ولثبة الارنب بعرض الحوض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-0</w:t>
      </w:r>
      <w:r>
        <w:rPr>
          <w:rStyle w:val="fontstyle11"/>
          <w:rtl/>
        </w:rPr>
        <w:t>عمل سباق في مهارة الجري بعرض الحوض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-9</w:t>
      </w:r>
      <w:r>
        <w:rPr>
          <w:rStyle w:val="fontstyle11"/>
          <w:rtl/>
        </w:rPr>
        <w:t>لعبة الترحك عكس الإشارة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-8</w:t>
      </w:r>
      <w:r>
        <w:rPr>
          <w:rStyle w:val="fontstyle11"/>
          <w:rtl/>
        </w:rPr>
        <w:t>عمل سباق في جميع الأشياء الطافية على سطح الماء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</w:t>
      </w:r>
      <w:r>
        <w:rPr>
          <w:rStyle w:val="fontstyle01"/>
          <w:rtl/>
        </w:rPr>
        <w:t>ثانيا: مـــــهارة التنفـــــس في المـــــــاء</w:t>
      </w:r>
      <w:r>
        <w:rPr>
          <w:rStyle w:val="fontstyle01"/>
        </w:rPr>
        <w:t>:</w:t>
      </w:r>
      <w:r>
        <w:rPr>
          <w:rFonts w:ascii="Sakkal Majalla" w:hAnsi="Sakkal Majalla" w:cs="Sakkal Majalla"/>
          <w:b/>
          <w:bCs/>
          <w:color w:val="C00000"/>
          <w:sz w:val="32"/>
          <w:szCs w:val="32"/>
        </w:rPr>
        <w:br/>
      </w:r>
      <w:r>
        <w:rPr>
          <w:rStyle w:val="fontstyle11"/>
          <w:rtl/>
        </w:rPr>
        <w:t>النزو</w:t>
      </w:r>
      <w:r>
        <w:rPr>
          <w:rStyle w:val="fontstyle11"/>
          <w:rtl/>
        </w:rPr>
        <w:t>لل إىى الماء/ مسك حافة الحوض أو</w:t>
      </w:r>
      <w:r>
        <w:rPr>
          <w:rStyle w:val="fontstyle11"/>
          <w:rtl/>
        </w:rPr>
        <w:t xml:space="preserve"> بمساعدة الزميل، اخذ الشهيق من الفم مع إخراج الزفير على سطح الماء. </w:t>
      </w:r>
    </w:p>
    <w:p w:rsidR="00B5481C" w:rsidRDefault="00B5481C" w:rsidP="00B5481C">
      <w:pPr>
        <w:rPr>
          <w:rStyle w:val="fontstyle01"/>
          <w:color w:val="000000"/>
        </w:rPr>
      </w:pPr>
      <w:r>
        <w:rPr>
          <w:rStyle w:val="fontstyle11"/>
          <w:rtl/>
        </w:rPr>
        <w:t>نفس الوضع السابق مع إخراج الزفير بوضع الفم ول الأنف في الماء مع بقاء العين خارج الماء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-1</w:t>
      </w:r>
      <w:r>
        <w:rPr>
          <w:rStyle w:val="fontstyle11"/>
          <w:rtl/>
        </w:rPr>
        <w:t>نفس الوضع السابق، يتم اخذ الشهيق مع نزولل الرأس كاملا تحت سطح الماء لإخراج الزفير من الفم أو</w:t>
      </w:r>
      <w:r>
        <w:rPr>
          <w:rStyle w:val="fontstyle11"/>
          <w:rFonts w:hint="cs"/>
          <w:rtl/>
          <w:lang w:bidi="ar-DZ"/>
        </w:rPr>
        <w:t xml:space="preserve"> ا</w:t>
      </w:r>
      <w:r>
        <w:rPr>
          <w:rStyle w:val="fontstyle11"/>
          <w:rtl/>
        </w:rPr>
        <w:t xml:space="preserve">لفم </w:t>
      </w:r>
      <w:r>
        <w:rPr>
          <w:rStyle w:val="fontstyle11"/>
          <w:rFonts w:hint="cs"/>
          <w:rtl/>
        </w:rPr>
        <w:t>ا</w:t>
      </w:r>
      <w:r>
        <w:rPr>
          <w:rStyle w:val="fontstyle11"/>
          <w:rtl/>
        </w:rPr>
        <w:t>و</w:t>
      </w:r>
      <w:r>
        <w:rPr>
          <w:rStyle w:val="fontstyle11"/>
          <w:rFonts w:hint="cs"/>
          <w:rtl/>
        </w:rPr>
        <w:t>ا</w:t>
      </w:r>
      <w:r>
        <w:rPr>
          <w:rStyle w:val="fontstyle11"/>
          <w:rtl/>
        </w:rPr>
        <w:t>لأنف معا</w:t>
      </w:r>
      <w:r>
        <w:rPr>
          <w:rStyle w:val="fontstyle11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</w:rPr>
        <w:t>-1</w:t>
      </w:r>
      <w:r>
        <w:rPr>
          <w:rStyle w:val="fontstyle11"/>
          <w:rtl/>
        </w:rPr>
        <w:t>يكرر التمرين السابق بدو</w:t>
      </w:r>
      <w:r>
        <w:rPr>
          <w:rStyle w:val="fontstyle11"/>
          <w:rtl/>
        </w:rPr>
        <w:t xml:space="preserve">ن مسك الحوض. </w:t>
      </w:r>
    </w:p>
    <w:p w:rsidR="00B5481C" w:rsidRPr="00B5481C" w:rsidRDefault="00B5481C" w:rsidP="00B5481C">
      <w:pPr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Style w:val="fontstyle11"/>
          <w:rtl/>
        </w:rPr>
        <w:t>و</w:t>
      </w:r>
      <w:r>
        <w:rPr>
          <w:rStyle w:val="fontstyle11"/>
          <w:rtl/>
        </w:rPr>
        <w:t xml:space="preserve">ضع اليدين على الركبتين، اخذ الشهيق من الفم مع </w:t>
      </w:r>
      <w:r>
        <w:rPr>
          <w:rStyle w:val="fontstyle11"/>
          <w:rtl/>
        </w:rPr>
        <w:t>و</w:t>
      </w:r>
      <w:r>
        <w:rPr>
          <w:rStyle w:val="fontstyle11"/>
          <w:rtl/>
        </w:rPr>
        <w:t>ضع الوجه كاملا في الماء لإخراج الزفير مع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الاستمرار في حركة الزفير أثناء خرولج الوجه من الماء. </w:t>
      </w:r>
    </w:p>
    <w:p w:rsidR="00B5481C" w:rsidRDefault="00B5481C" w:rsidP="00B5481C">
      <w:pPr>
        <w:rPr>
          <w:rStyle w:val="fontstyle01"/>
          <w:color w:val="000000"/>
          <w:rtl/>
        </w:rPr>
      </w:pPr>
      <w:r>
        <w:rPr>
          <w:rStyle w:val="fontstyle01"/>
          <w:rtl/>
        </w:rPr>
        <w:t>ثالثا: مـهــــــــارة الانـــــــــــــــــــــــــزلاق</w:t>
      </w:r>
      <w:r>
        <w:rPr>
          <w:rStyle w:val="fontstyle01"/>
        </w:rPr>
        <w:t>: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>تعتبر مهارة الانزلاق على الماء من المهار الأساسية ولالهامة في العملية التعليمية، حيث يجب على المدرب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ولمعلم السباحة إعطائها الوقت الكافي لكي يأخذ الجسم الوضع الانسيابي السليم، كما أن إجادة هذه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>المهارة يساعد على سرعة تعلم القوى المحركة ( الرجلين – اليدين</w:t>
      </w:r>
      <w:r>
        <w:rPr>
          <w:rStyle w:val="fontstyle11"/>
        </w:rPr>
        <w:t>.)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01"/>
          <w:color w:val="FF0000"/>
        </w:rPr>
        <w:t>-1</w:t>
      </w:r>
      <w:r>
        <w:rPr>
          <w:rStyle w:val="fontstyle01"/>
          <w:color w:val="FF0000"/>
          <w:rtl/>
        </w:rPr>
        <w:t>تعليم مهارة الانزلاق على البطن</w:t>
      </w:r>
      <w:r>
        <w:rPr>
          <w:rStyle w:val="fontstyle01"/>
          <w:color w:val="FF0000"/>
        </w:rPr>
        <w:t>: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</w:rPr>
        <w:br/>
      </w:r>
      <w:r>
        <w:rPr>
          <w:rStyle w:val="fontstyle11"/>
          <w:rtl/>
        </w:rPr>
        <w:t xml:space="preserve">أ - النزولل اىى الماء، مسك ماسورة الحوض ( حافة الحوض) باليدين، أخذ الشهيق ثم ولضع الوجه </w:t>
      </w:r>
      <w:r>
        <w:rPr>
          <w:rStyle w:val="fontstyle11"/>
          <w:rtl/>
        </w:rPr>
        <w:lastRenderedPageBreak/>
        <w:t xml:space="preserve">في الماء،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الدفع بالقدمين قاع الحوض للوصول لوضع الطفو الأفقي. </w:t>
      </w:r>
    </w:p>
    <w:p w:rsidR="00B5481C" w:rsidRDefault="00B5481C" w:rsidP="00B5481C">
      <w:pPr>
        <w:rPr>
          <w:rStyle w:val="fontstyle01"/>
          <w:color w:val="000000"/>
          <w:rtl/>
        </w:rPr>
      </w:pPr>
      <w:r>
        <w:rPr>
          <w:rStyle w:val="fontstyle11"/>
          <w:rtl/>
        </w:rPr>
        <w:t xml:space="preserve">ب- أداء مهارة الطفو الأفقي بمساعدة الزميل. </w:t>
      </w:r>
    </w:p>
    <w:p w:rsidR="00B5481C" w:rsidRDefault="00B5481C" w:rsidP="00B5481C">
      <w:r>
        <w:rPr>
          <w:rStyle w:val="fontstyle11"/>
          <w:rtl/>
        </w:rPr>
        <w:t xml:space="preserve">ت- يقف المتعلم مواجها حافة الحوض أول الزميل على بعد </w:t>
      </w:r>
      <w:r>
        <w:rPr>
          <w:rStyle w:val="fontstyle11"/>
        </w:rPr>
        <w:t>1</w:t>
      </w:r>
      <w:r>
        <w:rPr>
          <w:rStyle w:val="fontstyle11"/>
          <w:rtl/>
        </w:rPr>
        <w:t>أمتار تقريبا، ولضع الذراعين أماما بارتخاء على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سطح الماء ، أخذ الشهيق ثم ولضع الوجه في الماء ولالدفع بالقدمين لقاع الحوض للانزلاق نحو الزميل أول حافة الحوض. </w:t>
      </w:r>
    </w:p>
    <w:p w:rsidR="00B5481C" w:rsidRDefault="00B5481C" w:rsidP="00B5481C">
      <w:pPr>
        <w:rPr>
          <w:rStyle w:val="fontstyle11"/>
        </w:rPr>
      </w:pPr>
      <w:r>
        <w:rPr>
          <w:rStyle w:val="fontstyle11"/>
          <w:rtl/>
        </w:rPr>
        <w:t xml:space="preserve">ث- نفس التمرين السابق للانزلاق بعيدا عن حافة الحوض. </w:t>
      </w:r>
    </w:p>
    <w:p w:rsidR="00B5481C" w:rsidRDefault="00B5481C" w:rsidP="00B5481C">
      <w:pPr>
        <w:rPr>
          <w:rStyle w:val="fontstyle11"/>
          <w:rtl/>
        </w:rPr>
      </w:pPr>
      <w:r>
        <w:rPr>
          <w:rStyle w:val="fontstyle01"/>
          <w:color w:val="FF0000"/>
        </w:rPr>
        <w:t>-2</w:t>
      </w:r>
      <w:r>
        <w:rPr>
          <w:rStyle w:val="fontstyle01"/>
          <w:color w:val="FF0000"/>
          <w:rtl/>
        </w:rPr>
        <w:t>تعليم مهارة الانزلاق على الظهر</w:t>
      </w:r>
      <w:r>
        <w:rPr>
          <w:rStyle w:val="fontstyle01"/>
          <w:color w:val="FF0000"/>
        </w:rPr>
        <w:t>: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</w:rPr>
        <w:br/>
      </w:r>
      <w:r>
        <w:rPr>
          <w:rStyle w:val="fontstyle11"/>
          <w:rtl/>
        </w:rPr>
        <w:t>أ - النزول</w:t>
      </w:r>
      <w:r>
        <w:rPr>
          <w:rStyle w:val="fontstyle11"/>
          <w:rtl/>
        </w:rPr>
        <w:t xml:space="preserve"> في الماء، ظهر المتعلم مواجها حافة الحوض </w:t>
      </w:r>
      <w:r>
        <w:rPr>
          <w:rStyle w:val="fontstyle11"/>
        </w:rPr>
        <w:t xml:space="preserve">( </w:t>
      </w:r>
      <w:r>
        <w:rPr>
          <w:rStyle w:val="fontstyle11"/>
          <w:rtl/>
        </w:rPr>
        <w:t xml:space="preserve">ماسورة الحوض) ميل الجسم خلفا مع اسناد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>الرأس على حافة الحوض، الدفع بإحدى القدمين تليها القدم الاخرى مباشرة للوصول لوضع الطفو على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Style w:val="fontstyle11"/>
          <w:rtl/>
        </w:rPr>
        <w:t xml:space="preserve">الظهر. </w:t>
      </w:r>
    </w:p>
    <w:p w:rsidR="00B5481C" w:rsidRDefault="00B5481C" w:rsidP="00B5481C">
      <w:pPr>
        <w:rPr>
          <w:rStyle w:val="fontstyle11"/>
          <w:rtl/>
        </w:rPr>
      </w:pPr>
      <w:r>
        <w:rPr>
          <w:rStyle w:val="fontstyle11"/>
          <w:rtl/>
        </w:rPr>
        <w:t>ب- يقف الزميل ولظهره في مواجهة الزميل الأخر، مع ميل الجذع خلفا، ولولضع الرأس على الماء، الدفع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Style w:val="fontstyle11"/>
          <w:rtl/>
        </w:rPr>
        <w:t>بالقدمين للوصول إىى أعلى ولضع الطفو على الظهر مع السند أ</w:t>
      </w:r>
      <w:r>
        <w:rPr>
          <w:rStyle w:val="fontstyle11"/>
          <w:rtl/>
        </w:rPr>
        <w:t>سفل الرقبة وليؤدى التمرين بالمش</w:t>
      </w:r>
      <w:r>
        <w:rPr>
          <w:rStyle w:val="fontstyle11"/>
          <w:rtl/>
        </w:rPr>
        <w:t>ي</w:t>
      </w:r>
      <w:r>
        <w:rPr>
          <w:rStyle w:val="fontstyle11"/>
          <w:rFonts w:hint="cs"/>
          <w:rtl/>
        </w:rPr>
        <w:t xml:space="preserve"> </w:t>
      </w:r>
      <w:r>
        <w:rPr>
          <w:rStyle w:val="fontstyle11"/>
          <w:rtl/>
        </w:rPr>
        <w:t xml:space="preserve">بعرض الحوض. </w:t>
      </w:r>
    </w:p>
    <w:p w:rsidR="00B5481C" w:rsidRDefault="00B5481C" w:rsidP="00B5481C">
      <w:pPr>
        <w:rPr>
          <w:rStyle w:val="fontstyle71"/>
        </w:rPr>
      </w:pPr>
      <w:r>
        <w:rPr>
          <w:rStyle w:val="fontstyle71"/>
          <w:rtl/>
        </w:rPr>
        <w:t>ت</w:t>
      </w:r>
      <w:r>
        <w:rPr>
          <w:rStyle w:val="fontstyle71"/>
        </w:rPr>
        <w:t xml:space="preserve">- </w:t>
      </w:r>
      <w:r>
        <w:rPr>
          <w:rStyle w:val="fontstyle11"/>
          <w:rtl/>
        </w:rPr>
        <w:t xml:space="preserve">أداء مهارة الانزلاق على الظهر بدولن مساعدة الزميل </w:t>
      </w:r>
    </w:p>
    <w:p w:rsidR="00B5481C" w:rsidRDefault="00B5481C" w:rsidP="00B5481C">
      <w:pPr>
        <w:jc w:val="both"/>
        <w:rPr>
          <w:rStyle w:val="fontstyle11"/>
          <w:rtl/>
        </w:rPr>
      </w:pPr>
      <w:r>
        <w:rPr>
          <w:rStyle w:val="fontstyle71"/>
          <w:rtl/>
        </w:rPr>
        <w:t>ث</w:t>
      </w:r>
      <w:r>
        <w:rPr>
          <w:rStyle w:val="fontstyle71"/>
        </w:rPr>
        <w:t xml:space="preserve">- </w:t>
      </w:r>
      <w:r>
        <w:rPr>
          <w:rStyle w:val="fontstyle11"/>
          <w:rtl/>
        </w:rPr>
        <w:t xml:space="preserve">أداء مهارة الانزلاق على الظهر مع ولضع البدء </w:t>
      </w:r>
    </w:p>
    <w:p w:rsidR="00B5481C" w:rsidRDefault="00B5481C" w:rsidP="00B5481C">
      <w:pPr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>
        <w:rPr>
          <w:rStyle w:val="fontstyle01"/>
          <w:rtl/>
        </w:rPr>
        <w:t>رابعا: مـهــــارة الوثب أو القفز بالماء</w:t>
      </w:r>
      <w:r>
        <w:rPr>
          <w:rStyle w:val="fontstyle01"/>
        </w:rPr>
        <w:t>:</w:t>
      </w:r>
    </w:p>
    <w:p w:rsidR="00BA3CF3" w:rsidRPr="00B5481C" w:rsidRDefault="00B5481C" w:rsidP="00B5481C">
      <w:pPr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</w:rPr>
      </w:pPr>
      <w:r>
        <w:rPr>
          <w:rStyle w:val="fontstyle11"/>
          <w:rtl/>
        </w:rPr>
        <w:t xml:space="preserve">يؤكد كل من مصطفى كاظم، ولأسامة كامل راتب </w:t>
      </w:r>
      <w:r>
        <w:rPr>
          <w:rStyle w:val="fontstyle11"/>
        </w:rPr>
        <w:t>( )6889</w:t>
      </w:r>
      <w:r>
        <w:rPr>
          <w:rStyle w:val="fontstyle11"/>
          <w:rtl/>
        </w:rPr>
        <w:t xml:space="preserve">أن تعليم المبتدئ الوثب في الماء لأن ذلك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يساعد على زيادة الثقة بالماء ولأغلب المبتدئين يؤدولن ذلك التمرين بحماس ولالذي يجب أن يستثمره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المدرب، لأن ذلك يساعد المتعلم على تحسين مهارة التنفس ولالغوص، فالوثب فب الماء العميق يجعل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المبتدئ يشعر بقوة دفع الماء لأعلى بما يزيد من ثقة في أن الماء يساعده في دفع جسمه إىى أعلى الوثبة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 xml:space="preserve">الأولىى يجب أن يؤدى في عمق مساولي مستوى لطول المتعلم، ثم يتبع ذلك الوثب في ماء عميق إىى </w:t>
      </w:r>
      <w:r>
        <w:rPr>
          <w:rFonts w:ascii="Sakkal Majalla" w:hAnsi="Sakkal Majalla" w:cs="Sakkal Majalla"/>
          <w:color w:val="000000"/>
          <w:sz w:val="32"/>
          <w:szCs w:val="32"/>
        </w:rPr>
        <w:br/>
      </w:r>
      <w:r>
        <w:rPr>
          <w:rStyle w:val="fontstyle11"/>
          <w:rtl/>
        </w:rPr>
        <w:t>مستوى الصدر ولالكتف ثم مع التقدم يمكن للمتعل</w:t>
      </w:r>
      <w:r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</w:t>
      </w:r>
      <w:bookmarkStart w:id="0" w:name="_GoBack"/>
      <w:bookmarkEnd w:id="0"/>
    </w:p>
    <w:sectPr w:rsidR="00BA3CF3" w:rsidRPr="00B5481C" w:rsidSect="00B5481C">
      <w:pgSz w:w="11906" w:h="16838"/>
      <w:pgMar w:top="568" w:right="1417" w:bottom="426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Hani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C"/>
    <w:rsid w:val="00110D21"/>
    <w:rsid w:val="00B5481C"/>
    <w:rsid w:val="00B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B6860"/>
  <w15:chartTrackingRefBased/>
  <w15:docId w15:val="{DEA91184-C45A-401C-B0FB-DEB341C8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481C"/>
    <w:rPr>
      <w:rFonts w:ascii="Sakkal Majalla" w:hAnsi="Sakkal Majalla" w:cs="Sakkal Majalla" w:hint="default"/>
      <w:b/>
      <w:bCs/>
      <w:i w:val="0"/>
      <w:iCs w:val="0"/>
      <w:color w:val="C00000"/>
      <w:sz w:val="32"/>
      <w:szCs w:val="32"/>
    </w:rPr>
  </w:style>
  <w:style w:type="character" w:customStyle="1" w:styleId="fontstyle11">
    <w:name w:val="fontstyle11"/>
    <w:basedOn w:val="DefaultParagraphFont"/>
    <w:rsid w:val="00B5481C"/>
    <w:rPr>
      <w:rFonts w:ascii="Sakkal Majalla" w:hAnsi="Sakkal Majalla" w:cs="Sakkal Majall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B5481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B5481C"/>
    <w:rPr>
      <w:rFonts w:ascii="Times New Roman" w:hAnsi="Times New Roman" w:cs="Times New Roman" w:hint="default"/>
      <w:b/>
      <w:bCs/>
      <w:i w:val="0"/>
      <w:iCs w:val="0"/>
      <w:color w:val="0070C0"/>
      <w:sz w:val="32"/>
      <w:szCs w:val="32"/>
    </w:rPr>
  </w:style>
  <w:style w:type="character" w:customStyle="1" w:styleId="fontstyle51">
    <w:name w:val="fontstyle51"/>
    <w:basedOn w:val="DefaultParagraphFont"/>
    <w:rsid w:val="00B5481C"/>
    <w:rPr>
      <w:rFonts w:ascii="Hani" w:hAnsi="Hani" w:hint="default"/>
      <w:b w:val="0"/>
      <w:bCs w:val="0"/>
      <w:i w:val="0"/>
      <w:iCs w:val="0"/>
      <w:color w:val="002060"/>
      <w:sz w:val="24"/>
      <w:szCs w:val="24"/>
    </w:rPr>
  </w:style>
  <w:style w:type="character" w:customStyle="1" w:styleId="fontstyle61">
    <w:name w:val="fontstyle61"/>
    <w:basedOn w:val="DefaultParagraphFont"/>
    <w:rsid w:val="00B5481C"/>
    <w:rPr>
      <w:rFonts w:ascii="Calibri" w:hAnsi="Calibri" w:cs="Calibri" w:hint="default"/>
      <w:b w:val="0"/>
      <w:bCs w:val="0"/>
      <w:i w:val="0"/>
      <w:iCs w:val="0"/>
      <w:color w:val="FFFFFF"/>
      <w:sz w:val="24"/>
      <w:szCs w:val="24"/>
    </w:rPr>
  </w:style>
  <w:style w:type="character" w:customStyle="1" w:styleId="fontstyle71">
    <w:name w:val="fontstyle71"/>
    <w:basedOn w:val="DefaultParagraphFont"/>
    <w:rsid w:val="00B5481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mhamed</dc:creator>
  <cp:keywords/>
  <dc:description/>
  <cp:lastModifiedBy>mhamed</cp:lastModifiedBy>
  <cp:revision>1</cp:revision>
  <dcterms:created xsi:type="dcterms:W3CDTF">2020-04-05T23:17:00Z</dcterms:created>
  <dcterms:modified xsi:type="dcterms:W3CDTF">2020-04-05T23:25:00Z</dcterms:modified>
</cp:coreProperties>
</file>