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81" w:rsidRPr="00747C81" w:rsidRDefault="00747C81" w:rsidP="00747C81">
      <w:pPr>
        <w:pStyle w:val="Titre"/>
        <w:bidi/>
        <w:rPr>
          <w:rFonts w:ascii="Simplified Arabic" w:hAnsi="Simplified Arabic" w:cs="Simplified Arabic"/>
          <w:b/>
          <w:bCs/>
          <w:lang w:val="fr-FR" w:bidi="ar-DZ"/>
        </w:rPr>
      </w:pPr>
      <w:r w:rsidRPr="00747C81">
        <w:rPr>
          <w:rFonts w:ascii="Simplified Arabic" w:hAnsi="Simplified Arabic" w:cs="Simplified Arabic"/>
          <w:b/>
          <w:bCs/>
          <w:rtl/>
          <w:lang w:bidi="ar-SA"/>
        </w:rPr>
        <w:t>الجهاز العضلي و</w:t>
      </w:r>
      <w:r w:rsidRPr="00747C81">
        <w:rPr>
          <w:rFonts w:ascii="Simplified Arabic" w:hAnsi="Simplified Arabic" w:cs="Simplified Arabic"/>
          <w:b/>
          <w:bCs/>
          <w:rtl/>
          <w:lang w:bidi="ar-DZ"/>
        </w:rPr>
        <w:t xml:space="preserve"> </w:t>
      </w:r>
      <w:r w:rsidRPr="00747C81">
        <w:rPr>
          <w:rFonts w:ascii="Simplified Arabic" w:hAnsi="Simplified Arabic" w:cs="Simplified Arabic"/>
          <w:b/>
          <w:bCs/>
          <w:rtl/>
          <w:lang w:bidi="ar-SA"/>
        </w:rPr>
        <w:t>والجهد</w:t>
      </w:r>
      <w:r w:rsidRPr="00747C81">
        <w:rPr>
          <w:rFonts w:ascii="Simplified Arabic" w:hAnsi="Simplified Arabic" w:cs="Simplified Arabic"/>
          <w:b/>
          <w:bCs/>
          <w:lang w:val="fr-FR" w:bidi="ar-DZ"/>
        </w:rPr>
        <w:t xml:space="preserve"> </w:t>
      </w:r>
      <w:r w:rsidRPr="00747C81">
        <w:rPr>
          <w:rFonts w:ascii="Simplified Arabic" w:hAnsi="Simplified Arabic" w:cs="Simplified Arabic"/>
          <w:b/>
          <w:bCs/>
          <w:rtl/>
          <w:lang w:bidi="ar-SA"/>
        </w:rPr>
        <w:t>البدن</w:t>
      </w:r>
      <w:r w:rsidRPr="00747C81">
        <w:rPr>
          <w:rFonts w:ascii="Simplified Arabic" w:hAnsi="Simplified Arabic" w:cs="Simplified Arabic"/>
          <w:b/>
          <w:bCs/>
          <w:rtl/>
          <w:lang w:bidi="ar-DZ"/>
        </w:rPr>
        <w:t>ي</w:t>
      </w:r>
    </w:p>
    <w:p w:rsidR="00635F5B" w:rsidRDefault="00635F5B" w:rsidP="00747C81">
      <w:pPr>
        <w:pStyle w:val="Titre"/>
        <w:bidi/>
        <w:rPr>
          <w:rFonts w:hint="cs"/>
          <w:rtl/>
          <w:lang w:bidi="ar-DZ"/>
        </w:rPr>
      </w:pPr>
    </w:p>
    <w:p w:rsidR="00747C81" w:rsidRDefault="00747C81" w:rsidP="00747C81">
      <w:pPr>
        <w:bidi/>
        <w:rPr>
          <w:rFonts w:hint="cs"/>
          <w:rtl/>
          <w:lang w:bidi="ar-DZ"/>
        </w:rPr>
      </w:pPr>
    </w:p>
    <w:p w:rsidR="00B53AA1" w:rsidRPr="00B53AA1" w:rsidRDefault="004F67AD" w:rsidP="00B53AA1">
      <w:pPr>
        <w:pStyle w:val="NormalWeb"/>
        <w:bidi/>
        <w:spacing w:before="0" w:beforeAutospacing="0" w:after="0" w:afterAutospacing="0"/>
        <w:rPr>
          <w:rFonts w:ascii="Simplified Arabic" w:hAnsi="Simplified Arabic" w:cs="Simplified Arabic" w:hint="cs"/>
          <w:rtl/>
          <w:lang/>
        </w:rPr>
      </w:pPr>
      <w:r w:rsidRPr="004F67AD">
        <w:rPr>
          <w:rFonts w:ascii="Simplified Arabic" w:hAnsi="Simplified Arabic" w:cs="Simplified Arabic" w:hint="cs"/>
          <w:b/>
          <w:bCs/>
          <w:sz w:val="28"/>
          <w:szCs w:val="28"/>
          <w:rtl/>
          <w:lang/>
        </w:rPr>
        <w:t>تذكيــــــــــــر:</w:t>
      </w:r>
      <w:r w:rsidR="00747C81" w:rsidRPr="00295451">
        <w:rPr>
          <w:rFonts w:ascii="Simplified Arabic" w:hAnsi="Simplified Arabic" w:cs="Simplified Arabic"/>
          <w:rtl/>
          <w:lang/>
        </w:rPr>
        <w:br/>
        <w:t xml:space="preserve">أثبتت الدراسات التجريبية الحديثة في مجال التدريب </w:t>
      </w:r>
      <w:r w:rsidR="00295451" w:rsidRPr="00295451">
        <w:rPr>
          <w:rFonts w:ascii="Simplified Arabic" w:hAnsi="Simplified Arabic" w:cs="Simplified Arabic" w:hint="cs"/>
          <w:rtl/>
          <w:lang/>
        </w:rPr>
        <w:t>الرياضي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 , والتي استندت على الدراسات الفسيولوجية , والبيولوجية , والكيميائية الحيوية (البيوكيميائية) المتخصصة , أن التدريب </w:t>
      </w:r>
      <w:r w:rsidR="00295451" w:rsidRPr="00295451">
        <w:rPr>
          <w:rFonts w:ascii="Simplified Arabic" w:hAnsi="Simplified Arabic" w:cs="Simplified Arabic" w:hint="cs"/>
          <w:rtl/>
          <w:lang/>
        </w:rPr>
        <w:t>الرياضي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 المقنن للمجموعات العضلية المكونة للجهاز </w:t>
      </w:r>
      <w:r w:rsidR="00295451" w:rsidRPr="00295451">
        <w:rPr>
          <w:rFonts w:ascii="Simplified Arabic" w:hAnsi="Simplified Arabic" w:cs="Simplified Arabic" w:hint="cs"/>
          <w:rtl/>
          <w:lang/>
        </w:rPr>
        <w:t>العضلي</w:t>
      </w:r>
      <w:r w:rsidR="00295451">
        <w:rPr>
          <w:rFonts w:ascii="Simplified Arabic" w:hAnsi="Simplified Arabic" w:cs="Simplified Arabic"/>
          <w:rtl/>
          <w:lang/>
        </w:rPr>
        <w:t xml:space="preserve"> </w:t>
      </w:r>
      <w:r w:rsidR="00295451">
        <w:rPr>
          <w:rFonts w:ascii="Simplified Arabic" w:hAnsi="Simplified Arabic" w:cs="Simplified Arabic" w:hint="cs"/>
          <w:rtl/>
          <w:lang/>
        </w:rPr>
        <w:t>الإ</w:t>
      </w:r>
      <w:r w:rsidR="00295451" w:rsidRPr="00295451">
        <w:rPr>
          <w:rFonts w:ascii="Simplified Arabic" w:hAnsi="Simplified Arabic" w:cs="Simplified Arabic" w:hint="cs"/>
          <w:rtl/>
          <w:lang/>
        </w:rPr>
        <w:t>رادي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, يؤثر بصورة فعالة في رفع مستوى </w:t>
      </w:r>
      <w:r w:rsidR="00295451" w:rsidRPr="00295451">
        <w:rPr>
          <w:rFonts w:ascii="Simplified Arabic" w:hAnsi="Simplified Arabic" w:cs="Simplified Arabic" w:hint="cs"/>
          <w:rtl/>
          <w:lang/>
        </w:rPr>
        <w:t>الأداء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 </w:t>
      </w:r>
      <w:r w:rsidR="00295451" w:rsidRPr="00295451">
        <w:rPr>
          <w:rFonts w:ascii="Simplified Arabic" w:hAnsi="Simplified Arabic" w:cs="Simplified Arabic" w:hint="cs"/>
          <w:rtl/>
          <w:lang/>
        </w:rPr>
        <w:t>الوظيفي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 لكافة أعضاء جسم الفرد المدرب بصفة عامة</w:t>
      </w:r>
      <w:r w:rsidR="004E6B99">
        <w:rPr>
          <w:rFonts w:ascii="Simplified Arabic" w:hAnsi="Simplified Arabic" w:cs="Simplified Arabic" w:hint="cs"/>
          <w:rtl/>
          <w:lang/>
        </w:rPr>
        <w:t>، لا سيما الجهاز العضلي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. </w:t>
      </w:r>
      <w:proofErr w:type="gramStart"/>
      <w:r w:rsidR="00747C81" w:rsidRPr="00295451">
        <w:rPr>
          <w:rFonts w:ascii="Simplified Arabic" w:hAnsi="Simplified Arabic" w:cs="Simplified Arabic"/>
          <w:rtl/>
          <w:lang/>
        </w:rPr>
        <w:t>من</w:t>
      </w:r>
      <w:proofErr w:type="gramEnd"/>
      <w:r w:rsidR="00747C81" w:rsidRPr="00295451">
        <w:rPr>
          <w:rFonts w:ascii="Simplified Arabic" w:hAnsi="Simplified Arabic" w:cs="Simplified Arabic"/>
          <w:rtl/>
          <w:lang/>
        </w:rPr>
        <w:t xml:space="preserve"> الدراسة التشريحية والوظيفية للبناء </w:t>
      </w:r>
      <w:r w:rsidRPr="00295451">
        <w:rPr>
          <w:rFonts w:ascii="Simplified Arabic" w:hAnsi="Simplified Arabic" w:cs="Simplified Arabic" w:hint="cs"/>
          <w:rtl/>
          <w:lang/>
        </w:rPr>
        <w:t>النسيجي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 للجهاز </w:t>
      </w:r>
      <w:r w:rsidRPr="00295451">
        <w:rPr>
          <w:rFonts w:ascii="Simplified Arabic" w:hAnsi="Simplified Arabic" w:cs="Simplified Arabic" w:hint="cs"/>
          <w:rtl/>
          <w:lang/>
        </w:rPr>
        <w:t>العضلي</w:t>
      </w:r>
      <w:r>
        <w:rPr>
          <w:rFonts w:ascii="Simplified Arabic" w:hAnsi="Simplified Arabic" w:cs="Simplified Arabic"/>
          <w:rtl/>
          <w:lang/>
        </w:rPr>
        <w:t xml:space="preserve"> </w:t>
      </w:r>
      <w:r>
        <w:rPr>
          <w:rFonts w:ascii="Simplified Arabic" w:hAnsi="Simplified Arabic" w:cs="Simplified Arabic" w:hint="cs"/>
          <w:rtl/>
          <w:lang/>
        </w:rPr>
        <w:t>الإ</w:t>
      </w:r>
      <w:r w:rsidRPr="00295451">
        <w:rPr>
          <w:rFonts w:ascii="Simplified Arabic" w:hAnsi="Simplified Arabic" w:cs="Simplified Arabic" w:hint="cs"/>
          <w:rtl/>
          <w:lang/>
        </w:rPr>
        <w:t>رادي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 يمكن </w:t>
      </w:r>
      <w:r w:rsidR="004E6B99">
        <w:rPr>
          <w:rFonts w:ascii="Simplified Arabic" w:hAnsi="Simplified Arabic" w:cs="Simplified Arabic"/>
          <w:rtl/>
          <w:lang/>
        </w:rPr>
        <w:t>التوصل إلى حقائق ونظريات هامة</w:t>
      </w:r>
      <w:r w:rsidR="004E6B99">
        <w:rPr>
          <w:rFonts w:ascii="Simplified Arabic" w:hAnsi="Simplified Arabic" w:cs="Simplified Arabic" w:hint="cs"/>
          <w:rtl/>
          <w:lang/>
        </w:rPr>
        <w:t xml:space="preserve"> </w:t>
      </w:r>
      <w:r w:rsidR="00B53AA1">
        <w:rPr>
          <w:rFonts w:ascii="Simplified Arabic" w:hAnsi="Simplified Arabic" w:cs="Simplified Arabic" w:hint="cs"/>
          <w:rtl/>
          <w:lang/>
        </w:rPr>
        <w:t>تمكننا من التعرف على</w:t>
      </w:r>
      <w:r w:rsidR="004E6B99">
        <w:rPr>
          <w:rFonts w:ascii="Simplified Arabic" w:hAnsi="Simplified Arabic" w:cs="Simplified Arabic" w:hint="cs"/>
          <w:rtl/>
          <w:lang/>
        </w:rPr>
        <w:t>:</w:t>
      </w:r>
    </w:p>
    <w:p w:rsidR="004E6B99" w:rsidRDefault="00747C81" w:rsidP="00B53AA1">
      <w:pPr>
        <w:pStyle w:val="NormalWeb"/>
        <w:numPr>
          <w:ilvl w:val="0"/>
          <w:numId w:val="11"/>
        </w:numPr>
        <w:bidi/>
        <w:spacing w:before="0" w:beforeAutospacing="0" w:after="0" w:afterAutospacing="0"/>
        <w:rPr>
          <w:rFonts w:ascii="Simplified Arabic" w:hAnsi="Simplified Arabic" w:cs="Simplified Arabic" w:hint="cs"/>
          <w:lang/>
        </w:rPr>
      </w:pPr>
      <w:r w:rsidRPr="00295451">
        <w:rPr>
          <w:rFonts w:ascii="Simplified Arabic" w:hAnsi="Simplified Arabic" w:cs="Simplified Arabic"/>
          <w:rtl/>
          <w:lang/>
        </w:rPr>
        <w:t xml:space="preserve">التركيب </w:t>
      </w:r>
      <w:r w:rsidR="004F67AD" w:rsidRPr="00295451">
        <w:rPr>
          <w:rFonts w:ascii="Simplified Arabic" w:hAnsi="Simplified Arabic" w:cs="Simplified Arabic" w:hint="cs"/>
          <w:rtl/>
          <w:lang/>
        </w:rPr>
        <w:t>البنائي</w:t>
      </w:r>
      <w:r w:rsidRPr="00295451">
        <w:rPr>
          <w:rFonts w:ascii="Simplified Arabic" w:hAnsi="Simplified Arabic" w:cs="Simplified Arabic"/>
          <w:rtl/>
          <w:lang/>
        </w:rPr>
        <w:t xml:space="preserve"> للعضلة الهيكلية </w:t>
      </w:r>
    </w:p>
    <w:p w:rsidR="004E6B99" w:rsidRDefault="004F67AD" w:rsidP="004E6B99">
      <w:pPr>
        <w:pStyle w:val="NormalWeb"/>
        <w:numPr>
          <w:ilvl w:val="0"/>
          <w:numId w:val="11"/>
        </w:numPr>
        <w:bidi/>
        <w:spacing w:before="0" w:beforeAutospacing="0" w:after="0" w:afterAutospacing="0"/>
        <w:rPr>
          <w:rFonts w:ascii="Simplified Arabic" w:hAnsi="Simplified Arabic" w:cs="Simplified Arabic" w:hint="cs"/>
          <w:lang/>
        </w:rPr>
      </w:pPr>
      <w:r w:rsidRPr="00295451">
        <w:rPr>
          <w:rFonts w:ascii="Simplified Arabic" w:hAnsi="Simplified Arabic" w:cs="Simplified Arabic" w:hint="cs"/>
          <w:rtl/>
          <w:lang/>
        </w:rPr>
        <w:t>التنظي</w:t>
      </w:r>
      <w:r w:rsidRPr="00295451">
        <w:rPr>
          <w:rFonts w:ascii="Simplified Arabic" w:hAnsi="Simplified Arabic" w:cs="Simplified Arabic" w:hint="eastAsia"/>
          <w:rtl/>
          <w:lang/>
        </w:rPr>
        <w:t>م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 </w:t>
      </w:r>
      <w:r w:rsidRPr="00295451">
        <w:rPr>
          <w:rFonts w:ascii="Simplified Arabic" w:hAnsi="Simplified Arabic" w:cs="Simplified Arabic" w:hint="cs"/>
          <w:rtl/>
          <w:lang/>
        </w:rPr>
        <w:t>الداخلي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 بها , </w:t>
      </w:r>
    </w:p>
    <w:p w:rsidR="004E6B99" w:rsidRDefault="00747C81" w:rsidP="004E6B99">
      <w:pPr>
        <w:pStyle w:val="NormalWeb"/>
        <w:numPr>
          <w:ilvl w:val="0"/>
          <w:numId w:val="11"/>
        </w:numPr>
        <w:bidi/>
        <w:spacing w:before="0" w:beforeAutospacing="0" w:after="0" w:afterAutospacing="0"/>
        <w:rPr>
          <w:rFonts w:ascii="Simplified Arabic" w:hAnsi="Simplified Arabic" w:cs="Simplified Arabic" w:hint="cs"/>
          <w:lang/>
        </w:rPr>
      </w:pPr>
      <w:r w:rsidRPr="00295451">
        <w:rPr>
          <w:rFonts w:ascii="Simplified Arabic" w:hAnsi="Simplified Arabic" w:cs="Simplified Arabic"/>
          <w:rtl/>
          <w:lang/>
        </w:rPr>
        <w:t xml:space="preserve">كيفية حدوث الانقباض , </w:t>
      </w:r>
      <w:r w:rsidR="004F67AD" w:rsidRPr="00295451">
        <w:rPr>
          <w:rFonts w:ascii="Simplified Arabic" w:hAnsi="Simplified Arabic" w:cs="Simplified Arabic" w:hint="cs"/>
          <w:rtl/>
          <w:lang/>
        </w:rPr>
        <w:t>والألياف</w:t>
      </w:r>
      <w:r w:rsidRPr="00295451">
        <w:rPr>
          <w:rFonts w:ascii="Simplified Arabic" w:hAnsi="Simplified Arabic" w:cs="Simplified Arabic"/>
          <w:rtl/>
          <w:lang/>
        </w:rPr>
        <w:t xml:space="preserve"> المشتركة في الانقباض , </w:t>
      </w:r>
    </w:p>
    <w:p w:rsidR="004E6B99" w:rsidRDefault="00747C81" w:rsidP="004E6B99">
      <w:pPr>
        <w:pStyle w:val="NormalWeb"/>
        <w:numPr>
          <w:ilvl w:val="0"/>
          <w:numId w:val="11"/>
        </w:numPr>
        <w:bidi/>
        <w:spacing w:before="0" w:beforeAutospacing="0" w:after="0" w:afterAutospacing="0"/>
        <w:rPr>
          <w:rFonts w:ascii="Simplified Arabic" w:hAnsi="Simplified Arabic" w:cs="Simplified Arabic" w:hint="cs"/>
          <w:lang/>
        </w:rPr>
      </w:pPr>
      <w:r w:rsidRPr="00295451">
        <w:rPr>
          <w:rFonts w:ascii="Simplified Arabic" w:hAnsi="Simplified Arabic" w:cs="Simplified Arabic"/>
          <w:rtl/>
          <w:lang/>
        </w:rPr>
        <w:t xml:space="preserve">خصائص </w:t>
      </w:r>
      <w:r w:rsidR="004F67AD" w:rsidRPr="00295451">
        <w:rPr>
          <w:rFonts w:ascii="Simplified Arabic" w:hAnsi="Simplified Arabic" w:cs="Simplified Arabic" w:hint="cs"/>
          <w:rtl/>
          <w:lang/>
        </w:rPr>
        <w:t>الألياف</w:t>
      </w:r>
      <w:r w:rsidRPr="00295451">
        <w:rPr>
          <w:rFonts w:ascii="Simplified Arabic" w:hAnsi="Simplified Arabic" w:cs="Simplified Arabic"/>
          <w:rtl/>
          <w:lang/>
        </w:rPr>
        <w:t xml:space="preserve"> العضلية , </w:t>
      </w:r>
    </w:p>
    <w:p w:rsidR="004E6B99" w:rsidRDefault="00747C81" w:rsidP="004E6B99">
      <w:pPr>
        <w:pStyle w:val="NormalWeb"/>
        <w:numPr>
          <w:ilvl w:val="0"/>
          <w:numId w:val="11"/>
        </w:numPr>
        <w:bidi/>
        <w:spacing w:before="0" w:beforeAutospacing="0" w:after="0" w:afterAutospacing="0"/>
        <w:rPr>
          <w:rFonts w:ascii="Simplified Arabic" w:hAnsi="Simplified Arabic" w:cs="Simplified Arabic" w:hint="cs"/>
          <w:lang/>
        </w:rPr>
      </w:pPr>
      <w:r w:rsidRPr="00295451">
        <w:rPr>
          <w:rFonts w:ascii="Simplified Arabic" w:hAnsi="Simplified Arabic" w:cs="Simplified Arabic"/>
          <w:rtl/>
          <w:lang/>
        </w:rPr>
        <w:t xml:space="preserve">دور الجهاز </w:t>
      </w:r>
      <w:r w:rsidR="004F67AD" w:rsidRPr="00295451">
        <w:rPr>
          <w:rFonts w:ascii="Simplified Arabic" w:hAnsi="Simplified Arabic" w:cs="Simplified Arabic" w:hint="cs"/>
          <w:rtl/>
          <w:lang/>
        </w:rPr>
        <w:t>العضلي</w:t>
      </w:r>
      <w:r w:rsidR="004F67AD">
        <w:rPr>
          <w:rFonts w:ascii="Simplified Arabic" w:hAnsi="Simplified Arabic" w:cs="Simplified Arabic"/>
          <w:rtl/>
          <w:lang/>
        </w:rPr>
        <w:t xml:space="preserve"> </w:t>
      </w:r>
      <w:r w:rsidR="004F67AD">
        <w:rPr>
          <w:rFonts w:ascii="Simplified Arabic" w:hAnsi="Simplified Arabic" w:cs="Simplified Arabic" w:hint="cs"/>
          <w:rtl/>
          <w:lang/>
        </w:rPr>
        <w:t>الإ</w:t>
      </w:r>
      <w:r w:rsidR="004F67AD" w:rsidRPr="00295451">
        <w:rPr>
          <w:rFonts w:ascii="Simplified Arabic" w:hAnsi="Simplified Arabic" w:cs="Simplified Arabic" w:hint="cs"/>
          <w:rtl/>
          <w:lang/>
        </w:rPr>
        <w:t>رادي</w:t>
      </w:r>
      <w:r w:rsidRPr="00295451">
        <w:rPr>
          <w:rFonts w:ascii="Simplified Arabic" w:hAnsi="Simplified Arabic" w:cs="Simplified Arabic"/>
          <w:rtl/>
          <w:lang/>
        </w:rPr>
        <w:t xml:space="preserve"> في التدريب </w:t>
      </w:r>
      <w:r w:rsidR="004F67AD" w:rsidRPr="00295451">
        <w:rPr>
          <w:rFonts w:ascii="Simplified Arabic" w:hAnsi="Simplified Arabic" w:cs="Simplified Arabic" w:hint="cs"/>
          <w:rtl/>
          <w:lang/>
        </w:rPr>
        <w:t>الرياضي</w:t>
      </w:r>
      <w:r w:rsidRPr="00295451">
        <w:rPr>
          <w:rFonts w:ascii="Simplified Arabic" w:hAnsi="Simplified Arabic" w:cs="Simplified Arabic"/>
          <w:rtl/>
          <w:lang/>
        </w:rPr>
        <w:t xml:space="preserve"> . </w:t>
      </w:r>
    </w:p>
    <w:p w:rsidR="00747C81" w:rsidRPr="00295451" w:rsidRDefault="00747C81" w:rsidP="004E6B99">
      <w:pPr>
        <w:pStyle w:val="NormalWeb"/>
        <w:bidi/>
        <w:spacing w:before="0" w:beforeAutospacing="0" w:after="0" w:afterAutospacing="0"/>
        <w:rPr>
          <w:rFonts w:ascii="Simplified Arabic" w:hAnsi="Simplified Arabic" w:cs="Simplified Arabic"/>
          <w:rtl/>
          <w:lang/>
        </w:rPr>
      </w:pPr>
      <w:r w:rsidRPr="00295451">
        <w:rPr>
          <w:rFonts w:ascii="Simplified Arabic" w:hAnsi="Simplified Arabic" w:cs="Simplified Arabic"/>
          <w:rtl/>
          <w:lang/>
        </w:rPr>
        <w:t xml:space="preserve">كل هذا يساعد في </w:t>
      </w:r>
      <w:r w:rsidR="004E6B99">
        <w:rPr>
          <w:rFonts w:ascii="Simplified Arabic" w:hAnsi="Simplified Arabic" w:cs="Simplified Arabic" w:hint="cs"/>
          <w:rtl/>
          <w:lang/>
        </w:rPr>
        <w:t>توضيح</w:t>
      </w:r>
      <w:r w:rsidRPr="00295451">
        <w:rPr>
          <w:rFonts w:ascii="Simplified Arabic" w:hAnsi="Simplified Arabic" w:cs="Simplified Arabic"/>
          <w:rtl/>
          <w:lang/>
        </w:rPr>
        <w:t xml:space="preserve"> مدى تأثير الجهد </w:t>
      </w:r>
      <w:r w:rsidR="004F67AD" w:rsidRPr="00295451">
        <w:rPr>
          <w:rFonts w:ascii="Simplified Arabic" w:hAnsi="Simplified Arabic" w:cs="Simplified Arabic" w:hint="cs"/>
          <w:rtl/>
          <w:lang/>
        </w:rPr>
        <w:t>البدني</w:t>
      </w:r>
      <w:r w:rsidRPr="00295451">
        <w:rPr>
          <w:rFonts w:ascii="Simplified Arabic" w:hAnsi="Simplified Arabic" w:cs="Simplified Arabic"/>
          <w:rtl/>
          <w:lang/>
        </w:rPr>
        <w:t xml:space="preserve"> على تركيب الجهاز </w:t>
      </w:r>
      <w:r w:rsidR="004F67AD" w:rsidRPr="00295451">
        <w:rPr>
          <w:rFonts w:ascii="Simplified Arabic" w:hAnsi="Simplified Arabic" w:cs="Simplified Arabic" w:hint="cs"/>
          <w:rtl/>
          <w:lang/>
        </w:rPr>
        <w:t>العضلي</w:t>
      </w:r>
      <w:r w:rsidRPr="00295451">
        <w:rPr>
          <w:rFonts w:ascii="Simplified Arabic" w:hAnsi="Simplified Arabic" w:cs="Simplified Arabic"/>
          <w:rtl/>
          <w:lang/>
        </w:rPr>
        <w:t xml:space="preserve"> لدى الفرد المدرب , ويمكن من زيادة فاعلية وسائل التدريب المستخدمة </w:t>
      </w:r>
      <w:r w:rsidR="004F67AD" w:rsidRPr="00295451">
        <w:rPr>
          <w:rFonts w:ascii="Simplified Arabic" w:hAnsi="Simplified Arabic" w:cs="Simplified Arabic" w:hint="cs"/>
          <w:rtl/>
          <w:lang/>
        </w:rPr>
        <w:t>لإكساب</w:t>
      </w:r>
      <w:r w:rsidRPr="00295451">
        <w:rPr>
          <w:rFonts w:ascii="Simplified Arabic" w:hAnsi="Simplified Arabic" w:cs="Simplified Arabic"/>
          <w:rtl/>
          <w:lang/>
        </w:rPr>
        <w:t xml:space="preserve"> عناصر اللياقة البدنية , وكذلك اللياقة الفسيولوجية, وان فهم تركيب ووظيفة العضلة الهيكلية يعد أساسا </w:t>
      </w:r>
      <w:r w:rsidR="004F67AD" w:rsidRPr="00295451">
        <w:rPr>
          <w:rFonts w:ascii="Simplified Arabic" w:hAnsi="Simplified Arabic" w:cs="Simplified Arabic" w:hint="cs"/>
          <w:rtl/>
          <w:lang/>
        </w:rPr>
        <w:t>لإدراك</w:t>
      </w:r>
      <w:r w:rsidRPr="00295451">
        <w:rPr>
          <w:rFonts w:ascii="Simplified Arabic" w:hAnsi="Simplified Arabic" w:cs="Simplified Arabic"/>
          <w:rtl/>
          <w:lang/>
        </w:rPr>
        <w:t xml:space="preserve"> الكيفية التي تحدث على أساسها استجابة الجسم للجرعات التدريبية , وكيفية تكيفه مع الجهد </w:t>
      </w:r>
      <w:r w:rsidR="004F67AD" w:rsidRPr="00295451">
        <w:rPr>
          <w:rFonts w:ascii="Simplified Arabic" w:hAnsi="Simplified Arabic" w:cs="Simplified Arabic" w:hint="cs"/>
          <w:rtl/>
          <w:lang/>
        </w:rPr>
        <w:t>البدني</w:t>
      </w:r>
      <w:r w:rsidRPr="00295451">
        <w:rPr>
          <w:rFonts w:ascii="Simplified Arabic" w:hAnsi="Simplified Arabic" w:cs="Simplified Arabic"/>
          <w:rtl/>
          <w:lang/>
        </w:rPr>
        <w:t xml:space="preserve"> .</w:t>
      </w:r>
    </w:p>
    <w:p w:rsidR="00747C81" w:rsidRPr="004F67AD" w:rsidRDefault="00747C81" w:rsidP="00C16C53">
      <w:pPr>
        <w:pStyle w:val="NormalWeb"/>
        <w:numPr>
          <w:ilvl w:val="0"/>
          <w:numId w:val="15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/>
        </w:rPr>
      </w:pPr>
      <w:r w:rsidRPr="004F67AD">
        <w:rPr>
          <w:rFonts w:ascii="Simplified Arabic" w:hAnsi="Simplified Arabic" w:cs="Simplified Arabic"/>
          <w:b/>
          <w:bCs/>
          <w:sz w:val="28"/>
          <w:szCs w:val="28"/>
          <w:rtl/>
          <w:lang/>
        </w:rPr>
        <w:t xml:space="preserve">الخصائص المميزة للنسيج </w:t>
      </w:r>
      <w:r w:rsidR="004F67AD" w:rsidRPr="004F67AD">
        <w:rPr>
          <w:rFonts w:ascii="Simplified Arabic" w:hAnsi="Simplified Arabic" w:cs="Simplified Arabic" w:hint="cs"/>
          <w:b/>
          <w:bCs/>
          <w:sz w:val="28"/>
          <w:szCs w:val="28"/>
          <w:rtl/>
          <w:lang/>
        </w:rPr>
        <w:t>العضلي</w:t>
      </w:r>
      <w:r w:rsidRPr="004F67AD">
        <w:rPr>
          <w:rFonts w:ascii="Simplified Arabic" w:hAnsi="Simplified Arabic" w:cs="Simplified Arabic"/>
          <w:b/>
          <w:bCs/>
          <w:sz w:val="28"/>
          <w:szCs w:val="28"/>
          <w:rtl/>
          <w:lang/>
        </w:rPr>
        <w:t xml:space="preserve"> والجهد </w:t>
      </w:r>
      <w:r w:rsidR="004F67AD" w:rsidRPr="004F67AD">
        <w:rPr>
          <w:rFonts w:ascii="Simplified Arabic" w:hAnsi="Simplified Arabic" w:cs="Simplified Arabic" w:hint="cs"/>
          <w:b/>
          <w:bCs/>
          <w:sz w:val="28"/>
          <w:szCs w:val="28"/>
          <w:rtl/>
          <w:lang/>
        </w:rPr>
        <w:t>البدني</w:t>
      </w:r>
      <w:r w:rsidRPr="004F67AD">
        <w:rPr>
          <w:rFonts w:ascii="Simplified Arabic" w:hAnsi="Simplified Arabic" w:cs="Simplified Arabic"/>
          <w:b/>
          <w:bCs/>
          <w:sz w:val="28"/>
          <w:szCs w:val="28"/>
          <w:rtl/>
          <w:lang/>
        </w:rPr>
        <w:t>:</w:t>
      </w:r>
    </w:p>
    <w:p w:rsidR="00747C81" w:rsidRPr="00295451" w:rsidRDefault="00747C81" w:rsidP="00C7274B">
      <w:pPr>
        <w:pStyle w:val="NormalWeb"/>
        <w:bidi/>
        <w:jc w:val="both"/>
        <w:rPr>
          <w:rFonts w:ascii="Simplified Arabic" w:hAnsi="Simplified Arabic" w:cs="Simplified Arabic"/>
          <w:rtl/>
          <w:lang/>
        </w:rPr>
      </w:pPr>
      <w:r w:rsidRPr="00295451">
        <w:rPr>
          <w:rFonts w:ascii="Simplified Arabic" w:hAnsi="Simplified Arabic" w:cs="Simplified Arabic"/>
          <w:rtl/>
          <w:lang/>
        </w:rPr>
        <w:t xml:space="preserve">يعد الجهاز </w:t>
      </w:r>
      <w:r w:rsidR="004F67AD" w:rsidRPr="00295451">
        <w:rPr>
          <w:rFonts w:ascii="Simplified Arabic" w:hAnsi="Simplified Arabic" w:cs="Simplified Arabic" w:hint="cs"/>
          <w:rtl/>
          <w:lang/>
        </w:rPr>
        <w:t>العضلي</w:t>
      </w:r>
      <w:r w:rsidRPr="00295451">
        <w:rPr>
          <w:rFonts w:ascii="Simplified Arabic" w:hAnsi="Simplified Arabic" w:cs="Simplified Arabic"/>
          <w:rtl/>
          <w:lang/>
        </w:rPr>
        <w:t xml:space="preserve"> </w:t>
      </w:r>
      <w:proofErr w:type="gramStart"/>
      <w:r w:rsidRPr="00295451">
        <w:rPr>
          <w:rFonts w:ascii="Simplified Arabic" w:hAnsi="Simplified Arabic" w:cs="Simplified Arabic"/>
          <w:rtl/>
          <w:lang/>
        </w:rPr>
        <w:t>أحد</w:t>
      </w:r>
      <w:proofErr w:type="gramEnd"/>
      <w:r w:rsidRPr="00295451">
        <w:rPr>
          <w:rFonts w:ascii="Simplified Arabic" w:hAnsi="Simplified Arabic" w:cs="Simplified Arabic"/>
          <w:rtl/>
          <w:lang/>
        </w:rPr>
        <w:t xml:space="preserve"> </w:t>
      </w:r>
      <w:r w:rsidR="004F67AD" w:rsidRPr="00295451">
        <w:rPr>
          <w:rFonts w:ascii="Simplified Arabic" w:hAnsi="Simplified Arabic" w:cs="Simplified Arabic" w:hint="cs"/>
          <w:rtl/>
          <w:lang/>
        </w:rPr>
        <w:t>الأركان</w:t>
      </w:r>
      <w:r w:rsidRPr="00295451">
        <w:rPr>
          <w:rFonts w:ascii="Simplified Arabic" w:hAnsi="Simplified Arabic" w:cs="Simplified Arabic"/>
          <w:rtl/>
          <w:lang/>
        </w:rPr>
        <w:t xml:space="preserve"> الثلاثة الأساسية التي يعتمد عليها جهاز ال</w:t>
      </w:r>
      <w:r w:rsidR="004E6B99">
        <w:rPr>
          <w:rFonts w:ascii="Simplified Arabic" w:hAnsi="Simplified Arabic" w:cs="Simplified Arabic" w:hint="cs"/>
          <w:rtl/>
          <w:lang/>
        </w:rPr>
        <w:t>توازن</w:t>
      </w:r>
      <w:r w:rsidRPr="00295451">
        <w:rPr>
          <w:rFonts w:ascii="Simplified Arabic" w:hAnsi="Simplified Arabic" w:cs="Simplified Arabic"/>
          <w:rtl/>
          <w:lang/>
        </w:rPr>
        <w:t xml:space="preserve"> والحركة بالنسبة لجسم الإنسان بصفة عامة , والجهد </w:t>
      </w:r>
      <w:r w:rsidR="004F67AD" w:rsidRPr="00295451">
        <w:rPr>
          <w:rFonts w:ascii="Simplified Arabic" w:hAnsi="Simplified Arabic" w:cs="Simplified Arabic" w:hint="cs"/>
          <w:rtl/>
          <w:lang/>
        </w:rPr>
        <w:t>البدني</w:t>
      </w:r>
      <w:r w:rsidRPr="00295451">
        <w:rPr>
          <w:rFonts w:ascii="Simplified Arabic" w:hAnsi="Simplified Arabic" w:cs="Simplified Arabic"/>
          <w:rtl/>
          <w:lang/>
        </w:rPr>
        <w:t xml:space="preserve"> بصفة خاصة , </w:t>
      </w:r>
      <w:r w:rsidR="00C7274B">
        <w:rPr>
          <w:rFonts w:ascii="Simplified Arabic" w:hAnsi="Simplified Arabic" w:cs="Simplified Arabic" w:hint="cs"/>
          <w:rtl/>
          <w:lang/>
        </w:rPr>
        <w:t>و بالتالي فإنه من</w:t>
      </w:r>
      <w:r w:rsidRPr="00295451">
        <w:rPr>
          <w:rFonts w:ascii="Simplified Arabic" w:hAnsi="Simplified Arabic" w:cs="Simplified Arabic"/>
          <w:rtl/>
          <w:lang/>
        </w:rPr>
        <w:t xml:space="preserve"> الأهمية</w:t>
      </w:r>
      <w:r w:rsidR="00C7274B">
        <w:rPr>
          <w:rFonts w:ascii="Simplified Arabic" w:hAnsi="Simplified Arabic" w:cs="Simplified Arabic" w:hint="cs"/>
          <w:rtl/>
          <w:lang/>
        </w:rPr>
        <w:t xml:space="preserve"> بما كان الإلمام</w:t>
      </w:r>
      <w:r w:rsidRPr="00295451">
        <w:rPr>
          <w:rFonts w:ascii="Simplified Arabic" w:hAnsi="Simplified Arabic" w:cs="Simplified Arabic"/>
          <w:rtl/>
          <w:lang/>
        </w:rPr>
        <w:t xml:space="preserve"> </w:t>
      </w:r>
      <w:r w:rsidR="00C7274B">
        <w:rPr>
          <w:rFonts w:ascii="Simplified Arabic" w:hAnsi="Simplified Arabic" w:cs="Simplified Arabic" w:hint="cs"/>
          <w:rtl/>
          <w:lang/>
        </w:rPr>
        <w:t>ب</w:t>
      </w:r>
      <w:r w:rsidRPr="00295451">
        <w:rPr>
          <w:rFonts w:ascii="Simplified Arabic" w:hAnsi="Simplified Arabic" w:cs="Simplified Arabic"/>
          <w:rtl/>
          <w:lang/>
        </w:rPr>
        <w:t xml:space="preserve">الخصائص المميزة للنسيج </w:t>
      </w:r>
      <w:r w:rsidR="004F67AD" w:rsidRPr="00295451">
        <w:rPr>
          <w:rFonts w:ascii="Simplified Arabic" w:hAnsi="Simplified Arabic" w:cs="Simplified Arabic" w:hint="cs"/>
          <w:rtl/>
          <w:lang/>
        </w:rPr>
        <w:t>العضلي</w:t>
      </w:r>
      <w:r w:rsidR="00C7274B">
        <w:rPr>
          <w:rFonts w:ascii="Simplified Arabic" w:hAnsi="Simplified Arabic" w:cs="Simplified Arabic" w:hint="cs"/>
          <w:rtl/>
          <w:lang/>
        </w:rPr>
        <w:t xml:space="preserve"> التي نحصرها فيما يلي</w:t>
      </w:r>
      <w:r w:rsidRPr="00295451">
        <w:rPr>
          <w:rFonts w:ascii="Simplified Arabic" w:hAnsi="Simplified Arabic" w:cs="Simplified Arabic"/>
          <w:rtl/>
          <w:lang/>
        </w:rPr>
        <w:t>:</w:t>
      </w:r>
    </w:p>
    <w:p w:rsidR="004F67AD" w:rsidRDefault="004F67AD" w:rsidP="004F67AD">
      <w:pPr>
        <w:pStyle w:val="NormalWeb"/>
        <w:numPr>
          <w:ilvl w:val="0"/>
          <w:numId w:val="10"/>
        </w:numPr>
        <w:bidi/>
        <w:jc w:val="both"/>
        <w:rPr>
          <w:rFonts w:ascii="Simplified Arabic" w:hAnsi="Simplified Arabic" w:cs="Simplified Arabic" w:hint="cs"/>
          <w:rtl/>
          <w:lang/>
        </w:rPr>
      </w:pPr>
      <w:r w:rsidRPr="004F67AD">
        <w:rPr>
          <w:rFonts w:ascii="Simplified Arabic" w:hAnsi="Simplified Arabic" w:cs="Simplified Arabic"/>
          <w:b/>
          <w:bCs/>
          <w:rtl/>
          <w:lang/>
        </w:rPr>
        <w:t xml:space="preserve">خاصية الانقباض والجهد </w:t>
      </w:r>
      <w:r w:rsidRPr="004F67AD">
        <w:rPr>
          <w:rFonts w:ascii="Simplified Arabic" w:hAnsi="Simplified Arabic" w:cs="Simplified Arabic" w:hint="cs"/>
          <w:b/>
          <w:bCs/>
          <w:rtl/>
          <w:lang/>
        </w:rPr>
        <w:t>البدني</w:t>
      </w:r>
      <w:r w:rsidRPr="004F67AD">
        <w:rPr>
          <w:rFonts w:ascii="Simplified Arabic" w:hAnsi="Simplified Arabic" w:cs="Simplified Arabic"/>
          <w:b/>
          <w:bCs/>
          <w:rtl/>
          <w:lang/>
        </w:rPr>
        <w:t>:</w:t>
      </w:r>
      <w:r>
        <w:rPr>
          <w:rFonts w:ascii="Simplified Arabic" w:hAnsi="Simplified Arabic" w:cs="Simplified Arabic" w:hint="cs"/>
          <w:rtl/>
          <w:lang/>
        </w:rPr>
        <w:t xml:space="preserve"> </w:t>
      </w:r>
    </w:p>
    <w:p w:rsidR="004F67AD" w:rsidRPr="00295451" w:rsidRDefault="00747C81" w:rsidP="00C7274B">
      <w:pPr>
        <w:pStyle w:val="NormalWeb"/>
        <w:bidi/>
        <w:jc w:val="both"/>
        <w:rPr>
          <w:rFonts w:ascii="Simplified Arabic" w:hAnsi="Simplified Arabic" w:cs="Simplified Arabic"/>
          <w:rtl/>
          <w:lang/>
        </w:rPr>
      </w:pPr>
      <w:r w:rsidRPr="00295451">
        <w:rPr>
          <w:rFonts w:ascii="Simplified Arabic" w:hAnsi="Simplified Arabic" w:cs="Simplified Arabic"/>
          <w:rtl/>
          <w:lang/>
        </w:rPr>
        <w:t xml:space="preserve">من الخواص الهامة التي يتميز بها النسيج </w:t>
      </w:r>
      <w:r w:rsidR="004F67AD" w:rsidRPr="00295451">
        <w:rPr>
          <w:rFonts w:ascii="Simplified Arabic" w:hAnsi="Simplified Arabic" w:cs="Simplified Arabic" w:hint="cs"/>
          <w:rtl/>
          <w:lang/>
        </w:rPr>
        <w:t>العضلي</w:t>
      </w:r>
      <w:r w:rsidRPr="00295451">
        <w:rPr>
          <w:rFonts w:ascii="Simplified Arabic" w:hAnsi="Simplified Arabic" w:cs="Simplified Arabic"/>
          <w:rtl/>
          <w:lang/>
        </w:rPr>
        <w:t xml:space="preserve"> خاصية الانقباض  وتعنى قدرة هذه </w:t>
      </w:r>
      <w:r w:rsidR="004F67AD" w:rsidRPr="00295451">
        <w:rPr>
          <w:rFonts w:ascii="Simplified Arabic" w:hAnsi="Simplified Arabic" w:cs="Simplified Arabic" w:hint="cs"/>
          <w:rtl/>
          <w:lang/>
        </w:rPr>
        <w:t>الأنسجة</w:t>
      </w:r>
      <w:r w:rsidRPr="00295451">
        <w:rPr>
          <w:rFonts w:ascii="Simplified Arabic" w:hAnsi="Simplified Arabic" w:cs="Simplified Arabic"/>
          <w:rtl/>
          <w:lang/>
        </w:rPr>
        <w:t xml:space="preserve"> على الانقباض </w:t>
      </w:r>
      <w:r w:rsidRPr="00295451">
        <w:rPr>
          <w:rFonts w:ascii="Simplified Arabic" w:hAnsi="Simplified Arabic" w:cs="Simplified Arabic"/>
          <w:lang/>
        </w:rPr>
        <w:t>contraction</w:t>
      </w:r>
      <w:r w:rsidRPr="00295451">
        <w:rPr>
          <w:rFonts w:ascii="Simplified Arabic" w:hAnsi="Simplified Arabic" w:cs="Simplified Arabic"/>
          <w:rtl/>
          <w:lang/>
        </w:rPr>
        <w:t xml:space="preserve"> ويقابلها القدرة على الارتخاء </w:t>
      </w:r>
      <w:r w:rsidRPr="00295451">
        <w:rPr>
          <w:rFonts w:ascii="Simplified Arabic" w:hAnsi="Simplified Arabic" w:cs="Simplified Arabic"/>
          <w:lang/>
        </w:rPr>
        <w:t>Relâchement</w:t>
      </w:r>
      <w:r w:rsidRPr="00295451">
        <w:rPr>
          <w:rFonts w:ascii="Simplified Arabic" w:hAnsi="Simplified Arabic" w:cs="Simplified Arabic"/>
          <w:rtl/>
          <w:lang/>
        </w:rPr>
        <w:t xml:space="preserve"> ولما كانت العضلات تشكل ثلاثة أخماس وزن الجسم تقريبا بالنسبة للرجل وأقل من ذلك قليلا لدى المرأة فإن ذلك يبرز أهميتها بالنسبة للجهد </w:t>
      </w:r>
      <w:r w:rsidR="004F67AD" w:rsidRPr="00295451">
        <w:rPr>
          <w:rFonts w:ascii="Simplified Arabic" w:hAnsi="Simplified Arabic" w:cs="Simplified Arabic" w:hint="cs"/>
          <w:rtl/>
          <w:lang/>
        </w:rPr>
        <w:t>البدني</w:t>
      </w:r>
      <w:r w:rsidRPr="00295451">
        <w:rPr>
          <w:rFonts w:ascii="Simplified Arabic" w:hAnsi="Simplified Arabic" w:cs="Simplified Arabic"/>
          <w:rtl/>
          <w:lang/>
        </w:rPr>
        <w:t xml:space="preserve"> , ويتفاوت حجم هذه الأهمية بالنسبة لعدد ونوع العضلات العاملة – المنقبضة أو المنبسطة – أثناء </w:t>
      </w:r>
      <w:r w:rsidR="004F67AD" w:rsidRPr="00295451">
        <w:rPr>
          <w:rFonts w:ascii="Simplified Arabic" w:hAnsi="Simplified Arabic" w:cs="Simplified Arabic" w:hint="cs"/>
          <w:rtl/>
          <w:lang/>
        </w:rPr>
        <w:t>الأداء</w:t>
      </w:r>
      <w:r w:rsidRPr="00295451">
        <w:rPr>
          <w:rFonts w:ascii="Simplified Arabic" w:hAnsi="Simplified Arabic" w:cs="Simplified Arabic"/>
          <w:rtl/>
          <w:lang/>
        </w:rPr>
        <w:t xml:space="preserve"> وفقا لاختلاف نوع النشاط </w:t>
      </w:r>
      <w:r w:rsidR="004F67AD" w:rsidRPr="00295451">
        <w:rPr>
          <w:rFonts w:ascii="Simplified Arabic" w:hAnsi="Simplified Arabic" w:cs="Simplified Arabic" w:hint="cs"/>
          <w:rtl/>
          <w:lang/>
        </w:rPr>
        <w:t>الرياضي</w:t>
      </w:r>
      <w:r w:rsidRPr="00295451">
        <w:rPr>
          <w:rFonts w:ascii="Simplified Arabic" w:hAnsi="Simplified Arabic" w:cs="Simplified Arabic"/>
          <w:rtl/>
          <w:lang/>
        </w:rPr>
        <w:t xml:space="preserve"> </w:t>
      </w:r>
      <w:r w:rsidR="004F67AD" w:rsidRPr="00295451">
        <w:rPr>
          <w:rFonts w:ascii="Simplified Arabic" w:hAnsi="Simplified Arabic" w:cs="Simplified Arabic" w:hint="cs"/>
          <w:rtl/>
          <w:lang/>
        </w:rPr>
        <w:t>التخصصي</w:t>
      </w:r>
      <w:r w:rsidRPr="00295451">
        <w:rPr>
          <w:rFonts w:ascii="Simplified Arabic" w:hAnsi="Simplified Arabic" w:cs="Simplified Arabic"/>
          <w:rtl/>
          <w:lang/>
        </w:rPr>
        <w:t xml:space="preserve"> الممارس . فالمجموعات العضلية العاملة أثناء رياضة </w:t>
      </w:r>
      <w:r w:rsidR="004F67AD" w:rsidRPr="00295451">
        <w:rPr>
          <w:rFonts w:ascii="Simplified Arabic" w:hAnsi="Simplified Arabic" w:cs="Simplified Arabic" w:hint="cs"/>
          <w:rtl/>
          <w:lang/>
        </w:rPr>
        <w:t>التجديف,</w:t>
      </w:r>
      <w:r w:rsidRPr="00295451">
        <w:rPr>
          <w:rFonts w:ascii="Simplified Arabic" w:hAnsi="Simplified Arabic" w:cs="Simplified Arabic"/>
          <w:rtl/>
          <w:lang/>
        </w:rPr>
        <w:t xml:space="preserve"> تختلف عن </w:t>
      </w:r>
      <w:r w:rsidRPr="00295451">
        <w:rPr>
          <w:rFonts w:ascii="Simplified Arabic" w:hAnsi="Simplified Arabic" w:cs="Simplified Arabic"/>
          <w:rtl/>
          <w:lang/>
        </w:rPr>
        <w:lastRenderedPageBreak/>
        <w:t xml:space="preserve">المجموعات العاملة برياضة كرة </w:t>
      </w:r>
      <w:r w:rsidR="004F67AD" w:rsidRPr="00295451">
        <w:rPr>
          <w:rFonts w:ascii="Simplified Arabic" w:hAnsi="Simplified Arabic" w:cs="Simplified Arabic" w:hint="cs"/>
          <w:rtl/>
          <w:lang/>
        </w:rPr>
        <w:t>القدم وتختلف</w:t>
      </w:r>
      <w:r w:rsidRPr="00295451">
        <w:rPr>
          <w:rFonts w:ascii="Simplified Arabic" w:hAnsi="Simplified Arabic" w:cs="Simplified Arabic"/>
          <w:rtl/>
          <w:lang/>
        </w:rPr>
        <w:t xml:space="preserve"> عن المجموعات العضلية العاملة في رياضة </w:t>
      </w:r>
      <w:r w:rsidR="004F67AD" w:rsidRPr="00295451">
        <w:rPr>
          <w:rFonts w:ascii="Simplified Arabic" w:hAnsi="Simplified Arabic" w:cs="Simplified Arabic" w:hint="cs"/>
          <w:rtl/>
          <w:lang/>
        </w:rPr>
        <w:t>الجمباز,</w:t>
      </w:r>
      <w:r w:rsidRPr="00295451">
        <w:rPr>
          <w:rFonts w:ascii="Simplified Arabic" w:hAnsi="Simplified Arabic" w:cs="Simplified Arabic"/>
          <w:rtl/>
          <w:lang/>
        </w:rPr>
        <w:t xml:space="preserve"> بل وتختلف من جهاز </w:t>
      </w:r>
      <w:r w:rsidR="004F67AD" w:rsidRPr="00295451">
        <w:rPr>
          <w:rFonts w:ascii="Simplified Arabic" w:hAnsi="Simplified Arabic" w:cs="Simplified Arabic" w:hint="cs"/>
          <w:rtl/>
          <w:lang/>
        </w:rPr>
        <w:t>لأخر</w:t>
      </w:r>
      <w:r w:rsidRPr="00295451">
        <w:rPr>
          <w:rFonts w:ascii="Simplified Arabic" w:hAnsi="Simplified Arabic" w:cs="Simplified Arabic"/>
          <w:rtl/>
          <w:lang/>
        </w:rPr>
        <w:t xml:space="preserve"> من الأجهزة الستة لهذه </w:t>
      </w:r>
      <w:r w:rsidR="004F67AD" w:rsidRPr="00295451">
        <w:rPr>
          <w:rFonts w:ascii="Simplified Arabic" w:hAnsi="Simplified Arabic" w:cs="Simplified Arabic" w:hint="cs"/>
          <w:rtl/>
          <w:lang/>
        </w:rPr>
        <w:t>الرياضة.</w:t>
      </w:r>
      <w:r w:rsidRPr="00295451">
        <w:rPr>
          <w:rFonts w:ascii="Simplified Arabic" w:hAnsi="Simplified Arabic" w:cs="Simplified Arabic"/>
          <w:rtl/>
          <w:lang/>
        </w:rPr>
        <w:t xml:space="preserve">.. </w:t>
      </w:r>
      <w:r w:rsidR="004F67AD" w:rsidRPr="00295451">
        <w:rPr>
          <w:rFonts w:ascii="Simplified Arabic" w:hAnsi="Simplified Arabic" w:cs="Simplified Arabic" w:hint="cs"/>
          <w:rtl/>
          <w:lang/>
        </w:rPr>
        <w:t>إلخ</w:t>
      </w:r>
      <w:r w:rsidRPr="00295451">
        <w:rPr>
          <w:rFonts w:ascii="Simplified Arabic" w:hAnsi="Simplified Arabic" w:cs="Simplified Arabic"/>
          <w:rtl/>
          <w:lang/>
        </w:rPr>
        <w:t xml:space="preserve"> .</w:t>
      </w:r>
    </w:p>
    <w:p w:rsidR="00C7274B" w:rsidRPr="00C7274B" w:rsidRDefault="00747C81" w:rsidP="00C7274B">
      <w:pPr>
        <w:pStyle w:val="NormalWeb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b/>
          <w:bCs/>
          <w:rtl/>
          <w:lang/>
        </w:rPr>
      </w:pPr>
      <w:r w:rsidRPr="00295451">
        <w:rPr>
          <w:rFonts w:ascii="Simplified Arabic" w:hAnsi="Simplified Arabic" w:cs="Simplified Arabic"/>
          <w:b/>
          <w:bCs/>
          <w:rtl/>
          <w:lang/>
        </w:rPr>
        <w:t>خاصية</w:t>
      </w:r>
      <w:r w:rsidR="004F67AD">
        <w:rPr>
          <w:rFonts w:ascii="Simplified Arabic" w:hAnsi="Simplified Arabic" w:cs="Simplified Arabic"/>
          <w:b/>
          <w:bCs/>
          <w:rtl/>
          <w:lang/>
        </w:rPr>
        <w:t xml:space="preserve"> النغمة العضلية والجهد </w:t>
      </w:r>
      <w:r w:rsidR="004F67AD">
        <w:rPr>
          <w:rFonts w:ascii="Simplified Arabic" w:hAnsi="Simplified Arabic" w:cs="Simplified Arabic" w:hint="cs"/>
          <w:b/>
          <w:bCs/>
          <w:rtl/>
          <w:lang/>
        </w:rPr>
        <w:t>البدني</w:t>
      </w:r>
      <w:r w:rsidR="004F67AD">
        <w:rPr>
          <w:rFonts w:ascii="Simplified Arabic" w:hAnsi="Simplified Arabic" w:cs="Simplified Arabic"/>
          <w:b/>
          <w:bCs/>
          <w:rtl/>
          <w:lang/>
        </w:rPr>
        <w:t> :</w:t>
      </w:r>
      <w:r w:rsidR="00C7274B" w:rsidRPr="00C7274B">
        <w:rPr>
          <w:rFonts w:ascii="Simplified Arabic" w:hAnsi="Simplified Arabic" w:cs="Simplified Arabic" w:hint="cs"/>
          <w:rtl/>
          <w:lang/>
        </w:rPr>
        <w:t>تكمن هذه الخاصية في النقاط التالية</w:t>
      </w:r>
      <w:r w:rsidR="00C7274B">
        <w:rPr>
          <w:rFonts w:ascii="Simplified Arabic" w:hAnsi="Simplified Arabic" w:cs="Simplified Arabic" w:hint="cs"/>
          <w:rtl/>
          <w:lang/>
        </w:rPr>
        <w:t>:</w:t>
      </w:r>
    </w:p>
    <w:p w:rsidR="00747C81" w:rsidRPr="00295451" w:rsidRDefault="004F67AD" w:rsidP="00C7274B">
      <w:pPr>
        <w:pStyle w:val="NormalWeb"/>
        <w:numPr>
          <w:ilvl w:val="0"/>
          <w:numId w:val="12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u w:val="single"/>
          <w:rtl/>
          <w:lang/>
        </w:rPr>
      </w:pPr>
      <w:r>
        <w:rPr>
          <w:rFonts w:ascii="Simplified Arabic" w:hAnsi="Simplified Arabic" w:cs="Simplified Arabic"/>
          <w:u w:val="single"/>
          <w:rtl/>
          <w:lang/>
        </w:rPr>
        <w:t xml:space="preserve">النغمة العضلية والانقباضات </w:t>
      </w:r>
      <w:r>
        <w:rPr>
          <w:rFonts w:ascii="Simplified Arabic" w:hAnsi="Simplified Arabic" w:cs="Simplified Arabic" w:hint="cs"/>
          <w:u w:val="single"/>
          <w:rtl/>
          <w:lang/>
        </w:rPr>
        <w:t>و الإ</w:t>
      </w:r>
      <w:r w:rsidRPr="00295451">
        <w:rPr>
          <w:rFonts w:ascii="Simplified Arabic" w:hAnsi="Simplified Arabic" w:cs="Simplified Arabic" w:hint="cs"/>
          <w:u w:val="single"/>
          <w:rtl/>
          <w:lang/>
        </w:rPr>
        <w:t>نبساطات</w:t>
      </w:r>
      <w:r w:rsidR="00747C81" w:rsidRPr="00295451">
        <w:rPr>
          <w:rFonts w:ascii="Simplified Arabic" w:hAnsi="Simplified Arabic" w:cs="Simplified Arabic"/>
          <w:u w:val="single"/>
          <w:rtl/>
          <w:lang/>
        </w:rPr>
        <w:t xml:space="preserve"> العضلية:</w:t>
      </w:r>
    </w:p>
    <w:p w:rsidR="00AF029B" w:rsidRDefault="004E6B99" w:rsidP="00AF029B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rtl/>
          <w:lang/>
        </w:rPr>
      </w:pPr>
      <w:r>
        <w:rPr>
          <w:rFonts w:ascii="Simplified Arabic" w:hAnsi="Simplified Arabic" w:cs="Simplified Arabic"/>
          <w:rtl/>
          <w:lang/>
        </w:rPr>
        <w:t xml:space="preserve"> 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 إن خاصية النغمة العضلية </w:t>
      </w:r>
      <w:r w:rsidR="004F67AD" w:rsidRPr="00295451">
        <w:rPr>
          <w:rFonts w:ascii="Simplified Arabic" w:hAnsi="Simplified Arabic" w:cs="Simplified Arabic" w:hint="cs"/>
          <w:rtl/>
          <w:lang/>
        </w:rPr>
        <w:t>أي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 الاحتفاظ بانقباض بسيط وبصفة مستمرة حتى أثناء الراحة لها أهميتها الكبيرة في</w:t>
      </w:r>
      <w:r w:rsidR="00C7274B">
        <w:rPr>
          <w:rFonts w:ascii="Simplified Arabic" w:hAnsi="Simplified Arabic" w:cs="Simplified Arabic" w:hint="cs"/>
          <w:rtl/>
          <w:lang/>
        </w:rPr>
        <w:t xml:space="preserve"> الممارسة الرياضية خاصة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 الرياضات التي تعتمد على عنصر المفاجئة </w:t>
      </w:r>
      <w:r w:rsidR="004F67AD">
        <w:rPr>
          <w:rFonts w:ascii="Simplified Arabic" w:hAnsi="Simplified Arabic" w:cs="Simplified Arabic" w:hint="cs"/>
          <w:rtl/>
          <w:lang/>
        </w:rPr>
        <w:t>كال</w:t>
      </w:r>
      <w:r w:rsidR="004F67AD" w:rsidRPr="00295451">
        <w:rPr>
          <w:rFonts w:ascii="Simplified Arabic" w:hAnsi="Simplified Arabic" w:cs="Simplified Arabic" w:hint="cs"/>
          <w:rtl/>
          <w:lang/>
        </w:rPr>
        <w:t>رياضيا</w:t>
      </w:r>
      <w:r w:rsidR="004F67AD" w:rsidRPr="00295451">
        <w:rPr>
          <w:rFonts w:ascii="Simplified Arabic" w:hAnsi="Simplified Arabic" w:cs="Simplified Arabic" w:hint="eastAsia"/>
          <w:rtl/>
          <w:lang/>
        </w:rPr>
        <w:t>ت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 ال</w:t>
      </w:r>
      <w:r w:rsidR="004F67AD">
        <w:rPr>
          <w:rFonts w:ascii="Simplified Arabic" w:hAnsi="Simplified Arabic" w:cs="Simplified Arabic" w:hint="cs"/>
          <w:rtl/>
          <w:lang/>
        </w:rPr>
        <w:t>قتالية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 ( المصارعة , والملاكمة , السلاح ) وما يشابههم من مواق</w:t>
      </w:r>
      <w:r w:rsidR="004F67AD">
        <w:rPr>
          <w:rFonts w:ascii="Simplified Arabic" w:hAnsi="Simplified Arabic" w:cs="Simplified Arabic" w:hint="cs"/>
          <w:rtl/>
          <w:lang/>
        </w:rPr>
        <w:t>ف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 في الرياضات الأخرى , </w:t>
      </w:r>
      <w:r w:rsidR="004F67AD" w:rsidRPr="00295451">
        <w:rPr>
          <w:rFonts w:ascii="Simplified Arabic" w:hAnsi="Simplified Arabic" w:cs="Simplified Arabic" w:hint="cs"/>
          <w:rtl/>
          <w:lang/>
        </w:rPr>
        <w:t>إذ</w:t>
      </w:r>
      <w:r w:rsidR="00AF029B">
        <w:rPr>
          <w:rFonts w:ascii="Simplified Arabic" w:hAnsi="Simplified Arabic" w:cs="Simplified Arabic" w:hint="cs"/>
          <w:rtl/>
          <w:lang/>
        </w:rPr>
        <w:t xml:space="preserve"> تعتبر النغمة العضلية بمثابة تأهيل للعضلات العاملة حيث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 تتطلب هذه المواقف في مثل هذه الرياضات سرعة ات</w:t>
      </w:r>
      <w:r w:rsidR="004F67AD">
        <w:rPr>
          <w:rFonts w:ascii="Simplified Arabic" w:hAnsi="Simplified Arabic" w:cs="Simplified Arabic"/>
          <w:rtl/>
          <w:lang/>
        </w:rPr>
        <w:t>خاذ أوضاع دفاعية أو هجومية مفاج</w:t>
      </w:r>
      <w:r w:rsidR="004F67AD">
        <w:rPr>
          <w:rFonts w:ascii="Simplified Arabic" w:hAnsi="Simplified Arabic" w:cs="Simplified Arabic" w:hint="cs"/>
          <w:rtl/>
          <w:lang/>
        </w:rPr>
        <w:t>ئ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ة </w:t>
      </w:r>
      <w:r w:rsidR="00AF029B">
        <w:rPr>
          <w:rFonts w:ascii="Simplified Arabic" w:hAnsi="Simplified Arabic" w:cs="Simplified Arabic" w:hint="cs"/>
          <w:rtl/>
          <w:lang/>
        </w:rPr>
        <w:t>تستدعي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 انقباضات و</w:t>
      </w:r>
      <w:r w:rsidR="004F67AD">
        <w:rPr>
          <w:rFonts w:ascii="Simplified Arabic" w:hAnsi="Simplified Arabic" w:cs="Simplified Arabic" w:hint="cs"/>
          <w:rtl/>
          <w:lang/>
        </w:rPr>
        <w:t xml:space="preserve"> </w:t>
      </w:r>
      <w:r w:rsidR="00747C81" w:rsidRPr="00295451">
        <w:rPr>
          <w:rFonts w:ascii="Simplified Arabic" w:hAnsi="Simplified Arabic" w:cs="Simplified Arabic"/>
          <w:rtl/>
          <w:lang/>
        </w:rPr>
        <w:t>انبساطات من المجموعات العضلية المشاركة</w:t>
      </w:r>
      <w:r w:rsidR="00C7274B">
        <w:rPr>
          <w:rFonts w:ascii="Simplified Arabic" w:hAnsi="Simplified Arabic" w:cs="Simplified Arabic" w:hint="cs"/>
          <w:rtl/>
          <w:lang/>
        </w:rPr>
        <w:t>.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 </w:t>
      </w:r>
    </w:p>
    <w:p w:rsidR="00747C81" w:rsidRPr="00295451" w:rsidRDefault="00AF029B" w:rsidP="00AF029B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rtl/>
          <w:lang/>
        </w:rPr>
      </w:pPr>
      <w:r>
        <w:rPr>
          <w:rFonts w:ascii="Simplified Arabic" w:hAnsi="Simplified Arabic" w:cs="Simplified Arabic" w:hint="cs"/>
          <w:rtl/>
          <w:lang/>
        </w:rPr>
        <w:t>بالعكس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 </w:t>
      </w:r>
      <w:r w:rsidR="00C7274B">
        <w:rPr>
          <w:rFonts w:ascii="Simplified Arabic" w:hAnsi="Simplified Arabic" w:cs="Simplified Arabic" w:hint="cs"/>
          <w:rtl/>
          <w:lang/>
        </w:rPr>
        <w:t>يؤدي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 عدم تأهيل المجموعات العضلية للعمل إلى حدوث إصابات</w:t>
      </w:r>
      <w:r w:rsidR="00C7274B">
        <w:rPr>
          <w:rFonts w:ascii="Simplified Arabic" w:hAnsi="Simplified Arabic" w:cs="Simplified Arabic" w:hint="cs"/>
          <w:rtl/>
          <w:lang/>
        </w:rPr>
        <w:t xml:space="preserve"> في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 </w:t>
      </w:r>
      <w:r w:rsidR="004E6B99" w:rsidRPr="00295451">
        <w:rPr>
          <w:rFonts w:ascii="Simplified Arabic" w:hAnsi="Simplified Arabic" w:cs="Simplified Arabic" w:hint="cs"/>
          <w:rtl/>
          <w:lang/>
        </w:rPr>
        <w:t>الألياف</w:t>
      </w:r>
      <w:r w:rsidR="00C7274B">
        <w:rPr>
          <w:rFonts w:ascii="Simplified Arabic" w:hAnsi="Simplified Arabic" w:cs="Simplified Arabic"/>
          <w:rtl/>
          <w:lang/>
        </w:rPr>
        <w:t xml:space="preserve"> العضلية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, </w:t>
      </w:r>
      <w:r w:rsidR="00C7274B">
        <w:rPr>
          <w:rFonts w:ascii="Simplified Arabic" w:hAnsi="Simplified Arabic" w:cs="Simplified Arabic" w:hint="cs"/>
          <w:rtl/>
          <w:lang/>
        </w:rPr>
        <w:t xml:space="preserve">كما 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يلعب </w:t>
      </w:r>
      <w:r w:rsidR="004E6B99" w:rsidRPr="00295451">
        <w:rPr>
          <w:rFonts w:ascii="Simplified Arabic" w:hAnsi="Simplified Arabic" w:cs="Simplified Arabic" w:hint="cs"/>
          <w:rtl/>
          <w:lang/>
        </w:rPr>
        <w:t>الإحماء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 دورا هاما إلى جانب النغمة العضلية في تأهيل العضلات للعمل المحتمل القيام به أثناء </w:t>
      </w:r>
      <w:r w:rsidR="004E6B99" w:rsidRPr="00295451">
        <w:rPr>
          <w:rFonts w:ascii="Simplified Arabic" w:hAnsi="Simplified Arabic" w:cs="Simplified Arabic" w:hint="cs"/>
          <w:rtl/>
          <w:lang/>
        </w:rPr>
        <w:t>الأداء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 </w:t>
      </w:r>
      <w:r w:rsidR="004E6B99" w:rsidRPr="00295451">
        <w:rPr>
          <w:rFonts w:ascii="Simplified Arabic" w:hAnsi="Simplified Arabic" w:cs="Simplified Arabic" w:hint="cs"/>
          <w:rtl/>
          <w:lang/>
        </w:rPr>
        <w:t>الرياضي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 </w:t>
      </w:r>
      <w:r w:rsidR="004E6B99" w:rsidRPr="00295451">
        <w:rPr>
          <w:rFonts w:ascii="Simplified Arabic" w:hAnsi="Simplified Arabic" w:cs="Simplified Arabic" w:hint="cs"/>
          <w:rtl/>
          <w:lang/>
        </w:rPr>
        <w:t>التخصصي</w:t>
      </w:r>
      <w:r w:rsidR="00747C81" w:rsidRPr="00295451">
        <w:rPr>
          <w:rFonts w:ascii="Simplified Arabic" w:hAnsi="Simplified Arabic" w:cs="Simplified Arabic"/>
          <w:rtl/>
          <w:lang/>
        </w:rPr>
        <w:t>.</w:t>
      </w:r>
    </w:p>
    <w:p w:rsidR="00747C81" w:rsidRPr="00295451" w:rsidRDefault="00747C81" w:rsidP="00C7274B">
      <w:pPr>
        <w:pStyle w:val="NormalWeb"/>
        <w:numPr>
          <w:ilvl w:val="0"/>
          <w:numId w:val="12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rtl/>
          <w:lang/>
        </w:rPr>
      </w:pPr>
      <w:r w:rsidRPr="00295451">
        <w:rPr>
          <w:rFonts w:ascii="Simplified Arabic" w:hAnsi="Simplified Arabic" w:cs="Simplified Arabic"/>
          <w:u w:val="single"/>
          <w:rtl/>
          <w:lang/>
        </w:rPr>
        <w:t xml:space="preserve">خاصية النغمة العضلية والحفاظ على درجة حرارة الجسم وبيئة التفاعلات </w:t>
      </w:r>
      <w:r w:rsidR="004E6B99" w:rsidRPr="00295451">
        <w:rPr>
          <w:rFonts w:ascii="Simplified Arabic" w:hAnsi="Simplified Arabic" w:cs="Simplified Arabic" w:hint="cs"/>
          <w:u w:val="single"/>
          <w:rtl/>
          <w:lang/>
        </w:rPr>
        <w:t>الإنزيمية</w:t>
      </w:r>
      <w:r w:rsidRPr="00295451">
        <w:rPr>
          <w:rFonts w:ascii="Simplified Arabic" w:hAnsi="Simplified Arabic" w:cs="Simplified Arabic"/>
          <w:rtl/>
          <w:lang/>
        </w:rPr>
        <w:t>:</w:t>
      </w:r>
    </w:p>
    <w:p w:rsidR="00B53AA1" w:rsidRPr="00295451" w:rsidRDefault="004E6B99" w:rsidP="00B53AA1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rtl/>
          <w:lang/>
        </w:rPr>
      </w:pPr>
      <w:r>
        <w:rPr>
          <w:rFonts w:ascii="Simplified Arabic" w:hAnsi="Simplified Arabic" w:cs="Simplified Arabic"/>
          <w:rtl/>
          <w:lang/>
        </w:rPr>
        <w:t xml:space="preserve">  </w:t>
      </w:r>
      <w:proofErr w:type="gramStart"/>
      <w:r>
        <w:rPr>
          <w:rFonts w:ascii="Simplified Arabic" w:hAnsi="Simplified Arabic" w:cs="Simplified Arabic"/>
          <w:rtl/>
          <w:lang/>
        </w:rPr>
        <w:t>إلى</w:t>
      </w:r>
      <w:proofErr w:type="gramEnd"/>
      <w:r>
        <w:rPr>
          <w:rFonts w:ascii="Simplified Arabic" w:hAnsi="Simplified Arabic" w:cs="Simplified Arabic"/>
          <w:rtl/>
          <w:lang/>
        </w:rPr>
        <w:t xml:space="preserve"> جانب ما تقدم من أهمية </w:t>
      </w:r>
      <w:r>
        <w:rPr>
          <w:rFonts w:ascii="Simplified Arabic" w:hAnsi="Simplified Arabic" w:cs="Simplified Arabic" w:hint="cs"/>
          <w:rtl/>
          <w:lang/>
        </w:rPr>
        <w:t>ا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لنغمة العضلية في تأهيل العضلات للعمل أو الجهد </w:t>
      </w:r>
      <w:r w:rsidRPr="00295451">
        <w:rPr>
          <w:rFonts w:ascii="Simplified Arabic" w:hAnsi="Simplified Arabic" w:cs="Simplified Arabic" w:hint="cs"/>
          <w:rtl/>
          <w:lang/>
        </w:rPr>
        <w:t>العضلي,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 فإن لها أهميتها في :</w:t>
      </w:r>
    </w:p>
    <w:p w:rsidR="00747C81" w:rsidRPr="00295451" w:rsidRDefault="00747C81" w:rsidP="00B53AA1">
      <w:pPr>
        <w:pStyle w:val="NormalWeb"/>
        <w:numPr>
          <w:ilvl w:val="0"/>
          <w:numId w:val="36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rtl/>
          <w:lang/>
        </w:rPr>
      </w:pPr>
      <w:r w:rsidRPr="00295451">
        <w:rPr>
          <w:rFonts w:ascii="Simplified Arabic" w:hAnsi="Simplified Arabic" w:cs="Simplified Arabic"/>
          <w:rtl/>
          <w:lang/>
        </w:rPr>
        <w:t xml:space="preserve">الحفاظ على درجة حرارة الجسم عن طريق الحرارة الناتجة عن الانقباضات العضلية البسيطة المتبادلة بين </w:t>
      </w:r>
      <w:r w:rsidR="004E6B99" w:rsidRPr="00295451">
        <w:rPr>
          <w:rFonts w:ascii="Simplified Arabic" w:hAnsi="Simplified Arabic" w:cs="Simplified Arabic" w:hint="cs"/>
          <w:rtl/>
          <w:lang/>
        </w:rPr>
        <w:t>الألياف</w:t>
      </w:r>
      <w:r w:rsidRPr="00295451">
        <w:rPr>
          <w:rFonts w:ascii="Simplified Arabic" w:hAnsi="Simplified Arabic" w:cs="Simplified Arabic"/>
          <w:rtl/>
          <w:lang/>
        </w:rPr>
        <w:t xml:space="preserve"> , </w:t>
      </w:r>
    </w:p>
    <w:p w:rsidR="00747C81" w:rsidRPr="00295451" w:rsidRDefault="00747C81" w:rsidP="00AF029B">
      <w:pPr>
        <w:pStyle w:val="NormalWeb"/>
        <w:numPr>
          <w:ilvl w:val="0"/>
          <w:numId w:val="13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rtl/>
          <w:lang/>
        </w:rPr>
      </w:pPr>
      <w:r w:rsidRPr="00295451">
        <w:rPr>
          <w:rFonts w:ascii="Simplified Arabic" w:hAnsi="Simplified Arabic" w:cs="Simplified Arabic"/>
          <w:rtl/>
          <w:lang/>
        </w:rPr>
        <w:t xml:space="preserve">توفر بيئة حرارية مناسبة </w:t>
      </w:r>
      <w:r w:rsidR="004E6B99" w:rsidRPr="00295451">
        <w:rPr>
          <w:rFonts w:ascii="Simplified Arabic" w:hAnsi="Simplified Arabic" w:cs="Simplified Arabic" w:hint="cs"/>
          <w:rtl/>
          <w:lang/>
        </w:rPr>
        <w:t>للأعضاء</w:t>
      </w:r>
      <w:r w:rsidRPr="00295451">
        <w:rPr>
          <w:rFonts w:ascii="Simplified Arabic" w:hAnsi="Simplified Arabic" w:cs="Simplified Arabic"/>
          <w:rtl/>
          <w:lang/>
        </w:rPr>
        <w:t xml:space="preserve"> الحيوية </w:t>
      </w:r>
      <w:r w:rsidRPr="00295451">
        <w:rPr>
          <w:rFonts w:ascii="Simplified Arabic" w:hAnsi="Simplified Arabic" w:cs="Simplified Arabic"/>
          <w:lang/>
        </w:rPr>
        <w:t>vitaux</w:t>
      </w:r>
      <w:r w:rsidRPr="00295451">
        <w:rPr>
          <w:rFonts w:ascii="Simplified Arabic" w:hAnsi="Simplified Arabic" w:cs="Simplified Arabic"/>
          <w:rtl/>
          <w:lang/>
        </w:rPr>
        <w:t xml:space="preserve"> </w:t>
      </w:r>
      <w:r w:rsidRPr="00295451">
        <w:rPr>
          <w:rFonts w:ascii="Simplified Arabic" w:hAnsi="Simplified Arabic" w:cs="Simplified Arabic"/>
          <w:lang/>
        </w:rPr>
        <w:t>organes</w:t>
      </w:r>
      <w:r w:rsidRPr="00295451">
        <w:rPr>
          <w:rFonts w:ascii="Simplified Arabic" w:hAnsi="Simplified Arabic" w:cs="Simplified Arabic"/>
          <w:rtl/>
          <w:lang/>
        </w:rPr>
        <w:t xml:space="preserve"> والتفاعلات الإنزيمية </w:t>
      </w:r>
      <w:r w:rsidRPr="00295451">
        <w:rPr>
          <w:rFonts w:ascii="Simplified Arabic" w:hAnsi="Simplified Arabic" w:cs="Simplified Arabic"/>
          <w:lang/>
        </w:rPr>
        <w:t xml:space="preserve">réaction enzymatique </w:t>
      </w:r>
      <w:r w:rsidRPr="00295451">
        <w:rPr>
          <w:rFonts w:ascii="Simplified Arabic" w:hAnsi="Simplified Arabic" w:cs="Simplified Arabic"/>
          <w:rtl/>
          <w:lang/>
        </w:rPr>
        <w:t xml:space="preserve"> التي يحتاج </w:t>
      </w:r>
      <w:r w:rsidR="004E6B99" w:rsidRPr="00295451">
        <w:rPr>
          <w:rFonts w:ascii="Simplified Arabic" w:hAnsi="Simplified Arabic" w:cs="Simplified Arabic" w:hint="cs"/>
          <w:rtl/>
          <w:lang/>
        </w:rPr>
        <w:t>إليها</w:t>
      </w:r>
      <w:r w:rsidRPr="00295451">
        <w:rPr>
          <w:rFonts w:ascii="Simplified Arabic" w:hAnsi="Simplified Arabic" w:cs="Simplified Arabic"/>
          <w:rtl/>
          <w:lang/>
        </w:rPr>
        <w:t xml:space="preserve"> الجسم في مختلف عملياته الكيميائية .</w:t>
      </w:r>
    </w:p>
    <w:p w:rsidR="00747C81" w:rsidRPr="00295451" w:rsidRDefault="00747C81" w:rsidP="00747C81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rtl/>
          <w:lang/>
        </w:rPr>
      </w:pPr>
    </w:p>
    <w:p w:rsidR="00747C81" w:rsidRPr="00295451" w:rsidRDefault="00747C81" w:rsidP="00AF029B">
      <w:pPr>
        <w:pStyle w:val="NormalWeb"/>
        <w:numPr>
          <w:ilvl w:val="0"/>
          <w:numId w:val="12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u w:val="single"/>
          <w:rtl/>
          <w:lang/>
        </w:rPr>
      </w:pPr>
      <w:r w:rsidRPr="00295451">
        <w:rPr>
          <w:rFonts w:ascii="Simplified Arabic" w:hAnsi="Simplified Arabic" w:cs="Simplified Arabic"/>
          <w:u w:val="single"/>
          <w:rtl/>
          <w:lang/>
        </w:rPr>
        <w:t xml:space="preserve">خاصيتا النغمة العضلية وسرعة الاستجابة والجهد </w:t>
      </w:r>
      <w:r w:rsidR="004E6B99" w:rsidRPr="00295451">
        <w:rPr>
          <w:rFonts w:ascii="Simplified Arabic" w:hAnsi="Simplified Arabic" w:cs="Simplified Arabic" w:hint="cs"/>
          <w:u w:val="single"/>
          <w:rtl/>
          <w:lang/>
        </w:rPr>
        <w:t>البدني</w:t>
      </w:r>
      <w:r w:rsidR="004E6B99" w:rsidRPr="004E6B99">
        <w:rPr>
          <w:rFonts w:ascii="Simplified Arabic" w:hAnsi="Simplified Arabic" w:cs="Simplified Arabic" w:hint="cs"/>
          <w:rtl/>
          <w:lang/>
        </w:rPr>
        <w:t>:</w:t>
      </w:r>
    </w:p>
    <w:p w:rsidR="00747C81" w:rsidRPr="00295451" w:rsidRDefault="00747C81" w:rsidP="00AF029B">
      <w:pPr>
        <w:pStyle w:val="PrformatHTML"/>
        <w:bidi/>
        <w:rPr>
          <w:rFonts w:ascii="Simplified Arabic" w:hAnsi="Simplified Arabic" w:cs="Simplified Arabic"/>
          <w:sz w:val="24"/>
          <w:szCs w:val="24"/>
          <w:rtl/>
          <w:lang/>
        </w:rPr>
      </w:pPr>
      <w:r w:rsidRPr="00295451">
        <w:rPr>
          <w:rFonts w:ascii="Simplified Arabic" w:hAnsi="Simplified Arabic" w:cs="Simplified Arabic"/>
          <w:sz w:val="24"/>
          <w:szCs w:val="24"/>
          <w:rtl/>
          <w:lang/>
        </w:rPr>
        <w:t xml:space="preserve">إلى جانب أهمية النغمة العضلية تبرز أهمية سرعة الاستجابة , وهى قصر الفترة الزمنية اللازمة لتلبية متطلبات المواقف المختلفة , ويساعد التدريب </w:t>
      </w:r>
      <w:r w:rsidR="00AF029B" w:rsidRPr="00295451">
        <w:rPr>
          <w:rFonts w:ascii="Simplified Arabic" w:hAnsi="Simplified Arabic" w:cs="Simplified Arabic" w:hint="cs"/>
          <w:sz w:val="24"/>
          <w:szCs w:val="24"/>
          <w:rtl/>
          <w:lang/>
        </w:rPr>
        <w:t>الرياضي</w:t>
      </w:r>
      <w:r w:rsidRPr="00295451">
        <w:rPr>
          <w:rFonts w:ascii="Simplified Arabic" w:hAnsi="Simplified Arabic" w:cs="Simplified Arabic"/>
          <w:sz w:val="24"/>
          <w:szCs w:val="24"/>
          <w:rtl/>
          <w:lang/>
        </w:rPr>
        <w:t xml:space="preserve"> على تنمية هذه الخاصية , و</w:t>
      </w:r>
      <w:r w:rsidR="00AF029B">
        <w:rPr>
          <w:rFonts w:ascii="Simplified Arabic" w:hAnsi="Simplified Arabic" w:cs="Simplified Arabic" w:hint="cs"/>
          <w:sz w:val="24"/>
          <w:szCs w:val="24"/>
          <w:rtl/>
          <w:lang/>
        </w:rPr>
        <w:t>تظهر هذه الأهمية بصفة خاصة</w:t>
      </w:r>
      <w:r w:rsidRPr="00295451">
        <w:rPr>
          <w:rFonts w:ascii="Simplified Arabic" w:hAnsi="Simplified Arabic" w:cs="Simplified Arabic"/>
          <w:sz w:val="24"/>
          <w:szCs w:val="24"/>
          <w:rtl/>
          <w:lang/>
        </w:rPr>
        <w:t xml:space="preserve"> في </w:t>
      </w:r>
      <w:proofErr w:type="spellStart"/>
      <w:r w:rsidRPr="00295451">
        <w:rPr>
          <w:rFonts w:ascii="Simplified Arabic" w:hAnsi="Simplified Arabic" w:cs="Simplified Arabic"/>
          <w:sz w:val="24"/>
          <w:szCs w:val="24"/>
          <w:rtl/>
          <w:lang/>
        </w:rPr>
        <w:t>في</w:t>
      </w:r>
      <w:proofErr w:type="spellEnd"/>
      <w:r w:rsidRPr="00295451">
        <w:rPr>
          <w:rFonts w:ascii="Simplified Arabic" w:hAnsi="Simplified Arabic" w:cs="Simplified Arabic"/>
          <w:sz w:val="24"/>
          <w:szCs w:val="24"/>
          <w:rtl/>
          <w:lang/>
        </w:rPr>
        <w:t xml:space="preserve"> رياضات </w:t>
      </w:r>
      <w:r w:rsidR="00AF029B">
        <w:rPr>
          <w:rFonts w:ascii="Simplified Arabic" w:hAnsi="Simplified Arabic" w:cs="Simplified Arabic" w:hint="cs"/>
          <w:sz w:val="24"/>
          <w:szCs w:val="24"/>
          <w:rtl/>
          <w:lang/>
        </w:rPr>
        <w:t>الجري السريع</w:t>
      </w:r>
      <w:r w:rsidRPr="00295451">
        <w:rPr>
          <w:rFonts w:ascii="Simplified Arabic" w:hAnsi="Simplified Arabic" w:cs="Simplified Arabic"/>
          <w:sz w:val="24"/>
          <w:szCs w:val="24"/>
          <w:rtl/>
          <w:lang/>
        </w:rPr>
        <w:t xml:space="preserve"> وسباحة المسافات القصيرة , وكذلك في المنازلات بأنواعها ومواقفها المختلفة , والألعاب ( القدم , السلة , الطائرة , اليد .... ا</w:t>
      </w:r>
      <w:proofErr w:type="gramStart"/>
      <w:r w:rsidRPr="00295451">
        <w:rPr>
          <w:rFonts w:ascii="Simplified Arabic" w:hAnsi="Simplified Arabic" w:cs="Simplified Arabic"/>
          <w:sz w:val="24"/>
          <w:szCs w:val="24"/>
          <w:rtl/>
          <w:lang/>
        </w:rPr>
        <w:t xml:space="preserve">لخ </w:t>
      </w:r>
      <w:proofErr w:type="gramEnd"/>
      <w:r w:rsidRPr="00295451">
        <w:rPr>
          <w:rFonts w:ascii="Simplified Arabic" w:hAnsi="Simplified Arabic" w:cs="Simplified Arabic"/>
          <w:sz w:val="24"/>
          <w:szCs w:val="24"/>
          <w:rtl/>
          <w:lang/>
        </w:rPr>
        <w:t>) .</w:t>
      </w:r>
    </w:p>
    <w:p w:rsidR="00747C81" w:rsidRPr="00295451" w:rsidRDefault="00747C81" w:rsidP="00747C81">
      <w:pPr>
        <w:pStyle w:val="PrformatHTML"/>
        <w:bidi/>
        <w:rPr>
          <w:rFonts w:ascii="Simplified Arabic" w:hAnsi="Simplified Arabic" w:cs="Simplified Arabic"/>
          <w:sz w:val="24"/>
          <w:szCs w:val="24"/>
          <w:rtl/>
          <w:lang/>
        </w:rPr>
      </w:pPr>
    </w:p>
    <w:p w:rsidR="00747C81" w:rsidRPr="00295451" w:rsidRDefault="00747C81" w:rsidP="00AF029B">
      <w:pPr>
        <w:pStyle w:val="NormalWeb"/>
        <w:numPr>
          <w:ilvl w:val="0"/>
          <w:numId w:val="12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u w:val="single"/>
          <w:rtl/>
          <w:lang/>
        </w:rPr>
      </w:pPr>
      <w:r w:rsidRPr="00295451">
        <w:rPr>
          <w:rFonts w:ascii="Simplified Arabic" w:hAnsi="Simplified Arabic" w:cs="Simplified Arabic"/>
          <w:u w:val="single"/>
          <w:rtl/>
          <w:lang/>
        </w:rPr>
        <w:t xml:space="preserve">خاصيتي الاستثارة والتوصيل والعلاقة بينهما وبين خاصية سرعة الاستجابة والجهد </w:t>
      </w:r>
      <w:proofErr w:type="spellStart"/>
      <w:r w:rsidRPr="00295451">
        <w:rPr>
          <w:rFonts w:ascii="Simplified Arabic" w:hAnsi="Simplified Arabic" w:cs="Simplified Arabic"/>
          <w:u w:val="single"/>
          <w:rtl/>
          <w:lang/>
        </w:rPr>
        <w:t>البدنى</w:t>
      </w:r>
      <w:proofErr w:type="spellEnd"/>
      <w:r w:rsidRPr="00295451">
        <w:rPr>
          <w:rFonts w:ascii="Simplified Arabic" w:hAnsi="Simplified Arabic" w:cs="Simplified Arabic"/>
          <w:u w:val="single"/>
          <w:rtl/>
          <w:lang/>
        </w:rPr>
        <w:t>:</w:t>
      </w:r>
    </w:p>
    <w:p w:rsidR="00747C81" w:rsidRPr="00295451" w:rsidRDefault="00AF029B" w:rsidP="00637F63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rtl/>
          <w:lang/>
        </w:rPr>
      </w:pPr>
      <w:r>
        <w:rPr>
          <w:rFonts w:ascii="Simplified Arabic" w:hAnsi="Simplified Arabic" w:cs="Simplified Arabic" w:hint="cs"/>
          <w:rtl/>
          <w:lang/>
        </w:rPr>
        <w:t xml:space="preserve">هي 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قابلية الاستجابة للمثيرات الكهربية والكيميائية , وقدرة النسيج </w:t>
      </w:r>
      <w:r w:rsidRPr="00295451">
        <w:rPr>
          <w:rFonts w:ascii="Simplified Arabic" w:hAnsi="Simplified Arabic" w:cs="Simplified Arabic" w:hint="cs"/>
          <w:rtl/>
          <w:lang/>
        </w:rPr>
        <w:t>العضلي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 على نقل هذه المثيرات , </w:t>
      </w:r>
      <w:r>
        <w:rPr>
          <w:rFonts w:ascii="Simplified Arabic" w:hAnsi="Simplified Arabic" w:cs="Simplified Arabic" w:hint="cs"/>
          <w:rtl/>
          <w:lang/>
        </w:rPr>
        <w:t xml:space="preserve">و هما 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عنصران هامان بالنسبة </w:t>
      </w:r>
      <w:r w:rsidRPr="00295451">
        <w:rPr>
          <w:rFonts w:ascii="Simplified Arabic" w:hAnsi="Simplified Arabic" w:cs="Simplified Arabic" w:hint="cs"/>
          <w:rtl/>
          <w:lang/>
        </w:rPr>
        <w:t>للأنشطة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 الرياضية يكمل</w:t>
      </w:r>
      <w:r>
        <w:rPr>
          <w:rFonts w:ascii="Simplified Arabic" w:hAnsi="Simplified Arabic" w:cs="Simplified Arabic" w:hint="cs"/>
          <w:rtl/>
          <w:lang/>
        </w:rPr>
        <w:t>ان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 خاصية سرعة الاستجابة أو ما يدعى بسرعة رد الفعل </w:t>
      </w:r>
      <w:r w:rsidR="00747C81" w:rsidRPr="00295451">
        <w:rPr>
          <w:rFonts w:ascii="Simplified Arabic" w:hAnsi="Simplified Arabic" w:cs="Simplified Arabic"/>
          <w:lang/>
        </w:rPr>
        <w:t>Réaction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 , </w:t>
      </w:r>
      <w:r>
        <w:rPr>
          <w:rFonts w:ascii="Simplified Arabic" w:hAnsi="Simplified Arabic" w:cs="Simplified Arabic" w:hint="cs"/>
          <w:rtl/>
          <w:lang/>
        </w:rPr>
        <w:t xml:space="preserve">خاصة </w:t>
      </w:r>
      <w:r w:rsidR="00747C81" w:rsidRPr="00295451">
        <w:rPr>
          <w:rFonts w:ascii="Simplified Arabic" w:hAnsi="Simplified Arabic" w:cs="Simplified Arabic"/>
          <w:rtl/>
          <w:lang/>
        </w:rPr>
        <w:t>في الرياضات التي تعتمد على التوافق بين الع</w:t>
      </w:r>
      <w:r>
        <w:rPr>
          <w:rFonts w:ascii="Simplified Arabic" w:hAnsi="Simplified Arabic" w:cs="Simplified Arabic"/>
          <w:rtl/>
          <w:lang/>
        </w:rPr>
        <w:t>ين و</w:t>
      </w:r>
      <w:r w:rsidR="00637F63">
        <w:rPr>
          <w:rFonts w:ascii="Simplified Arabic" w:hAnsi="Simplified Arabic" w:cs="Simplified Arabic" w:hint="cs"/>
          <w:rtl/>
          <w:lang/>
        </w:rPr>
        <w:t xml:space="preserve"> كل من </w:t>
      </w:r>
      <w:r>
        <w:rPr>
          <w:rFonts w:ascii="Simplified Arabic" w:hAnsi="Simplified Arabic" w:cs="Simplified Arabic"/>
          <w:rtl/>
          <w:lang/>
        </w:rPr>
        <w:t xml:space="preserve">القدم </w:t>
      </w:r>
      <w:r w:rsidR="00637F63" w:rsidRPr="00295451">
        <w:rPr>
          <w:rFonts w:ascii="Simplified Arabic" w:hAnsi="Simplified Arabic" w:cs="Simplified Arabic"/>
          <w:rtl/>
          <w:lang/>
        </w:rPr>
        <w:t>واليد</w:t>
      </w:r>
      <w:r w:rsidR="00637F63">
        <w:rPr>
          <w:rFonts w:ascii="Simplified Arabic" w:hAnsi="Simplified Arabic" w:cs="Simplified Arabic" w:hint="cs"/>
          <w:rtl/>
          <w:lang/>
        </w:rPr>
        <w:t xml:space="preserve"> 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في </w:t>
      </w:r>
      <w:r w:rsidR="00637F63">
        <w:rPr>
          <w:rFonts w:ascii="Simplified Arabic" w:hAnsi="Simplified Arabic" w:cs="Simplified Arabic" w:hint="cs"/>
          <w:rtl/>
          <w:lang/>
        </w:rPr>
        <w:t>رياضات الجماعية في مهارات ا</w:t>
      </w:r>
      <w:r w:rsidR="00637F63" w:rsidRPr="00295451">
        <w:rPr>
          <w:rFonts w:ascii="Simplified Arabic" w:hAnsi="Simplified Arabic" w:cs="Simplified Arabic" w:hint="cs"/>
          <w:rtl/>
          <w:lang/>
        </w:rPr>
        <w:t>لتسجيل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 أو التمرير, أو في المنازلات و</w:t>
      </w:r>
      <w:r w:rsidR="00637F63">
        <w:rPr>
          <w:rFonts w:ascii="Simplified Arabic" w:hAnsi="Simplified Arabic" w:cs="Simplified Arabic" w:hint="cs"/>
          <w:rtl/>
          <w:lang/>
        </w:rPr>
        <w:t xml:space="preserve"> </w:t>
      </w:r>
      <w:r w:rsidR="00747C81" w:rsidRPr="00295451">
        <w:rPr>
          <w:rFonts w:ascii="Simplified Arabic" w:hAnsi="Simplified Arabic" w:cs="Simplified Arabic"/>
          <w:rtl/>
          <w:lang/>
        </w:rPr>
        <w:t>الري</w:t>
      </w:r>
      <w:r w:rsidR="00637F63">
        <w:rPr>
          <w:rFonts w:ascii="Simplified Arabic" w:hAnsi="Simplified Arabic" w:cs="Simplified Arabic"/>
          <w:rtl/>
          <w:lang/>
        </w:rPr>
        <w:t>اضات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, وكذا في الرياضات التي تعتمد على التوافق فيما بين </w:t>
      </w:r>
      <w:r w:rsidR="00637F63" w:rsidRPr="00295451">
        <w:rPr>
          <w:rFonts w:ascii="Simplified Arabic" w:hAnsi="Simplified Arabic" w:cs="Simplified Arabic" w:hint="cs"/>
          <w:rtl/>
          <w:lang/>
        </w:rPr>
        <w:t>الأذن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 والمجموعات العضلية المستجيبة </w:t>
      </w:r>
      <w:r w:rsidR="00637F63">
        <w:rPr>
          <w:rFonts w:ascii="Simplified Arabic" w:hAnsi="Simplified Arabic" w:cs="Simplified Arabic" w:hint="cs"/>
          <w:rtl/>
          <w:lang/>
        </w:rPr>
        <w:t>مثل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 رياضات السباحة و</w:t>
      </w:r>
      <w:r w:rsidR="00637F63">
        <w:rPr>
          <w:rFonts w:ascii="Simplified Arabic" w:hAnsi="Simplified Arabic" w:cs="Simplified Arabic" w:hint="cs"/>
          <w:rtl/>
          <w:lang/>
        </w:rPr>
        <w:t>سباقات الجري السريع</w:t>
      </w:r>
      <w:r w:rsidR="00747C81" w:rsidRPr="00295451">
        <w:rPr>
          <w:rFonts w:ascii="Simplified Arabic" w:hAnsi="Simplified Arabic" w:cs="Simplified Arabic"/>
          <w:rtl/>
          <w:lang/>
        </w:rPr>
        <w:t xml:space="preserve"> </w:t>
      </w:r>
      <w:r w:rsidR="00637F63">
        <w:rPr>
          <w:rFonts w:ascii="Simplified Arabic" w:hAnsi="Simplified Arabic" w:cs="Simplified Arabic" w:hint="cs"/>
          <w:rtl/>
          <w:lang/>
        </w:rPr>
        <w:t>التي</w:t>
      </w:r>
      <w:r w:rsidR="00637F63">
        <w:rPr>
          <w:rFonts w:ascii="Simplified Arabic" w:hAnsi="Simplified Arabic" w:cs="Simplified Arabic"/>
          <w:rtl/>
          <w:lang/>
        </w:rPr>
        <w:t xml:space="preserve"> </w:t>
      </w:r>
      <w:r w:rsidR="00637F63">
        <w:rPr>
          <w:rFonts w:ascii="Simplified Arabic" w:hAnsi="Simplified Arabic" w:cs="Simplified Arabic" w:hint="cs"/>
          <w:rtl/>
          <w:lang/>
        </w:rPr>
        <w:lastRenderedPageBreak/>
        <w:t>ت</w:t>
      </w:r>
      <w:r w:rsidR="00747C81" w:rsidRPr="00295451">
        <w:rPr>
          <w:rFonts w:ascii="Simplified Arabic" w:hAnsi="Simplified Arabic" w:cs="Simplified Arabic"/>
          <w:rtl/>
          <w:lang/>
        </w:rPr>
        <w:t>ت</w:t>
      </w:r>
      <w:r w:rsidR="00637F63">
        <w:rPr>
          <w:rFonts w:ascii="Simplified Arabic" w:hAnsi="Simplified Arabic" w:cs="Simplified Arabic" w:hint="cs"/>
          <w:rtl/>
          <w:lang/>
        </w:rPr>
        <w:t>طلب سرعة الإستجابة لمخلف المنبهات الصوتية</w:t>
      </w:r>
      <w:r w:rsidR="00747C81" w:rsidRPr="00295451">
        <w:rPr>
          <w:rFonts w:ascii="Simplified Arabic" w:hAnsi="Simplified Arabic" w:cs="Simplified Arabic"/>
          <w:rtl/>
          <w:lang/>
        </w:rPr>
        <w:t>. كذلك يحقق التوافق فيما بين حاسة اللمس والمجموعات العضلية المستجيبة في رياضة المصارعة بنوعيها الرومانية والحرة تحقيق خطفات سريعة وموفقة.</w:t>
      </w:r>
    </w:p>
    <w:p w:rsidR="00747C81" w:rsidRPr="00637F63" w:rsidRDefault="00747C81" w:rsidP="00637F63">
      <w:pPr>
        <w:pStyle w:val="NormalWeb"/>
        <w:numPr>
          <w:ilvl w:val="0"/>
          <w:numId w:val="10"/>
        </w:numPr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rtl/>
          <w:lang/>
        </w:rPr>
      </w:pPr>
      <w:r w:rsidRPr="00637F63">
        <w:rPr>
          <w:rFonts w:ascii="Simplified Arabic" w:hAnsi="Simplified Arabic" w:cs="Simplified Arabic"/>
          <w:b/>
          <w:bCs/>
          <w:rtl/>
          <w:lang/>
        </w:rPr>
        <w:t xml:space="preserve">خاصية المرونة والجهد </w:t>
      </w:r>
      <w:r w:rsidR="00C16C53" w:rsidRPr="00637F63">
        <w:rPr>
          <w:rFonts w:ascii="Simplified Arabic" w:hAnsi="Simplified Arabic" w:cs="Simplified Arabic" w:hint="cs"/>
          <w:b/>
          <w:bCs/>
          <w:rtl/>
          <w:lang/>
        </w:rPr>
        <w:t>البدني</w:t>
      </w:r>
      <w:r w:rsidRPr="00637F63">
        <w:rPr>
          <w:rFonts w:ascii="Simplified Arabic" w:hAnsi="Simplified Arabic" w:cs="Simplified Arabic"/>
          <w:b/>
          <w:bCs/>
          <w:rtl/>
          <w:lang/>
        </w:rPr>
        <w:t>:</w:t>
      </w:r>
    </w:p>
    <w:p w:rsidR="00C16C53" w:rsidRDefault="00747C81" w:rsidP="00C16C53">
      <w:pPr>
        <w:bidi/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/>
        </w:rPr>
      </w:pPr>
      <w:r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/>
        </w:rPr>
        <w:t xml:space="preserve">تعمل خاصية المرونة بالنسيج </w:t>
      </w:r>
      <w:r w:rsidR="00C16C53" w:rsidRPr="00295451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/>
        </w:rPr>
        <w:t>العضلي</w:t>
      </w:r>
      <w:r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/>
        </w:rPr>
        <w:t xml:space="preserve"> </w:t>
      </w:r>
      <w:r w:rsidR="00C16C53" w:rsidRPr="00295451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/>
        </w:rPr>
        <w:t>أي</w:t>
      </w:r>
      <w:r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/>
        </w:rPr>
        <w:t xml:space="preserve"> التمدد والاستطالة على تنمية عنصرا هاما من عناصر اللياقة البدنية وهو المرونة , ويعد هذه العنصر متطلبا هاما جدا في الكثير من الرياضات بشكل مباشر مثل رياضات الجمباز بكافة أجهزته , والتمرينات </w:t>
      </w:r>
      <w:r w:rsidR="00C16C53" w:rsidRPr="00295451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/>
        </w:rPr>
        <w:t>الإيقاعية</w:t>
      </w:r>
      <w:r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/>
        </w:rPr>
        <w:t xml:space="preserve"> , والبالية , والبالية </w:t>
      </w:r>
      <w:r w:rsidR="00C16C53" w:rsidRPr="00295451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/>
        </w:rPr>
        <w:t>المائي</w:t>
      </w:r>
      <w:r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/>
        </w:rPr>
        <w:t xml:space="preserve"> ... </w:t>
      </w:r>
      <w:proofErr w:type="gramStart"/>
      <w:r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/>
        </w:rPr>
        <w:t>الخ .</w:t>
      </w:r>
      <w:proofErr w:type="gramEnd"/>
      <w:r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/>
        </w:rPr>
        <w:t xml:space="preserve"> </w:t>
      </w:r>
    </w:p>
    <w:p w:rsidR="00A57FF2" w:rsidRPr="00295451" w:rsidRDefault="00747C81" w:rsidP="00C16C53">
      <w:pPr>
        <w:bidi/>
        <w:rPr>
          <w:rFonts w:ascii="Simplified Arabic" w:hAnsi="Simplified Arabic" w:cs="Simplified Arabic"/>
          <w:i w:val="0"/>
          <w:iCs w:val="0"/>
          <w:sz w:val="24"/>
          <w:szCs w:val="24"/>
          <w:rtl/>
          <w:lang/>
        </w:rPr>
      </w:pPr>
      <w:r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/>
        </w:rPr>
        <w:t>توفر هذ</w:t>
      </w:r>
      <w:r w:rsidR="00C16C53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/>
        </w:rPr>
        <w:t xml:space="preserve">ه الخاصية </w:t>
      </w:r>
      <w:r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/>
        </w:rPr>
        <w:t xml:space="preserve"> للجهاز </w:t>
      </w:r>
      <w:r w:rsidR="00C16C53" w:rsidRPr="00295451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/>
        </w:rPr>
        <w:t>العضلي</w:t>
      </w:r>
      <w:r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/>
        </w:rPr>
        <w:t xml:space="preserve"> درجة من </w:t>
      </w:r>
      <w:r w:rsidR="00C16C53" w:rsidRPr="00295451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/>
        </w:rPr>
        <w:t>الأمان</w:t>
      </w:r>
      <w:r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/>
        </w:rPr>
        <w:t xml:space="preserve"> والحماية من</w:t>
      </w:r>
      <w:r w:rsidR="00C16C53" w:rsidRPr="00C16C53">
        <w:rPr>
          <w:rFonts w:ascii="Simplified Arabic" w:hAnsi="Simplified Arabic" w:cs="Simplified Arabic"/>
          <w:i w:val="0"/>
          <w:iCs w:val="0"/>
          <w:sz w:val="24"/>
          <w:szCs w:val="24"/>
          <w:rtl/>
          <w:lang/>
        </w:rPr>
        <w:t xml:space="preserve"> </w:t>
      </w:r>
      <w:r w:rsidR="00C16C53" w:rsidRPr="00295451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/>
        </w:rPr>
        <w:t>الإصابات</w:t>
      </w:r>
      <w:r w:rsidR="00C16C53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/>
        </w:rPr>
        <w:t xml:space="preserve"> </w:t>
      </w:r>
      <w:r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/>
        </w:rPr>
        <w:t xml:space="preserve"> </w:t>
      </w:r>
      <w:r w:rsidR="00C16C53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/>
        </w:rPr>
        <w:t>كال</w:t>
      </w:r>
      <w:r w:rsidR="00C16C53" w:rsidRPr="00295451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/>
        </w:rPr>
        <w:t>تمزقا</w:t>
      </w:r>
      <w:r w:rsidR="00C16C53" w:rsidRPr="00295451">
        <w:rPr>
          <w:rFonts w:ascii="Simplified Arabic" w:hAnsi="Simplified Arabic" w:cs="Simplified Arabic" w:hint="eastAsia"/>
          <w:i w:val="0"/>
          <w:iCs w:val="0"/>
          <w:sz w:val="24"/>
          <w:szCs w:val="24"/>
          <w:rtl/>
          <w:lang/>
        </w:rPr>
        <w:t>ت</w:t>
      </w:r>
      <w:r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/>
        </w:rPr>
        <w:t xml:space="preserve"> العضلية</w:t>
      </w:r>
      <w:r w:rsidR="00C16C53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/>
        </w:rPr>
        <w:t xml:space="preserve"> و</w:t>
      </w:r>
      <w:r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/>
        </w:rPr>
        <w:t xml:space="preserve"> </w:t>
      </w:r>
      <w:r w:rsidR="00C16C53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/>
        </w:rPr>
        <w:t>غيرها</w:t>
      </w:r>
      <w:r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/>
        </w:rPr>
        <w:t xml:space="preserve"> التي قد يسببها </w:t>
      </w:r>
      <w:r w:rsidR="00C16C53" w:rsidRPr="00295451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/>
        </w:rPr>
        <w:t>الأداء</w:t>
      </w:r>
      <w:r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/>
        </w:rPr>
        <w:t xml:space="preserve"> المفاجئ للمهارات كاستجابة لبعض المواقف أو المتطلبات في </w:t>
      </w:r>
      <w:r w:rsidR="00C16C53" w:rsidRPr="00295451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/>
        </w:rPr>
        <w:t>الأداء</w:t>
      </w:r>
      <w:r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/>
        </w:rPr>
        <w:t xml:space="preserve"> </w:t>
      </w:r>
      <w:r w:rsidR="00C16C53" w:rsidRPr="00295451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/>
        </w:rPr>
        <w:t>الحركي</w:t>
      </w:r>
      <w:r w:rsidR="00C16C53">
        <w:rPr>
          <w:rFonts w:ascii="Simplified Arabic" w:hAnsi="Simplified Arabic" w:cs="Simplified Arabic"/>
          <w:i w:val="0"/>
          <w:iCs w:val="0"/>
          <w:sz w:val="24"/>
          <w:szCs w:val="24"/>
          <w:rtl/>
          <w:lang/>
        </w:rPr>
        <w:t xml:space="preserve"> </w:t>
      </w:r>
      <w:r w:rsidR="00C16C53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/>
        </w:rPr>
        <w:t>ل</w:t>
      </w:r>
      <w:r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/>
        </w:rPr>
        <w:t xml:space="preserve">لنشاط </w:t>
      </w:r>
      <w:r w:rsidR="00C16C53" w:rsidRPr="00295451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/>
        </w:rPr>
        <w:t>الرياضي</w:t>
      </w:r>
      <w:r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/>
        </w:rPr>
        <w:t xml:space="preserve"> </w:t>
      </w:r>
      <w:r w:rsidR="00C16C53" w:rsidRPr="00295451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/>
        </w:rPr>
        <w:t>التخصصي</w:t>
      </w:r>
      <w:r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/>
        </w:rPr>
        <w:t>.</w:t>
      </w:r>
    </w:p>
    <w:p w:rsidR="009D11B9" w:rsidRPr="00C16C53" w:rsidRDefault="00A57FF2" w:rsidP="00C16C53">
      <w:pPr>
        <w:pStyle w:val="Paragraphedeliste"/>
        <w:numPr>
          <w:ilvl w:val="0"/>
          <w:numId w:val="15"/>
        </w:numPr>
        <w:bidi/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bidi="ar-DZ"/>
        </w:rPr>
      </w:pPr>
      <w:r w:rsidRPr="00C16C53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bidi="ar-DZ"/>
        </w:rPr>
        <w:t>تأثير الجهد البدني على الجهاز العضلي:</w:t>
      </w:r>
    </w:p>
    <w:p w:rsidR="00A57FF2" w:rsidRPr="00295451" w:rsidRDefault="00C75DC7" w:rsidP="00C16C53">
      <w:pPr>
        <w:bidi/>
        <w:rPr>
          <w:rFonts w:ascii="Simplified Arabic" w:hAnsi="Simplified Arabic" w:cs="Simplified Arabic"/>
          <w:i w:val="0"/>
          <w:iCs w:val="0"/>
          <w:sz w:val="24"/>
          <w:szCs w:val="24"/>
          <w:rtl/>
          <w:lang w:bidi="ar-SA"/>
        </w:rPr>
      </w:pPr>
      <w:r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bidi="ar-SA"/>
        </w:rPr>
        <w:t>ت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 w:bidi="ar-SA"/>
        </w:rPr>
        <w:t>تنوع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 w:bidi="ar-SA"/>
        </w:rPr>
        <w:t>هذه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 w:bidi="ar-SA"/>
        </w:rPr>
        <w:t>ا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 w:bidi="ar-DZ"/>
        </w:rPr>
        <w:t>التأثيرات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 w:bidi="ar-SA"/>
        </w:rPr>
        <w:t>حسب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 w:bidi="ar-SA"/>
        </w:rPr>
        <w:t>نوع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 w:bidi="ar-SA"/>
        </w:rPr>
        <w:t>الممارسة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 w:bidi="ar-SA"/>
        </w:rPr>
        <w:t>الرياضية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 w:bidi="ar-SA"/>
        </w:rPr>
        <w:t>والمحافظة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 w:bidi="ar-SA"/>
        </w:rPr>
        <w:t>عليها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 w:bidi="ar-SA"/>
        </w:rPr>
        <w:t>فنجد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 w:bidi="ar-SA"/>
        </w:rPr>
        <w:t>أن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 w:bidi="ar-SA"/>
        </w:rPr>
        <w:t>هناك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 w:bidi="ar-SA"/>
        </w:rPr>
        <w:t>قسمان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 w:bidi="ar-SA"/>
        </w:rPr>
        <w:t>من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 w:bidi="ar-SA"/>
        </w:rPr>
        <w:t>التغيرات:</w:t>
      </w:r>
    </w:p>
    <w:p w:rsidR="00A57FF2" w:rsidRDefault="00A57FF2" w:rsidP="00C16C53">
      <w:pPr>
        <w:pStyle w:val="Paragraphedeliste"/>
        <w:numPr>
          <w:ilvl w:val="0"/>
          <w:numId w:val="16"/>
        </w:numPr>
        <w:bidi/>
        <w:rPr>
          <w:rFonts w:ascii="Simplified Arabic" w:hAnsi="Simplified Arabic" w:cs="Simplified Arabic" w:hint="cs"/>
          <w:b/>
          <w:bCs/>
          <w:i w:val="0"/>
          <w:iCs w:val="0"/>
          <w:sz w:val="24"/>
          <w:szCs w:val="24"/>
          <w:lang w:val="fr-FR" w:bidi="ar-DZ"/>
        </w:rPr>
      </w:pPr>
      <w:proofErr w:type="gramStart"/>
      <w:r w:rsidRPr="00C16C53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  <w:t>تغيــــ</w:t>
      </w:r>
      <w:r w:rsidR="00C16C53">
        <w:rPr>
          <w:rFonts w:ascii="Simplified Arabic" w:hAnsi="Simplified Arabic" w:cs="Simplified Arabic" w:hint="cs"/>
          <w:b/>
          <w:bCs/>
          <w:i w:val="0"/>
          <w:iCs w:val="0"/>
          <w:sz w:val="24"/>
          <w:szCs w:val="24"/>
          <w:rtl/>
          <w:lang w:val="fr-FR" w:bidi="ar-DZ"/>
        </w:rPr>
        <w:t>ّ</w:t>
      </w:r>
      <w:r w:rsidRPr="00C16C53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  <w:t>ــرات</w:t>
      </w:r>
      <w:proofErr w:type="gramEnd"/>
      <w:r w:rsidRPr="00C16C53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lang w:val="fr-FR"/>
        </w:rPr>
        <w:t xml:space="preserve"> </w:t>
      </w:r>
      <w:r w:rsidRPr="00C16C53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  <w:t>مؤقتـــــــــــة:</w:t>
      </w:r>
    </w:p>
    <w:p w:rsidR="00A57FF2" w:rsidRPr="00C75DC7" w:rsidRDefault="00A57FF2" w:rsidP="00C75DC7">
      <w:pPr>
        <w:pStyle w:val="Paragraphedeliste"/>
        <w:numPr>
          <w:ilvl w:val="0"/>
          <w:numId w:val="32"/>
        </w:numPr>
        <w:bidi/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lang w:val="fr-FR" w:bidi="ar-DZ"/>
        </w:rPr>
      </w:pP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زيادة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ضخ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16C53" w:rsidRPr="00C75DC7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الدم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الوارد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للعضلات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العاملة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بكثافة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</w:p>
    <w:p w:rsidR="00A57FF2" w:rsidRPr="00C75DC7" w:rsidRDefault="00A57FF2" w:rsidP="00C75DC7">
      <w:pPr>
        <w:pStyle w:val="Paragraphedeliste"/>
        <w:numPr>
          <w:ilvl w:val="0"/>
          <w:numId w:val="32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زيادة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حجم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أو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محيط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75DC7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العضلات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A57FF2" w:rsidRPr="00C75DC7" w:rsidRDefault="00A57FF2" w:rsidP="00C75DC7">
      <w:pPr>
        <w:pStyle w:val="Paragraphedeliste"/>
        <w:numPr>
          <w:ilvl w:val="0"/>
          <w:numId w:val="32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زيادة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توتر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العضلات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العاملة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في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النشاط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75DC7" w:rsidRPr="00C75DC7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الرياضي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</w:p>
    <w:p w:rsidR="00A57FF2" w:rsidRPr="00C75DC7" w:rsidRDefault="00A57FF2" w:rsidP="00C75DC7">
      <w:pPr>
        <w:pStyle w:val="Paragraphedeliste"/>
        <w:numPr>
          <w:ilvl w:val="0"/>
          <w:numId w:val="32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حدوث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بعض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التغيرات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الكيميائية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في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العضلة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</w:p>
    <w:p w:rsidR="00A57FF2" w:rsidRPr="00C75DC7" w:rsidRDefault="00A57FF2" w:rsidP="00C75DC7">
      <w:pPr>
        <w:pStyle w:val="Paragraphedeliste"/>
        <w:numPr>
          <w:ilvl w:val="0"/>
          <w:numId w:val="32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</w:pP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انخفاض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مخزون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العضلات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من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مركبات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الطاقة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.</w:t>
      </w:r>
    </w:p>
    <w:p w:rsidR="00A57FF2" w:rsidRPr="00C16C53" w:rsidRDefault="00A57FF2" w:rsidP="00C16C53">
      <w:pPr>
        <w:pStyle w:val="Paragraphedeliste"/>
        <w:numPr>
          <w:ilvl w:val="0"/>
          <w:numId w:val="16"/>
        </w:numPr>
        <w:bidi/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</w:pPr>
      <w:proofErr w:type="gramStart"/>
      <w:r w:rsidRPr="00C16C53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  <w:t>تغيرات</w:t>
      </w:r>
      <w:proofErr w:type="gramEnd"/>
      <w:r w:rsidRPr="00C16C53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lang w:val="fr-FR"/>
        </w:rPr>
        <w:t xml:space="preserve"> </w:t>
      </w:r>
      <w:r w:rsidRPr="00C16C53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  <w:t>دائمة:</w:t>
      </w:r>
    </w:p>
    <w:p w:rsidR="00A57FF2" w:rsidRPr="00295451" w:rsidRDefault="00C75DC7" w:rsidP="00A57FF2">
      <w:pPr>
        <w:bidi/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DZ"/>
        </w:rPr>
      </w:pPr>
      <w:r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DZ"/>
        </w:rPr>
        <w:t>تتمثل في ال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تغيرات</w:t>
      </w:r>
      <w:r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DZ"/>
        </w:rPr>
        <w:t xml:space="preserve"> التي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lang w:val="fr-FR"/>
        </w:rPr>
        <w:t xml:space="preserve"> 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تحدث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lang w:val="fr-FR"/>
        </w:rPr>
        <w:t xml:space="preserve"> 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بعد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lang w:val="fr-FR"/>
        </w:rPr>
        <w:t xml:space="preserve"> 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التدريب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lang w:val="fr-FR"/>
        </w:rPr>
        <w:t xml:space="preserve"> 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المستمر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lang w:val="fr-FR"/>
        </w:rPr>
        <w:t xml:space="preserve"> " </w:t>
      </w:r>
      <w:proofErr w:type="gramStart"/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موسم</w:t>
      </w:r>
      <w:proofErr w:type="gramEnd"/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lang w:val="fr-FR"/>
        </w:rPr>
        <w:t xml:space="preserve"> </w:t>
      </w:r>
      <w:r w:rsidRPr="00295451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DZ"/>
        </w:rPr>
        <w:t>تدريبي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lang w:val="fr-FR"/>
        </w:rPr>
        <w:t xml:space="preserve"> "</w:t>
      </w:r>
      <w:r w:rsidR="00B53AA1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DZ"/>
        </w:rPr>
        <w:t>و تنقسم إلى:</w:t>
      </w:r>
    </w:p>
    <w:p w:rsidR="00A57FF2" w:rsidRPr="00295451" w:rsidRDefault="00A57FF2" w:rsidP="00A57FF2">
      <w:pPr>
        <w:bidi/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</w:pPr>
      <w:proofErr w:type="gramStart"/>
      <w:r w:rsidRPr="00C16C53">
        <w:rPr>
          <w:rFonts w:ascii="Simplified Arabic" w:hAnsi="Simplified Arabic" w:cs="Simplified Arabic"/>
          <w:i w:val="0"/>
          <w:iCs w:val="0"/>
          <w:sz w:val="24"/>
          <w:szCs w:val="24"/>
          <w:u w:val="single"/>
          <w:rtl/>
          <w:lang w:val="fr-FR" w:bidi="ar-DZ"/>
        </w:rPr>
        <w:t>تغيرات</w:t>
      </w:r>
      <w:proofErr w:type="gramEnd"/>
      <w:r w:rsidRPr="00C16C53">
        <w:rPr>
          <w:rFonts w:ascii="Simplified Arabic" w:hAnsi="Simplified Arabic" w:cs="Simplified Arabic"/>
          <w:i w:val="0"/>
          <w:iCs w:val="0"/>
          <w:sz w:val="24"/>
          <w:szCs w:val="24"/>
          <w:u w:val="single"/>
          <w:rtl/>
          <w:lang w:val="fr-FR" w:bidi="ar-DZ"/>
        </w:rPr>
        <w:t xml:space="preserve"> تشريحية</w:t>
      </w:r>
      <w:r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:</w:t>
      </w:r>
    </w:p>
    <w:p w:rsidR="00C16C53" w:rsidRPr="004E7E90" w:rsidRDefault="00C16C53" w:rsidP="004E7E90">
      <w:pPr>
        <w:pStyle w:val="Paragraphedeliste"/>
        <w:numPr>
          <w:ilvl w:val="0"/>
          <w:numId w:val="18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زيادة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حجم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75DC7"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الألياف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العضلية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نتيجة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زيادة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المقطع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75DC7"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العضلي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C16C53" w:rsidRPr="004E7E90" w:rsidRDefault="00C16C53" w:rsidP="004E7E90">
      <w:pPr>
        <w:pStyle w:val="Paragraphedeliste"/>
        <w:numPr>
          <w:ilvl w:val="0"/>
          <w:numId w:val="18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زيادة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حجم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75DC7"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DZ"/>
        </w:rPr>
        <w:t>الألياف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العضلية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السريعة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A57FF2" w:rsidRDefault="00C16C53" w:rsidP="004E7E90">
      <w:pPr>
        <w:pStyle w:val="Paragraphedeliste"/>
        <w:numPr>
          <w:ilvl w:val="0"/>
          <w:numId w:val="18"/>
        </w:numPr>
        <w:bidi/>
        <w:rPr>
          <w:rFonts w:ascii="Simplified Arabic" w:hAnsi="Simplified Arabic" w:cs="Simplified Arabic" w:hint="cs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زيادة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كثافة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الشعيرات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الدموية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</w:p>
    <w:p w:rsidR="004E7E90" w:rsidRDefault="004E7E90" w:rsidP="004E7E90">
      <w:pPr>
        <w:bidi/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DZ"/>
        </w:rPr>
      </w:pPr>
    </w:p>
    <w:p w:rsidR="004E7E90" w:rsidRPr="004E7E90" w:rsidRDefault="004E7E90" w:rsidP="004E7E90">
      <w:p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</w:p>
    <w:p w:rsidR="00A57FF2" w:rsidRPr="00295451" w:rsidRDefault="00645B6C" w:rsidP="00A57FF2">
      <w:pPr>
        <w:bidi/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</w:pPr>
      <w:r w:rsidRPr="00C16C53">
        <w:rPr>
          <w:rFonts w:ascii="Simplified Arabic" w:hAnsi="Simplified Arabic" w:cs="Simplified Arabic"/>
          <w:i w:val="0"/>
          <w:iCs w:val="0"/>
          <w:sz w:val="24"/>
          <w:szCs w:val="24"/>
          <w:u w:val="single"/>
          <w:rtl/>
          <w:lang w:val="fr-FR" w:bidi="ar-DZ"/>
        </w:rPr>
        <w:lastRenderedPageBreak/>
        <w:t>تغيرات فيزيولوجية</w:t>
      </w:r>
      <w:r w:rsidR="00A57FF2"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:</w:t>
      </w:r>
    </w:p>
    <w:p w:rsidR="00C16C53" w:rsidRPr="004E7E90" w:rsidRDefault="00C16C53" w:rsidP="004E7E90">
      <w:pPr>
        <w:pStyle w:val="Paragraphedeliste"/>
        <w:numPr>
          <w:ilvl w:val="0"/>
          <w:numId w:val="21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زياد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عدد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75DC7"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الألياف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العاملة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بالعضلة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أو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المجموعات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العضلية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المدربة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C16C53" w:rsidRPr="004E7E90" w:rsidRDefault="00295451" w:rsidP="004E7E90">
      <w:pPr>
        <w:pStyle w:val="Paragraphedeliste"/>
        <w:numPr>
          <w:ilvl w:val="0"/>
          <w:numId w:val="21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زيادة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مساحة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مسطح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الدورة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الدموية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, </w:t>
      </w:r>
      <w:r w:rsidR="00C75DC7"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أي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الشبكة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الوعائية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المغذية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للعضلات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الهيكلية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بالأكسجين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ومصادر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إنتاج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الطاقة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</w:p>
    <w:p w:rsidR="00C16C53" w:rsidRPr="004E7E90" w:rsidRDefault="00C16C53" w:rsidP="004E7E90">
      <w:pPr>
        <w:pStyle w:val="Paragraphedeliste"/>
        <w:numPr>
          <w:ilvl w:val="0"/>
          <w:numId w:val="21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زيادة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عدد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295451"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الألياف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العصبية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والنهايات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الفرعية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المغذية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295451"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للألياف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العضلي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</w:p>
    <w:p w:rsidR="00C16C53" w:rsidRPr="004E7E90" w:rsidRDefault="00295451" w:rsidP="004E7E90">
      <w:pPr>
        <w:pStyle w:val="Paragraphedeliste"/>
        <w:numPr>
          <w:ilvl w:val="0"/>
          <w:numId w:val="21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زيادة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وزن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العضلة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والمقطع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العرضي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proofErr w:type="gramStart"/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لها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,</w:t>
      </w:r>
      <w:proofErr w:type="gramEnd"/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75DC7"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أي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حجم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العضلة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المدربة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</w:p>
    <w:p w:rsidR="00C16C53" w:rsidRPr="004E7E90" w:rsidRDefault="00C16C53" w:rsidP="004E7E90">
      <w:pPr>
        <w:pStyle w:val="Paragraphedeliste"/>
        <w:numPr>
          <w:ilvl w:val="0"/>
          <w:numId w:val="21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زيادة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عدد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أجسام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الميتوكوندريا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,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وتناسب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ذلك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ونوع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النشاط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295451"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التخصصي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</w:p>
    <w:p w:rsidR="00C16C53" w:rsidRPr="004E7E90" w:rsidRDefault="00C16C53" w:rsidP="004E7E90">
      <w:pPr>
        <w:pStyle w:val="Paragraphedeliste"/>
        <w:numPr>
          <w:ilvl w:val="0"/>
          <w:numId w:val="21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الاحتفاظ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بمخزون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كبير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من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> :</w:t>
      </w:r>
    </w:p>
    <w:p w:rsidR="00645B6C" w:rsidRPr="004E7E90" w:rsidRDefault="00645B6C" w:rsidP="004E7E90">
      <w:pPr>
        <w:pStyle w:val="Paragraphedeliste"/>
        <w:numPr>
          <w:ilvl w:val="1"/>
          <w:numId w:val="22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طاقة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الرابطة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الفوسفاتية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( ATP-PC)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</w:p>
    <w:p w:rsidR="00645B6C" w:rsidRPr="004E7E90" w:rsidRDefault="00645B6C" w:rsidP="004E7E90">
      <w:pPr>
        <w:pStyle w:val="Paragraphedeliste"/>
        <w:numPr>
          <w:ilvl w:val="1"/>
          <w:numId w:val="22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ب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-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</w:t>
      </w:r>
      <w:r w:rsidR="00295451"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غ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ل</w:t>
      </w:r>
      <w:r w:rsidR="00295451"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ا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يكوجين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اللازم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ل</w:t>
      </w:r>
      <w:r w:rsidR="00295451"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إ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عاد</w:t>
      </w:r>
      <w:r w:rsidR="00295451"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بناء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ATP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في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التفاعلات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الهوائية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</w:p>
    <w:p w:rsidR="00C16C53" w:rsidRPr="004E7E90" w:rsidRDefault="00C16C53" w:rsidP="004E7E90">
      <w:pPr>
        <w:pStyle w:val="Paragraphedeliste"/>
        <w:numPr>
          <w:ilvl w:val="0"/>
          <w:numId w:val="23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القدرة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على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إنتاج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إنقباضات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عضلية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أقوى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,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وتكرار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ذلك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في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زمن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أقصر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</w:p>
    <w:p w:rsidR="00C16C53" w:rsidRPr="004E7E90" w:rsidRDefault="00C16C53" w:rsidP="00C75DC7">
      <w:pPr>
        <w:pStyle w:val="Paragraphedeliste"/>
        <w:numPr>
          <w:ilvl w:val="0"/>
          <w:numId w:val="23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خفض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حجم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المقاومات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الداخلية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في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75DC7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العضل</w:t>
      </w:r>
      <w:r w:rsidR="00C75DC7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DZ"/>
        </w:rPr>
        <w:t>(</w:t>
      </w:r>
      <w:r w:rsidR="00C75DC7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اللزوجة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</w:t>
      </w:r>
      <w:r w:rsidR="00C75DC7"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DZ"/>
        </w:rPr>
        <w:t>-</w:t>
      </w:r>
      <w:r w:rsidR="00C75DC7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-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Viscosité</w:t>
      </w:r>
      <w:r w:rsidR="00295451"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DZ"/>
        </w:rPr>
        <w:t>)</w:t>
      </w:r>
      <w:r w:rsidR="00C75DC7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DZ"/>
        </w:rPr>
        <w:t>،</w:t>
      </w:r>
    </w:p>
    <w:p w:rsidR="00C16C53" w:rsidRPr="004E7E90" w:rsidRDefault="00C16C53" w:rsidP="004E7E90">
      <w:pPr>
        <w:pStyle w:val="Paragraphedeliste"/>
        <w:numPr>
          <w:ilvl w:val="0"/>
          <w:numId w:val="23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التغلب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على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المقاومات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الخارجية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ومثلها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وزن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الجسم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أو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الثقل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أو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75DC7"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المنافس</w:t>
      </w:r>
      <w:r w:rsidR="00C75DC7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DZ"/>
        </w:rPr>
        <w:t>،</w:t>
      </w:r>
    </w:p>
    <w:p w:rsidR="00645B6C" w:rsidRPr="004E7E90" w:rsidRDefault="00C16C53" w:rsidP="004E7E90">
      <w:pPr>
        <w:pStyle w:val="Paragraphedeliste"/>
        <w:numPr>
          <w:ilvl w:val="0"/>
          <w:numId w:val="23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سرعة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التخلص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من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مخلفات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العمليات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</w:t>
      </w:r>
      <w:r w:rsidR="00C75DC7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أ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يضية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(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التمثيل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75DC7"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الغذائي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)</w:t>
      </w:r>
      <w:r w:rsidR="00C75DC7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DZ"/>
        </w:rPr>
        <w:t>،</w:t>
      </w:r>
    </w:p>
    <w:p w:rsidR="00645B6C" w:rsidRPr="00295451" w:rsidRDefault="00645B6C" w:rsidP="00645B6C">
      <w:pPr>
        <w:bidi/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</w:pPr>
      <w:r w:rsidRPr="00295451">
        <w:rPr>
          <w:rFonts w:ascii="Simplified Arabic" w:hAnsi="Simplified Arabic" w:cs="Simplified Arabic"/>
          <w:i w:val="0"/>
          <w:iCs w:val="0"/>
          <w:sz w:val="24"/>
          <w:szCs w:val="24"/>
          <w:u w:val="single"/>
          <w:rtl/>
          <w:lang w:val="fr-FR" w:bidi="ar-DZ"/>
        </w:rPr>
        <w:t>تغيرات عصبية</w:t>
      </w:r>
      <w:r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:</w:t>
      </w:r>
    </w:p>
    <w:p w:rsidR="00C16C53" w:rsidRPr="004E7E90" w:rsidRDefault="00C16C53" w:rsidP="004E7E90">
      <w:pPr>
        <w:pStyle w:val="Paragraphedeliste"/>
        <w:numPr>
          <w:ilvl w:val="0"/>
          <w:numId w:val="24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زيادة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تنشيط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الجهاز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75DC7"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العضلي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</w:p>
    <w:p w:rsidR="00C16C53" w:rsidRPr="004E7E90" w:rsidRDefault="00C16C53" w:rsidP="004E7E90">
      <w:pPr>
        <w:pStyle w:val="Paragraphedeliste"/>
        <w:numPr>
          <w:ilvl w:val="0"/>
          <w:numId w:val="24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تحسن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تزامن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عمل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الوحدات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الحركية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Synchronisation</w:t>
      </w:r>
    </w:p>
    <w:p w:rsidR="00645B6C" w:rsidRPr="004E7E90" w:rsidRDefault="00645B6C" w:rsidP="004E7E90">
      <w:pPr>
        <w:pStyle w:val="Paragraphedeliste"/>
        <w:numPr>
          <w:ilvl w:val="0"/>
          <w:numId w:val="24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تخفيض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ردود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75DC7"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الأفعال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المنعكسة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التثبيطية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645B6C" w:rsidRPr="00295451" w:rsidRDefault="00645B6C" w:rsidP="00645B6C">
      <w:pPr>
        <w:bidi/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</w:pPr>
      <w:r w:rsidRPr="00295451">
        <w:rPr>
          <w:rFonts w:ascii="Simplified Arabic" w:hAnsi="Simplified Arabic" w:cs="Simplified Arabic"/>
          <w:i w:val="0"/>
          <w:iCs w:val="0"/>
          <w:sz w:val="24"/>
          <w:szCs w:val="24"/>
          <w:u w:val="single"/>
          <w:rtl/>
          <w:lang w:val="fr-FR" w:bidi="ar-DZ"/>
        </w:rPr>
        <w:t>تغيرات بيوكيميائية و بنائية</w:t>
      </w:r>
      <w:r w:rsidRPr="00295451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:</w:t>
      </w:r>
    </w:p>
    <w:p w:rsidR="00C16C53" w:rsidRPr="004E7E90" w:rsidRDefault="00C16C53" w:rsidP="004E7E90">
      <w:pPr>
        <w:pStyle w:val="Paragraphedeliste"/>
        <w:numPr>
          <w:ilvl w:val="0"/>
          <w:numId w:val="25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زيادة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مصادر ا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لطاقة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الأساسية</w:t>
      </w:r>
      <w:r w:rsidR="00B53AA1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: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</w:p>
    <w:p w:rsidR="00645B6C" w:rsidRPr="004E7E90" w:rsidRDefault="00645B6C" w:rsidP="004E7E90">
      <w:pPr>
        <w:pStyle w:val="Paragraphedeliste"/>
        <w:numPr>
          <w:ilvl w:val="0"/>
          <w:numId w:val="26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ATP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بنسبة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18%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645B6C" w:rsidRPr="004E7E90" w:rsidRDefault="00645B6C" w:rsidP="004E7E90">
      <w:pPr>
        <w:pStyle w:val="Paragraphedeliste"/>
        <w:numPr>
          <w:ilvl w:val="0"/>
          <w:numId w:val="26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الفوسفوكرياتين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بنسبة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22%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645B6C" w:rsidRPr="004E7E90" w:rsidRDefault="00645B6C" w:rsidP="004E7E90">
      <w:pPr>
        <w:pStyle w:val="Paragraphedeliste"/>
        <w:numPr>
          <w:ilvl w:val="0"/>
          <w:numId w:val="26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الجليكوجين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بنسبة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60% .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</w:p>
    <w:p w:rsidR="00C16C53" w:rsidRPr="004E7E90" w:rsidRDefault="00C75DC7" w:rsidP="004E7E90">
      <w:pPr>
        <w:pStyle w:val="Paragraphedeliste"/>
        <w:numPr>
          <w:ilvl w:val="0"/>
          <w:numId w:val="25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زيادة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إنزيمات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الطاقة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اللاهوائية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عن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طريق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الجليكوجين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مثل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إنزيم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 phosphofructokinase (PFK</w:t>
      </w:r>
      <w:r w:rsidR="00C16C53" w:rsidRPr="004E7E90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lang w:val="fr-FR" w:bidi="ar-DZ"/>
        </w:rPr>
        <w:t>)</w:t>
      </w:r>
      <w:r w:rsidR="00C16C53" w:rsidRPr="004E7E90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  <w:t>،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</w:p>
    <w:p w:rsidR="00C16C53" w:rsidRPr="004E7E90" w:rsidRDefault="00C16C53" w:rsidP="004E7E90">
      <w:pPr>
        <w:pStyle w:val="Paragraphedeliste"/>
        <w:numPr>
          <w:ilvl w:val="0"/>
          <w:numId w:val="25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تغيرات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في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نشاط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إنزيمات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تحويل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ATP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مثل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مايوكينيز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–Myokinase</w:t>
      </w:r>
      <w:r w:rsidRPr="004E7E90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lang w:val="fr-FR" w:bidi="ar-DZ"/>
        </w:rPr>
        <w:t>-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</w:t>
      </w:r>
      <w:r w:rsidR="00C75DC7"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والكراتين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فوسفو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كرياتين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-Creatin Phosphokinase</w:t>
      </w:r>
      <w:r w:rsidRPr="004E7E90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lang w:val="fr-FR" w:bidi="ar-DZ"/>
        </w:rPr>
        <w:t xml:space="preserve">- </w:t>
      </w:r>
      <w:r w:rsidRPr="004E7E90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  <w:t>،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</w:p>
    <w:p w:rsidR="00C16C53" w:rsidRPr="004E7E90" w:rsidRDefault="00C75DC7" w:rsidP="004E7E90">
      <w:pPr>
        <w:pStyle w:val="Paragraphedeliste"/>
        <w:numPr>
          <w:ilvl w:val="0"/>
          <w:numId w:val="25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lastRenderedPageBreak/>
        <w:t>زيادة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بسيطة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في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نشاط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إنزيمات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دورة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كرب</w:t>
      </w:r>
      <w:r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ب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س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الهوائية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  <w:r w:rsidR="00C16C53"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</w:p>
    <w:p w:rsidR="00C16C53" w:rsidRPr="004E7E90" w:rsidRDefault="00C16C53" w:rsidP="004E7E90">
      <w:pPr>
        <w:pStyle w:val="Paragraphedeliste"/>
        <w:numPr>
          <w:ilvl w:val="0"/>
          <w:numId w:val="25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عدم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تغير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نوعية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75DC7"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الألياف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العضلية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</w:p>
    <w:p w:rsidR="00C16C53" w:rsidRPr="004E7E90" w:rsidRDefault="00C16C53" w:rsidP="004E7E90">
      <w:pPr>
        <w:pStyle w:val="Paragraphedeliste"/>
        <w:numPr>
          <w:ilvl w:val="0"/>
          <w:numId w:val="25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نقص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كثافة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وحجم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الميتوكوندريا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نتيجة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زيادة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حجم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اللويفات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وحجم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الساركوبلازم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</w:p>
    <w:p w:rsidR="00645B6C" w:rsidRPr="004E7E90" w:rsidRDefault="00645B6C" w:rsidP="004E7E90">
      <w:pPr>
        <w:pStyle w:val="Paragraphedeliste"/>
        <w:numPr>
          <w:ilvl w:val="0"/>
          <w:numId w:val="25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بعض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التضخم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في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75DC7"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الألياف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العضلية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السريعة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كما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تظهر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في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زيادة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نسبة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75DC7"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الألياف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السريعة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إلى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البطيئة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.</w:t>
      </w:r>
    </w:p>
    <w:p w:rsidR="00645B6C" w:rsidRPr="00C16C53" w:rsidRDefault="00645B6C" w:rsidP="00C16C53">
      <w:pPr>
        <w:pStyle w:val="Paragraphedeliste"/>
        <w:numPr>
          <w:ilvl w:val="0"/>
          <w:numId w:val="15"/>
        </w:numPr>
        <w:bidi/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</w:pPr>
      <w:r w:rsidRPr="00C16C53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  <w:t xml:space="preserve">تأثير التدريب </w:t>
      </w:r>
      <w:r w:rsidR="00C75DC7" w:rsidRPr="00C16C53">
        <w:rPr>
          <w:rFonts w:ascii="Simplified Arabic" w:hAnsi="Simplified Arabic" w:cs="Simplified Arabic" w:hint="cs"/>
          <w:b/>
          <w:bCs/>
          <w:i w:val="0"/>
          <w:iCs w:val="0"/>
          <w:sz w:val="28"/>
          <w:szCs w:val="28"/>
          <w:rtl/>
          <w:lang w:val="fr-FR" w:bidi="ar-DZ"/>
        </w:rPr>
        <w:t>الرياضي</w:t>
      </w:r>
      <w:r w:rsidRPr="00C16C53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  <w:t xml:space="preserve"> على </w:t>
      </w:r>
      <w:r w:rsidR="00C75DC7" w:rsidRPr="00C16C53">
        <w:rPr>
          <w:rFonts w:ascii="Simplified Arabic" w:hAnsi="Simplified Arabic" w:cs="Simplified Arabic" w:hint="cs"/>
          <w:b/>
          <w:bCs/>
          <w:i w:val="0"/>
          <w:iCs w:val="0"/>
          <w:sz w:val="28"/>
          <w:szCs w:val="28"/>
          <w:rtl/>
          <w:lang w:val="fr-FR" w:bidi="ar-DZ"/>
        </w:rPr>
        <w:t>الألياف</w:t>
      </w:r>
      <w:r w:rsidRPr="00C16C53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  <w:t xml:space="preserve"> العضلية</w:t>
      </w:r>
      <w:r w:rsidRPr="00C16C53">
        <w:rPr>
          <w:rFonts w:ascii="Simplified Arabic" w:hAnsi="Simplified Arabic" w:cs="Simplified Arabic"/>
          <w:b/>
          <w:bCs/>
          <w:i w:val="0"/>
          <w:iCs w:val="0"/>
          <w:sz w:val="24"/>
          <w:szCs w:val="24"/>
          <w:rtl/>
          <w:lang w:val="fr-FR" w:bidi="ar-DZ"/>
        </w:rPr>
        <w:t>:</w:t>
      </w:r>
    </w:p>
    <w:p w:rsidR="00C16C53" w:rsidRPr="00C75DC7" w:rsidRDefault="00C16C53" w:rsidP="00C75DC7">
      <w:pPr>
        <w:pStyle w:val="Paragraphedeliste"/>
        <w:numPr>
          <w:ilvl w:val="0"/>
          <w:numId w:val="33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تحت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تأثير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تدريبات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التحمل</w:t>
      </w:r>
      <w:r w:rsidR="00B53AA1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DZ"/>
        </w:rPr>
        <w:t xml:space="preserve"> الهوائي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تتحول </w:t>
      </w:r>
      <w:r w:rsidR="00C75DC7" w:rsidRPr="00C75DC7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DZ"/>
        </w:rPr>
        <w:t>الألياف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السريعة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إلى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75DC7" w:rsidRPr="00C75DC7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ألياف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بطيئة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645B6C" w:rsidRPr="004E7E90" w:rsidRDefault="00645B6C" w:rsidP="00C75DC7">
      <w:pPr>
        <w:pStyle w:val="Paragraphedeliste"/>
        <w:numPr>
          <w:ilvl w:val="0"/>
          <w:numId w:val="27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تدريبات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المقاومة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تؤدى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إلى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إنقاص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النسبة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المئوية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75DC7"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للألياف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السريعة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الثانية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(ب)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وتزيد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من نسبة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="00C75DC7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SA"/>
        </w:rPr>
        <w:t>الألياف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السريعة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SA"/>
        </w:rPr>
        <w:t>الأولى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 xml:space="preserve">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(أ)،</w:t>
      </w:r>
    </w:p>
    <w:p w:rsidR="00B53AA1" w:rsidRPr="00B53AA1" w:rsidRDefault="00645B6C" w:rsidP="00B53AA1">
      <w:pPr>
        <w:pStyle w:val="Paragraphedeliste"/>
        <w:numPr>
          <w:ilvl w:val="0"/>
          <w:numId w:val="15"/>
        </w:numPr>
        <w:bidi/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</w:pPr>
      <w:r w:rsidRPr="00C16C53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  <w:t>التكيف</w:t>
      </w:r>
      <w:r w:rsidRPr="00C16C53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lang w:val="fr-FR"/>
        </w:rPr>
        <w:t xml:space="preserve"> </w:t>
      </w:r>
      <w:r w:rsidRPr="00C16C53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  <w:lang w:val="fr-FR" w:bidi="ar-DZ"/>
        </w:rPr>
        <w:t>الفيزيولوجي للعضلة:</w:t>
      </w:r>
      <w:r w:rsidR="00B53AA1">
        <w:rPr>
          <w:rFonts w:ascii="Simplified Arabic" w:hAnsi="Simplified Arabic" w:cs="Simplified Arabic" w:hint="cs"/>
          <w:b/>
          <w:bCs/>
          <w:i w:val="0"/>
          <w:iCs w:val="0"/>
          <w:sz w:val="28"/>
          <w:szCs w:val="28"/>
          <w:rtl/>
          <w:lang w:val="fr-FR" w:bidi="ar-DZ"/>
        </w:rPr>
        <w:t xml:space="preserve"> </w:t>
      </w:r>
      <w:r w:rsidR="00B53AA1" w:rsidRPr="00B53AA1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DZ"/>
        </w:rPr>
        <w:t>يتمثل فيما يلي</w:t>
      </w:r>
      <w:r w:rsidR="00B53AA1" w:rsidRPr="00B53AA1">
        <w:rPr>
          <w:rFonts w:ascii="Simplified Arabic" w:hAnsi="Simplified Arabic" w:cs="Simplified Arabic" w:hint="cs"/>
          <w:i w:val="0"/>
          <w:iCs w:val="0"/>
          <w:sz w:val="28"/>
          <w:szCs w:val="28"/>
          <w:rtl/>
          <w:lang w:val="fr-FR" w:bidi="ar-DZ"/>
        </w:rPr>
        <w:t>:</w:t>
      </w:r>
      <w:r w:rsidR="00B53AA1">
        <w:rPr>
          <w:rFonts w:ascii="Simplified Arabic" w:hAnsi="Simplified Arabic" w:cs="Simplified Arabic" w:hint="cs"/>
          <w:b/>
          <w:bCs/>
          <w:i w:val="0"/>
          <w:iCs w:val="0"/>
          <w:sz w:val="28"/>
          <w:szCs w:val="28"/>
          <w:rtl/>
          <w:lang w:val="fr-FR" w:bidi="ar-DZ"/>
        </w:rPr>
        <w:t xml:space="preserve"> </w:t>
      </w:r>
    </w:p>
    <w:p w:rsidR="00C16C53" w:rsidRPr="004E7E90" w:rsidRDefault="00C16C53" w:rsidP="004E7E90">
      <w:pPr>
        <w:pStyle w:val="Paragraphedeliste"/>
        <w:numPr>
          <w:ilvl w:val="0"/>
          <w:numId w:val="28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ارتفاع معدل سرعة الاستجابة ( الانقباض والانبساط ) وتناسب ذلك وحجم المثير، </w:t>
      </w:r>
      <w:r w:rsidR="00C75DC7"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DZ"/>
        </w:rPr>
        <w:t>الحركي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في نوع النشاط </w:t>
      </w:r>
      <w:r w:rsidR="00C75DC7"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DZ"/>
        </w:rPr>
        <w:t>الرياضي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</w:t>
      </w:r>
      <w:r w:rsidR="00C75DC7"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DZ"/>
        </w:rPr>
        <w:t>التخصصي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الممارس،</w:t>
      </w:r>
    </w:p>
    <w:p w:rsidR="00C16C53" w:rsidRPr="004E7E90" w:rsidRDefault="00C16C53" w:rsidP="004E7E90">
      <w:pPr>
        <w:pStyle w:val="Paragraphedeliste"/>
        <w:numPr>
          <w:ilvl w:val="0"/>
          <w:numId w:val="28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ارتفاع معدل العمليات </w:t>
      </w:r>
      <w:r w:rsidR="00C75DC7"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DZ"/>
        </w:rPr>
        <w:t>الأيضية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( أكسدة المواد الغذائية وإطلاق الطاقة )،</w:t>
      </w:r>
    </w:p>
    <w:p w:rsidR="00C16C53" w:rsidRPr="004E7E90" w:rsidRDefault="00C16C53" w:rsidP="004E7E90">
      <w:pPr>
        <w:pStyle w:val="Paragraphedeliste"/>
        <w:numPr>
          <w:ilvl w:val="0"/>
          <w:numId w:val="28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ارتفاع معدل التبادل </w:t>
      </w:r>
      <w:r w:rsidR="00C75DC7"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DZ"/>
        </w:rPr>
        <w:t>الغازي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في الرئتين ( التنفس </w:t>
      </w:r>
      <w:r w:rsidR="00C75DC7"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DZ"/>
        </w:rPr>
        <w:t>الخارجي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) , وبالنسيج </w:t>
      </w:r>
      <w:r w:rsidR="00C75DC7"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DZ"/>
        </w:rPr>
        <w:t>العضلي</w:t>
      </w:r>
      <w:r w:rsidR="00C75DC7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</w:t>
      </w:r>
      <w:r w:rsidR="00C75DC7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DZ"/>
        </w:rPr>
        <w:t>الإ</w:t>
      </w:r>
      <w:r w:rsidR="00C75DC7"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DZ"/>
        </w:rPr>
        <w:t>رادي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( التنفس </w:t>
      </w:r>
      <w:r w:rsidR="00C75DC7"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DZ"/>
        </w:rPr>
        <w:t>الخلوي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 )،</w:t>
      </w:r>
    </w:p>
    <w:p w:rsidR="00C16C53" w:rsidRPr="004E7E90" w:rsidRDefault="00C16C53" w:rsidP="004E7E90">
      <w:pPr>
        <w:pStyle w:val="Paragraphedeliste"/>
        <w:numPr>
          <w:ilvl w:val="0"/>
          <w:numId w:val="28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استمرار إعادة بناء جزيئات ال 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  <w:t>ATP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، </w:t>
      </w:r>
    </w:p>
    <w:p w:rsidR="00C16C53" w:rsidRPr="004E7E90" w:rsidRDefault="00C16C53" w:rsidP="004E7E90">
      <w:pPr>
        <w:pStyle w:val="Paragraphedeliste"/>
        <w:numPr>
          <w:ilvl w:val="0"/>
          <w:numId w:val="28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ارتفاع مستوى الفعالية </w:t>
      </w:r>
      <w:r w:rsidR="00C75DC7"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DZ"/>
        </w:rPr>
        <w:t>الميكانيكية:</w:t>
      </w:r>
    </w:p>
    <w:p w:rsidR="00645B6C" w:rsidRPr="004E7E90" w:rsidRDefault="00B53AA1" w:rsidP="004E7E90">
      <w:pPr>
        <w:pStyle w:val="Paragraphedeliste"/>
        <w:numPr>
          <w:ilvl w:val="0"/>
          <w:numId w:val="29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ال</w:t>
      </w:r>
      <w:r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DZ"/>
        </w:rPr>
        <w:t>إ</w:t>
      </w:r>
      <w:r w:rsidR="00645B6C"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قتصاد في معدلات الطاقة المستهلكة, </w:t>
      </w:r>
    </w:p>
    <w:p w:rsidR="00645B6C" w:rsidRPr="004E7E90" w:rsidRDefault="00645B6C" w:rsidP="004E7E90">
      <w:pPr>
        <w:pStyle w:val="Paragraphedeliste"/>
        <w:numPr>
          <w:ilvl w:val="0"/>
          <w:numId w:val="29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الإقتصاد في  الأكسجين المستهلك،</w:t>
      </w:r>
    </w:p>
    <w:p w:rsidR="00C16C53" w:rsidRPr="004E7E90" w:rsidRDefault="00C16C53" w:rsidP="004E7E90">
      <w:pPr>
        <w:pStyle w:val="Paragraphedeliste"/>
        <w:numPr>
          <w:ilvl w:val="0"/>
          <w:numId w:val="30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الاستمرار في العمل لفترات زمنية أطول دون الوصول إلى حد التعب،</w:t>
      </w:r>
    </w:p>
    <w:p w:rsidR="00C16C53" w:rsidRPr="004E7E90" w:rsidRDefault="00C16C53" w:rsidP="004E7E90">
      <w:pPr>
        <w:pStyle w:val="Paragraphedeliste"/>
        <w:numPr>
          <w:ilvl w:val="0"/>
          <w:numId w:val="30"/>
        </w:numPr>
        <w:bidi/>
        <w:rPr>
          <w:rFonts w:ascii="Simplified Arabic" w:hAnsi="Simplified Arabic" w:cs="Simplified Arabic"/>
          <w:i w:val="0"/>
          <w:iCs w:val="0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 xml:space="preserve">سرعة التخلص من الحرارة الزائدة عن حاجة الجسم والعضلات , وكذلك بيئة التفاعلات </w:t>
      </w:r>
      <w:r w:rsidR="00B53AA1" w:rsidRPr="004E7E90">
        <w:rPr>
          <w:rFonts w:ascii="Simplified Arabic" w:hAnsi="Simplified Arabic" w:cs="Simplified Arabic" w:hint="cs"/>
          <w:i w:val="0"/>
          <w:iCs w:val="0"/>
          <w:sz w:val="24"/>
          <w:szCs w:val="24"/>
          <w:rtl/>
          <w:lang w:val="fr-FR" w:bidi="ar-DZ"/>
        </w:rPr>
        <w:t>الأنزيمية</w:t>
      </w: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،</w:t>
      </w:r>
    </w:p>
    <w:p w:rsidR="00645B6C" w:rsidRPr="004E7E90" w:rsidRDefault="00645B6C" w:rsidP="004E7E90">
      <w:pPr>
        <w:pStyle w:val="Paragraphedeliste"/>
        <w:numPr>
          <w:ilvl w:val="0"/>
          <w:numId w:val="30"/>
        </w:numPr>
        <w:bidi/>
        <w:rPr>
          <w:rFonts w:ascii="Simplified Arabic" w:hAnsi="Simplified Arabic" w:cs="Simplified Arabic" w:hint="cs"/>
          <w:sz w:val="24"/>
          <w:szCs w:val="24"/>
          <w:lang w:val="fr-FR" w:bidi="ar-DZ"/>
        </w:rPr>
      </w:pPr>
      <w:r w:rsidRPr="004E7E90">
        <w:rPr>
          <w:rFonts w:ascii="Simplified Arabic" w:hAnsi="Simplified Arabic" w:cs="Simplified Arabic"/>
          <w:i w:val="0"/>
          <w:iCs w:val="0"/>
          <w:sz w:val="24"/>
          <w:szCs w:val="24"/>
          <w:rtl/>
          <w:lang w:val="fr-FR" w:bidi="ar-DZ"/>
        </w:rPr>
        <w:t>سرعة العودة إلى الحالة الطبيعية بنهاية النشاط</w:t>
      </w:r>
    </w:p>
    <w:p w:rsidR="00A57FF2" w:rsidRPr="00A57FF2" w:rsidRDefault="00A57FF2" w:rsidP="00A57FF2">
      <w:pPr>
        <w:bidi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</w:p>
    <w:sectPr w:rsidR="00A57FF2" w:rsidRPr="00A57FF2" w:rsidSect="00635F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0DF3"/>
    <w:multiLevelType w:val="hybridMultilevel"/>
    <w:tmpl w:val="F25EB99E"/>
    <w:lvl w:ilvl="0" w:tplc="FE0824C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951380"/>
    <w:multiLevelType w:val="hybridMultilevel"/>
    <w:tmpl w:val="7EBC652C"/>
    <w:lvl w:ilvl="0" w:tplc="040C000B">
      <w:start w:val="1"/>
      <w:numFmt w:val="bullet"/>
      <w:lvlText w:val=""/>
      <w:lvlJc w:val="left"/>
      <w:pPr>
        <w:ind w:left="23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2">
    <w:nsid w:val="182B7178"/>
    <w:multiLevelType w:val="hybridMultilevel"/>
    <w:tmpl w:val="BAC6CE38"/>
    <w:lvl w:ilvl="0" w:tplc="B7224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FEB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D8A4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24D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AA3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2C1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88C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54B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928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D6C66A1"/>
    <w:multiLevelType w:val="hybridMultilevel"/>
    <w:tmpl w:val="15C0C34A"/>
    <w:lvl w:ilvl="0" w:tplc="4D286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0A0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2C8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3211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4A41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EEB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5EA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3C1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E6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0865DA0"/>
    <w:multiLevelType w:val="hybridMultilevel"/>
    <w:tmpl w:val="791471B4"/>
    <w:lvl w:ilvl="0" w:tplc="4328A84A">
      <w:start w:val="1"/>
      <w:numFmt w:val="arabicAlpha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03ACB"/>
    <w:multiLevelType w:val="hybridMultilevel"/>
    <w:tmpl w:val="62F01906"/>
    <w:lvl w:ilvl="0" w:tplc="FE082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954AC5"/>
    <w:multiLevelType w:val="hybridMultilevel"/>
    <w:tmpl w:val="46045642"/>
    <w:lvl w:ilvl="0" w:tplc="FE082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75A73"/>
    <w:multiLevelType w:val="hybridMultilevel"/>
    <w:tmpl w:val="6E7AD8BC"/>
    <w:lvl w:ilvl="0" w:tplc="128E4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1A2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C67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782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F08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487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7AF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D21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2A2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1717024"/>
    <w:multiLevelType w:val="hybridMultilevel"/>
    <w:tmpl w:val="5C92D1A6"/>
    <w:lvl w:ilvl="0" w:tplc="D0225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B654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FC8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24A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EC7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944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6C4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7850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D23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1AF4CDD"/>
    <w:multiLevelType w:val="hybridMultilevel"/>
    <w:tmpl w:val="21F8847A"/>
    <w:lvl w:ilvl="0" w:tplc="FE0824C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2C15438"/>
    <w:multiLevelType w:val="hybridMultilevel"/>
    <w:tmpl w:val="11E6E302"/>
    <w:lvl w:ilvl="0" w:tplc="8A509A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6F7A90"/>
    <w:multiLevelType w:val="hybridMultilevel"/>
    <w:tmpl w:val="2922604A"/>
    <w:lvl w:ilvl="0" w:tplc="040C000B">
      <w:start w:val="1"/>
      <w:numFmt w:val="bullet"/>
      <w:lvlText w:val=""/>
      <w:lvlJc w:val="left"/>
      <w:pPr>
        <w:ind w:left="2085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2805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2">
    <w:nsid w:val="39872E3B"/>
    <w:multiLevelType w:val="hybridMultilevel"/>
    <w:tmpl w:val="0F92AAD6"/>
    <w:lvl w:ilvl="0" w:tplc="FE082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BF1878"/>
    <w:multiLevelType w:val="hybridMultilevel"/>
    <w:tmpl w:val="D3E816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8467DF"/>
    <w:multiLevelType w:val="hybridMultilevel"/>
    <w:tmpl w:val="C1462A2C"/>
    <w:lvl w:ilvl="0" w:tplc="FE0824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41AA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61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380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A8C7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B65D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169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BE0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641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2E459CF"/>
    <w:multiLevelType w:val="hybridMultilevel"/>
    <w:tmpl w:val="40D20CE6"/>
    <w:lvl w:ilvl="0" w:tplc="FE0824C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6A02C96"/>
    <w:multiLevelType w:val="hybridMultilevel"/>
    <w:tmpl w:val="081A155C"/>
    <w:lvl w:ilvl="0" w:tplc="FE082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9D7AD2"/>
    <w:multiLevelType w:val="hybridMultilevel"/>
    <w:tmpl w:val="F280B13E"/>
    <w:lvl w:ilvl="0" w:tplc="FE0824C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EDD2A4C"/>
    <w:multiLevelType w:val="hybridMultilevel"/>
    <w:tmpl w:val="9FEA79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42E012F8">
      <w:start w:val="1"/>
      <w:numFmt w:val="arabicAlpha"/>
      <w:lvlText w:val="%2-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3C76CE"/>
    <w:multiLevelType w:val="hybridMultilevel"/>
    <w:tmpl w:val="7500E424"/>
    <w:lvl w:ilvl="0" w:tplc="FE0824C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8933D65"/>
    <w:multiLevelType w:val="hybridMultilevel"/>
    <w:tmpl w:val="BDD8B23C"/>
    <w:lvl w:ilvl="0" w:tplc="FE0824CA">
      <w:start w:val="1"/>
      <w:numFmt w:val="bullet"/>
      <w:lvlText w:val="-"/>
      <w:lvlJc w:val="left"/>
      <w:pPr>
        <w:ind w:left="1155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1">
    <w:nsid w:val="5A25033B"/>
    <w:multiLevelType w:val="hybridMultilevel"/>
    <w:tmpl w:val="2830476E"/>
    <w:lvl w:ilvl="0" w:tplc="FE082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CC103F"/>
    <w:multiLevelType w:val="hybridMultilevel"/>
    <w:tmpl w:val="01EE4E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5D4B8B"/>
    <w:multiLevelType w:val="hybridMultilevel"/>
    <w:tmpl w:val="EB60791C"/>
    <w:lvl w:ilvl="0" w:tplc="FE0824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6E81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C4B7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60F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D08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581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90B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642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50AE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07F3979"/>
    <w:multiLevelType w:val="hybridMultilevel"/>
    <w:tmpl w:val="D2325720"/>
    <w:lvl w:ilvl="0" w:tplc="FE0824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620F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F0B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1AE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D87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7E7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68B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729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BA9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1BC33ED"/>
    <w:multiLevelType w:val="hybridMultilevel"/>
    <w:tmpl w:val="85C69BCE"/>
    <w:lvl w:ilvl="0" w:tplc="FE0824CA">
      <w:start w:val="1"/>
      <w:numFmt w:val="bullet"/>
      <w:lvlText w:val="-"/>
      <w:lvlJc w:val="left"/>
      <w:pPr>
        <w:ind w:left="1155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6">
    <w:nsid w:val="65C03665"/>
    <w:multiLevelType w:val="hybridMultilevel"/>
    <w:tmpl w:val="DAD0F8D8"/>
    <w:lvl w:ilvl="0" w:tplc="FE082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1B71D4"/>
    <w:multiLevelType w:val="hybridMultilevel"/>
    <w:tmpl w:val="CB5E5B54"/>
    <w:lvl w:ilvl="0" w:tplc="040C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8">
    <w:nsid w:val="66D5439B"/>
    <w:multiLevelType w:val="hybridMultilevel"/>
    <w:tmpl w:val="CBDC2AE0"/>
    <w:lvl w:ilvl="0" w:tplc="FE0824C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85557B1"/>
    <w:multiLevelType w:val="hybridMultilevel"/>
    <w:tmpl w:val="B3147CEC"/>
    <w:lvl w:ilvl="0" w:tplc="FE082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A71AAC"/>
    <w:multiLevelType w:val="hybridMultilevel"/>
    <w:tmpl w:val="8D9AF94C"/>
    <w:lvl w:ilvl="0" w:tplc="8A509AC4">
      <w:start w:val="1"/>
      <w:numFmt w:val="arabicAlpha"/>
      <w:lvlText w:val="%1.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>
    <w:nsid w:val="6CF6702C"/>
    <w:multiLevelType w:val="hybridMultilevel"/>
    <w:tmpl w:val="DE5CEA08"/>
    <w:lvl w:ilvl="0" w:tplc="644AD30E">
      <w:start w:val="1"/>
      <w:numFmt w:val="bullet"/>
      <w:lvlText w:val="•"/>
      <w:lvlJc w:val="left"/>
      <w:pPr>
        <w:ind w:left="795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6E06309B"/>
    <w:multiLevelType w:val="hybridMultilevel"/>
    <w:tmpl w:val="F1CEF83A"/>
    <w:lvl w:ilvl="0" w:tplc="91F61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5410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3ED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5A5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C41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4C8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E00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16C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6A7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6EDB0480"/>
    <w:multiLevelType w:val="hybridMultilevel"/>
    <w:tmpl w:val="AF363006"/>
    <w:lvl w:ilvl="0" w:tplc="FE0824C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F6671AB"/>
    <w:multiLevelType w:val="hybridMultilevel"/>
    <w:tmpl w:val="663C9F8A"/>
    <w:lvl w:ilvl="0" w:tplc="FE0824C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3473901"/>
    <w:multiLevelType w:val="hybridMultilevel"/>
    <w:tmpl w:val="6E5C5B14"/>
    <w:lvl w:ilvl="0" w:tplc="FE082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CB05BE"/>
    <w:multiLevelType w:val="hybridMultilevel"/>
    <w:tmpl w:val="5E3CB5CA"/>
    <w:lvl w:ilvl="0" w:tplc="644AD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BA4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3C4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586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BADA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6C2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764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B0E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68C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3"/>
  </w:num>
  <w:num w:numId="2">
    <w:abstractNumId w:val="24"/>
  </w:num>
  <w:num w:numId="3">
    <w:abstractNumId w:val="14"/>
  </w:num>
  <w:num w:numId="4">
    <w:abstractNumId w:val="36"/>
  </w:num>
  <w:num w:numId="5">
    <w:abstractNumId w:val="2"/>
  </w:num>
  <w:num w:numId="6">
    <w:abstractNumId w:val="8"/>
  </w:num>
  <w:num w:numId="7">
    <w:abstractNumId w:val="3"/>
  </w:num>
  <w:num w:numId="8">
    <w:abstractNumId w:val="32"/>
  </w:num>
  <w:num w:numId="9">
    <w:abstractNumId w:val="7"/>
  </w:num>
  <w:num w:numId="10">
    <w:abstractNumId w:val="4"/>
  </w:num>
  <w:num w:numId="11">
    <w:abstractNumId w:val="16"/>
  </w:num>
  <w:num w:numId="12">
    <w:abstractNumId w:val="31"/>
  </w:num>
  <w:num w:numId="13">
    <w:abstractNumId w:val="6"/>
  </w:num>
  <w:num w:numId="14">
    <w:abstractNumId w:val="30"/>
  </w:num>
  <w:num w:numId="15">
    <w:abstractNumId w:val="18"/>
  </w:num>
  <w:num w:numId="16">
    <w:abstractNumId w:val="10"/>
  </w:num>
  <w:num w:numId="17">
    <w:abstractNumId w:val="12"/>
  </w:num>
  <w:num w:numId="18">
    <w:abstractNumId w:val="28"/>
  </w:num>
  <w:num w:numId="19">
    <w:abstractNumId w:val="21"/>
  </w:num>
  <w:num w:numId="20">
    <w:abstractNumId w:val="35"/>
  </w:num>
  <w:num w:numId="21">
    <w:abstractNumId w:val="17"/>
  </w:num>
  <w:num w:numId="22">
    <w:abstractNumId w:val="11"/>
  </w:num>
  <w:num w:numId="23">
    <w:abstractNumId w:val="25"/>
  </w:num>
  <w:num w:numId="24">
    <w:abstractNumId w:val="0"/>
  </w:num>
  <w:num w:numId="25">
    <w:abstractNumId w:val="34"/>
  </w:num>
  <w:num w:numId="26">
    <w:abstractNumId w:val="1"/>
  </w:num>
  <w:num w:numId="27">
    <w:abstractNumId w:val="33"/>
  </w:num>
  <w:num w:numId="28">
    <w:abstractNumId w:val="15"/>
  </w:num>
  <w:num w:numId="29">
    <w:abstractNumId w:val="27"/>
  </w:num>
  <w:num w:numId="30">
    <w:abstractNumId w:val="20"/>
  </w:num>
  <w:num w:numId="31">
    <w:abstractNumId w:val="5"/>
  </w:num>
  <w:num w:numId="32">
    <w:abstractNumId w:val="19"/>
  </w:num>
  <w:num w:numId="33">
    <w:abstractNumId w:val="9"/>
  </w:num>
  <w:num w:numId="34">
    <w:abstractNumId w:val="13"/>
  </w:num>
  <w:num w:numId="35">
    <w:abstractNumId w:val="22"/>
  </w:num>
  <w:num w:numId="36">
    <w:abstractNumId w:val="29"/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47C81"/>
    <w:rsid w:val="00295451"/>
    <w:rsid w:val="004E6B99"/>
    <w:rsid w:val="004E7E90"/>
    <w:rsid w:val="004F67AD"/>
    <w:rsid w:val="00635F5B"/>
    <w:rsid w:val="00637F63"/>
    <w:rsid w:val="00645B6C"/>
    <w:rsid w:val="00747C81"/>
    <w:rsid w:val="009D11B9"/>
    <w:rsid w:val="00A57FF2"/>
    <w:rsid w:val="00AF029B"/>
    <w:rsid w:val="00B53AA1"/>
    <w:rsid w:val="00C16C53"/>
    <w:rsid w:val="00C7274B"/>
    <w:rsid w:val="00C75DC7"/>
    <w:rsid w:val="00DF3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C81"/>
    <w:rPr>
      <w:i/>
      <w:iCs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747C8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7C8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7C8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7C8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7C8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7C8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7C8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7C8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7C8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47C8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747C8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Titre1Car">
    <w:name w:val="Titre 1 Car"/>
    <w:basedOn w:val="Policepardfaut"/>
    <w:link w:val="Titre1"/>
    <w:uiPriority w:val="9"/>
    <w:rsid w:val="00747C8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itre2Car">
    <w:name w:val="Titre 2 Car"/>
    <w:basedOn w:val="Policepardfaut"/>
    <w:link w:val="Titre2"/>
    <w:uiPriority w:val="9"/>
    <w:semiHidden/>
    <w:rsid w:val="00747C8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3Car">
    <w:name w:val="Titre 3 Car"/>
    <w:basedOn w:val="Policepardfaut"/>
    <w:link w:val="Titre3"/>
    <w:uiPriority w:val="9"/>
    <w:semiHidden/>
    <w:rsid w:val="00747C8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747C8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7C8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7C8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747C8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747C8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747C8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7C8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47C8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lev">
    <w:name w:val="Strong"/>
    <w:uiPriority w:val="22"/>
    <w:qFormat/>
    <w:rsid w:val="00747C81"/>
    <w:rPr>
      <w:b/>
      <w:bCs/>
      <w:spacing w:val="0"/>
    </w:rPr>
  </w:style>
  <w:style w:type="character" w:styleId="Accentuation">
    <w:name w:val="Emphasis"/>
    <w:uiPriority w:val="20"/>
    <w:qFormat/>
    <w:rsid w:val="00747C8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uiPriority w:val="1"/>
    <w:qFormat/>
    <w:rsid w:val="00747C81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47C8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47C81"/>
    <w:rPr>
      <w:i w:val="0"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747C81"/>
    <w:rPr>
      <w:color w:val="943634" w:themeColor="accent2" w:themeShade="BF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7C8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7C8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Emphaseple">
    <w:name w:val="Subtle Emphasis"/>
    <w:uiPriority w:val="19"/>
    <w:qFormat/>
    <w:rsid w:val="00747C8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mphaseintense">
    <w:name w:val="Intense Emphasis"/>
    <w:uiPriority w:val="21"/>
    <w:qFormat/>
    <w:rsid w:val="00747C8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ple">
    <w:name w:val="Subtle Reference"/>
    <w:uiPriority w:val="31"/>
    <w:qFormat/>
    <w:rsid w:val="00747C81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qFormat/>
    <w:rsid w:val="00747C81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qFormat/>
    <w:rsid w:val="00747C8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47C81"/>
    <w:pPr>
      <w:outlineLvl w:val="9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747C81"/>
    <w:rPr>
      <w:b/>
      <w:bCs/>
      <w:color w:val="943634" w:themeColor="accent2" w:themeShade="BF"/>
      <w:sz w:val="18"/>
      <w:szCs w:val="18"/>
    </w:rPr>
  </w:style>
  <w:style w:type="paragraph" w:styleId="NormalWeb">
    <w:name w:val="Normal (Web)"/>
    <w:basedOn w:val="Normal"/>
    <w:rsid w:val="0074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fr-FR" w:eastAsia="fr-FR" w:bidi="ar-SA"/>
    </w:rPr>
  </w:style>
  <w:style w:type="paragraph" w:styleId="PrformatHTML">
    <w:name w:val="HTML Preformatted"/>
    <w:basedOn w:val="Normal"/>
    <w:link w:val="PrformatHTMLCar"/>
    <w:rsid w:val="00747C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i w:val="0"/>
      <w:iCs w:val="0"/>
      <w:lang w:val="fr-FR" w:eastAsia="fr-FR" w:bidi="ar-SA"/>
    </w:rPr>
  </w:style>
  <w:style w:type="character" w:customStyle="1" w:styleId="PrformatHTMLCar">
    <w:name w:val="Préformaté HTML Car"/>
    <w:basedOn w:val="Policepardfaut"/>
    <w:link w:val="PrformatHTML"/>
    <w:rsid w:val="00747C81"/>
    <w:rPr>
      <w:rFonts w:ascii="Courier New" w:eastAsia="Times New Roman" w:hAnsi="Courier New" w:cs="Courier New"/>
      <w:sz w:val="20"/>
      <w:szCs w:val="20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5037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0580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3028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3791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57634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306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7328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229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331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5691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046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9773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1366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4254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714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3579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490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058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94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51798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5530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7318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371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53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3910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36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356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5089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4433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27356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6780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8813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708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6984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87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7138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4898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0808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5770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1208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2023-05-21T08:01:00Z</dcterms:created>
  <dcterms:modified xsi:type="dcterms:W3CDTF">2023-05-21T10:29:00Z</dcterms:modified>
</cp:coreProperties>
</file>