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AB" w:rsidRDefault="006D27AB" w:rsidP="006D27AB">
      <w:pPr>
        <w:spacing w:line="276" w:lineRule="auto"/>
        <w:jc w:val="right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lang w:eastAsia="fr-FR"/>
        </w:rPr>
      </w:pPr>
    </w:p>
    <w:p w:rsidR="006D27AB" w:rsidRDefault="006D27AB" w:rsidP="006D27AB">
      <w:pPr>
        <w:spacing w:line="276" w:lineRule="auto"/>
        <w:jc w:val="right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lang w:eastAsia="fr-FR"/>
        </w:rPr>
      </w:pPr>
    </w:p>
    <w:p w:rsidR="006D27AB" w:rsidRPr="00366A9D" w:rsidRDefault="006D27AB" w:rsidP="006D27A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1C1E21"/>
          <w:sz w:val="32"/>
          <w:szCs w:val="32"/>
          <w:rtl/>
          <w:lang w:eastAsia="fr-FR"/>
        </w:rPr>
      </w:pPr>
      <w:proofErr w:type="gramStart"/>
      <w:r w:rsidRPr="00366A9D">
        <w:rPr>
          <w:rFonts w:ascii="Simplified Arabic" w:eastAsia="Times New Roman" w:hAnsi="Simplified Arabic" w:cs="Simplified Arabic" w:hint="cs"/>
          <w:b/>
          <w:bCs/>
          <w:color w:val="1C1E21"/>
          <w:sz w:val="32"/>
          <w:szCs w:val="32"/>
          <w:rtl/>
          <w:lang w:eastAsia="fr-FR"/>
        </w:rPr>
        <w:t>تأهيل</w:t>
      </w:r>
      <w:proofErr w:type="gramEnd"/>
      <w:r w:rsidRPr="00366A9D">
        <w:rPr>
          <w:rFonts w:ascii="Simplified Arabic" w:eastAsia="Times New Roman" w:hAnsi="Simplified Arabic" w:cs="Simplified Arabic" w:hint="cs"/>
          <w:b/>
          <w:bCs/>
          <w:color w:val="1C1E21"/>
          <w:sz w:val="32"/>
          <w:szCs w:val="32"/>
          <w:rtl/>
          <w:lang w:eastAsia="fr-FR"/>
        </w:rPr>
        <w:t xml:space="preserve"> ذوي الاحتياجات الخاصة </w:t>
      </w:r>
    </w:p>
    <w:p w:rsidR="006D27AB" w:rsidRPr="00893854" w:rsidRDefault="006D27AB" w:rsidP="006D27A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color w:val="1C1E21"/>
          <w:sz w:val="28"/>
          <w:szCs w:val="28"/>
          <w:lang w:val="en-US" w:eastAsia="fr-FR"/>
        </w:rPr>
      </w:pPr>
      <w:r w:rsidRPr="00893854">
        <w:rPr>
          <w:rFonts w:ascii="Simplified Arabic" w:eastAsia="Times New Roman" w:hAnsi="Simplified Arabic" w:cs="Simplified Arabic"/>
          <w:color w:val="1C1E21"/>
          <w:sz w:val="28"/>
          <w:szCs w:val="28"/>
          <w:lang w:val="en-US" w:eastAsia="fr-FR"/>
        </w:rPr>
        <w:t xml:space="preserve">Rehabilitation </w:t>
      </w:r>
      <w:r>
        <w:rPr>
          <w:rFonts w:ascii="Simplified Arabic" w:eastAsia="Times New Roman" w:hAnsi="Simplified Arabic" w:cs="Simplified Arabic"/>
          <w:color w:val="1C1E21"/>
          <w:sz w:val="28"/>
          <w:szCs w:val="28"/>
          <w:lang w:val="en-US" w:eastAsia="fr-FR"/>
        </w:rPr>
        <w:t>of Peo</w:t>
      </w:r>
      <w:r w:rsidRPr="00893854">
        <w:rPr>
          <w:rFonts w:ascii="Simplified Arabic" w:eastAsia="Times New Roman" w:hAnsi="Simplified Arabic" w:cs="Simplified Arabic"/>
          <w:color w:val="1C1E21"/>
          <w:sz w:val="28"/>
          <w:szCs w:val="28"/>
          <w:lang w:val="en-US" w:eastAsia="fr-FR"/>
        </w:rPr>
        <w:t>ple with special needs</w:t>
      </w:r>
    </w:p>
    <w:p w:rsidR="006D27AB" w:rsidRPr="006D27AB" w:rsidRDefault="006D27AB" w:rsidP="006D27AB">
      <w:pPr>
        <w:spacing w:line="276" w:lineRule="auto"/>
        <w:jc w:val="right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lang w:val="en-US" w:eastAsia="fr-FR"/>
        </w:rPr>
      </w:pPr>
    </w:p>
    <w:p w:rsidR="006D27AB" w:rsidRPr="00432E1F" w:rsidRDefault="006D27AB" w:rsidP="006D27AB">
      <w:pPr>
        <w:spacing w:line="276" w:lineRule="auto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432E1F"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يحمل مدلول التأهيل معان كثيرة تشمل التأهيل ا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لطبي والمهني والاجتماعي والنفسي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 وهناك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تعريفات مختلفة لتأهيل المعاقين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proofErr w:type="gramStart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ومن</w:t>
      </w:r>
      <w:proofErr w:type="gramEnd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التعريفات الشائعة ما يلي: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385D63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"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هو تلك العملية المنظمة والمستقرة والتي تهدف إلى الوصول بالفرد المعاق إلى درجة ممكنة من</w:t>
      </w:r>
      <w:r w:rsidRPr="004C680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النواحي الطبية والاجتماعية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والنفسية والتربوية والاقتصادية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"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. </w:t>
      </w:r>
      <w:proofErr w:type="gramStart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وهناك</w:t>
      </w:r>
      <w:proofErr w:type="gramEnd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تعريف آخر للتأهيل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و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هو 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"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عملية مساعدة الفرد في الحصول على أعلى درجة من الاستفادة من النواحي الجسدية والاجتماعية والنفسية والمهنية والاقتصادية التي يمكنه الحصول ع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ليها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"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.</w:t>
      </w:r>
    </w:p>
    <w:p w:rsidR="006D27AB" w:rsidRDefault="006D27AB" w:rsidP="006D27AB">
      <w:pPr>
        <w:bidi/>
        <w:spacing w:after="0" w:line="276" w:lineRule="auto"/>
        <w:ind w:firstLine="423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2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-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 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أنواع التأهيل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2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-1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 الطبي والبدني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 xml:space="preserve"> وهو إعادة الفرد المعاق إلى أعلى 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م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ستوى وظيفي ممكن من الناحية البدنية أو العقلية عن طريق استخدام المهارات الطبية للتقليل من الإعاقة وإزالتها إن أمكن وتتضمن خدمات التأهيل الطبي ما يلي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أ‌- العمليات الجراحية التي تساعد الفرد في أن يستعي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د قدراته </w:t>
      </w:r>
      <w:proofErr w:type="spellStart"/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الفيزيولوجية</w:t>
      </w:r>
      <w:proofErr w:type="spellEnd"/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(الجسدية)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ب‌- العلاج بالأدوية والعقاقير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ت‌- استعمال الأجهزة المساعدة وذلك للتقليل من أثر الإعاقة مثل السماع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ات ، النظارات 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 xml:space="preserve">الطبية </w:t>
      </w:r>
      <w:proofErr w:type="spellStart"/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العكازات</w:t>
      </w:r>
      <w:proofErr w:type="spellEnd"/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 الأطراف الصناعية، الأجهزة الطبية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2</w:t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-2 </w:t>
      </w:r>
      <w:proofErr w:type="gramStart"/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</w:t>
      </w:r>
      <w:proofErr w:type="gramEnd"/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 xml:space="preserve"> الاجتماعي والنفسي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: </w:t>
      </w:r>
    </w:p>
    <w:p w:rsidR="006D27AB" w:rsidRPr="004C680A" w:rsidRDefault="006D27AB" w:rsidP="006D27AB">
      <w:pPr>
        <w:bidi/>
        <w:spacing w:after="0" w:line="276" w:lineRule="auto"/>
        <w:ind w:firstLine="423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وهو إعادة الفرد المعاق إلى أعلى مستوى ممكن من الناحية الاجتماعية والنفسية وذلك عن طريق استخدام 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أ‌- العلاج النفسي ويتم بالجلسات الإرشادية والنفسية التي تهدف إلى تقليل المشكلة ومحاولة الوصول إلى حل يشارك فيه المعاق بأقصى قدر ممكن ، وتستغرق هذه الجلسات في الحالات الصعبة زمنا طويلا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ب‌- الإرشاد النفسي يهدف إلى حل المشاكل الأقل حدة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proofErr w:type="spellStart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جـ</w:t>
      </w:r>
      <w:proofErr w:type="spellEnd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- الإرشاد الأسري يهدف لمساعدة الأهل في تربية ابنهم المعاق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2</w:t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-3 </w:t>
      </w:r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 المهني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  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 إن عملية التأهيل المهني هي سلسلة متتابعة من الخدمات مصممة كي تنقل المعاق نحو هدف التشغيل في مهنة ذات فائدة وكسب ، ويشكل التدريب المهني جزءا أساسيا وهاما في عملية التأهيل المهني للمعاقين ويتضمن أي نوع من التدريب والذي يمكن أن يكون ضروريا للتأهيل وإعداد المعاقين للتشغيل المناسب والناجح 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2</w:t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-4 </w:t>
      </w:r>
      <w:proofErr w:type="gramStart"/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التأهيل</w:t>
      </w:r>
      <w:proofErr w:type="gramEnd"/>
      <w:r w:rsidRPr="004C680A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 xml:space="preserve"> الأكاديمي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    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وهو تعليم المعاقين أكاديميا حسب قدراتهم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ودرجة إعاقتهم الجسمية والعقلية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 وتزويدهم بالمهارات الأكاديمية اللازمة والتي تفيدهم في حياتهم العملية كإجادة القراءة والكتابة والحساب أو نشاطات الحياة اليومية</w:t>
      </w:r>
      <w:r w:rsidRPr="004C680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.</w:t>
      </w:r>
    </w:p>
    <w:p w:rsidR="006D27AB" w:rsidRDefault="006D27AB" w:rsidP="006D27AB">
      <w:pPr>
        <w:autoSpaceDE w:val="0"/>
        <w:autoSpaceDN w:val="0"/>
        <w:bidi/>
        <w:adjustRightInd w:val="0"/>
        <w:spacing w:after="0" w:line="276" w:lineRule="auto"/>
        <w:ind w:left="282" w:firstLine="283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3</w:t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 - </w:t>
      </w:r>
      <w:r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معوقات عملية التأهيل</w:t>
      </w:r>
      <w:r w:rsidRPr="004C680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>: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 xml:space="preserve">1- يتطلب التأهيل إمكانيات مادية وبشرية هائلة، قد لا 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تتوفر لكثير من المجتمعات</w:t>
      </w:r>
      <w:proofErr w:type="gramStart"/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،</w:t>
      </w: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وخاصة</w:t>
      </w:r>
      <w:proofErr w:type="gramEnd"/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النامية منها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 xml:space="preserve">2- التأهيل عملية تتعامل مع عناصر معوقة نسبيا في السن بالتالي </w:t>
      </w:r>
      <w:proofErr w:type="gramStart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تواجه</w:t>
      </w:r>
      <w:proofErr w:type="gramEnd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عقبات تعليم الكبار.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>3- التأهيل هو إعادة تدريب المع</w:t>
      </w:r>
      <w:proofErr w:type="gramStart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اق على م</w:t>
      </w:r>
      <w:proofErr w:type="gramEnd"/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هارة معينة تتناسب مع قدراته الباقية ، فهي عملية هجر أمر مألوف ، إلى أمر آخر غير مألوف مما يؤدي إلى مقاومة المعاق ، تمشيا مع النزعة العامة للفرد لمقاومة التغير.</w:t>
      </w:r>
      <w:r w:rsidRPr="004C680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br/>
        <w:t>4- عدم وجود مقاييس مقننة تقيس المعاق ، سواء عند التأهيل المهني كعملية تستهدف اختيار المهنة المناسبة</w:t>
      </w:r>
    </w:p>
    <w:p w:rsidR="006D27AB" w:rsidRDefault="006D27AB" w:rsidP="006D27AB">
      <w:pPr>
        <w:autoSpaceDE w:val="0"/>
        <w:autoSpaceDN w:val="0"/>
        <w:bidi/>
        <w:adjustRightInd w:val="0"/>
        <w:spacing w:after="0" w:line="276" w:lineRule="auto"/>
        <w:ind w:left="282" w:firstLine="283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</w:p>
    <w:p w:rsidR="006D27AB" w:rsidRDefault="006D27AB" w:rsidP="006D27AB">
      <w:pPr>
        <w:autoSpaceDE w:val="0"/>
        <w:autoSpaceDN w:val="0"/>
        <w:bidi/>
        <w:adjustRightInd w:val="0"/>
        <w:spacing w:after="0" w:line="276" w:lineRule="auto"/>
        <w:ind w:left="282" w:firstLine="283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</w:p>
    <w:p w:rsidR="006D27AB" w:rsidRPr="004C680A" w:rsidRDefault="006D27AB" w:rsidP="006D27AB">
      <w:pPr>
        <w:autoSpaceDE w:val="0"/>
        <w:autoSpaceDN w:val="0"/>
        <w:bidi/>
        <w:adjustRightInd w:val="0"/>
        <w:spacing w:after="0" w:line="276" w:lineRule="auto"/>
        <w:ind w:left="282" w:firstLine="283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</w:p>
    <w:p w:rsidR="006D27AB" w:rsidRPr="00385D63" w:rsidRDefault="006D27AB" w:rsidP="006D27AB">
      <w:pPr>
        <w:autoSpaceDE w:val="0"/>
        <w:autoSpaceDN w:val="0"/>
        <w:bidi/>
        <w:adjustRightInd w:val="0"/>
        <w:spacing w:after="0" w:line="240" w:lineRule="auto"/>
        <w:ind w:left="282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proofErr w:type="gramStart"/>
      <w:r w:rsidRPr="00385D63">
        <w:rPr>
          <w:rFonts w:ascii="Simplified Arabic" w:eastAsia="Times New Roman" w:hAnsi="Simplified Arabic" w:cs="Simplified Arabic" w:hint="cs"/>
          <w:b/>
          <w:bCs/>
          <w:color w:val="C00000"/>
          <w:sz w:val="32"/>
          <w:szCs w:val="32"/>
          <w:u w:val="single"/>
          <w:rtl/>
          <w:lang w:eastAsia="fr-FR"/>
        </w:rPr>
        <w:t>تقييم</w:t>
      </w:r>
      <w:proofErr w:type="gramEnd"/>
      <w:r w:rsidRPr="00385D63">
        <w:rPr>
          <w:rFonts w:ascii="Simplified Arabic" w:eastAsia="Times New Roman" w:hAnsi="Simplified Arabic" w:cs="Simplified Arabic" w:hint="cs"/>
          <w:b/>
          <w:bCs/>
          <w:color w:val="C00000"/>
          <w:sz w:val="32"/>
          <w:szCs w:val="32"/>
          <w:u w:val="single"/>
          <w:rtl/>
          <w:lang w:eastAsia="fr-FR"/>
        </w:rPr>
        <w:t>:</w:t>
      </w:r>
      <w:r w:rsidRPr="00385D63">
        <w:rPr>
          <w:rFonts w:ascii="Simplified Arabic" w:eastAsia="Times New Roman" w:hAnsi="Simplified Arabic" w:cs="Simplified Arabic" w:hint="cs"/>
          <w:b/>
          <w:bCs/>
          <w:color w:val="C00000"/>
          <w:sz w:val="32"/>
          <w:szCs w:val="32"/>
          <w:rtl/>
          <w:lang w:eastAsia="fr-FR"/>
        </w:rPr>
        <w:t xml:space="preserve"> </w:t>
      </w:r>
      <w:r w:rsidRPr="00385D63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أي مجالات التأهيل تراها مهمة لذوي الاحتياجات الخاصة؟</w:t>
      </w:r>
    </w:p>
    <w:p w:rsidR="00275FFE" w:rsidRDefault="00275FFE" w:rsidP="006D27AB">
      <w:pPr>
        <w:bidi/>
      </w:pPr>
    </w:p>
    <w:sectPr w:rsidR="00275FFE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6D27AB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476A1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233A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40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527B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593B"/>
    <w:rsid w:val="0015639F"/>
    <w:rsid w:val="00156A40"/>
    <w:rsid w:val="00156DC7"/>
    <w:rsid w:val="00161211"/>
    <w:rsid w:val="00162683"/>
    <w:rsid w:val="00162981"/>
    <w:rsid w:val="00162EFE"/>
    <w:rsid w:val="00163F3F"/>
    <w:rsid w:val="001703B6"/>
    <w:rsid w:val="00173A71"/>
    <w:rsid w:val="00173E01"/>
    <w:rsid w:val="001766D1"/>
    <w:rsid w:val="00176AA3"/>
    <w:rsid w:val="00176BBF"/>
    <w:rsid w:val="00177AA1"/>
    <w:rsid w:val="00180359"/>
    <w:rsid w:val="00181406"/>
    <w:rsid w:val="00186436"/>
    <w:rsid w:val="00191B30"/>
    <w:rsid w:val="0019463C"/>
    <w:rsid w:val="001948BB"/>
    <w:rsid w:val="00194FF6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3C4B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7F"/>
    <w:rsid w:val="002845EC"/>
    <w:rsid w:val="00284730"/>
    <w:rsid w:val="0028746F"/>
    <w:rsid w:val="00287A33"/>
    <w:rsid w:val="00287B77"/>
    <w:rsid w:val="00287FEF"/>
    <w:rsid w:val="002936E0"/>
    <w:rsid w:val="00297CCE"/>
    <w:rsid w:val="002A1AF9"/>
    <w:rsid w:val="002A1F8B"/>
    <w:rsid w:val="002A23C4"/>
    <w:rsid w:val="002A4874"/>
    <w:rsid w:val="002B0A99"/>
    <w:rsid w:val="002B122F"/>
    <w:rsid w:val="002B1E62"/>
    <w:rsid w:val="002B245B"/>
    <w:rsid w:val="002B247C"/>
    <w:rsid w:val="002B27C6"/>
    <w:rsid w:val="002B3B50"/>
    <w:rsid w:val="002B6336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7B8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4D5"/>
    <w:rsid w:val="00333AAC"/>
    <w:rsid w:val="00334CCE"/>
    <w:rsid w:val="00335E88"/>
    <w:rsid w:val="00336E19"/>
    <w:rsid w:val="003372B6"/>
    <w:rsid w:val="00340065"/>
    <w:rsid w:val="003410E3"/>
    <w:rsid w:val="0034410D"/>
    <w:rsid w:val="00344995"/>
    <w:rsid w:val="00344F2D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5926"/>
    <w:rsid w:val="003769C1"/>
    <w:rsid w:val="0037796A"/>
    <w:rsid w:val="003827DC"/>
    <w:rsid w:val="003860F7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0AF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195B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3C61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17FCE"/>
    <w:rsid w:val="004222B6"/>
    <w:rsid w:val="004240AF"/>
    <w:rsid w:val="004243A0"/>
    <w:rsid w:val="004248A1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5965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13CD"/>
    <w:rsid w:val="00463D02"/>
    <w:rsid w:val="004649CE"/>
    <w:rsid w:val="00467101"/>
    <w:rsid w:val="00467546"/>
    <w:rsid w:val="0047012E"/>
    <w:rsid w:val="0047154B"/>
    <w:rsid w:val="00471704"/>
    <w:rsid w:val="00472D26"/>
    <w:rsid w:val="00475D87"/>
    <w:rsid w:val="00476FC4"/>
    <w:rsid w:val="0047796A"/>
    <w:rsid w:val="00477C2F"/>
    <w:rsid w:val="00477F97"/>
    <w:rsid w:val="004801BE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13E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2C44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4E7"/>
    <w:rsid w:val="004D5BAA"/>
    <w:rsid w:val="004D5DE2"/>
    <w:rsid w:val="004D5ED3"/>
    <w:rsid w:val="004D775C"/>
    <w:rsid w:val="004D7B20"/>
    <w:rsid w:val="004D7E83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167"/>
    <w:rsid w:val="005C3CDF"/>
    <w:rsid w:val="005C59EF"/>
    <w:rsid w:val="005C7C44"/>
    <w:rsid w:val="005C7CA8"/>
    <w:rsid w:val="005D01D4"/>
    <w:rsid w:val="005D233B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3A1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112"/>
    <w:rsid w:val="00633F09"/>
    <w:rsid w:val="0063514B"/>
    <w:rsid w:val="006356C4"/>
    <w:rsid w:val="00637119"/>
    <w:rsid w:val="00640430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665C5"/>
    <w:rsid w:val="0067135C"/>
    <w:rsid w:val="00671B94"/>
    <w:rsid w:val="00672D51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2A1"/>
    <w:rsid w:val="006A7422"/>
    <w:rsid w:val="006A7A52"/>
    <w:rsid w:val="006A7EF2"/>
    <w:rsid w:val="006B03B7"/>
    <w:rsid w:val="006B0F3B"/>
    <w:rsid w:val="006B121F"/>
    <w:rsid w:val="006B1E17"/>
    <w:rsid w:val="006B20D3"/>
    <w:rsid w:val="006B212D"/>
    <w:rsid w:val="006B2130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7A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6F7331"/>
    <w:rsid w:val="00700509"/>
    <w:rsid w:val="00701767"/>
    <w:rsid w:val="00703344"/>
    <w:rsid w:val="00705EDA"/>
    <w:rsid w:val="0070666B"/>
    <w:rsid w:val="0070707B"/>
    <w:rsid w:val="00707CC0"/>
    <w:rsid w:val="00707D9A"/>
    <w:rsid w:val="00707E23"/>
    <w:rsid w:val="00710235"/>
    <w:rsid w:val="00711842"/>
    <w:rsid w:val="00713631"/>
    <w:rsid w:val="0071431A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32A"/>
    <w:rsid w:val="00732416"/>
    <w:rsid w:val="00732D74"/>
    <w:rsid w:val="00732DD2"/>
    <w:rsid w:val="00733DFF"/>
    <w:rsid w:val="00734C65"/>
    <w:rsid w:val="00734E07"/>
    <w:rsid w:val="00736180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0432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5B1C"/>
    <w:rsid w:val="007D6E37"/>
    <w:rsid w:val="007E016A"/>
    <w:rsid w:val="007E2941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16D86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A43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3AC1"/>
    <w:rsid w:val="008B5FCE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27BD0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4AB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5F74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265"/>
    <w:rsid w:val="009B3348"/>
    <w:rsid w:val="009B4B24"/>
    <w:rsid w:val="009B4BBF"/>
    <w:rsid w:val="009B7491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281"/>
    <w:rsid w:val="00A1062E"/>
    <w:rsid w:val="00A116BE"/>
    <w:rsid w:val="00A11783"/>
    <w:rsid w:val="00A12327"/>
    <w:rsid w:val="00A13B34"/>
    <w:rsid w:val="00A14623"/>
    <w:rsid w:val="00A14FB9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4B60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4312"/>
    <w:rsid w:val="00B05324"/>
    <w:rsid w:val="00B059CC"/>
    <w:rsid w:val="00B07250"/>
    <w:rsid w:val="00B10A89"/>
    <w:rsid w:val="00B10F3F"/>
    <w:rsid w:val="00B1250B"/>
    <w:rsid w:val="00B132CD"/>
    <w:rsid w:val="00B13BCF"/>
    <w:rsid w:val="00B16AF5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4580D"/>
    <w:rsid w:val="00B473D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1DC5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2D17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07266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1891"/>
    <w:rsid w:val="00C62196"/>
    <w:rsid w:val="00C62E8B"/>
    <w:rsid w:val="00C655E0"/>
    <w:rsid w:val="00C66BDE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3C8"/>
    <w:rsid w:val="00D457E1"/>
    <w:rsid w:val="00D51218"/>
    <w:rsid w:val="00D5129A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2C83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AEF"/>
    <w:rsid w:val="00DE0C4B"/>
    <w:rsid w:val="00DE1064"/>
    <w:rsid w:val="00DE1E33"/>
    <w:rsid w:val="00DE2319"/>
    <w:rsid w:val="00DE29FE"/>
    <w:rsid w:val="00DE4D55"/>
    <w:rsid w:val="00DE5552"/>
    <w:rsid w:val="00DE61AF"/>
    <w:rsid w:val="00DE6519"/>
    <w:rsid w:val="00DE66CB"/>
    <w:rsid w:val="00DE6A61"/>
    <w:rsid w:val="00DE7A9F"/>
    <w:rsid w:val="00DE7DE2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38C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58F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4DD8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071E"/>
    <w:rsid w:val="00EA25FC"/>
    <w:rsid w:val="00EA282F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6F1F"/>
    <w:rsid w:val="00EF7EC0"/>
    <w:rsid w:val="00F008F2"/>
    <w:rsid w:val="00F03F4D"/>
    <w:rsid w:val="00F04F35"/>
    <w:rsid w:val="00F07102"/>
    <w:rsid w:val="00F10B2A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90D"/>
    <w:rsid w:val="00F27BE4"/>
    <w:rsid w:val="00F27DD0"/>
    <w:rsid w:val="00F303D1"/>
    <w:rsid w:val="00F32EBC"/>
    <w:rsid w:val="00F33CA1"/>
    <w:rsid w:val="00F33CA7"/>
    <w:rsid w:val="00F35BB4"/>
    <w:rsid w:val="00F36801"/>
    <w:rsid w:val="00F36E32"/>
    <w:rsid w:val="00F41D17"/>
    <w:rsid w:val="00F42C1E"/>
    <w:rsid w:val="00F432D8"/>
    <w:rsid w:val="00F437C5"/>
    <w:rsid w:val="00F45E28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5D05"/>
    <w:rsid w:val="00F7701F"/>
    <w:rsid w:val="00F817ED"/>
    <w:rsid w:val="00F8252F"/>
    <w:rsid w:val="00F850AC"/>
    <w:rsid w:val="00F86FBB"/>
    <w:rsid w:val="00F87978"/>
    <w:rsid w:val="00F90733"/>
    <w:rsid w:val="00F907B4"/>
    <w:rsid w:val="00F90E28"/>
    <w:rsid w:val="00F911D7"/>
    <w:rsid w:val="00F91D6C"/>
    <w:rsid w:val="00F91DBB"/>
    <w:rsid w:val="00F93B1E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2DA5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0B3"/>
    <w:rsid w:val="00FC6653"/>
    <w:rsid w:val="00FD0A07"/>
    <w:rsid w:val="00FD0EF9"/>
    <w:rsid w:val="00FD185E"/>
    <w:rsid w:val="00FD204E"/>
    <w:rsid w:val="00FD31EC"/>
    <w:rsid w:val="00FD413D"/>
    <w:rsid w:val="00FD437A"/>
    <w:rsid w:val="00FD4E2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AB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2023-05-13T10:04:00Z</dcterms:created>
  <dcterms:modified xsi:type="dcterms:W3CDTF">2023-05-13T10:06:00Z</dcterms:modified>
</cp:coreProperties>
</file>