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B65" w:rsidRPr="00697F0F" w:rsidRDefault="00A31B65" w:rsidP="00697F0F">
      <w:pPr>
        <w:pStyle w:val="Titre1"/>
        <w:tabs>
          <w:tab w:val="left" w:pos="585"/>
          <w:tab w:val="center" w:pos="4093"/>
        </w:tabs>
        <w:spacing w:before="0" w:after="0"/>
        <w:jc w:val="center"/>
        <w:rPr>
          <w:rFonts w:asciiTheme="majorBidi" w:hAnsiTheme="majorBidi" w:cstheme="majorBidi"/>
          <w:color w:val="000000"/>
          <w:sz w:val="36"/>
          <w:szCs w:val="36"/>
          <w:rtl/>
        </w:rPr>
      </w:pPr>
      <w:r w:rsidRPr="00697F0F">
        <w:rPr>
          <w:rFonts w:asciiTheme="majorBidi" w:hAnsiTheme="majorBidi" w:cstheme="majorBidi"/>
          <w:color w:val="000000"/>
          <w:sz w:val="36"/>
          <w:szCs w:val="36"/>
          <w:rtl/>
        </w:rPr>
        <w:t xml:space="preserve">السنة الأولى </w:t>
      </w:r>
      <w:proofErr w:type="spellStart"/>
      <w:r w:rsidRPr="00697F0F">
        <w:rPr>
          <w:rFonts w:asciiTheme="majorBidi" w:hAnsiTheme="majorBidi" w:cstheme="majorBidi"/>
          <w:color w:val="000000"/>
          <w:sz w:val="36"/>
          <w:szCs w:val="36"/>
          <w:rtl/>
        </w:rPr>
        <w:t>ماستر</w:t>
      </w:r>
      <w:proofErr w:type="spellEnd"/>
    </w:p>
    <w:p w:rsidR="00A31B65" w:rsidRPr="00697F0F" w:rsidRDefault="00A31B65" w:rsidP="00697F0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proofErr w:type="spellStart"/>
      <w:proofErr w:type="gramStart"/>
      <w:r w:rsidRPr="00697F0F">
        <w:rPr>
          <w:rFonts w:asciiTheme="majorBidi" w:hAnsiTheme="majorBidi" w:cstheme="majorBidi"/>
          <w:b/>
          <w:bCs/>
          <w:sz w:val="36"/>
          <w:szCs w:val="36"/>
          <w:rtl/>
        </w:rPr>
        <w:t>التخصص</w:t>
      </w:r>
      <w:proofErr w:type="gramEnd"/>
      <w:r w:rsidRPr="00697F0F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  <w:proofErr w:type="spellEnd"/>
      <w:r w:rsidRPr="00697F0F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تاريخ الجزائر الحديث 1519-1830</w:t>
      </w:r>
    </w:p>
    <w:p w:rsidR="00811221" w:rsidRPr="00697F0F" w:rsidRDefault="00811221" w:rsidP="00697F0F">
      <w:pPr>
        <w:pStyle w:val="Titre1"/>
        <w:tabs>
          <w:tab w:val="left" w:pos="585"/>
          <w:tab w:val="center" w:pos="4093"/>
        </w:tabs>
        <w:spacing w:before="0" w:after="0"/>
        <w:jc w:val="center"/>
        <w:rPr>
          <w:rFonts w:asciiTheme="majorBidi" w:hAnsiTheme="majorBidi" w:cstheme="majorBidi"/>
          <w:color w:val="000000"/>
          <w:sz w:val="36"/>
          <w:szCs w:val="36"/>
          <w:rtl/>
        </w:rPr>
      </w:pPr>
      <w:proofErr w:type="spellStart"/>
      <w:proofErr w:type="gramStart"/>
      <w:r w:rsidRPr="00697F0F">
        <w:rPr>
          <w:rFonts w:asciiTheme="majorBidi" w:hAnsiTheme="majorBidi" w:cstheme="majorBidi"/>
          <w:color w:val="000000"/>
          <w:sz w:val="36"/>
          <w:szCs w:val="36"/>
          <w:rtl/>
        </w:rPr>
        <w:t>المقياس</w:t>
      </w:r>
      <w:proofErr w:type="gramEnd"/>
      <w:r w:rsidRPr="00697F0F">
        <w:rPr>
          <w:rFonts w:asciiTheme="majorBidi" w:hAnsiTheme="majorBidi" w:cstheme="majorBidi"/>
          <w:color w:val="000000"/>
          <w:sz w:val="36"/>
          <w:szCs w:val="36"/>
          <w:rtl/>
        </w:rPr>
        <w:t>:</w:t>
      </w:r>
      <w:proofErr w:type="spellEnd"/>
      <w:r w:rsidRPr="00697F0F">
        <w:rPr>
          <w:rFonts w:asciiTheme="majorBidi" w:hAnsiTheme="majorBidi" w:cstheme="majorBidi"/>
          <w:color w:val="000000"/>
          <w:sz w:val="36"/>
          <w:szCs w:val="36"/>
          <w:rtl/>
        </w:rPr>
        <w:t xml:space="preserve"> العلاقات الجزائرية الأوربية 1</w:t>
      </w:r>
    </w:p>
    <w:p w:rsidR="00A31B65" w:rsidRPr="00697F0F" w:rsidRDefault="00A31B65" w:rsidP="00697F0F">
      <w:pPr>
        <w:pStyle w:val="Titre1"/>
        <w:tabs>
          <w:tab w:val="left" w:pos="585"/>
          <w:tab w:val="center" w:pos="4093"/>
        </w:tabs>
        <w:spacing w:before="0" w:after="0"/>
        <w:jc w:val="center"/>
        <w:rPr>
          <w:rFonts w:asciiTheme="majorBidi" w:hAnsiTheme="majorBidi" w:cstheme="majorBidi"/>
          <w:b w:val="0"/>
          <w:bCs w:val="0"/>
          <w:color w:val="000000"/>
          <w:sz w:val="36"/>
          <w:szCs w:val="36"/>
        </w:rPr>
      </w:pPr>
      <w:r w:rsidRPr="00697F0F">
        <w:rPr>
          <w:rFonts w:asciiTheme="majorBidi" w:hAnsiTheme="majorBidi" w:cstheme="majorBidi"/>
          <w:b w:val="0"/>
          <w:bCs w:val="0"/>
          <w:color w:val="000000"/>
          <w:sz w:val="36"/>
          <w:szCs w:val="36"/>
          <w:rtl/>
        </w:rPr>
        <w:t xml:space="preserve">المحور </w:t>
      </w:r>
      <w:proofErr w:type="spellStart"/>
      <w:r w:rsidRPr="00697F0F">
        <w:rPr>
          <w:rFonts w:asciiTheme="majorBidi" w:hAnsiTheme="majorBidi" w:cstheme="majorBidi"/>
          <w:b w:val="0"/>
          <w:bCs w:val="0"/>
          <w:color w:val="000000"/>
          <w:sz w:val="36"/>
          <w:szCs w:val="36"/>
          <w:rtl/>
        </w:rPr>
        <w:t>الأول:</w:t>
      </w:r>
      <w:proofErr w:type="spellEnd"/>
      <w:r w:rsidRPr="00697F0F">
        <w:rPr>
          <w:rFonts w:asciiTheme="majorBidi" w:hAnsiTheme="majorBidi" w:cstheme="majorBidi"/>
          <w:b w:val="0"/>
          <w:bCs w:val="0"/>
          <w:color w:val="000000"/>
          <w:sz w:val="36"/>
          <w:szCs w:val="36"/>
          <w:rtl/>
        </w:rPr>
        <w:t xml:space="preserve"> الغزو الإسباني للسواحل الجزائرية</w:t>
      </w:r>
    </w:p>
    <w:p w:rsidR="00120E77" w:rsidRPr="00697F0F" w:rsidRDefault="000B3CC5" w:rsidP="00697F0F">
      <w:pPr>
        <w:pStyle w:val="Titre1"/>
        <w:tabs>
          <w:tab w:val="left" w:pos="585"/>
          <w:tab w:val="center" w:pos="4093"/>
        </w:tabs>
        <w:spacing w:before="0" w:after="0"/>
        <w:jc w:val="center"/>
        <w:rPr>
          <w:rFonts w:asciiTheme="majorBidi" w:hAnsiTheme="majorBidi" w:cstheme="majorBidi"/>
          <w:color w:val="000000"/>
          <w:sz w:val="36"/>
          <w:szCs w:val="36"/>
        </w:rPr>
      </w:pPr>
      <w:proofErr w:type="spellStart"/>
      <w:r w:rsidRPr="00697F0F">
        <w:rPr>
          <w:rFonts w:asciiTheme="majorBidi" w:hAnsiTheme="majorBidi" w:cstheme="majorBidi"/>
          <w:b w:val="0"/>
          <w:bCs w:val="0"/>
          <w:color w:val="000000"/>
          <w:sz w:val="40"/>
          <w:szCs w:val="40"/>
          <w:rtl/>
        </w:rPr>
        <w:t>1</w:t>
      </w:r>
      <w:r w:rsidRPr="00697F0F">
        <w:rPr>
          <w:rFonts w:asciiTheme="majorBidi" w:hAnsiTheme="majorBidi" w:cstheme="majorBidi"/>
          <w:color w:val="000000"/>
          <w:sz w:val="36"/>
          <w:szCs w:val="36"/>
          <w:rtl/>
        </w:rPr>
        <w:t>-</w:t>
      </w:r>
      <w:proofErr w:type="spellEnd"/>
      <w:r w:rsidR="00120E77" w:rsidRPr="00697F0F">
        <w:rPr>
          <w:rFonts w:asciiTheme="majorBidi" w:hAnsiTheme="majorBidi" w:cstheme="majorBidi"/>
          <w:color w:val="000000"/>
          <w:sz w:val="36"/>
          <w:szCs w:val="36"/>
          <w:rtl/>
        </w:rPr>
        <w:t xml:space="preserve"> دوافع الغزو الأسباني على السواحل الجزائرية</w:t>
      </w:r>
    </w:p>
    <w:p w:rsidR="00B944AB" w:rsidRPr="00B944AB" w:rsidRDefault="00B944AB" w:rsidP="00B944AB">
      <w:pPr>
        <w:jc w:val="right"/>
        <w:rPr>
          <w:sz w:val="32"/>
          <w:szCs w:val="32"/>
          <w:rtl/>
          <w:lang w:val="fr-FR"/>
        </w:rPr>
      </w:pPr>
      <w:r w:rsidRPr="00B944AB">
        <w:rPr>
          <w:rFonts w:cs="Simplified Arabic"/>
          <w:b/>
          <w:bCs/>
          <w:sz w:val="32"/>
          <w:szCs w:val="32"/>
          <w:rtl/>
          <w:lang w:eastAsia="fr-FR"/>
        </w:rPr>
        <w:t xml:space="preserve">أ.د. عبد القادر </w:t>
      </w:r>
      <w:proofErr w:type="spellStart"/>
      <w:r w:rsidRPr="00B944AB">
        <w:rPr>
          <w:rFonts w:cs="Simplified Arabic"/>
          <w:b/>
          <w:bCs/>
          <w:sz w:val="32"/>
          <w:szCs w:val="32"/>
          <w:rtl/>
          <w:lang w:eastAsia="fr-FR"/>
        </w:rPr>
        <w:t>فكاير</w:t>
      </w:r>
      <w:proofErr w:type="spellEnd"/>
    </w:p>
    <w:p w:rsidR="00120E77" w:rsidRPr="007034BA" w:rsidRDefault="00120E77" w:rsidP="007034BA">
      <w:pPr>
        <w:pStyle w:val="Titre1"/>
        <w:jc w:val="both"/>
        <w:rPr>
          <w:rFonts w:cs="Arabic Transparent"/>
          <w:b w:val="0"/>
          <w:bCs w:val="0"/>
          <w:rtl/>
        </w:rPr>
      </w:pPr>
      <w:r w:rsidRPr="0093486A">
        <w:rPr>
          <w:rFonts w:cs="Simplified Arabic"/>
          <w:color w:val="000000"/>
          <w:rtl/>
        </w:rPr>
        <w:t xml:space="preserve">  </w:t>
      </w:r>
      <w:r w:rsidRPr="0093486A">
        <w:rPr>
          <w:rFonts w:cs="Simplified Arabic" w:hint="cs"/>
          <w:color w:val="000000"/>
          <w:rtl/>
          <w:lang w:bidi="ar-DZ"/>
        </w:rPr>
        <w:t xml:space="preserve">   </w:t>
      </w:r>
      <w:r w:rsidRPr="0093486A">
        <w:rPr>
          <w:rFonts w:cs="Simplified Arabic"/>
          <w:color w:val="000000"/>
          <w:rtl/>
        </w:rPr>
        <w:t xml:space="preserve"> </w:t>
      </w:r>
      <w:r w:rsidRPr="00185707">
        <w:rPr>
          <w:rFonts w:cs="Simplified Arabic" w:hint="cs"/>
          <w:b w:val="0"/>
          <w:bCs w:val="0"/>
          <w:color w:val="000000"/>
          <w:rtl/>
        </w:rPr>
        <w:t>إن</w:t>
      </w:r>
      <w:r w:rsidR="00722487">
        <w:rPr>
          <w:rFonts w:cs="Simplified Arabic"/>
          <w:b w:val="0"/>
          <w:bCs w:val="0"/>
          <w:color w:val="000000"/>
          <w:rtl/>
        </w:rPr>
        <w:t xml:space="preserve"> أسباب الاحتلال ال</w:t>
      </w:r>
      <w:r w:rsidR="00722487">
        <w:rPr>
          <w:rFonts w:cs="Simplified Arabic" w:hint="cs"/>
          <w:b w:val="0"/>
          <w:bCs w:val="0"/>
          <w:color w:val="000000"/>
          <w:rtl/>
        </w:rPr>
        <w:t>إ</w:t>
      </w:r>
      <w:r w:rsidRPr="00185707">
        <w:rPr>
          <w:rFonts w:cs="Simplified Arabic"/>
          <w:b w:val="0"/>
          <w:bCs w:val="0"/>
          <w:color w:val="000000"/>
          <w:rtl/>
        </w:rPr>
        <w:t>سباني لسواحل</w:t>
      </w:r>
      <w:r w:rsidRPr="00185707">
        <w:rPr>
          <w:rFonts w:cs="Arabic Transparent"/>
          <w:b w:val="0"/>
          <w:bCs w:val="0"/>
          <w:color w:val="000000"/>
          <w:rtl/>
        </w:rPr>
        <w:t xml:space="preserve"> المغرب الأوسط </w:t>
      </w:r>
      <w:r w:rsidRPr="00185707">
        <w:rPr>
          <w:rFonts w:cs="Arabic Transparent" w:hint="cs"/>
          <w:b w:val="0"/>
          <w:bCs w:val="0"/>
          <w:rtl/>
        </w:rPr>
        <w:t xml:space="preserve">تتمحور حول </w:t>
      </w:r>
      <w:r w:rsidRPr="00185707">
        <w:rPr>
          <w:rFonts w:cs="Arabic Transparent"/>
          <w:b w:val="0"/>
          <w:bCs w:val="0"/>
          <w:rtl/>
        </w:rPr>
        <w:t xml:space="preserve">أسباب دينية واقتصادية </w:t>
      </w:r>
      <w:proofErr w:type="spellStart"/>
      <w:r w:rsidRPr="00185707">
        <w:rPr>
          <w:rFonts w:cs="Arabic Transparent"/>
          <w:b w:val="0"/>
          <w:bCs w:val="0"/>
          <w:rtl/>
        </w:rPr>
        <w:t>واستراتيجية</w:t>
      </w:r>
      <w:proofErr w:type="spellEnd"/>
      <w:r w:rsidRPr="00185707">
        <w:rPr>
          <w:rFonts w:cs="Arabic Transparent"/>
          <w:b w:val="0"/>
          <w:bCs w:val="0"/>
          <w:rtl/>
        </w:rPr>
        <w:t xml:space="preserve"> وعسكرية </w:t>
      </w:r>
      <w:proofErr w:type="spellStart"/>
      <w:r w:rsidRPr="00185707">
        <w:rPr>
          <w:rFonts w:cs="Arabic Transparent"/>
          <w:b w:val="0"/>
          <w:bCs w:val="0"/>
          <w:rtl/>
        </w:rPr>
        <w:t>،</w:t>
      </w:r>
      <w:proofErr w:type="spellEnd"/>
      <w:r w:rsidRPr="00185707">
        <w:rPr>
          <w:rFonts w:cs="Arabic Transparent"/>
          <w:b w:val="0"/>
          <w:bCs w:val="0"/>
          <w:rtl/>
        </w:rPr>
        <w:t xml:space="preserve"> </w:t>
      </w:r>
      <w:r w:rsidRPr="00185707">
        <w:rPr>
          <w:rFonts w:cs="Arabic Transparent" w:hint="cs"/>
          <w:b w:val="0"/>
          <w:bCs w:val="0"/>
          <w:rtl/>
        </w:rPr>
        <w:t xml:space="preserve">إلى جانب </w:t>
      </w:r>
      <w:r w:rsidRPr="00185707">
        <w:rPr>
          <w:rFonts w:cs="Arabic Transparent"/>
          <w:b w:val="0"/>
          <w:bCs w:val="0"/>
          <w:rtl/>
        </w:rPr>
        <w:t>طبيعة بعض الشخصيات السياسية والدينية في أسبانيا</w:t>
      </w:r>
      <w:r w:rsidRPr="00185707">
        <w:rPr>
          <w:rFonts w:cs="Arabic Transparent" w:hint="cs"/>
          <w:b w:val="0"/>
          <w:bCs w:val="0"/>
          <w:rtl/>
        </w:rPr>
        <w:t xml:space="preserve"> التي كانت تنزع إلى سياسة </w:t>
      </w:r>
      <w:proofErr w:type="spellStart"/>
      <w:r w:rsidRPr="00185707">
        <w:rPr>
          <w:rFonts w:cs="Arabic Transparent" w:hint="cs"/>
          <w:b w:val="0"/>
          <w:bCs w:val="0"/>
          <w:rtl/>
        </w:rPr>
        <w:t>الغزو</w:t>
      </w:r>
      <w:r w:rsidRPr="00185707">
        <w:rPr>
          <w:rFonts w:cs="Arabic Transparent"/>
          <w:b w:val="0"/>
          <w:bCs w:val="0"/>
          <w:rtl/>
        </w:rPr>
        <w:t>،</w:t>
      </w:r>
      <w:proofErr w:type="spellEnd"/>
      <w:r w:rsidRPr="00185707">
        <w:rPr>
          <w:rFonts w:cs="Arabic Transparent"/>
          <w:b w:val="0"/>
          <w:bCs w:val="0"/>
          <w:rtl/>
        </w:rPr>
        <w:t xml:space="preserve"> وأعمال القرصنة </w:t>
      </w:r>
      <w:r w:rsidRPr="00185707">
        <w:rPr>
          <w:rFonts w:cs="Arabic Transparent" w:hint="cs"/>
          <w:b w:val="0"/>
          <w:bCs w:val="0"/>
          <w:rtl/>
        </w:rPr>
        <w:t xml:space="preserve"> أو </w:t>
      </w:r>
      <w:r w:rsidRPr="00185707">
        <w:rPr>
          <w:rFonts w:cs="Simplified Arabic" w:hint="cs"/>
          <w:b w:val="0"/>
          <w:bCs w:val="0"/>
          <w:rtl/>
        </w:rPr>
        <w:t xml:space="preserve">غيرها </w:t>
      </w:r>
      <w:proofErr w:type="spellStart"/>
      <w:r w:rsidRPr="00185707">
        <w:rPr>
          <w:rFonts w:cs="Simplified Arabic" w:hint="cs"/>
          <w:b w:val="0"/>
          <w:bCs w:val="0"/>
          <w:rtl/>
          <w:lang w:bidi="ar-DZ"/>
        </w:rPr>
        <w:t>،</w:t>
      </w:r>
      <w:proofErr w:type="spellEnd"/>
      <w:r w:rsidRPr="00185707">
        <w:rPr>
          <w:rFonts w:cs="Simplified Arabic" w:hint="cs"/>
          <w:b w:val="0"/>
          <w:bCs w:val="0"/>
          <w:rtl/>
          <w:lang w:bidi="ar-DZ"/>
        </w:rPr>
        <w:t xml:space="preserve"> </w:t>
      </w:r>
      <w:r w:rsidRPr="00185707">
        <w:rPr>
          <w:rFonts w:cs="Simplified Arabic"/>
          <w:b w:val="0"/>
          <w:bCs w:val="0"/>
          <w:rtl/>
        </w:rPr>
        <w:t xml:space="preserve">هذا ما سنبينه </w:t>
      </w:r>
      <w:r w:rsidRPr="00185707">
        <w:rPr>
          <w:rFonts w:cs="Simplified Arabic" w:hint="cs"/>
          <w:b w:val="0"/>
          <w:bCs w:val="0"/>
          <w:rtl/>
        </w:rPr>
        <w:t>فيما يلي</w:t>
      </w:r>
      <w:r w:rsidRPr="00185707">
        <w:rPr>
          <w:rFonts w:cs="Simplified Arabic" w:hint="cs"/>
          <w:b w:val="0"/>
          <w:bCs w:val="0"/>
          <w:rtl/>
          <w:lang w:bidi="ar-DZ"/>
        </w:rPr>
        <w:t xml:space="preserve"> </w:t>
      </w:r>
      <w:proofErr w:type="spellStart"/>
      <w:r w:rsidRPr="00185707">
        <w:rPr>
          <w:rFonts w:cs="Simplified Arabic" w:hint="cs"/>
          <w:b w:val="0"/>
          <w:bCs w:val="0"/>
          <w:rtl/>
        </w:rPr>
        <w:t>:</w:t>
      </w:r>
      <w:proofErr w:type="spellEnd"/>
      <w:r w:rsidRPr="00185707">
        <w:rPr>
          <w:rFonts w:cs="Simplified Arabic"/>
          <w:b w:val="0"/>
          <w:bCs w:val="0"/>
          <w:rtl/>
        </w:rPr>
        <w:t xml:space="preserve">  </w:t>
      </w:r>
    </w:p>
    <w:p w:rsidR="00120E77" w:rsidRPr="00C130C5" w:rsidRDefault="00120E77" w:rsidP="00120E77">
      <w:pPr>
        <w:pStyle w:val="Corpsdetexte"/>
        <w:jc w:val="both"/>
        <w:rPr>
          <w:rFonts w:cs="Simplified Arabic"/>
          <w:sz w:val="36"/>
          <w:rtl/>
          <w:lang w:eastAsia="fr-FR" w:bidi="ar-DZ"/>
        </w:rPr>
      </w:pPr>
      <w:r w:rsidRPr="00C130C5">
        <w:rPr>
          <w:rFonts w:cs="Simplified Arabic" w:hint="cs"/>
          <w:b/>
          <w:bCs/>
          <w:sz w:val="32"/>
          <w:szCs w:val="32"/>
          <w:rtl/>
          <w:lang w:eastAsia="en-US"/>
        </w:rPr>
        <w:t xml:space="preserve">     </w:t>
      </w:r>
      <w:r w:rsidRPr="00C130C5">
        <w:rPr>
          <w:rFonts w:cs="Simplified Arabic" w:hint="cs"/>
          <w:b/>
          <w:bCs/>
          <w:sz w:val="36"/>
          <w:rtl/>
          <w:lang w:eastAsia="en-US"/>
        </w:rPr>
        <w:t>1</w:t>
      </w:r>
      <w:r w:rsidRPr="00C130C5">
        <w:rPr>
          <w:rFonts w:cs="Simplified Arabic" w:hint="cs"/>
          <w:b/>
          <w:bCs/>
          <w:sz w:val="36"/>
          <w:rtl/>
          <w:lang w:eastAsia="en-US" w:bidi="ar-DZ"/>
        </w:rPr>
        <w:t xml:space="preserve"> </w:t>
      </w:r>
      <w:r w:rsidRPr="00C130C5">
        <w:rPr>
          <w:rFonts w:cs="Simplified Arabic"/>
          <w:b/>
          <w:bCs/>
          <w:sz w:val="36"/>
          <w:rtl/>
          <w:lang w:eastAsia="en-US"/>
        </w:rPr>
        <w:t xml:space="preserve">ـ </w:t>
      </w:r>
      <w:r w:rsidRPr="00C130C5">
        <w:rPr>
          <w:rFonts w:cs="Simplified Arabic" w:hint="cs"/>
          <w:b/>
          <w:bCs/>
          <w:sz w:val="36"/>
          <w:rtl/>
          <w:lang w:eastAsia="en-US"/>
        </w:rPr>
        <w:t xml:space="preserve">الدافع </w:t>
      </w:r>
      <w:proofErr w:type="gramStart"/>
      <w:r w:rsidRPr="00C130C5">
        <w:rPr>
          <w:rFonts w:cs="Simplified Arabic" w:hint="cs"/>
          <w:b/>
          <w:bCs/>
          <w:sz w:val="36"/>
          <w:rtl/>
          <w:lang w:eastAsia="en-US"/>
        </w:rPr>
        <w:t>الديني</w:t>
      </w:r>
      <w:r w:rsidRPr="00C130C5">
        <w:rPr>
          <w:rFonts w:cs="Simplified Arabic"/>
          <w:sz w:val="36"/>
          <w:rtl/>
          <w:lang w:eastAsia="en-US"/>
        </w:rPr>
        <w:t xml:space="preserve"> </w:t>
      </w:r>
      <w:r w:rsidRPr="00C130C5">
        <w:rPr>
          <w:rFonts w:cs="Simplified Arabic" w:hint="cs"/>
          <w:sz w:val="36"/>
          <w:rtl/>
          <w:lang w:eastAsia="en-US"/>
        </w:rPr>
        <w:t>:</w:t>
      </w:r>
      <w:proofErr w:type="gramEnd"/>
      <w:r w:rsidRPr="00C130C5">
        <w:rPr>
          <w:rFonts w:cs="Simplified Arabic"/>
          <w:sz w:val="36"/>
          <w:rtl/>
          <w:lang w:eastAsia="fr-FR"/>
        </w:rPr>
        <w:t xml:space="preserve"> </w:t>
      </w:r>
    </w:p>
    <w:p w:rsidR="00120E77" w:rsidRPr="00697F0F" w:rsidRDefault="00120E77" w:rsidP="00697F0F">
      <w:pPr>
        <w:tabs>
          <w:tab w:val="right" w:pos="8647"/>
        </w:tabs>
        <w:spacing w:before="120"/>
        <w:ind w:right="27"/>
        <w:jc w:val="lowKashida"/>
        <w:rPr>
          <w:rFonts w:cs="Arabic Transparent"/>
          <w:sz w:val="32"/>
          <w:szCs w:val="32"/>
          <w:rtl/>
          <w:lang w:val="fr-FR" w:bidi="ar-DZ"/>
        </w:rPr>
      </w:pPr>
      <w:r w:rsidRPr="008222DB">
        <w:rPr>
          <w:rFonts w:cs="Arabic Transparent" w:hint="cs"/>
          <w:sz w:val="32"/>
          <w:szCs w:val="32"/>
          <w:rtl/>
          <w:lang w:eastAsia="fr-FR" w:bidi="ar-DZ"/>
        </w:rPr>
        <w:t xml:space="preserve">    </w:t>
      </w:r>
      <w:r w:rsidRPr="008222DB">
        <w:rPr>
          <w:rFonts w:cs="Arabic Transparent"/>
          <w:sz w:val="32"/>
          <w:szCs w:val="32"/>
          <w:rtl/>
          <w:lang w:eastAsia="fr-FR"/>
        </w:rPr>
        <w:t xml:space="preserve">  </w:t>
      </w:r>
      <w:r w:rsidR="002C659C">
        <w:rPr>
          <w:rFonts w:cs="Arabic Transparent" w:hint="cs"/>
          <w:sz w:val="32"/>
          <w:szCs w:val="32"/>
          <w:rtl/>
          <w:lang w:eastAsia="fr-FR"/>
        </w:rPr>
        <w:t xml:space="preserve">لقد </w:t>
      </w:r>
      <w:r w:rsidR="002C659C" w:rsidRPr="008222DB">
        <w:rPr>
          <w:rFonts w:cs="Arabic Transparent"/>
          <w:sz w:val="32"/>
          <w:szCs w:val="32"/>
          <w:rtl/>
          <w:lang w:eastAsia="fr-FR"/>
        </w:rPr>
        <w:t>ظل</w:t>
      </w:r>
      <w:r w:rsidR="002C659C">
        <w:rPr>
          <w:rFonts w:cs="Arabic Transparent"/>
          <w:sz w:val="32"/>
          <w:szCs w:val="32"/>
          <w:rtl/>
          <w:lang w:eastAsia="fr-FR"/>
        </w:rPr>
        <w:t xml:space="preserve"> </w:t>
      </w:r>
      <w:r w:rsidR="00722487">
        <w:rPr>
          <w:rFonts w:cs="Arabic Transparent"/>
          <w:sz w:val="32"/>
          <w:szCs w:val="32"/>
          <w:rtl/>
          <w:lang w:eastAsia="fr-FR"/>
        </w:rPr>
        <w:t xml:space="preserve">الحقد الصليبـي الدفين </w:t>
      </w:r>
      <w:proofErr w:type="spellStart"/>
      <w:r w:rsidR="00722487">
        <w:rPr>
          <w:rFonts w:cs="Arabic Transparent"/>
          <w:sz w:val="32"/>
          <w:szCs w:val="32"/>
          <w:rtl/>
          <w:lang w:eastAsia="fr-FR"/>
        </w:rPr>
        <w:t>،</w:t>
      </w:r>
      <w:proofErr w:type="spellEnd"/>
      <w:r w:rsidR="00722487">
        <w:rPr>
          <w:rFonts w:cs="Arabic Transparent"/>
          <w:sz w:val="32"/>
          <w:szCs w:val="32"/>
          <w:rtl/>
          <w:lang w:eastAsia="fr-FR"/>
        </w:rPr>
        <w:t xml:space="preserve"> </w:t>
      </w:r>
      <w:r w:rsidRPr="008222DB">
        <w:rPr>
          <w:rFonts w:cs="Arabic Transparent"/>
          <w:sz w:val="32"/>
          <w:szCs w:val="32"/>
          <w:rtl/>
          <w:lang w:eastAsia="fr-FR"/>
        </w:rPr>
        <w:t xml:space="preserve">حيّا في نفوس </w:t>
      </w:r>
      <w:r w:rsidRPr="008222DB">
        <w:rPr>
          <w:rFonts w:cs="Arabic Transparent" w:hint="cs"/>
          <w:sz w:val="32"/>
          <w:szCs w:val="32"/>
          <w:rtl/>
          <w:lang w:eastAsia="fr-FR" w:bidi="ar-DZ"/>
        </w:rPr>
        <w:t xml:space="preserve">الكثير من رجال السلطة الدينية والدنيوية </w:t>
      </w:r>
      <w:proofErr w:type="spellStart"/>
      <w:r w:rsidRPr="008222DB">
        <w:rPr>
          <w:rFonts w:cs="Arabic Transparent"/>
          <w:sz w:val="32"/>
          <w:szCs w:val="32"/>
          <w:rtl/>
          <w:lang w:eastAsia="fr-FR"/>
        </w:rPr>
        <w:t>،</w:t>
      </w:r>
      <w:proofErr w:type="spellEnd"/>
      <w:r w:rsidRPr="008222DB">
        <w:rPr>
          <w:rFonts w:cs="Arabic Transparent"/>
          <w:sz w:val="32"/>
          <w:szCs w:val="32"/>
          <w:rtl/>
          <w:lang w:eastAsia="fr-FR"/>
        </w:rPr>
        <w:t xml:space="preserve"> منذ الحروب الصليبية في المشرق </w:t>
      </w:r>
      <w:proofErr w:type="spellStart"/>
      <w:r w:rsidRPr="008222DB">
        <w:rPr>
          <w:rFonts w:cs="Arabic Transparent"/>
          <w:sz w:val="32"/>
          <w:szCs w:val="32"/>
          <w:rtl/>
          <w:lang w:eastAsia="fr-FR"/>
        </w:rPr>
        <w:t>،</w:t>
      </w:r>
      <w:proofErr w:type="spellEnd"/>
      <w:r w:rsidRPr="008222DB">
        <w:rPr>
          <w:rFonts w:cs="Arabic Transparent"/>
          <w:sz w:val="32"/>
          <w:szCs w:val="32"/>
          <w:rtl/>
          <w:lang w:eastAsia="fr-FR"/>
        </w:rPr>
        <w:t xml:space="preserve"> لينتقل إلى </w:t>
      </w:r>
      <w:r w:rsidRPr="008222DB">
        <w:rPr>
          <w:rFonts w:cs="Arabic Transparent" w:hint="cs"/>
          <w:sz w:val="32"/>
          <w:szCs w:val="32"/>
          <w:rtl/>
          <w:lang w:eastAsia="fr-FR"/>
        </w:rPr>
        <w:t xml:space="preserve">بلاد </w:t>
      </w:r>
      <w:r w:rsidRPr="008222DB">
        <w:rPr>
          <w:rFonts w:cs="Arabic Transparent"/>
          <w:sz w:val="32"/>
          <w:szCs w:val="32"/>
          <w:rtl/>
          <w:lang w:eastAsia="fr-FR"/>
        </w:rPr>
        <w:t xml:space="preserve">المغرب </w:t>
      </w:r>
      <w:proofErr w:type="spellStart"/>
      <w:r w:rsidRPr="008222DB">
        <w:rPr>
          <w:rFonts w:cs="Arabic Transparent"/>
          <w:sz w:val="32"/>
          <w:szCs w:val="32"/>
          <w:rtl/>
          <w:lang w:eastAsia="fr-FR"/>
        </w:rPr>
        <w:t>؛</w:t>
      </w:r>
      <w:proofErr w:type="spellEnd"/>
      <w:r w:rsidRPr="008222DB">
        <w:rPr>
          <w:rFonts w:cs="Arabic Transparent"/>
          <w:sz w:val="32"/>
          <w:szCs w:val="32"/>
          <w:rtl/>
          <w:lang w:eastAsia="fr-FR"/>
        </w:rPr>
        <w:t xml:space="preserve"> انطلاقا من إسبانيا </w:t>
      </w:r>
      <w:proofErr w:type="spellStart"/>
      <w:r w:rsidRPr="008222DB">
        <w:rPr>
          <w:rFonts w:cs="Arabic Transparent"/>
          <w:sz w:val="32"/>
          <w:szCs w:val="32"/>
          <w:rtl/>
          <w:lang w:eastAsia="fr-FR"/>
        </w:rPr>
        <w:t>،</w:t>
      </w:r>
      <w:proofErr w:type="spellEnd"/>
      <w:r w:rsidRPr="00480ABB">
        <w:rPr>
          <w:rFonts w:cs="Arabic Transparent" w:hint="cs"/>
          <w:sz w:val="32"/>
          <w:szCs w:val="32"/>
          <w:rtl/>
          <w:lang w:eastAsia="fr-FR"/>
        </w:rPr>
        <w:t xml:space="preserve"> </w:t>
      </w:r>
      <w:r w:rsidRPr="008222DB">
        <w:rPr>
          <w:rFonts w:cs="Arabic Transparent" w:hint="cs"/>
          <w:sz w:val="32"/>
          <w:szCs w:val="32"/>
          <w:rtl/>
          <w:lang w:eastAsia="fr-FR"/>
        </w:rPr>
        <w:t xml:space="preserve">وقد ركز كل مؤرخي الكاردينال </w:t>
      </w:r>
      <w:proofErr w:type="spellStart"/>
      <w:r w:rsidRPr="008222DB">
        <w:rPr>
          <w:rFonts w:cs="Arabic Transparent" w:hint="cs"/>
          <w:sz w:val="32"/>
          <w:szCs w:val="32"/>
          <w:rtl/>
          <w:lang w:eastAsia="fr-FR"/>
        </w:rPr>
        <w:t>خيمسنيس</w:t>
      </w:r>
      <w:proofErr w:type="spellEnd"/>
      <w:r w:rsidRPr="008222DB">
        <w:rPr>
          <w:rFonts w:cs="Arabic Transparent" w:hint="cs"/>
          <w:sz w:val="32"/>
          <w:szCs w:val="32"/>
          <w:rtl/>
          <w:lang w:eastAsia="fr-FR"/>
        </w:rPr>
        <w:t xml:space="preserve"> على الأسباب الدينية للمشاريع الأسبانية</w:t>
      </w:r>
      <w:r w:rsidRPr="008222DB">
        <w:rPr>
          <w:rFonts w:cs="Arabic Transparent" w:hint="cs"/>
          <w:sz w:val="32"/>
          <w:szCs w:val="32"/>
          <w:vertAlign w:val="superscript"/>
          <w:rtl/>
          <w:lang w:eastAsia="fr-FR"/>
        </w:rPr>
        <w:t xml:space="preserve"> </w:t>
      </w:r>
      <w:r w:rsidRPr="008222DB">
        <w:rPr>
          <w:rFonts w:cs="Arabic Transparent" w:hint="cs"/>
          <w:sz w:val="32"/>
          <w:szCs w:val="32"/>
          <w:rtl/>
          <w:lang w:eastAsia="fr-FR"/>
        </w:rPr>
        <w:t>في بسط نفوذها على السواحل الإفريقية المقابلة لها</w:t>
      </w:r>
      <w:r w:rsidRPr="008222DB">
        <w:rPr>
          <w:rFonts w:cs="Arabic Transparent" w:hint="cs"/>
          <w:sz w:val="32"/>
          <w:szCs w:val="32"/>
          <w:rtl/>
          <w:lang w:eastAsia="fr-FR" w:bidi="ar-DZ"/>
        </w:rPr>
        <w:t>.</w:t>
      </w:r>
      <w:r w:rsidRPr="008222DB">
        <w:rPr>
          <w:rFonts w:cs="Arabic Transparent"/>
          <w:sz w:val="32"/>
          <w:szCs w:val="32"/>
          <w:rtl/>
        </w:rPr>
        <w:t xml:space="preserve"> </w:t>
      </w:r>
      <w:r w:rsidRPr="008222DB">
        <w:rPr>
          <w:rFonts w:cs="Arabic Transparent" w:hint="cs"/>
          <w:sz w:val="32"/>
          <w:szCs w:val="32"/>
          <w:rtl/>
        </w:rPr>
        <w:t>ف</w:t>
      </w:r>
      <w:r w:rsidRPr="008222DB">
        <w:rPr>
          <w:rFonts w:cs="Arabic Transparent"/>
          <w:sz w:val="32"/>
          <w:szCs w:val="32"/>
          <w:rtl/>
        </w:rPr>
        <w:t xml:space="preserve">أصبحت أسبانيا </w:t>
      </w:r>
      <w:r w:rsidRPr="008222DB">
        <w:rPr>
          <w:rFonts w:cs="Arabic Transparent" w:hint="cs"/>
          <w:sz w:val="32"/>
          <w:szCs w:val="32"/>
          <w:rtl/>
          <w:lang w:bidi="ar-DZ"/>
        </w:rPr>
        <w:t xml:space="preserve">تعتبر نفسها </w:t>
      </w:r>
      <w:r w:rsidRPr="008222DB">
        <w:rPr>
          <w:rFonts w:cs="Arabic Transparent"/>
          <w:sz w:val="32"/>
          <w:szCs w:val="32"/>
          <w:rtl/>
        </w:rPr>
        <w:t xml:space="preserve">تمثل العالم المسيحي بعد ما تمكنت من القضاء على الوجود الإسلامي في شبه جزيرة أيبيريا </w:t>
      </w:r>
      <w:proofErr w:type="spellStart"/>
      <w:r w:rsidRPr="008222DB">
        <w:rPr>
          <w:rFonts w:cs="Arabic Transparent"/>
          <w:sz w:val="32"/>
          <w:szCs w:val="32"/>
          <w:rtl/>
        </w:rPr>
        <w:t>،</w:t>
      </w:r>
      <w:proofErr w:type="spellEnd"/>
      <w:r w:rsidRPr="008222DB">
        <w:rPr>
          <w:rFonts w:cs="Arabic Transparent"/>
          <w:sz w:val="32"/>
          <w:szCs w:val="32"/>
          <w:rtl/>
        </w:rPr>
        <w:t xml:space="preserve"> وإثر ذلك أخذت </w:t>
      </w:r>
      <w:r w:rsidRPr="008222DB">
        <w:rPr>
          <w:rFonts w:cs="Arabic Transparent" w:hint="cs"/>
          <w:sz w:val="32"/>
          <w:szCs w:val="32"/>
          <w:rtl/>
        </w:rPr>
        <w:t>تنشط في هذا السبيل</w:t>
      </w:r>
      <w:r w:rsidRPr="008222DB">
        <w:rPr>
          <w:rFonts w:cs="Arabic Transparent"/>
          <w:sz w:val="32"/>
          <w:szCs w:val="32"/>
          <w:rtl/>
        </w:rPr>
        <w:t xml:space="preserve">  </w:t>
      </w:r>
      <w:r w:rsidRPr="008222DB">
        <w:rPr>
          <w:rFonts w:cs="Arabic Transparent" w:hint="cs"/>
          <w:sz w:val="32"/>
          <w:szCs w:val="32"/>
          <w:rtl/>
          <w:lang w:bidi="ar-DZ"/>
        </w:rPr>
        <w:t>ل</w:t>
      </w:r>
      <w:r w:rsidRPr="008222DB">
        <w:rPr>
          <w:rFonts w:cs="Arabic Transparent"/>
          <w:sz w:val="32"/>
          <w:szCs w:val="32"/>
          <w:rtl/>
        </w:rPr>
        <w:t xml:space="preserve">بسط نفوذها </w:t>
      </w:r>
      <w:proofErr w:type="spellStart"/>
      <w:r w:rsidRPr="008222DB">
        <w:rPr>
          <w:rFonts w:cs="Arabic Transparent"/>
          <w:sz w:val="32"/>
          <w:szCs w:val="32"/>
          <w:rtl/>
        </w:rPr>
        <w:t>،</w:t>
      </w:r>
      <w:proofErr w:type="spellEnd"/>
      <w:r w:rsidRPr="008222DB">
        <w:rPr>
          <w:rFonts w:cs="Arabic Transparent"/>
          <w:sz w:val="32"/>
          <w:szCs w:val="32"/>
          <w:rtl/>
        </w:rPr>
        <w:t xml:space="preserve"> والتوسع على حساب الممالك المغربية </w:t>
      </w:r>
      <w:r w:rsidRPr="008222DB">
        <w:rPr>
          <w:rFonts w:cs="Arabic Transparent" w:hint="cs"/>
          <w:sz w:val="32"/>
          <w:szCs w:val="32"/>
          <w:rtl/>
          <w:lang w:bidi="ar-DZ"/>
        </w:rPr>
        <w:t>.</w:t>
      </w:r>
      <w:r w:rsidRPr="008222DB">
        <w:rPr>
          <w:rFonts w:cs="Arabic Transparent"/>
          <w:sz w:val="32"/>
          <w:szCs w:val="32"/>
          <w:rtl/>
        </w:rPr>
        <w:t xml:space="preserve"> </w:t>
      </w:r>
      <w:r w:rsidRPr="008222DB">
        <w:rPr>
          <w:rFonts w:cs="Arabic Transparent"/>
          <w:rtl/>
        </w:rPr>
        <w:t xml:space="preserve"> </w:t>
      </w:r>
      <w:r w:rsidRPr="008222DB">
        <w:rPr>
          <w:rFonts w:cs="Arabic Transparent"/>
          <w:sz w:val="32"/>
          <w:szCs w:val="32"/>
          <w:rtl/>
        </w:rPr>
        <w:t>فكان للتعصب الديني ، والرغبة في وقف المـد الإسلامي في ال</w:t>
      </w:r>
      <w:r w:rsidRPr="008222DB">
        <w:rPr>
          <w:rFonts w:cs="Arabic Transparent" w:hint="cs"/>
          <w:sz w:val="32"/>
          <w:szCs w:val="32"/>
          <w:rtl/>
          <w:lang w:bidi="ar-DZ"/>
        </w:rPr>
        <w:t>ـ</w:t>
      </w:r>
      <w:r w:rsidRPr="008222DB">
        <w:rPr>
          <w:rFonts w:cs="Arabic Transparent"/>
          <w:sz w:val="32"/>
          <w:szCs w:val="32"/>
          <w:rtl/>
        </w:rPr>
        <w:t xml:space="preserve">قارة الأوربية، منذ أواخر القرن الخامس عشر وطوال القرن السادس عشر ، دفعت الأسبان إلى الزحف إلى البلاد الإسلامية في شمال إفريقيا . فلم يكن للأسبان طموح آخر سوى نقل الحرب ـ التي كانت تجري على أراضيهم لعدة سنوات ـ إلى بلاد الممالك المغربية ، والسعي من وراء ذلك </w:t>
      </w:r>
      <w:r>
        <w:rPr>
          <w:rFonts w:cs="Arabic Transparent" w:hint="cs"/>
          <w:sz w:val="32"/>
          <w:szCs w:val="32"/>
          <w:rtl/>
        </w:rPr>
        <w:t xml:space="preserve">إلى </w:t>
      </w:r>
      <w:r w:rsidRPr="008222DB">
        <w:rPr>
          <w:rFonts w:cs="Arabic Transparent"/>
          <w:sz w:val="32"/>
          <w:szCs w:val="32"/>
          <w:rtl/>
        </w:rPr>
        <w:t xml:space="preserve">الحصول بقوة السلاح على هذه البلاد </w:t>
      </w:r>
      <w:r w:rsidR="000A4064">
        <w:rPr>
          <w:rFonts w:cs="Arabic Transparent"/>
          <w:sz w:val="32"/>
          <w:szCs w:val="32"/>
        </w:rPr>
        <w:t>.</w:t>
      </w:r>
    </w:p>
    <w:p w:rsidR="00722487" w:rsidRPr="00576242" w:rsidRDefault="00722487" w:rsidP="00576242">
      <w:pPr>
        <w:pStyle w:val="Corpsdetexte"/>
        <w:jc w:val="both"/>
        <w:rPr>
          <w:rFonts w:cs="Arabic Transparent"/>
          <w:b/>
          <w:bCs/>
          <w:sz w:val="32"/>
          <w:szCs w:val="32"/>
          <w:rtl/>
          <w:lang w:eastAsia="fr-FR" w:bidi="ar-DZ"/>
        </w:rPr>
      </w:pPr>
      <w:r>
        <w:rPr>
          <w:rFonts w:cs="Arabic Transparent"/>
          <w:sz w:val="32"/>
          <w:szCs w:val="32"/>
          <w:rtl/>
        </w:rPr>
        <w:t xml:space="preserve">     </w:t>
      </w:r>
      <w:r>
        <w:rPr>
          <w:rFonts w:cs="Arabic Transparent" w:hint="cs"/>
          <w:sz w:val="32"/>
          <w:szCs w:val="32"/>
          <w:rtl/>
        </w:rPr>
        <w:t>لقد أصدرت</w:t>
      </w:r>
      <w:r w:rsidR="00120E77" w:rsidRPr="008222DB">
        <w:rPr>
          <w:rFonts w:cs="Arabic Transparent"/>
          <w:sz w:val="32"/>
          <w:szCs w:val="32"/>
          <w:rtl/>
        </w:rPr>
        <w:t xml:space="preserve"> البابوية </w:t>
      </w:r>
      <w:r w:rsidR="00120E77">
        <w:rPr>
          <w:rFonts w:cs="Arabic Transparent"/>
          <w:sz w:val="32"/>
          <w:szCs w:val="32"/>
          <w:rtl/>
        </w:rPr>
        <w:t xml:space="preserve">في سنتي 1493 </w:t>
      </w:r>
      <w:proofErr w:type="spellStart"/>
      <w:r w:rsidR="00120E77">
        <w:rPr>
          <w:rFonts w:cs="Arabic Transparent"/>
          <w:sz w:val="32"/>
          <w:szCs w:val="32"/>
          <w:rtl/>
        </w:rPr>
        <w:t>و1494</w:t>
      </w:r>
      <w:proofErr w:type="spellEnd"/>
      <w:r w:rsidR="00120E77">
        <w:rPr>
          <w:rFonts w:cs="Arabic Transparent"/>
          <w:sz w:val="32"/>
          <w:szCs w:val="32"/>
          <w:rtl/>
        </w:rPr>
        <w:t xml:space="preserve"> أمر</w:t>
      </w:r>
      <w:r w:rsidR="00120E77">
        <w:rPr>
          <w:rFonts w:cs="Arabic Transparent" w:hint="cs"/>
          <w:sz w:val="32"/>
          <w:szCs w:val="32"/>
          <w:rtl/>
        </w:rPr>
        <w:t>ا</w:t>
      </w:r>
      <w:r w:rsidR="00120E77" w:rsidRPr="008222DB">
        <w:rPr>
          <w:rFonts w:cs="Arabic Transparent"/>
          <w:sz w:val="32"/>
          <w:szCs w:val="32"/>
          <w:rtl/>
        </w:rPr>
        <w:t>ن بابويين في عهد البابا الكسندر السادس</w:t>
      </w:r>
      <w:r w:rsidR="00120E77" w:rsidRPr="008222DB">
        <w:rPr>
          <w:rFonts w:cs="Arabic Transparent" w:hint="cs"/>
          <w:sz w:val="32"/>
          <w:szCs w:val="32"/>
          <w:rtl/>
        </w:rPr>
        <w:t xml:space="preserve"> </w:t>
      </w:r>
      <w:proofErr w:type="spellStart"/>
      <w:r w:rsidR="00120E77" w:rsidRPr="008222DB">
        <w:rPr>
          <w:rFonts w:cs="Arabic Transparent"/>
          <w:sz w:val="32"/>
          <w:szCs w:val="32"/>
          <w:rtl/>
        </w:rPr>
        <w:t>،</w:t>
      </w:r>
      <w:proofErr w:type="spellEnd"/>
      <w:r w:rsidR="00120E77" w:rsidRPr="008222DB">
        <w:rPr>
          <w:rFonts w:cs="Arabic Transparent"/>
          <w:sz w:val="32"/>
          <w:szCs w:val="32"/>
          <w:rtl/>
        </w:rPr>
        <w:t xml:space="preserve"> </w:t>
      </w:r>
      <w:r w:rsidR="00120E77" w:rsidRPr="008222DB">
        <w:rPr>
          <w:rFonts w:cs="Arabic Transparent" w:hint="cs"/>
          <w:sz w:val="32"/>
          <w:szCs w:val="32"/>
          <w:rtl/>
        </w:rPr>
        <w:t>تتعلق</w:t>
      </w:r>
      <w:r w:rsidR="00120E77" w:rsidRPr="008222DB">
        <w:rPr>
          <w:rFonts w:cs="Arabic Transparent"/>
          <w:sz w:val="32"/>
          <w:szCs w:val="32"/>
          <w:rtl/>
        </w:rPr>
        <w:t xml:space="preserve"> </w:t>
      </w:r>
      <w:r w:rsidR="00120E77" w:rsidRPr="008222DB">
        <w:rPr>
          <w:rFonts w:cs="Arabic Transparent" w:hint="cs"/>
          <w:sz w:val="32"/>
          <w:szCs w:val="32"/>
          <w:rtl/>
        </w:rPr>
        <w:t>ب</w:t>
      </w:r>
      <w:r w:rsidR="00120E77" w:rsidRPr="008222DB">
        <w:rPr>
          <w:rFonts w:cs="Arabic Transparent"/>
          <w:sz w:val="32"/>
          <w:szCs w:val="32"/>
          <w:rtl/>
        </w:rPr>
        <w:t xml:space="preserve">الحرب الصليبية الإفريقية المباركة </w:t>
      </w:r>
      <w:proofErr w:type="spellStart"/>
      <w:r w:rsidR="00120E77" w:rsidRPr="008222DB">
        <w:rPr>
          <w:rFonts w:cs="Arabic Transparent"/>
          <w:sz w:val="32"/>
          <w:szCs w:val="32"/>
          <w:rtl/>
        </w:rPr>
        <w:t>،</w:t>
      </w:r>
      <w:proofErr w:type="spellEnd"/>
      <w:r w:rsidR="00120E77" w:rsidRPr="008222DB">
        <w:rPr>
          <w:rFonts w:cs="Arabic Transparent"/>
          <w:sz w:val="32"/>
          <w:szCs w:val="32"/>
          <w:rtl/>
        </w:rPr>
        <w:t xml:space="preserve"> ومنحها عبارات الطموح </w:t>
      </w:r>
      <w:proofErr w:type="spellStart"/>
      <w:r w:rsidR="00120E77" w:rsidRPr="008222DB">
        <w:rPr>
          <w:rFonts w:cs="Arabic Transparent" w:hint="cs"/>
          <w:sz w:val="32"/>
          <w:szCs w:val="32"/>
          <w:rtl/>
        </w:rPr>
        <w:t>،</w:t>
      </w:r>
      <w:proofErr w:type="spellEnd"/>
      <w:r w:rsidR="00120E77" w:rsidRPr="008222DB">
        <w:rPr>
          <w:rFonts w:cs="Arabic Transparent" w:hint="cs"/>
          <w:sz w:val="32"/>
          <w:szCs w:val="32"/>
          <w:rtl/>
        </w:rPr>
        <w:t xml:space="preserve"> كان من بينها</w:t>
      </w:r>
      <w:r w:rsidR="00120E77" w:rsidRPr="008222DB">
        <w:rPr>
          <w:rFonts w:cs="Arabic Transparent"/>
          <w:sz w:val="32"/>
          <w:szCs w:val="32"/>
          <w:rtl/>
          <w:lang w:eastAsia="fr-FR"/>
        </w:rPr>
        <w:t xml:space="preserve"> </w:t>
      </w:r>
      <w:r w:rsidR="00120E77" w:rsidRPr="008222DB">
        <w:rPr>
          <w:rFonts w:cs="Arabic Transparent" w:hint="cs"/>
          <w:sz w:val="32"/>
          <w:szCs w:val="32"/>
          <w:rtl/>
          <w:lang w:eastAsia="fr-FR"/>
        </w:rPr>
        <w:t>ال</w:t>
      </w:r>
      <w:r w:rsidR="00120E77" w:rsidRPr="008222DB">
        <w:rPr>
          <w:rFonts w:cs="Arabic Transparent"/>
          <w:sz w:val="32"/>
          <w:szCs w:val="32"/>
          <w:rtl/>
          <w:lang w:eastAsia="fr-FR"/>
        </w:rPr>
        <w:t xml:space="preserve">أمر </w:t>
      </w:r>
      <w:r w:rsidR="00120E77" w:rsidRPr="008222DB">
        <w:rPr>
          <w:rFonts w:cs="Arabic Transparent" w:hint="cs"/>
          <w:sz w:val="32"/>
          <w:szCs w:val="32"/>
          <w:rtl/>
          <w:lang w:eastAsia="fr-FR"/>
        </w:rPr>
        <w:t>ال</w:t>
      </w:r>
      <w:r w:rsidR="00120E77" w:rsidRPr="008222DB">
        <w:rPr>
          <w:rFonts w:cs="Arabic Transparent"/>
          <w:sz w:val="32"/>
          <w:szCs w:val="32"/>
          <w:rtl/>
          <w:lang w:eastAsia="fr-FR"/>
        </w:rPr>
        <w:t xml:space="preserve">بابوي </w:t>
      </w:r>
      <w:r w:rsidR="00120E77" w:rsidRPr="008222DB">
        <w:rPr>
          <w:rFonts w:cs="Arabic Transparent" w:hint="cs"/>
          <w:sz w:val="32"/>
          <w:szCs w:val="32"/>
          <w:rtl/>
          <w:lang w:eastAsia="fr-FR"/>
        </w:rPr>
        <w:t xml:space="preserve">الصادر في </w:t>
      </w:r>
      <w:r w:rsidR="00120E77" w:rsidRPr="008222DB">
        <w:rPr>
          <w:rFonts w:cs="Arabic Transparent"/>
          <w:sz w:val="32"/>
          <w:szCs w:val="32"/>
          <w:rtl/>
          <w:lang w:eastAsia="fr-FR"/>
        </w:rPr>
        <w:t xml:space="preserve"> سنة 1494 </w:t>
      </w:r>
      <w:proofErr w:type="spellStart"/>
      <w:r w:rsidR="00120E77" w:rsidRPr="008222DB">
        <w:rPr>
          <w:rFonts w:cs="Arabic Transparent"/>
          <w:sz w:val="32"/>
          <w:szCs w:val="32"/>
          <w:rtl/>
          <w:lang w:eastAsia="fr-FR"/>
        </w:rPr>
        <w:t>،</w:t>
      </w:r>
      <w:proofErr w:type="spellEnd"/>
      <w:r w:rsidR="00120E77" w:rsidRPr="008222DB">
        <w:rPr>
          <w:rFonts w:cs="Arabic Transparent"/>
          <w:sz w:val="32"/>
          <w:szCs w:val="32"/>
          <w:rtl/>
          <w:lang w:eastAsia="fr-FR"/>
        </w:rPr>
        <w:t xml:space="preserve"> </w:t>
      </w:r>
      <w:r w:rsidR="00120E77" w:rsidRPr="008222DB">
        <w:rPr>
          <w:rFonts w:cs="Arabic Transparent" w:hint="cs"/>
          <w:sz w:val="32"/>
          <w:szCs w:val="32"/>
          <w:rtl/>
          <w:lang w:eastAsia="fr-FR" w:bidi="ar-DZ"/>
        </w:rPr>
        <w:t xml:space="preserve">الذي </w:t>
      </w:r>
      <w:r w:rsidR="00120E77" w:rsidRPr="008222DB">
        <w:rPr>
          <w:rFonts w:cs="Arabic Transparent"/>
          <w:sz w:val="32"/>
          <w:szCs w:val="32"/>
          <w:rtl/>
          <w:lang w:eastAsia="fr-FR"/>
        </w:rPr>
        <w:t xml:space="preserve"> بارك فيه الحرب الصليبية بإفريقيا </w:t>
      </w:r>
      <w:proofErr w:type="spellStart"/>
      <w:r w:rsidR="00120E77" w:rsidRPr="008222DB">
        <w:rPr>
          <w:rFonts w:cs="Arabic Transparent"/>
          <w:sz w:val="32"/>
          <w:szCs w:val="32"/>
          <w:rtl/>
          <w:lang w:eastAsia="fr-FR"/>
        </w:rPr>
        <w:t>،</w:t>
      </w:r>
      <w:proofErr w:type="spellEnd"/>
      <w:r w:rsidR="00120E77" w:rsidRPr="008222DB">
        <w:rPr>
          <w:rFonts w:cs="Arabic Transparent"/>
          <w:sz w:val="32"/>
          <w:szCs w:val="32"/>
          <w:rtl/>
          <w:lang w:eastAsia="fr-FR"/>
        </w:rPr>
        <w:t xml:space="preserve"> وطلب من جميع المسيحيين أن  </w:t>
      </w:r>
      <w:proofErr w:type="spellStart"/>
      <w:r w:rsidR="00120E77" w:rsidRPr="008222DB">
        <w:rPr>
          <w:rFonts w:cs="Arabic Transparent"/>
          <w:sz w:val="32"/>
          <w:szCs w:val="32"/>
          <w:rtl/>
          <w:lang w:eastAsia="fr-FR"/>
        </w:rPr>
        <w:t>يدف</w:t>
      </w:r>
      <w:proofErr w:type="spellEnd"/>
      <w:r w:rsidR="00120E77" w:rsidRPr="008222DB">
        <w:rPr>
          <w:rFonts w:cs="Arabic Transparent" w:hint="cs"/>
          <w:sz w:val="32"/>
          <w:szCs w:val="32"/>
          <w:rtl/>
          <w:lang w:eastAsia="fr-FR" w:bidi="ar-DZ"/>
        </w:rPr>
        <w:t>ـ</w:t>
      </w:r>
      <w:r w:rsidR="00120E77" w:rsidRPr="008222DB">
        <w:rPr>
          <w:rFonts w:cs="Arabic Transparent"/>
          <w:sz w:val="32"/>
          <w:szCs w:val="32"/>
          <w:rtl/>
          <w:lang w:eastAsia="fr-FR"/>
        </w:rPr>
        <w:t>عوا ض</w:t>
      </w:r>
      <w:r w:rsidR="00120E77" w:rsidRPr="008222DB">
        <w:rPr>
          <w:rFonts w:cs="Arabic Transparent" w:hint="cs"/>
          <w:sz w:val="32"/>
          <w:szCs w:val="32"/>
          <w:rtl/>
          <w:lang w:eastAsia="fr-FR" w:bidi="ar-DZ"/>
        </w:rPr>
        <w:t>ـ</w:t>
      </w:r>
      <w:r w:rsidR="00120E77" w:rsidRPr="008222DB">
        <w:rPr>
          <w:rFonts w:cs="Arabic Transparent"/>
          <w:sz w:val="32"/>
          <w:szCs w:val="32"/>
          <w:rtl/>
          <w:lang w:eastAsia="fr-FR"/>
        </w:rPr>
        <w:t xml:space="preserve">ريبة </w:t>
      </w:r>
      <w:r w:rsidR="00120E77" w:rsidRPr="008222DB">
        <w:rPr>
          <w:rFonts w:cs="Arabic Transparent" w:hint="cs"/>
          <w:sz w:val="32"/>
          <w:szCs w:val="32"/>
          <w:rtl/>
          <w:lang w:eastAsia="fr-FR"/>
        </w:rPr>
        <w:t>"</w:t>
      </w:r>
      <w:proofErr w:type="spellStart"/>
      <w:r w:rsidR="00120E77" w:rsidRPr="008222DB">
        <w:rPr>
          <w:rFonts w:cs="Arabic Transparent"/>
          <w:sz w:val="32"/>
          <w:szCs w:val="32"/>
          <w:rtl/>
          <w:lang w:eastAsia="fr-FR"/>
        </w:rPr>
        <w:t>الكروزاد</w:t>
      </w:r>
      <w:r w:rsidR="00120E77" w:rsidRPr="008222DB">
        <w:rPr>
          <w:rFonts w:cs="Arabic Transparent" w:hint="cs"/>
          <w:sz w:val="32"/>
          <w:szCs w:val="32"/>
          <w:rtl/>
          <w:lang w:eastAsia="fr-FR"/>
        </w:rPr>
        <w:t>"</w:t>
      </w:r>
      <w:proofErr w:type="spellEnd"/>
      <w:r w:rsidR="00120E77" w:rsidRPr="008222DB">
        <w:rPr>
          <w:rFonts w:cs="Arabic Transparent"/>
          <w:sz w:val="32"/>
          <w:szCs w:val="32"/>
          <w:rtl/>
          <w:lang w:eastAsia="fr-FR"/>
        </w:rPr>
        <w:t xml:space="preserve"> </w:t>
      </w:r>
      <w:proofErr w:type="spellStart"/>
      <w:r w:rsidR="00120E77" w:rsidRPr="008222DB">
        <w:rPr>
          <w:rFonts w:cs="Arabic Transparent" w:hint="cs"/>
          <w:sz w:val="32"/>
          <w:szCs w:val="32"/>
          <w:rtl/>
          <w:lang w:eastAsia="fr-FR"/>
        </w:rPr>
        <w:t>(</w:t>
      </w:r>
      <w:r w:rsidR="00120E77" w:rsidRPr="008222DB">
        <w:rPr>
          <w:rFonts w:cs="Arabic Transparent"/>
          <w:sz w:val="32"/>
          <w:szCs w:val="32"/>
          <w:lang w:eastAsia="fr-FR"/>
        </w:rPr>
        <w:t>Crusada</w:t>
      </w:r>
      <w:r w:rsidR="00120E77" w:rsidRPr="008222DB">
        <w:rPr>
          <w:rFonts w:cs="Arabic Transparent"/>
          <w:sz w:val="32"/>
          <w:szCs w:val="32"/>
          <w:rtl/>
          <w:lang w:eastAsia="fr-FR"/>
        </w:rPr>
        <w:t>)</w:t>
      </w:r>
      <w:proofErr w:type="spellEnd"/>
      <w:r w:rsidR="00120E77" w:rsidRPr="008222DB">
        <w:rPr>
          <w:rFonts w:cs="Arabic Transparent" w:hint="cs"/>
          <w:szCs w:val="28"/>
          <w:rtl/>
          <w:lang w:bidi="ar-DZ"/>
        </w:rPr>
        <w:t xml:space="preserve"> </w:t>
      </w:r>
      <w:r w:rsidR="00120E77" w:rsidRPr="008222DB">
        <w:rPr>
          <w:rFonts w:cs="Arabic Transparent"/>
          <w:sz w:val="32"/>
          <w:szCs w:val="32"/>
          <w:rtl/>
          <w:lang w:eastAsia="fr-FR"/>
        </w:rPr>
        <w:t>لصالح الملوك الكاثوليك الأسبان.</w:t>
      </w:r>
    </w:p>
    <w:p w:rsidR="00120E77" w:rsidRPr="000A4064" w:rsidRDefault="00722487" w:rsidP="00722487">
      <w:pPr>
        <w:pStyle w:val="Notedebasdepage"/>
        <w:tabs>
          <w:tab w:val="left" w:pos="8645"/>
        </w:tabs>
        <w:jc w:val="lowKashida"/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 xml:space="preserve">   </w:t>
      </w:r>
      <w:r>
        <w:rPr>
          <w:rFonts w:cs="Arabic Transparent"/>
          <w:sz w:val="32"/>
          <w:szCs w:val="32"/>
          <w:rtl/>
          <w:lang w:val="fr-FR"/>
        </w:rPr>
        <w:t>اتجه</w:t>
      </w:r>
      <w:r>
        <w:rPr>
          <w:rFonts w:cs="Arabic Transparent" w:hint="cs"/>
          <w:sz w:val="32"/>
          <w:szCs w:val="32"/>
          <w:rtl/>
          <w:lang w:val="fr-FR"/>
        </w:rPr>
        <w:t xml:space="preserve"> الزعماء الإسبان</w:t>
      </w:r>
      <w:r w:rsidR="00120E77" w:rsidRPr="008222DB">
        <w:rPr>
          <w:rFonts w:cs="Arabic Transparent"/>
          <w:sz w:val="32"/>
          <w:szCs w:val="32"/>
          <w:rtl/>
          <w:lang w:val="fr-FR"/>
        </w:rPr>
        <w:t xml:space="preserve"> إلى العمل </w:t>
      </w:r>
      <w:r w:rsidR="00120E77" w:rsidRPr="008222DB">
        <w:rPr>
          <w:rFonts w:cs="Arabic Transparent" w:hint="cs"/>
          <w:sz w:val="32"/>
          <w:szCs w:val="32"/>
          <w:rtl/>
          <w:lang w:val="fr-FR" w:bidi="ar-DZ"/>
        </w:rPr>
        <w:t xml:space="preserve">على </w:t>
      </w:r>
      <w:r w:rsidR="00120E77" w:rsidRPr="008222DB">
        <w:rPr>
          <w:rFonts w:cs="Arabic Transparent"/>
          <w:sz w:val="32"/>
          <w:szCs w:val="32"/>
          <w:rtl/>
          <w:lang w:val="fr-FR"/>
        </w:rPr>
        <w:t xml:space="preserve">توفير مصادر تـمويلها ، </w:t>
      </w:r>
      <w:r>
        <w:rPr>
          <w:rFonts w:cs="Arabic Transparent" w:hint="cs"/>
          <w:sz w:val="32"/>
          <w:szCs w:val="32"/>
          <w:rtl/>
          <w:lang w:val="fr-FR"/>
        </w:rPr>
        <w:t>و</w:t>
      </w:r>
      <w:r w:rsidR="00120E77" w:rsidRPr="008222DB">
        <w:rPr>
          <w:rFonts w:cs="Arabic Transparent"/>
          <w:sz w:val="32"/>
          <w:szCs w:val="32"/>
          <w:rtl/>
          <w:lang w:val="fr-FR"/>
        </w:rPr>
        <w:t xml:space="preserve">اجتهدوا في تحصيل الجباية المقترنة بالبابوية ، إذ بعد موافقة هذه الهيئة المسيحية في روما ، شرعوا في </w:t>
      </w:r>
      <w:r w:rsidR="00120E77" w:rsidRPr="008222DB">
        <w:rPr>
          <w:rFonts w:cs="Arabic Transparent" w:hint="cs"/>
          <w:sz w:val="32"/>
          <w:szCs w:val="32"/>
          <w:rtl/>
          <w:lang w:val="fr-FR"/>
        </w:rPr>
        <w:t>تحصيل هذه الضريبة .</w:t>
      </w:r>
      <w:r w:rsidR="00120E77" w:rsidRPr="008222DB">
        <w:rPr>
          <w:rFonts w:cs="Arabic Transparent" w:hint="cs"/>
          <w:sz w:val="32"/>
          <w:szCs w:val="32"/>
          <w:rtl/>
          <w:lang w:val="fr-FR" w:bidi="ar-DZ"/>
        </w:rPr>
        <w:t xml:space="preserve"> وكان</w:t>
      </w:r>
      <w:r w:rsidR="00120E77" w:rsidRPr="008222DB">
        <w:rPr>
          <w:rFonts w:cs="Arabic Transparent"/>
          <w:sz w:val="32"/>
          <w:szCs w:val="32"/>
          <w:rtl/>
          <w:lang w:val="fr-FR"/>
        </w:rPr>
        <w:t xml:space="preserve"> الزعماء الأسبان يعملون</w:t>
      </w:r>
      <w:r w:rsidR="00120E77" w:rsidRPr="008222DB">
        <w:rPr>
          <w:rFonts w:cs="Arabic Transparent" w:hint="cs"/>
          <w:sz w:val="32"/>
          <w:szCs w:val="32"/>
          <w:rtl/>
          <w:lang w:val="fr-FR"/>
        </w:rPr>
        <w:t xml:space="preserve"> </w:t>
      </w:r>
      <w:r w:rsidR="00120E77" w:rsidRPr="008222DB">
        <w:rPr>
          <w:rFonts w:cs="Arabic Transparent"/>
          <w:sz w:val="32"/>
          <w:szCs w:val="32"/>
          <w:rtl/>
          <w:lang w:val="fr-FR"/>
        </w:rPr>
        <w:t>على القيام بوظائفهم كملوك كاثوليك حيث أن كل مراسل</w:t>
      </w:r>
      <w:r w:rsidR="00120E77">
        <w:rPr>
          <w:rFonts w:cs="Arabic Transparent" w:hint="cs"/>
          <w:sz w:val="32"/>
          <w:szCs w:val="32"/>
          <w:rtl/>
          <w:lang w:val="fr-FR"/>
        </w:rPr>
        <w:t>ا</w:t>
      </w:r>
      <w:r w:rsidR="00120E77" w:rsidRPr="008222DB">
        <w:rPr>
          <w:rFonts w:cs="Arabic Transparent"/>
          <w:sz w:val="32"/>
          <w:szCs w:val="32"/>
          <w:rtl/>
          <w:lang w:val="fr-FR"/>
        </w:rPr>
        <w:t>تهم المتعلقة بالشؤون الإفريقية تشير بشكل واضح إلى ال</w:t>
      </w:r>
      <w:r w:rsidR="00120E77" w:rsidRPr="008222DB">
        <w:rPr>
          <w:rFonts w:cs="Arabic Transparent" w:hint="cs"/>
          <w:sz w:val="32"/>
          <w:szCs w:val="32"/>
          <w:rtl/>
          <w:lang w:val="fr-FR" w:bidi="ar-DZ"/>
        </w:rPr>
        <w:t>ـ</w:t>
      </w:r>
      <w:r w:rsidR="00120E77" w:rsidRPr="008222DB">
        <w:rPr>
          <w:rFonts w:cs="Arabic Transparent"/>
          <w:sz w:val="32"/>
          <w:szCs w:val="32"/>
          <w:rtl/>
          <w:lang w:val="fr-FR"/>
        </w:rPr>
        <w:t>طابع الديني لسياستهم</w:t>
      </w:r>
      <w:r w:rsidR="00120E77" w:rsidRPr="008222DB">
        <w:rPr>
          <w:rFonts w:cs="Arabic Transparent" w:hint="cs"/>
          <w:sz w:val="32"/>
          <w:szCs w:val="32"/>
          <w:rtl/>
          <w:lang w:val="fr-FR" w:bidi="ar-DZ"/>
        </w:rPr>
        <w:t>.</w:t>
      </w:r>
      <w:r w:rsidR="00120E77" w:rsidRPr="008222DB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120E77" w:rsidRPr="008222DB">
        <w:rPr>
          <w:rFonts w:cs="Arabic Transparent" w:hint="cs"/>
          <w:sz w:val="32"/>
          <w:szCs w:val="32"/>
          <w:rtl/>
          <w:lang w:val="fr-FR" w:bidi="ar-DZ"/>
        </w:rPr>
        <w:t>جند</w:t>
      </w:r>
      <w:r>
        <w:rPr>
          <w:rFonts w:cs="Arabic Transparent" w:hint="cs"/>
          <w:sz w:val="32"/>
          <w:szCs w:val="32"/>
          <w:rtl/>
          <w:lang w:val="fr-FR" w:bidi="ar-DZ"/>
        </w:rPr>
        <w:t>وا</w:t>
      </w:r>
      <w:r w:rsidR="00120E77" w:rsidRPr="008222DB">
        <w:rPr>
          <w:rFonts w:cs="Arabic Transparent" w:hint="cs"/>
          <w:sz w:val="32"/>
          <w:szCs w:val="32"/>
          <w:rtl/>
          <w:lang w:val="fr-FR" w:bidi="ar-DZ"/>
        </w:rPr>
        <w:t xml:space="preserve"> عددا من الجواسيس ، فقد تررد على سواحل المغرب الأقصى كل من </w:t>
      </w:r>
      <w:r w:rsidR="00120E77" w:rsidRPr="008222DB">
        <w:rPr>
          <w:rFonts w:cs="Arabic Transparent" w:hint="cs"/>
          <w:sz w:val="32"/>
          <w:szCs w:val="32"/>
          <w:rtl/>
          <w:lang w:val="fr-FR" w:bidi="ar-DZ"/>
        </w:rPr>
        <w:lastRenderedPageBreak/>
        <w:t>لورينثو دي ثافرا</w:t>
      </w:r>
      <w:r w:rsidR="00120E77" w:rsidRPr="008222DB">
        <w:rPr>
          <w:rFonts w:cs="Arabic Transparent"/>
          <w:sz w:val="32"/>
          <w:szCs w:val="32"/>
          <w:lang w:val="fr-FR" w:bidi="ar-DZ"/>
        </w:rPr>
        <w:t>(Lorenzo de Zafra)</w:t>
      </w:r>
      <w:r w:rsidR="00120E77" w:rsidRPr="008222DB">
        <w:rPr>
          <w:rFonts w:cs="Arabic Transparent" w:hint="cs"/>
          <w:sz w:val="32"/>
          <w:szCs w:val="32"/>
          <w:rtl/>
          <w:lang w:val="fr-FR" w:bidi="ar-DZ"/>
        </w:rPr>
        <w:t xml:space="preserve"> وليثكانو</w:t>
      </w:r>
      <w:r w:rsidR="00120E77" w:rsidRPr="008222DB">
        <w:rPr>
          <w:rFonts w:cs="Arabic Transparent"/>
          <w:sz w:val="32"/>
          <w:szCs w:val="32"/>
          <w:lang w:val="fr-FR" w:bidi="ar-DZ"/>
        </w:rPr>
        <w:t>(Lezcano)</w:t>
      </w:r>
      <w:r w:rsidR="000A4064" w:rsidRPr="008222DB">
        <w:rPr>
          <w:rFonts w:cs="Arabic Transparent" w:hint="cs"/>
          <w:b/>
          <w:bCs/>
          <w:sz w:val="32"/>
          <w:szCs w:val="32"/>
          <w:rtl/>
          <w:lang w:val="fr-FR" w:bidi="ar-DZ"/>
        </w:rPr>
        <w:t xml:space="preserve"> </w:t>
      </w:r>
      <w:r w:rsidR="00120E77" w:rsidRPr="008222DB">
        <w:rPr>
          <w:rFonts w:cs="Arabic Transparent" w:hint="cs"/>
          <w:b/>
          <w:bCs/>
          <w:sz w:val="32"/>
          <w:szCs w:val="32"/>
          <w:rtl/>
          <w:lang w:val="fr-FR" w:bidi="ar-DZ"/>
        </w:rPr>
        <w:t xml:space="preserve">، </w:t>
      </w:r>
      <w:r w:rsidR="00120E77" w:rsidRPr="008222DB">
        <w:rPr>
          <w:rFonts w:cs="Arabic Transparent" w:hint="cs"/>
          <w:sz w:val="32"/>
          <w:szCs w:val="32"/>
          <w:rtl/>
          <w:lang w:val="fr-FR" w:bidi="ar-DZ"/>
        </w:rPr>
        <w:t>وتغلغل في مملكة تلمسان لورينثو دي باديا</w:t>
      </w:r>
      <w:r w:rsidR="00120E77" w:rsidRPr="008222DB">
        <w:rPr>
          <w:rFonts w:cs="Arabic Transparent"/>
          <w:sz w:val="32"/>
          <w:szCs w:val="32"/>
          <w:lang w:val="fr-FR" w:bidi="ar-DZ"/>
        </w:rPr>
        <w:t>( Lorenzo de Padilla)</w:t>
      </w:r>
      <w:r w:rsidR="00120E77" w:rsidRPr="008222DB">
        <w:rPr>
          <w:rFonts w:cs="Arabic Transparent" w:hint="cs"/>
          <w:sz w:val="32"/>
          <w:szCs w:val="32"/>
          <w:rtl/>
          <w:lang w:val="fr-FR" w:bidi="ar-DZ"/>
        </w:rPr>
        <w:t>.</w:t>
      </w:r>
      <w:r w:rsidR="00120E77" w:rsidRPr="008222DB">
        <w:rPr>
          <w:rFonts w:cs="Arabic Transparent"/>
          <w:sz w:val="28"/>
          <w:szCs w:val="28"/>
          <w:lang w:val="fr-FR" w:bidi="ar-DZ"/>
        </w:rPr>
        <w:t xml:space="preserve"> </w:t>
      </w:r>
    </w:p>
    <w:p w:rsidR="00120E77" w:rsidRPr="002C659C" w:rsidRDefault="00120E77" w:rsidP="002C659C">
      <w:pPr>
        <w:jc w:val="lowKashida"/>
        <w:rPr>
          <w:rFonts w:cs="Simplified Arabic"/>
          <w:b/>
          <w:bCs/>
          <w:sz w:val="32"/>
          <w:szCs w:val="32"/>
          <w:rtl/>
          <w:lang w:bidi="ar-DZ"/>
        </w:rPr>
      </w:pPr>
      <w:r w:rsidRPr="002C659C">
        <w:rPr>
          <w:rFonts w:cs="Arabic Transparent"/>
          <w:b/>
          <w:bCs/>
          <w:sz w:val="40"/>
          <w:szCs w:val="40"/>
          <w:rtl/>
          <w:lang w:val="fr-FR"/>
        </w:rPr>
        <w:t xml:space="preserve"> </w:t>
      </w:r>
      <w:r w:rsidRPr="002C659C">
        <w:rPr>
          <w:rFonts w:cs="Arabic Transparent" w:hint="cs"/>
          <w:b/>
          <w:bCs/>
          <w:sz w:val="40"/>
          <w:szCs w:val="40"/>
          <w:rtl/>
          <w:lang w:val="fr-FR"/>
        </w:rPr>
        <w:t xml:space="preserve">   </w:t>
      </w:r>
      <w:r w:rsidRPr="002C659C">
        <w:rPr>
          <w:rFonts w:cs="Arabic Transparent"/>
          <w:b/>
          <w:bCs/>
          <w:sz w:val="40"/>
          <w:szCs w:val="40"/>
          <w:rtl/>
          <w:lang w:val="fr-FR"/>
        </w:rPr>
        <w:t xml:space="preserve"> </w:t>
      </w:r>
      <w:r w:rsidRPr="002C659C">
        <w:rPr>
          <w:rFonts w:cs="Simplified Arabic"/>
          <w:b/>
          <w:bCs/>
          <w:sz w:val="32"/>
          <w:szCs w:val="32"/>
          <w:rtl/>
        </w:rPr>
        <w:t xml:space="preserve"> </w:t>
      </w:r>
      <w:r w:rsidRPr="002C659C">
        <w:rPr>
          <w:rFonts w:cs="Simplified Arabic" w:hint="cs"/>
          <w:b/>
          <w:bCs/>
          <w:sz w:val="32"/>
          <w:szCs w:val="32"/>
          <w:rtl/>
        </w:rPr>
        <w:t xml:space="preserve">  2 </w:t>
      </w:r>
      <w:r w:rsidRPr="002C659C">
        <w:rPr>
          <w:rFonts w:cs="Simplified Arabic"/>
          <w:b/>
          <w:bCs/>
          <w:sz w:val="32"/>
          <w:szCs w:val="32"/>
          <w:rtl/>
        </w:rPr>
        <w:t>ـ ال</w:t>
      </w:r>
      <w:r w:rsidRPr="002C659C">
        <w:rPr>
          <w:rFonts w:cs="Simplified Arabic" w:hint="cs"/>
          <w:b/>
          <w:bCs/>
          <w:sz w:val="32"/>
          <w:szCs w:val="32"/>
          <w:rtl/>
          <w:lang w:bidi="ar-DZ"/>
        </w:rPr>
        <w:t>دافع</w:t>
      </w:r>
      <w:r w:rsidRPr="002C659C">
        <w:rPr>
          <w:rFonts w:cs="Simplified Arabic"/>
          <w:b/>
          <w:bCs/>
          <w:sz w:val="32"/>
          <w:szCs w:val="32"/>
          <w:rtl/>
        </w:rPr>
        <w:t xml:space="preserve"> </w:t>
      </w:r>
      <w:proofErr w:type="gramStart"/>
      <w:r w:rsidRPr="002C659C">
        <w:rPr>
          <w:rFonts w:cs="Simplified Arabic"/>
          <w:b/>
          <w:bCs/>
          <w:sz w:val="32"/>
          <w:szCs w:val="32"/>
          <w:rtl/>
        </w:rPr>
        <w:t>الاقتصادي :</w:t>
      </w:r>
      <w:proofErr w:type="gramEnd"/>
    </w:p>
    <w:p w:rsidR="00120E77" w:rsidRPr="000A4064" w:rsidRDefault="00120E77" w:rsidP="002C659C">
      <w:pPr>
        <w:pStyle w:val="Titre1"/>
        <w:spacing w:before="0" w:after="0"/>
        <w:jc w:val="both"/>
        <w:rPr>
          <w:rFonts w:cs="Arabic Transparent"/>
          <w:b w:val="0"/>
          <w:bCs w:val="0"/>
          <w:sz w:val="28"/>
          <w:szCs w:val="28"/>
          <w:rtl/>
          <w:lang w:bidi="ar-DZ"/>
        </w:rPr>
      </w:pPr>
      <w:r w:rsidRPr="000A4064">
        <w:rPr>
          <w:rFonts w:cs="Arabic Transparent"/>
          <w:b w:val="0"/>
          <w:bCs w:val="0"/>
          <w:rtl/>
        </w:rPr>
        <w:t xml:space="preserve">     </w:t>
      </w:r>
      <w:r w:rsidRPr="000A4064">
        <w:rPr>
          <w:rFonts w:cs="Arabic Transparent" w:hint="cs"/>
          <w:b w:val="0"/>
          <w:bCs w:val="0"/>
          <w:rtl/>
          <w:lang w:bidi="ar-DZ"/>
        </w:rPr>
        <w:t>ل</w:t>
      </w:r>
      <w:r w:rsidRPr="000A4064">
        <w:rPr>
          <w:rFonts w:cs="Arabic Transparent"/>
          <w:b w:val="0"/>
          <w:bCs w:val="0"/>
          <w:rtl/>
        </w:rPr>
        <w:t xml:space="preserve">قد تعرضت أسبانيا إلى انهيار اقتصادي رهيب بعد طرد المسلمين واليهود من أراضيها </w:t>
      </w:r>
      <w:proofErr w:type="spellStart"/>
      <w:r w:rsidRPr="000A4064">
        <w:rPr>
          <w:rFonts w:cs="Arabic Transparent"/>
          <w:b w:val="0"/>
          <w:bCs w:val="0"/>
          <w:rtl/>
        </w:rPr>
        <w:t>،</w:t>
      </w:r>
      <w:proofErr w:type="spellEnd"/>
      <w:r w:rsidRPr="000A4064">
        <w:rPr>
          <w:rFonts w:cs="Arabic Transparent"/>
          <w:b w:val="0"/>
          <w:bCs w:val="0"/>
          <w:rtl/>
        </w:rPr>
        <w:t xml:space="preserve"> الذين كانوا يشكلون العمود الفقري لاقتصاد بلاد الأندلس </w:t>
      </w:r>
      <w:proofErr w:type="spellStart"/>
      <w:r w:rsidRPr="000A4064">
        <w:rPr>
          <w:rFonts w:cs="Arabic Transparent"/>
          <w:b w:val="0"/>
          <w:bCs w:val="0"/>
          <w:rtl/>
        </w:rPr>
        <w:t>،</w:t>
      </w:r>
      <w:proofErr w:type="spellEnd"/>
      <w:r w:rsidRPr="000A4064">
        <w:rPr>
          <w:rFonts w:cs="Arabic Transparent"/>
          <w:b w:val="0"/>
          <w:bCs w:val="0"/>
          <w:rtl/>
        </w:rPr>
        <w:t xml:space="preserve"> وبذهابهم تعطل الإنتاج وغابت وسائل التصنيع </w:t>
      </w:r>
      <w:proofErr w:type="spellStart"/>
      <w:r w:rsidRPr="000A4064">
        <w:rPr>
          <w:rFonts w:cs="Arabic Transparent"/>
          <w:b w:val="0"/>
          <w:bCs w:val="0"/>
          <w:rtl/>
        </w:rPr>
        <w:t>،</w:t>
      </w:r>
      <w:proofErr w:type="spellEnd"/>
      <w:r w:rsidRPr="000A4064">
        <w:rPr>
          <w:rFonts w:cs="Arabic Transparent"/>
          <w:b w:val="0"/>
          <w:bCs w:val="0"/>
          <w:rtl/>
        </w:rPr>
        <w:t xml:space="preserve"> فتوجه زعماء هذا البلد إلى اكتساح بلاد المغرب </w:t>
      </w:r>
      <w:proofErr w:type="spellStart"/>
      <w:r w:rsidRPr="000A4064">
        <w:rPr>
          <w:rFonts w:cs="Arabic Transparent"/>
          <w:b w:val="0"/>
          <w:bCs w:val="0"/>
          <w:rtl/>
        </w:rPr>
        <w:t>،</w:t>
      </w:r>
      <w:proofErr w:type="spellEnd"/>
      <w:r w:rsidRPr="000A4064">
        <w:rPr>
          <w:rFonts w:cs="Arabic Transparent"/>
          <w:b w:val="0"/>
          <w:bCs w:val="0"/>
          <w:rtl/>
        </w:rPr>
        <w:t xml:space="preserve"> وعلى</w:t>
      </w:r>
      <w:r w:rsidRPr="000A4064">
        <w:rPr>
          <w:rFonts w:cs="Arabic Transparent" w:hint="cs"/>
          <w:b w:val="0"/>
          <w:bCs w:val="0"/>
          <w:rtl/>
        </w:rPr>
        <w:t xml:space="preserve"> وجه</w:t>
      </w:r>
      <w:r w:rsidRPr="000A4064">
        <w:rPr>
          <w:rFonts w:cs="Arabic Transparent"/>
          <w:b w:val="0"/>
          <w:bCs w:val="0"/>
          <w:rtl/>
        </w:rPr>
        <w:t xml:space="preserve"> الخصوص المغرب الأوسط </w:t>
      </w:r>
      <w:proofErr w:type="spellStart"/>
      <w:r w:rsidRPr="000A4064">
        <w:rPr>
          <w:rFonts w:cs="Arabic Transparent"/>
          <w:b w:val="0"/>
          <w:bCs w:val="0"/>
          <w:rtl/>
        </w:rPr>
        <w:t>،</w:t>
      </w:r>
      <w:proofErr w:type="spellEnd"/>
      <w:r w:rsidRPr="000A4064">
        <w:rPr>
          <w:rFonts w:cs="Arabic Transparent"/>
          <w:b w:val="0"/>
          <w:bCs w:val="0"/>
          <w:rtl/>
        </w:rPr>
        <w:t xml:space="preserve"> كإجراء وقائي</w:t>
      </w:r>
      <w:r w:rsidRPr="000A4064">
        <w:rPr>
          <w:rFonts w:cs="Simplified Arabic"/>
          <w:b w:val="0"/>
          <w:bCs w:val="0"/>
          <w:rtl/>
        </w:rPr>
        <w:t xml:space="preserve"> وسلوك يراد منه الرغبة في وضع حد لهذه الأزمة الخانقة </w:t>
      </w:r>
      <w:proofErr w:type="spellStart"/>
      <w:r w:rsidRPr="000A4064">
        <w:rPr>
          <w:rFonts w:cs="Simplified Arabic"/>
          <w:b w:val="0"/>
          <w:bCs w:val="0"/>
          <w:rtl/>
        </w:rPr>
        <w:t>،</w:t>
      </w:r>
      <w:proofErr w:type="spellEnd"/>
      <w:r w:rsidRPr="000A4064">
        <w:rPr>
          <w:rFonts w:cs="Simplified Arabic"/>
          <w:b w:val="0"/>
          <w:bCs w:val="0"/>
          <w:rtl/>
        </w:rPr>
        <w:t xml:space="preserve"> وذلك عن طريق الاستفادة من موارده المتنوعة التي لا</w:t>
      </w:r>
      <w:r w:rsidR="000A4064">
        <w:rPr>
          <w:rFonts w:cs="Simplified Arabic"/>
          <w:b w:val="0"/>
          <w:bCs w:val="0"/>
        </w:rPr>
        <w:t xml:space="preserve"> </w:t>
      </w:r>
      <w:r w:rsidRPr="000A4064">
        <w:rPr>
          <w:rFonts w:cs="Simplified Arabic"/>
          <w:b w:val="0"/>
          <w:bCs w:val="0"/>
          <w:rtl/>
        </w:rPr>
        <w:t>تنضب</w:t>
      </w:r>
      <w:r w:rsidRPr="000A4064">
        <w:rPr>
          <w:rFonts w:cs="Simplified Arabic" w:hint="cs"/>
          <w:b w:val="0"/>
          <w:bCs w:val="0"/>
          <w:rtl/>
          <w:lang w:bidi="ar-DZ"/>
        </w:rPr>
        <w:t>.</w:t>
      </w:r>
    </w:p>
    <w:p w:rsidR="00120E77" w:rsidRDefault="00120E77" w:rsidP="002D07B4">
      <w:pPr>
        <w:pStyle w:val="Notedebasdepage"/>
        <w:jc w:val="lowKashida"/>
        <w:rPr>
          <w:rFonts w:cs="Arabic Transparent"/>
          <w:sz w:val="28"/>
          <w:szCs w:val="28"/>
          <w:lang w:val="fr-FR"/>
        </w:rPr>
      </w:pPr>
      <w:r>
        <w:rPr>
          <w:rFonts w:cs="Arabic Transparent"/>
          <w:sz w:val="32"/>
          <w:szCs w:val="32"/>
          <w:rtl/>
        </w:rPr>
        <w:t xml:space="preserve">   </w:t>
      </w:r>
      <w:r>
        <w:rPr>
          <w:rFonts w:cs="Arabic Transparent" w:hint="cs"/>
          <w:sz w:val="32"/>
          <w:szCs w:val="32"/>
          <w:rtl/>
        </w:rPr>
        <w:t>ومما لا شك</w:t>
      </w:r>
      <w:r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فيه </w:t>
      </w:r>
      <w:r w:rsidRPr="008222DB">
        <w:rPr>
          <w:rFonts w:cs="Arabic Transparent"/>
          <w:sz w:val="32"/>
          <w:szCs w:val="32"/>
          <w:rtl/>
        </w:rPr>
        <w:t xml:space="preserve">أن المغرب الإسلامي كان يتوفر على خيرات لم تكن موجودة في أية دولة في أوربا حتى عصر الكشوفات الجغرافية ، وكان التجار الأوربيون يجوبون كثيرا أراضي بلاد المغرب ، وخاصة منها المدن الساحلية مثل مراكش وآسفي وهران وتونس ، وغيرها من المدن الأخرى . وكان لهؤلاء التجار اهتمامات كبيرة بالوضع الإقتصادي الداخلي ، فأخذوا يدرسونه بعناية ودقة ويكتبون تقارير </w:t>
      </w:r>
      <w:r w:rsidRPr="008222DB">
        <w:rPr>
          <w:rFonts w:cs="Arabic Transparent" w:hint="cs"/>
          <w:sz w:val="32"/>
          <w:szCs w:val="32"/>
          <w:rtl/>
        </w:rPr>
        <w:t>ثم</w:t>
      </w:r>
      <w:r w:rsidRPr="008222DB">
        <w:rPr>
          <w:rFonts w:cs="Arabic Transparent"/>
          <w:sz w:val="32"/>
          <w:szCs w:val="32"/>
          <w:rtl/>
        </w:rPr>
        <w:t xml:space="preserve"> </w:t>
      </w:r>
      <w:r w:rsidRPr="008222DB">
        <w:rPr>
          <w:rFonts w:cs="Arabic Transparent" w:hint="cs"/>
          <w:sz w:val="32"/>
          <w:szCs w:val="32"/>
          <w:rtl/>
        </w:rPr>
        <w:t>يرسلونها إلى</w:t>
      </w:r>
      <w:r w:rsidRPr="008222DB">
        <w:rPr>
          <w:rFonts w:cs="Arabic Transparent"/>
          <w:sz w:val="32"/>
          <w:szCs w:val="32"/>
          <w:rtl/>
        </w:rPr>
        <w:t xml:space="preserve"> حكوماتهم </w:t>
      </w:r>
      <w:r w:rsidRPr="008222DB">
        <w:rPr>
          <w:rFonts w:cs="Arabic Transparent" w:hint="cs"/>
          <w:sz w:val="32"/>
          <w:szCs w:val="32"/>
          <w:rtl/>
        </w:rPr>
        <w:t>.</w:t>
      </w:r>
      <w:r w:rsidRPr="008222DB">
        <w:rPr>
          <w:rFonts w:cs="Arabic Transparent"/>
          <w:sz w:val="32"/>
          <w:szCs w:val="32"/>
          <w:rtl/>
        </w:rPr>
        <w:t xml:space="preserve"> وكان </w:t>
      </w:r>
      <w:r w:rsidRPr="008222DB">
        <w:rPr>
          <w:rFonts w:cs="Arabic Transparent" w:hint="cs"/>
          <w:sz w:val="32"/>
          <w:szCs w:val="32"/>
          <w:rtl/>
          <w:lang w:bidi="ar-DZ"/>
        </w:rPr>
        <w:t xml:space="preserve">بعضهم </w:t>
      </w:r>
      <w:r w:rsidRPr="008222DB">
        <w:rPr>
          <w:rFonts w:cs="Arabic Transparent"/>
          <w:sz w:val="32"/>
          <w:szCs w:val="32"/>
          <w:rtl/>
        </w:rPr>
        <w:t>يرغب الملوك في ذلك الوقت باحتلال أطراف من هذه البلاد</w:t>
      </w:r>
      <w:r w:rsidRPr="00CE6469">
        <w:rPr>
          <w:rFonts w:cs="Arabic Transparent"/>
          <w:sz w:val="32"/>
          <w:szCs w:val="32"/>
          <w:rtl/>
        </w:rPr>
        <w:t>.</w:t>
      </w:r>
    </w:p>
    <w:p w:rsidR="002D07B4" w:rsidRPr="008222DB" w:rsidRDefault="00120E77" w:rsidP="00576242">
      <w:pPr>
        <w:pStyle w:val="Corpsdetexte"/>
        <w:jc w:val="both"/>
        <w:rPr>
          <w:rFonts w:cs="Arabic Transparent"/>
          <w:b/>
          <w:bCs/>
          <w:szCs w:val="28"/>
          <w:rtl/>
          <w:lang w:eastAsia="fr-FR"/>
        </w:rPr>
      </w:pPr>
      <w:r w:rsidRPr="008222DB">
        <w:rPr>
          <w:rFonts w:cs="Arabic Transparent" w:hint="cs"/>
          <w:sz w:val="32"/>
          <w:szCs w:val="32"/>
          <w:rtl/>
          <w:lang w:eastAsia="fr-FR" w:bidi="ar-DZ"/>
        </w:rPr>
        <w:t xml:space="preserve">     </w:t>
      </w:r>
      <w:proofErr w:type="spellStart"/>
      <w:r w:rsidRPr="008222DB">
        <w:rPr>
          <w:rFonts w:cs="Arabic Transparent" w:hint="cs"/>
          <w:sz w:val="32"/>
          <w:szCs w:val="32"/>
          <w:rtl/>
          <w:lang w:eastAsia="fr-FR" w:bidi="ar-DZ"/>
        </w:rPr>
        <w:t>و</w:t>
      </w:r>
      <w:r w:rsidR="002C659C">
        <w:rPr>
          <w:rFonts w:cs="Arabic Transparent" w:hint="cs"/>
          <w:sz w:val="32"/>
          <w:szCs w:val="32"/>
          <w:rtl/>
          <w:lang w:eastAsia="fr-FR" w:bidi="ar-DZ"/>
        </w:rPr>
        <w:t>وكان</w:t>
      </w:r>
      <w:proofErr w:type="spellEnd"/>
      <w:r w:rsidR="002C659C">
        <w:rPr>
          <w:rFonts w:cs="Arabic Transparent" w:hint="cs"/>
          <w:sz w:val="32"/>
          <w:szCs w:val="32"/>
          <w:rtl/>
          <w:lang w:eastAsia="fr-FR" w:bidi="ar-DZ"/>
        </w:rPr>
        <w:t xml:space="preserve"> </w:t>
      </w:r>
      <w:proofErr w:type="spellStart"/>
      <w:r w:rsidR="002C659C">
        <w:rPr>
          <w:rFonts w:cs="Arabic Transparent" w:hint="cs"/>
          <w:sz w:val="32"/>
          <w:szCs w:val="32"/>
          <w:rtl/>
          <w:lang w:eastAsia="fr-FR" w:bidi="ar-DZ"/>
        </w:rPr>
        <w:t>الإسبان</w:t>
      </w:r>
      <w:proofErr w:type="spellEnd"/>
      <w:r w:rsidR="002C659C">
        <w:rPr>
          <w:rFonts w:cs="Arabic Transparent" w:hint="cs"/>
          <w:sz w:val="32"/>
          <w:szCs w:val="32"/>
          <w:rtl/>
          <w:lang w:eastAsia="fr-FR" w:bidi="ar-DZ"/>
        </w:rPr>
        <w:t xml:space="preserve"> يسعون إلى تأمين سفنهم </w:t>
      </w:r>
      <w:r w:rsidRPr="008222DB">
        <w:rPr>
          <w:rFonts w:cs="Arabic Transparent" w:hint="cs"/>
          <w:sz w:val="32"/>
          <w:szCs w:val="32"/>
          <w:rtl/>
          <w:lang w:eastAsia="fr-FR"/>
        </w:rPr>
        <w:t>من خطر البحارة المسلين الذين كانوا يجوبون أطراف البحر المتوسط</w:t>
      </w:r>
      <w:r w:rsidR="002C659C">
        <w:rPr>
          <w:rFonts w:cs="Arabic Transparent"/>
          <w:sz w:val="32"/>
          <w:szCs w:val="32"/>
          <w:rtl/>
          <w:lang w:eastAsia="fr-FR"/>
        </w:rPr>
        <w:t xml:space="preserve"> </w:t>
      </w:r>
      <w:r w:rsidRPr="008222DB">
        <w:rPr>
          <w:rFonts w:cs="Arabic Transparent" w:hint="cs"/>
          <w:sz w:val="32"/>
          <w:szCs w:val="32"/>
          <w:rtl/>
          <w:lang w:eastAsia="fr-FR"/>
        </w:rPr>
        <w:t>.</w:t>
      </w:r>
      <w:r w:rsidRPr="008222DB">
        <w:rPr>
          <w:rFonts w:cs="Arabic Transparent"/>
          <w:sz w:val="32"/>
          <w:szCs w:val="32"/>
          <w:rtl/>
          <w:lang w:eastAsia="fr-FR"/>
        </w:rPr>
        <w:t xml:space="preserve"> </w:t>
      </w:r>
      <w:r w:rsidRPr="008222DB">
        <w:rPr>
          <w:rFonts w:cs="Arabic Transparent" w:hint="cs"/>
          <w:sz w:val="32"/>
          <w:szCs w:val="32"/>
          <w:rtl/>
          <w:lang w:eastAsia="fr-FR"/>
        </w:rPr>
        <w:t>ف</w:t>
      </w:r>
      <w:r w:rsidRPr="008222DB">
        <w:rPr>
          <w:rFonts w:cs="Arabic Transparent"/>
          <w:sz w:val="32"/>
          <w:szCs w:val="32"/>
          <w:rtl/>
          <w:lang w:eastAsia="fr-FR"/>
        </w:rPr>
        <w:t xml:space="preserve">من وراء تلك </w:t>
      </w:r>
      <w:proofErr w:type="gramStart"/>
      <w:r w:rsidRPr="008222DB">
        <w:rPr>
          <w:rFonts w:cs="Arabic Transparent"/>
          <w:sz w:val="32"/>
          <w:szCs w:val="32"/>
          <w:rtl/>
          <w:lang w:eastAsia="fr-FR"/>
        </w:rPr>
        <w:t xml:space="preserve">الحملات </w:t>
      </w:r>
      <w:proofErr w:type="spellStart"/>
      <w:r w:rsidRPr="008222DB">
        <w:rPr>
          <w:rFonts w:cs="Arabic Transparent"/>
          <w:sz w:val="32"/>
          <w:szCs w:val="32"/>
          <w:rtl/>
          <w:lang w:eastAsia="fr-FR"/>
        </w:rPr>
        <w:t>،</w:t>
      </w:r>
      <w:proofErr w:type="spellEnd"/>
      <w:proofErr w:type="gramEnd"/>
      <w:r w:rsidRPr="008222DB">
        <w:rPr>
          <w:rFonts w:cs="Arabic Transparent"/>
          <w:sz w:val="32"/>
          <w:szCs w:val="32"/>
          <w:rtl/>
          <w:lang w:eastAsia="fr-FR"/>
        </w:rPr>
        <w:t xml:space="preserve"> </w:t>
      </w:r>
      <w:r w:rsidRPr="008222DB">
        <w:rPr>
          <w:rFonts w:cs="Arabic Transparent" w:hint="cs"/>
          <w:sz w:val="32"/>
          <w:szCs w:val="32"/>
          <w:rtl/>
          <w:lang w:eastAsia="fr-FR" w:bidi="ar-DZ"/>
        </w:rPr>
        <w:t>كان</w:t>
      </w:r>
      <w:r w:rsidRPr="008222DB">
        <w:rPr>
          <w:rFonts w:cs="Arabic Transparent"/>
          <w:sz w:val="32"/>
          <w:szCs w:val="32"/>
          <w:rtl/>
          <w:lang w:eastAsia="fr-FR"/>
        </w:rPr>
        <w:t xml:space="preserve"> الأسبان</w:t>
      </w:r>
      <w:r w:rsidRPr="008222DB">
        <w:rPr>
          <w:rFonts w:cs="Arabic Transparent" w:hint="cs"/>
          <w:sz w:val="32"/>
          <w:szCs w:val="32"/>
          <w:rtl/>
          <w:lang w:eastAsia="fr-FR"/>
        </w:rPr>
        <w:t xml:space="preserve"> يهدفون</w:t>
      </w:r>
      <w:r w:rsidRPr="008222DB">
        <w:rPr>
          <w:rFonts w:cs="Arabic Transparent"/>
          <w:sz w:val="32"/>
          <w:szCs w:val="32"/>
          <w:rtl/>
          <w:lang w:eastAsia="fr-FR"/>
        </w:rPr>
        <w:t xml:space="preserve"> </w:t>
      </w:r>
      <w:r w:rsidRPr="008222DB">
        <w:rPr>
          <w:rFonts w:cs="Arabic Transparent" w:hint="cs"/>
          <w:sz w:val="32"/>
          <w:szCs w:val="32"/>
          <w:rtl/>
          <w:lang w:eastAsia="fr-FR" w:bidi="ar-DZ"/>
        </w:rPr>
        <w:t>إلى</w:t>
      </w:r>
      <w:r w:rsidRPr="008222DB">
        <w:rPr>
          <w:rFonts w:cs="Arabic Transparent"/>
          <w:sz w:val="32"/>
          <w:szCs w:val="32"/>
          <w:rtl/>
          <w:lang w:eastAsia="fr-FR"/>
        </w:rPr>
        <w:t xml:space="preserve"> حماية طرق مواصلاتهم مع جزيرة صقلية </w:t>
      </w:r>
      <w:proofErr w:type="spellStart"/>
      <w:r w:rsidRPr="008222DB">
        <w:rPr>
          <w:rFonts w:cs="Arabic Transparent"/>
          <w:sz w:val="32"/>
          <w:szCs w:val="32"/>
          <w:rtl/>
          <w:lang w:eastAsia="fr-FR"/>
        </w:rPr>
        <w:t>،</w:t>
      </w:r>
      <w:proofErr w:type="spellEnd"/>
      <w:r w:rsidRPr="008222DB">
        <w:rPr>
          <w:rFonts w:cs="Arabic Transparent"/>
          <w:sz w:val="32"/>
          <w:szCs w:val="32"/>
          <w:rtl/>
          <w:lang w:eastAsia="fr-FR"/>
        </w:rPr>
        <w:t xml:space="preserve"> التي كانت تزودهم بالحبوب  </w:t>
      </w:r>
      <w:proofErr w:type="spellStart"/>
      <w:r w:rsidRPr="008222DB">
        <w:rPr>
          <w:rFonts w:cs="Arabic Transparent" w:hint="cs"/>
          <w:sz w:val="32"/>
          <w:szCs w:val="32"/>
          <w:rtl/>
          <w:lang w:eastAsia="fr-FR" w:bidi="ar-DZ"/>
        </w:rPr>
        <w:t>.</w:t>
      </w:r>
      <w:proofErr w:type="spellEnd"/>
      <w:r w:rsidRPr="008222DB">
        <w:rPr>
          <w:rFonts w:cs="Arabic Transparent"/>
          <w:b/>
          <w:bCs/>
          <w:szCs w:val="28"/>
          <w:rtl/>
          <w:lang w:eastAsia="fr-FR"/>
        </w:rPr>
        <w:t xml:space="preserve"> </w:t>
      </w:r>
    </w:p>
    <w:p w:rsidR="00120E77" w:rsidRPr="008222DB" w:rsidRDefault="00120E77" w:rsidP="00120E77">
      <w:pPr>
        <w:pStyle w:val="Corpsdetexte3"/>
        <w:jc w:val="both"/>
        <w:rPr>
          <w:rFonts w:cs="Arabic Transparent"/>
          <w:sz w:val="36"/>
          <w:szCs w:val="36"/>
          <w:rtl/>
          <w:lang w:bidi="ar-DZ"/>
        </w:rPr>
      </w:pPr>
      <w:r w:rsidRPr="008222DB">
        <w:rPr>
          <w:rFonts w:cs="Arabic Transparent" w:hint="cs"/>
          <w:b/>
          <w:bCs/>
          <w:szCs w:val="32"/>
          <w:rtl/>
        </w:rPr>
        <w:t xml:space="preserve">    </w:t>
      </w:r>
      <w:r>
        <w:rPr>
          <w:rFonts w:cs="Arabic Transparent" w:hint="cs"/>
          <w:b/>
          <w:bCs/>
          <w:sz w:val="36"/>
          <w:szCs w:val="36"/>
          <w:rtl/>
        </w:rPr>
        <w:t xml:space="preserve"> 4 ـ الرغبة في فرض السيادة على البحر</w:t>
      </w:r>
      <w:r w:rsidRPr="008222DB">
        <w:rPr>
          <w:rFonts w:cs="Arabic Transparent"/>
          <w:b/>
          <w:bCs/>
          <w:sz w:val="36"/>
          <w:szCs w:val="36"/>
          <w:rtl/>
        </w:rPr>
        <w:t xml:space="preserve"> </w:t>
      </w:r>
      <w:proofErr w:type="gramStart"/>
      <w:r w:rsidRPr="008222DB">
        <w:rPr>
          <w:rFonts w:cs="Arabic Transparent"/>
          <w:b/>
          <w:bCs/>
          <w:sz w:val="36"/>
          <w:szCs w:val="36"/>
          <w:rtl/>
        </w:rPr>
        <w:t>(القرصنة</w:t>
      </w:r>
      <w:proofErr w:type="spellStart"/>
      <w:r w:rsidRPr="008222DB">
        <w:rPr>
          <w:rFonts w:cs="Arabic Transparent"/>
          <w:b/>
          <w:bCs/>
          <w:sz w:val="36"/>
          <w:szCs w:val="36"/>
          <w:rtl/>
        </w:rPr>
        <w:t>)</w:t>
      </w:r>
      <w:proofErr w:type="spellEnd"/>
      <w:r w:rsidRPr="008222DB">
        <w:rPr>
          <w:rFonts w:cs="Arabic Transparent"/>
          <w:sz w:val="36"/>
          <w:szCs w:val="36"/>
          <w:rtl/>
        </w:rPr>
        <w:t xml:space="preserve"> :</w:t>
      </w:r>
      <w:proofErr w:type="gramEnd"/>
    </w:p>
    <w:p w:rsidR="00120E77" w:rsidRPr="008222DB" w:rsidRDefault="00120E77" w:rsidP="00F6534E">
      <w:pPr>
        <w:pStyle w:val="Corpsdetexte3"/>
        <w:jc w:val="both"/>
        <w:rPr>
          <w:rFonts w:cs="Arabic Transparent"/>
          <w:sz w:val="28"/>
          <w:szCs w:val="28"/>
          <w:rtl/>
          <w:lang w:bidi="ar-DZ"/>
        </w:rPr>
      </w:pPr>
      <w:r w:rsidRPr="008222DB">
        <w:rPr>
          <w:rFonts w:cs="Arabic Transparent" w:hint="cs"/>
          <w:szCs w:val="32"/>
          <w:rtl/>
          <w:lang w:bidi="ar-DZ"/>
        </w:rPr>
        <w:t xml:space="preserve">     إن قضية المواجهة بين المسلمين والمسيحيين في البحر المتوسط </w:t>
      </w:r>
      <w:proofErr w:type="gramStart"/>
      <w:r w:rsidRPr="008222DB">
        <w:rPr>
          <w:rFonts w:cs="Arabic Transparent" w:hint="cs"/>
          <w:szCs w:val="32"/>
          <w:rtl/>
          <w:lang w:bidi="ar-DZ"/>
        </w:rPr>
        <w:t xml:space="preserve">قديمة </w:t>
      </w:r>
      <w:proofErr w:type="spellStart"/>
      <w:r w:rsidRPr="008222DB">
        <w:rPr>
          <w:rFonts w:cs="Arabic Transparent" w:hint="cs"/>
          <w:szCs w:val="32"/>
          <w:rtl/>
          <w:lang w:bidi="ar-DZ"/>
        </w:rPr>
        <w:t>،</w:t>
      </w:r>
      <w:proofErr w:type="spellEnd"/>
      <w:proofErr w:type="gramEnd"/>
      <w:r w:rsidRPr="008222DB">
        <w:rPr>
          <w:rFonts w:cs="Arabic Transparent" w:hint="cs"/>
          <w:szCs w:val="32"/>
          <w:rtl/>
          <w:lang w:bidi="ar-DZ"/>
        </w:rPr>
        <w:t xml:space="preserve"> ومن دون شك تعود جذورها إلى أعقاب الحروب الصليبية . </w:t>
      </w:r>
    </w:p>
    <w:p w:rsidR="00120E77" w:rsidRPr="00576242" w:rsidRDefault="00120E77" w:rsidP="00576242">
      <w:pPr>
        <w:jc w:val="lowKashida"/>
        <w:rPr>
          <w:rFonts w:cs="Arabic Transparent"/>
          <w:sz w:val="32"/>
          <w:szCs w:val="32"/>
          <w:rtl/>
          <w:lang w:bidi="ar-DZ"/>
        </w:rPr>
      </w:pPr>
      <w:r w:rsidRPr="008222DB">
        <w:rPr>
          <w:rFonts w:cs="Arabic Transparent" w:hint="cs"/>
          <w:szCs w:val="32"/>
          <w:rtl/>
          <w:lang w:bidi="ar-DZ"/>
        </w:rPr>
        <w:t xml:space="preserve">     وقد أصبحت هذه المواجهة تدعى في القرن الخامس عشر بعبارة </w:t>
      </w:r>
      <w:proofErr w:type="gramStart"/>
      <w:r w:rsidRPr="008222DB">
        <w:rPr>
          <w:rFonts w:cs="Arabic Transparent" w:hint="cs"/>
          <w:szCs w:val="32"/>
          <w:rtl/>
          <w:lang w:bidi="ar-DZ"/>
        </w:rPr>
        <w:t xml:space="preserve">القرصنة </w:t>
      </w:r>
      <w:proofErr w:type="spellStart"/>
      <w:r w:rsidRPr="008222DB">
        <w:rPr>
          <w:rFonts w:cs="Arabic Transparent" w:hint="cs"/>
          <w:szCs w:val="32"/>
          <w:rtl/>
          <w:lang w:bidi="ar-DZ"/>
        </w:rPr>
        <w:t>،</w:t>
      </w:r>
      <w:proofErr w:type="spellEnd"/>
      <w:proofErr w:type="gramEnd"/>
      <w:r w:rsidRPr="008222DB">
        <w:rPr>
          <w:rFonts w:cs="Arabic Transparent" w:hint="cs"/>
          <w:szCs w:val="32"/>
          <w:rtl/>
          <w:lang w:bidi="ar-DZ"/>
        </w:rPr>
        <w:t xml:space="preserve"> وقد ازدادت شدتها منذ امتداد النفوذ العثماني في البحر المتوسط . علما بأن كلمة قرصنة دخيلة على اللغة العربية </w:t>
      </w:r>
      <w:proofErr w:type="spellStart"/>
      <w:r w:rsidRPr="008222DB">
        <w:rPr>
          <w:rFonts w:cs="Arabic Transparent" w:hint="cs"/>
          <w:szCs w:val="32"/>
          <w:rtl/>
          <w:lang w:bidi="ar-DZ"/>
        </w:rPr>
        <w:t>،</w:t>
      </w:r>
      <w:proofErr w:type="spellEnd"/>
      <w:r w:rsidRPr="008222DB">
        <w:rPr>
          <w:rFonts w:cs="Arabic Transparent" w:hint="cs"/>
          <w:szCs w:val="32"/>
          <w:rtl/>
          <w:lang w:bidi="ar-DZ"/>
        </w:rPr>
        <w:t xml:space="preserve"> إذ لا تحتوي هذه اللغة على مرادف لها </w:t>
      </w:r>
      <w:proofErr w:type="spellStart"/>
      <w:r w:rsidRPr="008222DB">
        <w:rPr>
          <w:rFonts w:cs="Arabic Transparent" w:hint="cs"/>
          <w:szCs w:val="32"/>
          <w:rtl/>
          <w:lang w:bidi="ar-DZ"/>
        </w:rPr>
        <w:t>،</w:t>
      </w:r>
      <w:proofErr w:type="spellEnd"/>
      <w:r w:rsidRPr="008222DB">
        <w:rPr>
          <w:rFonts w:cs="Arabic Transparent" w:hint="cs"/>
          <w:szCs w:val="32"/>
          <w:rtl/>
          <w:lang w:bidi="ar-DZ"/>
        </w:rPr>
        <w:t xml:space="preserve"> وإنما أدخلت في القرن الخامس عشر إلى العربية من عبارة </w:t>
      </w:r>
      <w:proofErr w:type="spellStart"/>
      <w:r w:rsidRPr="00BD665F">
        <w:rPr>
          <w:rFonts w:cs="Arabic Transparent" w:hint="cs"/>
          <w:sz w:val="32"/>
          <w:szCs w:val="32"/>
          <w:rtl/>
          <w:lang w:bidi="ar-DZ"/>
        </w:rPr>
        <w:t>كورسة</w:t>
      </w:r>
      <w:proofErr w:type="spellEnd"/>
      <w:r w:rsidRPr="00BD665F">
        <w:rPr>
          <w:rFonts w:cs="Arabic Transparent"/>
          <w:sz w:val="32"/>
          <w:szCs w:val="32"/>
          <w:lang w:bidi="ar-DZ"/>
        </w:rPr>
        <w:t>(</w:t>
      </w:r>
      <w:proofErr w:type="spellStart"/>
      <w:r w:rsidRPr="00BD665F">
        <w:rPr>
          <w:rFonts w:cs="Arabic Transparent"/>
          <w:sz w:val="32"/>
          <w:szCs w:val="32"/>
          <w:lang w:bidi="ar-DZ"/>
        </w:rPr>
        <w:t>Corsa</w:t>
      </w:r>
      <w:proofErr w:type="spellEnd"/>
      <w:r w:rsidRPr="00BD665F">
        <w:rPr>
          <w:rFonts w:cs="Arabic Transparent"/>
          <w:sz w:val="32"/>
          <w:szCs w:val="32"/>
          <w:lang w:bidi="ar-DZ"/>
        </w:rPr>
        <w:t>)</w:t>
      </w:r>
      <w:r w:rsidRPr="00BD665F">
        <w:rPr>
          <w:rFonts w:cs="Arabic Transparent" w:hint="cs"/>
          <w:sz w:val="32"/>
          <w:szCs w:val="32"/>
          <w:rtl/>
          <w:lang w:bidi="ar-DZ"/>
        </w:rPr>
        <w:t xml:space="preserve"> </w:t>
      </w:r>
      <w:proofErr w:type="spellStart"/>
      <w:r w:rsidRPr="00BD665F">
        <w:rPr>
          <w:rFonts w:cs="Arabic Transparent" w:hint="cs"/>
          <w:sz w:val="32"/>
          <w:szCs w:val="32"/>
          <w:rtl/>
          <w:lang w:bidi="ar-DZ"/>
        </w:rPr>
        <w:t>الإيطالية</w:t>
      </w:r>
      <w:r w:rsidRPr="008222DB">
        <w:rPr>
          <w:rFonts w:cs="Arabic Transparent" w:hint="cs"/>
          <w:szCs w:val="32"/>
          <w:rtl/>
          <w:lang w:bidi="ar-DZ"/>
        </w:rPr>
        <w:t>،</w:t>
      </w:r>
      <w:proofErr w:type="spellEnd"/>
      <w:r w:rsidRPr="008222DB">
        <w:rPr>
          <w:rFonts w:cs="Arabic Transparent" w:hint="cs"/>
          <w:szCs w:val="32"/>
          <w:rtl/>
          <w:lang w:bidi="ar-DZ"/>
        </w:rPr>
        <w:t xml:space="preserve"> ومعناها الجري</w:t>
      </w:r>
      <w:r w:rsidRPr="008222DB">
        <w:rPr>
          <w:rFonts w:cs="Arabic Transparent" w:hint="cs"/>
          <w:sz w:val="32"/>
          <w:szCs w:val="32"/>
          <w:rtl/>
          <w:lang w:bidi="ar-DZ"/>
        </w:rPr>
        <w:t xml:space="preserve">. </w:t>
      </w:r>
      <w:r w:rsidRPr="008222DB">
        <w:rPr>
          <w:rFonts w:cs="Arabic Transparent" w:hint="cs"/>
          <w:sz w:val="32"/>
          <w:szCs w:val="32"/>
          <w:rtl/>
        </w:rPr>
        <w:t>و</w:t>
      </w:r>
      <w:r w:rsidRPr="008222DB">
        <w:rPr>
          <w:rFonts w:cs="Arabic Transparent"/>
          <w:sz w:val="32"/>
          <w:szCs w:val="32"/>
          <w:rtl/>
        </w:rPr>
        <w:t xml:space="preserve">كان النشاط البحري في بلاد المغرب الأوسط نابعا من </w:t>
      </w:r>
      <w:r w:rsidRPr="008222DB">
        <w:rPr>
          <w:rFonts w:cs="Arabic Transparent" w:hint="cs"/>
          <w:sz w:val="32"/>
          <w:szCs w:val="32"/>
          <w:rtl/>
          <w:lang w:bidi="ar-DZ"/>
        </w:rPr>
        <w:t>ا</w:t>
      </w:r>
      <w:r w:rsidRPr="008222DB">
        <w:rPr>
          <w:rFonts w:cs="Arabic Transparent"/>
          <w:sz w:val="32"/>
          <w:szCs w:val="32"/>
          <w:rtl/>
        </w:rPr>
        <w:t xml:space="preserve">لدفاع عن المدن الإسلامية </w:t>
      </w:r>
      <w:proofErr w:type="spellStart"/>
      <w:r w:rsidRPr="008222DB">
        <w:rPr>
          <w:rFonts w:cs="Arabic Transparent"/>
          <w:sz w:val="32"/>
          <w:szCs w:val="32"/>
          <w:rtl/>
        </w:rPr>
        <w:t>،</w:t>
      </w:r>
      <w:proofErr w:type="spellEnd"/>
      <w:r w:rsidRPr="008222DB">
        <w:rPr>
          <w:rFonts w:cs="Arabic Transparent"/>
          <w:sz w:val="32"/>
          <w:szCs w:val="32"/>
          <w:rtl/>
        </w:rPr>
        <w:t xml:space="preserve"> انطلاقا من </w:t>
      </w:r>
      <w:proofErr w:type="spellStart"/>
      <w:r w:rsidRPr="008222DB">
        <w:rPr>
          <w:rFonts w:cs="Arabic Transparent"/>
          <w:sz w:val="32"/>
          <w:szCs w:val="32"/>
          <w:rtl/>
        </w:rPr>
        <w:t>بجاية</w:t>
      </w:r>
      <w:proofErr w:type="spellEnd"/>
      <w:r w:rsidRPr="008222DB">
        <w:rPr>
          <w:rFonts w:cs="Arabic Transparent"/>
          <w:sz w:val="32"/>
          <w:szCs w:val="32"/>
          <w:rtl/>
        </w:rPr>
        <w:t xml:space="preserve"> ووهران </w:t>
      </w:r>
      <w:proofErr w:type="spellStart"/>
      <w:r w:rsidRPr="008222DB">
        <w:rPr>
          <w:rFonts w:cs="Arabic Transparent"/>
          <w:sz w:val="32"/>
          <w:szCs w:val="32"/>
          <w:rtl/>
        </w:rPr>
        <w:t>،</w:t>
      </w:r>
      <w:proofErr w:type="spellEnd"/>
      <w:r w:rsidRPr="008222DB">
        <w:rPr>
          <w:rFonts w:cs="Arabic Transparent"/>
          <w:sz w:val="32"/>
          <w:szCs w:val="32"/>
          <w:rtl/>
        </w:rPr>
        <w:t xml:space="preserve"> ضد الخطر الأسباني </w:t>
      </w:r>
      <w:proofErr w:type="spellStart"/>
      <w:r w:rsidRPr="008222DB">
        <w:rPr>
          <w:rFonts w:cs="Arabic Transparent"/>
          <w:sz w:val="32"/>
          <w:szCs w:val="32"/>
          <w:rtl/>
        </w:rPr>
        <w:t>،</w:t>
      </w:r>
      <w:proofErr w:type="spellEnd"/>
      <w:r w:rsidRPr="008222DB">
        <w:rPr>
          <w:rFonts w:cs="Arabic Transparent"/>
          <w:sz w:val="32"/>
          <w:szCs w:val="32"/>
          <w:rtl/>
        </w:rPr>
        <w:t xml:space="preserve"> وبالتالي الحصول على الغنائم </w:t>
      </w:r>
      <w:r w:rsidRPr="008222DB">
        <w:rPr>
          <w:rFonts w:cs="Arabic Transparent" w:hint="cs"/>
          <w:sz w:val="32"/>
          <w:szCs w:val="32"/>
          <w:rtl/>
          <w:lang w:bidi="ar-DZ"/>
        </w:rPr>
        <w:t>.</w:t>
      </w:r>
      <w:r w:rsidRPr="008222DB">
        <w:rPr>
          <w:rFonts w:cs="Arabic Transparent"/>
          <w:sz w:val="32"/>
          <w:szCs w:val="32"/>
          <w:rtl/>
        </w:rPr>
        <w:t xml:space="preserve"> كما كان لذلك النشاط البحري الإسلامي نابعا من ضرورة مساعدة إخوانهم الأندلسيين ونقلهم إلى أراضيهم </w:t>
      </w:r>
      <w:proofErr w:type="spellStart"/>
      <w:r w:rsidRPr="008222DB">
        <w:rPr>
          <w:rFonts w:cs="Arabic Transparent"/>
          <w:sz w:val="32"/>
          <w:szCs w:val="32"/>
          <w:rtl/>
        </w:rPr>
        <w:t>،</w:t>
      </w:r>
      <w:proofErr w:type="spellEnd"/>
      <w:r w:rsidRPr="008222DB">
        <w:rPr>
          <w:rFonts w:cs="Arabic Transparent"/>
          <w:sz w:val="32"/>
          <w:szCs w:val="32"/>
          <w:rtl/>
        </w:rPr>
        <w:t xml:space="preserve"> وقد اشتهر بهذا العمل الأخوان </w:t>
      </w:r>
      <w:proofErr w:type="spellStart"/>
      <w:r w:rsidRPr="008222DB">
        <w:rPr>
          <w:rFonts w:cs="Arabic Transparent"/>
          <w:sz w:val="32"/>
          <w:szCs w:val="32"/>
          <w:rtl/>
        </w:rPr>
        <w:t>عروج</w:t>
      </w:r>
      <w:proofErr w:type="spellEnd"/>
      <w:r w:rsidRPr="008222DB">
        <w:rPr>
          <w:rFonts w:cs="Arabic Transparent"/>
          <w:sz w:val="32"/>
          <w:szCs w:val="32"/>
          <w:rtl/>
        </w:rPr>
        <w:t xml:space="preserve"> وخير الدين </w:t>
      </w:r>
      <w:proofErr w:type="spellStart"/>
      <w:r w:rsidRPr="008222DB">
        <w:rPr>
          <w:rFonts w:cs="Arabic Transparent" w:hint="cs"/>
          <w:sz w:val="32"/>
          <w:szCs w:val="32"/>
          <w:rtl/>
        </w:rPr>
        <w:t>،</w:t>
      </w:r>
      <w:proofErr w:type="spellEnd"/>
      <w:r w:rsidRPr="008222DB">
        <w:rPr>
          <w:rFonts w:cs="Arabic Transparent" w:hint="cs"/>
          <w:sz w:val="32"/>
          <w:szCs w:val="32"/>
          <w:rtl/>
        </w:rPr>
        <w:t xml:space="preserve"> الذين لجآ إلى </w:t>
      </w:r>
      <w:proofErr w:type="spellStart"/>
      <w:r w:rsidRPr="008222DB">
        <w:rPr>
          <w:rFonts w:cs="Arabic Transparent" w:hint="cs"/>
          <w:sz w:val="32"/>
          <w:szCs w:val="32"/>
          <w:rtl/>
        </w:rPr>
        <w:t>جيجل</w:t>
      </w:r>
      <w:proofErr w:type="spellEnd"/>
      <w:r w:rsidRPr="008222DB">
        <w:rPr>
          <w:rFonts w:cs="Arabic Transparent" w:hint="cs"/>
          <w:sz w:val="32"/>
          <w:szCs w:val="32"/>
          <w:rtl/>
        </w:rPr>
        <w:t xml:space="preserve"> </w:t>
      </w:r>
      <w:proofErr w:type="spellStart"/>
      <w:r w:rsidRPr="008222DB">
        <w:rPr>
          <w:rFonts w:cs="Arabic Transparent" w:hint="cs"/>
          <w:sz w:val="32"/>
          <w:szCs w:val="32"/>
          <w:rtl/>
        </w:rPr>
        <w:t>،</w:t>
      </w:r>
      <w:proofErr w:type="spellEnd"/>
      <w:r w:rsidRPr="008222DB">
        <w:rPr>
          <w:rFonts w:cs="Arabic Transparent" w:hint="cs"/>
          <w:sz w:val="32"/>
          <w:szCs w:val="32"/>
          <w:rtl/>
        </w:rPr>
        <w:t xml:space="preserve"> بعد طرد </w:t>
      </w:r>
      <w:proofErr w:type="spellStart"/>
      <w:r w:rsidRPr="008222DB">
        <w:rPr>
          <w:rFonts w:cs="Arabic Transparent" w:hint="cs"/>
          <w:sz w:val="32"/>
          <w:szCs w:val="32"/>
          <w:rtl/>
        </w:rPr>
        <w:t>الجنويين</w:t>
      </w:r>
      <w:proofErr w:type="spellEnd"/>
      <w:r w:rsidRPr="008222DB">
        <w:rPr>
          <w:rFonts w:cs="Arabic Transparent" w:hint="cs"/>
          <w:sz w:val="32"/>
          <w:szCs w:val="32"/>
          <w:rtl/>
        </w:rPr>
        <w:t xml:space="preserve"> منها </w:t>
      </w:r>
      <w:proofErr w:type="spellStart"/>
      <w:r w:rsidRPr="008222DB">
        <w:rPr>
          <w:rFonts w:cs="Arabic Transparent" w:hint="cs"/>
          <w:sz w:val="32"/>
          <w:szCs w:val="32"/>
          <w:rtl/>
        </w:rPr>
        <w:t>،</w:t>
      </w:r>
      <w:proofErr w:type="spellEnd"/>
      <w:r w:rsidRPr="008222DB">
        <w:rPr>
          <w:rFonts w:cs="Arabic Transparent" w:hint="cs"/>
          <w:sz w:val="32"/>
          <w:szCs w:val="32"/>
          <w:rtl/>
        </w:rPr>
        <w:t xml:space="preserve"> والتحق بهم</w:t>
      </w:r>
      <w:r>
        <w:rPr>
          <w:rFonts w:cs="Arabic Transparent" w:hint="cs"/>
          <w:sz w:val="32"/>
          <w:szCs w:val="32"/>
          <w:rtl/>
          <w:lang w:bidi="ar-DZ"/>
        </w:rPr>
        <w:t>ا</w:t>
      </w:r>
      <w:r w:rsidRPr="008222DB">
        <w:rPr>
          <w:rFonts w:cs="Arabic Transparent" w:hint="cs"/>
          <w:sz w:val="32"/>
          <w:szCs w:val="32"/>
          <w:rtl/>
        </w:rPr>
        <w:t xml:space="preserve"> أكثر من 20 ألف من السكان المحليين وقدموا لهم خدماتهم. </w:t>
      </w:r>
      <w:r>
        <w:rPr>
          <w:rFonts w:cs="Arabic Transparent"/>
          <w:sz w:val="32"/>
          <w:szCs w:val="32"/>
          <w:rtl/>
        </w:rPr>
        <w:t>ولما أصبحا يح</w:t>
      </w:r>
      <w:r>
        <w:rPr>
          <w:rFonts w:cs="Arabic Transparent" w:hint="cs"/>
          <w:sz w:val="32"/>
          <w:szCs w:val="32"/>
          <w:rtl/>
        </w:rPr>
        <w:t>ظ</w:t>
      </w:r>
      <w:r w:rsidRPr="008222DB">
        <w:rPr>
          <w:rFonts w:cs="Arabic Transparent"/>
          <w:sz w:val="32"/>
          <w:szCs w:val="32"/>
          <w:rtl/>
        </w:rPr>
        <w:t>يا</w:t>
      </w:r>
      <w:r w:rsidRPr="008222DB">
        <w:rPr>
          <w:rFonts w:cs="Arabic Transparent" w:hint="cs"/>
          <w:sz w:val="32"/>
          <w:szCs w:val="32"/>
          <w:rtl/>
          <w:lang w:bidi="ar-DZ"/>
        </w:rPr>
        <w:t>ن</w:t>
      </w:r>
      <w:r w:rsidRPr="008222DB">
        <w:rPr>
          <w:rFonts w:cs="Arabic Transparent"/>
          <w:sz w:val="32"/>
          <w:szCs w:val="32"/>
          <w:rtl/>
        </w:rPr>
        <w:t xml:space="preserve"> بالعناية العثمانية </w:t>
      </w:r>
      <w:proofErr w:type="spellStart"/>
      <w:r w:rsidRPr="008222DB">
        <w:rPr>
          <w:rFonts w:cs="Arabic Transparent"/>
          <w:sz w:val="32"/>
          <w:szCs w:val="32"/>
          <w:rtl/>
        </w:rPr>
        <w:t>،</w:t>
      </w:r>
      <w:proofErr w:type="spellEnd"/>
      <w:r w:rsidRPr="008222DB">
        <w:rPr>
          <w:rFonts w:cs="Arabic Transparent"/>
          <w:sz w:val="32"/>
          <w:szCs w:val="32"/>
          <w:rtl/>
        </w:rPr>
        <w:t xml:space="preserve"> أخذت أسبانيا تنظم هجماتها على السواحل المغربية </w:t>
      </w:r>
      <w:proofErr w:type="spellStart"/>
      <w:r w:rsidRPr="008222DB">
        <w:rPr>
          <w:rFonts w:cs="Arabic Transparent"/>
          <w:sz w:val="32"/>
          <w:szCs w:val="32"/>
          <w:rtl/>
        </w:rPr>
        <w:t>،</w:t>
      </w:r>
      <w:proofErr w:type="spellEnd"/>
      <w:r w:rsidRPr="008222DB">
        <w:rPr>
          <w:rFonts w:cs="Arabic Transparent"/>
          <w:sz w:val="32"/>
          <w:szCs w:val="32"/>
          <w:rtl/>
        </w:rPr>
        <w:t xml:space="preserve"> مما أدى إلى صدام مباشر بين الجزائر وأسباني</w:t>
      </w:r>
      <w:r w:rsidRPr="008222DB">
        <w:rPr>
          <w:rFonts w:cs="Arabic Transparent" w:hint="cs"/>
          <w:sz w:val="32"/>
          <w:szCs w:val="32"/>
          <w:rtl/>
        </w:rPr>
        <w:t>ا طوال ثلاثة قرون</w:t>
      </w:r>
      <w:r w:rsidRPr="008222DB">
        <w:rPr>
          <w:rFonts w:cs="Arabic Transparent" w:hint="cs"/>
          <w:sz w:val="32"/>
          <w:szCs w:val="32"/>
          <w:rtl/>
          <w:lang w:bidi="ar-DZ"/>
        </w:rPr>
        <w:t>.</w:t>
      </w:r>
      <w:r w:rsidRPr="008222DB">
        <w:rPr>
          <w:rFonts w:cs="Arabic Transparent"/>
          <w:szCs w:val="32"/>
          <w:rtl/>
        </w:rPr>
        <w:t xml:space="preserve">   </w:t>
      </w:r>
    </w:p>
    <w:p w:rsidR="00120E77" w:rsidRPr="00E1787A" w:rsidRDefault="00120E77" w:rsidP="00120E77">
      <w:pPr>
        <w:pStyle w:val="Corpsdetexte"/>
        <w:jc w:val="both"/>
        <w:rPr>
          <w:rFonts w:cs="Arabic Transparent"/>
          <w:b/>
          <w:bCs/>
          <w:sz w:val="36"/>
          <w:rtl/>
          <w:lang w:eastAsia="fr-FR" w:bidi="ar-DZ"/>
        </w:rPr>
      </w:pPr>
      <w:r w:rsidRPr="00E1787A">
        <w:rPr>
          <w:rFonts w:cs="Arabic Transparent" w:hint="cs"/>
          <w:b/>
          <w:bCs/>
          <w:sz w:val="36"/>
          <w:rtl/>
          <w:lang w:bidi="ar-DZ"/>
        </w:rPr>
        <w:t xml:space="preserve">   </w:t>
      </w:r>
      <w:r w:rsidRPr="00E1787A">
        <w:rPr>
          <w:rFonts w:cs="Arabic Transparent" w:hint="cs"/>
          <w:b/>
          <w:bCs/>
          <w:sz w:val="36"/>
          <w:rtl/>
        </w:rPr>
        <w:t xml:space="preserve">5 </w:t>
      </w:r>
      <w:r w:rsidRPr="00E1787A">
        <w:rPr>
          <w:rFonts w:cs="Arabic Transparent"/>
          <w:b/>
          <w:bCs/>
          <w:sz w:val="36"/>
          <w:rtl/>
        </w:rPr>
        <w:t>ـ</w:t>
      </w:r>
      <w:r w:rsidRPr="00E1787A">
        <w:rPr>
          <w:rFonts w:cs="Arabic Transparent" w:hint="cs"/>
          <w:b/>
          <w:bCs/>
          <w:sz w:val="36"/>
          <w:rtl/>
        </w:rPr>
        <w:t xml:space="preserve"> تنافس أسبانيا مع البرتغال</w:t>
      </w:r>
      <w:r w:rsidRPr="00E1787A">
        <w:rPr>
          <w:rFonts w:cs="Arabic Transparent"/>
          <w:b/>
          <w:bCs/>
          <w:sz w:val="36"/>
          <w:rtl/>
        </w:rPr>
        <w:t xml:space="preserve"> :</w:t>
      </w:r>
      <w:r w:rsidRPr="00E1787A">
        <w:rPr>
          <w:rFonts w:cs="Arabic Transparent" w:hint="cs"/>
          <w:b/>
          <w:bCs/>
          <w:sz w:val="36"/>
          <w:rtl/>
          <w:lang w:eastAsia="fr-FR" w:bidi="ar-DZ"/>
        </w:rPr>
        <w:t xml:space="preserve">     </w:t>
      </w:r>
    </w:p>
    <w:p w:rsidR="00120E77" w:rsidRPr="008222DB" w:rsidRDefault="00120E77" w:rsidP="00120E77">
      <w:pPr>
        <w:pStyle w:val="Corpsdetexte"/>
        <w:jc w:val="both"/>
        <w:rPr>
          <w:rFonts w:cs="Arabic Transparent"/>
          <w:sz w:val="32"/>
          <w:szCs w:val="32"/>
          <w:rtl/>
          <w:lang w:eastAsia="fr-FR" w:bidi="ar-DZ"/>
        </w:rPr>
      </w:pPr>
      <w:r w:rsidRPr="008222DB">
        <w:rPr>
          <w:rFonts w:cs="Arabic Transparent" w:hint="cs"/>
          <w:sz w:val="32"/>
          <w:szCs w:val="32"/>
          <w:rtl/>
          <w:lang w:eastAsia="fr-FR"/>
        </w:rPr>
        <w:t xml:space="preserve">    ظهر البلدان</w:t>
      </w:r>
      <w:r>
        <w:rPr>
          <w:rFonts w:cs="Arabic Transparent" w:hint="cs"/>
          <w:sz w:val="32"/>
          <w:szCs w:val="32"/>
          <w:rtl/>
          <w:lang w:eastAsia="fr-FR"/>
        </w:rPr>
        <w:t xml:space="preserve"> أسبانيا والبرتغال </w:t>
      </w:r>
      <w:r w:rsidRPr="008222DB">
        <w:rPr>
          <w:rFonts w:cs="Arabic Transparent" w:hint="cs"/>
          <w:sz w:val="32"/>
          <w:szCs w:val="32"/>
          <w:rtl/>
          <w:lang w:eastAsia="fr-FR"/>
        </w:rPr>
        <w:t>ضمن مرحلة التغي</w:t>
      </w:r>
      <w:r>
        <w:rPr>
          <w:rFonts w:cs="Arabic Transparent" w:hint="cs"/>
          <w:sz w:val="32"/>
          <w:szCs w:val="32"/>
          <w:rtl/>
          <w:lang w:eastAsia="fr-FR"/>
        </w:rPr>
        <w:t>ر الذي</w:t>
      </w:r>
      <w:r w:rsidRPr="008222DB">
        <w:rPr>
          <w:rFonts w:cs="Arabic Transparent" w:hint="cs"/>
          <w:sz w:val="32"/>
          <w:szCs w:val="32"/>
          <w:rtl/>
          <w:lang w:eastAsia="fr-FR"/>
        </w:rPr>
        <w:t xml:space="preserve"> </w:t>
      </w:r>
      <w:r>
        <w:rPr>
          <w:rFonts w:cs="Arabic Transparent" w:hint="cs"/>
          <w:sz w:val="32"/>
          <w:szCs w:val="32"/>
          <w:rtl/>
          <w:lang w:eastAsia="fr-FR"/>
        </w:rPr>
        <w:t>ش</w:t>
      </w:r>
      <w:r w:rsidRPr="008222DB">
        <w:rPr>
          <w:rFonts w:cs="Arabic Transparent" w:hint="cs"/>
          <w:sz w:val="32"/>
          <w:szCs w:val="32"/>
          <w:rtl/>
          <w:lang w:eastAsia="fr-FR"/>
        </w:rPr>
        <w:t>هدت</w:t>
      </w:r>
      <w:r>
        <w:rPr>
          <w:rFonts w:cs="Arabic Transparent" w:hint="cs"/>
          <w:sz w:val="32"/>
          <w:szCs w:val="32"/>
          <w:rtl/>
          <w:lang w:eastAsia="fr-FR" w:bidi="ar-DZ"/>
        </w:rPr>
        <w:t>ه</w:t>
      </w:r>
      <w:r w:rsidRPr="008222DB">
        <w:rPr>
          <w:rFonts w:cs="Arabic Transparent" w:hint="cs"/>
          <w:sz w:val="32"/>
          <w:szCs w:val="32"/>
          <w:rtl/>
          <w:lang w:eastAsia="fr-FR"/>
        </w:rPr>
        <w:t xml:space="preserve"> القارة الأوربية </w:t>
      </w:r>
      <w:r w:rsidRPr="008222DB">
        <w:rPr>
          <w:rFonts w:cs="Arabic Transparent" w:hint="cs"/>
          <w:sz w:val="32"/>
          <w:szCs w:val="32"/>
          <w:rtl/>
          <w:lang w:eastAsia="fr-FR" w:bidi="ar-DZ"/>
        </w:rPr>
        <w:t>ببروز</w:t>
      </w:r>
      <w:r w:rsidRPr="008222DB">
        <w:rPr>
          <w:rFonts w:cs="Arabic Transparent"/>
          <w:sz w:val="32"/>
          <w:szCs w:val="32"/>
          <w:rtl/>
          <w:lang w:eastAsia="fr-FR"/>
        </w:rPr>
        <w:t xml:space="preserve"> </w:t>
      </w:r>
      <w:r w:rsidRPr="008222DB">
        <w:rPr>
          <w:rFonts w:cs="Arabic Transparent" w:hint="cs"/>
          <w:sz w:val="32"/>
          <w:szCs w:val="32"/>
          <w:rtl/>
          <w:lang w:eastAsia="fr-FR" w:bidi="ar-DZ"/>
        </w:rPr>
        <w:t>الكيانات السياسية و</w:t>
      </w:r>
      <w:r w:rsidRPr="008222DB">
        <w:rPr>
          <w:rFonts w:cs="Arabic Transparent"/>
          <w:sz w:val="32"/>
          <w:szCs w:val="32"/>
          <w:rtl/>
          <w:lang w:eastAsia="fr-FR"/>
        </w:rPr>
        <w:t xml:space="preserve">الدول القومية الحديثة في أوربا </w:t>
      </w:r>
      <w:proofErr w:type="spellStart"/>
      <w:r w:rsidRPr="008222DB">
        <w:rPr>
          <w:rFonts w:cs="Arabic Transparent"/>
          <w:sz w:val="32"/>
          <w:szCs w:val="32"/>
          <w:rtl/>
          <w:lang w:eastAsia="fr-FR"/>
        </w:rPr>
        <w:t>،</w:t>
      </w:r>
      <w:proofErr w:type="spellEnd"/>
      <w:r w:rsidRPr="008222DB">
        <w:rPr>
          <w:rFonts w:cs="Arabic Transparent"/>
          <w:sz w:val="32"/>
          <w:szCs w:val="32"/>
          <w:rtl/>
          <w:lang w:eastAsia="fr-FR"/>
        </w:rPr>
        <w:t xml:space="preserve"> ورغبتهما في </w:t>
      </w:r>
      <w:proofErr w:type="spellStart"/>
      <w:r w:rsidRPr="008222DB">
        <w:rPr>
          <w:rFonts w:cs="Arabic Transparent"/>
          <w:sz w:val="32"/>
          <w:szCs w:val="32"/>
          <w:rtl/>
          <w:lang w:eastAsia="fr-FR"/>
        </w:rPr>
        <w:t>التوسّع،</w:t>
      </w:r>
      <w:proofErr w:type="spellEnd"/>
      <w:r w:rsidRPr="008222DB">
        <w:rPr>
          <w:rFonts w:cs="Arabic Transparent"/>
          <w:sz w:val="32"/>
          <w:szCs w:val="32"/>
          <w:rtl/>
          <w:lang w:eastAsia="fr-FR"/>
        </w:rPr>
        <w:t xml:space="preserve"> وتحقيق الأمـجاد خارج القارة العتيقة </w:t>
      </w:r>
      <w:r w:rsidRPr="008222DB">
        <w:rPr>
          <w:rFonts w:cs="Arabic Transparent" w:hint="cs"/>
          <w:sz w:val="32"/>
          <w:szCs w:val="32"/>
          <w:rtl/>
          <w:lang w:eastAsia="fr-FR" w:bidi="ar-DZ"/>
        </w:rPr>
        <w:t>.</w:t>
      </w:r>
      <w:r w:rsidRPr="008222DB">
        <w:rPr>
          <w:rFonts w:cs="Arabic Transparent"/>
          <w:sz w:val="32"/>
          <w:szCs w:val="32"/>
          <w:rtl/>
          <w:lang w:eastAsia="fr-FR"/>
        </w:rPr>
        <w:t xml:space="preserve"> سواء بالتوجّه نحو المناطق المجهولة </w:t>
      </w:r>
      <w:proofErr w:type="spellStart"/>
      <w:r w:rsidRPr="008222DB">
        <w:rPr>
          <w:rFonts w:cs="Arabic Transparent"/>
          <w:sz w:val="32"/>
          <w:szCs w:val="32"/>
          <w:rtl/>
          <w:lang w:eastAsia="fr-FR"/>
        </w:rPr>
        <w:t>،</w:t>
      </w:r>
      <w:proofErr w:type="spellEnd"/>
      <w:r w:rsidRPr="008222DB">
        <w:rPr>
          <w:rFonts w:cs="Arabic Transparent"/>
          <w:sz w:val="32"/>
          <w:szCs w:val="32"/>
          <w:rtl/>
          <w:lang w:eastAsia="fr-FR"/>
        </w:rPr>
        <w:t xml:space="preserve"> الذي أدّى إلى </w:t>
      </w:r>
      <w:r w:rsidRPr="008222DB">
        <w:rPr>
          <w:rFonts w:cs="Arabic Transparent"/>
          <w:sz w:val="32"/>
          <w:szCs w:val="32"/>
          <w:rtl/>
          <w:lang w:eastAsia="fr-FR"/>
        </w:rPr>
        <w:lastRenderedPageBreak/>
        <w:t xml:space="preserve">اكتشاف ـ ما سمّي ـ بالعالم الجديد </w:t>
      </w:r>
      <w:r w:rsidRPr="008222DB">
        <w:rPr>
          <w:rFonts w:cs="Arabic Transparent" w:hint="cs"/>
          <w:sz w:val="32"/>
          <w:szCs w:val="32"/>
          <w:rtl/>
          <w:lang w:eastAsia="fr-FR"/>
        </w:rPr>
        <w:t>(قارة</w:t>
      </w:r>
      <w:r w:rsidRPr="008222DB">
        <w:rPr>
          <w:rFonts w:cs="Arabic Transparent"/>
          <w:sz w:val="32"/>
          <w:szCs w:val="32"/>
          <w:rtl/>
          <w:lang w:eastAsia="fr-FR"/>
        </w:rPr>
        <w:t xml:space="preserve"> أمريكا</w:t>
      </w:r>
      <w:proofErr w:type="spellStart"/>
      <w:r w:rsidRPr="008222DB">
        <w:rPr>
          <w:rFonts w:cs="Arabic Transparent" w:hint="cs"/>
          <w:sz w:val="32"/>
          <w:szCs w:val="32"/>
          <w:rtl/>
          <w:lang w:eastAsia="fr-FR"/>
        </w:rPr>
        <w:t>)</w:t>
      </w:r>
      <w:proofErr w:type="spellEnd"/>
      <w:r w:rsidRPr="008222DB">
        <w:rPr>
          <w:rFonts w:cs="Arabic Transparent"/>
          <w:sz w:val="32"/>
          <w:szCs w:val="32"/>
          <w:rtl/>
          <w:lang w:eastAsia="fr-FR"/>
        </w:rPr>
        <w:t xml:space="preserve"> </w:t>
      </w:r>
      <w:proofErr w:type="spellStart"/>
      <w:r w:rsidRPr="008222DB">
        <w:rPr>
          <w:rFonts w:cs="Arabic Transparent"/>
          <w:sz w:val="32"/>
          <w:szCs w:val="32"/>
          <w:rtl/>
          <w:lang w:eastAsia="fr-FR"/>
        </w:rPr>
        <w:t>،</w:t>
      </w:r>
      <w:proofErr w:type="spellEnd"/>
      <w:r w:rsidRPr="008222DB">
        <w:rPr>
          <w:rFonts w:cs="Arabic Transparent"/>
          <w:sz w:val="32"/>
          <w:szCs w:val="32"/>
          <w:rtl/>
          <w:lang w:eastAsia="fr-FR"/>
        </w:rPr>
        <w:t xml:space="preserve"> أو نحو العالم القديم والمتمثل في قارتي  إفريقيا وآسيا .</w:t>
      </w:r>
    </w:p>
    <w:p w:rsidR="00120E77" w:rsidRPr="002D07B4" w:rsidRDefault="00120E77" w:rsidP="00576242">
      <w:pPr>
        <w:pStyle w:val="Corpsdetexte3"/>
        <w:jc w:val="both"/>
        <w:rPr>
          <w:rFonts w:cs="Arabic Transparent"/>
          <w:szCs w:val="32"/>
          <w:rtl/>
        </w:rPr>
      </w:pPr>
      <w:r w:rsidRPr="008222DB">
        <w:rPr>
          <w:rFonts w:cs="Arabic Transparent" w:hint="cs"/>
          <w:szCs w:val="32"/>
          <w:rtl/>
          <w:lang w:bidi="ar-DZ"/>
        </w:rPr>
        <w:t xml:space="preserve">    </w:t>
      </w:r>
      <w:r w:rsidRPr="008222DB">
        <w:rPr>
          <w:rFonts w:cs="Arabic Transparent"/>
          <w:szCs w:val="32"/>
          <w:rtl/>
        </w:rPr>
        <w:t xml:space="preserve"> فقد كان لحرك</w:t>
      </w:r>
      <w:r w:rsidRPr="008222DB">
        <w:rPr>
          <w:rFonts w:cs="Arabic Transparent" w:hint="cs"/>
          <w:szCs w:val="32"/>
          <w:rtl/>
          <w:lang w:bidi="ar-DZ"/>
        </w:rPr>
        <w:t>ة</w:t>
      </w:r>
      <w:r w:rsidRPr="008222DB">
        <w:rPr>
          <w:rFonts w:cs="Arabic Transparent"/>
          <w:szCs w:val="32"/>
          <w:rtl/>
        </w:rPr>
        <w:t xml:space="preserve"> </w:t>
      </w:r>
      <w:proofErr w:type="spellStart"/>
      <w:r w:rsidRPr="008222DB">
        <w:rPr>
          <w:rFonts w:cs="Arabic Transparent"/>
          <w:szCs w:val="32"/>
          <w:rtl/>
        </w:rPr>
        <w:t>الكشوفات</w:t>
      </w:r>
      <w:proofErr w:type="spellEnd"/>
      <w:r w:rsidRPr="008222DB">
        <w:rPr>
          <w:rFonts w:cs="Arabic Transparent"/>
          <w:szCs w:val="32"/>
          <w:rtl/>
        </w:rPr>
        <w:t xml:space="preserve"> الجغرافية التي استهلتها البرتغال </w:t>
      </w:r>
      <w:r w:rsidRPr="008222DB">
        <w:rPr>
          <w:rFonts w:cs="Arabic Transparent" w:hint="cs"/>
          <w:szCs w:val="32"/>
          <w:rtl/>
        </w:rPr>
        <w:t>و</w:t>
      </w:r>
      <w:r w:rsidRPr="008222DB">
        <w:rPr>
          <w:rFonts w:cs="Arabic Transparent" w:hint="cs"/>
          <w:szCs w:val="32"/>
          <w:rtl/>
          <w:lang w:bidi="ar-DZ"/>
        </w:rPr>
        <w:t>م</w:t>
      </w:r>
      <w:r w:rsidRPr="008222DB">
        <w:rPr>
          <w:rFonts w:cs="Arabic Transparent" w:hint="cs"/>
          <w:szCs w:val="32"/>
          <w:rtl/>
        </w:rPr>
        <w:t>عها</w:t>
      </w:r>
      <w:r w:rsidRPr="008222DB">
        <w:rPr>
          <w:rFonts w:cs="Arabic Transparent"/>
          <w:szCs w:val="32"/>
          <w:rtl/>
        </w:rPr>
        <w:t xml:space="preserve"> أسبانيا </w:t>
      </w:r>
      <w:r>
        <w:rPr>
          <w:rFonts w:cs="Arabic Transparent" w:hint="cs"/>
          <w:szCs w:val="32"/>
          <w:rtl/>
        </w:rPr>
        <w:t xml:space="preserve">قد أدت إلى </w:t>
      </w:r>
      <w:r w:rsidRPr="008222DB">
        <w:rPr>
          <w:rFonts w:cs="Arabic Transparent"/>
          <w:szCs w:val="32"/>
          <w:rtl/>
        </w:rPr>
        <w:t xml:space="preserve">دخول </w:t>
      </w:r>
      <w:r w:rsidRPr="008222DB">
        <w:rPr>
          <w:rFonts w:cs="Arabic Transparent" w:hint="cs"/>
          <w:szCs w:val="32"/>
          <w:rtl/>
        </w:rPr>
        <w:t xml:space="preserve">البلدين </w:t>
      </w:r>
      <w:r w:rsidRPr="008222DB">
        <w:rPr>
          <w:rFonts w:cs="Arabic Transparent"/>
          <w:szCs w:val="32"/>
          <w:rtl/>
        </w:rPr>
        <w:t xml:space="preserve">في صراع </w:t>
      </w:r>
      <w:r w:rsidRPr="008222DB">
        <w:rPr>
          <w:rFonts w:cs="Arabic Transparent" w:hint="cs"/>
          <w:szCs w:val="32"/>
          <w:rtl/>
        </w:rPr>
        <w:t>وتنافس</w:t>
      </w:r>
      <w:r w:rsidRPr="008222DB">
        <w:rPr>
          <w:rFonts w:cs="Arabic Transparent"/>
          <w:szCs w:val="32"/>
          <w:rtl/>
        </w:rPr>
        <w:t xml:space="preserve"> في هذا المجال . وقد أدت هذه الحركة إلى تغيير الطرق التجارية التقليدية </w:t>
      </w:r>
      <w:proofErr w:type="spellStart"/>
      <w:r w:rsidRPr="008222DB">
        <w:rPr>
          <w:rFonts w:cs="Arabic Transparent"/>
          <w:szCs w:val="32"/>
          <w:rtl/>
        </w:rPr>
        <w:t>،</w:t>
      </w:r>
      <w:proofErr w:type="spellEnd"/>
      <w:r w:rsidRPr="008222DB">
        <w:rPr>
          <w:rFonts w:cs="Arabic Transparent"/>
          <w:szCs w:val="32"/>
          <w:rtl/>
        </w:rPr>
        <w:t xml:space="preserve"> وتراجع القوى التجارية التي كانت</w:t>
      </w:r>
      <w:r>
        <w:rPr>
          <w:rFonts w:cs="Arabic Transparent"/>
          <w:szCs w:val="32"/>
          <w:rtl/>
        </w:rPr>
        <w:t xml:space="preserve"> تهيمن على ال</w:t>
      </w:r>
      <w:r>
        <w:rPr>
          <w:rFonts w:cs="Arabic Transparent" w:hint="cs"/>
          <w:szCs w:val="32"/>
          <w:rtl/>
        </w:rPr>
        <w:t>قوى</w:t>
      </w:r>
      <w:r w:rsidRPr="008222DB">
        <w:rPr>
          <w:rFonts w:cs="Arabic Transparent"/>
          <w:szCs w:val="32"/>
          <w:rtl/>
        </w:rPr>
        <w:t xml:space="preserve"> التجاري</w:t>
      </w:r>
      <w:r>
        <w:rPr>
          <w:rFonts w:cs="Arabic Transparent" w:hint="cs"/>
          <w:szCs w:val="32"/>
          <w:rtl/>
        </w:rPr>
        <w:t>ة</w:t>
      </w:r>
      <w:r w:rsidRPr="008222DB">
        <w:rPr>
          <w:rFonts w:cs="Arabic Transparent"/>
          <w:szCs w:val="32"/>
          <w:rtl/>
        </w:rPr>
        <w:t xml:space="preserve"> في البحر المتوسط </w:t>
      </w:r>
      <w:proofErr w:type="spellStart"/>
      <w:r>
        <w:rPr>
          <w:rFonts w:cs="Arabic Transparent"/>
          <w:szCs w:val="32"/>
          <w:rtl/>
        </w:rPr>
        <w:t>،</w:t>
      </w:r>
      <w:proofErr w:type="spellEnd"/>
      <w:r>
        <w:rPr>
          <w:rFonts w:cs="Arabic Transparent"/>
          <w:szCs w:val="32"/>
          <w:rtl/>
        </w:rPr>
        <w:t xml:space="preserve"> والمتمثلة في المدن الإيطالية </w:t>
      </w:r>
      <w:proofErr w:type="spellStart"/>
      <w:r w:rsidRPr="008222DB">
        <w:rPr>
          <w:rFonts w:cs="Arabic Transparent"/>
          <w:szCs w:val="32"/>
          <w:rtl/>
        </w:rPr>
        <w:t>،</w:t>
      </w:r>
      <w:proofErr w:type="spellEnd"/>
      <w:r w:rsidRPr="008222DB">
        <w:rPr>
          <w:rFonts w:cs="Arabic Transparent"/>
          <w:szCs w:val="32"/>
          <w:rtl/>
        </w:rPr>
        <w:t xml:space="preserve"> على رأسها مد</w:t>
      </w:r>
      <w:r>
        <w:rPr>
          <w:rFonts w:cs="Arabic Transparent" w:hint="cs"/>
          <w:szCs w:val="32"/>
          <w:rtl/>
        </w:rPr>
        <w:t>ي</w:t>
      </w:r>
      <w:r w:rsidRPr="008222DB">
        <w:rPr>
          <w:rFonts w:cs="Arabic Transparent"/>
          <w:szCs w:val="32"/>
          <w:rtl/>
        </w:rPr>
        <w:t xml:space="preserve">نتا </w:t>
      </w:r>
      <w:proofErr w:type="spellStart"/>
      <w:r w:rsidRPr="008222DB">
        <w:rPr>
          <w:rFonts w:cs="Arabic Transparent"/>
          <w:szCs w:val="32"/>
          <w:rtl/>
        </w:rPr>
        <w:t>جنوة</w:t>
      </w:r>
      <w:proofErr w:type="spellEnd"/>
      <w:r w:rsidRPr="008222DB">
        <w:rPr>
          <w:rFonts w:cs="Arabic Transparent"/>
          <w:szCs w:val="32"/>
          <w:rtl/>
        </w:rPr>
        <w:t xml:space="preserve"> والبندقية </w:t>
      </w:r>
      <w:proofErr w:type="spellStart"/>
      <w:r w:rsidRPr="008222DB">
        <w:rPr>
          <w:rFonts w:cs="Arabic Transparent"/>
          <w:szCs w:val="32"/>
          <w:rtl/>
        </w:rPr>
        <w:t>.</w:t>
      </w:r>
      <w:proofErr w:type="spellEnd"/>
      <w:r w:rsidRPr="008222DB">
        <w:rPr>
          <w:rFonts w:cs="Arabic Transparent"/>
          <w:szCs w:val="32"/>
          <w:rtl/>
        </w:rPr>
        <w:t xml:space="preserve"> كما </w:t>
      </w:r>
      <w:r w:rsidRPr="008222DB">
        <w:rPr>
          <w:rFonts w:cs="Arabic Transparent" w:hint="cs"/>
          <w:szCs w:val="32"/>
          <w:rtl/>
        </w:rPr>
        <w:t>دفعت</w:t>
      </w:r>
      <w:r w:rsidRPr="008222DB">
        <w:rPr>
          <w:rFonts w:cs="Arabic Transparent"/>
          <w:szCs w:val="32"/>
          <w:rtl/>
        </w:rPr>
        <w:t xml:space="preserve"> تلك الحركة ببعض الأمم </w:t>
      </w:r>
      <w:proofErr w:type="gramStart"/>
      <w:r w:rsidRPr="008222DB">
        <w:rPr>
          <w:rFonts w:cs="Arabic Transparent"/>
          <w:szCs w:val="32"/>
          <w:rtl/>
        </w:rPr>
        <w:t xml:space="preserve">الأوربية </w:t>
      </w:r>
      <w:proofErr w:type="spellStart"/>
      <w:r w:rsidRPr="008222DB">
        <w:rPr>
          <w:rFonts w:cs="Arabic Transparent"/>
          <w:szCs w:val="32"/>
          <w:rtl/>
        </w:rPr>
        <w:t>،</w:t>
      </w:r>
      <w:proofErr w:type="spellEnd"/>
      <w:proofErr w:type="gramEnd"/>
      <w:r w:rsidRPr="008222DB">
        <w:rPr>
          <w:rFonts w:cs="Arabic Transparent"/>
          <w:szCs w:val="32"/>
          <w:rtl/>
        </w:rPr>
        <w:t xml:space="preserve"> وفي طليعتها البرتغال وأسبانيا </w:t>
      </w:r>
      <w:proofErr w:type="spellStart"/>
      <w:r w:rsidRPr="008222DB">
        <w:rPr>
          <w:rFonts w:cs="Arabic Transparent"/>
          <w:szCs w:val="32"/>
          <w:rtl/>
        </w:rPr>
        <w:t>،</w:t>
      </w:r>
      <w:proofErr w:type="spellEnd"/>
      <w:r w:rsidRPr="008222DB">
        <w:rPr>
          <w:rFonts w:cs="Arabic Transparent"/>
          <w:szCs w:val="32"/>
          <w:rtl/>
        </w:rPr>
        <w:t xml:space="preserve"> </w:t>
      </w:r>
      <w:r w:rsidRPr="008222DB">
        <w:rPr>
          <w:rFonts w:cs="Arabic Transparent" w:hint="cs"/>
          <w:szCs w:val="32"/>
          <w:rtl/>
          <w:lang w:bidi="ar-DZ"/>
        </w:rPr>
        <w:t xml:space="preserve">إلى </w:t>
      </w:r>
      <w:r w:rsidRPr="008222DB">
        <w:rPr>
          <w:rFonts w:cs="Arabic Transparent"/>
          <w:szCs w:val="32"/>
          <w:rtl/>
        </w:rPr>
        <w:t xml:space="preserve">البحث عن مناطق نفوذ خارج القارة العتيقة </w:t>
      </w:r>
      <w:proofErr w:type="spellStart"/>
      <w:r w:rsidRPr="008222DB">
        <w:rPr>
          <w:rFonts w:cs="Arabic Transparent" w:hint="cs"/>
          <w:szCs w:val="32"/>
          <w:rtl/>
        </w:rPr>
        <w:t>،</w:t>
      </w:r>
      <w:proofErr w:type="spellEnd"/>
      <w:r w:rsidRPr="008222DB">
        <w:rPr>
          <w:rFonts w:cs="Arabic Transparent"/>
          <w:szCs w:val="32"/>
          <w:rtl/>
        </w:rPr>
        <w:t xml:space="preserve"> فكانت سواحل إفريقيا الشمالية والغربية هدفا لطموح هذين البلدين</w:t>
      </w:r>
      <w:r w:rsidRPr="008222DB">
        <w:rPr>
          <w:rFonts w:cs="Arabic Transparent" w:hint="cs"/>
          <w:szCs w:val="32"/>
          <w:rtl/>
        </w:rPr>
        <w:t>.</w:t>
      </w:r>
      <w:r w:rsidRPr="008222DB">
        <w:rPr>
          <w:rFonts w:cs="Arabic Transparent"/>
          <w:szCs w:val="32"/>
          <w:rtl/>
        </w:rPr>
        <w:t xml:space="preserve">    </w:t>
      </w:r>
    </w:p>
    <w:p w:rsidR="00120E77" w:rsidRPr="008222DB" w:rsidRDefault="00120E77" w:rsidP="00120E77">
      <w:pPr>
        <w:pStyle w:val="Notedebasdepage"/>
        <w:jc w:val="lowKashida"/>
        <w:rPr>
          <w:rFonts w:cs="Arabic Transparent"/>
          <w:sz w:val="36"/>
          <w:szCs w:val="36"/>
          <w:rtl/>
          <w:lang w:eastAsia="fr-FR" w:bidi="ar-DZ"/>
        </w:rPr>
      </w:pPr>
      <w:r w:rsidRPr="008222DB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Pr="008222DB">
        <w:rPr>
          <w:rFonts w:cs="Arabic Transparent" w:hint="cs"/>
          <w:b/>
          <w:bCs/>
          <w:sz w:val="36"/>
          <w:szCs w:val="36"/>
          <w:rtl/>
          <w:lang w:eastAsia="fr-FR"/>
        </w:rPr>
        <w:t xml:space="preserve">    6 </w:t>
      </w:r>
      <w:r w:rsidRPr="008222DB">
        <w:rPr>
          <w:rFonts w:cs="Arabic Transparent"/>
          <w:b/>
          <w:bCs/>
          <w:sz w:val="36"/>
          <w:szCs w:val="36"/>
          <w:rtl/>
          <w:lang w:eastAsia="fr-FR"/>
        </w:rPr>
        <w:t>ـ</w:t>
      </w:r>
      <w:r>
        <w:rPr>
          <w:rFonts w:cs="Arabic Transparent" w:hint="cs"/>
          <w:sz w:val="36"/>
          <w:szCs w:val="36"/>
          <w:rtl/>
          <w:lang w:eastAsia="fr-FR" w:bidi="ar-DZ"/>
        </w:rPr>
        <w:t xml:space="preserve"> </w:t>
      </w:r>
      <w:r w:rsidRPr="00C9274F">
        <w:rPr>
          <w:rFonts w:cs="Arabic Transparent" w:hint="cs"/>
          <w:b/>
          <w:bCs/>
          <w:sz w:val="36"/>
          <w:szCs w:val="36"/>
          <w:rtl/>
          <w:lang w:eastAsia="fr-FR" w:bidi="ar-DZ"/>
        </w:rPr>
        <w:t>رغبة</w:t>
      </w:r>
      <w:r w:rsidRPr="008222DB">
        <w:rPr>
          <w:rFonts w:cs="Arabic Transparent" w:hint="cs"/>
          <w:b/>
          <w:bCs/>
          <w:sz w:val="36"/>
          <w:szCs w:val="36"/>
          <w:rtl/>
          <w:lang w:eastAsia="fr-FR"/>
        </w:rPr>
        <w:t xml:space="preserve"> </w:t>
      </w:r>
      <w:r>
        <w:rPr>
          <w:rFonts w:cs="Arabic Transparent" w:hint="cs"/>
          <w:b/>
          <w:bCs/>
          <w:sz w:val="36"/>
          <w:szCs w:val="36"/>
          <w:rtl/>
          <w:lang w:eastAsia="fr-FR"/>
        </w:rPr>
        <w:t xml:space="preserve">الأسبان في </w:t>
      </w:r>
      <w:r w:rsidRPr="008222DB">
        <w:rPr>
          <w:rFonts w:cs="Arabic Transparent" w:hint="cs"/>
          <w:b/>
          <w:bCs/>
          <w:sz w:val="36"/>
          <w:szCs w:val="36"/>
          <w:rtl/>
          <w:lang w:eastAsia="fr-FR"/>
        </w:rPr>
        <w:t xml:space="preserve">التوسع </w:t>
      </w:r>
      <w:r w:rsidRPr="008222DB">
        <w:rPr>
          <w:rFonts w:cs="Arabic Transparent"/>
          <w:b/>
          <w:bCs/>
          <w:sz w:val="36"/>
          <w:szCs w:val="36"/>
          <w:rtl/>
          <w:lang w:eastAsia="fr-FR"/>
        </w:rPr>
        <w:t>الاستعماري</w:t>
      </w:r>
      <w:r w:rsidRPr="008222DB">
        <w:rPr>
          <w:rFonts w:cs="Arabic Transparent"/>
          <w:sz w:val="36"/>
          <w:szCs w:val="36"/>
          <w:rtl/>
          <w:lang w:eastAsia="fr-FR"/>
        </w:rPr>
        <w:t>:</w:t>
      </w:r>
    </w:p>
    <w:p w:rsidR="00120E77" w:rsidRPr="002D07B4" w:rsidRDefault="00120E77" w:rsidP="00497001">
      <w:pPr>
        <w:pStyle w:val="Notedebasdepage"/>
        <w:jc w:val="lowKashida"/>
        <w:rPr>
          <w:rFonts w:cs="Arabic Transparent"/>
          <w:sz w:val="32"/>
          <w:szCs w:val="32"/>
          <w:rtl/>
          <w:lang w:eastAsia="fr-FR" w:bidi="ar-DZ"/>
        </w:rPr>
      </w:pPr>
      <w:r w:rsidRPr="008222DB">
        <w:rPr>
          <w:rFonts w:cs="Arabic Transparent" w:hint="cs"/>
          <w:sz w:val="32"/>
          <w:szCs w:val="32"/>
          <w:rtl/>
          <w:lang w:eastAsia="fr-FR" w:bidi="ar-DZ"/>
        </w:rPr>
        <w:t xml:space="preserve">     </w:t>
      </w:r>
      <w:r w:rsidRPr="008222DB">
        <w:rPr>
          <w:rFonts w:cs="Arabic Transparent"/>
          <w:sz w:val="32"/>
          <w:szCs w:val="32"/>
          <w:rtl/>
          <w:lang w:eastAsia="fr-FR"/>
        </w:rPr>
        <w:t xml:space="preserve"> لقد اتجه الأسبان بعد سقوط غرناطة إلى سياسة توسعية تتعلق </w:t>
      </w:r>
      <w:r>
        <w:rPr>
          <w:rFonts w:cs="Arabic Transparent" w:hint="cs"/>
          <w:sz w:val="32"/>
          <w:szCs w:val="32"/>
          <w:rtl/>
          <w:lang w:eastAsia="fr-FR"/>
        </w:rPr>
        <w:t>ب</w:t>
      </w:r>
      <w:r w:rsidRPr="008222DB">
        <w:rPr>
          <w:rFonts w:cs="Arabic Transparent"/>
          <w:sz w:val="32"/>
          <w:szCs w:val="32"/>
          <w:rtl/>
          <w:lang w:eastAsia="fr-FR"/>
        </w:rPr>
        <w:t>انتهاج سياس</w:t>
      </w:r>
      <w:r>
        <w:rPr>
          <w:rFonts w:cs="Arabic Transparent"/>
          <w:sz w:val="32"/>
          <w:szCs w:val="32"/>
          <w:rtl/>
          <w:lang w:eastAsia="fr-FR"/>
        </w:rPr>
        <w:t xml:space="preserve">ة استعمارية في إفريقيا ، </w:t>
      </w:r>
      <w:r>
        <w:rPr>
          <w:rFonts w:cs="Arabic Transparent" w:hint="cs"/>
          <w:sz w:val="32"/>
          <w:szCs w:val="32"/>
          <w:rtl/>
          <w:lang w:eastAsia="fr-FR"/>
        </w:rPr>
        <w:t>تنطلق أولا</w:t>
      </w:r>
      <w:r w:rsidRPr="008222DB">
        <w:rPr>
          <w:rFonts w:cs="Arabic Transparent"/>
          <w:sz w:val="32"/>
          <w:szCs w:val="32"/>
          <w:rtl/>
          <w:lang w:eastAsia="fr-FR"/>
        </w:rPr>
        <w:t xml:space="preserve"> من المناطق الساحلية ، ثم التوغل فيما بعد إلى الجهات الداخلية . وقد تحدثت بعض الكتابات الأوربية في هذا السياق أن هدف الكاردينال خيمينيس ليس العزم على احتلال وهران كهدف نهائي ، ولكنها وسيلة للتوغل والانطلاق من أجل احتلال كل إفريقيا . إذ بعد ثلاثة أيام من احتلال وهران كتب الكاردينال خيمينيس لزعماء بلاده يدعوهم إلى إرسال الـمزيد من الأسبانيين </w:t>
      </w:r>
      <w:r w:rsidRPr="008222DB">
        <w:rPr>
          <w:rFonts w:cs="Arabic Transparent" w:hint="cs"/>
          <w:sz w:val="32"/>
          <w:szCs w:val="32"/>
          <w:rtl/>
          <w:lang w:eastAsia="fr-FR" w:bidi="ar-DZ"/>
        </w:rPr>
        <w:t>.</w:t>
      </w:r>
      <w:r w:rsidRPr="008222DB">
        <w:rPr>
          <w:rFonts w:cs="Arabic Transparent"/>
          <w:sz w:val="32"/>
          <w:szCs w:val="32"/>
          <w:rtl/>
          <w:lang w:eastAsia="fr-FR"/>
        </w:rPr>
        <w:t xml:space="preserve"> كما طلب من السلطات العسكرية البقاء ، والشروع في تنفيذ المخطط الاستعماري للأرض الإفريقية .</w:t>
      </w:r>
      <w:r w:rsidRPr="008222DB">
        <w:rPr>
          <w:rFonts w:cs="Arabic Transparent" w:hint="cs"/>
          <w:sz w:val="32"/>
          <w:szCs w:val="32"/>
          <w:rtl/>
          <w:lang w:eastAsia="fr-FR"/>
        </w:rPr>
        <w:t xml:space="preserve"> </w:t>
      </w:r>
      <w:r w:rsidRPr="008222DB">
        <w:rPr>
          <w:rFonts w:cs="Arabic Transparent" w:hint="cs"/>
          <w:sz w:val="32"/>
          <w:szCs w:val="32"/>
          <w:rtl/>
          <w:lang w:eastAsia="fr-FR" w:bidi="ar-DZ"/>
        </w:rPr>
        <w:t>وفي هذا السياق ، أرسل الملك فيرديناند الكاثوليكي خطابا إلى بيدرو نافارو في شهر ماي من سنة 1510، يدعوه فيه ، أن عليه ألا يترك أحدا من سكان المدن التي يحتلها في شمال إفريقيا ، وذلك من أجل إعمارها مستقبلا بالمسيحيين فقط ، وإلا فإنه من المستحيل علي</w:t>
      </w:r>
      <w:r>
        <w:rPr>
          <w:rFonts w:cs="Arabic Transparent" w:hint="cs"/>
          <w:sz w:val="32"/>
          <w:szCs w:val="32"/>
          <w:rtl/>
          <w:lang w:eastAsia="fr-FR" w:bidi="ar-DZ"/>
        </w:rPr>
        <w:t>ه</w:t>
      </w:r>
      <w:r w:rsidRPr="008222DB">
        <w:rPr>
          <w:rFonts w:cs="Arabic Transparent" w:hint="cs"/>
          <w:sz w:val="32"/>
          <w:szCs w:val="32"/>
          <w:rtl/>
          <w:lang w:eastAsia="fr-FR" w:bidi="ar-DZ"/>
        </w:rPr>
        <w:t xml:space="preserve"> الاحتفاظ بها لمدة طويلة.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8222DB">
        <w:rPr>
          <w:rFonts w:cs="Arabic Transparent"/>
          <w:sz w:val="32"/>
          <w:szCs w:val="32"/>
          <w:rtl/>
        </w:rPr>
        <w:t>لكن فيرديناند والذين تلوه من الملوك  الأسبان لم يفلحوا في تطبيق هذه السياسة ، لأنهم لم يرضوا التخلي عن الدور الذي كانوا يمارسونه في إيطاليا وكذلك في ألمانيا محتفظين بكل قدراتهم المالية والعسكرية من أجل الحروب الأوربية</w:t>
      </w:r>
      <w:r w:rsidRPr="008222DB">
        <w:rPr>
          <w:rFonts w:cs="Arabic Transparent" w:hint="cs"/>
          <w:sz w:val="32"/>
          <w:szCs w:val="32"/>
          <w:rtl/>
          <w:lang w:bidi="ar-DZ"/>
        </w:rPr>
        <w:t>.</w:t>
      </w:r>
      <w:r>
        <w:rPr>
          <w:rFonts w:cs="Arabic Transparent" w:hint="cs"/>
          <w:sz w:val="32"/>
          <w:szCs w:val="32"/>
          <w:rtl/>
          <w:lang w:bidi="ar-DZ"/>
        </w:rPr>
        <w:t xml:space="preserve">  </w:t>
      </w:r>
    </w:p>
    <w:p w:rsidR="00120E77" w:rsidRDefault="00120E77" w:rsidP="00497001">
      <w:pPr>
        <w:pStyle w:val="Corpsdetexte"/>
        <w:jc w:val="both"/>
        <w:rPr>
          <w:rFonts w:cs="Arabic Transparent"/>
          <w:sz w:val="32"/>
          <w:szCs w:val="32"/>
          <w:rtl/>
          <w:lang w:eastAsia="fr-FR"/>
        </w:rPr>
      </w:pPr>
      <w:r w:rsidRPr="008222DB">
        <w:rPr>
          <w:rFonts w:cs="Arabic Transparent" w:hint="cs"/>
          <w:sz w:val="32"/>
          <w:szCs w:val="32"/>
          <w:rtl/>
          <w:lang w:eastAsia="fr-FR" w:bidi="ar-DZ"/>
        </w:rPr>
        <w:t xml:space="preserve">    </w:t>
      </w:r>
      <w:r w:rsidRPr="008222DB">
        <w:rPr>
          <w:rFonts w:cs="Arabic Transparent"/>
          <w:sz w:val="32"/>
          <w:szCs w:val="32"/>
          <w:rtl/>
          <w:lang w:eastAsia="fr-FR"/>
        </w:rPr>
        <w:t xml:space="preserve">لقد دفع الحرص الشدّيد </w:t>
      </w:r>
      <w:proofErr w:type="spellStart"/>
      <w:r w:rsidRPr="008222DB">
        <w:rPr>
          <w:rFonts w:cs="Arabic Transparent"/>
          <w:sz w:val="32"/>
          <w:szCs w:val="32"/>
          <w:rtl/>
          <w:lang w:eastAsia="fr-FR"/>
        </w:rPr>
        <w:t>؛</w:t>
      </w:r>
      <w:proofErr w:type="spellEnd"/>
      <w:r w:rsidRPr="008222DB">
        <w:rPr>
          <w:rFonts w:cs="Arabic Transparent"/>
          <w:sz w:val="32"/>
          <w:szCs w:val="32"/>
          <w:rtl/>
          <w:lang w:eastAsia="fr-FR"/>
        </w:rPr>
        <w:t xml:space="preserve"> لهؤلاء الملوك على غزو السواحل الإفريقية </w:t>
      </w:r>
      <w:proofErr w:type="spellStart"/>
      <w:r w:rsidRPr="008222DB">
        <w:rPr>
          <w:rFonts w:cs="Arabic Transparent"/>
          <w:sz w:val="32"/>
          <w:szCs w:val="32"/>
          <w:rtl/>
          <w:lang w:eastAsia="fr-FR"/>
        </w:rPr>
        <w:t>،</w:t>
      </w:r>
      <w:proofErr w:type="spellEnd"/>
      <w:r w:rsidRPr="008222DB">
        <w:rPr>
          <w:rFonts w:cs="Arabic Transparent"/>
          <w:sz w:val="32"/>
          <w:szCs w:val="32"/>
          <w:rtl/>
          <w:lang w:eastAsia="fr-FR"/>
        </w:rPr>
        <w:t xml:space="preserve"> إلى الإسراع لتنفيذ مخططهم </w:t>
      </w:r>
      <w:proofErr w:type="spellStart"/>
      <w:r w:rsidRPr="008222DB">
        <w:rPr>
          <w:rFonts w:cs="Arabic Transparent"/>
          <w:sz w:val="32"/>
          <w:szCs w:val="32"/>
          <w:rtl/>
          <w:lang w:eastAsia="fr-FR"/>
        </w:rPr>
        <w:t>،</w:t>
      </w:r>
      <w:proofErr w:type="spellEnd"/>
      <w:r w:rsidRPr="008222DB">
        <w:rPr>
          <w:rFonts w:cs="Arabic Transparent"/>
          <w:sz w:val="32"/>
          <w:szCs w:val="32"/>
          <w:rtl/>
          <w:lang w:eastAsia="fr-FR"/>
        </w:rPr>
        <w:t xml:space="preserve"> ولكن موت  الملكة إيزابيلا  المفاجئ سنة 1504 </w:t>
      </w:r>
      <w:proofErr w:type="spellStart"/>
      <w:r w:rsidRPr="008222DB">
        <w:rPr>
          <w:rFonts w:cs="Arabic Transparent"/>
          <w:sz w:val="32"/>
          <w:szCs w:val="32"/>
          <w:rtl/>
          <w:lang w:eastAsia="fr-FR"/>
        </w:rPr>
        <w:t>،</w:t>
      </w:r>
      <w:proofErr w:type="spellEnd"/>
      <w:r w:rsidRPr="008222DB">
        <w:rPr>
          <w:rFonts w:cs="Arabic Transparent"/>
          <w:sz w:val="32"/>
          <w:szCs w:val="32"/>
          <w:rtl/>
          <w:lang w:eastAsia="fr-FR"/>
        </w:rPr>
        <w:t xml:space="preserve"> قد أخّر تنفيذ العدوان إلى وقت لاحق </w:t>
      </w:r>
      <w:proofErr w:type="spellStart"/>
      <w:r w:rsidRPr="008222DB">
        <w:rPr>
          <w:rFonts w:cs="Arabic Transparent"/>
          <w:sz w:val="32"/>
          <w:szCs w:val="32"/>
          <w:rtl/>
          <w:lang w:eastAsia="fr-FR"/>
        </w:rPr>
        <w:t>،</w:t>
      </w:r>
      <w:proofErr w:type="spellEnd"/>
      <w:r w:rsidRPr="008222DB">
        <w:rPr>
          <w:rFonts w:cs="Arabic Transparent"/>
          <w:sz w:val="32"/>
          <w:szCs w:val="32"/>
          <w:rtl/>
          <w:lang w:eastAsia="fr-FR"/>
        </w:rPr>
        <w:t xml:space="preserve"> وتحقيق وصية الملكة وأمنيتها المشهورة  التي </w:t>
      </w:r>
      <w:r w:rsidR="00497001">
        <w:rPr>
          <w:rFonts w:cs="Arabic Transparent" w:hint="cs"/>
          <w:sz w:val="32"/>
          <w:szCs w:val="32"/>
          <w:rtl/>
          <w:lang w:eastAsia="fr-FR"/>
        </w:rPr>
        <w:t xml:space="preserve">تدعو إلى </w:t>
      </w:r>
      <w:r w:rsidRPr="008222DB">
        <w:rPr>
          <w:rFonts w:cs="Arabic Transparent"/>
          <w:sz w:val="32"/>
          <w:szCs w:val="32"/>
          <w:rtl/>
          <w:lang w:eastAsia="fr-FR"/>
        </w:rPr>
        <w:t>غزو إفريقيا</w:t>
      </w:r>
      <w:r w:rsidR="00497001">
        <w:rPr>
          <w:rFonts w:cs="Arabic Transparent" w:hint="cs"/>
          <w:b/>
          <w:bCs/>
          <w:sz w:val="32"/>
          <w:szCs w:val="32"/>
          <w:rtl/>
          <w:lang w:eastAsia="fr-FR"/>
        </w:rPr>
        <w:t>.</w:t>
      </w:r>
    </w:p>
    <w:p w:rsidR="00120E77" w:rsidRPr="008222DB" w:rsidRDefault="00120E77" w:rsidP="00120E77">
      <w:pPr>
        <w:pStyle w:val="Corpsdetexte3"/>
        <w:jc w:val="both"/>
        <w:rPr>
          <w:rFonts w:cs="Arabic Transparent"/>
          <w:b/>
          <w:bCs/>
          <w:color w:val="000000"/>
          <w:sz w:val="36"/>
          <w:szCs w:val="36"/>
          <w:rtl/>
          <w:lang w:bidi="ar-DZ"/>
        </w:rPr>
      </w:pPr>
      <w:r w:rsidRPr="008222DB">
        <w:rPr>
          <w:rFonts w:cs="Arabic Transparent" w:hint="cs"/>
          <w:b/>
          <w:bCs/>
          <w:color w:val="000000"/>
          <w:sz w:val="36"/>
          <w:szCs w:val="36"/>
          <w:rtl/>
        </w:rPr>
        <w:t xml:space="preserve">     7 </w:t>
      </w:r>
      <w:r w:rsidRPr="008222DB">
        <w:rPr>
          <w:rFonts w:cs="Arabic Transparent"/>
          <w:b/>
          <w:bCs/>
          <w:color w:val="000000"/>
          <w:sz w:val="36"/>
          <w:szCs w:val="36"/>
          <w:rtl/>
        </w:rPr>
        <w:t xml:space="preserve">ـ </w:t>
      </w:r>
      <w:r>
        <w:rPr>
          <w:rFonts w:cs="Arabic Transparent" w:hint="cs"/>
          <w:b/>
          <w:bCs/>
          <w:color w:val="000000"/>
          <w:sz w:val="36"/>
          <w:szCs w:val="36"/>
          <w:rtl/>
        </w:rPr>
        <w:t>دافع انتقامي</w:t>
      </w:r>
      <w:r w:rsidRPr="008222DB">
        <w:rPr>
          <w:rFonts w:cs="Arabic Transparent" w:hint="cs"/>
          <w:b/>
          <w:bCs/>
          <w:color w:val="000000"/>
          <w:sz w:val="36"/>
          <w:szCs w:val="36"/>
          <w:rtl/>
        </w:rPr>
        <w:t xml:space="preserve"> :</w:t>
      </w:r>
    </w:p>
    <w:p w:rsidR="00120E77" w:rsidRPr="008222DB" w:rsidRDefault="00120E77" w:rsidP="00497001">
      <w:pPr>
        <w:pStyle w:val="Notedebasdepage"/>
        <w:tabs>
          <w:tab w:val="left" w:pos="622"/>
        </w:tabs>
        <w:jc w:val="lowKashida"/>
        <w:rPr>
          <w:rFonts w:cs="Arabic Transparent"/>
          <w:noProof w:val="0"/>
          <w:sz w:val="28"/>
          <w:szCs w:val="28"/>
          <w:lang w:val="fr-FR" w:eastAsia="fr-FR"/>
        </w:rPr>
      </w:pPr>
      <w:r w:rsidRPr="008222DB">
        <w:rPr>
          <w:rFonts w:cs="Arabic Transparent" w:hint="cs"/>
          <w:noProof w:val="0"/>
          <w:sz w:val="32"/>
          <w:szCs w:val="32"/>
          <w:rtl/>
          <w:lang w:val="fr-FR" w:bidi="ar-DZ"/>
        </w:rPr>
        <w:t xml:space="preserve">     إن</w:t>
      </w:r>
      <w:r w:rsidRPr="008222DB">
        <w:rPr>
          <w:rFonts w:cs="Arabic Transparent"/>
          <w:sz w:val="32"/>
          <w:szCs w:val="32"/>
          <w:rtl/>
          <w:lang w:eastAsia="en-US"/>
        </w:rPr>
        <w:t xml:space="preserve"> أغلب الكتابات الأوربية تعتبر</w:t>
      </w:r>
      <w:r w:rsidRPr="008222DB">
        <w:rPr>
          <w:rFonts w:cs="Arabic Transparent" w:hint="cs"/>
          <w:sz w:val="32"/>
          <w:szCs w:val="32"/>
          <w:rtl/>
          <w:lang w:eastAsia="en-US" w:bidi="ar-DZ"/>
        </w:rPr>
        <w:t xml:space="preserve"> الحملات الأسبانية على السواحل المغربية ،</w:t>
      </w:r>
      <w:r w:rsidR="00497001">
        <w:rPr>
          <w:rFonts w:cs="Arabic Transparent"/>
          <w:sz w:val="32"/>
          <w:szCs w:val="32"/>
          <w:rtl/>
          <w:lang w:eastAsia="en-US"/>
        </w:rPr>
        <w:t xml:space="preserve"> بمثابة</w:t>
      </w:r>
      <w:r w:rsidR="00497001">
        <w:rPr>
          <w:rFonts w:cs="Arabic Transparent" w:hint="cs"/>
          <w:sz w:val="32"/>
          <w:szCs w:val="32"/>
          <w:rtl/>
          <w:lang w:eastAsia="en-US"/>
        </w:rPr>
        <w:t xml:space="preserve"> </w:t>
      </w:r>
      <w:r w:rsidRPr="008222DB">
        <w:rPr>
          <w:rFonts w:cs="Arabic Transparent"/>
          <w:sz w:val="32"/>
          <w:szCs w:val="32"/>
          <w:rtl/>
          <w:lang w:eastAsia="en-US"/>
        </w:rPr>
        <w:t xml:space="preserve">رد فعل </w:t>
      </w:r>
      <w:r w:rsidRPr="008222DB">
        <w:rPr>
          <w:rFonts w:cs="Arabic Transparent" w:hint="cs"/>
          <w:sz w:val="32"/>
          <w:szCs w:val="32"/>
          <w:rtl/>
          <w:lang w:eastAsia="en-US" w:bidi="ar-DZ"/>
        </w:rPr>
        <w:t xml:space="preserve">عن </w:t>
      </w:r>
      <w:r w:rsidRPr="008222DB">
        <w:rPr>
          <w:rFonts w:cs="Arabic Transparent"/>
          <w:sz w:val="32"/>
          <w:szCs w:val="32"/>
          <w:rtl/>
          <w:lang w:eastAsia="en-US"/>
        </w:rPr>
        <w:t>اعتداءات  التجار المغاربة على السواحل ا</w:t>
      </w:r>
      <w:r w:rsidR="00497001">
        <w:rPr>
          <w:rFonts w:cs="Arabic Transparent"/>
          <w:sz w:val="32"/>
          <w:szCs w:val="32"/>
          <w:rtl/>
          <w:lang w:eastAsia="en-US"/>
        </w:rPr>
        <w:t>لإسبانية ، وحصرها في هذا المجال</w:t>
      </w:r>
      <w:r w:rsidRPr="008222DB">
        <w:rPr>
          <w:rFonts w:cs="Arabic Transparent"/>
          <w:sz w:val="32"/>
          <w:szCs w:val="32"/>
          <w:rtl/>
          <w:lang w:eastAsia="en-US"/>
        </w:rPr>
        <w:t>، لأن تلك السواحل ـ حسب رأيهم ـ كانت تستقبل سفنا محملة بالبضائع ،وهي قادمة من قارة أمريكا ،</w:t>
      </w:r>
      <w:r w:rsidRPr="008222DB">
        <w:rPr>
          <w:rFonts w:cs="Arabic Transparent" w:hint="cs"/>
          <w:sz w:val="32"/>
          <w:szCs w:val="32"/>
          <w:rtl/>
          <w:lang w:eastAsia="en-US" w:bidi="ar-DZ"/>
        </w:rPr>
        <w:t xml:space="preserve"> فتكون مع</w:t>
      </w:r>
      <w:r w:rsidR="00497001">
        <w:rPr>
          <w:rFonts w:cs="Arabic Transparent" w:hint="cs"/>
          <w:sz w:val="32"/>
          <w:szCs w:val="32"/>
          <w:rtl/>
          <w:lang w:eastAsia="en-US" w:bidi="ar-DZ"/>
        </w:rPr>
        <w:t>رضة حسب رأيهم لخطرهؤلاء البحارة</w:t>
      </w:r>
      <w:r w:rsidRPr="008222DB">
        <w:rPr>
          <w:rFonts w:cs="Arabic Transparent" w:hint="cs"/>
          <w:sz w:val="32"/>
          <w:szCs w:val="32"/>
          <w:rtl/>
          <w:lang w:eastAsia="en-US" w:bidi="ar-DZ"/>
        </w:rPr>
        <w:t>.</w:t>
      </w:r>
      <w:r w:rsidRPr="008222DB">
        <w:rPr>
          <w:rFonts w:cs="Arabic Transparent"/>
          <w:sz w:val="32"/>
          <w:szCs w:val="32"/>
          <w:rtl/>
          <w:lang w:eastAsia="en-US"/>
        </w:rPr>
        <w:t xml:space="preserve"> </w:t>
      </w:r>
      <w:r w:rsidRPr="008222DB">
        <w:rPr>
          <w:rFonts w:cs="Arabic Transparent" w:hint="cs"/>
          <w:sz w:val="32"/>
          <w:szCs w:val="32"/>
          <w:rtl/>
          <w:lang w:eastAsia="en-US" w:bidi="ar-DZ"/>
        </w:rPr>
        <w:t>وفي هذا السياق فإن سبب في احتلال مدينة المرسى</w:t>
      </w:r>
      <w:r>
        <w:rPr>
          <w:rFonts w:cs="Arabic Transparent" w:hint="cs"/>
          <w:sz w:val="32"/>
          <w:szCs w:val="32"/>
          <w:rtl/>
          <w:lang w:eastAsia="en-US" w:bidi="ar-DZ"/>
        </w:rPr>
        <w:t xml:space="preserve"> الكبير</w:t>
      </w:r>
      <w:r w:rsidRPr="008222DB">
        <w:rPr>
          <w:rFonts w:cs="Arabic Transparent" w:hint="cs"/>
          <w:sz w:val="32"/>
          <w:szCs w:val="32"/>
          <w:rtl/>
          <w:lang w:eastAsia="en-US" w:bidi="ar-DZ"/>
        </w:rPr>
        <w:t xml:space="preserve"> وهران حسب ما أوردته الوثائق الأسبانية، كان ردا على الحملات التي كانت تقوم بها السفن الإسلامية ضد السواحل الأسباينة من أجل تحرير ا</w:t>
      </w:r>
      <w:r w:rsidR="00497001">
        <w:rPr>
          <w:rFonts w:cs="Arabic Transparent" w:hint="cs"/>
          <w:sz w:val="32"/>
          <w:szCs w:val="32"/>
          <w:rtl/>
          <w:lang w:eastAsia="en-US" w:bidi="ar-DZ"/>
        </w:rPr>
        <w:t>لمهاجرين الأندلسيين من الاضطهاد</w:t>
      </w:r>
      <w:r w:rsidRPr="008222DB">
        <w:rPr>
          <w:rFonts w:cs="Arabic Transparent" w:hint="cs"/>
          <w:sz w:val="32"/>
          <w:szCs w:val="32"/>
          <w:rtl/>
          <w:lang w:eastAsia="en-US" w:bidi="ar-DZ"/>
        </w:rPr>
        <w:t>، والذي</w:t>
      </w:r>
      <w:r>
        <w:rPr>
          <w:rFonts w:cs="Arabic Transparent" w:hint="cs"/>
          <w:sz w:val="32"/>
          <w:szCs w:val="32"/>
          <w:rtl/>
          <w:lang w:eastAsia="en-US" w:bidi="ar-DZ"/>
        </w:rPr>
        <w:t>ن</w:t>
      </w:r>
      <w:r w:rsidRPr="008222DB">
        <w:rPr>
          <w:rFonts w:cs="Arabic Transparent" w:hint="cs"/>
          <w:sz w:val="32"/>
          <w:szCs w:val="32"/>
          <w:rtl/>
          <w:lang w:eastAsia="en-US" w:bidi="ar-DZ"/>
        </w:rPr>
        <w:t xml:space="preserve"> تعرضوا له من قبل رجال الكنيسة</w:t>
      </w:r>
      <w:r>
        <w:rPr>
          <w:rFonts w:cs="Arabic Transparent" w:hint="cs"/>
          <w:sz w:val="32"/>
          <w:szCs w:val="32"/>
          <w:rtl/>
          <w:lang w:eastAsia="en-US" w:bidi="ar-DZ"/>
        </w:rPr>
        <w:t xml:space="preserve"> بعد سقوط مدينة غرناطة عاصمة بني</w:t>
      </w:r>
      <w:r w:rsidRPr="008222DB">
        <w:rPr>
          <w:rFonts w:cs="Arabic Transparent" w:hint="cs"/>
          <w:sz w:val="32"/>
          <w:szCs w:val="32"/>
          <w:rtl/>
          <w:lang w:eastAsia="en-US" w:bidi="ar-DZ"/>
        </w:rPr>
        <w:t xml:space="preserve"> الأحمر .ولهذا فقد اعتبر </w:t>
      </w:r>
      <w:r>
        <w:rPr>
          <w:rFonts w:cs="Arabic Transparent" w:hint="cs"/>
          <w:sz w:val="32"/>
          <w:szCs w:val="32"/>
          <w:rtl/>
          <w:lang w:eastAsia="en-US" w:bidi="ar-DZ"/>
        </w:rPr>
        <w:t>''مونتنيس''</w:t>
      </w:r>
      <w:r w:rsidRPr="008222DB">
        <w:rPr>
          <w:rFonts w:cs="Arabic Transparent" w:hint="cs"/>
          <w:sz w:val="32"/>
          <w:szCs w:val="32"/>
          <w:rtl/>
          <w:lang w:eastAsia="en-US" w:bidi="ar-DZ"/>
        </w:rPr>
        <w:t xml:space="preserve"> أن الغزو </w:t>
      </w:r>
      <w:r w:rsidRPr="008222DB">
        <w:rPr>
          <w:rFonts w:cs="Arabic Transparent"/>
          <w:sz w:val="32"/>
          <w:szCs w:val="32"/>
          <w:rtl/>
          <w:lang w:eastAsia="en-US"/>
        </w:rPr>
        <w:t>ا</w:t>
      </w:r>
      <w:r w:rsidRPr="008222DB">
        <w:rPr>
          <w:rFonts w:cs="Arabic Transparent" w:hint="cs"/>
          <w:sz w:val="32"/>
          <w:szCs w:val="32"/>
          <w:rtl/>
          <w:lang w:eastAsia="en-US"/>
        </w:rPr>
        <w:t>لأ</w:t>
      </w:r>
      <w:r w:rsidRPr="008222DB">
        <w:rPr>
          <w:rFonts w:cs="Arabic Transparent"/>
          <w:sz w:val="32"/>
          <w:szCs w:val="32"/>
          <w:rtl/>
          <w:lang w:eastAsia="en-US"/>
        </w:rPr>
        <w:t xml:space="preserve">سباني </w:t>
      </w:r>
      <w:r w:rsidRPr="008222DB">
        <w:rPr>
          <w:rFonts w:cs="Arabic Transparent" w:hint="cs"/>
          <w:sz w:val="32"/>
          <w:szCs w:val="32"/>
          <w:rtl/>
          <w:lang w:eastAsia="en-US"/>
        </w:rPr>
        <w:t xml:space="preserve">لبلدة </w:t>
      </w:r>
      <w:r w:rsidRPr="008222DB">
        <w:rPr>
          <w:rFonts w:cs="Arabic Transparent"/>
          <w:sz w:val="32"/>
          <w:szCs w:val="32"/>
          <w:rtl/>
          <w:lang w:eastAsia="en-US"/>
        </w:rPr>
        <w:t>المرسى الكبير سنة 1505 ؛ كان مسبوقا بعمليات بحرية قام بها سكان هذه ال</w:t>
      </w:r>
      <w:r w:rsidRPr="008222DB">
        <w:rPr>
          <w:rFonts w:cs="Arabic Transparent" w:hint="cs"/>
          <w:sz w:val="32"/>
          <w:szCs w:val="32"/>
          <w:rtl/>
          <w:lang w:eastAsia="en-US"/>
        </w:rPr>
        <w:t xml:space="preserve">بلدة </w:t>
      </w:r>
      <w:r>
        <w:rPr>
          <w:rFonts w:cs="Arabic Transparent"/>
          <w:sz w:val="32"/>
          <w:szCs w:val="32"/>
          <w:rtl/>
          <w:lang w:eastAsia="en-US"/>
        </w:rPr>
        <w:t xml:space="preserve"> ضد ال</w:t>
      </w:r>
      <w:r w:rsidRPr="008222DB">
        <w:rPr>
          <w:rFonts w:cs="Arabic Transparent"/>
          <w:sz w:val="32"/>
          <w:szCs w:val="32"/>
          <w:rtl/>
          <w:lang w:eastAsia="en-US"/>
        </w:rPr>
        <w:t>مدن الساحلية والجزر الإسبانية</w:t>
      </w:r>
      <w:r w:rsidRPr="008222DB">
        <w:rPr>
          <w:rFonts w:cs="Arabic Transparent" w:hint="cs"/>
          <w:sz w:val="32"/>
          <w:szCs w:val="32"/>
          <w:rtl/>
          <w:lang w:eastAsia="en-US" w:bidi="ar-DZ"/>
        </w:rPr>
        <w:t>.</w:t>
      </w:r>
      <w:r w:rsidRPr="008222DB">
        <w:rPr>
          <w:rFonts w:cs="Arabic Transparent"/>
          <w:noProof w:val="0"/>
          <w:sz w:val="28"/>
          <w:szCs w:val="28"/>
          <w:lang w:val="fr-FR" w:eastAsia="fr-FR"/>
        </w:rPr>
        <w:t xml:space="preserve"> </w:t>
      </w:r>
    </w:p>
    <w:p w:rsidR="002C659C" w:rsidRDefault="00120E77" w:rsidP="002C659C">
      <w:pPr>
        <w:pStyle w:val="Notedebasdepage"/>
        <w:tabs>
          <w:tab w:val="left" w:pos="622"/>
        </w:tabs>
        <w:jc w:val="lowKashida"/>
        <w:rPr>
          <w:lang w:bidi="ar-DZ"/>
        </w:rPr>
      </w:pPr>
      <w:r w:rsidRPr="008222DB">
        <w:rPr>
          <w:rFonts w:cs="Arabic Transparent" w:hint="cs"/>
          <w:sz w:val="32"/>
          <w:szCs w:val="32"/>
          <w:rtl/>
          <w:lang w:bidi="ar-DZ"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    </w:t>
      </w:r>
    </w:p>
    <w:sectPr w:rsidR="002C659C" w:rsidSect="006C40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EFB" w:rsidRDefault="003C3EFB" w:rsidP="00120E77">
      <w:r>
        <w:separator/>
      </w:r>
    </w:p>
  </w:endnote>
  <w:endnote w:type="continuationSeparator" w:id="0">
    <w:p w:rsidR="003C3EFB" w:rsidRDefault="003C3EFB" w:rsidP="00120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EFB" w:rsidRDefault="003C3EFB" w:rsidP="00120E77">
      <w:r>
        <w:separator/>
      </w:r>
    </w:p>
  </w:footnote>
  <w:footnote w:type="continuationSeparator" w:id="0">
    <w:p w:rsidR="003C3EFB" w:rsidRDefault="003C3EFB" w:rsidP="00120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59127"/>
      <w:docPartObj>
        <w:docPartGallery w:val="Page Numbers (Top of Page)"/>
        <w:docPartUnique/>
      </w:docPartObj>
    </w:sdtPr>
    <w:sdtContent>
      <w:p w:rsidR="00B50FFD" w:rsidRDefault="00B50FFD">
        <w:pPr>
          <w:pStyle w:val="En-tte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B50FFD" w:rsidRDefault="00B50FF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E77"/>
    <w:rsid w:val="00001171"/>
    <w:rsid w:val="00052771"/>
    <w:rsid w:val="000A4064"/>
    <w:rsid w:val="000B3CC5"/>
    <w:rsid w:val="000D1634"/>
    <w:rsid w:val="00120E77"/>
    <w:rsid w:val="00172293"/>
    <w:rsid w:val="00185707"/>
    <w:rsid w:val="001A71CC"/>
    <w:rsid w:val="00236D12"/>
    <w:rsid w:val="002C659C"/>
    <w:rsid w:val="002D07B4"/>
    <w:rsid w:val="00347054"/>
    <w:rsid w:val="003C3EFB"/>
    <w:rsid w:val="003C43BA"/>
    <w:rsid w:val="003D6D4B"/>
    <w:rsid w:val="004476C7"/>
    <w:rsid w:val="00497001"/>
    <w:rsid w:val="004F3CE2"/>
    <w:rsid w:val="005612E0"/>
    <w:rsid w:val="00576242"/>
    <w:rsid w:val="005C25DB"/>
    <w:rsid w:val="005F4178"/>
    <w:rsid w:val="00697F0F"/>
    <w:rsid w:val="006C4008"/>
    <w:rsid w:val="007034BA"/>
    <w:rsid w:val="00722487"/>
    <w:rsid w:val="00792800"/>
    <w:rsid w:val="007A0E23"/>
    <w:rsid w:val="007D3AA9"/>
    <w:rsid w:val="00811221"/>
    <w:rsid w:val="009C2D4A"/>
    <w:rsid w:val="00A31B65"/>
    <w:rsid w:val="00A36FCB"/>
    <w:rsid w:val="00A53A21"/>
    <w:rsid w:val="00AB4D3B"/>
    <w:rsid w:val="00B50FFD"/>
    <w:rsid w:val="00B944AB"/>
    <w:rsid w:val="00BE7EE3"/>
    <w:rsid w:val="00C20AA2"/>
    <w:rsid w:val="00C44E40"/>
    <w:rsid w:val="00D5271D"/>
    <w:rsid w:val="00E32065"/>
    <w:rsid w:val="00E6549C"/>
    <w:rsid w:val="00E7758F"/>
    <w:rsid w:val="00F6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E7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qFormat/>
    <w:rsid w:val="00120E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20E77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Notedebasdepage">
    <w:name w:val="footnote text"/>
    <w:basedOn w:val="Normal"/>
    <w:link w:val="NotedebasdepageCar"/>
    <w:semiHidden/>
    <w:rsid w:val="00120E77"/>
    <w:rPr>
      <w:rFonts w:cs="Traditional Arabic"/>
      <w:noProof/>
      <w:sz w:val="20"/>
      <w:szCs w:val="20"/>
      <w:lang w:eastAsia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120E77"/>
    <w:rPr>
      <w:rFonts w:ascii="Times New Roman" w:eastAsia="Times New Roman" w:hAnsi="Times New Roman" w:cs="Traditional Arabic"/>
      <w:noProof/>
      <w:sz w:val="20"/>
      <w:szCs w:val="20"/>
      <w:lang w:val="en-US" w:eastAsia="ar-SA"/>
    </w:rPr>
  </w:style>
  <w:style w:type="character" w:styleId="Appelnotedebasdep">
    <w:name w:val="footnote reference"/>
    <w:basedOn w:val="Policepardfaut"/>
    <w:semiHidden/>
    <w:rsid w:val="00120E77"/>
    <w:rPr>
      <w:vertAlign w:val="superscript"/>
    </w:rPr>
  </w:style>
  <w:style w:type="paragraph" w:styleId="Corpsdetexte">
    <w:name w:val="Body Text"/>
    <w:basedOn w:val="Normal"/>
    <w:link w:val="CorpsdetexteCar"/>
    <w:rsid w:val="00120E77"/>
    <w:pPr>
      <w:jc w:val="lowKashida"/>
    </w:pPr>
    <w:rPr>
      <w:rFonts w:cs="Traditional Arabic"/>
      <w:sz w:val="28"/>
      <w:szCs w:val="36"/>
      <w:lang w:val="fr-FR" w:eastAsia="ar-SA"/>
    </w:rPr>
  </w:style>
  <w:style w:type="character" w:customStyle="1" w:styleId="CorpsdetexteCar">
    <w:name w:val="Corps de texte Car"/>
    <w:basedOn w:val="Policepardfaut"/>
    <w:link w:val="Corpsdetexte"/>
    <w:rsid w:val="00120E77"/>
    <w:rPr>
      <w:rFonts w:ascii="Times New Roman" w:eastAsia="Times New Roman" w:hAnsi="Times New Roman" w:cs="Traditional Arabic"/>
      <w:sz w:val="28"/>
      <w:szCs w:val="36"/>
      <w:lang w:eastAsia="ar-SA"/>
    </w:rPr>
  </w:style>
  <w:style w:type="paragraph" w:styleId="Corpsdetexte3">
    <w:name w:val="Body Text 3"/>
    <w:basedOn w:val="Normal"/>
    <w:link w:val="Corpsdetexte3Car"/>
    <w:rsid w:val="00120E77"/>
    <w:pPr>
      <w:jc w:val="lowKashida"/>
    </w:pPr>
    <w:rPr>
      <w:rFonts w:cs="Traditional Arabic"/>
      <w:sz w:val="32"/>
      <w:szCs w:val="40"/>
      <w:lang w:val="fr-FR" w:eastAsia="ar-SA"/>
    </w:rPr>
  </w:style>
  <w:style w:type="character" w:customStyle="1" w:styleId="Corpsdetexte3Car">
    <w:name w:val="Corps de texte 3 Car"/>
    <w:basedOn w:val="Policepardfaut"/>
    <w:link w:val="Corpsdetexte3"/>
    <w:rsid w:val="00120E77"/>
    <w:rPr>
      <w:rFonts w:ascii="Times New Roman" w:eastAsia="Times New Roman" w:hAnsi="Times New Roman" w:cs="Traditional Arabic"/>
      <w:sz w:val="32"/>
      <w:szCs w:val="4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B50F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FF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B50F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50FF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1129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24</cp:revision>
  <dcterms:created xsi:type="dcterms:W3CDTF">2020-03-28T07:51:00Z</dcterms:created>
  <dcterms:modified xsi:type="dcterms:W3CDTF">2021-05-31T08:18:00Z</dcterms:modified>
</cp:coreProperties>
</file>