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28" w:rsidRPr="006B3C28" w:rsidRDefault="006B3C28" w:rsidP="006B3C28">
      <w:pPr>
        <w:spacing w:after="100" w:afterAutospacing="1" w:line="240" w:lineRule="auto"/>
        <w:jc w:val="right"/>
        <w:outlineLvl w:val="2"/>
        <w:rPr>
          <w:rFonts w:asciiTheme="majorBidi" w:eastAsia="Times New Roman" w:hAnsiTheme="majorBidi" w:cstheme="majorBidi"/>
          <w:b/>
          <w:bCs/>
          <w:color w:val="545251"/>
          <w:sz w:val="32"/>
          <w:szCs w:val="32"/>
        </w:rPr>
      </w:pPr>
    </w:p>
    <w:p w:rsidR="006B3C28" w:rsidRPr="006B3C28" w:rsidRDefault="00553B26" w:rsidP="006B3C28">
      <w:pPr>
        <w:spacing w:after="100" w:afterAutospacing="1" w:line="240" w:lineRule="auto"/>
        <w:jc w:val="right"/>
        <w:outlineLvl w:val="2"/>
        <w:rPr>
          <w:rFonts w:asciiTheme="majorBidi" w:eastAsia="Times New Roman" w:hAnsiTheme="majorBidi" w:cstheme="majorBidi"/>
          <w:b/>
          <w:bCs/>
          <w:color w:val="545251"/>
          <w:sz w:val="32"/>
          <w:szCs w:val="32"/>
        </w:rPr>
      </w:pPr>
      <w:r w:rsidRPr="006B3C28">
        <w:rPr>
          <w:rFonts w:asciiTheme="majorBidi" w:eastAsia="Times New Roman" w:hAnsiTheme="majorBidi" w:cstheme="majorBidi"/>
          <w:b/>
          <w:bCs/>
          <w:color w:val="545251"/>
          <w:sz w:val="32"/>
          <w:szCs w:val="32"/>
          <w:rtl/>
        </w:rPr>
        <w:t>م</w:t>
      </w:r>
      <w:r w:rsidR="00AD6B03" w:rsidRPr="006B3C28">
        <w:rPr>
          <w:rFonts w:asciiTheme="majorBidi" w:eastAsia="Times New Roman" w:hAnsiTheme="majorBidi" w:cstheme="majorBidi"/>
          <w:b/>
          <w:bCs/>
          <w:color w:val="545251"/>
          <w:sz w:val="32"/>
          <w:szCs w:val="32"/>
          <w:rtl/>
        </w:rPr>
        <w:t xml:space="preserve">حاور </w:t>
      </w:r>
      <w:proofErr w:type="gramStart"/>
      <w:r w:rsidR="00AD6B03" w:rsidRPr="006B3C28">
        <w:rPr>
          <w:rFonts w:asciiTheme="majorBidi" w:eastAsia="Times New Roman" w:hAnsiTheme="majorBidi" w:cstheme="majorBidi"/>
          <w:b/>
          <w:bCs/>
          <w:color w:val="545251"/>
          <w:sz w:val="32"/>
          <w:szCs w:val="32"/>
          <w:rtl/>
        </w:rPr>
        <w:t>مقياس :</w:t>
      </w:r>
      <w:proofErr w:type="gramEnd"/>
      <w:r w:rsidR="00AD6B03" w:rsidRPr="006B3C28">
        <w:rPr>
          <w:rFonts w:asciiTheme="majorBidi" w:eastAsia="Times New Roman" w:hAnsiTheme="majorBidi" w:cstheme="majorBidi"/>
          <w:b/>
          <w:bCs/>
          <w:color w:val="545251"/>
          <w:sz w:val="32"/>
          <w:szCs w:val="32"/>
          <w:rtl/>
        </w:rPr>
        <w:t xml:space="preserve"> التسويق السياحي</w:t>
      </w:r>
    </w:p>
    <w:p w:rsidR="00AD6B03" w:rsidRPr="006B3C28" w:rsidRDefault="00AD6B03" w:rsidP="006B3C28">
      <w:pPr>
        <w:spacing w:after="0" w:line="240" w:lineRule="auto"/>
        <w:jc w:val="right"/>
        <w:rPr>
          <w:rFonts w:asciiTheme="majorBidi" w:eastAsia="Times New Roman" w:hAnsiTheme="majorBidi" w:cstheme="majorBidi"/>
          <w:color w:val="545251"/>
          <w:sz w:val="32"/>
          <w:szCs w:val="32"/>
        </w:rPr>
      </w:pPr>
      <w:proofErr w:type="gramStart"/>
      <w:r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>par</w:t>
      </w:r>
      <w:proofErr w:type="gramEnd"/>
      <w:r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> </w:t>
      </w:r>
      <w:proofErr w:type="spellStart"/>
      <w:r w:rsidR="0089011A"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fldChar w:fldCharType="begin"/>
      </w:r>
      <w:r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instrText xml:space="preserve"> HYPERLINK "http://elearning.univ-km.dz/user/view.php?id=745&amp;course=9744" </w:instrText>
      </w:r>
      <w:r w:rsidR="0089011A"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fldChar w:fldCharType="separate"/>
      </w:r>
      <w:r w:rsidRPr="006B3C28">
        <w:rPr>
          <w:rFonts w:asciiTheme="majorBidi" w:eastAsia="Times New Roman" w:hAnsiTheme="majorBidi" w:cstheme="majorBidi"/>
          <w:color w:val="0000FF"/>
          <w:sz w:val="32"/>
          <w:szCs w:val="32"/>
        </w:rPr>
        <w:t>Bil</w:t>
      </w:r>
      <w:r w:rsidR="00553B26" w:rsidRPr="006B3C28">
        <w:rPr>
          <w:rFonts w:asciiTheme="majorBidi" w:eastAsia="Times New Roman" w:hAnsiTheme="majorBidi" w:cstheme="majorBidi"/>
          <w:color w:val="0000FF"/>
          <w:sz w:val="32"/>
          <w:szCs w:val="32"/>
        </w:rPr>
        <w:t>l</w:t>
      </w:r>
      <w:r w:rsidRPr="006B3C28">
        <w:rPr>
          <w:rFonts w:asciiTheme="majorBidi" w:eastAsia="Times New Roman" w:hAnsiTheme="majorBidi" w:cstheme="majorBidi"/>
          <w:color w:val="0000FF"/>
          <w:sz w:val="32"/>
          <w:szCs w:val="32"/>
        </w:rPr>
        <w:t>al</w:t>
      </w:r>
      <w:proofErr w:type="spellEnd"/>
      <w:r w:rsidRPr="006B3C28">
        <w:rPr>
          <w:rFonts w:asciiTheme="majorBidi" w:eastAsia="Times New Roman" w:hAnsiTheme="majorBidi" w:cstheme="majorBidi"/>
          <w:color w:val="0000FF"/>
          <w:sz w:val="32"/>
          <w:szCs w:val="32"/>
        </w:rPr>
        <w:t xml:space="preserve"> </w:t>
      </w:r>
      <w:proofErr w:type="spellStart"/>
      <w:r w:rsidRPr="006B3C28">
        <w:rPr>
          <w:rFonts w:asciiTheme="majorBidi" w:eastAsia="Times New Roman" w:hAnsiTheme="majorBidi" w:cstheme="majorBidi"/>
          <w:color w:val="0000FF"/>
          <w:sz w:val="32"/>
          <w:szCs w:val="32"/>
        </w:rPr>
        <w:t>Bagdadi</w:t>
      </w:r>
      <w:proofErr w:type="spellEnd"/>
      <w:r w:rsidR="0089011A"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fldChar w:fldCharType="end"/>
      </w:r>
      <w:r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>, </w:t>
      </w:r>
      <w:proofErr w:type="spellStart"/>
      <w:r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>Sunday</w:t>
      </w:r>
      <w:proofErr w:type="spellEnd"/>
      <w:r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 12 March 2023, 09:22</w:t>
      </w:r>
    </w:p>
    <w:p w:rsidR="00AD6B03" w:rsidRPr="006B3C28" w:rsidRDefault="00553B26" w:rsidP="006B3C28">
      <w:pPr>
        <w:bidi/>
        <w:spacing w:after="100" w:afterAutospacing="1" w:line="240" w:lineRule="auto"/>
        <w:rPr>
          <w:rFonts w:asciiTheme="majorBidi" w:eastAsia="Times New Roman" w:hAnsiTheme="majorBidi" w:cstheme="majorBidi"/>
          <w:color w:val="545251"/>
          <w:sz w:val="32"/>
          <w:szCs w:val="32"/>
        </w:rPr>
      </w:pPr>
      <w:r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 - 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1 - 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  <w:rtl/>
        </w:rPr>
        <w:t>مقدمة</w:t>
      </w:r>
    </w:p>
    <w:p w:rsidR="00AD6B03" w:rsidRPr="006B3C28" w:rsidRDefault="00553B26" w:rsidP="006B3C28">
      <w:pPr>
        <w:bidi/>
        <w:spacing w:after="100" w:afterAutospacing="1" w:line="240" w:lineRule="auto"/>
        <w:rPr>
          <w:rFonts w:asciiTheme="majorBidi" w:eastAsia="Times New Roman" w:hAnsiTheme="majorBidi" w:cstheme="majorBidi" w:hint="cs"/>
          <w:color w:val="545251"/>
          <w:sz w:val="32"/>
          <w:szCs w:val="32"/>
          <w:rtl/>
          <w:lang w:bidi="ar-DZ"/>
        </w:rPr>
      </w:pPr>
      <w:r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 - 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2 - 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  <w:rtl/>
        </w:rPr>
        <w:t>مفاهيم عامة حول السياحة</w:t>
      </w:r>
      <w:r w:rsidR="00B25B26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 </w:t>
      </w:r>
      <w:r w:rsidR="00B25B26">
        <w:rPr>
          <w:rFonts w:asciiTheme="majorBidi" w:eastAsia="Times New Roman" w:hAnsiTheme="majorBidi" w:cstheme="majorBidi" w:hint="cs"/>
          <w:color w:val="545251"/>
          <w:sz w:val="32"/>
          <w:szCs w:val="32"/>
          <w:rtl/>
          <w:lang w:bidi="ar-DZ"/>
        </w:rPr>
        <w:t xml:space="preserve"> - </w:t>
      </w:r>
      <w:r w:rsidR="00AB5337">
        <w:rPr>
          <w:rFonts w:asciiTheme="majorBidi" w:eastAsia="Times New Roman" w:hAnsiTheme="majorBidi" w:cstheme="majorBidi" w:hint="cs"/>
          <w:color w:val="545251"/>
          <w:sz w:val="32"/>
          <w:szCs w:val="32"/>
          <w:rtl/>
          <w:lang w:bidi="ar-DZ"/>
        </w:rPr>
        <w:t xml:space="preserve">تاريخها </w:t>
      </w:r>
      <w:r w:rsidR="00AB5337">
        <w:rPr>
          <w:rFonts w:asciiTheme="majorBidi" w:eastAsia="Times New Roman" w:hAnsiTheme="majorBidi" w:cstheme="majorBidi"/>
          <w:color w:val="545251"/>
          <w:sz w:val="32"/>
          <w:szCs w:val="32"/>
          <w:rtl/>
          <w:lang w:bidi="ar-DZ"/>
        </w:rPr>
        <w:t>–</w:t>
      </w:r>
      <w:r w:rsidR="00AB5337">
        <w:rPr>
          <w:rFonts w:asciiTheme="majorBidi" w:eastAsia="Times New Roman" w:hAnsiTheme="majorBidi" w:cstheme="majorBidi" w:hint="cs"/>
          <w:color w:val="545251"/>
          <w:sz w:val="32"/>
          <w:szCs w:val="32"/>
          <w:rtl/>
          <w:lang w:bidi="ar-DZ"/>
        </w:rPr>
        <w:t xml:space="preserve"> أسباب نموها - </w:t>
      </w:r>
    </w:p>
    <w:p w:rsidR="00AD6B03" w:rsidRPr="006B3C28" w:rsidRDefault="00553B26" w:rsidP="006B3C28">
      <w:pPr>
        <w:bidi/>
        <w:spacing w:after="100" w:afterAutospacing="1" w:line="240" w:lineRule="auto"/>
        <w:rPr>
          <w:rFonts w:asciiTheme="majorBidi" w:eastAsia="Times New Roman" w:hAnsiTheme="majorBidi" w:cstheme="majorBidi"/>
          <w:color w:val="545251"/>
          <w:sz w:val="32"/>
          <w:szCs w:val="32"/>
        </w:rPr>
      </w:pPr>
      <w:r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 - 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3 - 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  <w:rtl/>
        </w:rPr>
        <w:t>المؤسسات السياحية</w:t>
      </w:r>
    </w:p>
    <w:p w:rsidR="00AD6B03" w:rsidRPr="006B3C28" w:rsidRDefault="00553B26" w:rsidP="006B3C28">
      <w:pPr>
        <w:bidi/>
        <w:spacing w:after="100" w:afterAutospacing="1" w:line="240" w:lineRule="auto"/>
        <w:rPr>
          <w:rFonts w:asciiTheme="majorBidi" w:eastAsia="Times New Roman" w:hAnsiTheme="majorBidi" w:cstheme="majorBidi"/>
          <w:color w:val="545251"/>
          <w:sz w:val="32"/>
          <w:szCs w:val="32"/>
        </w:rPr>
      </w:pPr>
      <w:r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 - 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4 - 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  <w:rtl/>
        </w:rPr>
        <w:t>مفهوم و خصائص الخدمات السياحية</w:t>
      </w:r>
    </w:p>
    <w:p w:rsidR="00AD6B03" w:rsidRPr="006B3C28" w:rsidRDefault="00553B26" w:rsidP="006B3C28">
      <w:pPr>
        <w:bidi/>
        <w:spacing w:after="100" w:afterAutospacing="1" w:line="240" w:lineRule="auto"/>
        <w:rPr>
          <w:rFonts w:asciiTheme="majorBidi" w:eastAsia="Times New Roman" w:hAnsiTheme="majorBidi" w:cstheme="majorBidi"/>
          <w:color w:val="545251"/>
          <w:sz w:val="32"/>
          <w:szCs w:val="32"/>
        </w:rPr>
      </w:pPr>
      <w:r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 - 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5- 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  <w:rtl/>
        </w:rPr>
        <w:t>مدخل للتسويق السياحي - مفهوم ، خصائص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 ...</w:t>
      </w:r>
    </w:p>
    <w:p w:rsidR="00AD6B03" w:rsidRPr="006B3C28" w:rsidRDefault="00553B26" w:rsidP="006B3C28">
      <w:pPr>
        <w:bidi/>
        <w:spacing w:after="100" w:afterAutospacing="1" w:line="240" w:lineRule="auto"/>
        <w:rPr>
          <w:rFonts w:asciiTheme="majorBidi" w:eastAsia="Times New Roman" w:hAnsiTheme="majorBidi" w:cstheme="majorBidi"/>
          <w:color w:val="545251"/>
          <w:sz w:val="32"/>
          <w:szCs w:val="32"/>
        </w:rPr>
      </w:pPr>
      <w:r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 - 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6- 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  <w:rtl/>
        </w:rPr>
        <w:t>مكونات العرض السياحي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> </w:t>
      </w:r>
    </w:p>
    <w:p w:rsidR="00AD6B03" w:rsidRPr="006B3C28" w:rsidRDefault="00553B26" w:rsidP="006B3C28">
      <w:pPr>
        <w:bidi/>
        <w:spacing w:after="100" w:afterAutospacing="1" w:line="240" w:lineRule="auto"/>
        <w:rPr>
          <w:rFonts w:asciiTheme="majorBidi" w:eastAsia="Times New Roman" w:hAnsiTheme="majorBidi" w:cstheme="majorBidi"/>
          <w:color w:val="545251"/>
          <w:sz w:val="32"/>
          <w:szCs w:val="32"/>
        </w:rPr>
      </w:pPr>
      <w:r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 - 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7 - 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  <w:rtl/>
        </w:rPr>
        <w:t>المزيج التسويقي السياحي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> </w:t>
      </w:r>
    </w:p>
    <w:p w:rsidR="00AD6B03" w:rsidRPr="006B3C28" w:rsidRDefault="00553B26" w:rsidP="006B3C28">
      <w:pPr>
        <w:bidi/>
        <w:spacing w:after="100" w:afterAutospacing="1" w:line="240" w:lineRule="auto"/>
        <w:rPr>
          <w:rFonts w:asciiTheme="majorBidi" w:eastAsia="Times New Roman" w:hAnsiTheme="majorBidi" w:cstheme="majorBidi"/>
          <w:color w:val="545251"/>
          <w:sz w:val="32"/>
          <w:szCs w:val="32"/>
        </w:rPr>
      </w:pPr>
      <w:r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 - 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8 - 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  <w:rtl/>
        </w:rPr>
        <w:t>بحوث التسويق السياحي</w:t>
      </w:r>
    </w:p>
    <w:p w:rsidR="00AD6B03" w:rsidRPr="006B3C28" w:rsidRDefault="00553B26" w:rsidP="006B3C28">
      <w:pPr>
        <w:bidi/>
        <w:spacing w:after="100" w:afterAutospacing="1" w:line="240" w:lineRule="auto"/>
        <w:rPr>
          <w:rFonts w:asciiTheme="majorBidi" w:eastAsia="Times New Roman" w:hAnsiTheme="majorBidi" w:cstheme="majorBidi"/>
          <w:color w:val="545251"/>
          <w:sz w:val="32"/>
          <w:szCs w:val="32"/>
        </w:rPr>
      </w:pPr>
      <w:r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 - 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9 - 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  <w:rtl/>
        </w:rPr>
        <w:t>التسويق السياحي الإلكتروني</w:t>
      </w:r>
    </w:p>
    <w:p w:rsidR="00AD6B03" w:rsidRPr="006B3C28" w:rsidRDefault="00553B26" w:rsidP="006B3C28">
      <w:pPr>
        <w:bidi/>
        <w:spacing w:after="100" w:afterAutospacing="1" w:line="240" w:lineRule="auto"/>
        <w:rPr>
          <w:rFonts w:asciiTheme="majorBidi" w:eastAsia="Times New Roman" w:hAnsiTheme="majorBidi" w:cstheme="majorBidi"/>
          <w:color w:val="545251"/>
          <w:sz w:val="32"/>
          <w:szCs w:val="32"/>
        </w:rPr>
      </w:pPr>
      <w:r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 - 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10- </w:t>
      </w:r>
      <w:r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 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  <w:rtl/>
        </w:rPr>
        <w:t>تحليل السوق السياحية - الفرص و التحديات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> </w:t>
      </w:r>
    </w:p>
    <w:p w:rsidR="00AD6B03" w:rsidRPr="00AD6B03" w:rsidRDefault="00553B26" w:rsidP="006B3C28">
      <w:pPr>
        <w:bidi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</w:rPr>
      </w:pPr>
      <w:r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 -</w:t>
      </w:r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</w:rPr>
        <w:t xml:space="preserve">11 - </w:t>
      </w:r>
      <w:proofErr w:type="spellStart"/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  <w:rtl/>
        </w:rPr>
        <w:t>الإبتكار</w:t>
      </w:r>
      <w:proofErr w:type="spellEnd"/>
      <w:r w:rsidR="00AD6B03" w:rsidRPr="006B3C28">
        <w:rPr>
          <w:rFonts w:asciiTheme="majorBidi" w:eastAsia="Times New Roman" w:hAnsiTheme="majorBidi" w:cstheme="majorBidi"/>
          <w:color w:val="545251"/>
          <w:sz w:val="32"/>
          <w:szCs w:val="32"/>
          <w:rtl/>
        </w:rPr>
        <w:t xml:space="preserve"> و تطوير المنتج السياحي</w:t>
      </w:r>
    </w:p>
    <w:p w:rsidR="009B6DBC" w:rsidRDefault="009B6DBC"/>
    <w:sectPr w:rsidR="009B6DBC" w:rsidSect="00890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F4964"/>
    <w:multiLevelType w:val="multilevel"/>
    <w:tmpl w:val="27EC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D6B03"/>
    <w:rsid w:val="00553B26"/>
    <w:rsid w:val="006B3C28"/>
    <w:rsid w:val="0089011A"/>
    <w:rsid w:val="009B6DBC"/>
    <w:rsid w:val="00AB5337"/>
    <w:rsid w:val="00AD6B03"/>
    <w:rsid w:val="00B25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1A"/>
  </w:style>
  <w:style w:type="paragraph" w:styleId="Titre3">
    <w:name w:val="heading 3"/>
    <w:basedOn w:val="Normal"/>
    <w:link w:val="Titre3Car"/>
    <w:uiPriority w:val="9"/>
    <w:qFormat/>
    <w:rsid w:val="00AD6B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D6B0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ienhypertexte">
    <w:name w:val="Hyperlink"/>
    <w:basedOn w:val="Policepardfaut"/>
    <w:uiPriority w:val="99"/>
    <w:semiHidden/>
    <w:unhideWhenUsed/>
    <w:rsid w:val="00AD6B03"/>
    <w:rPr>
      <w:color w:val="0000FF"/>
      <w:u w:val="single"/>
    </w:rPr>
  </w:style>
  <w:style w:type="character" w:customStyle="1" w:styleId="sr-only">
    <w:name w:val="sr-only"/>
    <w:basedOn w:val="Policepardfaut"/>
    <w:rsid w:val="00AD6B03"/>
  </w:style>
  <w:style w:type="paragraph" w:styleId="NormalWeb">
    <w:name w:val="Normal (Web)"/>
    <w:basedOn w:val="Normal"/>
    <w:uiPriority w:val="99"/>
    <w:semiHidden/>
    <w:unhideWhenUsed/>
    <w:rsid w:val="00AD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0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28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74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3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25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55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8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 GALAXY</dc:creator>
  <cp:keywords/>
  <dc:description/>
  <cp:lastModifiedBy>ACI GALAXY</cp:lastModifiedBy>
  <cp:revision>6</cp:revision>
  <cp:lastPrinted>2023-03-12T08:31:00Z</cp:lastPrinted>
  <dcterms:created xsi:type="dcterms:W3CDTF">2023-03-12T08:24:00Z</dcterms:created>
  <dcterms:modified xsi:type="dcterms:W3CDTF">2023-03-12T08:40:00Z</dcterms:modified>
</cp:coreProperties>
</file>