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5D" w:rsidRPr="00C135CD" w:rsidRDefault="00CF2B5D" w:rsidP="0044237B">
      <w:pPr>
        <w:pStyle w:val="Paragraphedeliste"/>
        <w:shd w:val="clear" w:color="auto" w:fill="EAF1DD" w:themeFill="accent3" w:themeFillTint="33"/>
        <w:tabs>
          <w:tab w:val="left" w:pos="3803"/>
        </w:tabs>
        <w:ind w:left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C135CD">
        <w:rPr>
          <w:rFonts w:asciiTheme="majorBidi" w:hAnsiTheme="majorBidi" w:cstheme="majorBidi"/>
          <w:b/>
          <w:bCs/>
          <w:color w:val="0070C0"/>
          <w:sz w:val="36"/>
          <w:szCs w:val="36"/>
          <w:rtl/>
          <w:lang w:bidi="ar-DZ"/>
        </w:rPr>
        <w:t xml:space="preserve">الأسبوع </w:t>
      </w:r>
      <w:r w:rsidR="0044237B" w:rsidRPr="00C135CD">
        <w:rPr>
          <w:rFonts w:asciiTheme="majorBidi" w:hAnsiTheme="majorBidi" w:cstheme="majorBidi" w:hint="cs"/>
          <w:b/>
          <w:bCs/>
          <w:color w:val="0070C0"/>
          <w:sz w:val="36"/>
          <w:szCs w:val="36"/>
          <w:rtl/>
          <w:lang w:bidi="ar-DZ"/>
        </w:rPr>
        <w:t>الثالث</w:t>
      </w:r>
      <w:r w:rsidRPr="00C135CD">
        <w:rPr>
          <w:rFonts w:asciiTheme="majorBidi" w:hAnsiTheme="majorBidi" w:cstheme="majorBidi"/>
          <w:b/>
          <w:bCs/>
          <w:color w:val="0070C0"/>
          <w:sz w:val="36"/>
          <w:szCs w:val="36"/>
          <w:rtl/>
          <w:lang w:bidi="ar-DZ"/>
        </w:rPr>
        <w:t>:</w:t>
      </w:r>
      <w:r w:rsidRPr="00C135C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 xml:space="preserve"> التخفيضات التجارية والمالية</w:t>
      </w:r>
      <w:r w:rsidRPr="00C135CD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</w:t>
      </w:r>
    </w:p>
    <w:p w:rsidR="00CF2B5D" w:rsidRPr="00C135CD" w:rsidRDefault="00CF2B5D" w:rsidP="00CF2B5D">
      <w:pPr>
        <w:pStyle w:val="Paragraphedeliste"/>
        <w:numPr>
          <w:ilvl w:val="0"/>
          <w:numId w:val="42"/>
        </w:numPr>
        <w:tabs>
          <w:tab w:val="left" w:pos="6270"/>
        </w:tabs>
        <w:spacing w:line="300" w:lineRule="exact"/>
        <w:jc w:val="left"/>
        <w:rPr>
          <w:rFonts w:asciiTheme="majorBidi" w:hAnsiTheme="majorBidi" w:cstheme="majorBidi"/>
          <w:sz w:val="20"/>
          <w:szCs w:val="20"/>
        </w:rPr>
      </w:pPr>
      <w:r w:rsidRPr="00C135CD">
        <w:rPr>
          <w:rFonts w:asciiTheme="majorBidi" w:hAnsiTheme="majorBidi" w:cstheme="majorBidi"/>
          <w:sz w:val="20"/>
          <w:szCs w:val="20"/>
          <w:rtl/>
        </w:rPr>
        <w:t>تعريف وأنواع التخفيضات</w:t>
      </w:r>
    </w:p>
    <w:p w:rsidR="00CF2B5D" w:rsidRPr="00C135CD" w:rsidRDefault="00CF2B5D" w:rsidP="00CF2B5D">
      <w:pPr>
        <w:pStyle w:val="Paragraphedeliste"/>
        <w:numPr>
          <w:ilvl w:val="0"/>
          <w:numId w:val="42"/>
        </w:numPr>
        <w:tabs>
          <w:tab w:val="left" w:pos="6270"/>
        </w:tabs>
        <w:spacing w:line="300" w:lineRule="exact"/>
        <w:jc w:val="left"/>
        <w:rPr>
          <w:rFonts w:asciiTheme="majorBidi" w:hAnsiTheme="majorBidi" w:cstheme="majorBidi"/>
          <w:sz w:val="20"/>
          <w:szCs w:val="20"/>
        </w:rPr>
      </w:pPr>
      <w:r w:rsidRPr="00C135CD">
        <w:rPr>
          <w:rFonts w:asciiTheme="majorBidi" w:hAnsiTheme="majorBidi" w:cstheme="majorBidi"/>
          <w:sz w:val="20"/>
          <w:szCs w:val="20"/>
          <w:rtl/>
        </w:rPr>
        <w:t>التسجيل المحاسبي للتخفيضات التجارية</w:t>
      </w:r>
    </w:p>
    <w:p w:rsidR="00CF2B5D" w:rsidRPr="00C135CD" w:rsidRDefault="00CF2B5D" w:rsidP="00CF2B5D">
      <w:pPr>
        <w:pStyle w:val="Paragraphedeliste"/>
        <w:numPr>
          <w:ilvl w:val="0"/>
          <w:numId w:val="42"/>
        </w:numPr>
        <w:tabs>
          <w:tab w:val="left" w:pos="6270"/>
        </w:tabs>
        <w:spacing w:line="300" w:lineRule="exact"/>
        <w:jc w:val="left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135CD">
        <w:rPr>
          <w:rFonts w:asciiTheme="majorBidi" w:hAnsiTheme="majorBidi" w:cstheme="majorBidi"/>
          <w:sz w:val="20"/>
          <w:szCs w:val="20"/>
          <w:rtl/>
        </w:rPr>
        <w:t>التسجيل المحاسبي للتخفيضات المالية</w:t>
      </w:r>
    </w:p>
    <w:p w:rsidR="00CF2B5D" w:rsidRPr="00C135CD" w:rsidRDefault="00CF2B5D" w:rsidP="00CF2B5D">
      <w:pPr>
        <w:bidi/>
        <w:rPr>
          <w:rFonts w:asciiTheme="majorBidi" w:hAnsiTheme="majorBidi" w:cstheme="majorBidi"/>
          <w:sz w:val="28"/>
          <w:szCs w:val="28"/>
        </w:rPr>
      </w:pPr>
      <w:r w:rsidRPr="00C135C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 w:rsidRPr="00C135CD">
        <w:rPr>
          <w:rFonts w:asciiTheme="majorBidi" w:hAnsiTheme="majorBidi" w:cstheme="majorBidi"/>
          <w:sz w:val="28"/>
          <w:szCs w:val="28"/>
          <w:rtl/>
          <w:lang w:val="en-US" w:eastAsia="en-US" w:bidi="ar-DZ"/>
        </w:rPr>
        <w:t xml:space="preserve">      </w:t>
      </w:r>
      <w:r w:rsidRPr="00C135CD">
        <w:rPr>
          <w:rFonts w:asciiTheme="majorBidi" w:hAnsiTheme="majorBidi" w:cstheme="majorBidi"/>
          <w:color w:val="FF0000"/>
          <w:sz w:val="28"/>
          <w:szCs w:val="28"/>
          <w:rtl/>
          <w:lang w:val="en-US" w:eastAsia="en-US" w:bidi="ar-DZ"/>
        </w:rPr>
        <w:t>1</w:t>
      </w: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 xml:space="preserve">- تعريف وأنواع التخفيضات 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1-1-تعريف التخفيضات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C135CD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التخفيض هو المبلغ من ثمن البيع الذي ينقصه المورد ( البائع) لفائدة الزبون ( المشتري) لسبب من الأسباب كعطب في البضاعة أو تأخير في التوريد أو لخصوصية الزبون او حجم الطلبية أو عند بلوغ رقم أعمال قترة معينة ... أو من أجل تعجيل الدفع.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val="en-US" w:bidi="ar-DZ"/>
        </w:rPr>
        <w:t>1-2- أنواع التخفيضات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>هناك نوعان من التخفيضات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 تخفيضات تجارية وتخفيضات مالية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1-2-1-التخفيضات التجارية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lang w:bidi="ar-DZ"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وهي تخفيضات تمنح عادة لإعتبارات متعلقة بالسياسة التجارية للمؤسسة، وهي ثلاثة أنواع يرمز لها بـ ( </w:t>
      </w:r>
      <w:r w:rsidRPr="00C135CD">
        <w:rPr>
          <w:rFonts w:asciiTheme="majorBidi" w:hAnsiTheme="majorBidi" w:cstheme="majorBidi"/>
          <w:sz w:val="28"/>
          <w:szCs w:val="28"/>
          <w:lang w:bidi="ar-DZ"/>
        </w:rPr>
        <w:t>RRR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):</w:t>
      </w:r>
    </w:p>
    <w:p w:rsidR="00CF2B5D" w:rsidRPr="00C135CD" w:rsidRDefault="00CF2B5D" w:rsidP="00CF2B5D">
      <w:pPr>
        <w:bidi/>
        <w:spacing w:line="340" w:lineRule="exact"/>
        <w:ind w:left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 xml:space="preserve"> الحسميات ( 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lang w:bidi="ar-DZ"/>
        </w:rPr>
        <w:t>Les Rabais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 xml:space="preserve"> )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>تمنح في حالات معينة مثل وجود عيب في البضائع أو المنتجات المباعة أو عند التأخير في تسليمها.</w:t>
      </w:r>
    </w:p>
    <w:p w:rsidR="00CF2B5D" w:rsidRPr="00C135CD" w:rsidRDefault="00CF2B5D" w:rsidP="00CF2B5D">
      <w:pPr>
        <w:bidi/>
        <w:spacing w:line="340" w:lineRule="exact"/>
        <w:ind w:left="708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CF2B5D" w:rsidRPr="00C135CD" w:rsidRDefault="00CF2B5D" w:rsidP="00CF2B5D">
      <w:pPr>
        <w:bidi/>
        <w:spacing w:line="340" w:lineRule="exact"/>
        <w:ind w:left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 xml:space="preserve">التنزيلات ( 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lang w:bidi="ar-DZ"/>
        </w:rPr>
        <w:t>Les Remises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 xml:space="preserve"> )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>تمنح عادة في بعض الحالات التي تتجاوز فيها الطلبيات مستويات معينة من الحجم ( عدد الوحدات ) أو رقم الأعمال ( قيمة المشتريات ).</w:t>
      </w:r>
    </w:p>
    <w:p w:rsidR="00CF2B5D" w:rsidRPr="00C135CD" w:rsidRDefault="00CF2B5D" w:rsidP="00CF2B5D">
      <w:pPr>
        <w:bidi/>
        <w:spacing w:line="340" w:lineRule="exact"/>
        <w:ind w:left="708"/>
        <w:rPr>
          <w:rFonts w:asciiTheme="majorBidi" w:hAnsiTheme="majorBidi" w:cstheme="majorBidi"/>
          <w:sz w:val="28"/>
          <w:szCs w:val="28"/>
          <w:lang w:bidi="ar-DZ"/>
        </w:rPr>
      </w:pPr>
    </w:p>
    <w:p w:rsidR="00CF2B5D" w:rsidRPr="00C135CD" w:rsidRDefault="00CF2B5D" w:rsidP="00CF2B5D">
      <w:pPr>
        <w:bidi/>
        <w:spacing w:line="340" w:lineRule="exact"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 xml:space="preserve">المرتجعات أو المردودات ( 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lang w:bidi="ar-DZ"/>
        </w:rPr>
        <w:t>Les Ristournes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 xml:space="preserve"> )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وهي تمنح عادة في نهاية الدورة بسبب طول فترة التعامل ( مكافأة الزبون الوفي )، أو بسبب بلوغ العمليات المتراكمة خلال السنة مستوى معين من الحجم أو رقم الأعمال</w:t>
      </w:r>
    </w:p>
    <w:p w:rsidR="00CF2B5D" w:rsidRPr="00C135CD" w:rsidRDefault="00CF2B5D" w:rsidP="00CF2B5D">
      <w:pPr>
        <w:bidi/>
        <w:spacing w:line="340" w:lineRule="exact"/>
        <w:ind w:left="720"/>
        <w:rPr>
          <w:rFonts w:asciiTheme="majorBidi" w:hAnsiTheme="majorBidi" w:cstheme="majorBidi"/>
          <w:sz w:val="28"/>
          <w:szCs w:val="28"/>
          <w:lang w:bidi="ar-DZ"/>
        </w:rPr>
      </w:pP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1-2-2- التخفيضات المالية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lang w:bidi="ar-DZ"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>وهي تخفيضات تمنح عادة لإعتبارات متعلقة بطرق الدفع وهي تتمثل في:</w:t>
      </w:r>
    </w:p>
    <w:p w:rsidR="00CF2B5D" w:rsidRPr="00C135CD" w:rsidRDefault="00CF2B5D" w:rsidP="00CF2B5D">
      <w:pPr>
        <w:bidi/>
        <w:spacing w:line="340" w:lineRule="exact"/>
        <w:ind w:left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>خصم تعجيل الدفع: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>ويمنح عادة على العمليات التي يتم فيها الدفع فورا أو عند التعجيل بالدفع قبل تاريخ الاستحقاق.</w:t>
      </w:r>
    </w:p>
    <w:p w:rsidR="00CF2B5D" w:rsidRPr="00C135CD" w:rsidRDefault="00CF2B5D" w:rsidP="00CF2B5D">
      <w:pPr>
        <w:bidi/>
        <w:spacing w:line="340" w:lineRule="exact"/>
        <w:ind w:left="708"/>
        <w:rPr>
          <w:rFonts w:asciiTheme="majorBidi" w:hAnsiTheme="majorBidi" w:cstheme="majorBidi"/>
          <w:sz w:val="28"/>
          <w:szCs w:val="28"/>
          <w:lang w:bidi="ar-DZ"/>
        </w:rPr>
      </w:pP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2- المعالجة المحاسبية للتخفيضات الواردة في الفاتورة العادية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يرجع التسجيل المحاسبي للتخفيضات مهما كان نوعها سواءا تجارية أو مالية إلى نوع الفاتورة التي وردت فيها ( هل هي 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>فاتورة عادية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أو فاتورة مستقلة تسمى </w:t>
      </w: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>بفاتورة الإنقاص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)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shd w:val="clear" w:color="auto" w:fill="DAEEF3" w:themeFill="accent5" w:themeFillTint="33"/>
        <w:bidi/>
        <w:spacing w:line="360" w:lineRule="exact"/>
        <w:ind w:left="283"/>
        <w:rPr>
          <w:rFonts w:asciiTheme="majorBidi" w:hAnsiTheme="majorBidi" w:cstheme="majorBidi"/>
          <w:sz w:val="28"/>
          <w:szCs w:val="28"/>
          <w:lang w:bidi="ar-DZ"/>
        </w:rPr>
      </w:pPr>
      <w:r w:rsidRPr="00C135CD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DZ"/>
        </w:rPr>
        <w:t>ملاحظة: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حسب النظام المحاسبي المالي فإنّ التخفيضات الواردة في الفاتورة الأصلية أو العادية مهما كان نوعها تجارية أو خصم التعجيل بالدفع لا تسجل محاسبيا بل نسجل فقط الصافي الأخير</w:t>
      </w: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مثال تطبيقي  </w:t>
      </w:r>
      <w:r w:rsidRPr="00C135CD">
        <w:rPr>
          <w:rFonts w:asciiTheme="majorBidi" w:hAnsiTheme="majorBidi" w:cstheme="majorBidi"/>
          <w:sz w:val="28"/>
          <w:szCs w:val="28"/>
          <w:rtl/>
        </w:rPr>
        <w:t xml:space="preserve">لدينا فاتورة بتاريخ 02/03/2019 تحتوي على المعلومات التالية: ثمن بيع البضاعة خارج الرسم 000 500دج، ، خصم التعجيل بالدفع 2.5 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تخفيض تجاري أول </w:t>
      </w:r>
      <w:r w:rsidRPr="00C135CD">
        <w:rPr>
          <w:rFonts w:asciiTheme="majorBidi" w:hAnsiTheme="majorBidi" w:cstheme="majorBidi"/>
          <w:sz w:val="28"/>
          <w:szCs w:val="28"/>
          <w:rtl/>
        </w:rPr>
        <w:t xml:space="preserve"> 04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تخفيض تجاري ثاني 05 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C135CD">
        <w:rPr>
          <w:rFonts w:asciiTheme="majorBidi" w:hAnsiTheme="majorBidi" w:cstheme="majorBidi"/>
          <w:sz w:val="28"/>
          <w:szCs w:val="28"/>
          <w:lang w:bidi="ar-DZ"/>
        </w:rPr>
        <w:t>TVA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19 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التسديد بعد شهر. </w:t>
      </w: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المطلوب : </w:t>
      </w:r>
      <w:r w:rsidRPr="00C135CD">
        <w:rPr>
          <w:rFonts w:asciiTheme="majorBidi" w:hAnsiTheme="majorBidi" w:cstheme="majorBidi"/>
          <w:sz w:val="28"/>
          <w:szCs w:val="28"/>
          <w:rtl/>
        </w:rPr>
        <w:t>تصوير الفاتورة وتسجيلها في يومية المورد والزبون.</w:t>
      </w:r>
    </w:p>
    <w:p w:rsidR="00CF2B5D" w:rsidRPr="00C135CD" w:rsidRDefault="00CF2B5D" w:rsidP="00CF2B5D">
      <w:pPr>
        <w:bidi/>
        <w:spacing w:line="320" w:lineRule="exact"/>
        <w:ind w:left="720"/>
        <w:rPr>
          <w:rFonts w:asciiTheme="majorBidi" w:hAnsiTheme="majorBidi" w:cstheme="majorBidi"/>
          <w:sz w:val="28"/>
          <w:szCs w:val="28"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 xml:space="preserve">الحل: </w:t>
      </w: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135CD">
        <w:rPr>
          <w:rFonts w:asciiTheme="majorBidi" w:hAnsiTheme="majorBidi" w:cstheme="majorBidi"/>
          <w:b/>
          <w:bCs/>
          <w:color w:val="30952B"/>
          <w:sz w:val="28"/>
          <w:szCs w:val="28"/>
          <w:rtl/>
        </w:rPr>
        <w:t>تصوير الفاتورة</w:t>
      </w:r>
    </w:p>
    <w:tbl>
      <w:tblPr>
        <w:tblStyle w:val="Grilledutableau"/>
        <w:tblpPr w:leftFromText="141" w:rightFromText="141" w:vertAnchor="text" w:horzAnchor="page" w:tblpX="2221" w:tblpY="144"/>
        <w:bidiVisual/>
        <w:tblW w:w="0" w:type="auto"/>
        <w:tblLook w:val="04A0"/>
      </w:tblPr>
      <w:tblGrid>
        <w:gridCol w:w="6839"/>
        <w:gridCol w:w="1683"/>
      </w:tblGrid>
      <w:tr w:rsidR="00CF2B5D" w:rsidRPr="00C135CD" w:rsidTr="000E340C">
        <w:tc>
          <w:tcPr>
            <w:tcW w:w="8522" w:type="dxa"/>
            <w:gridSpan w:val="2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فاتورة رقم ..... بتاريخ 02/03/2019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ab/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ثمن البيع خارج الرسم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التخفيض التجاري الأول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04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( 000 500 × 0.04)= 000 20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000 500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000 20</w:t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الصافي التجاري الأول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التخفيض التجاري الثاني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05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( 000 480 × 0.05)= 000 24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000 480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000 24</w:t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الصافي التجاري الثاني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DZ"/>
              </w:rPr>
              <w:t>خصم التعجيل بالدفع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02.5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( 000 466 × 0.025)= 400 11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000 456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400 11</w:t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الصافي المالي للبضاعة خارج الرسم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+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TVA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19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( 000 450 × 0.19 ) = 500 85 دج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600 444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+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84474</w:t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المبلغ المستحق الدفع (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TTC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529074</w:t>
            </w:r>
          </w:p>
        </w:tc>
      </w:tr>
    </w:tbl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  <w:t>التسجيل المحاسبي في يومية المورد (البائع)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851"/>
        <w:gridCol w:w="5670"/>
        <w:gridCol w:w="1417"/>
        <w:gridCol w:w="1560"/>
      </w:tblGrid>
      <w:tr w:rsidR="00CF2B5D" w:rsidRPr="00C135CD" w:rsidTr="000E340C">
        <w:tc>
          <w:tcPr>
            <w:tcW w:w="815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411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4457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700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7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الزبائن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ر.ق.م. (</w:t>
            </w:r>
            <w:r w:rsidRPr="00C135CD">
              <w:rPr>
                <w:rFonts w:asciiTheme="majorBidi" w:hAnsiTheme="majorBidi" w:cstheme="majorBidi"/>
                <w:sz w:val="28"/>
                <w:szCs w:val="28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) مجمعة على المبيعات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المبيعات من البضائع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417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074 529 </w:t>
            </w:r>
          </w:p>
        </w:tc>
        <w:tc>
          <w:tcPr>
            <w:tcW w:w="156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474 84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600 444 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  <w:t>التسجيل المحاسبي في يومية الزبون (المشتري)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851"/>
        <w:gridCol w:w="5670"/>
        <w:gridCol w:w="1417"/>
        <w:gridCol w:w="1560"/>
      </w:tblGrid>
      <w:tr w:rsidR="00CF2B5D" w:rsidRPr="00C135CD" w:rsidTr="000E340C">
        <w:tc>
          <w:tcPr>
            <w:tcW w:w="815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3800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4456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401</w:t>
            </w:r>
          </w:p>
        </w:tc>
        <w:tc>
          <w:tcPr>
            <w:tcW w:w="567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البضائع المخزنة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ر.ق.م. (</w:t>
            </w:r>
            <w:r w:rsidRPr="00C135C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) قابلة للإسترجاع على المشترياة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موردو المخزونات والخدمات</w:t>
            </w:r>
          </w:p>
        </w:tc>
        <w:tc>
          <w:tcPr>
            <w:tcW w:w="1417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600 444 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474 84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074 529</w:t>
            </w:r>
          </w:p>
        </w:tc>
      </w:tr>
    </w:tbl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34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DZ"/>
        </w:rPr>
        <w:t>3- المعالجة المحاسبية للتخفيضات الواردة خارج الفاتورة العادية (فاتورة إنقاص)</w:t>
      </w:r>
    </w:p>
    <w:p w:rsidR="00CF2B5D" w:rsidRPr="00C135CD" w:rsidRDefault="00CF2B5D" w:rsidP="00CF2B5D">
      <w:pPr>
        <w:bidi/>
        <w:spacing w:line="360" w:lineRule="exac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shd w:val="clear" w:color="auto" w:fill="FFFFFF" w:themeFill="background1"/>
        <w:bidi/>
        <w:spacing w:line="360" w:lineRule="exact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التخفيضات بمختلف أنواعها الواردة في فاتورة مستقلة تسمى بفاتورة إنقاص ( </w:t>
      </w:r>
      <w:r w:rsidRPr="00C135CD">
        <w:rPr>
          <w:rFonts w:asciiTheme="majorBidi" w:hAnsiTheme="majorBidi" w:cstheme="majorBidi"/>
          <w:sz w:val="28"/>
          <w:szCs w:val="28"/>
          <w:lang w:bidi="ar-DZ"/>
        </w:rPr>
        <w:t>Facture d’avoir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) تسجل محاسبيا لدى المورد (أو البائع) في الجانب المدين من الحساب 709 " تخفيضات ممنوحة " لتنقص من قيمة المبيعات، وتسجل محاسبيا لدى الزبون (أو المشتري) في الجانب الدائن من الحساب 609 " تخفيضات متحصل عليها" لتنقص من قيمة المشتريات، وفي الحالتين تكون مرفقة بالرسم على القيمة المضافة المناسبة ( </w:t>
      </w:r>
      <w:r w:rsidRPr="00C135CD">
        <w:rPr>
          <w:rFonts w:asciiTheme="majorBidi" w:hAnsiTheme="majorBidi" w:cstheme="majorBidi"/>
          <w:sz w:val="28"/>
          <w:szCs w:val="28"/>
          <w:lang w:bidi="ar-DZ"/>
        </w:rPr>
        <w:t>TVA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محصلة عند البائع في الجانب المدين و </w:t>
      </w:r>
      <w:r w:rsidRPr="00C135CD">
        <w:rPr>
          <w:rFonts w:asciiTheme="majorBidi" w:hAnsiTheme="majorBidi" w:cstheme="majorBidi"/>
          <w:sz w:val="28"/>
          <w:szCs w:val="28"/>
          <w:lang w:bidi="ar-DZ"/>
        </w:rPr>
        <w:t>TVA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مسترجعة عند المشتري في الجانب الدائن) وذلك كما يلي:</w:t>
      </w:r>
    </w:p>
    <w:p w:rsidR="00CF2B5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lang w:bidi="ar-DZ"/>
        </w:rPr>
      </w:pPr>
    </w:p>
    <w:p w:rsidR="00C135CD" w:rsidRPr="00C135CD" w:rsidRDefault="00C135CD" w:rsidP="00C135C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lang w:bidi="ar-MA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  <w:lastRenderedPageBreak/>
        <w:t>- التسجيل المحاسبي في يومية الزبون</w:t>
      </w:r>
    </w:p>
    <w:p w:rsidR="00791216" w:rsidRPr="00C135CD" w:rsidRDefault="00791216" w:rsidP="00791216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640" w:type="dxa"/>
        <w:tblInd w:w="564" w:type="dxa"/>
        <w:tblLook w:val="04A0"/>
      </w:tblPr>
      <w:tblGrid>
        <w:gridCol w:w="993"/>
        <w:gridCol w:w="992"/>
        <w:gridCol w:w="4678"/>
        <w:gridCol w:w="1559"/>
        <w:gridCol w:w="1418"/>
      </w:tblGrid>
      <w:tr w:rsidR="00CF2B5D" w:rsidRPr="00C135CD" w:rsidTr="000E340C">
        <w:tc>
          <w:tcPr>
            <w:tcW w:w="993" w:type="dxa"/>
            <w:tcBorders>
              <w:top w:val="nil"/>
              <w:bottom w:val="nil"/>
            </w:tcBorders>
          </w:tcPr>
          <w:p w:rsidR="00CF2B5D" w:rsidRPr="00C135CD" w:rsidRDefault="00AF0A19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rect id="_x0000_s1048" style="position:absolute;left:0;text-align:left;margin-left:228.65pt;margin-top:10.75pt;width:95.25pt;height:18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" fillcolor="white [3201]" strokecolor="white [3212]" strokeweight="1pt">
                  <v:textbox style="mso-next-textbox:#_x0000_s1048">
                    <w:txbxContent>
                      <w:p w:rsidR="00CF2B5D" w:rsidRDefault="00CF2B5D" w:rsidP="00CF2B5D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التاريخ</w:t>
                        </w:r>
                      </w:p>
                    </w:txbxContent>
                  </v:textbox>
                </v:rect>
              </w:pict>
            </w:r>
            <w:r w:rsidR="00CF2B5D" w:rsidRPr="00C135CD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MA"/>
              </w:rPr>
              <w:t xml:space="preserve">  </w:t>
            </w:r>
            <w:r w:rsidRPr="00C135CD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rect id="Rectangle 274" o:spid="_x0000_s1046" style="position:absolute;left:0;text-align:left;margin-left:233.55pt;margin-top:5.5pt;width:95.25pt;height:18.7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" fillcolor="white [3201]" strokecolor="white [3212]" strokeweight="1pt">
                  <v:textbox style="mso-next-textbox:#Rectangle 274">
                    <w:txbxContent>
                      <w:p w:rsidR="00CF2B5D" w:rsidRDefault="00CF2B5D" w:rsidP="00CF2B5D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التاريخ</w:t>
                        </w:r>
                      </w:p>
                    </w:txbxContent>
                  </v:textbox>
                </v:rect>
              </w:pict>
            </w:r>
            <w:r w:rsidR="00CF2B5D"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401</w:t>
            </w:r>
          </w:p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F2B5D" w:rsidRPr="00C135CD" w:rsidRDefault="00CF2B5D" w:rsidP="000E340C">
            <w:pPr>
              <w:bidi/>
              <w:spacing w:line="400" w:lineRule="exact"/>
              <w:jc w:val="center"/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  <w:t>609</w:t>
            </w:r>
          </w:p>
          <w:p w:rsidR="00CF2B5D" w:rsidRPr="00C135CD" w:rsidRDefault="00CF2B5D" w:rsidP="000E340C">
            <w:pPr>
              <w:bidi/>
              <w:spacing w:line="4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4456</w:t>
            </w:r>
          </w:p>
        </w:tc>
        <w:tc>
          <w:tcPr>
            <w:tcW w:w="4678" w:type="dxa"/>
            <w:tcBorders>
              <w:bottom w:val="nil"/>
            </w:tcBorders>
          </w:tcPr>
          <w:p w:rsidR="00CF2B5D" w:rsidRPr="00C135CD" w:rsidRDefault="00CF2B5D" w:rsidP="000E340C">
            <w:pPr>
              <w:tabs>
                <w:tab w:val="left" w:pos="1477"/>
              </w:tabs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موردو المخزونات والخدمات</w:t>
            </w:r>
          </w:p>
          <w:p w:rsidR="00CF2B5D" w:rsidRPr="00C135CD" w:rsidRDefault="00CF2B5D" w:rsidP="000E340C">
            <w:pPr>
              <w:tabs>
                <w:tab w:val="left" w:pos="1477"/>
                <w:tab w:val="left" w:pos="3122"/>
              </w:tabs>
              <w:bidi/>
              <w:spacing w:line="400" w:lineRule="exact"/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  <w:t>تخفيضات متحصل عليها</w:t>
            </w:r>
            <w:r w:rsidRPr="00C135CD"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  <w:tab/>
            </w:r>
          </w:p>
          <w:p w:rsidR="00CF2B5D" w:rsidRPr="00C135CD" w:rsidRDefault="00CF2B5D" w:rsidP="000E340C">
            <w:pPr>
              <w:tabs>
                <w:tab w:val="left" w:pos="1477"/>
              </w:tabs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قابلة للإسترجاع</w:t>
            </w:r>
          </w:p>
          <w:p w:rsidR="00CF2B5D" w:rsidRPr="00C135CD" w:rsidRDefault="00CF2B5D" w:rsidP="000E340C">
            <w:pPr>
              <w:tabs>
                <w:tab w:val="left" w:pos="1477"/>
              </w:tabs>
              <w:bidi/>
              <w:spacing w:line="4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 فاتورة إنقاص رقم...... 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791216" w:rsidRPr="00C135CD" w:rsidRDefault="00791216" w:rsidP="00CF2B5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</w:pPr>
    </w:p>
    <w:p w:rsidR="00CF2B5D" w:rsidRPr="00C135CD" w:rsidRDefault="00CF2B5D" w:rsidP="00791216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  <w:t>- التسجيل المحاسبي في يومية المورد</w:t>
      </w:r>
    </w:p>
    <w:p w:rsidR="00791216" w:rsidRPr="00C135CD" w:rsidRDefault="00791216" w:rsidP="00791216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MA"/>
        </w:rPr>
      </w:pPr>
    </w:p>
    <w:tbl>
      <w:tblPr>
        <w:tblStyle w:val="Grilledutableau"/>
        <w:bidiVisual/>
        <w:tblW w:w="9640" w:type="dxa"/>
        <w:tblInd w:w="564" w:type="dxa"/>
        <w:tblLook w:val="04A0"/>
      </w:tblPr>
      <w:tblGrid>
        <w:gridCol w:w="993"/>
        <w:gridCol w:w="992"/>
        <w:gridCol w:w="4678"/>
        <w:gridCol w:w="1559"/>
        <w:gridCol w:w="1418"/>
      </w:tblGrid>
      <w:tr w:rsidR="00CF2B5D" w:rsidRPr="00C135CD" w:rsidTr="000E340C">
        <w:tc>
          <w:tcPr>
            <w:tcW w:w="993" w:type="dxa"/>
            <w:tcBorders>
              <w:top w:val="nil"/>
              <w:bottom w:val="nil"/>
            </w:tcBorders>
          </w:tcPr>
          <w:p w:rsidR="00CF2B5D" w:rsidRPr="00C135CD" w:rsidRDefault="00AF0A19" w:rsidP="000E340C">
            <w:pPr>
              <w:bidi/>
              <w:spacing w:line="400" w:lineRule="exact"/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en-US" w:eastAsia="en-US"/>
              </w:rPr>
              <w:pict>
                <v:rect id="Rectangle 275" o:spid="_x0000_s1047" style="position:absolute;left:0;text-align:left;margin-left:233.55pt;margin-top:5.5pt;width:95.25pt;height:18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" fillcolor="white [3201]" strokecolor="white [3212]" strokeweight="1pt">
                  <v:textbox style="mso-next-textbox:#Rectangle 275">
                    <w:txbxContent>
                      <w:p w:rsidR="00CF2B5D" w:rsidRDefault="00CF2B5D" w:rsidP="00CF2B5D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التاريخ</w:t>
                        </w:r>
                      </w:p>
                    </w:txbxContent>
                  </v:textbox>
                </v:rect>
              </w:pict>
            </w:r>
            <w:r w:rsidR="00CF2B5D" w:rsidRPr="00C135CD"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  <w:t>709</w:t>
            </w:r>
          </w:p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4457</w:t>
            </w:r>
          </w:p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411</w:t>
            </w:r>
          </w:p>
        </w:tc>
        <w:tc>
          <w:tcPr>
            <w:tcW w:w="4678" w:type="dxa"/>
            <w:tcBorders>
              <w:bottom w:val="nil"/>
            </w:tcBorders>
          </w:tcPr>
          <w:p w:rsidR="00CF2B5D" w:rsidRPr="00C135CD" w:rsidRDefault="00CF2B5D" w:rsidP="000E340C">
            <w:pPr>
              <w:tabs>
                <w:tab w:val="left" w:pos="1477"/>
              </w:tabs>
              <w:bidi/>
              <w:spacing w:line="400" w:lineRule="exact"/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color w:val="30952B"/>
                <w:sz w:val="28"/>
                <w:szCs w:val="28"/>
                <w:rtl/>
                <w:lang w:bidi="ar-DZ"/>
              </w:rPr>
              <w:t>تخفيضات ممنوحة</w:t>
            </w:r>
          </w:p>
          <w:p w:rsidR="00CF2B5D" w:rsidRPr="00C135CD" w:rsidRDefault="00CF2B5D" w:rsidP="000E340C">
            <w:pPr>
              <w:tabs>
                <w:tab w:val="left" w:pos="1477"/>
              </w:tabs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مجمعة                                          الزبائن</w:t>
            </w:r>
          </w:p>
          <w:p w:rsidR="00CF2B5D" w:rsidRPr="00C135CD" w:rsidRDefault="00CF2B5D" w:rsidP="000E340C">
            <w:pPr>
              <w:tabs>
                <w:tab w:val="left" w:pos="1477"/>
              </w:tabs>
              <w:bidi/>
              <w:spacing w:line="40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 فاتورة إنقاص رقم...... 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F2B5D" w:rsidRPr="00C135CD" w:rsidRDefault="00CF2B5D" w:rsidP="000E340C">
            <w:pPr>
              <w:bidi/>
              <w:spacing w:line="4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791216" w:rsidRPr="00C135CD" w:rsidRDefault="00791216" w:rsidP="00CF2B5D">
      <w:pPr>
        <w:shd w:val="clear" w:color="auto" w:fill="FFFFFF" w:themeFill="background1"/>
        <w:bidi/>
        <w:spacing w:line="360" w:lineRule="exact"/>
        <w:ind w:left="283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CF2B5D" w:rsidRPr="00C135CD" w:rsidRDefault="00CF2B5D" w:rsidP="00791216">
      <w:pPr>
        <w:shd w:val="clear" w:color="auto" w:fill="FFFFFF" w:themeFill="background1"/>
        <w:bidi/>
        <w:spacing w:line="360" w:lineRule="exact"/>
        <w:ind w:left="283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مثال2 </w:t>
      </w:r>
      <w:r w:rsidRPr="00C135CD">
        <w:rPr>
          <w:rFonts w:asciiTheme="majorBidi" w:hAnsiTheme="majorBidi" w:cstheme="majorBidi"/>
          <w:sz w:val="28"/>
          <w:szCs w:val="28"/>
          <w:rtl/>
        </w:rPr>
        <w:t xml:space="preserve">بتاريخ 05/03/2019 كانت فاتورة بيعتحتوي على المعلومات الآتية: ثمن بيع البضاعة خارج الرسم 000 500 دج، 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تخفيض تجاري أول </w:t>
      </w:r>
      <w:r w:rsidRPr="00C135CD">
        <w:rPr>
          <w:rFonts w:asciiTheme="majorBidi" w:hAnsiTheme="majorBidi" w:cstheme="majorBidi"/>
          <w:sz w:val="28"/>
          <w:szCs w:val="28"/>
          <w:rtl/>
        </w:rPr>
        <w:t xml:space="preserve"> 04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تخفيض تجاري ثاني 05 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Pr="00C135CD">
        <w:rPr>
          <w:rFonts w:asciiTheme="majorBidi" w:hAnsiTheme="majorBidi" w:cstheme="majorBidi"/>
          <w:sz w:val="28"/>
          <w:szCs w:val="28"/>
          <w:lang w:bidi="ar-DZ"/>
        </w:rPr>
        <w:t>TVA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19 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التسديد بعد شهر. تكلفة البضاعة المباعة 000 400 دج. </w:t>
      </w:r>
    </w:p>
    <w:p w:rsidR="00CF2B5D" w:rsidRPr="00C135CD" w:rsidRDefault="00CF2B5D" w:rsidP="00CF2B5D">
      <w:pPr>
        <w:shd w:val="clear" w:color="auto" w:fill="FFFFFF" w:themeFill="background1"/>
        <w:bidi/>
        <w:spacing w:line="360" w:lineRule="exact"/>
        <w:ind w:left="283"/>
        <w:rPr>
          <w:rFonts w:asciiTheme="majorBidi" w:hAnsiTheme="majorBidi" w:cstheme="majorBidi"/>
          <w:sz w:val="28"/>
          <w:szCs w:val="28"/>
        </w:rPr>
      </w:pPr>
      <w:r w:rsidRPr="00C135CD">
        <w:rPr>
          <w:rFonts w:asciiTheme="majorBidi" w:hAnsiTheme="majorBidi" w:cstheme="majorBidi"/>
          <w:sz w:val="28"/>
          <w:szCs w:val="28"/>
          <w:rtl/>
        </w:rPr>
        <w:t xml:space="preserve">وبتاريخ 10/03/2019 قرر تسديد قيمة الفاتورة السابقة قبل التاريخ المتفق عليه، فتحصل على خصم تعجيل الدفع بنسبة 2.5 </w:t>
      </w:r>
      <w:r w:rsidRPr="00C135CD">
        <w:rPr>
          <w:rFonts w:asciiTheme="majorBidi" w:hAnsiTheme="majorBidi" w:cstheme="majorBidi"/>
          <w:sz w:val="28"/>
          <w:szCs w:val="28"/>
        </w:rPr>
        <w:t>%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تم إثباته بواسطة فاتورة إنقاص وتم التسديد بشيك بنكي.</w:t>
      </w:r>
    </w:p>
    <w:p w:rsidR="00791216" w:rsidRPr="00C135CD" w:rsidRDefault="00791216" w:rsidP="00CF2B5D">
      <w:pPr>
        <w:pStyle w:val="Paragraphedeliste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pStyle w:val="Paragraphedeliste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المطلوب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791216" w:rsidRPr="00C135CD" w:rsidRDefault="00791216" w:rsidP="00CF2B5D">
      <w:pPr>
        <w:pStyle w:val="Paragraphedeliste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pStyle w:val="Paragraphedeliste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sz w:val="28"/>
          <w:szCs w:val="28"/>
          <w:rtl/>
        </w:rPr>
        <w:t xml:space="preserve">1- تصوير </w:t>
      </w:r>
      <w:r w:rsidRPr="00C135CD">
        <w:rPr>
          <w:rFonts w:asciiTheme="majorBidi" w:hAnsiTheme="majorBidi" w:cstheme="majorBidi"/>
          <w:b/>
          <w:bCs/>
          <w:color w:val="30952B"/>
          <w:sz w:val="28"/>
          <w:szCs w:val="28"/>
          <w:rtl/>
        </w:rPr>
        <w:t xml:space="preserve">الفاتورة </w:t>
      </w:r>
      <w:r w:rsidRPr="00C135CD">
        <w:rPr>
          <w:rFonts w:asciiTheme="majorBidi" w:hAnsiTheme="majorBidi" w:cstheme="majorBidi"/>
          <w:sz w:val="28"/>
          <w:szCs w:val="28"/>
          <w:rtl/>
        </w:rPr>
        <w:t>وتسجيلها في يومية المورد والزبون.</w:t>
      </w:r>
    </w:p>
    <w:p w:rsidR="00CF2B5D" w:rsidRPr="00C135CD" w:rsidRDefault="00CF2B5D" w:rsidP="00CF2B5D">
      <w:pPr>
        <w:pStyle w:val="Paragraphedeliste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2- تصوير </w:t>
      </w:r>
      <w:r w:rsidRPr="00C135CD"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  <w:t>فاتورة الإنقاص</w:t>
      </w:r>
      <w:r w:rsidRPr="00C135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وتسجيلها في يومية المورد والزبون؟</w:t>
      </w:r>
    </w:p>
    <w:p w:rsidR="00CF2B5D" w:rsidRPr="00C135CD" w:rsidRDefault="00CF2B5D" w:rsidP="00CF2B5D">
      <w:pPr>
        <w:pStyle w:val="Paragraphedeliste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91216" w:rsidRPr="00C135CD" w:rsidRDefault="00791216" w:rsidP="00CF2B5D">
      <w:pPr>
        <w:pStyle w:val="Paragraphedeliste"/>
        <w:jc w:val="lef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1- تصوير الفاتورة</w:t>
      </w:r>
    </w:p>
    <w:p w:rsidR="00791216" w:rsidRPr="00C135CD" w:rsidRDefault="00791216" w:rsidP="00791216">
      <w:pPr>
        <w:bidi/>
        <w:spacing w:line="320" w:lineRule="exact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tbl>
      <w:tblPr>
        <w:tblStyle w:val="Grilledutableau"/>
        <w:tblpPr w:leftFromText="141" w:rightFromText="141" w:vertAnchor="text" w:horzAnchor="page" w:tblpX="2221" w:tblpY="144"/>
        <w:bidiVisual/>
        <w:tblW w:w="0" w:type="auto"/>
        <w:tblLook w:val="04A0"/>
      </w:tblPr>
      <w:tblGrid>
        <w:gridCol w:w="6839"/>
        <w:gridCol w:w="1683"/>
      </w:tblGrid>
      <w:tr w:rsidR="00CF2B5D" w:rsidRPr="00C135CD" w:rsidTr="000E340C">
        <w:tc>
          <w:tcPr>
            <w:tcW w:w="8522" w:type="dxa"/>
            <w:gridSpan w:val="2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فاتورة رقم ..... بتاريخ 02/03/2019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ab/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ثمن البيع خارج الرسم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التخفيض التجاري الأول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04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( 000 500 × 0.04)= 000 20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000 500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000 20</w:t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الصافي التجاري الأول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التخفيض التجاري الثاني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05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( 000 480 × 0.05)= 000 24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000 480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000 24</w:t>
            </w:r>
          </w:p>
        </w:tc>
      </w:tr>
      <w:tr w:rsidR="00CF2B5D" w:rsidRPr="00C135CD" w:rsidTr="000E340C"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الصافي التجاري الثاني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TVA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19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( 000 456 × 0.19 ) = 640 86  دج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000 456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</w:p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640 86</w:t>
            </w:r>
          </w:p>
        </w:tc>
      </w:tr>
      <w:tr w:rsidR="00CF2B5D" w:rsidRPr="00C135CD" w:rsidTr="000E340C">
        <w:trPr>
          <w:trHeight w:val="214"/>
        </w:trPr>
        <w:tc>
          <w:tcPr>
            <w:tcW w:w="6839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المبلغ المستحق الدفع (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TTC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683" w:type="dxa"/>
          </w:tcPr>
          <w:p w:rsidR="00CF2B5D" w:rsidRPr="00C135CD" w:rsidRDefault="00CF2B5D" w:rsidP="000E340C">
            <w:pPr>
              <w:bidi/>
              <w:spacing w:line="30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640 542</w:t>
            </w:r>
          </w:p>
        </w:tc>
      </w:tr>
    </w:tbl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135CD" w:rsidRDefault="00C135C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30952B"/>
          <w:sz w:val="28"/>
          <w:szCs w:val="28"/>
          <w:lang w:bidi="ar-DZ"/>
        </w:rPr>
      </w:pPr>
    </w:p>
    <w:p w:rsidR="00CF2B5D" w:rsidRPr="00C135CD" w:rsidRDefault="00CF2B5D" w:rsidP="00C135CD">
      <w:pPr>
        <w:bidi/>
        <w:spacing w:line="400" w:lineRule="exact"/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  <w:lastRenderedPageBreak/>
        <w:t>التسجيل المحاسبي في يومية المورد (البائع)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851"/>
        <w:gridCol w:w="5670"/>
        <w:gridCol w:w="1417"/>
        <w:gridCol w:w="1560"/>
      </w:tblGrid>
      <w:tr w:rsidR="00CF2B5D" w:rsidRPr="00C135CD" w:rsidTr="000E340C">
        <w:trPr>
          <w:trHeight w:val="1110"/>
        </w:trPr>
        <w:tc>
          <w:tcPr>
            <w:tcW w:w="815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411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4457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700</w:t>
            </w:r>
          </w:p>
        </w:tc>
        <w:tc>
          <w:tcPr>
            <w:tcW w:w="567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الزبائن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ر.ق.م. (</w:t>
            </w:r>
            <w:r w:rsidRPr="00C135CD">
              <w:rPr>
                <w:rFonts w:asciiTheme="majorBidi" w:hAnsiTheme="majorBidi" w:cstheme="majorBidi"/>
                <w:sz w:val="28"/>
                <w:szCs w:val="28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) مجمعة على المبيعات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المبيعات من البضائع</w:t>
            </w:r>
          </w:p>
        </w:tc>
        <w:tc>
          <w:tcPr>
            <w:tcW w:w="1417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640 542</w:t>
            </w:r>
          </w:p>
        </w:tc>
        <w:tc>
          <w:tcPr>
            <w:tcW w:w="156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640 86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000 456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</w:tbl>
    <w:p w:rsidR="00791216" w:rsidRPr="00C135CD" w:rsidRDefault="00791216" w:rsidP="00CF2B5D">
      <w:pPr>
        <w:bidi/>
        <w:spacing w:line="400" w:lineRule="exact"/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</w:pPr>
    </w:p>
    <w:p w:rsidR="00CF2B5D" w:rsidRPr="00C135CD" w:rsidRDefault="00CF2B5D" w:rsidP="00791216">
      <w:pPr>
        <w:bidi/>
        <w:spacing w:line="400" w:lineRule="exact"/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30952B"/>
          <w:sz w:val="28"/>
          <w:szCs w:val="28"/>
          <w:rtl/>
          <w:lang w:bidi="ar-DZ"/>
        </w:rPr>
        <w:t>التسجيل المحاسبي في يومية الزبون (المشتري)</w:t>
      </w:r>
    </w:p>
    <w:tbl>
      <w:tblPr>
        <w:tblStyle w:val="Grilledutableau"/>
        <w:bidiVisual/>
        <w:tblW w:w="0" w:type="auto"/>
        <w:tblLook w:val="04A0"/>
      </w:tblPr>
      <w:tblGrid>
        <w:gridCol w:w="815"/>
        <w:gridCol w:w="851"/>
        <w:gridCol w:w="5670"/>
        <w:gridCol w:w="1417"/>
        <w:gridCol w:w="1560"/>
      </w:tblGrid>
      <w:tr w:rsidR="00CF2B5D" w:rsidRPr="00C135CD" w:rsidTr="000E340C">
        <w:trPr>
          <w:trHeight w:val="1146"/>
        </w:trPr>
        <w:tc>
          <w:tcPr>
            <w:tcW w:w="815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3800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4456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401</w:t>
            </w:r>
          </w:p>
        </w:tc>
        <w:tc>
          <w:tcPr>
            <w:tcW w:w="567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البضائع المخزنة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ر.ق.م. (</w:t>
            </w:r>
            <w:r w:rsidRPr="00C135C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) قابلة للإسترجاع على المشترياة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موردو المخزونات والخدمات</w:t>
            </w:r>
          </w:p>
        </w:tc>
        <w:tc>
          <w:tcPr>
            <w:tcW w:w="1417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456000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640 86</w:t>
            </w:r>
          </w:p>
        </w:tc>
        <w:tc>
          <w:tcPr>
            <w:tcW w:w="1560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640 542</w:t>
            </w:r>
          </w:p>
        </w:tc>
      </w:tr>
    </w:tbl>
    <w:p w:rsidR="00791216" w:rsidRPr="00C135CD" w:rsidRDefault="00791216" w:rsidP="00CF2B5D">
      <w:pPr>
        <w:bidi/>
        <w:spacing w:line="40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35C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CF2B5D" w:rsidRPr="00C135CD" w:rsidRDefault="00791216" w:rsidP="00791216">
      <w:pPr>
        <w:bidi/>
        <w:spacing w:line="40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35C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2</w:t>
      </w:r>
      <w:r w:rsidR="00CF2B5D" w:rsidRPr="00C135CD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-</w:t>
      </w:r>
      <w:r w:rsidR="00CF2B5D" w:rsidRPr="00C135C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تصوير فاتورة الإنقاص</w:t>
      </w:r>
      <w:r w:rsidR="00CF2B5D"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بتاريخ </w:t>
      </w:r>
      <w:r w:rsidR="00CF2B5D" w:rsidRPr="00C135CD">
        <w:rPr>
          <w:rFonts w:asciiTheme="majorBidi" w:hAnsiTheme="majorBidi" w:cstheme="majorBidi" w:hint="cs"/>
          <w:b/>
          <w:bCs/>
          <w:sz w:val="28"/>
          <w:szCs w:val="28"/>
          <w:rtl/>
        </w:rPr>
        <w:t>10</w:t>
      </w:r>
      <w:r w:rsidR="00CF2B5D" w:rsidRPr="00C135CD">
        <w:rPr>
          <w:rFonts w:asciiTheme="majorBidi" w:hAnsiTheme="majorBidi" w:cstheme="majorBidi"/>
          <w:b/>
          <w:bCs/>
          <w:sz w:val="28"/>
          <w:szCs w:val="28"/>
          <w:rtl/>
        </w:rPr>
        <w:t>/03/2019</w:t>
      </w: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>التخفيض يحسب من المجموع خارج الرسم</w:t>
      </w:r>
    </w:p>
    <w:tbl>
      <w:tblPr>
        <w:tblStyle w:val="Grilledutableau"/>
        <w:tblpPr w:leftFromText="141" w:rightFromText="141" w:vertAnchor="text" w:horzAnchor="margin" w:tblpXSpec="right" w:tblpY="220"/>
        <w:bidiVisual/>
        <w:tblW w:w="9356" w:type="dxa"/>
        <w:tblLook w:val="04A0"/>
      </w:tblPr>
      <w:tblGrid>
        <w:gridCol w:w="7655"/>
        <w:gridCol w:w="1701"/>
      </w:tblGrid>
      <w:tr w:rsidR="00CF2B5D" w:rsidRPr="00C135CD" w:rsidTr="000E340C">
        <w:tc>
          <w:tcPr>
            <w:tcW w:w="9356" w:type="dxa"/>
            <w:gridSpan w:val="2"/>
            <w:shd w:val="clear" w:color="auto" w:fill="DAEEF3" w:themeFill="accent5" w:themeFillTint="33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فاتورة إنقاص رقم ..... بتاريخ </w:t>
            </w: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/03/2019</w:t>
            </w:r>
          </w:p>
        </w:tc>
      </w:tr>
      <w:tr w:rsidR="00CF2B5D" w:rsidRPr="00C135CD" w:rsidTr="000E340C">
        <w:tc>
          <w:tcPr>
            <w:tcW w:w="7655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المبلغ خارج الرسم (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HT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) الخاضع للتخفيض</w:t>
            </w:r>
          </w:p>
        </w:tc>
        <w:tc>
          <w:tcPr>
            <w:tcW w:w="1701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000 456</w:t>
            </w:r>
          </w:p>
        </w:tc>
      </w:tr>
      <w:tr w:rsidR="00CF2B5D" w:rsidRPr="00C135CD" w:rsidTr="000E340C">
        <w:tc>
          <w:tcPr>
            <w:tcW w:w="7655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خصم التعجيل بالدفع 2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= ( </w:t>
            </w: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000 456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× 0.02</w:t>
            </w: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) = </w:t>
            </w: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400 11 دج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+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TVA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19 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%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( 000 9 × 0.19 ) = 710 1 دج</w:t>
            </w:r>
          </w:p>
        </w:tc>
        <w:tc>
          <w:tcPr>
            <w:tcW w:w="1701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400 11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+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166 2</w:t>
            </w:r>
          </w:p>
        </w:tc>
      </w:tr>
      <w:tr w:rsidR="00CF2B5D" w:rsidRPr="00C135CD" w:rsidTr="000E340C">
        <w:tc>
          <w:tcPr>
            <w:tcW w:w="7655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مبلغ التخفيض متضمن الرسم (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TTC</w:t>
            </w:r>
            <w:r w:rsidRPr="00C135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</w:p>
        </w:tc>
        <w:tc>
          <w:tcPr>
            <w:tcW w:w="1701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135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566 13</w:t>
            </w:r>
          </w:p>
        </w:tc>
      </w:tr>
    </w:tbl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F2B5D" w:rsidRPr="00C135CD" w:rsidRDefault="00CF2B5D" w:rsidP="00791216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>التسجيل المحاسبي في يومية المورد (البائع)</w:t>
      </w: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المورد او البائع تحمل نقص في المبيعات بـ </w:t>
      </w:r>
      <w:r w:rsidRPr="00C135CD">
        <w:rPr>
          <w:rFonts w:asciiTheme="majorBidi" w:hAnsiTheme="majorBidi" w:cstheme="majorBidi" w:hint="cs"/>
          <w:b/>
          <w:bCs/>
          <w:sz w:val="28"/>
          <w:szCs w:val="28"/>
          <w:rtl/>
        </w:rPr>
        <w:t>400 11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دج تسجل في الجانب المدين للحساب 709" تخفيضات ممنوحة" كما أنّ </w:t>
      </w:r>
      <w:r w:rsidRPr="00C135CD">
        <w:rPr>
          <w:rFonts w:asciiTheme="majorBidi" w:hAnsiTheme="majorBidi" w:cstheme="majorBidi"/>
          <w:b/>
          <w:bCs/>
          <w:sz w:val="28"/>
          <w:szCs w:val="28"/>
          <w:lang w:val="en-US"/>
        </w:rPr>
        <w:t>TV</w:t>
      </w:r>
      <w:r w:rsidRPr="00C135CD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المجمعة إنخفضت بقيمة  </w:t>
      </w:r>
      <w:r w:rsidRPr="00C135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166 2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دج</w:t>
      </w:r>
    </w:p>
    <w:tbl>
      <w:tblPr>
        <w:tblStyle w:val="Grilledutableau"/>
        <w:bidiVisual/>
        <w:tblW w:w="9639" w:type="dxa"/>
        <w:tblInd w:w="7" w:type="dxa"/>
        <w:tblLook w:val="04A0"/>
      </w:tblPr>
      <w:tblGrid>
        <w:gridCol w:w="806"/>
        <w:gridCol w:w="708"/>
        <w:gridCol w:w="5316"/>
        <w:gridCol w:w="1404"/>
        <w:gridCol w:w="1405"/>
      </w:tblGrid>
      <w:tr w:rsidR="00CF2B5D" w:rsidRPr="00C135CD" w:rsidTr="000E340C">
        <w:tc>
          <w:tcPr>
            <w:tcW w:w="806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709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4457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411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16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تخفيضات ممنوحة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ر.ق.م. (</w:t>
            </w:r>
            <w:r w:rsidRPr="00C135CD">
              <w:rPr>
                <w:rFonts w:asciiTheme="majorBidi" w:hAnsiTheme="majorBidi" w:cstheme="majorBidi"/>
                <w:sz w:val="28"/>
                <w:szCs w:val="28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) مجمعة على المبيعات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 xml:space="preserve">  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الزبائن </w:t>
            </w:r>
          </w:p>
        </w:tc>
        <w:tc>
          <w:tcPr>
            <w:tcW w:w="1404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400 11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166 2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05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566 13</w:t>
            </w:r>
          </w:p>
        </w:tc>
      </w:tr>
    </w:tbl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F2B5D" w:rsidRPr="00C135CD" w:rsidRDefault="00CF2B5D" w:rsidP="00CF2B5D">
      <w:pPr>
        <w:bidi/>
        <w:spacing w:line="400" w:lineRule="exact"/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color w:val="0000FF"/>
          <w:sz w:val="28"/>
          <w:szCs w:val="28"/>
          <w:rtl/>
          <w:lang w:bidi="ar-DZ"/>
        </w:rPr>
        <w:t>التسجيل المحاسبي في يومية الزبون (المشتري)</w:t>
      </w:r>
    </w:p>
    <w:p w:rsidR="00CF2B5D" w:rsidRPr="00C135CD" w:rsidRDefault="00CF2B5D" w:rsidP="00C135CD">
      <w:pPr>
        <w:bidi/>
        <w:spacing w:line="400" w:lineRule="exac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الزبون أو المشتري استفاد من نقص في المشتريات بـ </w:t>
      </w:r>
      <w:r w:rsidRPr="00C135CD">
        <w:rPr>
          <w:rFonts w:asciiTheme="majorBidi" w:hAnsiTheme="majorBidi" w:cstheme="majorBidi" w:hint="cs"/>
          <w:b/>
          <w:bCs/>
          <w:sz w:val="28"/>
          <w:szCs w:val="28"/>
          <w:rtl/>
        </w:rPr>
        <w:t>400 11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دج تسجل في الجانب الدائن للحساب 609" تخفيضات محصلة" كما أنّ </w:t>
      </w:r>
      <w:r w:rsidRPr="00C135CD">
        <w:rPr>
          <w:rFonts w:asciiTheme="majorBidi" w:hAnsiTheme="majorBidi" w:cstheme="majorBidi"/>
          <w:b/>
          <w:bCs/>
          <w:sz w:val="28"/>
          <w:szCs w:val="28"/>
          <w:lang w:val="en-US"/>
        </w:rPr>
        <w:t>TV</w:t>
      </w:r>
      <w:r w:rsidRPr="00C135CD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القابلة للإسترجاع إنخفضت بقيمة  </w:t>
      </w:r>
      <w:r w:rsidRPr="00C135C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166 2</w:t>
      </w:r>
      <w:r w:rsidRPr="00C135C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دج</w:t>
      </w:r>
    </w:p>
    <w:p w:rsidR="00CF2B5D" w:rsidRPr="00C135CD" w:rsidRDefault="00CF2B5D" w:rsidP="00CF2B5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Grilledutableau"/>
        <w:bidiVisual/>
        <w:tblW w:w="9639" w:type="dxa"/>
        <w:tblInd w:w="7" w:type="dxa"/>
        <w:tblLook w:val="04A0"/>
      </w:tblPr>
      <w:tblGrid>
        <w:gridCol w:w="708"/>
        <w:gridCol w:w="805"/>
        <w:gridCol w:w="5317"/>
        <w:gridCol w:w="1404"/>
        <w:gridCol w:w="1405"/>
      </w:tblGrid>
      <w:tr w:rsidR="00CF2B5D" w:rsidRPr="00C135CD" w:rsidTr="000E340C">
        <w:tc>
          <w:tcPr>
            <w:tcW w:w="708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401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5" w:type="dxa"/>
          </w:tcPr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609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>4456</w:t>
            </w:r>
          </w:p>
          <w:p w:rsidR="00CF2B5D" w:rsidRPr="00C135CD" w:rsidRDefault="00CF2B5D" w:rsidP="000E340C">
            <w:pPr>
              <w:bidi/>
              <w:spacing w:line="360" w:lineRule="exact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317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موردو المخزونات والخدمات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تخفيضات محصلة</w:t>
            </w:r>
          </w:p>
          <w:p w:rsidR="00CF2B5D" w:rsidRPr="00C135CD" w:rsidRDefault="00CF2B5D" w:rsidP="00791216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ر.ق.م. (</w:t>
            </w:r>
            <w:r w:rsidRPr="00C135C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 xml:space="preserve">) قابلة للإسترجاع </w:t>
            </w:r>
          </w:p>
        </w:tc>
        <w:tc>
          <w:tcPr>
            <w:tcW w:w="1404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566 13</w:t>
            </w:r>
          </w:p>
        </w:tc>
        <w:tc>
          <w:tcPr>
            <w:tcW w:w="1405" w:type="dxa"/>
          </w:tcPr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400 11</w:t>
            </w:r>
          </w:p>
          <w:p w:rsidR="00CF2B5D" w:rsidRPr="00C135CD" w:rsidRDefault="00CF2B5D" w:rsidP="000E340C">
            <w:pPr>
              <w:bidi/>
              <w:spacing w:line="360" w:lineRule="exac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135CD">
              <w:rPr>
                <w:rFonts w:asciiTheme="majorBidi" w:hAnsiTheme="majorBidi" w:cstheme="majorBidi" w:hint="cs"/>
                <w:sz w:val="28"/>
                <w:szCs w:val="28"/>
                <w:rtl/>
              </w:rPr>
              <w:t>166 2</w:t>
            </w:r>
            <w:r w:rsidRPr="00C135C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</w:tc>
      </w:tr>
    </w:tbl>
    <w:p w:rsidR="00CF2B5D" w:rsidRPr="00C135CD" w:rsidRDefault="00CF2B5D" w:rsidP="00C135CD">
      <w:pPr>
        <w:bidi/>
        <w:spacing w:line="320" w:lineRule="exac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CF2B5D" w:rsidRPr="00C135CD" w:rsidSect="00834F57">
      <w:headerReference w:type="default" r:id="rId8"/>
      <w:pgSz w:w="11906" w:h="16838"/>
      <w:pgMar w:top="567" w:right="567" w:bottom="567" w:left="567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985" w:rsidRDefault="00CC3985" w:rsidP="003D04C1">
      <w:r>
        <w:separator/>
      </w:r>
    </w:p>
  </w:endnote>
  <w:endnote w:type="continuationSeparator" w:id="1">
    <w:p w:rsidR="00CC3985" w:rsidRDefault="00CC3985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985" w:rsidRDefault="00CC3985" w:rsidP="003D04C1">
      <w:r>
        <w:separator/>
      </w:r>
    </w:p>
  </w:footnote>
  <w:footnote w:type="continuationSeparator" w:id="1">
    <w:p w:rsidR="00CC3985" w:rsidRDefault="00CC3985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34" w:rsidRPr="009364CB" w:rsidRDefault="00E45834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E45834" w:rsidRPr="00AF3044" w:rsidRDefault="00E45834" w:rsidP="005C334C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دروس على الخط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مقياس المحاسبة </w:t>
    </w:r>
    <w:r w:rsidR="00834F57">
      <w:rPr>
        <w:rFonts w:cs="Traditional Arabic" w:hint="cs"/>
        <w:u w:val="single"/>
        <w:rtl/>
        <w:lang w:bidi="ar-DZ"/>
      </w:rPr>
      <w:t>المالية</w:t>
    </w:r>
    <w:r>
      <w:rPr>
        <w:rFonts w:cs="Traditional Arabic" w:hint="cs"/>
        <w:u w:val="single"/>
        <w:rtl/>
        <w:lang w:bidi="ar-DZ"/>
      </w:rPr>
      <w:t xml:space="preserve"> (</w:t>
    </w:r>
    <w:r w:rsidR="005C334C">
      <w:rPr>
        <w:rFonts w:cs="Traditional Arabic" w:hint="cs"/>
        <w:u w:val="single"/>
        <w:rtl/>
        <w:lang w:bidi="ar-DZ"/>
      </w:rPr>
      <w:t>2</w:t>
    </w:r>
    <w:r>
      <w:rPr>
        <w:rFonts w:cs="Traditional Arabic" w:hint="cs"/>
        <w:u w:val="single"/>
        <w:rtl/>
        <w:lang w:bidi="ar-DZ"/>
      </w:rPr>
      <w:t xml:space="preserve">)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السنة الأولى جذع مشترك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AF0A19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AF0A19" w:rsidRPr="009364CB">
      <w:rPr>
        <w:rStyle w:val="Numrodepage"/>
      </w:rPr>
      <w:fldChar w:fldCharType="separate"/>
    </w:r>
    <w:r w:rsidR="00C135CD">
      <w:rPr>
        <w:rStyle w:val="Numrodepage"/>
        <w:noProof/>
        <w:rtl/>
      </w:rPr>
      <w:t>4</w:t>
    </w:r>
    <w:r w:rsidR="00AF0A19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E45834" w:rsidRDefault="00E45834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F2280"/>
    <w:multiLevelType w:val="hybridMultilevel"/>
    <w:tmpl w:val="A3986A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881503"/>
    <w:multiLevelType w:val="hybridMultilevel"/>
    <w:tmpl w:val="A7F6F78A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B663C"/>
    <w:multiLevelType w:val="hybridMultilevel"/>
    <w:tmpl w:val="B254B67A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1D0E602F"/>
    <w:multiLevelType w:val="hybridMultilevel"/>
    <w:tmpl w:val="78C6B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75EA2"/>
    <w:multiLevelType w:val="hybridMultilevel"/>
    <w:tmpl w:val="18A60A86"/>
    <w:lvl w:ilvl="0" w:tplc="FC4EC7BC">
      <w:numFmt w:val="decimalZero"/>
      <w:lvlText w:val="%1"/>
      <w:lvlJc w:val="left"/>
      <w:pPr>
        <w:ind w:left="855" w:hanging="4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E6CE8"/>
    <w:multiLevelType w:val="hybridMultilevel"/>
    <w:tmpl w:val="1CDC728E"/>
    <w:lvl w:ilvl="0" w:tplc="76B43718">
      <w:start w:val="2"/>
      <w:numFmt w:val="decimalZero"/>
      <w:lvlText w:val="%1-"/>
      <w:lvlJc w:val="left"/>
      <w:pPr>
        <w:ind w:left="855" w:hanging="49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4782A"/>
    <w:multiLevelType w:val="hybridMultilevel"/>
    <w:tmpl w:val="F202E04E"/>
    <w:lvl w:ilvl="0" w:tplc="9DA6862E"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78278D0"/>
    <w:multiLevelType w:val="hybridMultilevel"/>
    <w:tmpl w:val="F49245A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37AE0"/>
    <w:multiLevelType w:val="hybridMultilevel"/>
    <w:tmpl w:val="2500DC26"/>
    <w:lvl w:ilvl="0" w:tplc="55D2C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6A5C38"/>
    <w:multiLevelType w:val="hybridMultilevel"/>
    <w:tmpl w:val="D5827A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33F91"/>
    <w:multiLevelType w:val="hybridMultilevel"/>
    <w:tmpl w:val="5CE8A84E"/>
    <w:lvl w:ilvl="0" w:tplc="EBA25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0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62DCA"/>
    <w:multiLevelType w:val="hybridMultilevel"/>
    <w:tmpl w:val="F39A1C10"/>
    <w:lvl w:ilvl="0" w:tplc="D78467D2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6F83373D"/>
    <w:multiLevelType w:val="hybridMultilevel"/>
    <w:tmpl w:val="8D405756"/>
    <w:lvl w:ilvl="0" w:tplc="C29EA8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9"/>
  </w:num>
  <w:num w:numId="4">
    <w:abstractNumId w:val="40"/>
  </w:num>
  <w:num w:numId="5">
    <w:abstractNumId w:val="34"/>
  </w:num>
  <w:num w:numId="6">
    <w:abstractNumId w:val="31"/>
  </w:num>
  <w:num w:numId="7">
    <w:abstractNumId w:val="5"/>
  </w:num>
  <w:num w:numId="8">
    <w:abstractNumId w:val="32"/>
  </w:num>
  <w:num w:numId="9">
    <w:abstractNumId w:val="0"/>
  </w:num>
  <w:num w:numId="10">
    <w:abstractNumId w:val="25"/>
  </w:num>
  <w:num w:numId="11">
    <w:abstractNumId w:val="11"/>
  </w:num>
  <w:num w:numId="12">
    <w:abstractNumId w:val="16"/>
  </w:num>
  <w:num w:numId="13">
    <w:abstractNumId w:val="4"/>
  </w:num>
  <w:num w:numId="14">
    <w:abstractNumId w:val="30"/>
  </w:num>
  <w:num w:numId="15">
    <w:abstractNumId w:val="21"/>
  </w:num>
  <w:num w:numId="16">
    <w:abstractNumId w:val="18"/>
  </w:num>
  <w:num w:numId="17">
    <w:abstractNumId w:val="1"/>
  </w:num>
  <w:num w:numId="18">
    <w:abstractNumId w:val="35"/>
  </w:num>
  <w:num w:numId="19">
    <w:abstractNumId w:val="33"/>
  </w:num>
  <w:num w:numId="20">
    <w:abstractNumId w:val="15"/>
  </w:num>
  <w:num w:numId="21">
    <w:abstractNumId w:val="9"/>
  </w:num>
  <w:num w:numId="22">
    <w:abstractNumId w:val="23"/>
  </w:num>
  <w:num w:numId="23">
    <w:abstractNumId w:val="17"/>
  </w:num>
  <w:num w:numId="24">
    <w:abstractNumId w:val="24"/>
  </w:num>
  <w:num w:numId="25">
    <w:abstractNumId w:val="13"/>
  </w:num>
  <w:num w:numId="26">
    <w:abstractNumId w:val="8"/>
  </w:num>
  <w:num w:numId="27">
    <w:abstractNumId w:val="38"/>
  </w:num>
  <w:num w:numId="28">
    <w:abstractNumId w:val="12"/>
  </w:num>
  <w:num w:numId="29">
    <w:abstractNumId w:val="2"/>
  </w:num>
  <w:num w:numId="30">
    <w:abstractNumId w:val="3"/>
  </w:num>
  <w:num w:numId="31">
    <w:abstractNumId w:val="6"/>
  </w:num>
  <w:num w:numId="32">
    <w:abstractNumId w:val="14"/>
  </w:num>
  <w:num w:numId="33">
    <w:abstractNumId w:val="10"/>
  </w:num>
  <w:num w:numId="34">
    <w:abstractNumId w:val="19"/>
  </w:num>
  <w:num w:numId="35">
    <w:abstractNumId w:val="29"/>
  </w:num>
  <w:num w:numId="36">
    <w:abstractNumId w:val="28"/>
  </w:num>
  <w:num w:numId="37">
    <w:abstractNumId w:val="22"/>
  </w:num>
  <w:num w:numId="38">
    <w:abstractNumId w:val="36"/>
  </w:num>
  <w:num w:numId="39">
    <w:abstractNumId w:val="27"/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02501"/>
    <w:rsid w:val="0004429A"/>
    <w:rsid w:val="00044339"/>
    <w:rsid w:val="000452E5"/>
    <w:rsid w:val="00061D17"/>
    <w:rsid w:val="000767DC"/>
    <w:rsid w:val="00087807"/>
    <w:rsid w:val="000A624B"/>
    <w:rsid w:val="000D5691"/>
    <w:rsid w:val="00101269"/>
    <w:rsid w:val="0011648A"/>
    <w:rsid w:val="00130768"/>
    <w:rsid w:val="001405C7"/>
    <w:rsid w:val="00153590"/>
    <w:rsid w:val="001948F7"/>
    <w:rsid w:val="00194E86"/>
    <w:rsid w:val="00197C82"/>
    <w:rsid w:val="001C2FA7"/>
    <w:rsid w:val="001D5931"/>
    <w:rsid w:val="0021321B"/>
    <w:rsid w:val="00236352"/>
    <w:rsid w:val="00266001"/>
    <w:rsid w:val="00275421"/>
    <w:rsid w:val="002F7BA0"/>
    <w:rsid w:val="00313876"/>
    <w:rsid w:val="0032668A"/>
    <w:rsid w:val="003347C2"/>
    <w:rsid w:val="00342BCA"/>
    <w:rsid w:val="00356772"/>
    <w:rsid w:val="00357503"/>
    <w:rsid w:val="00357594"/>
    <w:rsid w:val="00367CA2"/>
    <w:rsid w:val="00384DB7"/>
    <w:rsid w:val="00390C25"/>
    <w:rsid w:val="0039555B"/>
    <w:rsid w:val="003D04C1"/>
    <w:rsid w:val="00422AC4"/>
    <w:rsid w:val="00427B60"/>
    <w:rsid w:val="0044237B"/>
    <w:rsid w:val="00460D94"/>
    <w:rsid w:val="0046183E"/>
    <w:rsid w:val="00483864"/>
    <w:rsid w:val="00487C57"/>
    <w:rsid w:val="004971E7"/>
    <w:rsid w:val="004A0CE5"/>
    <w:rsid w:val="004A3CB6"/>
    <w:rsid w:val="004A4C65"/>
    <w:rsid w:val="004B2E62"/>
    <w:rsid w:val="004B3862"/>
    <w:rsid w:val="004E7880"/>
    <w:rsid w:val="004F1DF3"/>
    <w:rsid w:val="0050185C"/>
    <w:rsid w:val="00511545"/>
    <w:rsid w:val="005210B6"/>
    <w:rsid w:val="005330ED"/>
    <w:rsid w:val="005442E5"/>
    <w:rsid w:val="00550341"/>
    <w:rsid w:val="005507D8"/>
    <w:rsid w:val="00551BF6"/>
    <w:rsid w:val="005549B7"/>
    <w:rsid w:val="0057116B"/>
    <w:rsid w:val="0057395C"/>
    <w:rsid w:val="00587FA1"/>
    <w:rsid w:val="00591985"/>
    <w:rsid w:val="005A7151"/>
    <w:rsid w:val="005C334C"/>
    <w:rsid w:val="005D0210"/>
    <w:rsid w:val="006266A1"/>
    <w:rsid w:val="00630960"/>
    <w:rsid w:val="0065028A"/>
    <w:rsid w:val="00657734"/>
    <w:rsid w:val="00657BB8"/>
    <w:rsid w:val="00663102"/>
    <w:rsid w:val="00674804"/>
    <w:rsid w:val="006A727C"/>
    <w:rsid w:val="006E138C"/>
    <w:rsid w:val="006F4C72"/>
    <w:rsid w:val="00707882"/>
    <w:rsid w:val="0071308F"/>
    <w:rsid w:val="0073707E"/>
    <w:rsid w:val="007732AD"/>
    <w:rsid w:val="00776D5D"/>
    <w:rsid w:val="00791216"/>
    <w:rsid w:val="007B191F"/>
    <w:rsid w:val="007B23DE"/>
    <w:rsid w:val="007D43E4"/>
    <w:rsid w:val="007D4F2D"/>
    <w:rsid w:val="007E0CA4"/>
    <w:rsid w:val="00821C72"/>
    <w:rsid w:val="008234CE"/>
    <w:rsid w:val="008251AE"/>
    <w:rsid w:val="00833226"/>
    <w:rsid w:val="00834F57"/>
    <w:rsid w:val="00887529"/>
    <w:rsid w:val="008A6400"/>
    <w:rsid w:val="008B3AD5"/>
    <w:rsid w:val="008D2A73"/>
    <w:rsid w:val="008D5FAE"/>
    <w:rsid w:val="008D6FD3"/>
    <w:rsid w:val="008E416F"/>
    <w:rsid w:val="008E434A"/>
    <w:rsid w:val="00906AA3"/>
    <w:rsid w:val="0091261D"/>
    <w:rsid w:val="00917560"/>
    <w:rsid w:val="009364CB"/>
    <w:rsid w:val="00937554"/>
    <w:rsid w:val="009535FE"/>
    <w:rsid w:val="00956C98"/>
    <w:rsid w:val="0096569E"/>
    <w:rsid w:val="009712A0"/>
    <w:rsid w:val="00983472"/>
    <w:rsid w:val="0098537E"/>
    <w:rsid w:val="009A73E5"/>
    <w:rsid w:val="009C308E"/>
    <w:rsid w:val="00A11B72"/>
    <w:rsid w:val="00A27B9A"/>
    <w:rsid w:val="00A60CDB"/>
    <w:rsid w:val="00A67DD1"/>
    <w:rsid w:val="00AC2BD9"/>
    <w:rsid w:val="00AD1C7A"/>
    <w:rsid w:val="00AD43A5"/>
    <w:rsid w:val="00AE01F5"/>
    <w:rsid w:val="00AF0A19"/>
    <w:rsid w:val="00AF4319"/>
    <w:rsid w:val="00B005A7"/>
    <w:rsid w:val="00B1546C"/>
    <w:rsid w:val="00B27640"/>
    <w:rsid w:val="00B3404D"/>
    <w:rsid w:val="00B34C09"/>
    <w:rsid w:val="00B51F1E"/>
    <w:rsid w:val="00B62606"/>
    <w:rsid w:val="00B9118E"/>
    <w:rsid w:val="00B96980"/>
    <w:rsid w:val="00BA5B8B"/>
    <w:rsid w:val="00C02E54"/>
    <w:rsid w:val="00C135CD"/>
    <w:rsid w:val="00C2794C"/>
    <w:rsid w:val="00C679B1"/>
    <w:rsid w:val="00C76F6C"/>
    <w:rsid w:val="00C82A40"/>
    <w:rsid w:val="00C85E85"/>
    <w:rsid w:val="00C91A3A"/>
    <w:rsid w:val="00CA0ED1"/>
    <w:rsid w:val="00CA1F68"/>
    <w:rsid w:val="00CC3985"/>
    <w:rsid w:val="00CC5033"/>
    <w:rsid w:val="00CC62BA"/>
    <w:rsid w:val="00CF2B5D"/>
    <w:rsid w:val="00D26F1B"/>
    <w:rsid w:val="00D30371"/>
    <w:rsid w:val="00D3379E"/>
    <w:rsid w:val="00D61411"/>
    <w:rsid w:val="00D737EA"/>
    <w:rsid w:val="00D83102"/>
    <w:rsid w:val="00DB4EFE"/>
    <w:rsid w:val="00DC537C"/>
    <w:rsid w:val="00DE677B"/>
    <w:rsid w:val="00DF4B93"/>
    <w:rsid w:val="00E06922"/>
    <w:rsid w:val="00E371E3"/>
    <w:rsid w:val="00E45834"/>
    <w:rsid w:val="00E559BE"/>
    <w:rsid w:val="00E63A36"/>
    <w:rsid w:val="00E7274D"/>
    <w:rsid w:val="00E7497C"/>
    <w:rsid w:val="00E821EF"/>
    <w:rsid w:val="00E96DFB"/>
    <w:rsid w:val="00EC6E29"/>
    <w:rsid w:val="00EE121E"/>
    <w:rsid w:val="00EE5FBB"/>
    <w:rsid w:val="00F039C7"/>
    <w:rsid w:val="00F13696"/>
    <w:rsid w:val="00F20C42"/>
    <w:rsid w:val="00F2330C"/>
    <w:rsid w:val="00F34DBB"/>
    <w:rsid w:val="00F4784C"/>
    <w:rsid w:val="00F73B03"/>
    <w:rsid w:val="00F778A9"/>
    <w:rsid w:val="00F834A6"/>
    <w:rsid w:val="00F83844"/>
    <w:rsid w:val="00F9145E"/>
    <w:rsid w:val="00F93005"/>
    <w:rsid w:val="00FB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link w:val="ParagraphedelisteCar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9535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BD0C290-751C-4629-91DE-928EEC1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Master</cp:lastModifiedBy>
  <cp:revision>48</cp:revision>
  <cp:lastPrinted>2023-02-21T10:42:00Z</cp:lastPrinted>
  <dcterms:created xsi:type="dcterms:W3CDTF">2019-08-13T15:00:00Z</dcterms:created>
  <dcterms:modified xsi:type="dcterms:W3CDTF">2023-02-21T11:14:00Z</dcterms:modified>
  <cp:contentStatus/>
</cp:coreProperties>
</file>