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04" w:rsidRPr="00305E04" w:rsidRDefault="008F131C" w:rsidP="00CE4A74">
      <w:pPr>
        <w:shd w:val="clear" w:color="auto" w:fill="EAF1DD" w:themeFill="accent3" w:themeFillTint="33"/>
        <w:tabs>
          <w:tab w:val="left" w:pos="9679"/>
        </w:tabs>
        <w:bidi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ال</w:t>
      </w:r>
      <w:r w:rsidR="00305E04"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سلسلة</w:t>
      </w:r>
      <w:r w:rsidR="005B19FB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CE4A7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01</w:t>
      </w:r>
      <w:r w:rsidR="00305E04" w:rsidRPr="00305E0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:</w:t>
      </w:r>
      <w:r w:rsidR="005B19F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محاسبة المخزونات ( </w:t>
      </w:r>
      <w:r w:rsidR="00643DE5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  <w:lang w:bidi="ar-DZ"/>
        </w:rPr>
        <w:t>ب</w:t>
      </w:r>
      <w:r w:rsidR="005B19F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طريقة الجرد الدائم أو المستمر)</w:t>
      </w:r>
    </w:p>
    <w:p w:rsidR="00BA4258" w:rsidRDefault="00BA4258" w:rsidP="000273D5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bookmarkStart w:id="0" w:name="_GoBack"/>
      <w:bookmarkEnd w:id="0"/>
    </w:p>
    <w:p w:rsidR="00CA6E87" w:rsidRPr="000273D5" w:rsidRDefault="00305E04" w:rsidP="00BA4258">
      <w:pPr>
        <w:bidi/>
        <w:rPr>
          <w:rFonts w:asciiTheme="majorBidi" w:hAnsiTheme="majorBidi" w:cstheme="majorBidi"/>
          <w:b/>
          <w:bCs/>
          <w:color w:val="C00000"/>
          <w:sz w:val="8"/>
          <w:szCs w:val="8"/>
        </w:rPr>
      </w:pPr>
      <w:r w:rsidRPr="009F78D0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>التمرين الأول</w:t>
      </w:r>
      <w:r w:rsidR="008F131C" w:rsidRPr="009F78D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</w:t>
      </w:r>
    </w:p>
    <w:p w:rsidR="005B19FB" w:rsidRPr="00184BEE" w:rsidRDefault="005B19FB" w:rsidP="000273D5">
      <w:pPr>
        <w:bidi/>
        <w:rPr>
          <w:sz w:val="28"/>
          <w:szCs w:val="28"/>
          <w:rtl/>
          <w:lang w:eastAsia="en-US"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 xml:space="preserve">1°)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قامت </w:t>
      </w:r>
      <w:r w:rsidRPr="008A7E64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>مؤسسة تجارية</w:t>
      </w:r>
      <w:r w:rsidRPr="008A7E64">
        <w:rPr>
          <w:rFonts w:hint="cs"/>
          <w:b/>
          <w:bCs/>
          <w:sz w:val="28"/>
          <w:szCs w:val="28"/>
          <w:rtl/>
          <w:lang w:val="en-US" w:eastAsia="en-US" w:bidi="ar-DZ"/>
        </w:rPr>
        <w:t xml:space="preserve">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خلال شهر </w:t>
      </w:r>
      <w:r w:rsidR="008A7E64">
        <w:rPr>
          <w:rFonts w:hint="cs"/>
          <w:sz w:val="28"/>
          <w:szCs w:val="28"/>
          <w:rtl/>
          <w:lang w:val="en-US" w:eastAsia="en-US" w:bidi="ar-DZ"/>
        </w:rPr>
        <w:t>جانفي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2018 بالعمليات الآتية يطلب </w:t>
      </w:r>
      <w:r w:rsidRPr="00FB0CD7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تسجيلها محاسبيا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في دفتر اليومية، علما أن نسبة </w:t>
      </w:r>
      <w:r w:rsidRPr="00184BEE">
        <w:rPr>
          <w:rFonts w:hint="cs"/>
          <w:color w:val="FF0000"/>
          <w:sz w:val="28"/>
          <w:szCs w:val="28"/>
          <w:rtl/>
          <w:lang w:val="en-US" w:eastAsia="en-US" w:bidi="ar-DZ"/>
        </w:rPr>
        <w:t>الرسم على القيمة المضافة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19 </w:t>
      </w:r>
      <w:r>
        <w:rPr>
          <w:sz w:val="28"/>
          <w:szCs w:val="28"/>
          <w:lang w:val="en-US"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>.</w:t>
      </w:r>
    </w:p>
    <w:p w:rsidR="005B19FB" w:rsidRPr="00184BEE" w:rsidRDefault="005B19FB" w:rsidP="00BA4258">
      <w:pPr>
        <w:jc w:val="right"/>
        <w:rPr>
          <w:sz w:val="28"/>
          <w:szCs w:val="28"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02/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تم شراء بضاعة بـ 000 100 دج بشيك بنكي وصلت في نفس اليوم</w:t>
      </w:r>
    </w:p>
    <w:p w:rsidR="005B19FB" w:rsidRDefault="005B19FB" w:rsidP="00BA4258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03/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تم</w:t>
      </w:r>
      <w:r w:rsidRPr="00FD45E6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 شراء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أغلفة تالفة بـ 000 40 دج </w:t>
      </w:r>
      <w:r w:rsidRPr="00FD45E6">
        <w:rPr>
          <w:rFonts w:hint="cs"/>
          <w:color w:val="008000"/>
          <w:sz w:val="28"/>
          <w:szCs w:val="28"/>
          <w:rtl/>
          <w:lang w:val="en-US" w:eastAsia="en-US" w:bidi="ar-DZ"/>
        </w:rPr>
        <w:t>على الحساب</w:t>
      </w:r>
      <w:r>
        <w:rPr>
          <w:rFonts w:hint="cs"/>
          <w:sz w:val="28"/>
          <w:szCs w:val="28"/>
          <w:rtl/>
          <w:lang w:val="en-US" w:eastAsia="en-US" w:bidi="ar-DZ"/>
        </w:rPr>
        <w:t>، وصلت في نفس اليوم</w:t>
      </w:r>
    </w:p>
    <w:p w:rsidR="005B19FB" w:rsidRDefault="005B19FB" w:rsidP="00BA4258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04/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تم إرسال طلبية شراء بضاعة بـ 000 200 دج مرفوقة بشيك 000 20 دج</w:t>
      </w:r>
    </w:p>
    <w:p w:rsidR="005B19FB" w:rsidRPr="006500CF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08/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تم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بيع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>على الحساب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البضاعة المشتراة في 02/04/2018 بهامش ربح 25 </w:t>
      </w:r>
      <w:r>
        <w:rPr>
          <w:sz w:val="28"/>
          <w:szCs w:val="28"/>
          <w:lang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، سلمت في نفس اليوم.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11/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استلام طلبية شراء بضاعة تباع بـ 000 250 دج مرفوقة بتسبيق نقدي 000 30 دج.  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15/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>/2018: وصول</w:t>
      </w:r>
      <w:r w:rsidRPr="00FD45E6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 الفاتورة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والبضاعة التي تم طلبها في 04/04/2018  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20/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إرسال 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>فاتورة البيع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والبضاعة المطلوبة في 11/04/2018 مع استهلاك أغلفة تالفة بـ 000 15 دج، علما أن هذه البضاعة تم بيعها بهامش ربح 25 </w:t>
      </w:r>
      <w:r>
        <w:rPr>
          <w:sz w:val="28"/>
          <w:szCs w:val="28"/>
          <w:lang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على ثمن الشراء. 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29/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تم القبض من الزبائن </w:t>
      </w:r>
      <w:r w:rsidRPr="00FD45E6">
        <w:rPr>
          <w:rFonts w:hint="cs"/>
          <w:color w:val="0000FF"/>
          <w:sz w:val="28"/>
          <w:szCs w:val="28"/>
          <w:rtl/>
          <w:lang w:val="en-US" w:eastAsia="en-US" w:bidi="ar-DZ"/>
        </w:rPr>
        <w:t>مبلغ المبيعات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المتعلقة بشهر أفريل 2018 بشيك بنكي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في 30/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04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/2018: دفع لموردو المخزونات كل مستحقاتهم المتعلقة بشهر أفريل 2018.  </w:t>
      </w:r>
    </w:p>
    <w:p w:rsidR="005B19FB" w:rsidRDefault="005B19FB" w:rsidP="008A7E64">
      <w:pPr>
        <w:bidi/>
        <w:rPr>
          <w:sz w:val="28"/>
          <w:szCs w:val="28"/>
          <w:rtl/>
          <w:lang w:val="en-US" w:eastAsia="en-US" w:bidi="ar-DZ"/>
        </w:rPr>
      </w:pPr>
      <w:r w:rsidRPr="00FB0CD7">
        <w:rPr>
          <w:rFonts w:hint="cs"/>
          <w:color w:val="FF0000"/>
          <w:sz w:val="28"/>
          <w:szCs w:val="28"/>
          <w:rtl/>
          <w:lang w:val="en-US" w:eastAsia="en-US" w:bidi="ar-DZ"/>
        </w:rPr>
        <w:t>2°)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أوجد النتيجة المحققة من هذه العمليات.</w:t>
      </w:r>
    </w:p>
    <w:p w:rsidR="005B19FB" w:rsidRDefault="005B19FB" w:rsidP="00BA4258">
      <w:pPr>
        <w:bidi/>
        <w:rPr>
          <w:sz w:val="28"/>
          <w:szCs w:val="28"/>
          <w:rtl/>
          <w:lang w:val="en-US" w:eastAsia="en-US" w:bidi="ar-DZ"/>
        </w:rPr>
      </w:pPr>
      <w:r w:rsidRPr="005B19FB">
        <w:rPr>
          <w:rFonts w:hint="cs"/>
          <w:color w:val="FF0000"/>
          <w:sz w:val="28"/>
          <w:szCs w:val="28"/>
          <w:rtl/>
          <w:lang w:val="en-US" w:eastAsia="en-US" w:bidi="ar-DZ"/>
        </w:rPr>
        <w:t>3°)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أنجز تسوية الرسم على القيمة المضافة لشهر </w:t>
      </w:r>
      <w:r w:rsidR="00BA4258">
        <w:rPr>
          <w:rFonts w:hint="cs"/>
          <w:sz w:val="28"/>
          <w:szCs w:val="28"/>
          <w:rtl/>
          <w:lang w:val="en-US" w:eastAsia="en-US" w:bidi="ar-DZ"/>
        </w:rPr>
        <w:t>أفريل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2018، ودفعها إلى مصلحة الضرائب قبل 20/</w:t>
      </w:r>
      <w:r w:rsidR="00BA4258">
        <w:rPr>
          <w:rFonts w:hint="cs"/>
          <w:sz w:val="28"/>
          <w:szCs w:val="28"/>
          <w:rtl/>
          <w:lang w:val="en-US" w:eastAsia="en-US" w:bidi="ar-DZ"/>
        </w:rPr>
        <w:t>05</w:t>
      </w:r>
      <w:r>
        <w:rPr>
          <w:rFonts w:hint="cs"/>
          <w:sz w:val="28"/>
          <w:szCs w:val="28"/>
          <w:rtl/>
          <w:lang w:val="en-US" w:eastAsia="en-US" w:bidi="ar-DZ"/>
        </w:rPr>
        <w:t>/2018.</w:t>
      </w:r>
    </w:p>
    <w:p w:rsidR="005B19FB" w:rsidRDefault="005B19FB" w:rsidP="005B19FB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A4258" w:rsidRPr="00267C4E" w:rsidRDefault="00BA4258" w:rsidP="00BA4258">
      <w:pPr>
        <w:bidi/>
        <w:ind w:left="360"/>
        <w:rPr>
          <w:rFonts w:asciiTheme="majorBidi" w:hAnsiTheme="majorBidi" w:cstheme="majorBidi"/>
          <w:sz w:val="28"/>
          <w:szCs w:val="28"/>
          <w:lang w:bidi="ar-DZ"/>
        </w:rPr>
      </w:pPr>
    </w:p>
    <w:p w:rsidR="00BA4258" w:rsidRDefault="00507696" w:rsidP="000273D5">
      <w:pPr>
        <w:bidi/>
        <w:rPr>
          <w:b/>
          <w:bCs/>
          <w:sz w:val="28"/>
          <w:szCs w:val="28"/>
          <w:rtl/>
          <w:lang w:bidi="ar-DZ"/>
        </w:rPr>
      </w:pPr>
      <w:r w:rsidRPr="009F78D0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  <w:t xml:space="preserve">التمرين </w:t>
      </w:r>
      <w:r w:rsidR="00CC4800" w:rsidRPr="009F78D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الثاني</w:t>
      </w:r>
      <w:r w:rsidR="000273D5" w:rsidRPr="00032D31">
        <w:rPr>
          <w:b/>
          <w:bCs/>
          <w:sz w:val="28"/>
          <w:szCs w:val="28"/>
          <w:rtl/>
          <w:lang w:bidi="ar-DZ"/>
        </w:rPr>
        <w:t xml:space="preserve"> </w:t>
      </w:r>
    </w:p>
    <w:p w:rsidR="000273D5" w:rsidRPr="00032D31" w:rsidRDefault="000273D5" w:rsidP="00BA4258">
      <w:pPr>
        <w:bidi/>
        <w:rPr>
          <w:sz w:val="28"/>
          <w:szCs w:val="28"/>
          <w:rtl/>
          <w:lang w:bidi="ar-DZ"/>
        </w:rPr>
      </w:pPr>
      <w:r w:rsidRPr="00032D31">
        <w:rPr>
          <w:b/>
          <w:bCs/>
          <w:sz w:val="28"/>
          <w:szCs w:val="28"/>
          <w:rtl/>
          <w:lang w:bidi="ar-DZ"/>
        </w:rPr>
        <w:t xml:space="preserve"> </w:t>
      </w:r>
      <w:r w:rsidRPr="00032D31">
        <w:rPr>
          <w:sz w:val="28"/>
          <w:szCs w:val="28"/>
          <w:rtl/>
          <w:lang w:bidi="ar-DZ"/>
        </w:rPr>
        <w:t>كانت الميزانية الافتتاحية لإحدى</w:t>
      </w:r>
      <w:r w:rsidRPr="00CE4A74">
        <w:rPr>
          <w:b/>
          <w:bCs/>
          <w:color w:val="FF0000"/>
          <w:sz w:val="28"/>
          <w:szCs w:val="28"/>
          <w:rtl/>
          <w:lang w:bidi="ar-DZ"/>
        </w:rPr>
        <w:t xml:space="preserve"> المؤسسات </w:t>
      </w:r>
      <w:r w:rsidRPr="00CE4A74">
        <w:rPr>
          <w:rFonts w:hint="cs"/>
          <w:b/>
          <w:bCs/>
          <w:color w:val="FF0000"/>
          <w:sz w:val="28"/>
          <w:szCs w:val="28"/>
          <w:rtl/>
          <w:lang w:bidi="ar-DZ"/>
        </w:rPr>
        <w:t>الإنتاجية</w:t>
      </w:r>
      <w:r w:rsidRPr="00032D31">
        <w:rPr>
          <w:sz w:val="28"/>
          <w:szCs w:val="28"/>
          <w:rtl/>
          <w:lang w:bidi="ar-DZ"/>
        </w:rPr>
        <w:t xml:space="preserve"> </w:t>
      </w:r>
      <w:r w:rsidRPr="00032D31">
        <w:rPr>
          <w:rFonts w:hint="cs"/>
          <w:sz w:val="28"/>
          <w:szCs w:val="28"/>
          <w:rtl/>
          <w:lang w:bidi="ar-DZ"/>
        </w:rPr>
        <w:t xml:space="preserve"> </w:t>
      </w:r>
      <w:r w:rsidRPr="00032D31">
        <w:rPr>
          <w:sz w:val="28"/>
          <w:szCs w:val="28"/>
          <w:rtl/>
          <w:lang w:bidi="ar-DZ"/>
        </w:rPr>
        <w:t xml:space="preserve">في </w:t>
      </w:r>
      <w:r w:rsidRPr="00032D31">
        <w:rPr>
          <w:rFonts w:hint="cs"/>
          <w:sz w:val="28"/>
          <w:szCs w:val="28"/>
          <w:rtl/>
          <w:lang w:bidi="ar-DZ"/>
        </w:rPr>
        <w:t>01</w:t>
      </w:r>
      <w:r w:rsidRPr="00032D31">
        <w:rPr>
          <w:sz w:val="28"/>
          <w:szCs w:val="28"/>
          <w:rtl/>
          <w:lang w:bidi="ar-DZ"/>
        </w:rPr>
        <w:t xml:space="preserve"> / </w:t>
      </w:r>
      <w:r w:rsidRPr="00032D31">
        <w:rPr>
          <w:rFonts w:hint="cs"/>
          <w:sz w:val="28"/>
          <w:szCs w:val="28"/>
          <w:rtl/>
          <w:lang w:bidi="ar-DZ"/>
        </w:rPr>
        <w:t>01</w:t>
      </w:r>
      <w:r w:rsidRPr="00032D31">
        <w:rPr>
          <w:sz w:val="28"/>
          <w:szCs w:val="28"/>
          <w:rtl/>
          <w:lang w:bidi="ar-DZ"/>
        </w:rPr>
        <w:t xml:space="preserve"> / </w:t>
      </w:r>
      <w:r>
        <w:rPr>
          <w:sz w:val="28"/>
          <w:szCs w:val="28"/>
          <w:lang w:bidi="ar-DZ"/>
        </w:rPr>
        <w:t>2019</w:t>
      </w:r>
      <w:r w:rsidRPr="00032D31">
        <w:rPr>
          <w:sz w:val="28"/>
          <w:szCs w:val="28"/>
          <w:rtl/>
          <w:lang w:bidi="ar-DZ"/>
        </w:rPr>
        <w:t xml:space="preserve"> كما يلي :</w:t>
      </w:r>
    </w:p>
    <w:p w:rsidR="000273D5" w:rsidRPr="00032D31" w:rsidRDefault="000273D5" w:rsidP="000273D5">
      <w:pPr>
        <w:bidi/>
        <w:rPr>
          <w:sz w:val="8"/>
          <w:szCs w:val="8"/>
          <w:lang w:bidi="ar-DZ"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1409"/>
        <w:gridCol w:w="4885"/>
        <w:gridCol w:w="1412"/>
      </w:tblGrid>
      <w:tr w:rsidR="000273D5" w:rsidRPr="00032D31" w:rsidTr="00BA4258">
        <w:tc>
          <w:tcPr>
            <w:tcW w:w="2693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4961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الخصوم </w:t>
            </w:r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0273D5" w:rsidRPr="00032D31" w:rsidTr="000273D5">
        <w:trPr>
          <w:trHeight w:val="1945"/>
        </w:trPr>
        <w:tc>
          <w:tcPr>
            <w:tcW w:w="2693" w:type="dxa"/>
          </w:tcPr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غير الجارية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lang w:bidi="ar-DZ"/>
              </w:rPr>
              <w:t>2182</w:t>
            </w:r>
            <w:r w:rsidRPr="00032D31">
              <w:rPr>
                <w:sz w:val="28"/>
                <w:szCs w:val="28"/>
                <w:rtl/>
                <w:lang w:bidi="ar-DZ"/>
              </w:rPr>
              <w:t xml:space="preserve"> : معدات 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نقل</w:t>
            </w:r>
          </w:p>
          <w:p w:rsidR="000273D5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الجارية</w:t>
            </w:r>
          </w:p>
          <w:p w:rsidR="00540A37" w:rsidRPr="00540A37" w:rsidRDefault="00540A37" w:rsidP="00540A3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31: مواد أولية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355</w:t>
            </w:r>
            <w:r w:rsidRPr="00032D31">
              <w:rPr>
                <w:sz w:val="28"/>
                <w:szCs w:val="28"/>
                <w:rtl/>
                <w:lang w:bidi="ar-DZ"/>
              </w:rPr>
              <w:t>: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منتجات تامة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512  البنك</w:t>
            </w:r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273D5" w:rsidRPr="00032D31" w:rsidRDefault="00197405" w:rsidP="00540A3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000 350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0273D5" w:rsidRPr="00032D31" w:rsidRDefault="000273D5" w:rsidP="00540A3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000 </w:t>
            </w:r>
            <w:r w:rsidR="00540A37"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  <w:p w:rsidR="00540A37" w:rsidRDefault="00540A37" w:rsidP="00BA4258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val="en-US" w:bidi="ar-DZ"/>
              </w:rPr>
              <w:t>20</w:t>
            </w:r>
            <w:r w:rsidR="000273D5" w:rsidRPr="00032D31">
              <w:rPr>
                <w:sz w:val="28"/>
                <w:szCs w:val="28"/>
                <w:lang w:val="en-US" w:bidi="ar-DZ"/>
              </w:rPr>
              <w:t xml:space="preserve"> 000</w:t>
            </w:r>
          </w:p>
          <w:p w:rsidR="000273D5" w:rsidRPr="00540A37" w:rsidRDefault="00540A37" w:rsidP="00540A37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 xml:space="preserve">000 </w:t>
            </w:r>
            <w:r>
              <w:rPr>
                <w:sz w:val="28"/>
                <w:szCs w:val="28"/>
                <w:lang w:val="en-US" w:bidi="ar-DZ"/>
              </w:rPr>
              <w:t>200</w:t>
            </w:r>
          </w:p>
        </w:tc>
        <w:tc>
          <w:tcPr>
            <w:tcW w:w="4961" w:type="dxa"/>
          </w:tcPr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 الخاصة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101</w:t>
            </w:r>
            <w:r w:rsidRPr="00032D31">
              <w:rPr>
                <w:sz w:val="28"/>
                <w:szCs w:val="28"/>
                <w:lang w:bidi="ar-DZ"/>
              </w:rPr>
              <w:t xml:space="preserve"> </w:t>
            </w:r>
            <w:r w:rsidRPr="00032D31">
              <w:rPr>
                <w:sz w:val="28"/>
                <w:szCs w:val="28"/>
                <w:rtl/>
                <w:lang w:bidi="ar-DZ"/>
              </w:rPr>
              <w:t>: رأسمال الشركة</w:t>
            </w:r>
          </w:p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غير الجارية</w:t>
            </w:r>
          </w:p>
          <w:p w:rsidR="000273D5" w:rsidRPr="00032D31" w:rsidRDefault="000273D5" w:rsidP="00BA4258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الجارية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401:موردو المخزونات 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273D5" w:rsidRPr="00032D31" w:rsidRDefault="000273D5" w:rsidP="00540A3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4455: </w:t>
            </w:r>
            <w:r w:rsidRPr="00032D31">
              <w:rPr>
                <w:sz w:val="28"/>
                <w:szCs w:val="28"/>
                <w:lang w:val="en-US" w:bidi="ar-DZ"/>
              </w:rPr>
              <w:t>TVA</w:t>
            </w:r>
            <w:r w:rsidRPr="00032D31">
              <w:rPr>
                <w:rFonts w:hint="cs"/>
                <w:sz w:val="28"/>
                <w:szCs w:val="28"/>
                <w:rtl/>
                <w:lang w:val="en-US" w:bidi="ar-DZ"/>
              </w:rPr>
              <w:t xml:space="preserve"> واجبة الدفع لشهر ديسمبر </w:t>
            </w:r>
            <w:r w:rsidR="00540A37">
              <w:rPr>
                <w:rFonts w:hint="cs"/>
                <w:sz w:val="28"/>
                <w:szCs w:val="28"/>
                <w:rtl/>
                <w:lang w:val="en-US" w:bidi="ar-DZ"/>
              </w:rPr>
              <w:t>2018</w:t>
            </w:r>
          </w:p>
        </w:tc>
        <w:tc>
          <w:tcPr>
            <w:tcW w:w="1418" w:type="dxa"/>
          </w:tcPr>
          <w:p w:rsidR="000273D5" w:rsidRPr="00032D31" w:rsidRDefault="000273D5" w:rsidP="00BA4258">
            <w:pPr>
              <w:bidi/>
              <w:rPr>
                <w:sz w:val="28"/>
                <w:szCs w:val="28"/>
                <w:lang w:bidi="ar-DZ"/>
              </w:rPr>
            </w:pPr>
          </w:p>
          <w:p w:rsidR="000273D5" w:rsidRPr="00032D31" w:rsidRDefault="000273D5" w:rsidP="00540A37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000 </w:t>
            </w:r>
            <w:r w:rsidR="00540A37"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0273D5" w:rsidRPr="00032D31" w:rsidRDefault="00197405" w:rsidP="00BA425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000 100</w:t>
            </w:r>
          </w:p>
          <w:p w:rsidR="000273D5" w:rsidRPr="00032D31" w:rsidRDefault="000273D5" w:rsidP="00BA4258">
            <w:pPr>
              <w:bidi/>
              <w:rPr>
                <w:sz w:val="28"/>
                <w:szCs w:val="28"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000 20</w:t>
            </w:r>
          </w:p>
        </w:tc>
      </w:tr>
      <w:tr w:rsidR="000273D5" w:rsidRPr="00032D31" w:rsidTr="00BA4258">
        <w:tc>
          <w:tcPr>
            <w:tcW w:w="2693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 الأصول</w:t>
            </w:r>
          </w:p>
        </w:tc>
        <w:tc>
          <w:tcPr>
            <w:tcW w:w="1418" w:type="dxa"/>
          </w:tcPr>
          <w:p w:rsidR="000273D5" w:rsidRPr="00032D31" w:rsidRDefault="000273D5" w:rsidP="001974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974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000 620</w:t>
            </w:r>
          </w:p>
        </w:tc>
        <w:tc>
          <w:tcPr>
            <w:tcW w:w="4961" w:type="dxa"/>
          </w:tcPr>
          <w:p w:rsidR="000273D5" w:rsidRPr="00032D31" w:rsidRDefault="000273D5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 الخصوم</w:t>
            </w:r>
          </w:p>
        </w:tc>
        <w:tc>
          <w:tcPr>
            <w:tcW w:w="1418" w:type="dxa"/>
          </w:tcPr>
          <w:p w:rsidR="000273D5" w:rsidRPr="00032D31" w:rsidRDefault="000273D5" w:rsidP="0019740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9740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000 620</w:t>
            </w:r>
          </w:p>
        </w:tc>
      </w:tr>
    </w:tbl>
    <w:p w:rsidR="000273D5" w:rsidRPr="00032D31" w:rsidRDefault="000273D5" w:rsidP="000273D5">
      <w:pPr>
        <w:bidi/>
        <w:jc w:val="both"/>
        <w:rPr>
          <w:b/>
          <w:bCs/>
          <w:sz w:val="8"/>
          <w:szCs w:val="8"/>
          <w:rtl/>
          <w:lang w:bidi="ar-DZ"/>
        </w:rPr>
      </w:pPr>
    </w:p>
    <w:p w:rsidR="000273D5" w:rsidRDefault="000273D5" w:rsidP="000273D5">
      <w:pPr>
        <w:bidi/>
        <w:rPr>
          <w:sz w:val="28"/>
          <w:szCs w:val="28"/>
          <w:rtl/>
          <w:lang w:val="en-US" w:eastAsia="en-US" w:bidi="ar-DZ"/>
        </w:rPr>
      </w:pPr>
      <w:r w:rsidRPr="00032D31">
        <w:rPr>
          <w:b/>
          <w:bCs/>
          <w:sz w:val="28"/>
          <w:szCs w:val="28"/>
          <w:rtl/>
          <w:lang w:bidi="ar-DZ"/>
        </w:rPr>
        <w:t xml:space="preserve"> خلال شهر جانفي </w:t>
      </w:r>
      <w:r w:rsidRPr="00032D31">
        <w:rPr>
          <w:rFonts w:hint="cs"/>
          <w:b/>
          <w:bCs/>
          <w:sz w:val="28"/>
          <w:szCs w:val="28"/>
          <w:rtl/>
          <w:lang w:bidi="ar-DZ"/>
        </w:rPr>
        <w:t>2020</w:t>
      </w:r>
      <w:r w:rsidRPr="00032D31">
        <w:rPr>
          <w:b/>
          <w:bCs/>
          <w:sz w:val="28"/>
          <w:szCs w:val="28"/>
          <w:rtl/>
          <w:lang w:bidi="ar-DZ"/>
        </w:rPr>
        <w:t xml:space="preserve"> ، قامت المؤسسة بالعمليات الآتية</w:t>
      </w:r>
      <w:r w:rsidRPr="000273D5">
        <w:rPr>
          <w:rFonts w:hint="cs"/>
          <w:sz w:val="28"/>
          <w:szCs w:val="28"/>
          <w:rtl/>
          <w:lang w:val="en-US" w:eastAsia="en-US" w:bidi="ar-DZ"/>
        </w:rPr>
        <w:t xml:space="preserve">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علما أن نسبة الرسم على القيمة المضافة هي 19 </w:t>
      </w:r>
      <w:r>
        <w:rPr>
          <w:sz w:val="28"/>
          <w:szCs w:val="28"/>
          <w:lang w:val="en-US" w:eastAsia="en-US" w:bidi="ar-DZ"/>
        </w:rPr>
        <w:t>%</w:t>
      </w:r>
      <w:r>
        <w:rPr>
          <w:rFonts w:hint="cs"/>
          <w:sz w:val="28"/>
          <w:szCs w:val="28"/>
          <w:rtl/>
          <w:lang w:val="en-US" w:eastAsia="en-US" w:bidi="ar-DZ"/>
        </w:rPr>
        <w:t>.</w:t>
      </w:r>
    </w:p>
    <w:p w:rsidR="000273D5" w:rsidRPr="00032D31" w:rsidRDefault="000273D5" w:rsidP="000273D5">
      <w:pPr>
        <w:bidi/>
        <w:jc w:val="both"/>
        <w:rPr>
          <w:sz w:val="8"/>
          <w:szCs w:val="8"/>
          <w:rtl/>
          <w:lang w:bidi="ar-DZ"/>
        </w:rPr>
      </w:pPr>
    </w:p>
    <w:p w:rsidR="005B19FB" w:rsidRPr="003147F8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02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sz w:val="28"/>
          <w:szCs w:val="28"/>
          <w:rtl/>
          <w:lang w:bidi="ar-DZ"/>
        </w:rPr>
        <w:t xml:space="preserve">: </w:t>
      </w:r>
      <w:r w:rsidRPr="00A45A2F">
        <w:rPr>
          <w:rFonts w:hint="cs"/>
          <w:sz w:val="28"/>
          <w:szCs w:val="28"/>
          <w:rtl/>
          <w:lang w:bidi="ar-DZ"/>
        </w:rPr>
        <w:t>شراء على الحساب مواد أولية 000 </w:t>
      </w:r>
      <w:r w:rsidR="00540A37">
        <w:rPr>
          <w:sz w:val="28"/>
          <w:szCs w:val="28"/>
          <w:lang w:bidi="ar-DZ"/>
        </w:rPr>
        <w:t xml:space="preserve">50 </w:t>
      </w:r>
      <w:r w:rsidRPr="00A45A2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و</w:t>
      </w:r>
      <w:r w:rsidRPr="003147F8">
        <w:rPr>
          <w:rFonts w:hint="cs"/>
          <w:sz w:val="28"/>
          <w:szCs w:val="28"/>
          <w:rtl/>
          <w:lang w:bidi="ar-DZ"/>
        </w:rPr>
        <w:t>تغليفات 000 </w:t>
      </w:r>
      <w:r w:rsidR="00540A37">
        <w:rPr>
          <w:rFonts w:hint="cs"/>
          <w:sz w:val="28"/>
          <w:szCs w:val="28"/>
          <w:rtl/>
          <w:lang w:bidi="ar-DZ"/>
        </w:rPr>
        <w:t>10</w:t>
      </w:r>
      <w:r w:rsidRPr="003147F8">
        <w:rPr>
          <w:rFonts w:hint="cs"/>
          <w:sz w:val="28"/>
          <w:szCs w:val="28"/>
          <w:rtl/>
          <w:lang w:bidi="ar-DZ"/>
        </w:rPr>
        <w:t xml:space="preserve"> وصلت</w:t>
      </w:r>
      <w:r>
        <w:rPr>
          <w:rFonts w:hint="cs"/>
          <w:sz w:val="28"/>
          <w:szCs w:val="28"/>
          <w:rtl/>
          <w:lang w:bidi="ar-DZ"/>
        </w:rPr>
        <w:t xml:space="preserve"> كلها</w:t>
      </w:r>
      <w:r w:rsidRPr="003147F8">
        <w:rPr>
          <w:rFonts w:hint="cs"/>
          <w:sz w:val="28"/>
          <w:szCs w:val="28"/>
          <w:rtl/>
          <w:lang w:bidi="ar-DZ"/>
        </w:rPr>
        <w:t xml:space="preserve"> في نفس اليوم</w:t>
      </w:r>
    </w:p>
    <w:p w:rsidR="005B19FB" w:rsidRPr="00A45A2F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08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:</w:t>
      </w:r>
      <w:r w:rsidRPr="00A45A2F">
        <w:rPr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إخراج</w:t>
      </w:r>
      <w:r w:rsidRPr="006A44F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40A37">
        <w:rPr>
          <w:rFonts w:hint="cs"/>
          <w:color w:val="FF0000"/>
          <w:sz w:val="28"/>
          <w:szCs w:val="28"/>
          <w:rtl/>
          <w:lang w:bidi="ar-DZ"/>
        </w:rPr>
        <w:t>كل</w:t>
      </w:r>
      <w:r w:rsidRPr="00A45A2F">
        <w:rPr>
          <w:rFonts w:hint="cs"/>
          <w:sz w:val="28"/>
          <w:szCs w:val="28"/>
          <w:rtl/>
          <w:lang w:bidi="ar-DZ"/>
        </w:rPr>
        <w:t xml:space="preserve"> المواد الأولية و</w:t>
      </w:r>
      <w:r w:rsidR="00540A37">
        <w:rPr>
          <w:rFonts w:hint="cs"/>
          <w:color w:val="FF0000"/>
          <w:sz w:val="28"/>
          <w:szCs w:val="28"/>
          <w:rtl/>
          <w:lang w:bidi="ar-DZ"/>
        </w:rPr>
        <w:t>كل</w:t>
      </w:r>
      <w:r w:rsidRPr="00A45A2F">
        <w:rPr>
          <w:rFonts w:hint="cs"/>
          <w:sz w:val="28"/>
          <w:szCs w:val="28"/>
          <w:rtl/>
          <w:lang w:bidi="ar-DZ"/>
        </w:rPr>
        <w:t xml:space="preserve"> التغليفات</w:t>
      </w:r>
      <w:r w:rsidR="00540A37">
        <w:rPr>
          <w:rFonts w:hint="cs"/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من المخازن وإدخالها للورشات من أجل التصنيع.</w:t>
      </w:r>
    </w:p>
    <w:p w:rsidR="005B19FB" w:rsidRPr="00A45A2F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15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Pr="00A45A2F">
        <w:rPr>
          <w:rFonts w:hint="cs"/>
          <w:sz w:val="28"/>
          <w:szCs w:val="28"/>
          <w:rtl/>
          <w:lang w:bidi="ar-DZ"/>
        </w:rPr>
        <w:t xml:space="preserve">تم </w:t>
      </w:r>
      <w:r>
        <w:rPr>
          <w:rFonts w:hint="cs"/>
          <w:sz w:val="28"/>
          <w:szCs w:val="28"/>
          <w:rtl/>
          <w:lang w:bidi="ar-DZ"/>
        </w:rPr>
        <w:t>الحصول من ال</w:t>
      </w:r>
      <w:r w:rsidRPr="00A45A2F">
        <w:rPr>
          <w:rFonts w:hint="cs"/>
          <w:sz w:val="28"/>
          <w:szCs w:val="28"/>
          <w:rtl/>
          <w:lang w:bidi="ar-DZ"/>
        </w:rPr>
        <w:t>تصنيع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A45A2F">
        <w:rPr>
          <w:rFonts w:hint="cs"/>
          <w:sz w:val="28"/>
          <w:szCs w:val="28"/>
          <w:rtl/>
          <w:lang w:bidi="ar-DZ"/>
        </w:rPr>
        <w:t>منتجات مصنعة</w:t>
      </w:r>
      <w:r w:rsidR="00540A37">
        <w:rPr>
          <w:rFonts w:hint="cs"/>
          <w:sz w:val="28"/>
          <w:szCs w:val="28"/>
          <w:rtl/>
          <w:lang w:bidi="ar-DZ"/>
        </w:rPr>
        <w:t>000 80</w:t>
      </w:r>
      <w:r>
        <w:rPr>
          <w:rFonts w:hint="cs"/>
          <w:sz w:val="28"/>
          <w:szCs w:val="28"/>
          <w:rtl/>
          <w:lang w:bidi="ar-DZ"/>
        </w:rPr>
        <w:t xml:space="preserve">، </w:t>
      </w:r>
      <w:r w:rsidRPr="00A45A2F">
        <w:rPr>
          <w:rFonts w:hint="cs"/>
          <w:sz w:val="28"/>
          <w:szCs w:val="28"/>
          <w:rtl/>
          <w:lang w:bidi="ar-DZ"/>
        </w:rPr>
        <w:t xml:space="preserve">منتجات وسيطية </w:t>
      </w:r>
      <w:r>
        <w:rPr>
          <w:rFonts w:hint="cs"/>
          <w:sz w:val="28"/>
          <w:szCs w:val="28"/>
          <w:rtl/>
          <w:lang w:bidi="ar-DZ"/>
        </w:rPr>
        <w:t>40000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ومنتجات متبقية 000 20</w:t>
      </w:r>
    </w:p>
    <w:p w:rsidR="005B19FB" w:rsidRPr="00A45A2F" w:rsidRDefault="005B19FB" w:rsidP="00540A37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22/</w:t>
      </w:r>
      <w:r w:rsidR="000273D5">
        <w:rPr>
          <w:b/>
          <w:bCs/>
          <w:sz w:val="28"/>
          <w:szCs w:val="28"/>
          <w:lang w:bidi="ar-DZ"/>
        </w:rPr>
        <w:t>01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/2019: </w:t>
      </w:r>
      <w:r w:rsidRPr="004F3679">
        <w:rPr>
          <w:rFonts w:hint="cs"/>
          <w:sz w:val="28"/>
          <w:szCs w:val="28"/>
          <w:rtl/>
          <w:lang w:bidi="ar-DZ"/>
        </w:rPr>
        <w:t xml:space="preserve">تم </w:t>
      </w:r>
      <w:r w:rsidRPr="006A44F0">
        <w:rPr>
          <w:rFonts w:hint="cs"/>
          <w:sz w:val="28"/>
          <w:szCs w:val="28"/>
          <w:rtl/>
          <w:lang w:bidi="ar-DZ"/>
        </w:rPr>
        <w:t xml:space="preserve">بيع على الحساب كل المنتجات </w:t>
      </w:r>
      <w:r w:rsidR="00540A37">
        <w:rPr>
          <w:rFonts w:hint="cs"/>
          <w:sz w:val="28"/>
          <w:szCs w:val="28"/>
          <w:rtl/>
          <w:lang w:bidi="ar-DZ"/>
        </w:rPr>
        <w:t>الموجودة بمخازن المؤسسة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A44F0">
        <w:rPr>
          <w:rFonts w:hint="cs"/>
          <w:sz w:val="28"/>
          <w:szCs w:val="28"/>
          <w:rtl/>
          <w:lang w:bidi="ar-DZ"/>
        </w:rPr>
        <w:t xml:space="preserve">بهوامش ربح 40 </w:t>
      </w:r>
      <w:r w:rsidRPr="006A44F0">
        <w:rPr>
          <w:sz w:val="28"/>
          <w:szCs w:val="28"/>
          <w:lang w:bidi="ar-DZ"/>
        </w:rPr>
        <w:t>%</w:t>
      </w:r>
      <w:r w:rsidRPr="006A44F0">
        <w:rPr>
          <w:rFonts w:hint="cs"/>
          <w:sz w:val="28"/>
          <w:szCs w:val="28"/>
          <w:rtl/>
          <w:lang w:bidi="ar-DZ"/>
        </w:rPr>
        <w:t xml:space="preserve">  ، 25 </w:t>
      </w:r>
      <w:r w:rsidRPr="006A44F0">
        <w:rPr>
          <w:sz w:val="28"/>
          <w:szCs w:val="28"/>
          <w:lang w:bidi="ar-DZ"/>
        </w:rPr>
        <w:t>%</w:t>
      </w:r>
      <w:r w:rsidRPr="006A44F0">
        <w:rPr>
          <w:rFonts w:hint="cs"/>
          <w:sz w:val="28"/>
          <w:szCs w:val="28"/>
          <w:rtl/>
          <w:lang w:bidi="ar-DZ"/>
        </w:rPr>
        <w:t xml:space="preserve">  و 15 </w:t>
      </w:r>
      <w:r w:rsidRPr="006A44F0">
        <w:rPr>
          <w:sz w:val="28"/>
          <w:szCs w:val="28"/>
          <w:lang w:bidi="ar-DZ"/>
        </w:rPr>
        <w:t>%</w:t>
      </w:r>
      <w:r w:rsidRPr="006A44F0">
        <w:rPr>
          <w:rFonts w:hint="cs"/>
          <w:sz w:val="28"/>
          <w:szCs w:val="28"/>
          <w:rtl/>
          <w:lang w:bidi="ar-DZ"/>
        </w:rPr>
        <w:t xml:space="preserve"> على الترتيب وسلمت في نفس اليوم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45A2F">
        <w:rPr>
          <w:rFonts w:hint="cs"/>
          <w:sz w:val="28"/>
          <w:szCs w:val="28"/>
          <w:rtl/>
          <w:lang w:bidi="ar-DZ"/>
        </w:rPr>
        <w:t>إلى الزبون</w:t>
      </w:r>
    </w:p>
    <w:p w:rsidR="005B19FB" w:rsidRDefault="005B19FB" w:rsidP="00BA4258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30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 w:rsidR="000273D5">
        <w:rPr>
          <w:b/>
          <w:bCs/>
          <w:sz w:val="28"/>
          <w:szCs w:val="28"/>
          <w:lang w:bidi="ar-DZ"/>
        </w:rPr>
        <w:t>01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/</w:t>
      </w:r>
      <w:r>
        <w:rPr>
          <w:rFonts w:hint="cs"/>
          <w:b/>
          <w:bCs/>
          <w:sz w:val="28"/>
          <w:szCs w:val="28"/>
          <w:rtl/>
          <w:lang w:bidi="ar-DZ"/>
        </w:rPr>
        <w:t>20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9</w:t>
      </w:r>
      <w:r w:rsidRPr="00A45A2F">
        <w:rPr>
          <w:rFonts w:hint="cs"/>
          <w:b/>
          <w:bCs/>
          <w:sz w:val="28"/>
          <w:szCs w:val="28"/>
          <w:rtl/>
          <w:lang w:bidi="ar-DZ"/>
        </w:rPr>
        <w:t xml:space="preserve"> : </w:t>
      </w:r>
      <w:r w:rsidRPr="00A45A2F">
        <w:rPr>
          <w:rFonts w:hint="cs"/>
          <w:sz w:val="28"/>
          <w:szCs w:val="28"/>
          <w:rtl/>
          <w:lang w:bidi="ar-DZ"/>
        </w:rPr>
        <w:t xml:space="preserve">تم قبض من الزبون مبلغ المبيعات </w:t>
      </w:r>
      <w:r w:rsidR="00BA4258">
        <w:rPr>
          <w:rFonts w:hint="cs"/>
          <w:sz w:val="28"/>
          <w:szCs w:val="28"/>
          <w:rtl/>
          <w:lang w:bidi="ar-DZ"/>
        </w:rPr>
        <w:t>بشيك</w:t>
      </w:r>
      <w:r w:rsidRPr="00A45A2F">
        <w:rPr>
          <w:rFonts w:hint="cs"/>
          <w:sz w:val="28"/>
          <w:szCs w:val="28"/>
          <w:rtl/>
          <w:lang w:bidi="ar-DZ"/>
        </w:rPr>
        <w:t xml:space="preserve"> وتم التسديد للموردين كل مستحقاتهم عن طريق البنك</w:t>
      </w:r>
      <w:r>
        <w:rPr>
          <w:rFonts w:hint="cs"/>
          <w:sz w:val="28"/>
          <w:szCs w:val="28"/>
          <w:rtl/>
          <w:lang w:bidi="ar-DZ"/>
        </w:rPr>
        <w:t>.</w:t>
      </w:r>
    </w:p>
    <w:p w:rsidR="000273D5" w:rsidRPr="00032D31" w:rsidRDefault="000273D5" w:rsidP="000273D5">
      <w:pPr>
        <w:bidi/>
        <w:rPr>
          <w:b/>
          <w:bCs/>
          <w:sz w:val="28"/>
          <w:szCs w:val="28"/>
          <w:rtl/>
          <w:lang w:bidi="ar-DZ"/>
        </w:rPr>
      </w:pPr>
      <w:r w:rsidRPr="00032D31">
        <w:rPr>
          <w:b/>
          <w:bCs/>
          <w:sz w:val="28"/>
          <w:szCs w:val="28"/>
          <w:rtl/>
          <w:lang w:bidi="ar-DZ"/>
        </w:rPr>
        <w:t xml:space="preserve">المطلوب: </w:t>
      </w:r>
    </w:p>
    <w:p w:rsidR="000273D5" w:rsidRPr="00032D31" w:rsidRDefault="000273D5" w:rsidP="000273D5">
      <w:pPr>
        <w:bidi/>
        <w:rPr>
          <w:sz w:val="28"/>
          <w:szCs w:val="28"/>
          <w:rtl/>
          <w:lang w:bidi="ar-DZ"/>
        </w:rPr>
      </w:pPr>
      <w:r w:rsidRPr="00032D31">
        <w:rPr>
          <w:rFonts w:hint="cs"/>
          <w:sz w:val="28"/>
          <w:szCs w:val="28"/>
          <w:rtl/>
          <w:lang w:val="en-US" w:bidi="ar-DZ"/>
        </w:rPr>
        <w:t>1) نقل الميزانية الافتتاحية إلى يومية المؤسسة ثم تسجيل كل</w:t>
      </w:r>
      <w:r w:rsidRPr="00032D31">
        <w:rPr>
          <w:sz w:val="28"/>
          <w:szCs w:val="28"/>
          <w:rtl/>
          <w:lang w:bidi="ar-DZ"/>
        </w:rPr>
        <w:t xml:space="preserve"> العمليات </w:t>
      </w:r>
      <w:r w:rsidRPr="00032D31">
        <w:rPr>
          <w:rFonts w:hint="cs"/>
          <w:sz w:val="28"/>
          <w:szCs w:val="28"/>
          <w:rtl/>
          <w:lang w:bidi="ar-DZ"/>
        </w:rPr>
        <w:t>التي قامت بها ال</w:t>
      </w:r>
      <w:r w:rsidRPr="00032D31">
        <w:rPr>
          <w:sz w:val="28"/>
          <w:szCs w:val="28"/>
          <w:rtl/>
          <w:lang w:bidi="ar-DZ"/>
        </w:rPr>
        <w:t>مؤسسة</w:t>
      </w:r>
      <w:r w:rsidRPr="00032D31">
        <w:rPr>
          <w:rFonts w:hint="cs"/>
          <w:sz w:val="28"/>
          <w:szCs w:val="28"/>
          <w:rtl/>
          <w:lang w:bidi="ar-DZ"/>
        </w:rPr>
        <w:t xml:space="preserve"> بما فيها دفع  </w:t>
      </w:r>
      <w:r w:rsidRPr="00032D31">
        <w:rPr>
          <w:sz w:val="28"/>
          <w:szCs w:val="28"/>
          <w:lang w:bidi="ar-DZ"/>
        </w:rPr>
        <w:t>TVA</w:t>
      </w:r>
      <w:r w:rsidRPr="00032D31">
        <w:rPr>
          <w:rFonts w:hint="cs"/>
          <w:sz w:val="28"/>
          <w:szCs w:val="28"/>
          <w:rtl/>
          <w:lang w:bidi="ar-DZ"/>
        </w:rPr>
        <w:t xml:space="preserve"> إلى مصلحة الضرائب بشيك بنكي</w:t>
      </w:r>
      <w:r w:rsidR="00BA4258">
        <w:rPr>
          <w:rFonts w:hint="cs"/>
          <w:sz w:val="28"/>
          <w:szCs w:val="28"/>
          <w:rtl/>
          <w:lang w:bidi="ar-DZ"/>
        </w:rPr>
        <w:t xml:space="preserve"> في 20 /01/ 2019</w:t>
      </w:r>
      <w:r w:rsidRPr="00032D31">
        <w:rPr>
          <w:rFonts w:hint="cs"/>
          <w:sz w:val="28"/>
          <w:szCs w:val="28"/>
          <w:rtl/>
          <w:lang w:bidi="ar-DZ"/>
        </w:rPr>
        <w:t>.</w:t>
      </w:r>
    </w:p>
    <w:p w:rsidR="000273D5" w:rsidRPr="00032D31" w:rsidRDefault="000273D5" w:rsidP="00540A37">
      <w:pPr>
        <w:bidi/>
        <w:rPr>
          <w:sz w:val="28"/>
          <w:szCs w:val="28"/>
          <w:lang w:bidi="ar-DZ"/>
        </w:rPr>
      </w:pPr>
      <w:r w:rsidRPr="00032D31">
        <w:rPr>
          <w:rFonts w:hint="cs"/>
          <w:sz w:val="28"/>
          <w:szCs w:val="28"/>
          <w:rtl/>
          <w:lang w:bidi="ar-DZ"/>
        </w:rPr>
        <w:t xml:space="preserve">2) </w:t>
      </w:r>
      <w:r w:rsidRPr="00032D31">
        <w:rPr>
          <w:sz w:val="28"/>
          <w:szCs w:val="28"/>
          <w:rtl/>
          <w:lang w:val="en-US" w:bidi="ar-DZ"/>
        </w:rPr>
        <w:t>تسوية الرسم على القيمة المضافة لشهر جانفي</w:t>
      </w:r>
      <w:r w:rsidRPr="00032D31">
        <w:rPr>
          <w:rFonts w:hint="cs"/>
          <w:sz w:val="28"/>
          <w:szCs w:val="28"/>
          <w:rtl/>
          <w:lang w:val="en-US" w:bidi="ar-DZ"/>
        </w:rPr>
        <w:t xml:space="preserve"> بتاريخ 31/01/</w:t>
      </w:r>
      <w:r w:rsidR="00540A37">
        <w:rPr>
          <w:rFonts w:hint="cs"/>
          <w:sz w:val="28"/>
          <w:szCs w:val="28"/>
          <w:rtl/>
          <w:lang w:val="en-US" w:bidi="ar-DZ"/>
        </w:rPr>
        <w:t>2019</w:t>
      </w:r>
      <w:r w:rsidRPr="00032D31">
        <w:rPr>
          <w:sz w:val="28"/>
          <w:szCs w:val="28"/>
          <w:lang w:val="en-US" w:bidi="ar-DZ"/>
        </w:rPr>
        <w:t xml:space="preserve"> </w:t>
      </w:r>
      <w:r w:rsidRPr="00032D31">
        <w:rPr>
          <w:rFonts w:hint="cs"/>
          <w:sz w:val="28"/>
          <w:szCs w:val="28"/>
          <w:rtl/>
          <w:lang w:val="en-US" w:bidi="ar-DZ"/>
        </w:rPr>
        <w:t>.</w:t>
      </w:r>
    </w:p>
    <w:p w:rsidR="000273D5" w:rsidRPr="00032D31" w:rsidRDefault="000273D5" w:rsidP="00540A37">
      <w:pPr>
        <w:bidi/>
        <w:rPr>
          <w:sz w:val="28"/>
          <w:szCs w:val="28"/>
          <w:rtl/>
          <w:lang w:bidi="ar-DZ"/>
        </w:rPr>
      </w:pPr>
      <w:r w:rsidRPr="00032D31">
        <w:rPr>
          <w:rFonts w:hint="cs"/>
          <w:sz w:val="28"/>
          <w:szCs w:val="28"/>
          <w:rtl/>
          <w:lang w:bidi="ar-DZ"/>
        </w:rPr>
        <w:t>3) إيجاد رصيد البنك و</w:t>
      </w:r>
      <w:r w:rsidRPr="00032D31">
        <w:rPr>
          <w:sz w:val="28"/>
          <w:szCs w:val="28"/>
          <w:rtl/>
          <w:lang w:bidi="ar-DZ"/>
        </w:rPr>
        <w:t>إعداد الميزانية الختامية بتاريخ 31/01/</w:t>
      </w:r>
      <w:r w:rsidR="00540A37">
        <w:rPr>
          <w:rFonts w:hint="cs"/>
          <w:sz w:val="28"/>
          <w:szCs w:val="28"/>
          <w:rtl/>
          <w:lang w:bidi="ar-DZ"/>
        </w:rPr>
        <w:t>2019</w:t>
      </w:r>
      <w:r w:rsidRPr="00032D31">
        <w:rPr>
          <w:sz w:val="28"/>
          <w:szCs w:val="28"/>
          <w:rtl/>
          <w:lang w:bidi="ar-DZ"/>
        </w:rPr>
        <w:t xml:space="preserve"> مبينا النتيجة المحققة في شهر جانفي.</w:t>
      </w:r>
    </w:p>
    <w:p w:rsidR="005B19FB" w:rsidRDefault="005B19FB" w:rsidP="005B19F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711AD" w:rsidRPr="00267C4E" w:rsidRDefault="00E711AD" w:rsidP="005B19FB">
      <w:pPr>
        <w:bidi/>
        <w:rPr>
          <w:b/>
          <w:bCs/>
          <w:sz w:val="16"/>
          <w:szCs w:val="16"/>
          <w:rtl/>
          <w:lang w:bidi="ar-DZ"/>
        </w:rPr>
      </w:pPr>
      <w:r w:rsidRPr="00267C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5F7259" w:rsidRDefault="00057E3E" w:rsidP="008F131C">
      <w:pPr>
        <w:shd w:val="clear" w:color="auto" w:fill="EAF1DD" w:themeFill="accent3" w:themeFillTint="33"/>
        <w:tabs>
          <w:tab w:val="right" w:pos="991"/>
          <w:tab w:val="right" w:pos="1841"/>
          <w:tab w:val="left" w:pos="3803"/>
        </w:tabs>
        <w:bidi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267C4E">
        <w:rPr>
          <w:rFonts w:asciiTheme="majorBidi" w:hAnsiTheme="majorBidi" w:cstheme="majorBidi" w:hint="cs"/>
          <w:b/>
          <w:bCs/>
          <w:rtl/>
          <w:lang w:bidi="ar-DZ"/>
        </w:rPr>
        <w:t>انتهى</w:t>
      </w:r>
    </w:p>
    <w:p w:rsidR="005F7259" w:rsidRPr="000228AE" w:rsidRDefault="005F7259" w:rsidP="00CE4A74">
      <w:pPr>
        <w:shd w:val="clear" w:color="auto" w:fill="DAEEF3" w:themeFill="accent5" w:themeFillTint="33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D2B57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lastRenderedPageBreak/>
        <w:t xml:space="preserve">حل السلسلة </w:t>
      </w:r>
      <w:r w:rsidR="00CE4A7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01</w:t>
      </w:r>
      <w:r w:rsidR="000228A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0228A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محاسبة المخزونات ( طريقة الجرد الدائم أو المستمر)</w:t>
      </w:r>
    </w:p>
    <w:p w:rsidR="005F7259" w:rsidRPr="006C298C" w:rsidRDefault="009462CA" w:rsidP="005F7259">
      <w:pPr>
        <w:jc w:val="right"/>
        <w:rPr>
          <w:b/>
          <w:bCs/>
          <w:color w:val="FF0000"/>
          <w:sz w:val="16"/>
          <w:szCs w:val="16"/>
          <w:rtl/>
          <w:lang w:val="en-US" w:eastAsia="en-US" w:bidi="ar-DZ"/>
        </w:rPr>
      </w:pPr>
      <w:r>
        <w:rPr>
          <w:noProof/>
          <w:sz w:val="28"/>
          <w:szCs w:val="28"/>
          <w:rtl/>
        </w:rPr>
        <w:pict>
          <v:rect id="_x0000_s1026" style="position:absolute;left:0;text-align:left;margin-left:233.2pt;margin-top:11.95pt;width:91.4pt;height:21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26">
              <w:txbxContent>
                <w:p w:rsidR="00BA4258" w:rsidRPr="009C0D6B" w:rsidRDefault="00BA4258" w:rsidP="005F7259">
                  <w:pPr>
                    <w:jc w:val="center"/>
                    <w:rPr>
                      <w:color w:val="0000FF"/>
                      <w:lang w:bidi="ar-DZ"/>
                    </w:rPr>
                  </w:pP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02/04/201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8</w:t>
                  </w:r>
                </w:p>
              </w:txbxContent>
            </v:textbox>
          </v:rect>
        </w:pict>
      </w:r>
      <w:r w:rsidR="005F7259"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 xml:space="preserve"> حل التمرين الأول :</w:t>
      </w:r>
      <w:r w:rsidR="005F7259" w:rsidRPr="00FB0CD7">
        <w:rPr>
          <w:rFonts w:hint="cs"/>
          <w:b/>
          <w:bCs/>
          <w:color w:val="FF0000"/>
          <w:sz w:val="28"/>
          <w:szCs w:val="28"/>
          <w:rtl/>
          <w:lang w:val="en-US" w:eastAsia="en-US" w:bidi="ar-DZ"/>
        </w:rPr>
        <w:t xml:space="preserve"> </w:t>
      </w:r>
      <w:r w:rsidR="005F7259" w:rsidRPr="005F7259">
        <w:rPr>
          <w:rFonts w:hint="cs"/>
          <w:color w:val="0033CC"/>
          <w:sz w:val="28"/>
          <w:szCs w:val="28"/>
          <w:rtl/>
          <w:lang w:val="en-US" w:eastAsia="en-US" w:bidi="ar-DZ"/>
        </w:rPr>
        <w:t>1°) التسجيل المحاسبي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66"/>
        <w:gridCol w:w="1352"/>
        <w:gridCol w:w="65"/>
        <w:gridCol w:w="5529"/>
        <w:gridCol w:w="76"/>
        <w:gridCol w:w="774"/>
        <w:gridCol w:w="78"/>
        <w:gridCol w:w="795"/>
        <w:gridCol w:w="76"/>
      </w:tblGrid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FD45E6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000 119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000 100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000 19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5529" w:type="dxa"/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البضائع المخزنة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البنك</w:t>
            </w:r>
          </w:p>
          <w:p w:rsidR="005F7259" w:rsidRPr="002101BA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>
              <w:rPr>
                <w:noProof/>
                <w:color w:val="7030A0"/>
                <w:sz w:val="28"/>
                <w:szCs w:val="28"/>
                <w:rtl/>
              </w:rPr>
              <w:pict>
                <v:rect id="_x0000_s1027" style="position:absolute;left:0;text-align:left;margin-left:81.95pt;margin-top:12.25pt;width:91.4pt;height:21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27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فاتورة شراء بضاعة رقم ... )</w:t>
            </w:r>
          </w:p>
          <w:p w:rsidR="005F7259" w:rsidRPr="002101BA" w:rsidRDefault="005F7259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  <w:p w:rsidR="005F7259" w:rsidRPr="00CB4DFA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000 100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مخزونات البضائع</w:t>
            </w:r>
          </w:p>
          <w:p w:rsidR="005F7259" w:rsidRDefault="005F7259" w:rsidP="00BA4258">
            <w:pPr>
              <w:bidi/>
              <w:rPr>
                <w:sz w:val="24"/>
                <w:szCs w:val="24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البضائع المخزنة</w:t>
            </w:r>
          </w:p>
          <w:p w:rsidR="005F7259" w:rsidRPr="002101BA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29" style="position:absolute;left:0;text-align:left;margin-left:81.95pt;margin-top:10.8pt;width:91.4pt;height:21.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29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03/04/201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إدخال إلى المخازن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600 47</w:t>
            </w:r>
          </w:p>
          <w:p w:rsidR="005F7259" w:rsidRPr="009C0D6B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000 40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600 7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5529" w:type="dxa"/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 الأخرى المخزنة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موردو المخزونات والخدمات</w:t>
            </w:r>
          </w:p>
          <w:p w:rsidR="005F7259" w:rsidRPr="002101BA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>
              <w:rPr>
                <w:noProof/>
                <w:color w:val="7030A0"/>
                <w:sz w:val="28"/>
                <w:szCs w:val="28"/>
                <w:rtl/>
              </w:rPr>
              <w:pict>
                <v:rect id="_x0000_s1028" style="position:absolute;left:0;text-align:left;margin-left:81.95pt;margin-top:12.25pt;width:91.4pt;height:21.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28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 فاتورة شراء </w:t>
            </w:r>
            <w:r w:rsidR="005F7259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أغلفة </w: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رقم ... )</w:t>
            </w:r>
          </w:p>
          <w:p w:rsidR="005F7259" w:rsidRPr="002101BA" w:rsidRDefault="005F7259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  <w:p w:rsidR="005F7259" w:rsidRPr="00CB4DFA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000 40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000 40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تغليفات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التموينات الأخرى المخزنة</w:t>
            </w:r>
          </w:p>
          <w:p w:rsidR="005F7259" w:rsidRPr="002101BA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30" style="position:absolute;left:0;text-align:left;margin-left:81.95pt;margin-top:11.25pt;width:91.4pt;height:21.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0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04/04/201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( وصل إدخال إلى المخازن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الموردون </w:t>
            </w: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المدينون: </w:t>
            </w:r>
            <w:r w:rsidRPr="009C0D6B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تسبيقات </w:t>
            </w:r>
            <w:r w:rsidRPr="00A102B3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مدفوعة</w:t>
            </w: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على الحساب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    البنك</w:t>
            </w:r>
          </w:p>
          <w:p w:rsidR="005F7259" w:rsidRPr="002101BA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31" style="position:absolute;left:0;text-align:left;margin-left:81.95pt;margin-top:11.45pt;width:91.4pt;height:20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1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08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101BA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( وصل إدخال إلى المخازن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409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right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750 23</w:t>
            </w:r>
          </w:p>
          <w:p w:rsidR="005F7259" w:rsidRPr="00CB4DFA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000 125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 w:rsidRPr="00A102B3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750 148</w:t>
            </w:r>
          </w:p>
        </w:tc>
        <w:tc>
          <w:tcPr>
            <w:tcW w:w="5529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( 000 100 دج  ×  1.25  × 1.19 )</w:t>
            </w: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9C0D6B" w:rsidRDefault="005F7259" w:rsidP="00BA4258">
            <w:pPr>
              <w:bidi/>
              <w:rPr>
                <w:sz w:val="24"/>
                <w:szCs w:val="24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المبيعات من البضائع</w:t>
            </w:r>
          </w:p>
          <w:p w:rsidR="005F7259" w:rsidRPr="002F2E32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>
              <w:rPr>
                <w:noProof/>
                <w:color w:val="7030A0"/>
                <w:sz w:val="28"/>
                <w:szCs w:val="28"/>
                <w:rtl/>
              </w:rPr>
              <w:pict>
                <v:rect id="_x0000_s1032" style="position:absolute;left:0;text-align:left;margin-left:81.95pt;margin-top:13.35pt;width:91.4pt;height:21.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2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(فاتورة بيع رقم ...)</w:t>
            </w:r>
          </w:p>
          <w:p w:rsidR="005F7259" w:rsidRPr="00A102B3" w:rsidRDefault="005F7259" w:rsidP="00BA4258">
            <w:pPr>
              <w:bidi/>
              <w:jc w:val="center"/>
              <w:rPr>
                <w:color w:val="7030A0"/>
                <w:sz w:val="16"/>
                <w:szCs w:val="16"/>
                <w:lang w:val="en-US" w:eastAsia="en-US" w:bidi="ar-DZ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jc w:val="center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CB4DFA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700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right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  <w:r w:rsidRPr="00A102B3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000 100</w:t>
            </w:r>
          </w:p>
        </w:tc>
        <w:tc>
          <w:tcPr>
            <w:tcW w:w="5529" w:type="dxa"/>
          </w:tcPr>
          <w:p w:rsidR="005F7259" w:rsidRPr="00A102B3" w:rsidRDefault="005F7259" w:rsidP="00BA4258">
            <w:pPr>
              <w:bidi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مشتريات البضائع المبيعة</w:t>
            </w: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مخزونات البضائع</w:t>
            </w:r>
          </w:p>
          <w:p w:rsidR="005F7259" w:rsidRPr="002F2E32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تسليم أو وصل إخراج البضاعة من المخازن رقم ... )</w:t>
            </w:r>
          </w:p>
          <w:p w:rsidR="005F7259" w:rsidRPr="00A102B3" w:rsidRDefault="009462CA" w:rsidP="00BA4258">
            <w:pPr>
              <w:bidi/>
              <w:jc w:val="center"/>
              <w:rPr>
                <w:color w:val="7030A0"/>
                <w:sz w:val="16"/>
                <w:szCs w:val="16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33" style="position:absolute;left:0;text-align:left;margin-left:87.7pt;margin-top:-.4pt;width:91.4pt;height:20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3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CB4DFA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gridAfter w:val="1"/>
          <w:wAfter w:w="76" w:type="dxa"/>
          <w:jc w:val="right"/>
        </w:trPr>
        <w:tc>
          <w:tcPr>
            <w:tcW w:w="148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jc w:val="right"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000 30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color w:val="0000FF"/>
                <w:sz w:val="16"/>
                <w:szCs w:val="16"/>
                <w:rtl/>
                <w:lang w:val="en-US" w:eastAsia="en-US" w:bidi="ar-DZ"/>
              </w:rPr>
            </w:pPr>
            <w:r w:rsidRPr="00A102B3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A102B3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000 30</w:t>
            </w:r>
          </w:p>
        </w:tc>
        <w:tc>
          <w:tcPr>
            <w:tcW w:w="5529" w:type="dxa"/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الصندوق</w:t>
            </w:r>
          </w:p>
          <w:p w:rsidR="005F7259" w:rsidRPr="00A102B3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 الدائنون</w:t>
            </w:r>
            <w:r w:rsidRPr="00A102B3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: تسبيقات مستلمة</w:t>
            </w:r>
          </w:p>
          <w:p w:rsidR="005F7259" w:rsidRPr="002F2E32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16"/>
                <w:szCs w:val="16"/>
              </w:rPr>
              <w:pict>
                <v:rect id="_x0000_s1035" style="position:absolute;left:0;text-align:left;margin-left:75pt;margin-top:11.05pt;width:91.4pt;height:20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5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15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F2E32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طلبية رقم...+ شيك أو وصل الصندوق رقم ... 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jc w:val="center"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419</w:t>
            </w:r>
          </w:p>
        </w:tc>
        <w:tc>
          <w:tcPr>
            <w:tcW w:w="873" w:type="dxa"/>
            <w:gridSpan w:val="2"/>
            <w:tcBorders>
              <w:top w:val="nil"/>
              <w:bottom w:val="nil"/>
            </w:tcBorders>
          </w:tcPr>
          <w:p w:rsidR="005F7259" w:rsidRPr="00A102B3" w:rsidRDefault="005F7259" w:rsidP="00BA4258">
            <w:pPr>
              <w:bidi/>
              <w:rPr>
                <w:sz w:val="16"/>
                <w:szCs w:val="16"/>
                <w:rtl/>
                <w:lang w:val="en-US" w:eastAsia="en-US" w:bidi="ar-DZ"/>
              </w:rPr>
            </w:pPr>
          </w:p>
          <w:p w:rsidR="005F7259" w:rsidRPr="00A102B3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A102B3">
              <w:rPr>
                <w:rFonts w:hint="cs"/>
                <w:sz w:val="28"/>
                <w:szCs w:val="28"/>
                <w:rtl/>
                <w:lang w:val="en-US" w:eastAsia="en-US" w:bidi="ar-DZ"/>
              </w:rPr>
              <w:t>53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000 218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000 200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000 38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البضائع المخزنة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 </w:t>
            </w: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موردو المخزونات ( بالمبلغ المتبقى على الحساب)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الموردون المدينون: </w:t>
            </w:r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تسبيقات </w:t>
            </w: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مدفوعة على الحساب</w:t>
            </w:r>
          </w:p>
          <w:p w:rsidR="005F7259" w:rsidRPr="007F3D9A" w:rsidRDefault="005F7259" w:rsidP="00BA4258">
            <w:pPr>
              <w:bidi/>
              <w:jc w:val="center"/>
              <w:rPr>
                <w:sz w:val="24"/>
                <w:szCs w:val="24"/>
                <w:rtl/>
                <w:lang w:val="en-US" w:eastAsia="en-US" w:bidi="ar-DZ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DZ"/>
              </w:rPr>
              <w:t>(فاتورة شراء رقم...)</w:t>
            </w:r>
          </w:p>
          <w:p w:rsidR="005F7259" w:rsidRPr="007F3D9A" w:rsidRDefault="009462CA" w:rsidP="00BA4258">
            <w:pPr>
              <w:bidi/>
              <w:rPr>
                <w:sz w:val="16"/>
                <w:szCs w:val="16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34" style="position:absolute;left:0;text-align:left;margin-left:86.6pt;margin-top:.1pt;width:73.6pt;height:19.4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4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409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  <w:p w:rsidR="005F7259" w:rsidRPr="00CB4DFA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7F3D9A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000 200</w:t>
            </w:r>
          </w:p>
        </w:tc>
        <w:tc>
          <w:tcPr>
            <w:tcW w:w="5670" w:type="dxa"/>
            <w:gridSpan w:val="3"/>
          </w:tcPr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مخزونات البضائع 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البضائع المخزنة</w:t>
            </w:r>
          </w:p>
          <w:p w:rsidR="005F7259" w:rsidRPr="00CB4DFA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استلام رقم ...أو وصل إدخال إلى المخازن رقم...)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380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</w:tc>
      </w:tr>
      <w:tr w:rsidR="005F7259" w:rsidRPr="009B45A1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500 47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000 250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500 267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000 30</w:t>
            </w:r>
          </w:p>
        </w:tc>
        <w:tc>
          <w:tcPr>
            <w:tcW w:w="5670" w:type="dxa"/>
            <w:gridSpan w:val="3"/>
          </w:tcPr>
          <w:p w:rsidR="005F7259" w:rsidRPr="002F2E32" w:rsidRDefault="009462CA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37" style="position:absolute;left:0;text-align:left;margin-left:86.6pt;margin-top:-10.05pt;width:91.4pt;height:20.25pt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7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20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F7259"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</w:p>
          <w:p w:rsidR="005F7259" w:rsidRDefault="005F7259" w:rsidP="00BA4258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 الدائنون</w:t>
            </w:r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: تسبيقات مستلمة</w:t>
            </w:r>
          </w:p>
          <w:p w:rsidR="005F7259" w:rsidRPr="009C0D6B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المبيعات من البضائع</w:t>
            </w:r>
          </w:p>
          <w:p w:rsidR="005F7259" w:rsidRPr="00526CB7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(فاتورة بيع رقم...)</w:t>
            </w:r>
          </w:p>
          <w:p w:rsidR="005F7259" w:rsidRPr="007F3D9A" w:rsidRDefault="009462CA" w:rsidP="00BA4258">
            <w:pPr>
              <w:bidi/>
              <w:rPr>
                <w:sz w:val="16"/>
                <w:szCs w:val="16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36" style="position:absolute;left:0;text-align:left;margin-left:97.9pt;margin-top:3.85pt;width:73.6pt;height:19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6">
                    <w:txbxContent>
                      <w:p w:rsidR="00BA4258" w:rsidRPr="00526CB7" w:rsidRDefault="00BA4258" w:rsidP="005F7259">
                        <w:pPr>
                          <w:jc w:val="center"/>
                          <w:rPr>
                            <w:color w:val="0000FF"/>
                            <w:sz w:val="28"/>
                            <w:szCs w:val="28"/>
                            <w:lang w:bidi="ar-DZ"/>
                          </w:rPr>
                        </w:pPr>
                        <w:r w:rsidRPr="00526CB7">
                          <w:rPr>
                            <w:rFonts w:hint="cs"/>
                            <w:color w:val="0000FF"/>
                            <w:sz w:val="28"/>
                            <w:szCs w:val="28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B4DFA" w:rsidRDefault="005F7259" w:rsidP="00BA4258">
            <w:pPr>
              <w:bidi/>
              <w:jc w:val="center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700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Pr="002F2E32" w:rsidRDefault="005F7259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419</w:t>
            </w:r>
          </w:p>
          <w:p w:rsidR="005F7259" w:rsidRPr="002F2E32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0B4FC5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000 200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000 15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000 200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000 15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مشتريات البضائع المبيعة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Pr="00526CB7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(000 250 ÷ 1.25=000 200)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التموينات الخرى المستهلكة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 </w:t>
            </w:r>
            <w:r w:rsidRPr="000B4FC5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مخزونات البضائع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أغلفة تالفة   </w:t>
            </w:r>
          </w:p>
          <w:p w:rsidR="005F7259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 وصل تسليم رقم ...أو وصل إخراج من المخازن رقم...)</w:t>
            </w:r>
          </w:p>
          <w:p w:rsidR="005F7259" w:rsidRPr="00526CB7" w:rsidRDefault="009462CA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38" style="position:absolute;left:0;text-align:left;margin-left:86.6pt;margin-top:4.35pt;width:91.4pt;height:20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8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29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2F2E32">
              <w:rPr>
                <w:rFonts w:hint="cs"/>
                <w:sz w:val="28"/>
                <w:szCs w:val="28"/>
                <w:rtl/>
                <w:lang w:val="en-US" w:eastAsia="en-US" w:bidi="ar-DZ"/>
              </w:rPr>
              <w:t>30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</w:t>
            </w:r>
          </w:p>
          <w:p w:rsidR="005F7259" w:rsidRPr="002F2E32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602</w:t>
            </w:r>
          </w:p>
        </w:tc>
      </w:tr>
      <w:tr w:rsidR="005F7259" w:rsidRPr="000B4FC5" w:rsidTr="00BA4258">
        <w:trPr>
          <w:jc w:val="right"/>
        </w:trPr>
        <w:tc>
          <w:tcPr>
            <w:tcW w:w="1417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250 416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250 416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البنك  (</w:t>
            </w:r>
            <w:r w:rsidRPr="00CB4DFA">
              <w:rPr>
                <w:rFonts w:hint="cs"/>
                <w:sz w:val="28"/>
                <w:szCs w:val="28"/>
                <w:rtl/>
                <w:lang w:val="en-US" w:eastAsia="en-US" w:bidi="ar-DZ"/>
              </w:rPr>
              <w:t>750 148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+ 500 267)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الزبائن</w:t>
            </w:r>
          </w:p>
          <w:p w:rsidR="005F7259" w:rsidRPr="00526CB7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(</w:t>
            </w:r>
            <w:r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شيك</w:t>
            </w: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رقم...)</w:t>
            </w:r>
          </w:p>
          <w:p w:rsidR="005F7259" w:rsidRPr="002E69F6" w:rsidRDefault="009462CA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39" style="position:absolute;left:0;text-align:left;margin-left:86.6pt;margin-top:3.25pt;width:91.4pt;height:22.5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39">
                    <w:txbxContent>
                      <w:p w:rsidR="00BA4258" w:rsidRPr="009C0D6B" w:rsidRDefault="00BA4258" w:rsidP="005F7259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30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/04/201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1" w:type="dxa"/>
            <w:gridSpan w:val="2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Tr="00BA4258">
        <w:trPr>
          <w:jc w:val="right"/>
        </w:trPr>
        <w:tc>
          <w:tcPr>
            <w:tcW w:w="1417" w:type="dxa"/>
            <w:tcBorders>
              <w:top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600 265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600 265</w:t>
            </w:r>
          </w:p>
        </w:tc>
        <w:tc>
          <w:tcPr>
            <w:tcW w:w="5670" w:type="dxa"/>
            <w:gridSpan w:val="3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موردو المخزونات (600 47 + 000 218 )</w:t>
            </w:r>
          </w:p>
          <w:p w:rsidR="005F7259" w:rsidRPr="002E69F6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البنك</w:t>
            </w:r>
          </w:p>
          <w:p w:rsidR="005F7259" w:rsidRPr="002E69F6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rtl/>
                <w:lang w:val="en-US" w:eastAsia="en-US" w:bidi="ar-DZ"/>
              </w:rPr>
            </w:pP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(</w:t>
            </w:r>
            <w:r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>شيك</w:t>
            </w:r>
            <w:r w:rsidRPr="00526CB7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رقم...)</w:t>
            </w:r>
          </w:p>
        </w:tc>
        <w:tc>
          <w:tcPr>
            <w:tcW w:w="852" w:type="dxa"/>
            <w:gridSpan w:val="2"/>
            <w:tcBorders>
              <w:top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1" w:type="dxa"/>
            <w:gridSpan w:val="2"/>
            <w:tcBorders>
              <w:top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</w:tc>
      </w:tr>
    </w:tbl>
    <w:p w:rsidR="005F7259" w:rsidRPr="00C54D11" w:rsidRDefault="005F7259" w:rsidP="005F7259">
      <w:pPr>
        <w:jc w:val="right"/>
        <w:rPr>
          <w:sz w:val="16"/>
          <w:szCs w:val="16"/>
          <w:rtl/>
          <w:lang w:val="en-US" w:eastAsia="en-US" w:bidi="ar-DZ"/>
        </w:rPr>
      </w:pPr>
    </w:p>
    <w:p w:rsidR="005F7259" w:rsidRPr="005F7259" w:rsidRDefault="005F7259" w:rsidP="005F7259">
      <w:pPr>
        <w:jc w:val="right"/>
        <w:rPr>
          <w:b/>
          <w:bCs/>
          <w:color w:val="0033CC"/>
          <w:sz w:val="28"/>
          <w:szCs w:val="28"/>
          <w:rtl/>
          <w:lang w:val="en-US" w:eastAsia="en-US" w:bidi="ar-DZ"/>
        </w:rPr>
      </w:pPr>
      <w:r w:rsidRPr="005F7259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>2°) النتيجة المحققة من هذه العمليات:</w:t>
      </w:r>
    </w:p>
    <w:p w:rsidR="005F7259" w:rsidRDefault="005F7259" w:rsidP="005F7259">
      <w:pPr>
        <w:jc w:val="right"/>
        <w:rPr>
          <w:b/>
          <w:bCs/>
          <w:color w:val="FF0000"/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>النتيجة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=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(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>الإيرادات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   ناقص  </w:t>
      </w:r>
      <w:r w:rsidRPr="00725B83">
        <w:rPr>
          <w:rFonts w:hint="cs"/>
          <w:color w:val="FF0000"/>
          <w:sz w:val="28"/>
          <w:szCs w:val="28"/>
          <w:rtl/>
          <w:lang w:val="en-US" w:eastAsia="en-US" w:bidi="ar-DZ"/>
        </w:rPr>
        <w:t>التكاليف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)</w:t>
      </w:r>
    </w:p>
    <w:p w:rsidR="005F7259" w:rsidRPr="00FB0CD7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 النتيجة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=(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>كل المبالغ ا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>لدائنة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المسجلة في الحساب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 7 أو 6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) -  ( كل المبالغ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 المدينة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المسجلة في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الحساب </w:t>
      </w:r>
      <w:r w:rsidRPr="00C91982">
        <w:rPr>
          <w:rFonts w:hint="cs"/>
          <w:color w:val="C00000"/>
          <w:sz w:val="28"/>
          <w:szCs w:val="28"/>
          <w:rtl/>
          <w:lang w:val="en-US" w:eastAsia="en-US" w:bidi="ar-DZ"/>
        </w:rPr>
        <w:t>6 أو 7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)</w:t>
      </w:r>
    </w:p>
    <w:p w:rsidR="005F7259" w:rsidRPr="00FB0CD7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>النتيجة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 = (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000 125 +  000 250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)  -  ( </w:t>
      </w:r>
      <w:r w:rsidRPr="00725B83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000 100 + 000 200 + 000 15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)</w:t>
      </w:r>
    </w:p>
    <w:p w:rsidR="005F7259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 xml:space="preserve">النتيجة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= </w:t>
      </w:r>
      <w:r w:rsidRPr="00725B83">
        <w:rPr>
          <w:rFonts w:hint="cs"/>
          <w:color w:val="0000FF"/>
          <w:sz w:val="28"/>
          <w:szCs w:val="28"/>
          <w:rtl/>
          <w:lang w:val="en-US" w:eastAsia="en-US" w:bidi="ar-DZ"/>
        </w:rPr>
        <w:t xml:space="preserve">000 375 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 xml:space="preserve">-  </w:t>
      </w:r>
      <w:r w:rsidRPr="00725B83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000 315  </w:t>
      </w:r>
      <w:r w:rsidRPr="00FB0CD7">
        <w:rPr>
          <w:rFonts w:hint="cs"/>
          <w:sz w:val="28"/>
          <w:szCs w:val="28"/>
          <w:rtl/>
          <w:lang w:val="en-US" w:eastAsia="en-US" w:bidi="ar-DZ"/>
        </w:rPr>
        <w:t>=</w:t>
      </w:r>
      <w:r w:rsidRPr="00FB0CD7">
        <w:rPr>
          <w:rFonts w:hint="cs"/>
          <w:color w:val="FF0000"/>
          <w:sz w:val="28"/>
          <w:szCs w:val="28"/>
          <w:rtl/>
          <w:lang w:val="en-US" w:eastAsia="en-US" w:bidi="ar-DZ"/>
        </w:rPr>
        <w:t xml:space="preserve"> </w:t>
      </w:r>
      <w:r w:rsidRPr="00725B83">
        <w:rPr>
          <w:rFonts w:hint="cs"/>
          <w:color w:val="008000"/>
          <w:sz w:val="28"/>
          <w:szCs w:val="28"/>
          <w:rtl/>
          <w:lang w:val="en-US" w:eastAsia="en-US" w:bidi="ar-DZ"/>
        </w:rPr>
        <w:t>000 60 دج</w:t>
      </w:r>
    </w:p>
    <w:p w:rsidR="005F7259" w:rsidRPr="00C54D11" w:rsidRDefault="005F7259" w:rsidP="005F7259">
      <w:pPr>
        <w:rPr>
          <w:sz w:val="16"/>
          <w:szCs w:val="16"/>
          <w:rtl/>
          <w:lang w:val="en-US" w:eastAsia="en-US" w:bidi="ar-DZ"/>
        </w:rPr>
      </w:pPr>
    </w:p>
    <w:p w:rsidR="005F7259" w:rsidRPr="005F7259" w:rsidRDefault="005F7259" w:rsidP="005F7259">
      <w:pPr>
        <w:bidi/>
        <w:rPr>
          <w:b/>
          <w:bCs/>
          <w:color w:val="0033CC"/>
          <w:sz w:val="28"/>
          <w:szCs w:val="28"/>
          <w:rtl/>
          <w:lang w:val="en-US" w:eastAsia="en-US" w:bidi="ar-DZ"/>
        </w:rPr>
      </w:pPr>
      <w:r w:rsidRPr="005F7259">
        <w:rPr>
          <w:rFonts w:hint="cs"/>
          <w:b/>
          <w:bCs/>
          <w:color w:val="0033CC"/>
          <w:sz w:val="28"/>
          <w:szCs w:val="28"/>
          <w:rtl/>
          <w:lang w:val="en-US" w:eastAsia="en-US" w:bidi="ar-DZ"/>
        </w:rPr>
        <w:t>3°) تسوية الرسم على القيمة المضافة لشهر أفريل 2018.</w:t>
      </w:r>
    </w:p>
    <w:p w:rsidR="005F7259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 w:rsidRPr="00C33FF3">
        <w:rPr>
          <w:rFonts w:hint="cs"/>
          <w:color w:val="C00000"/>
          <w:sz w:val="28"/>
          <w:szCs w:val="28"/>
          <w:rtl/>
          <w:lang w:val="en-US" w:eastAsia="en-US" w:bidi="ar-DZ"/>
        </w:rPr>
        <w:t xml:space="preserve">رصيد حساب 4457 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= 23750 + 47500 = </w:t>
      </w:r>
      <w:r w:rsidRPr="00C33FF3">
        <w:rPr>
          <w:rFonts w:hint="cs"/>
          <w:color w:val="C00000"/>
          <w:sz w:val="28"/>
          <w:szCs w:val="28"/>
          <w:rtl/>
          <w:lang w:val="en-US" w:eastAsia="en-US" w:bidi="ar-DZ"/>
        </w:rPr>
        <w:t>71250 دج</w:t>
      </w:r>
    </w:p>
    <w:p w:rsidR="005F7259" w:rsidRDefault="005F7259" w:rsidP="005F7259">
      <w:pPr>
        <w:jc w:val="right"/>
        <w:rPr>
          <w:color w:val="008000"/>
          <w:sz w:val="28"/>
          <w:szCs w:val="28"/>
          <w:rtl/>
          <w:lang w:val="en-US" w:eastAsia="en-US" w:bidi="ar-DZ"/>
        </w:rPr>
      </w:pPr>
      <w:r w:rsidRPr="00C33FF3">
        <w:rPr>
          <w:rFonts w:hint="cs"/>
          <w:color w:val="008000"/>
          <w:sz w:val="28"/>
          <w:szCs w:val="28"/>
          <w:rtl/>
          <w:lang w:val="en-US" w:eastAsia="en-US" w:bidi="ar-DZ"/>
        </w:rPr>
        <w:t>رصيد حساب 4456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= 19000 7600 + 38000 = </w:t>
      </w:r>
      <w:r w:rsidRPr="00C33FF3">
        <w:rPr>
          <w:rFonts w:hint="cs"/>
          <w:color w:val="008000"/>
          <w:sz w:val="28"/>
          <w:szCs w:val="28"/>
          <w:rtl/>
          <w:lang w:val="en-US" w:eastAsia="en-US" w:bidi="ar-DZ"/>
        </w:rPr>
        <w:t>64600 دج</w:t>
      </w:r>
    </w:p>
    <w:p w:rsidR="005F7259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 xml:space="preserve">يسجل الفرق ( 71250 </w:t>
      </w:r>
      <w:r>
        <w:rPr>
          <w:sz w:val="28"/>
          <w:szCs w:val="28"/>
          <w:rtl/>
          <w:lang w:val="en-US" w:eastAsia="en-US" w:bidi="ar-DZ"/>
        </w:rPr>
        <w:t>–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64600 = 6650 دج) في الجانب الدائن من الحساب 4455 " ر. ق . م. واجبة الدفع "  </w:t>
      </w:r>
    </w:p>
    <w:p w:rsidR="005F7259" w:rsidRPr="00123965" w:rsidRDefault="005F7259" w:rsidP="005F7259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rFonts w:hint="cs"/>
          <w:sz w:val="28"/>
          <w:szCs w:val="28"/>
          <w:rtl/>
          <w:lang w:val="en-US" w:eastAsia="en-US" w:bidi="ar-DZ"/>
        </w:rPr>
        <w:t>ثم يدفع إلى مصلحة الضرائب قبل 20ماي 2018.</w:t>
      </w:r>
    </w:p>
    <w:p w:rsidR="005F7259" w:rsidRDefault="009462CA" w:rsidP="005F7259">
      <w:pPr>
        <w:jc w:val="right"/>
        <w:rPr>
          <w:sz w:val="28"/>
          <w:szCs w:val="28"/>
          <w:rtl/>
          <w:lang w:val="en-US" w:eastAsia="en-US" w:bidi="ar-DZ"/>
        </w:rPr>
      </w:pPr>
      <w:r>
        <w:rPr>
          <w:noProof/>
          <w:sz w:val="20"/>
          <w:szCs w:val="20"/>
          <w:rtl/>
        </w:rPr>
        <w:pict>
          <v:rect id="_x0000_s1040" style="position:absolute;left:0;text-align:left;margin-left:258.9pt;margin-top:3.65pt;width:91.4pt;height:22.5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40">
              <w:txbxContent>
                <w:p w:rsidR="00BA4258" w:rsidRPr="009C0D6B" w:rsidRDefault="00BA4258" w:rsidP="005F7259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30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/04/20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18</w:t>
                  </w:r>
                </w:p>
              </w:txbxContent>
            </v:textbox>
          </v:rect>
        </w:pic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99"/>
        <w:gridCol w:w="1134"/>
        <w:gridCol w:w="6096"/>
        <w:gridCol w:w="850"/>
        <w:gridCol w:w="873"/>
      </w:tblGrid>
      <w:tr w:rsidR="005F7259" w:rsidRPr="009B45A1" w:rsidTr="00BA4258">
        <w:trPr>
          <w:jc w:val="right"/>
        </w:trPr>
        <w:tc>
          <w:tcPr>
            <w:tcW w:w="1199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5F7259" w:rsidP="00BA4258">
            <w:pPr>
              <w:bidi/>
              <w:rPr>
                <w:color w:val="7030A0"/>
                <w:sz w:val="28"/>
                <w:szCs w:val="28"/>
                <w:lang w:val="en-US" w:eastAsia="en-US" w:bidi="ar-DZ"/>
              </w:rPr>
            </w:pPr>
            <w:r w:rsidRPr="006616B5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650 6</w:t>
            </w:r>
          </w:p>
          <w:p w:rsidR="005F7259" w:rsidRPr="006616B5" w:rsidRDefault="005F7259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6616B5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600 64</w:t>
            </w:r>
          </w:p>
        </w:tc>
        <w:tc>
          <w:tcPr>
            <w:tcW w:w="1134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5F7259" w:rsidP="00BA4258">
            <w:pPr>
              <w:bidi/>
              <w:rPr>
                <w:color w:val="FF0000"/>
                <w:sz w:val="28"/>
                <w:szCs w:val="28"/>
                <w:lang w:val="en-US" w:eastAsia="en-US" w:bidi="ar-DZ"/>
              </w:rPr>
            </w:pPr>
            <w:r w:rsidRPr="006616B5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250 71</w:t>
            </w:r>
          </w:p>
        </w:tc>
        <w:tc>
          <w:tcPr>
            <w:tcW w:w="6096" w:type="dxa"/>
          </w:tcPr>
          <w:p w:rsidR="005F7259" w:rsidRPr="00C3001A" w:rsidRDefault="005F7259" w:rsidP="00BA4258">
            <w:pPr>
              <w:bidi/>
              <w:jc w:val="right"/>
              <w:rPr>
                <w:sz w:val="20"/>
                <w:szCs w:val="20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AC1554" w:rsidRDefault="005F7259" w:rsidP="00BA4258">
            <w:pPr>
              <w:bidi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 </w:t>
            </w:r>
            <w:r w:rsidRPr="00AC1554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رسم على القيمة المضافة واجبة الدفع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Pr="003C260B" w:rsidRDefault="005F7259" w:rsidP="00BA4258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تسوية الرسم على القيمة المضافة لشهر أفريل 2018</w:t>
            </w: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AC1554" w:rsidRDefault="005F7259" w:rsidP="00BA4258">
            <w:pPr>
              <w:bidi/>
              <w:jc w:val="right"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F7259" w:rsidRPr="00AC1554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AC1554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</w:tc>
        <w:tc>
          <w:tcPr>
            <w:tcW w:w="873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AC1554" w:rsidRDefault="005F7259" w:rsidP="00BA4258">
            <w:pPr>
              <w:bidi/>
              <w:jc w:val="center"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</w:tbl>
    <w:p w:rsidR="005F7259" w:rsidRDefault="009462CA" w:rsidP="005F7259">
      <w:pPr>
        <w:jc w:val="right"/>
        <w:rPr>
          <w:sz w:val="16"/>
          <w:szCs w:val="16"/>
          <w:rtl/>
          <w:lang w:val="en-US" w:eastAsia="en-US" w:bidi="ar-DZ"/>
        </w:rPr>
      </w:pPr>
      <w:r>
        <w:rPr>
          <w:noProof/>
          <w:sz w:val="16"/>
          <w:szCs w:val="16"/>
          <w:rtl/>
        </w:rPr>
        <w:pict>
          <v:rect id="_x0000_s1041" style="position:absolute;left:0;text-align:left;margin-left:277.15pt;margin-top:8.15pt;width:91.4pt;height:22.5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41">
              <w:txbxContent>
                <w:p w:rsidR="00BA4258" w:rsidRPr="009C0D6B" w:rsidRDefault="00BA4258" w:rsidP="005F7259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قبل 20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5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18</w:t>
                  </w:r>
                </w:p>
              </w:txbxContent>
            </v:textbox>
          </v:rect>
        </w:pict>
      </w:r>
    </w:p>
    <w:p w:rsidR="005F7259" w:rsidRDefault="005F7259" w:rsidP="005F7259">
      <w:pPr>
        <w:jc w:val="right"/>
        <w:rPr>
          <w:sz w:val="16"/>
          <w:szCs w:val="16"/>
          <w:rtl/>
          <w:lang w:val="en-US" w:eastAsia="en-US" w:bidi="ar-DZ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99"/>
        <w:gridCol w:w="1134"/>
        <w:gridCol w:w="6096"/>
        <w:gridCol w:w="850"/>
        <w:gridCol w:w="873"/>
      </w:tblGrid>
      <w:tr w:rsidR="005F7259" w:rsidRPr="009B45A1" w:rsidTr="00BA4258">
        <w:trPr>
          <w:trHeight w:val="899"/>
          <w:jc w:val="right"/>
        </w:trPr>
        <w:tc>
          <w:tcPr>
            <w:tcW w:w="1199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650 6</w:t>
            </w:r>
          </w:p>
        </w:tc>
        <w:tc>
          <w:tcPr>
            <w:tcW w:w="1134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color w:val="7030A0"/>
                <w:sz w:val="28"/>
                <w:szCs w:val="28"/>
                <w:lang w:val="en-US" w:eastAsia="en-US" w:bidi="ar-DZ"/>
              </w:rPr>
            </w:pPr>
            <w:r w:rsidRPr="00C54D11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650 6</w:t>
            </w:r>
          </w:p>
        </w:tc>
        <w:tc>
          <w:tcPr>
            <w:tcW w:w="6096" w:type="dxa"/>
          </w:tcPr>
          <w:p w:rsidR="005F7259" w:rsidRDefault="005F7259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رسم على القيمة المضافة واجبة الدفع</w:t>
            </w:r>
          </w:p>
          <w:p w:rsidR="005F7259" w:rsidRPr="00C54D11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 w:rsidRPr="00C54D11">
              <w:rPr>
                <w:rFonts w:hint="cs"/>
                <w:sz w:val="28"/>
                <w:szCs w:val="28"/>
                <w:rtl/>
                <w:lang w:val="en-US" w:eastAsia="en-US" w:bidi="ar-DZ"/>
              </w:rPr>
              <w:t>شيك</w:t>
            </w:r>
          </w:p>
          <w:p w:rsidR="005F7259" w:rsidRPr="00C3001A" w:rsidRDefault="005F7259" w:rsidP="00BA4258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C3001A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(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الوثيقة </w:t>
            </w:r>
            <w:r w:rsidRPr="00C3001A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>
              <w:rPr>
                <w:color w:val="660033"/>
                <w:sz w:val="24"/>
                <w:szCs w:val="24"/>
                <w:lang w:eastAsia="en-US" w:bidi="ar-DZ"/>
              </w:rPr>
              <w:t>G50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 لشهر أفريل 2018</w:t>
            </w:r>
            <w:r w:rsidRPr="00C3001A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لدفع ر.ق. م إلى مصلحة الضرائب)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 w:rsidRPr="00C54D11"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</w:tc>
        <w:tc>
          <w:tcPr>
            <w:tcW w:w="873" w:type="dxa"/>
          </w:tcPr>
          <w:p w:rsidR="005F7259" w:rsidRDefault="005F7259" w:rsidP="00BA4258">
            <w:pPr>
              <w:bidi/>
              <w:jc w:val="center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C54D11" w:rsidRDefault="005F7259" w:rsidP="00BA4258">
            <w:pPr>
              <w:bidi/>
              <w:jc w:val="center"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C54D11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</w:tbl>
    <w:p w:rsidR="005F7259" w:rsidRDefault="005F7259" w:rsidP="005F7259">
      <w:pPr>
        <w:jc w:val="right"/>
        <w:rPr>
          <w:sz w:val="16"/>
          <w:szCs w:val="16"/>
          <w:rtl/>
          <w:lang w:val="en-US" w:eastAsia="en-US" w:bidi="ar-DZ"/>
        </w:rPr>
      </w:pPr>
    </w:p>
    <w:p w:rsidR="005F7259" w:rsidRDefault="005F7259" w:rsidP="005F725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F7259" w:rsidRDefault="005F7259" w:rsidP="005F7259">
      <w:pPr>
        <w:bidi/>
        <w:jc w:val="both"/>
        <w:rPr>
          <w:color w:val="0033CC"/>
          <w:rtl/>
          <w:lang w:bidi="ar-DZ"/>
        </w:rPr>
      </w:pPr>
      <w:r w:rsidRPr="000228AE">
        <w:rPr>
          <w:rFonts w:hint="cs"/>
          <w:b/>
          <w:bCs/>
          <w:color w:val="FF0000"/>
          <w:sz w:val="28"/>
          <w:szCs w:val="28"/>
          <w:rtl/>
          <w:lang w:bidi="ar-DZ"/>
        </w:rPr>
        <w:lastRenderedPageBreak/>
        <w:t>حل التمرين الثاني:</w:t>
      </w:r>
      <w:r>
        <w:rPr>
          <w:rFonts w:hint="cs"/>
          <w:b/>
          <w:bCs/>
          <w:color w:val="FF0000"/>
          <w:rtl/>
          <w:lang w:bidi="ar-DZ"/>
        </w:rPr>
        <w:t xml:space="preserve">  </w:t>
      </w:r>
      <w:r w:rsidRPr="000228AE">
        <w:rPr>
          <w:rFonts w:hint="cs"/>
          <w:color w:val="0033CC"/>
          <w:rtl/>
          <w:lang w:bidi="ar-DZ"/>
        </w:rPr>
        <w:t xml:space="preserve">1°) </w:t>
      </w:r>
      <w:r w:rsidR="00BA4258">
        <w:rPr>
          <w:rFonts w:hint="cs"/>
          <w:color w:val="0033CC"/>
          <w:rtl/>
          <w:lang w:bidi="ar-DZ"/>
        </w:rPr>
        <w:t>نقل الميزانية الإفتتاحية و</w:t>
      </w:r>
      <w:r w:rsidRPr="000228AE">
        <w:rPr>
          <w:rFonts w:hint="cs"/>
          <w:color w:val="0033CC"/>
          <w:rtl/>
          <w:lang w:bidi="ar-DZ"/>
        </w:rPr>
        <w:t>التسجيل المحاسبي</w:t>
      </w:r>
    </w:p>
    <w:p w:rsidR="00BA4258" w:rsidRDefault="009462CA" w:rsidP="00BA4258">
      <w:pPr>
        <w:bidi/>
        <w:jc w:val="both"/>
        <w:rPr>
          <w:b/>
          <w:bCs/>
          <w:color w:val="FF0000"/>
          <w:rtl/>
          <w:lang w:bidi="ar-DZ"/>
        </w:rPr>
      </w:pPr>
      <w:r>
        <w:rPr>
          <w:b/>
          <w:bCs/>
          <w:noProof/>
          <w:color w:val="FF0000"/>
          <w:sz w:val="16"/>
          <w:szCs w:val="16"/>
          <w:rtl/>
        </w:rPr>
        <w:pict>
          <v:rect id="_x0000_s1053" style="position:absolute;left:0;text-align:left;margin-left:255.25pt;margin-top:10.8pt;width:72.1pt;height:21.3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53">
              <w:txbxContent>
                <w:p w:rsidR="00BA4258" w:rsidRPr="009C0D6B" w:rsidRDefault="00BA4258" w:rsidP="00BA4258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01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01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19</w:t>
                  </w:r>
                </w:p>
              </w:txbxContent>
            </v:textbox>
          </v:rect>
        </w:pict>
      </w:r>
    </w:p>
    <w:p w:rsidR="005F7259" w:rsidRPr="007B2B4F" w:rsidRDefault="00BA4258" w:rsidP="00BA4258">
      <w:pPr>
        <w:tabs>
          <w:tab w:val="left" w:pos="4485"/>
        </w:tabs>
        <w:bidi/>
        <w:jc w:val="both"/>
        <w:rPr>
          <w:b/>
          <w:bCs/>
          <w:color w:val="FF0000"/>
          <w:sz w:val="16"/>
          <w:szCs w:val="16"/>
          <w:rtl/>
          <w:lang w:bidi="ar-DZ"/>
        </w:rPr>
      </w:pPr>
      <w:r>
        <w:rPr>
          <w:b/>
          <w:bCs/>
          <w:color w:val="FF0000"/>
          <w:sz w:val="16"/>
          <w:szCs w:val="16"/>
          <w:rtl/>
          <w:lang w:bidi="ar-DZ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341"/>
        <w:gridCol w:w="1276"/>
        <w:gridCol w:w="5812"/>
        <w:gridCol w:w="850"/>
        <w:gridCol w:w="873"/>
      </w:tblGrid>
      <w:tr w:rsidR="00BA4258" w:rsidRPr="009B45A1" w:rsidTr="005F7259">
        <w:trPr>
          <w:trHeight w:val="1649"/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197405" w:rsidRDefault="00197405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032D31" w:rsidRDefault="00197405" w:rsidP="001974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  <w:p w:rsidR="00197405" w:rsidRPr="00032D31" w:rsidRDefault="00197405" w:rsidP="001974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000 100</w:t>
            </w:r>
          </w:p>
          <w:p w:rsidR="00BA4258" w:rsidRPr="00197405" w:rsidRDefault="00197405" w:rsidP="00197405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000 20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97405" w:rsidRDefault="00197405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197405" w:rsidRPr="00032D31" w:rsidRDefault="00197405" w:rsidP="00197405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000 350</w:t>
            </w:r>
          </w:p>
          <w:p w:rsidR="00197405" w:rsidRPr="00032D31" w:rsidRDefault="00197405" w:rsidP="001974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50</w:t>
            </w:r>
          </w:p>
          <w:p w:rsidR="00197405" w:rsidRDefault="00197405" w:rsidP="00197405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val="en-US" w:bidi="ar-DZ"/>
              </w:rPr>
              <w:t>20</w:t>
            </w:r>
            <w:r w:rsidRPr="00032D31">
              <w:rPr>
                <w:sz w:val="28"/>
                <w:szCs w:val="28"/>
                <w:lang w:val="en-US" w:bidi="ar-DZ"/>
              </w:rPr>
              <w:t xml:space="preserve"> 000</w:t>
            </w:r>
          </w:p>
          <w:p w:rsidR="00BA4258" w:rsidRPr="00197405" w:rsidRDefault="00197405" w:rsidP="00197405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000 </w:t>
            </w:r>
            <w:r>
              <w:rPr>
                <w:sz w:val="28"/>
                <w:szCs w:val="28"/>
                <w:lang w:val="en-US" w:bidi="ar-DZ"/>
              </w:rPr>
              <w:t>200</w:t>
            </w:r>
          </w:p>
        </w:tc>
        <w:tc>
          <w:tcPr>
            <w:tcW w:w="5812" w:type="dxa"/>
          </w:tcPr>
          <w:p w:rsidR="00BA4258" w:rsidRDefault="00BA4258" w:rsidP="00BA4258">
            <w:pPr>
              <w:bidi/>
              <w:rPr>
                <w:noProof/>
                <w:sz w:val="28"/>
                <w:szCs w:val="28"/>
                <w:rtl/>
              </w:rPr>
            </w:pPr>
          </w:p>
          <w:p w:rsid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معدات نقل</w:t>
            </w:r>
          </w:p>
          <w:p w:rsid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مواد أولية ولوازم </w:t>
            </w:r>
          </w:p>
          <w:p w:rsidR="00BA4258" w:rsidRPr="00BA4258" w:rsidRDefault="00BA4258" w:rsidP="00197405">
            <w:pPr>
              <w:tabs>
                <w:tab w:val="left" w:pos="3993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منتجات تامة الصنع</w:t>
            </w:r>
            <w:r w:rsidR="00197405">
              <w:rPr>
                <w:sz w:val="28"/>
                <w:szCs w:val="28"/>
                <w:rtl/>
              </w:rPr>
              <w:tab/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البنك</w:t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رأسمال الشركة</w:t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موردو المخزونات</w:t>
            </w:r>
          </w:p>
          <w:p w:rsidR="00BA4258" w:rsidRDefault="00197405" w:rsidP="0019740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</w:rPr>
              <w:t>TVA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واجبة الدفع لشهر ديسمبر 2018</w:t>
            </w:r>
          </w:p>
          <w:p w:rsidR="00BA4258" w:rsidRPr="00BA4258" w:rsidRDefault="009462CA" w:rsidP="00BA4258">
            <w:pPr>
              <w:tabs>
                <w:tab w:val="left" w:pos="1163"/>
              </w:tabs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48" style="position:absolute;left:0;text-align:left;margin-left:58.65pt;margin-top:11.4pt;width:72.1pt;height:21.3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8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02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BA4258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="00BA4258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القيد الافتتاحي  أو  نقل الميزانية الافتتاحية</w:t>
            </w:r>
            <w:r w:rsidR="00BA4258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A4258" w:rsidRDefault="00BA4258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101</w:t>
            </w:r>
          </w:p>
          <w:p w:rsid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BA4258" w:rsidRPr="00197405" w:rsidRDefault="00BA4258" w:rsidP="00BA4258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BA4258" w:rsidRPr="00BA4258" w:rsidRDefault="00BA4258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2182</w:t>
            </w: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31</w:t>
            </w: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355</w:t>
            </w: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BA4258" w:rsidRDefault="00BA4258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5F7259">
        <w:trPr>
          <w:trHeight w:val="1649"/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569E7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400 71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50</w:t>
            </w:r>
          </w:p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10</w:t>
            </w:r>
          </w:p>
          <w:p w:rsidR="005F7259" w:rsidRPr="007F4652" w:rsidRDefault="005569E7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400 11</w:t>
            </w:r>
          </w:p>
        </w:tc>
        <w:tc>
          <w:tcPr>
            <w:tcW w:w="5812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المواد الأولية واللوازم المخزنة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التموينات الأخرى المخزنة 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موردو المخزونات</w:t>
            </w:r>
          </w:p>
          <w:p w:rsidR="005F7259" w:rsidRPr="00A171DC" w:rsidRDefault="009462CA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54" style="position:absolute;left:0;text-align:left;margin-left:58.65pt;margin-top:14.85pt;width:72.1pt;height:21.3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54">
                    <w:txbxContent>
                      <w:p w:rsidR="00197405" w:rsidRPr="009C0D6B" w:rsidRDefault="00197405" w:rsidP="00197405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//</w:t>
                        </w:r>
                      </w:p>
                    </w:txbxContent>
                  </v:textbox>
                </v:rect>
              </w:pict>
            </w:r>
            <w:r w:rsidR="005F7259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="005F7259"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فاتورة شراء مواد أولية وتغليفات رقم ...</w:t>
            </w:r>
            <w:r w:rsidR="005F7259"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  <w:p w:rsidR="005F7259" w:rsidRPr="007F4652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5F7259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50</w:t>
            </w:r>
          </w:p>
          <w:p w:rsidR="005F7259" w:rsidRPr="004F3679" w:rsidRDefault="005F7259" w:rsidP="005569E7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50</w:t>
            </w:r>
          </w:p>
          <w:p w:rsidR="005F7259" w:rsidRPr="009B45A1" w:rsidRDefault="005F7259" w:rsidP="005569E7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10</w:t>
            </w:r>
          </w:p>
        </w:tc>
        <w:tc>
          <w:tcPr>
            <w:tcW w:w="5812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المواد الأولية واللوازم المخزنة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تغليفات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موردو المخزونات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التموينات الأخرى المخزنة   </w:t>
            </w:r>
          </w:p>
          <w:p w:rsidR="005F7259" w:rsidRDefault="005F7259" w:rsidP="00BA4258">
            <w:pPr>
              <w:bidi/>
              <w:jc w:val="center"/>
              <w:rPr>
                <w:sz w:val="24"/>
                <w:szCs w:val="24"/>
                <w:rtl/>
                <w:lang w:val="en-US" w:eastAsia="en-US" w:bidi="ar-DZ"/>
              </w:rPr>
            </w:pPr>
            <w:r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Pr="004F367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فاتورة شراء مواد أولية رقم ...</w:t>
            </w:r>
            <w:r w:rsidRPr="004F3679">
              <w:rPr>
                <w:rFonts w:hint="cs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  <w:p w:rsidR="005F7259" w:rsidRPr="004F3679" w:rsidRDefault="009462CA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  <w:r>
              <w:rPr>
                <w:noProof/>
              </w:rPr>
              <w:pict>
                <v:rect id="_x0000_s1043" style="position:absolute;left:0;text-align:left;margin-left:93.9pt;margin-top:2.65pt;width:72.1pt;height: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3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08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381</w:t>
            </w:r>
          </w:p>
          <w:p w:rsidR="005F7259" w:rsidRPr="009B45A1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382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31</w:t>
            </w:r>
          </w:p>
          <w:p w:rsidR="005F725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9B45A1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000 100 </w:t>
            </w:r>
          </w:p>
          <w:p w:rsidR="005F7259" w:rsidRPr="006A44F0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000 100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000 10</w:t>
            </w:r>
          </w:p>
        </w:tc>
        <w:tc>
          <w:tcPr>
            <w:tcW w:w="5812" w:type="dxa"/>
          </w:tcPr>
          <w:p w:rsidR="005F7259" w:rsidRPr="004F367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المواد الأولية المستهلكة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4F367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التموينات 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الأ</w:t>
            </w: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خرى المستهلكة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Pr="004F367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المواد الأولية واللوازم</w:t>
            </w:r>
          </w:p>
          <w:p w:rsidR="005F7259" w:rsidRPr="004F367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التغليفات</w:t>
            </w:r>
          </w:p>
          <w:p w:rsidR="005F7259" w:rsidRDefault="009462CA" w:rsidP="00BA4258">
            <w:pPr>
              <w:bidi/>
              <w:jc w:val="center"/>
              <w:rPr>
                <w:color w:val="660033"/>
                <w:sz w:val="16"/>
                <w:szCs w:val="16"/>
                <w:rtl/>
                <w:lang w:val="en-US" w:eastAsia="en-US" w:bidi="ar-DZ"/>
              </w:rPr>
            </w:pPr>
            <w:r>
              <w:rPr>
                <w:noProof/>
                <w:color w:val="0000FF"/>
                <w:sz w:val="28"/>
                <w:szCs w:val="28"/>
                <w:rtl/>
              </w:rPr>
              <w:pict>
                <v:rect id="_x0000_s1044" style="position:absolute;left:0;text-align:left;margin-left:100.95pt;margin-top:11.6pt;width:72.1pt;height:21.3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4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15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وصل إخراج </w:t>
            </w:r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المواد الأولية</w: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</w:t>
            </w:r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والتغليفات </w: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من المخازن رقم ... )</w:t>
            </w:r>
          </w:p>
          <w:p w:rsidR="005F7259" w:rsidRPr="006930E6" w:rsidRDefault="005F7259" w:rsidP="00BA4258">
            <w:pPr>
              <w:bidi/>
              <w:jc w:val="center"/>
              <w:rPr>
                <w:color w:val="660033"/>
                <w:sz w:val="16"/>
                <w:szCs w:val="16"/>
                <w:lang w:val="en-US" w:eastAsia="en-US" w:bidi="ar-DZ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Pr="004F367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4F367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31</w:t>
            </w:r>
          </w:p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326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601</w:t>
            </w:r>
          </w:p>
          <w:p w:rsidR="005F7259" w:rsidRPr="004F3679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4F3679">
              <w:rPr>
                <w:rFonts w:hint="cs"/>
                <w:sz w:val="28"/>
                <w:szCs w:val="28"/>
                <w:rtl/>
                <w:lang w:val="en-US" w:eastAsia="en-US" w:bidi="ar-DZ"/>
              </w:rPr>
              <w:t>602</w:t>
            </w:r>
          </w:p>
          <w:p w:rsidR="005F7259" w:rsidRPr="004F367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  <w:tcBorders>
              <w:top w:val="nil"/>
            </w:tcBorders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5569E7">
            <w:pPr>
              <w:bidi/>
              <w:rPr>
                <w:b/>
                <w:bCs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000 </w:t>
            </w:r>
            <w:r w:rsidR="005569E7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140</w:t>
            </w:r>
          </w:p>
        </w:tc>
        <w:tc>
          <w:tcPr>
            <w:tcW w:w="1276" w:type="dxa"/>
            <w:tcBorders>
              <w:top w:val="nil"/>
            </w:tcBorders>
          </w:tcPr>
          <w:p w:rsidR="005F7259" w:rsidRDefault="005F7259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000 </w:t>
            </w:r>
            <w:r w:rsidR="005569E7">
              <w:rPr>
                <w:rFonts w:hint="cs"/>
                <w:sz w:val="28"/>
                <w:szCs w:val="28"/>
                <w:rtl/>
                <w:lang w:val="en-US" w:eastAsia="en-US" w:bidi="ar-DZ"/>
              </w:rPr>
              <w:t>80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000 40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5812" w:type="dxa"/>
          </w:tcPr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المنتجات الوسيطية 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المنتجات المصنعة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المنتجات المتبقية</w:t>
            </w:r>
          </w:p>
          <w:p w:rsidR="005F7259" w:rsidRPr="00BC3D7F" w:rsidRDefault="005F7259" w:rsidP="00BA4258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 تغير المخزونات من المنتجات</w:t>
            </w:r>
          </w:p>
          <w:p w:rsidR="005F7259" w:rsidRPr="003C260B" w:rsidRDefault="009462CA" w:rsidP="00BA4258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45" style="position:absolute;left:0;text-align:left;margin-left:112.95pt;margin-top:10.65pt;width:72.1pt;height:21.3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5">
                    <w:txbxContent>
                      <w:p w:rsidR="00BA4258" w:rsidRPr="004C4537" w:rsidRDefault="00BA4258" w:rsidP="005569E7">
                        <w:pPr>
                          <w:jc w:val="center"/>
                          <w:rPr>
                            <w:color w:val="FF0000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20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01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/201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وصل </w:t>
            </w:r>
            <w:r w:rsidR="005F7259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إدخال المنتجات إلى</w:t>
            </w:r>
            <w:r w:rsidR="005F7259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المخازن رقم ... 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F7259" w:rsidRPr="00BC3D7F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b/>
                <w:bCs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724</w:t>
            </w:r>
          </w:p>
        </w:tc>
        <w:tc>
          <w:tcPr>
            <w:tcW w:w="873" w:type="dxa"/>
            <w:tcBorders>
              <w:top w:val="nil"/>
              <w:bottom w:val="nil"/>
            </w:tcBorders>
          </w:tcPr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351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355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358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569E7" w:rsidRPr="009B45A1" w:rsidTr="005569E7">
        <w:trPr>
          <w:jc w:val="right"/>
        </w:trPr>
        <w:tc>
          <w:tcPr>
            <w:tcW w:w="1341" w:type="dxa"/>
            <w:tcBorders>
              <w:top w:val="nil"/>
            </w:tcBorders>
            <w:shd w:val="clear" w:color="auto" w:fill="DAEEF3" w:themeFill="accent5" w:themeFillTint="33"/>
          </w:tcPr>
          <w:p w:rsidR="005569E7" w:rsidRDefault="005569E7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197405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AEEF3" w:themeFill="accent5" w:themeFillTint="33"/>
          </w:tcPr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197405" w:rsidRDefault="005569E7" w:rsidP="005569E7">
            <w:pPr>
              <w:bidi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5812" w:type="dxa"/>
            <w:shd w:val="clear" w:color="auto" w:fill="DAEEF3" w:themeFill="accent5" w:themeFillTint="33"/>
          </w:tcPr>
          <w:p w:rsidR="005569E7" w:rsidRDefault="005569E7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5569E7" w:rsidRDefault="005569E7" w:rsidP="005569E7">
            <w:pPr>
              <w:bidi/>
              <w:rPr>
                <w:sz w:val="28"/>
                <w:szCs w:val="28"/>
                <w:rtl/>
                <w:lang w:eastAsia="en-US" w:bidi="ar-DZ"/>
              </w:rPr>
            </w:pPr>
            <w:r>
              <w:rPr>
                <w:sz w:val="28"/>
                <w:szCs w:val="28"/>
                <w:lang w:eastAsia="en-US" w:bidi="ar-DZ"/>
              </w:rPr>
              <w:t>TVA</w:t>
            </w:r>
            <w:r>
              <w:rPr>
                <w:rFonts w:hint="cs"/>
                <w:sz w:val="28"/>
                <w:szCs w:val="28"/>
                <w:rtl/>
                <w:lang w:eastAsia="en-US" w:bidi="ar-DZ"/>
              </w:rPr>
              <w:t xml:space="preserve"> واجبة الدفع لشهر ديسمبر 2018</w:t>
            </w:r>
          </w:p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5569E7" w:rsidRDefault="009462CA" w:rsidP="005569E7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52" style="position:absolute;left:0;text-align:left;margin-left:121pt;margin-top:13.2pt;width:72.1pt;height:21.3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52">
                    <w:txbxContent>
                      <w:p w:rsidR="00BA4258" w:rsidRPr="004C4537" w:rsidRDefault="00BA4258" w:rsidP="005569E7">
                        <w:pPr>
                          <w:jc w:val="center"/>
                          <w:rPr>
                            <w:color w:val="FF0000"/>
                            <w:lang w:bidi="ar-DZ"/>
                          </w:rPr>
                        </w:pP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22/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01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/201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569E7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 w:rsidR="005569E7">
              <w:rPr>
                <w:color w:val="660033"/>
                <w:sz w:val="24"/>
                <w:szCs w:val="24"/>
                <w:lang w:val="en-US" w:eastAsia="en-US" w:bidi="ar-DZ"/>
              </w:rPr>
              <w:t>G50</w:t>
            </w:r>
            <w:r w:rsidR="005569E7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شهر ديسمبر 2018</w:t>
            </w:r>
            <w:r w:rsidR="005569E7"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569E7" w:rsidRDefault="005569E7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569E7" w:rsidRPr="005569E7" w:rsidRDefault="005569E7" w:rsidP="005569E7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</w:tc>
        <w:tc>
          <w:tcPr>
            <w:tcW w:w="873" w:type="dxa"/>
            <w:tcBorders>
              <w:top w:val="nil"/>
              <w:bottom w:val="nil"/>
            </w:tcBorders>
            <w:shd w:val="clear" w:color="auto" w:fill="DAEEF3" w:themeFill="accent5" w:themeFillTint="33"/>
          </w:tcPr>
          <w:p w:rsidR="005569E7" w:rsidRDefault="005569E7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569E7" w:rsidRPr="00197405" w:rsidRDefault="005569E7" w:rsidP="005569E7">
            <w:pPr>
              <w:bidi/>
              <w:jc w:val="center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 w:rsidRPr="00197405"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569E7" w:rsidRPr="00BC3D7F" w:rsidRDefault="005569E7" w:rsidP="005569E7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</w:p>
        </w:tc>
      </w:tr>
      <w:tr w:rsidR="005F7259" w:rsidRPr="009B45A1" w:rsidTr="00BA4258">
        <w:trPr>
          <w:jc w:val="right"/>
        </w:trPr>
        <w:tc>
          <w:tcPr>
            <w:tcW w:w="1341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7F4652" w:rsidRDefault="005F7259" w:rsidP="00BA4258">
            <w:pPr>
              <w:bidi/>
              <w:rPr>
                <w:color w:val="C00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470 40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000 140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000 50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000 23</w:t>
            </w:r>
          </w:p>
        </w:tc>
        <w:tc>
          <w:tcPr>
            <w:tcW w:w="1276" w:type="dxa"/>
          </w:tcPr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470 253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  <w:tc>
          <w:tcPr>
            <w:tcW w:w="5812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C018B0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الزبائن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891E88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 xml:space="preserve">   </w:t>
            </w: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المبيعات من المنتوجات التامة المصنعة (000 100 × 1.4 )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المبيعات من المنتوجات الوسيطية (000 40 × 1.25 )</w:t>
            </w:r>
          </w:p>
          <w:p w:rsidR="005F7259" w:rsidRPr="00BC3D7F" w:rsidRDefault="005F7259" w:rsidP="00BA4258">
            <w:pPr>
              <w:bidi/>
              <w:rPr>
                <w:sz w:val="24"/>
                <w:szCs w:val="24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المبيعات من المنتوجات المتبقية ( 000 20 × 1.15 )</w:t>
            </w:r>
          </w:p>
          <w:p w:rsidR="005F7259" w:rsidRPr="00A171DC" w:rsidRDefault="005F7259" w:rsidP="00BA4258">
            <w:pPr>
              <w:bidi/>
              <w:jc w:val="center"/>
              <w:rPr>
                <w:color w:val="7030A0"/>
                <w:sz w:val="24"/>
                <w:szCs w:val="24"/>
                <w:lang w:val="en-US" w:eastAsia="en-US" w:bidi="ar-DZ"/>
              </w:rPr>
            </w:pPr>
            <w:r w:rsidRPr="00A171DC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(فاتورة </w:t>
            </w:r>
            <w:r w:rsidRPr="004C4537">
              <w:rPr>
                <w:rFonts w:hint="cs"/>
                <w:color w:val="FF0000"/>
                <w:sz w:val="24"/>
                <w:szCs w:val="24"/>
                <w:rtl/>
                <w:lang w:val="en-US" w:eastAsia="en-US" w:bidi="ar-DZ"/>
              </w:rPr>
              <w:t>بيع</w:t>
            </w:r>
            <w:r w:rsidRPr="00A171DC">
              <w:rPr>
                <w:rFonts w:hint="cs"/>
                <w:color w:val="7030A0"/>
                <w:sz w:val="24"/>
                <w:szCs w:val="24"/>
                <w:rtl/>
                <w:lang w:val="en-US" w:eastAsia="en-US" w:bidi="ar-DZ"/>
              </w:rPr>
              <w:t xml:space="preserve"> رقم ...)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7F4652" w:rsidRDefault="005F7259" w:rsidP="00BA4258">
            <w:pPr>
              <w:bidi/>
              <w:jc w:val="right"/>
              <w:rPr>
                <w:color w:val="C0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701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702</w:t>
            </w:r>
          </w:p>
          <w:p w:rsidR="005F7259" w:rsidRPr="00891E88" w:rsidRDefault="005F7259" w:rsidP="00BA4258">
            <w:pPr>
              <w:bidi/>
              <w:jc w:val="center"/>
              <w:rPr>
                <w:color w:val="0000FF"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703</w:t>
            </w:r>
          </w:p>
        </w:tc>
        <w:tc>
          <w:tcPr>
            <w:tcW w:w="873" w:type="dxa"/>
          </w:tcPr>
          <w:p w:rsidR="005F7259" w:rsidRPr="00C018B0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C018B0">
              <w:rPr>
                <w:rFonts w:hint="cs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9B45A1" w:rsidTr="00BA4258">
        <w:trPr>
          <w:trHeight w:val="1389"/>
          <w:jc w:val="right"/>
        </w:trPr>
        <w:tc>
          <w:tcPr>
            <w:tcW w:w="1341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000 100 </w:t>
            </w: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000 40 </w:t>
            </w:r>
          </w:p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000 20</w:t>
            </w:r>
          </w:p>
        </w:tc>
        <w:tc>
          <w:tcPr>
            <w:tcW w:w="1276" w:type="dxa"/>
          </w:tcPr>
          <w:p w:rsidR="005F7259" w:rsidRPr="009B45A1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000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 </w:t>
            </w: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160</w:t>
            </w:r>
          </w:p>
        </w:tc>
        <w:tc>
          <w:tcPr>
            <w:tcW w:w="5812" w:type="dxa"/>
          </w:tcPr>
          <w:p w:rsidR="005F7259" w:rsidRPr="00BC3D7F" w:rsidRDefault="009462CA" w:rsidP="00BA4258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noProof/>
                <w:color w:val="7030A0"/>
                <w:sz w:val="28"/>
                <w:szCs w:val="28"/>
                <w:rtl/>
              </w:rPr>
              <w:pict>
                <v:rect id="_x0000_s1046" style="position:absolute;left:0;text-align:left;margin-left:45.05pt;margin-top:-6.75pt;width:72.1pt;height:21.3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6">
                    <w:txbxContent>
                      <w:p w:rsidR="00BA4258" w:rsidRPr="004C4537" w:rsidRDefault="00BA4258" w:rsidP="0018664E">
                        <w:pPr>
                          <w:jc w:val="center"/>
                          <w:rPr>
                            <w:color w:val="FF0000"/>
                            <w:lang w:bidi="ar-DZ"/>
                          </w:rPr>
                        </w:pP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22/</w:t>
                        </w:r>
                        <w:r w:rsidR="0018664E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01</w:t>
                        </w:r>
                        <w:r w:rsidRPr="004C4537"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/201</w:t>
                        </w:r>
                        <w:r>
                          <w:rPr>
                            <w:rFonts w:hint="cs"/>
                            <w:color w:val="FF0000"/>
                            <w:rtl/>
                            <w:lang w:bidi="ar-DZ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F7259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="005F7259" w:rsidRPr="00664977">
              <w:rPr>
                <w:rFonts w:hint="cs"/>
                <w:b/>
                <w:bCs/>
                <w:color w:val="7030A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5F7259"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تغير المخزونات من المنتجات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المنتجات الوسيطية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المنتجات المصنعة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المنتجات المتبقية</w:t>
            </w:r>
          </w:p>
          <w:p w:rsidR="005F7259" w:rsidRPr="004C4537" w:rsidRDefault="009462CA" w:rsidP="00BA4258">
            <w:pPr>
              <w:bidi/>
              <w:jc w:val="center"/>
              <w:rPr>
                <w:color w:val="660033"/>
                <w:sz w:val="16"/>
                <w:szCs w:val="16"/>
                <w:lang w:val="en-US" w:eastAsia="en-US" w:bidi="ar-DZ"/>
              </w:rPr>
            </w:pPr>
            <w:r>
              <w:rPr>
                <w:noProof/>
                <w:sz w:val="28"/>
                <w:szCs w:val="28"/>
              </w:rPr>
              <w:pict>
                <v:rect id="_x0000_s1047" style="position:absolute;left:0;text-align:left;margin-left:100.95pt;margin-top:-.75pt;width:72.1pt;height:21.3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      <v:textbox style="mso-next-textbox:#_x0000_s1047">
                    <w:txbxContent>
                      <w:p w:rsidR="00BA4258" w:rsidRPr="009C0D6B" w:rsidRDefault="00BA4258" w:rsidP="005569E7">
                        <w:pPr>
                          <w:jc w:val="center"/>
                          <w:rPr>
                            <w:color w:val="0000FF"/>
                            <w:lang w:bidi="ar-DZ"/>
                          </w:rPr>
                        </w:pP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30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01</w:t>
                        </w:r>
                        <w:r w:rsidRPr="009C0D6B"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/20</w:t>
                        </w:r>
                        <w:r>
                          <w:rPr>
                            <w:rFonts w:hint="cs"/>
                            <w:color w:val="0000FF"/>
                            <w:rtl/>
                            <w:lang w:bidi="ar-DZ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0" w:type="dxa"/>
          </w:tcPr>
          <w:p w:rsidR="005F7259" w:rsidRPr="00BC3D7F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351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355</w:t>
            </w:r>
          </w:p>
          <w:p w:rsidR="005F7259" w:rsidRPr="00BC3D7F" w:rsidRDefault="005F7259" w:rsidP="00BA4258">
            <w:pPr>
              <w:bidi/>
              <w:jc w:val="center"/>
              <w:rPr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>358</w:t>
            </w:r>
          </w:p>
          <w:p w:rsidR="005F7259" w:rsidRPr="00BC3D7F" w:rsidRDefault="005F7259" w:rsidP="00BA4258">
            <w:pPr>
              <w:bidi/>
              <w:jc w:val="center"/>
              <w:rPr>
                <w:sz w:val="24"/>
                <w:szCs w:val="24"/>
                <w:lang w:val="en-US" w:eastAsia="en-US" w:bidi="ar-DZ"/>
              </w:rPr>
            </w:pPr>
          </w:p>
        </w:tc>
        <w:tc>
          <w:tcPr>
            <w:tcW w:w="873" w:type="dxa"/>
          </w:tcPr>
          <w:p w:rsidR="005F7259" w:rsidRPr="00BC3D7F" w:rsidRDefault="005F7259" w:rsidP="00BA4258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b/>
                <w:bCs/>
                <w:sz w:val="28"/>
                <w:szCs w:val="28"/>
                <w:rtl/>
                <w:lang w:val="en-US" w:eastAsia="en-US" w:bidi="ar-DZ"/>
              </w:rPr>
              <w:t>724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  <w:tr w:rsidR="005F7259" w:rsidRPr="00BC3D7F" w:rsidTr="00BA4258">
        <w:trPr>
          <w:jc w:val="right"/>
        </w:trPr>
        <w:tc>
          <w:tcPr>
            <w:tcW w:w="1341" w:type="dxa"/>
          </w:tcPr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470 253</w:t>
            </w:r>
          </w:p>
          <w:p w:rsidR="005F7259" w:rsidRPr="004C4537" w:rsidRDefault="00197405" w:rsidP="00BA4258">
            <w:pPr>
              <w:bidi/>
              <w:rPr>
                <w:color w:val="2DB156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1276" w:type="dxa"/>
          </w:tcPr>
          <w:p w:rsidR="005F7259" w:rsidRDefault="00D67EC5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070 82</w:t>
            </w:r>
          </w:p>
          <w:p w:rsidR="005F7259" w:rsidRPr="004C4537" w:rsidRDefault="00197405" w:rsidP="00BA4258">
            <w:pPr>
              <w:bidi/>
              <w:rPr>
                <w:color w:val="2DB156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400 171</w:t>
            </w:r>
          </w:p>
        </w:tc>
        <w:tc>
          <w:tcPr>
            <w:tcW w:w="5812" w:type="dxa"/>
          </w:tcPr>
          <w:p w:rsidR="005F7259" w:rsidRPr="004C4537" w:rsidRDefault="00D67EC5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البنك</w:t>
            </w:r>
          </w:p>
          <w:p w:rsidR="005F7259" w:rsidRPr="004C4537" w:rsidRDefault="005F7259" w:rsidP="00BA4258">
            <w:pPr>
              <w:bidi/>
              <w:rPr>
                <w:color w:val="2DB156"/>
                <w:sz w:val="28"/>
                <w:szCs w:val="28"/>
                <w:rtl/>
                <w:lang w:val="en-US" w:eastAsia="en-US" w:bidi="ar-DZ"/>
              </w:rPr>
            </w:pPr>
            <w:r w:rsidRPr="004C4537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>موردو المخزونات</w:t>
            </w:r>
          </w:p>
          <w:p w:rsidR="005F7259" w:rsidRPr="004C4537" w:rsidRDefault="005F7259" w:rsidP="00BA4258">
            <w:pPr>
              <w:bidi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r w:rsidRPr="004C4537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الزبائن</w:t>
            </w:r>
          </w:p>
          <w:p w:rsidR="005F7259" w:rsidRPr="000228AE" w:rsidRDefault="005F7259" w:rsidP="00197405">
            <w:pPr>
              <w:bidi/>
              <w:rPr>
                <w:color w:val="2DB156"/>
                <w:sz w:val="28"/>
                <w:szCs w:val="28"/>
                <w:lang w:val="en-US" w:eastAsia="en-US" w:bidi="ar-DZ"/>
              </w:rPr>
            </w:pPr>
            <w:r w:rsidRPr="00BC3D7F"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</w:t>
            </w:r>
            <w:r w:rsidR="00197405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850" w:type="dxa"/>
          </w:tcPr>
          <w:p w:rsidR="005F7259" w:rsidRPr="00BC3D7F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Default="005F7259" w:rsidP="00BA4258">
            <w:pPr>
              <w:bidi/>
              <w:jc w:val="center"/>
              <w:rPr>
                <w:sz w:val="24"/>
                <w:szCs w:val="24"/>
                <w:rtl/>
                <w:lang w:val="en-US" w:eastAsia="en-US" w:bidi="ar-DZ"/>
              </w:rPr>
            </w:pPr>
          </w:p>
          <w:p w:rsidR="005F7259" w:rsidRPr="004C4537" w:rsidRDefault="005F7259" w:rsidP="00BA4258">
            <w:pPr>
              <w:bidi/>
              <w:jc w:val="center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 w:rsidRPr="004C4537"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411</w:t>
            </w:r>
          </w:p>
          <w:p w:rsidR="005F7259" w:rsidRPr="004C4537" w:rsidRDefault="00197405" w:rsidP="00BA4258">
            <w:pPr>
              <w:bidi/>
              <w:jc w:val="center"/>
              <w:rPr>
                <w:color w:val="2DB156"/>
                <w:sz w:val="24"/>
                <w:szCs w:val="24"/>
                <w:lang w:val="en-US" w:eastAsia="en-US" w:bidi="ar-DZ"/>
              </w:rPr>
            </w:pPr>
            <w:r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873" w:type="dxa"/>
          </w:tcPr>
          <w:p w:rsidR="005F7259" w:rsidRPr="004C4537" w:rsidRDefault="00197405" w:rsidP="00BA4258">
            <w:pPr>
              <w:bidi/>
              <w:jc w:val="center"/>
              <w:rPr>
                <w:color w:val="0000FF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0000FF"/>
                <w:sz w:val="28"/>
                <w:szCs w:val="28"/>
                <w:rtl/>
                <w:lang w:val="en-US" w:eastAsia="en-US" w:bidi="ar-DZ"/>
              </w:rPr>
              <w:t>512</w:t>
            </w:r>
          </w:p>
          <w:p w:rsidR="005F7259" w:rsidRPr="004C4537" w:rsidRDefault="005F7259" w:rsidP="00BA4258">
            <w:pPr>
              <w:bidi/>
              <w:jc w:val="center"/>
              <w:rPr>
                <w:color w:val="2DB156"/>
                <w:sz w:val="28"/>
                <w:szCs w:val="28"/>
                <w:rtl/>
                <w:lang w:val="en-US" w:eastAsia="en-US" w:bidi="ar-DZ"/>
              </w:rPr>
            </w:pPr>
            <w:r w:rsidRPr="004C4537">
              <w:rPr>
                <w:rFonts w:hint="cs"/>
                <w:color w:val="2DB156"/>
                <w:sz w:val="28"/>
                <w:szCs w:val="28"/>
                <w:rtl/>
                <w:lang w:val="en-US" w:eastAsia="en-US" w:bidi="ar-DZ"/>
              </w:rPr>
              <w:t>401</w:t>
            </w:r>
          </w:p>
          <w:p w:rsidR="005F7259" w:rsidRPr="00BC3D7F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</w:tc>
      </w:tr>
    </w:tbl>
    <w:p w:rsidR="005F7259" w:rsidRPr="000228AE" w:rsidRDefault="009462CA" w:rsidP="0018664E">
      <w:pPr>
        <w:pStyle w:val="ListParagraph"/>
        <w:shd w:val="clear" w:color="auto" w:fill="FFFFFF" w:themeFill="background1"/>
        <w:ind w:left="0"/>
        <w:jc w:val="left"/>
        <w:rPr>
          <w:rFonts w:asciiTheme="majorBidi" w:hAnsiTheme="majorBidi" w:cstheme="majorBidi"/>
          <w:b/>
          <w:bCs/>
          <w:color w:val="0033CC"/>
          <w:sz w:val="28"/>
          <w:szCs w:val="28"/>
          <w:rtl/>
          <w:lang w:bidi="ar-DZ"/>
        </w:rPr>
      </w:pPr>
      <w:r>
        <w:rPr>
          <w:b/>
          <w:bCs/>
          <w:noProof/>
          <w:color w:val="0033CC"/>
          <w:sz w:val="28"/>
          <w:szCs w:val="28"/>
          <w:rtl/>
        </w:rPr>
        <w:pict>
          <v:rect id="_x0000_s1050" style="position:absolute;left:0;text-align:left;margin-left:150.95pt;margin-top:6.9pt;width:72.1pt;height:21.3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" fillcolor="white [3201]" strokecolor="white [3212]" strokeweight="1pt">
            <v:textbox style="mso-next-textbox:#_x0000_s1050">
              <w:txbxContent>
                <w:p w:rsidR="00BA4258" w:rsidRPr="009C0D6B" w:rsidRDefault="00BA4258" w:rsidP="005569E7">
                  <w:pPr>
                    <w:jc w:val="center"/>
                    <w:rPr>
                      <w:color w:val="0000FF"/>
                      <w:lang w:bidi="ar-DZ"/>
                    </w:rPr>
                  </w:pP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31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01</w:t>
                  </w:r>
                  <w:r w:rsidRPr="009C0D6B">
                    <w:rPr>
                      <w:rFonts w:hint="cs"/>
                      <w:color w:val="0000FF"/>
                      <w:rtl/>
                      <w:lang w:bidi="ar-DZ"/>
                    </w:rPr>
                    <w:t>/20</w:t>
                  </w:r>
                  <w:r>
                    <w:rPr>
                      <w:rFonts w:hint="cs"/>
                      <w:color w:val="0000FF"/>
                      <w:rtl/>
                      <w:lang w:bidi="ar-DZ"/>
                    </w:rPr>
                    <w:t>19</w:t>
                  </w:r>
                </w:p>
              </w:txbxContent>
            </v:textbox>
          </v:rect>
        </w:pict>
      </w:r>
      <w:r w:rsidR="005F7259" w:rsidRPr="000228AE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 xml:space="preserve">3°) تسوية الرسم على القيمة المضافة في نهاية شهر </w:t>
      </w:r>
      <w:r w:rsidR="0018664E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>جانفي</w:t>
      </w:r>
      <w:r w:rsidR="005F7259" w:rsidRPr="000228AE">
        <w:rPr>
          <w:rFonts w:asciiTheme="majorBidi" w:hAnsiTheme="majorBidi" w:cstheme="majorBidi" w:hint="cs"/>
          <w:b/>
          <w:bCs/>
          <w:color w:val="0033CC"/>
          <w:sz w:val="28"/>
          <w:szCs w:val="28"/>
          <w:rtl/>
          <w:lang w:bidi="ar-DZ"/>
        </w:rPr>
        <w:t xml:space="preserve"> 2019.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992"/>
        <w:gridCol w:w="6478"/>
        <w:gridCol w:w="850"/>
        <w:gridCol w:w="916"/>
      </w:tblGrid>
      <w:tr w:rsidR="005F7259" w:rsidRPr="009B45A1" w:rsidTr="00BA4258">
        <w:trPr>
          <w:jc w:val="right"/>
        </w:trPr>
        <w:tc>
          <w:tcPr>
            <w:tcW w:w="1134" w:type="dxa"/>
          </w:tcPr>
          <w:p w:rsidR="005F7259" w:rsidRPr="006616B5" w:rsidRDefault="005F7259" w:rsidP="00BA4258">
            <w:pPr>
              <w:bidi/>
              <w:rPr>
                <w:sz w:val="28"/>
                <w:szCs w:val="28"/>
                <w:lang w:val="en-US" w:eastAsia="en-US" w:bidi="ar-DZ"/>
              </w:rPr>
            </w:pPr>
          </w:p>
          <w:p w:rsidR="005F7259" w:rsidRPr="006616B5" w:rsidRDefault="00BA4258" w:rsidP="00BA4258">
            <w:pPr>
              <w:bidi/>
              <w:rPr>
                <w:color w:val="7030A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070 29</w:t>
            </w:r>
          </w:p>
          <w:p w:rsidR="005F7259" w:rsidRPr="006616B5" w:rsidRDefault="00BA4258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400 11</w:t>
            </w:r>
          </w:p>
        </w:tc>
        <w:tc>
          <w:tcPr>
            <w:tcW w:w="992" w:type="dxa"/>
          </w:tcPr>
          <w:p w:rsidR="005F7259" w:rsidRPr="006616B5" w:rsidRDefault="005F7259" w:rsidP="00BA4258">
            <w:pPr>
              <w:bidi/>
              <w:rPr>
                <w:color w:val="FF0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470 40</w:t>
            </w:r>
          </w:p>
        </w:tc>
        <w:tc>
          <w:tcPr>
            <w:tcW w:w="6478" w:type="dxa"/>
          </w:tcPr>
          <w:p w:rsidR="005F7259" w:rsidRDefault="005F7259" w:rsidP="00BA4258">
            <w:pPr>
              <w:bidi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رسم على القيمة المضافة محصلة</w:t>
            </w:r>
          </w:p>
          <w:p w:rsidR="005F7259" w:rsidRPr="00757393" w:rsidRDefault="00757393" w:rsidP="00BA4258">
            <w:pPr>
              <w:bidi/>
              <w:rPr>
                <w:color w:val="7030A0"/>
                <w:sz w:val="28"/>
                <w:szCs w:val="28"/>
                <w:rtl/>
                <w:lang w:eastAsia="en-US" w:bidi="ar-DZ"/>
              </w:rPr>
            </w:pPr>
            <w:r>
              <w:rPr>
                <w:color w:val="7030A0"/>
                <w:sz w:val="28"/>
                <w:szCs w:val="28"/>
                <w:lang w:eastAsia="en-US" w:bidi="ar-DZ"/>
              </w:rPr>
              <w:t>TVA</w:t>
            </w:r>
            <w:r>
              <w:rPr>
                <w:rFonts w:hint="cs"/>
                <w:color w:val="7030A0"/>
                <w:sz w:val="28"/>
                <w:szCs w:val="28"/>
                <w:rtl/>
                <w:lang w:eastAsia="en-US" w:bidi="ar-DZ"/>
              </w:rPr>
              <w:t xml:space="preserve"> واجبة الدفع لشهر جانفي </w:t>
            </w:r>
          </w:p>
          <w:p w:rsidR="005F7259" w:rsidRPr="00CB4DFA" w:rsidRDefault="005F7259" w:rsidP="00BA4258">
            <w:pPr>
              <w:bidi/>
              <w:rPr>
                <w:color w:val="008000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    </w:t>
            </w:r>
            <w:r w:rsidRPr="00CB4DFA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رسم على القيمة المضافة مسترجعة</w:t>
            </w:r>
          </w:p>
          <w:p w:rsidR="005F7259" w:rsidRPr="003C260B" w:rsidRDefault="005F7259" w:rsidP="004B6FA2">
            <w:pPr>
              <w:bidi/>
              <w:jc w:val="center"/>
              <w:rPr>
                <w:color w:val="660033"/>
                <w:sz w:val="24"/>
                <w:szCs w:val="24"/>
                <w:lang w:val="en-US" w:eastAsia="en-US" w:bidi="ar-DZ"/>
              </w:rPr>
            </w:pP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( 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تسوية الرسم على القيمة المضافة لشهر </w:t>
            </w:r>
            <w:r w:rsidR="004B6FA2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>جانفي</w:t>
            </w:r>
            <w:r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2019</w:t>
            </w:r>
            <w:r w:rsidRPr="003C260B">
              <w:rPr>
                <w:rFonts w:hint="cs"/>
                <w:color w:val="660033"/>
                <w:sz w:val="24"/>
                <w:szCs w:val="24"/>
                <w:rtl/>
                <w:lang w:val="en-US" w:eastAsia="en-US" w:bidi="ar-DZ"/>
              </w:rPr>
              <w:t xml:space="preserve"> )</w:t>
            </w:r>
          </w:p>
        </w:tc>
        <w:tc>
          <w:tcPr>
            <w:tcW w:w="850" w:type="dxa"/>
          </w:tcPr>
          <w:p w:rsidR="005F7259" w:rsidRDefault="005F7259" w:rsidP="00BA4258">
            <w:pPr>
              <w:bidi/>
              <w:jc w:val="right"/>
              <w:rPr>
                <w:sz w:val="28"/>
                <w:szCs w:val="28"/>
                <w:rtl/>
                <w:lang w:val="en-US" w:eastAsia="en-US" w:bidi="ar-DZ"/>
              </w:rPr>
            </w:pPr>
          </w:p>
          <w:p w:rsidR="005F7259" w:rsidRPr="0018664E" w:rsidRDefault="00757393" w:rsidP="00757393">
            <w:pPr>
              <w:bidi/>
              <w:jc w:val="center"/>
              <w:rPr>
                <w:color w:val="7030A0"/>
                <w:sz w:val="28"/>
                <w:szCs w:val="28"/>
                <w:rtl/>
                <w:lang w:val="en-US" w:eastAsia="en-US" w:bidi="ar-DZ"/>
              </w:rPr>
            </w:pPr>
            <w:r w:rsidRPr="0018664E">
              <w:rPr>
                <w:rFonts w:hint="cs"/>
                <w:color w:val="7030A0"/>
                <w:sz w:val="28"/>
                <w:szCs w:val="28"/>
                <w:rtl/>
                <w:lang w:val="en-US" w:eastAsia="en-US" w:bidi="ar-DZ"/>
              </w:rPr>
              <w:t>4455</w:t>
            </w:r>
          </w:p>
          <w:p w:rsidR="005F7259" w:rsidRPr="00AC1554" w:rsidRDefault="005F7259" w:rsidP="00BA4258">
            <w:pPr>
              <w:bidi/>
              <w:jc w:val="center"/>
              <w:rPr>
                <w:color w:val="008000"/>
                <w:sz w:val="28"/>
                <w:szCs w:val="28"/>
                <w:lang w:val="en-US" w:eastAsia="en-US" w:bidi="ar-DZ"/>
              </w:rPr>
            </w:pPr>
            <w:r w:rsidRPr="00AC1554"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>4456</w:t>
            </w:r>
          </w:p>
        </w:tc>
        <w:tc>
          <w:tcPr>
            <w:tcW w:w="916" w:type="dxa"/>
          </w:tcPr>
          <w:p w:rsidR="005F7259" w:rsidRPr="00AC1554" w:rsidRDefault="005F7259" w:rsidP="00BA4258">
            <w:pPr>
              <w:bidi/>
              <w:jc w:val="center"/>
              <w:rPr>
                <w:color w:val="FF0000"/>
                <w:sz w:val="28"/>
                <w:szCs w:val="28"/>
                <w:rtl/>
                <w:lang w:val="en-US" w:eastAsia="en-US" w:bidi="ar-DZ"/>
              </w:rPr>
            </w:pPr>
            <w:r w:rsidRPr="00AC1554">
              <w:rPr>
                <w:rFonts w:hint="cs"/>
                <w:color w:val="FF0000"/>
                <w:sz w:val="28"/>
                <w:szCs w:val="28"/>
                <w:rtl/>
                <w:lang w:val="en-US" w:eastAsia="en-US" w:bidi="ar-DZ"/>
              </w:rPr>
              <w:t>4457</w:t>
            </w:r>
          </w:p>
          <w:p w:rsidR="005F7259" w:rsidRPr="00E075C3" w:rsidRDefault="00757393" w:rsidP="00BA4258">
            <w:pPr>
              <w:bidi/>
              <w:rPr>
                <w:color w:val="008000"/>
                <w:sz w:val="28"/>
                <w:szCs w:val="28"/>
                <w:lang w:val="en-US" w:eastAsia="en-US" w:bidi="ar-DZ"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</w:tr>
    </w:tbl>
    <w:p w:rsidR="00D67EC5" w:rsidRDefault="00D67EC5" w:rsidP="005F725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67EC5" w:rsidRDefault="00D67EC5" w:rsidP="00D67EC5">
      <w:pPr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النتيجة المحققة =  ( 213000+140000)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( 100000 + 10000 + 160000 ) = </w:t>
      </w:r>
      <w:r w:rsidRPr="00803613"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000 83</w:t>
      </w:r>
    </w:p>
    <w:p w:rsidR="00FC0145" w:rsidRDefault="00FC0145" w:rsidP="00803613">
      <w:pPr>
        <w:tabs>
          <w:tab w:val="left" w:pos="2179"/>
          <w:tab w:val="left" w:pos="2444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</w:p>
    <w:p w:rsidR="00803613" w:rsidRDefault="00803613" w:rsidP="00FC0145">
      <w:pPr>
        <w:tabs>
          <w:tab w:val="left" w:pos="2179"/>
          <w:tab w:val="left" w:pos="2444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رصيد حساب البنك:</w:t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</w:p>
    <w:p w:rsidR="00FC0145" w:rsidRDefault="00FC0145" w:rsidP="00FC0145">
      <w:pPr>
        <w:tabs>
          <w:tab w:val="left" w:pos="708"/>
          <w:tab w:val="left" w:pos="1416"/>
        </w:tabs>
        <w:bidi/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/>
          <w:b/>
          <w:bCs/>
          <w:color w:val="006600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color w:val="006600"/>
          <w:sz w:val="28"/>
          <w:szCs w:val="28"/>
          <w:rtl/>
          <w:lang w:bidi="ar-DZ"/>
        </w:rPr>
        <w:t>حـ/ 512</w:t>
      </w:r>
    </w:p>
    <w:tbl>
      <w:tblPr>
        <w:tblStyle w:val="TableGrid"/>
        <w:bidiVisual/>
        <w:tblW w:w="0" w:type="auto"/>
        <w:tblInd w:w="448" w:type="dxa"/>
        <w:tblLook w:val="04A0" w:firstRow="1" w:lastRow="0" w:firstColumn="1" w:lastColumn="0" w:noHBand="0" w:noVBand="1"/>
      </w:tblPr>
      <w:tblGrid>
        <w:gridCol w:w="2126"/>
        <w:gridCol w:w="283"/>
        <w:gridCol w:w="1701"/>
      </w:tblGrid>
      <w:tr w:rsidR="00803613" w:rsidTr="00803613">
        <w:tc>
          <w:tcPr>
            <w:tcW w:w="2126" w:type="dxa"/>
          </w:tcPr>
          <w:p w:rsidR="00803613" w:rsidRDefault="00803613" w:rsidP="00803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803613" w:rsidRDefault="00803613" w:rsidP="00803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803613" w:rsidRDefault="00803613" w:rsidP="008036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803613" w:rsidTr="00803613">
        <w:tc>
          <w:tcPr>
            <w:tcW w:w="2126" w:type="dxa"/>
          </w:tcPr>
          <w:p w:rsidR="00803613" w:rsidRDefault="00803613" w:rsidP="00803613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000 200</w:t>
            </w:r>
          </w:p>
          <w:p w:rsidR="00803613" w:rsidRDefault="00803613" w:rsidP="00803613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070 82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803613" w:rsidRDefault="00803613" w:rsidP="008036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803613" w:rsidRDefault="00803613" w:rsidP="0080361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000 20</w:t>
            </w:r>
          </w:p>
          <w:p w:rsidR="00803613" w:rsidRDefault="00803613" w:rsidP="00803613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(070 262 )</w:t>
            </w:r>
          </w:p>
          <w:p w:rsidR="00803613" w:rsidRPr="00803613" w:rsidRDefault="00803613" w:rsidP="00803613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رصيد مدين</w:t>
            </w:r>
          </w:p>
        </w:tc>
      </w:tr>
      <w:tr w:rsidR="00803613" w:rsidTr="00803613">
        <w:tc>
          <w:tcPr>
            <w:tcW w:w="2126" w:type="dxa"/>
          </w:tcPr>
          <w:p w:rsidR="00803613" w:rsidRDefault="00803613" w:rsidP="00803613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070 282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803613" w:rsidRDefault="00803613" w:rsidP="0080361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803613" w:rsidRDefault="00803613" w:rsidP="00803613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070 282</w:t>
            </w:r>
          </w:p>
        </w:tc>
      </w:tr>
    </w:tbl>
    <w:p w:rsidR="00803613" w:rsidRDefault="00803613" w:rsidP="0080361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67EC5" w:rsidRDefault="00D67EC5" w:rsidP="00D67E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67EC5" w:rsidRPr="00FC0145" w:rsidRDefault="00D67EC5" w:rsidP="00D67EC5">
      <w:pPr>
        <w:bidi/>
        <w:rPr>
          <w:b/>
          <w:bCs/>
          <w:color w:val="FF0000"/>
          <w:sz w:val="28"/>
          <w:szCs w:val="28"/>
          <w:rtl/>
          <w:lang w:bidi="ar-DZ"/>
        </w:rPr>
      </w:pPr>
      <w:r w:rsidRPr="00D67EC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الميزانية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>الختامية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في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>31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/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>01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/ </w:t>
      </w:r>
      <w:r w:rsidRPr="00FC0145">
        <w:rPr>
          <w:b/>
          <w:bCs/>
          <w:color w:val="FF0000"/>
          <w:sz w:val="28"/>
          <w:szCs w:val="28"/>
          <w:lang w:bidi="ar-DZ"/>
        </w:rPr>
        <w:t>2019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FC0145">
        <w:rPr>
          <w:b/>
          <w:bCs/>
          <w:color w:val="FF0000"/>
          <w:sz w:val="28"/>
          <w:szCs w:val="28"/>
          <w:rtl/>
          <w:lang w:bidi="ar-DZ"/>
        </w:rPr>
        <w:t xml:space="preserve"> :</w:t>
      </w:r>
    </w:p>
    <w:p w:rsidR="00D67EC5" w:rsidRPr="00D67EC5" w:rsidRDefault="00D67EC5" w:rsidP="00D67EC5">
      <w:pPr>
        <w:bidi/>
        <w:rPr>
          <w:color w:val="FF0000"/>
          <w:sz w:val="28"/>
          <w:szCs w:val="28"/>
          <w:rtl/>
          <w:lang w:bidi="ar-DZ"/>
        </w:rPr>
      </w:pPr>
    </w:p>
    <w:p w:rsidR="00D67EC5" w:rsidRPr="00032D31" w:rsidRDefault="00D67EC5" w:rsidP="00D67EC5">
      <w:pPr>
        <w:bidi/>
        <w:rPr>
          <w:sz w:val="8"/>
          <w:szCs w:val="8"/>
          <w:lang w:bidi="ar-DZ"/>
        </w:rPr>
      </w:pPr>
    </w:p>
    <w:tbl>
      <w:tblPr>
        <w:bidiVisual/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1276"/>
        <w:gridCol w:w="4678"/>
        <w:gridCol w:w="1242"/>
      </w:tblGrid>
      <w:tr w:rsidR="00D67EC5" w:rsidRPr="00032D31" w:rsidTr="00803613">
        <w:tc>
          <w:tcPr>
            <w:tcW w:w="3176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1276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4678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 xml:space="preserve">الخصوم </w:t>
            </w:r>
          </w:p>
        </w:tc>
        <w:tc>
          <w:tcPr>
            <w:tcW w:w="1242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D67EC5" w:rsidRPr="00032D31" w:rsidTr="00803613">
        <w:trPr>
          <w:trHeight w:val="1945"/>
        </w:trPr>
        <w:tc>
          <w:tcPr>
            <w:tcW w:w="3176" w:type="dxa"/>
          </w:tcPr>
          <w:p w:rsidR="00D67EC5" w:rsidRPr="00032D31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غير الجارية</w:t>
            </w: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lang w:bidi="ar-DZ"/>
              </w:rPr>
              <w:t>2182</w:t>
            </w:r>
            <w:r w:rsidRPr="00032D31">
              <w:rPr>
                <w:sz w:val="28"/>
                <w:szCs w:val="28"/>
                <w:rtl/>
                <w:lang w:bidi="ar-DZ"/>
              </w:rPr>
              <w:t xml:space="preserve"> : معدات </w:t>
            </w:r>
            <w:r w:rsidRPr="00032D31">
              <w:rPr>
                <w:rFonts w:hint="cs"/>
                <w:sz w:val="28"/>
                <w:szCs w:val="28"/>
                <w:rtl/>
                <w:lang w:bidi="ar-DZ"/>
              </w:rPr>
              <w:t>نقل</w:t>
            </w:r>
          </w:p>
          <w:p w:rsidR="00D67EC5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الجارية</w:t>
            </w:r>
          </w:p>
          <w:p w:rsidR="00D67EC5" w:rsidRPr="00803613" w:rsidRDefault="00757393" w:rsidP="00757393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D67EC5" w:rsidRPr="00803613"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  <w:t>512  البنك</w:t>
            </w:r>
          </w:p>
        </w:tc>
        <w:tc>
          <w:tcPr>
            <w:tcW w:w="1276" w:type="dxa"/>
          </w:tcPr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val="en-US" w:bidi="ar-DZ"/>
              </w:rPr>
              <w:t>000 350</w:t>
            </w: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val="en-US" w:bidi="ar-DZ"/>
              </w:rPr>
            </w:pPr>
          </w:p>
          <w:p w:rsidR="00D67EC5" w:rsidRPr="00803613" w:rsidRDefault="00757393" w:rsidP="00D67EC5">
            <w:pPr>
              <w:bidi/>
              <w:rPr>
                <w:b/>
                <w:bCs/>
                <w:color w:val="C00000"/>
                <w:sz w:val="28"/>
                <w:szCs w:val="28"/>
                <w:rtl/>
                <w:lang w:val="en-US" w:bidi="ar-DZ"/>
              </w:rPr>
            </w:pPr>
            <w:r w:rsidRPr="00803613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en-US" w:bidi="ar-DZ"/>
              </w:rPr>
              <w:t>070 262</w:t>
            </w:r>
          </w:p>
        </w:tc>
        <w:tc>
          <w:tcPr>
            <w:tcW w:w="4678" w:type="dxa"/>
          </w:tcPr>
          <w:p w:rsidR="00D67EC5" w:rsidRPr="00032D31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 الخاصة</w:t>
            </w:r>
          </w:p>
          <w:p w:rsidR="00D67EC5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101</w:t>
            </w:r>
            <w:r w:rsidRPr="00032D31">
              <w:rPr>
                <w:sz w:val="28"/>
                <w:szCs w:val="28"/>
                <w:lang w:bidi="ar-DZ"/>
              </w:rPr>
              <w:t xml:space="preserve"> </w:t>
            </w:r>
            <w:r w:rsidRPr="00032D31">
              <w:rPr>
                <w:sz w:val="28"/>
                <w:szCs w:val="28"/>
                <w:rtl/>
                <w:lang w:bidi="ar-DZ"/>
              </w:rPr>
              <w:t>: رأسمال الشركة</w:t>
            </w:r>
          </w:p>
          <w:p w:rsidR="00D67EC5" w:rsidRPr="00803613" w:rsidRDefault="00D67EC5" w:rsidP="00D67EC5">
            <w:pPr>
              <w:bidi/>
              <w:rPr>
                <w:b/>
                <w:bCs/>
                <w:color w:val="006600"/>
                <w:sz w:val="28"/>
                <w:szCs w:val="28"/>
                <w:rtl/>
                <w:lang w:bidi="ar-DZ"/>
              </w:rPr>
            </w:pPr>
            <w:r w:rsidRPr="00803613">
              <w:rPr>
                <w:rFonts w:hint="cs"/>
                <w:b/>
                <w:bCs/>
                <w:color w:val="006600"/>
                <w:sz w:val="28"/>
                <w:szCs w:val="28"/>
                <w:rtl/>
                <w:lang w:bidi="ar-DZ"/>
              </w:rPr>
              <w:t>120: النتيجة (ربح)</w:t>
            </w:r>
          </w:p>
          <w:p w:rsidR="00D67EC5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غير الجارية</w:t>
            </w:r>
          </w:p>
          <w:p w:rsidR="00D67EC5" w:rsidRPr="00032D31" w:rsidRDefault="00D67EC5" w:rsidP="00332A6C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032D31"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  <w:t>الخصوم الجارية</w:t>
            </w:r>
          </w:p>
          <w:p w:rsidR="00D67EC5" w:rsidRPr="00803613" w:rsidRDefault="00D67EC5" w:rsidP="00803613">
            <w:pPr>
              <w:bidi/>
              <w:rPr>
                <w:color w:val="000099"/>
                <w:sz w:val="28"/>
                <w:szCs w:val="28"/>
                <w:rtl/>
                <w:lang w:val="en-US"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w:r w:rsidR="00803613" w:rsidRPr="00803613"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  <w:t xml:space="preserve">4455: </w:t>
            </w:r>
            <w:r w:rsidR="00803613" w:rsidRPr="00803613">
              <w:rPr>
                <w:color w:val="000099"/>
                <w:sz w:val="28"/>
                <w:szCs w:val="28"/>
                <w:lang w:val="en-US" w:bidi="ar-DZ"/>
              </w:rPr>
              <w:t>TVA</w:t>
            </w:r>
            <w:r w:rsidR="00803613" w:rsidRPr="00803613">
              <w:rPr>
                <w:rFonts w:hint="cs"/>
                <w:color w:val="000099"/>
                <w:sz w:val="28"/>
                <w:szCs w:val="28"/>
                <w:rtl/>
                <w:lang w:val="en-US" w:bidi="ar-DZ"/>
              </w:rPr>
              <w:t xml:space="preserve"> واجبة الدفع لشهر جانفي 2019</w:t>
            </w:r>
          </w:p>
        </w:tc>
        <w:tc>
          <w:tcPr>
            <w:tcW w:w="1242" w:type="dxa"/>
          </w:tcPr>
          <w:p w:rsidR="00D67EC5" w:rsidRPr="00032D31" w:rsidRDefault="00D67EC5" w:rsidP="00332A6C">
            <w:pPr>
              <w:bidi/>
              <w:rPr>
                <w:sz w:val="28"/>
                <w:szCs w:val="28"/>
                <w:lang w:bidi="ar-DZ"/>
              </w:rPr>
            </w:pP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>000 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500</w:t>
            </w:r>
          </w:p>
          <w:p w:rsidR="00D67EC5" w:rsidRPr="00803613" w:rsidRDefault="00D67EC5" w:rsidP="00332A6C">
            <w:pPr>
              <w:bidi/>
              <w:rPr>
                <w:b/>
                <w:bCs/>
                <w:color w:val="006600"/>
                <w:sz w:val="28"/>
                <w:szCs w:val="28"/>
                <w:rtl/>
                <w:lang w:bidi="ar-DZ"/>
              </w:rPr>
            </w:pPr>
            <w:r w:rsidRPr="00032D31">
              <w:rPr>
                <w:sz w:val="28"/>
                <w:szCs w:val="28"/>
                <w:rtl/>
                <w:lang w:bidi="ar-DZ"/>
              </w:rPr>
              <w:t xml:space="preserve"> </w:t>
            </w:r>
            <w:r w:rsidRPr="00803613">
              <w:rPr>
                <w:rFonts w:hint="cs"/>
                <w:b/>
                <w:bCs/>
                <w:color w:val="006600"/>
                <w:sz w:val="28"/>
                <w:szCs w:val="28"/>
                <w:rtl/>
                <w:lang w:bidi="ar-DZ"/>
              </w:rPr>
              <w:t>000 83</w:t>
            </w:r>
          </w:p>
          <w:p w:rsidR="00D67EC5" w:rsidRPr="00032D31" w:rsidRDefault="00D67EC5" w:rsidP="00332A6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757393" w:rsidRDefault="00D67EC5" w:rsidP="00332A6C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67EC5" w:rsidRPr="00803613" w:rsidRDefault="00757393" w:rsidP="00757393">
            <w:pPr>
              <w:bidi/>
              <w:rPr>
                <w:b/>
                <w:bCs/>
                <w:color w:val="000099"/>
                <w:sz w:val="28"/>
                <w:szCs w:val="28"/>
                <w:lang w:val="en-US" w:bidi="ar-DZ"/>
              </w:rPr>
            </w:pPr>
            <w:r w:rsidRPr="00803613">
              <w:rPr>
                <w:rFonts w:hint="cs"/>
                <w:b/>
                <w:bCs/>
                <w:color w:val="000099"/>
                <w:sz w:val="28"/>
                <w:szCs w:val="28"/>
                <w:rtl/>
                <w:lang w:val="en-US" w:bidi="ar-DZ"/>
              </w:rPr>
              <w:t>070 29</w:t>
            </w:r>
          </w:p>
        </w:tc>
      </w:tr>
      <w:tr w:rsidR="00D67EC5" w:rsidRPr="00032D31" w:rsidTr="00803613">
        <w:tc>
          <w:tcPr>
            <w:tcW w:w="3176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 الأصول</w:t>
            </w:r>
          </w:p>
        </w:tc>
        <w:tc>
          <w:tcPr>
            <w:tcW w:w="1276" w:type="dxa"/>
          </w:tcPr>
          <w:p w:rsidR="00D67EC5" w:rsidRPr="00032D31" w:rsidRDefault="00D67EC5" w:rsidP="0080361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361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070 612</w:t>
            </w:r>
          </w:p>
        </w:tc>
        <w:tc>
          <w:tcPr>
            <w:tcW w:w="4678" w:type="dxa"/>
          </w:tcPr>
          <w:p w:rsidR="00D67EC5" w:rsidRPr="00032D31" w:rsidRDefault="00D67EC5" w:rsidP="00332A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b/>
                <w:bCs/>
                <w:sz w:val="28"/>
                <w:szCs w:val="28"/>
                <w:rtl/>
                <w:lang w:bidi="ar-DZ"/>
              </w:rPr>
              <w:t>مجموع الخصوم</w:t>
            </w:r>
          </w:p>
        </w:tc>
        <w:tc>
          <w:tcPr>
            <w:tcW w:w="1242" w:type="dxa"/>
          </w:tcPr>
          <w:p w:rsidR="00D67EC5" w:rsidRPr="00032D31" w:rsidRDefault="00D67EC5" w:rsidP="0080361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32D3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0361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070 612</w:t>
            </w:r>
          </w:p>
        </w:tc>
      </w:tr>
    </w:tbl>
    <w:p w:rsidR="005F7259" w:rsidRPr="00D67EC5" w:rsidRDefault="005F7259" w:rsidP="00D67EC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5F7259" w:rsidRPr="00D67EC5" w:rsidSect="00305E04">
      <w:headerReference w:type="default" r:id="rId8"/>
      <w:pgSz w:w="11906" w:h="16838"/>
      <w:pgMar w:top="567" w:right="680" w:bottom="567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CA" w:rsidRDefault="009462CA" w:rsidP="003D04C1">
      <w:r>
        <w:separator/>
      </w:r>
    </w:p>
  </w:endnote>
  <w:endnote w:type="continuationSeparator" w:id="0">
    <w:p w:rsidR="009462CA" w:rsidRDefault="009462CA" w:rsidP="003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CA" w:rsidRDefault="009462CA" w:rsidP="003D04C1">
      <w:r>
        <w:separator/>
      </w:r>
    </w:p>
  </w:footnote>
  <w:footnote w:type="continuationSeparator" w:id="0">
    <w:p w:rsidR="009462CA" w:rsidRDefault="009462CA" w:rsidP="003D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58" w:rsidRPr="009364CB" w:rsidRDefault="00BA4258" w:rsidP="003774C2">
    <w:pPr>
      <w:pStyle w:val="Header"/>
      <w:jc w:val="cent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</w:t>
    </w:r>
  </w:p>
  <w:p w:rsidR="00BA4258" w:rsidRPr="00AF3044" w:rsidRDefault="00BA4258" w:rsidP="00CE4A74">
    <w:pPr>
      <w:pStyle w:val="Header"/>
      <w:bidi/>
      <w:jc w:val="center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>السنة الأولى جذع مشترك - مقياس المحاسبة المالية (</w:t>
    </w:r>
    <w:r w:rsidR="00CE4A74">
      <w:rPr>
        <w:rFonts w:cs="Traditional Arabic" w:hint="cs"/>
        <w:u w:val="single"/>
        <w:rtl/>
        <w:lang w:bidi="ar-DZ"/>
      </w:rPr>
      <w:t>2</w:t>
    </w:r>
    <w:r>
      <w:rPr>
        <w:rFonts w:cs="Traditional Arabic" w:hint="cs"/>
        <w:u w:val="single"/>
        <w:rtl/>
        <w:lang w:bidi="ar-DZ"/>
      </w:rPr>
      <w:t xml:space="preserve">) - سلسلة الأعمال الموجهة </w:t>
    </w:r>
    <w:r w:rsidR="00CE4A74">
      <w:rPr>
        <w:rFonts w:cs="Traditional Arabic" w:hint="cs"/>
        <w:u w:val="single"/>
        <w:rtl/>
        <w:lang w:bidi="ar-DZ"/>
      </w:rPr>
      <w:t>01</w:t>
    </w:r>
  </w:p>
  <w:p w:rsidR="00BA4258" w:rsidRDefault="00BA4258">
    <w:pPr>
      <w:pStyle w:val="Head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940F8"/>
    <w:multiLevelType w:val="hybridMultilevel"/>
    <w:tmpl w:val="20ACB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7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34"/>
  </w:num>
  <w:num w:numId="4">
    <w:abstractNumId w:val="35"/>
  </w:num>
  <w:num w:numId="5">
    <w:abstractNumId w:val="31"/>
  </w:num>
  <w:num w:numId="6">
    <w:abstractNumId w:val="28"/>
  </w:num>
  <w:num w:numId="7">
    <w:abstractNumId w:val="3"/>
  </w:num>
  <w:num w:numId="8">
    <w:abstractNumId w:val="29"/>
  </w:num>
  <w:num w:numId="9">
    <w:abstractNumId w:val="0"/>
  </w:num>
  <w:num w:numId="10">
    <w:abstractNumId w:val="24"/>
  </w:num>
  <w:num w:numId="11">
    <w:abstractNumId w:val="6"/>
  </w:num>
  <w:num w:numId="12">
    <w:abstractNumId w:val="12"/>
  </w:num>
  <w:num w:numId="13">
    <w:abstractNumId w:val="2"/>
  </w:num>
  <w:num w:numId="14">
    <w:abstractNumId w:val="27"/>
  </w:num>
  <w:num w:numId="15">
    <w:abstractNumId w:val="20"/>
  </w:num>
  <w:num w:numId="16">
    <w:abstractNumId w:val="14"/>
  </w:num>
  <w:num w:numId="17">
    <w:abstractNumId w:val="1"/>
  </w:num>
  <w:num w:numId="18">
    <w:abstractNumId w:val="32"/>
  </w:num>
  <w:num w:numId="19">
    <w:abstractNumId w:val="30"/>
  </w:num>
  <w:num w:numId="20">
    <w:abstractNumId w:val="11"/>
  </w:num>
  <w:num w:numId="21">
    <w:abstractNumId w:val="4"/>
  </w:num>
  <w:num w:numId="22">
    <w:abstractNumId w:val="23"/>
  </w:num>
  <w:num w:numId="23">
    <w:abstractNumId w:val="13"/>
  </w:num>
  <w:num w:numId="24">
    <w:abstractNumId w:val="21"/>
  </w:num>
  <w:num w:numId="25">
    <w:abstractNumId w:val="17"/>
  </w:num>
  <w:num w:numId="26">
    <w:abstractNumId w:val="18"/>
  </w:num>
  <w:num w:numId="27">
    <w:abstractNumId w:val="10"/>
  </w:num>
  <w:num w:numId="28">
    <w:abstractNumId w:val="5"/>
  </w:num>
  <w:num w:numId="29">
    <w:abstractNumId w:val="16"/>
  </w:num>
  <w:num w:numId="30">
    <w:abstractNumId w:val="22"/>
  </w:num>
  <w:num w:numId="31">
    <w:abstractNumId w:val="19"/>
  </w:num>
  <w:num w:numId="32">
    <w:abstractNumId w:val="26"/>
  </w:num>
  <w:num w:numId="33">
    <w:abstractNumId w:val="15"/>
  </w:num>
  <w:num w:numId="34">
    <w:abstractNumId w:val="7"/>
  </w:num>
  <w:num w:numId="35">
    <w:abstractNumId w:val="9"/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4C1"/>
    <w:rsid w:val="00000AE8"/>
    <w:rsid w:val="000037FB"/>
    <w:rsid w:val="00010D3D"/>
    <w:rsid w:val="0001764A"/>
    <w:rsid w:val="000228AE"/>
    <w:rsid w:val="000273D5"/>
    <w:rsid w:val="00030265"/>
    <w:rsid w:val="00051898"/>
    <w:rsid w:val="00057E3E"/>
    <w:rsid w:val="000767DC"/>
    <w:rsid w:val="0008320A"/>
    <w:rsid w:val="00087807"/>
    <w:rsid w:val="000A36C3"/>
    <w:rsid w:val="000D5691"/>
    <w:rsid w:val="000E0E18"/>
    <w:rsid w:val="000F668A"/>
    <w:rsid w:val="00101269"/>
    <w:rsid w:val="00106F7C"/>
    <w:rsid w:val="0011186F"/>
    <w:rsid w:val="00123972"/>
    <w:rsid w:val="00126F4F"/>
    <w:rsid w:val="00133CFC"/>
    <w:rsid w:val="0013696A"/>
    <w:rsid w:val="00136BFB"/>
    <w:rsid w:val="001727EB"/>
    <w:rsid w:val="00177681"/>
    <w:rsid w:val="0018664E"/>
    <w:rsid w:val="00194E86"/>
    <w:rsid w:val="00197405"/>
    <w:rsid w:val="001A2521"/>
    <w:rsid w:val="001B791F"/>
    <w:rsid w:val="001C2FA7"/>
    <w:rsid w:val="001D422F"/>
    <w:rsid w:val="001D5931"/>
    <w:rsid w:val="001E151A"/>
    <w:rsid w:val="001E6399"/>
    <w:rsid w:val="001F016D"/>
    <w:rsid w:val="001F4774"/>
    <w:rsid w:val="00202484"/>
    <w:rsid w:val="00205DA7"/>
    <w:rsid w:val="0021321B"/>
    <w:rsid w:val="00267C4E"/>
    <w:rsid w:val="00275421"/>
    <w:rsid w:val="00286DB9"/>
    <w:rsid w:val="002A1778"/>
    <w:rsid w:val="002A5CD8"/>
    <w:rsid w:val="002E0D69"/>
    <w:rsid w:val="002E1B87"/>
    <w:rsid w:val="002E1DE4"/>
    <w:rsid w:val="002E7CFB"/>
    <w:rsid w:val="00305E04"/>
    <w:rsid w:val="00312D4E"/>
    <w:rsid w:val="00313876"/>
    <w:rsid w:val="003144B9"/>
    <w:rsid w:val="00323938"/>
    <w:rsid w:val="003347C2"/>
    <w:rsid w:val="00342BCA"/>
    <w:rsid w:val="00353CAC"/>
    <w:rsid w:val="00355971"/>
    <w:rsid w:val="00356772"/>
    <w:rsid w:val="00357503"/>
    <w:rsid w:val="003645F4"/>
    <w:rsid w:val="00367CA2"/>
    <w:rsid w:val="00373903"/>
    <w:rsid w:val="00374D7D"/>
    <w:rsid w:val="00375C2A"/>
    <w:rsid w:val="003774C2"/>
    <w:rsid w:val="003813B5"/>
    <w:rsid w:val="00384DB7"/>
    <w:rsid w:val="0039555B"/>
    <w:rsid w:val="003D04C1"/>
    <w:rsid w:val="00402760"/>
    <w:rsid w:val="0042484D"/>
    <w:rsid w:val="004254D7"/>
    <w:rsid w:val="00427B60"/>
    <w:rsid w:val="00456A26"/>
    <w:rsid w:val="0045738F"/>
    <w:rsid w:val="0046029F"/>
    <w:rsid w:val="0046183E"/>
    <w:rsid w:val="00483864"/>
    <w:rsid w:val="00487C57"/>
    <w:rsid w:val="004971E7"/>
    <w:rsid w:val="004A4C65"/>
    <w:rsid w:val="004B2E62"/>
    <w:rsid w:val="004B3862"/>
    <w:rsid w:val="004B6FA2"/>
    <w:rsid w:val="004D20D1"/>
    <w:rsid w:val="004D23F6"/>
    <w:rsid w:val="004E6A47"/>
    <w:rsid w:val="00507696"/>
    <w:rsid w:val="00511545"/>
    <w:rsid w:val="005210B6"/>
    <w:rsid w:val="00523FF9"/>
    <w:rsid w:val="005328A4"/>
    <w:rsid w:val="005330ED"/>
    <w:rsid w:val="005355F2"/>
    <w:rsid w:val="00540A37"/>
    <w:rsid w:val="005425C3"/>
    <w:rsid w:val="00550341"/>
    <w:rsid w:val="005569E7"/>
    <w:rsid w:val="0057116B"/>
    <w:rsid w:val="005978B9"/>
    <w:rsid w:val="005A7151"/>
    <w:rsid w:val="005B19FB"/>
    <w:rsid w:val="005B30BE"/>
    <w:rsid w:val="005C39A8"/>
    <w:rsid w:val="005D0210"/>
    <w:rsid w:val="005E3D6C"/>
    <w:rsid w:val="005F7259"/>
    <w:rsid w:val="006023F4"/>
    <w:rsid w:val="00610D15"/>
    <w:rsid w:val="006410B6"/>
    <w:rsid w:val="00642BBC"/>
    <w:rsid w:val="00643DE5"/>
    <w:rsid w:val="0065028A"/>
    <w:rsid w:val="00653BE4"/>
    <w:rsid w:val="00657734"/>
    <w:rsid w:val="00657BB8"/>
    <w:rsid w:val="00663102"/>
    <w:rsid w:val="00663F2B"/>
    <w:rsid w:val="006853D2"/>
    <w:rsid w:val="0069553F"/>
    <w:rsid w:val="006A107A"/>
    <w:rsid w:val="006A4CD3"/>
    <w:rsid w:val="006A727C"/>
    <w:rsid w:val="006C31CC"/>
    <w:rsid w:val="006C3231"/>
    <w:rsid w:val="006D3303"/>
    <w:rsid w:val="006E246C"/>
    <w:rsid w:val="006F0B0C"/>
    <w:rsid w:val="006F4947"/>
    <w:rsid w:val="006F4C72"/>
    <w:rsid w:val="007034AC"/>
    <w:rsid w:val="00707882"/>
    <w:rsid w:val="00720E6D"/>
    <w:rsid w:val="00730E53"/>
    <w:rsid w:val="007429AF"/>
    <w:rsid w:val="00747711"/>
    <w:rsid w:val="00756C49"/>
    <w:rsid w:val="00757393"/>
    <w:rsid w:val="00760BF4"/>
    <w:rsid w:val="00765B40"/>
    <w:rsid w:val="007739E3"/>
    <w:rsid w:val="00783047"/>
    <w:rsid w:val="007B09EF"/>
    <w:rsid w:val="007C31C1"/>
    <w:rsid w:val="007D2B57"/>
    <w:rsid w:val="007F1C8A"/>
    <w:rsid w:val="00803613"/>
    <w:rsid w:val="008234CE"/>
    <w:rsid w:val="008263AA"/>
    <w:rsid w:val="00827ECB"/>
    <w:rsid w:val="00833226"/>
    <w:rsid w:val="00843566"/>
    <w:rsid w:val="0084450A"/>
    <w:rsid w:val="00854583"/>
    <w:rsid w:val="008546E6"/>
    <w:rsid w:val="00867D98"/>
    <w:rsid w:val="00875B06"/>
    <w:rsid w:val="0088546B"/>
    <w:rsid w:val="00887529"/>
    <w:rsid w:val="0089638B"/>
    <w:rsid w:val="008A2B59"/>
    <w:rsid w:val="008A6400"/>
    <w:rsid w:val="008A7E64"/>
    <w:rsid w:val="008D1DFF"/>
    <w:rsid w:val="008D2A73"/>
    <w:rsid w:val="008D5FAE"/>
    <w:rsid w:val="008E416F"/>
    <w:rsid w:val="008E434A"/>
    <w:rsid w:val="008F131C"/>
    <w:rsid w:val="00906AA3"/>
    <w:rsid w:val="00924B0E"/>
    <w:rsid w:val="00924D05"/>
    <w:rsid w:val="00925990"/>
    <w:rsid w:val="0093379D"/>
    <w:rsid w:val="0093412F"/>
    <w:rsid w:val="009364CB"/>
    <w:rsid w:val="009410A0"/>
    <w:rsid w:val="00942641"/>
    <w:rsid w:val="00944D21"/>
    <w:rsid w:val="0094554A"/>
    <w:rsid w:val="009462CA"/>
    <w:rsid w:val="00956C98"/>
    <w:rsid w:val="0096575F"/>
    <w:rsid w:val="009A73E5"/>
    <w:rsid w:val="009B6831"/>
    <w:rsid w:val="009C40E9"/>
    <w:rsid w:val="009F4B82"/>
    <w:rsid w:val="009F78D0"/>
    <w:rsid w:val="00A11B72"/>
    <w:rsid w:val="00A246A2"/>
    <w:rsid w:val="00A37F65"/>
    <w:rsid w:val="00A41A5E"/>
    <w:rsid w:val="00A44DA8"/>
    <w:rsid w:val="00A56522"/>
    <w:rsid w:val="00A60CDB"/>
    <w:rsid w:val="00A67DD1"/>
    <w:rsid w:val="00AC2BD9"/>
    <w:rsid w:val="00AD0B2A"/>
    <w:rsid w:val="00AD1A5C"/>
    <w:rsid w:val="00AD3D16"/>
    <w:rsid w:val="00AF4319"/>
    <w:rsid w:val="00B005A7"/>
    <w:rsid w:val="00B018D0"/>
    <w:rsid w:val="00B1546C"/>
    <w:rsid w:val="00B27640"/>
    <w:rsid w:val="00B32C11"/>
    <w:rsid w:val="00B34C09"/>
    <w:rsid w:val="00B644B3"/>
    <w:rsid w:val="00B645F1"/>
    <w:rsid w:val="00B66AD9"/>
    <w:rsid w:val="00B805C2"/>
    <w:rsid w:val="00B80C31"/>
    <w:rsid w:val="00B821C7"/>
    <w:rsid w:val="00B9118E"/>
    <w:rsid w:val="00B97017"/>
    <w:rsid w:val="00BA0A7E"/>
    <w:rsid w:val="00BA21BF"/>
    <w:rsid w:val="00BA4258"/>
    <w:rsid w:val="00BA4B6E"/>
    <w:rsid w:val="00BA5B8B"/>
    <w:rsid w:val="00BA5D9C"/>
    <w:rsid w:val="00BB2DD4"/>
    <w:rsid w:val="00BB4282"/>
    <w:rsid w:val="00BB719C"/>
    <w:rsid w:val="00BB73B7"/>
    <w:rsid w:val="00BD4FB4"/>
    <w:rsid w:val="00C02E54"/>
    <w:rsid w:val="00C134A5"/>
    <w:rsid w:val="00C1457D"/>
    <w:rsid w:val="00C2794C"/>
    <w:rsid w:val="00C429DB"/>
    <w:rsid w:val="00C45521"/>
    <w:rsid w:val="00C4684B"/>
    <w:rsid w:val="00C55F60"/>
    <w:rsid w:val="00C679B1"/>
    <w:rsid w:val="00C83B66"/>
    <w:rsid w:val="00C85C7D"/>
    <w:rsid w:val="00C85D89"/>
    <w:rsid w:val="00C85E85"/>
    <w:rsid w:val="00C91A3A"/>
    <w:rsid w:val="00CA0ED1"/>
    <w:rsid w:val="00CA6E87"/>
    <w:rsid w:val="00CC4800"/>
    <w:rsid w:val="00CC5033"/>
    <w:rsid w:val="00CC62BA"/>
    <w:rsid w:val="00CC7816"/>
    <w:rsid w:val="00CE1A19"/>
    <w:rsid w:val="00CE4A74"/>
    <w:rsid w:val="00CE7A10"/>
    <w:rsid w:val="00CE7B05"/>
    <w:rsid w:val="00CF64D1"/>
    <w:rsid w:val="00D26F1B"/>
    <w:rsid w:val="00D3184D"/>
    <w:rsid w:val="00D335EF"/>
    <w:rsid w:val="00D350D8"/>
    <w:rsid w:val="00D35A29"/>
    <w:rsid w:val="00D468AD"/>
    <w:rsid w:val="00D5487A"/>
    <w:rsid w:val="00D61411"/>
    <w:rsid w:val="00D67EC5"/>
    <w:rsid w:val="00D737EA"/>
    <w:rsid w:val="00D92684"/>
    <w:rsid w:val="00DA0F47"/>
    <w:rsid w:val="00DC537C"/>
    <w:rsid w:val="00DF12CF"/>
    <w:rsid w:val="00DF42EF"/>
    <w:rsid w:val="00E14A78"/>
    <w:rsid w:val="00E1731D"/>
    <w:rsid w:val="00E366B1"/>
    <w:rsid w:val="00E371E3"/>
    <w:rsid w:val="00E4599F"/>
    <w:rsid w:val="00E559BE"/>
    <w:rsid w:val="00E62A39"/>
    <w:rsid w:val="00E711AD"/>
    <w:rsid w:val="00E7497C"/>
    <w:rsid w:val="00E821EF"/>
    <w:rsid w:val="00E93EF0"/>
    <w:rsid w:val="00E96DFB"/>
    <w:rsid w:val="00EA1FF3"/>
    <w:rsid w:val="00EA7A80"/>
    <w:rsid w:val="00EB2D4C"/>
    <w:rsid w:val="00EB4907"/>
    <w:rsid w:val="00EC6E29"/>
    <w:rsid w:val="00EE21E7"/>
    <w:rsid w:val="00EE5FBB"/>
    <w:rsid w:val="00EE7B84"/>
    <w:rsid w:val="00F01028"/>
    <w:rsid w:val="00F103CA"/>
    <w:rsid w:val="00F13696"/>
    <w:rsid w:val="00F13947"/>
    <w:rsid w:val="00F20C42"/>
    <w:rsid w:val="00F34DBB"/>
    <w:rsid w:val="00F403FD"/>
    <w:rsid w:val="00F55CFD"/>
    <w:rsid w:val="00F778A9"/>
    <w:rsid w:val="00F80572"/>
    <w:rsid w:val="00F832DD"/>
    <w:rsid w:val="00F83844"/>
    <w:rsid w:val="00F83F29"/>
    <w:rsid w:val="00F9145E"/>
    <w:rsid w:val="00F94956"/>
    <w:rsid w:val="00FA2620"/>
    <w:rsid w:val="00FA3BAD"/>
    <w:rsid w:val="00FB5D9C"/>
    <w:rsid w:val="00FB634C"/>
    <w:rsid w:val="00FB6A34"/>
    <w:rsid w:val="00FC0145"/>
    <w:rsid w:val="00FC5DCA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C9B106-E987-41F3-86D3-F984FC5B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D04C1"/>
    <w:pPr>
      <w:bidi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3D04C1"/>
    <w:rPr>
      <w:vertAlign w:val="superscript"/>
    </w:rPr>
  </w:style>
  <w:style w:type="character" w:styleId="Hyperlink">
    <w:name w:val="Hyperlink"/>
    <w:unhideWhenUsed/>
    <w:rsid w:val="003D04C1"/>
    <w:rPr>
      <w:color w:val="0000FF"/>
      <w:u w:val="single"/>
    </w:rPr>
  </w:style>
  <w:style w:type="paragraph" w:styleId="Header">
    <w:name w:val="header"/>
    <w:basedOn w:val="Normal"/>
    <w:link w:val="HeaderChar"/>
    <w:rsid w:val="003D04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rsid w:val="003D04C1"/>
  </w:style>
  <w:style w:type="paragraph" w:styleId="ListParagraph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C85E85"/>
  </w:style>
  <w:style w:type="paragraph" w:styleId="BalloonText">
    <w:name w:val="Balloon Text"/>
    <w:basedOn w:val="Normal"/>
    <w:link w:val="BalloonTextCh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95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DefaultParagraphFont"/>
    <w:rsid w:val="00D737EA"/>
  </w:style>
  <w:style w:type="table" w:styleId="TableGrid">
    <w:name w:val="Table Grid"/>
    <w:basedOn w:val="Table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DA334559-7AA7-4035-9DB7-1DAAF9DB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1248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Ordi</cp:lastModifiedBy>
  <cp:revision>16</cp:revision>
  <cp:lastPrinted>2022-12-14T20:43:00Z</cp:lastPrinted>
  <dcterms:created xsi:type="dcterms:W3CDTF">2022-11-25T20:36:00Z</dcterms:created>
  <dcterms:modified xsi:type="dcterms:W3CDTF">2023-02-08T12:15:00Z</dcterms:modified>
  <cp:contentStatus/>
</cp:coreProperties>
</file>