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01F" w:rsidRDefault="0007001F" w:rsidP="001B47B4">
      <w:pPr>
        <w:bidi/>
        <w:spacing w:after="0" w:line="240" w:lineRule="auto"/>
        <w:rPr>
          <w:rFonts w:ascii="Simplified Arabic" w:hAnsi="Simplified Arabic" w:cs="Simplified Arabic"/>
          <w:b/>
          <w:bCs/>
          <w:sz w:val="28"/>
          <w:szCs w:val="28"/>
          <w:shd w:val="clear" w:color="auto" w:fill="FFFFFF"/>
          <w:rtl/>
          <w:lang w:bidi="ar-DZ"/>
        </w:rPr>
      </w:pPr>
      <w:r>
        <w:rPr>
          <w:rFonts w:ascii="Simplified Arabic" w:hAnsi="Simplified Arabic" w:cs="Simplified Arabic" w:hint="cs"/>
          <w:b/>
          <w:bCs/>
          <w:sz w:val="28"/>
          <w:szCs w:val="28"/>
          <w:shd w:val="clear" w:color="auto" w:fill="FFFFFF"/>
          <w:rtl/>
          <w:lang w:bidi="ar-DZ"/>
        </w:rPr>
        <w:t xml:space="preserve">المحور السادس </w:t>
      </w:r>
      <w:r>
        <w:rPr>
          <w:rFonts w:ascii="Simplified Arabic" w:hAnsi="Simplified Arabic" w:cs="Simplified Arabic"/>
          <w:b/>
          <w:bCs/>
          <w:sz w:val="28"/>
          <w:szCs w:val="28"/>
          <w:shd w:val="clear" w:color="auto" w:fill="FFFFFF"/>
          <w:rtl/>
          <w:lang w:bidi="ar-DZ"/>
        </w:rPr>
        <w:t>–</w:t>
      </w:r>
      <w:r>
        <w:rPr>
          <w:rFonts w:ascii="Simplified Arabic" w:hAnsi="Simplified Arabic" w:cs="Simplified Arabic" w:hint="cs"/>
          <w:b/>
          <w:bCs/>
          <w:sz w:val="28"/>
          <w:szCs w:val="28"/>
          <w:shd w:val="clear" w:color="auto" w:fill="FFFFFF"/>
          <w:rtl/>
          <w:lang w:bidi="ar-DZ"/>
        </w:rPr>
        <w:t xml:space="preserve"> الإنتاج:</w:t>
      </w:r>
    </w:p>
    <w:p w:rsidR="00FC4500" w:rsidRPr="00E71021" w:rsidRDefault="00FC4500" w:rsidP="005E0DCD">
      <w:pPr>
        <w:bidi/>
        <w:spacing w:after="0" w:line="240" w:lineRule="auto"/>
        <w:rPr>
          <w:rFonts w:ascii="Simplified Arabic" w:hAnsi="Simplified Arabic" w:cs="Simplified Arabic"/>
          <w:b/>
          <w:bCs/>
          <w:sz w:val="28"/>
          <w:szCs w:val="28"/>
          <w:shd w:val="clear" w:color="auto" w:fill="FFFFFF"/>
          <w:lang w:bidi="ar-DZ"/>
        </w:rPr>
      </w:pPr>
      <w:r w:rsidRPr="00E71021">
        <w:rPr>
          <w:rFonts w:ascii="Simplified Arabic" w:hAnsi="Simplified Arabic" w:cs="Simplified Arabic"/>
          <w:color w:val="333333"/>
          <w:sz w:val="28"/>
          <w:szCs w:val="28"/>
          <w:rtl/>
        </w:rPr>
        <w:t xml:space="preserve">بدأت تظهر ملامح إدارة الإنتاج منذ حدوث الثورة الصناعية في بريطانيا أواخر القرن الثامن عشر، إذ كان قبل هذا التاريخ يتم تصنيع السلع والخدمات في ورشٍ صغيرةٍ يهيمن فيها العمل اليدوي، </w:t>
      </w:r>
    </w:p>
    <w:p w:rsidR="00373075" w:rsidRPr="00C00BB2" w:rsidRDefault="00373075" w:rsidP="00303B6F">
      <w:pPr>
        <w:bidi/>
        <w:spacing w:after="0" w:line="240" w:lineRule="auto"/>
        <w:rPr>
          <w:rFonts w:ascii="Simplified Arabic" w:hAnsi="Simplified Arabic" w:cs="Simplified Arabic"/>
          <w:b/>
          <w:bCs/>
          <w:sz w:val="28"/>
          <w:szCs w:val="28"/>
          <w:shd w:val="clear" w:color="auto" w:fill="FFFFFF"/>
        </w:rPr>
      </w:pPr>
      <w:r w:rsidRPr="00C00BB2">
        <w:rPr>
          <w:rFonts w:ascii="Simplified Arabic" w:hAnsi="Simplified Arabic" w:cs="Simplified Arabic"/>
          <w:b/>
          <w:bCs/>
          <w:sz w:val="28"/>
          <w:szCs w:val="28"/>
          <w:shd w:val="clear" w:color="auto" w:fill="FFFFFF"/>
          <w:rtl/>
        </w:rPr>
        <w:t xml:space="preserve">أولا - </w:t>
      </w:r>
      <w:r w:rsidR="00F20586" w:rsidRPr="00C00BB2">
        <w:rPr>
          <w:rFonts w:ascii="Simplified Arabic" w:hAnsi="Simplified Arabic" w:cs="Simplified Arabic"/>
          <w:b/>
          <w:bCs/>
          <w:sz w:val="28"/>
          <w:szCs w:val="28"/>
          <w:shd w:val="clear" w:color="auto" w:fill="FFFFFF"/>
          <w:rtl/>
        </w:rPr>
        <w:t>تعريف الإنتاج</w:t>
      </w:r>
      <w:r w:rsidRPr="00C00BB2">
        <w:rPr>
          <w:rFonts w:ascii="Simplified Arabic" w:hAnsi="Simplified Arabic" w:cs="Simplified Arabic"/>
          <w:b/>
          <w:bCs/>
          <w:sz w:val="28"/>
          <w:szCs w:val="28"/>
          <w:shd w:val="clear" w:color="auto" w:fill="FFFFFF"/>
          <w:rtl/>
        </w:rPr>
        <w:t>:</w:t>
      </w:r>
    </w:p>
    <w:p w:rsidR="001E0128" w:rsidRPr="00C00BB2" w:rsidRDefault="00F20586" w:rsidP="005E0DCD">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sz w:val="28"/>
          <w:szCs w:val="28"/>
          <w:shd w:val="clear" w:color="auto" w:fill="FFFFFF"/>
          <w:rtl/>
        </w:rPr>
        <w:t xml:space="preserve"> </w:t>
      </w:r>
      <w:r w:rsidR="005E0DCD">
        <w:rPr>
          <w:rFonts w:ascii="Simplified Arabic" w:hAnsi="Simplified Arabic" w:cs="Simplified Arabic" w:hint="cs"/>
          <w:sz w:val="28"/>
          <w:szCs w:val="28"/>
          <w:shd w:val="clear" w:color="auto" w:fill="FFFFFF"/>
          <w:rtl/>
        </w:rPr>
        <w:t>هو</w:t>
      </w:r>
      <w:r w:rsidRPr="00C00BB2">
        <w:rPr>
          <w:rFonts w:ascii="Simplified Arabic" w:hAnsi="Simplified Arabic" w:cs="Simplified Arabic"/>
          <w:sz w:val="28"/>
          <w:szCs w:val="28"/>
          <w:shd w:val="clear" w:color="auto" w:fill="FFFFFF"/>
          <w:rtl/>
        </w:rPr>
        <w:t xml:space="preserve"> كلّ</w:t>
      </w:r>
      <w:r w:rsidR="006E09AB">
        <w:rPr>
          <w:rFonts w:ascii="Simplified Arabic" w:hAnsi="Simplified Arabic" w:cs="Simplified Arabic"/>
          <w:sz w:val="28"/>
          <w:szCs w:val="28"/>
          <w:shd w:val="clear" w:color="auto" w:fill="FFFFFF"/>
        </w:rPr>
        <w:t xml:space="preserve"> </w:t>
      </w:r>
      <w:r w:rsidR="006E09AB">
        <w:rPr>
          <w:rFonts w:ascii="Simplified Arabic" w:hAnsi="Simplified Arabic" w:cs="Simplified Arabic"/>
          <w:sz w:val="28"/>
          <w:szCs w:val="28"/>
          <w:shd w:val="clear" w:color="auto" w:fill="FFFFFF"/>
          <w:rtl/>
          <w:lang w:bidi="ar-DZ"/>
        </w:rPr>
        <w:t>–</w:t>
      </w:r>
      <w:r w:rsidR="006E09AB">
        <w:rPr>
          <w:rFonts w:ascii="Simplified Arabic" w:hAnsi="Simplified Arabic" w:cs="Simplified Arabic" w:hint="cs"/>
          <w:sz w:val="28"/>
          <w:szCs w:val="28"/>
          <w:shd w:val="clear" w:color="auto" w:fill="FFFFFF"/>
          <w:rtl/>
          <w:lang w:bidi="ar-DZ"/>
        </w:rPr>
        <w:t xml:space="preserve"> تحويل -</w:t>
      </w:r>
      <w:r w:rsidRPr="00C00BB2">
        <w:rPr>
          <w:rFonts w:ascii="Simplified Arabic" w:hAnsi="Simplified Arabic" w:cs="Simplified Arabic"/>
          <w:sz w:val="28"/>
          <w:szCs w:val="28"/>
          <w:shd w:val="clear" w:color="auto" w:fill="FFFFFF"/>
          <w:rtl/>
        </w:rPr>
        <w:t xml:space="preserve"> عمليّة لها مُدخلاتٌ، ومُخرجات، وموارد تعملُ على تطبيقِ مجموعةٍ من الخطوات التي تُساهمُ في تحويلِ المواد الخام إلى مُنتجاتٍ يَستفيدُ منها الأفراد في المجتمع</w:t>
      </w:r>
    </w:p>
    <w:p w:rsidR="00B974D8" w:rsidRPr="00C00BB2" w:rsidRDefault="00B974D8" w:rsidP="00B974D8">
      <w:pPr>
        <w:bidi/>
        <w:spacing w:after="0" w:line="240" w:lineRule="auto"/>
        <w:rPr>
          <w:rFonts w:ascii="Simplified Arabic" w:hAnsi="Simplified Arabic" w:cs="Simplified Arabic"/>
          <w:b/>
          <w:bCs/>
          <w:sz w:val="28"/>
          <w:szCs w:val="28"/>
          <w:shd w:val="clear" w:color="auto" w:fill="FFFFFF"/>
          <w:rtl/>
        </w:rPr>
      </w:pPr>
      <w:r w:rsidRPr="00C00BB2">
        <w:rPr>
          <w:rFonts w:ascii="Simplified Arabic" w:hAnsi="Simplified Arabic" w:cs="Simplified Arabic" w:hint="cs"/>
          <w:b/>
          <w:bCs/>
          <w:sz w:val="28"/>
          <w:szCs w:val="28"/>
          <w:shd w:val="clear" w:color="auto" w:fill="FFFFFF"/>
          <w:rtl/>
        </w:rPr>
        <w:t xml:space="preserve">ثالثا - </w:t>
      </w:r>
      <w:r w:rsidR="00F20586" w:rsidRPr="00C00BB2">
        <w:rPr>
          <w:rFonts w:ascii="Simplified Arabic" w:hAnsi="Simplified Arabic" w:cs="Simplified Arabic"/>
          <w:b/>
          <w:bCs/>
          <w:sz w:val="28"/>
          <w:szCs w:val="28"/>
          <w:shd w:val="clear" w:color="auto" w:fill="FFFFFF"/>
          <w:rtl/>
        </w:rPr>
        <w:t>عمليّات الإنتاج</w:t>
      </w:r>
      <w:r w:rsidRPr="00C00BB2">
        <w:rPr>
          <w:rFonts w:ascii="Simplified Arabic" w:hAnsi="Simplified Arabic" w:cs="Simplified Arabic" w:hint="cs"/>
          <w:b/>
          <w:bCs/>
          <w:sz w:val="28"/>
          <w:szCs w:val="28"/>
          <w:shd w:val="clear" w:color="auto" w:fill="FFFFFF"/>
          <w:rtl/>
        </w:rPr>
        <w:t>:</w:t>
      </w:r>
    </w:p>
    <w:p w:rsidR="00C04030" w:rsidRPr="00C04030" w:rsidRDefault="00C04030" w:rsidP="00C04030">
      <w:pPr>
        <w:bidi/>
        <w:spacing w:after="0" w:line="240" w:lineRule="auto"/>
        <w:rPr>
          <w:rFonts w:ascii="Simplified Arabic" w:hAnsi="Simplified Arabic" w:cs="Simplified Arabic"/>
          <w:sz w:val="28"/>
          <w:szCs w:val="28"/>
          <w:shd w:val="clear" w:color="auto" w:fill="FFFFFF"/>
          <w:rtl/>
        </w:rPr>
      </w:pPr>
      <w:r>
        <w:rPr>
          <w:rFonts w:ascii="Simplified Arabic" w:hAnsi="Simplified Arabic" w:cs="Simplified Arabic"/>
          <w:sz w:val="28"/>
          <w:szCs w:val="28"/>
          <w:shd w:val="clear" w:color="auto" w:fill="FFFFFF"/>
          <w:rtl/>
        </w:rPr>
        <w:t>العملية الإنتاجيّة</w:t>
      </w:r>
    </w:p>
    <w:p w:rsidR="00B974D8" w:rsidRPr="00C04030" w:rsidRDefault="00C04030" w:rsidP="00C04030">
      <w:pPr>
        <w:bidi/>
        <w:spacing w:after="0" w:line="240" w:lineRule="auto"/>
        <w:rPr>
          <w:rFonts w:ascii="Simplified Arabic" w:hAnsi="Simplified Arabic" w:cs="Simplified Arabic"/>
          <w:sz w:val="28"/>
          <w:szCs w:val="28"/>
          <w:shd w:val="clear" w:color="auto" w:fill="FFFFFF"/>
          <w:rtl/>
        </w:rPr>
      </w:pPr>
      <w:r>
        <w:rPr>
          <w:rFonts w:ascii="Simplified Arabic" w:hAnsi="Simplified Arabic" w:cs="Simplified Arabic"/>
          <w:sz w:val="28"/>
          <w:szCs w:val="28"/>
          <w:shd w:val="clear" w:color="auto" w:fill="FFFFFF"/>
          <w:rtl/>
        </w:rPr>
        <w:t>العمليّة التجاريّة</w:t>
      </w:r>
    </w:p>
    <w:p w:rsidR="00C04030" w:rsidRPr="00C04030" w:rsidRDefault="00F20586" w:rsidP="00C04030">
      <w:pPr>
        <w:bidi/>
        <w:spacing w:after="0" w:line="240" w:lineRule="auto"/>
        <w:rPr>
          <w:rFonts w:ascii="Simplified Arabic" w:hAnsi="Simplified Arabic" w:cs="Simplified Arabic"/>
          <w:sz w:val="28"/>
          <w:szCs w:val="28"/>
          <w:shd w:val="clear" w:color="auto" w:fill="FFFFFF"/>
          <w:rtl/>
        </w:rPr>
      </w:pPr>
      <w:r w:rsidRPr="00C04030">
        <w:rPr>
          <w:rFonts w:ascii="Simplified Arabic" w:hAnsi="Simplified Arabic" w:cs="Simplified Arabic"/>
          <w:sz w:val="28"/>
          <w:szCs w:val="28"/>
          <w:shd w:val="clear" w:color="auto" w:fill="FFFFFF"/>
          <w:rtl/>
        </w:rPr>
        <w:t xml:space="preserve"> </w:t>
      </w:r>
      <w:r w:rsidR="00C04030">
        <w:rPr>
          <w:rFonts w:ascii="Simplified Arabic" w:hAnsi="Simplified Arabic" w:cs="Simplified Arabic"/>
          <w:sz w:val="28"/>
          <w:szCs w:val="28"/>
          <w:shd w:val="clear" w:color="auto" w:fill="FFFFFF"/>
          <w:rtl/>
        </w:rPr>
        <w:t>العمليّة النقديّة</w:t>
      </w:r>
    </w:p>
    <w:p w:rsidR="00B974D8" w:rsidRPr="00C04030" w:rsidRDefault="00C04030" w:rsidP="00C04030">
      <w:pPr>
        <w:bidi/>
        <w:spacing w:after="0" w:line="240" w:lineRule="auto"/>
        <w:rPr>
          <w:rFonts w:ascii="Simplified Arabic" w:hAnsi="Simplified Arabic" w:cs="Simplified Arabic"/>
          <w:sz w:val="28"/>
          <w:szCs w:val="28"/>
          <w:shd w:val="clear" w:color="auto" w:fill="FFFFFF"/>
          <w:rtl/>
        </w:rPr>
      </w:pPr>
      <w:r>
        <w:rPr>
          <w:rFonts w:ascii="Simplified Arabic" w:hAnsi="Simplified Arabic" w:cs="Simplified Arabic"/>
          <w:sz w:val="28"/>
          <w:szCs w:val="28"/>
          <w:shd w:val="clear" w:color="auto" w:fill="FFFFFF"/>
          <w:rtl/>
        </w:rPr>
        <w:t>العمليّة التسويقيّة</w:t>
      </w:r>
    </w:p>
    <w:p w:rsidR="00C04030" w:rsidRDefault="00F20586" w:rsidP="00C04030">
      <w:pPr>
        <w:bidi/>
        <w:spacing w:after="0" w:line="240" w:lineRule="auto"/>
        <w:rPr>
          <w:rFonts w:ascii="Simplified Arabic" w:hAnsi="Simplified Arabic" w:cs="Simplified Arabic"/>
          <w:b/>
          <w:bCs/>
          <w:sz w:val="28"/>
          <w:szCs w:val="28"/>
          <w:shd w:val="clear" w:color="auto" w:fill="FFFFFF"/>
        </w:rPr>
      </w:pPr>
      <w:r w:rsidRPr="00C00BB2">
        <w:rPr>
          <w:rFonts w:ascii="Simplified Arabic" w:hAnsi="Simplified Arabic" w:cs="Simplified Arabic"/>
          <w:b/>
          <w:bCs/>
          <w:sz w:val="28"/>
          <w:szCs w:val="28"/>
          <w:shd w:val="clear" w:color="auto" w:fill="FFFFFF"/>
          <w:rtl/>
        </w:rPr>
        <w:t xml:space="preserve"> </w:t>
      </w:r>
    </w:p>
    <w:p w:rsidR="00100138" w:rsidRPr="00C00BB2" w:rsidRDefault="00C92424" w:rsidP="00B974D8">
      <w:pPr>
        <w:bidi/>
        <w:spacing w:after="0" w:line="240" w:lineRule="auto"/>
        <w:rPr>
          <w:rFonts w:ascii="Simplified Arabic" w:hAnsi="Simplified Arabic" w:cs="Simplified Arabic"/>
          <w:b/>
          <w:bCs/>
          <w:sz w:val="28"/>
          <w:szCs w:val="28"/>
          <w:shd w:val="clear" w:color="auto" w:fill="FFFFFF"/>
          <w:rtl/>
        </w:rPr>
      </w:pPr>
      <w:r>
        <w:rPr>
          <w:rFonts w:ascii="Simplified Arabic" w:hAnsi="Simplified Arabic" w:cs="Simplified Arabic" w:hint="cs"/>
          <w:b/>
          <w:bCs/>
          <w:sz w:val="28"/>
          <w:szCs w:val="28"/>
          <w:shd w:val="clear" w:color="auto" w:fill="FFFFFF"/>
          <w:rtl/>
        </w:rPr>
        <w:t xml:space="preserve">رابعا - </w:t>
      </w:r>
      <w:r w:rsidR="00100138" w:rsidRPr="00C00BB2">
        <w:rPr>
          <w:rFonts w:ascii="Simplified Arabic" w:hAnsi="Simplified Arabic" w:cs="Simplified Arabic"/>
          <w:b/>
          <w:bCs/>
          <w:sz w:val="28"/>
          <w:szCs w:val="28"/>
          <w:shd w:val="clear" w:color="auto" w:fill="FFFFFF"/>
          <w:rtl/>
        </w:rPr>
        <w:t xml:space="preserve">عوامل الإنتاج </w:t>
      </w:r>
      <w:r w:rsidR="00B974D8" w:rsidRPr="00C00BB2">
        <w:rPr>
          <w:rFonts w:ascii="Simplified Arabic" w:hAnsi="Simplified Arabic" w:cs="Simplified Arabic" w:hint="cs"/>
          <w:b/>
          <w:bCs/>
          <w:sz w:val="28"/>
          <w:szCs w:val="28"/>
          <w:shd w:val="clear" w:color="auto" w:fill="FFFFFF"/>
          <w:rtl/>
        </w:rPr>
        <w:t>:</w:t>
      </w:r>
    </w:p>
    <w:p w:rsidR="00100138" w:rsidRPr="00C00BB2" w:rsidRDefault="00100138" w:rsidP="00C04030">
      <w:pPr>
        <w:bidi/>
        <w:spacing w:after="0" w:line="240" w:lineRule="auto"/>
        <w:rPr>
          <w:rFonts w:ascii="Simplified Arabic" w:hAnsi="Simplified Arabic" w:cs="Simplified Arabic"/>
          <w:sz w:val="28"/>
          <w:szCs w:val="28"/>
          <w:shd w:val="clear" w:color="auto" w:fill="FFFFFF"/>
          <w:rtl/>
        </w:rPr>
      </w:pPr>
      <w:r w:rsidRPr="00C00BB2">
        <w:rPr>
          <w:rFonts w:ascii="Simplified Arabic" w:hAnsi="Simplified Arabic" w:cs="Simplified Arabic"/>
          <w:b/>
          <w:bCs/>
          <w:sz w:val="28"/>
          <w:szCs w:val="28"/>
          <w:shd w:val="clear" w:color="auto" w:fill="FFFFFF"/>
          <w:rtl/>
        </w:rPr>
        <w:t>الأرض</w:t>
      </w:r>
      <w:r w:rsidRPr="00C00BB2">
        <w:rPr>
          <w:rFonts w:ascii="Simplified Arabic" w:hAnsi="Simplified Arabic" w:cs="Simplified Arabic"/>
          <w:sz w:val="28"/>
          <w:szCs w:val="28"/>
          <w:shd w:val="clear" w:color="auto" w:fill="FFFFFF"/>
          <w:rtl/>
        </w:rPr>
        <w:t xml:space="preserve"> </w:t>
      </w:r>
    </w:p>
    <w:p w:rsidR="00C04030" w:rsidRPr="00C00BB2" w:rsidRDefault="00100138" w:rsidP="00C04030">
      <w:pPr>
        <w:pStyle w:val="NormalWeb"/>
        <w:shd w:val="clear" w:color="auto" w:fill="FFFFFF"/>
        <w:bidi/>
        <w:spacing w:before="120" w:beforeAutospacing="0" w:after="120" w:afterAutospacing="0"/>
        <w:rPr>
          <w:rFonts w:ascii="Simplified Arabic" w:hAnsi="Simplified Arabic" w:cs="Simplified Arabic"/>
          <w:sz w:val="28"/>
          <w:szCs w:val="28"/>
        </w:rPr>
      </w:pPr>
      <w:r w:rsidRPr="00C00BB2">
        <w:rPr>
          <w:rFonts w:ascii="Simplified Arabic" w:hAnsi="Simplified Arabic" w:cs="Simplified Arabic"/>
          <w:b/>
          <w:bCs/>
          <w:sz w:val="28"/>
          <w:szCs w:val="28"/>
          <w:shd w:val="clear" w:color="auto" w:fill="FFFFFF"/>
          <w:rtl/>
        </w:rPr>
        <w:t xml:space="preserve"> العمل</w:t>
      </w:r>
      <w:r w:rsidR="00B974D8" w:rsidRPr="00C00BB2">
        <w:rPr>
          <w:rFonts w:ascii="Simplified Arabic" w:hAnsi="Simplified Arabic" w:cs="Simplified Arabic" w:hint="cs"/>
          <w:b/>
          <w:bCs/>
          <w:sz w:val="28"/>
          <w:szCs w:val="28"/>
          <w:shd w:val="clear" w:color="auto" w:fill="FFFFFF"/>
          <w:rtl/>
        </w:rPr>
        <w:t>:</w:t>
      </w:r>
      <w:r w:rsidRPr="00C00BB2">
        <w:rPr>
          <w:rFonts w:ascii="Simplified Arabic" w:hAnsi="Simplified Arabic" w:cs="Simplified Arabic"/>
          <w:sz w:val="28"/>
          <w:szCs w:val="28"/>
          <w:shd w:val="clear" w:color="auto" w:fill="FFFFFF"/>
          <w:rtl/>
        </w:rPr>
        <w:t xml:space="preserve"> </w:t>
      </w:r>
      <w:r w:rsidR="00C04030">
        <w:rPr>
          <w:rFonts w:ascii="Simplified Arabic" w:hAnsi="Simplified Arabic" w:cs="Simplified Arabic" w:hint="cs"/>
          <w:sz w:val="28"/>
          <w:szCs w:val="28"/>
          <w:shd w:val="clear" w:color="auto" w:fill="FFFFFF"/>
          <w:rtl/>
        </w:rPr>
        <w:t>ما هي أهمية</w:t>
      </w:r>
      <w:r w:rsidR="00C04030" w:rsidRPr="00C04030">
        <w:rPr>
          <w:rFonts w:ascii="Simplified Arabic" w:hAnsi="Simplified Arabic" w:cs="Simplified Arabic" w:hint="cs"/>
          <w:sz w:val="28"/>
          <w:szCs w:val="28"/>
          <w:shd w:val="clear" w:color="auto" w:fill="FFFFFF"/>
          <w:rtl/>
        </w:rPr>
        <w:t xml:space="preserve"> </w:t>
      </w:r>
      <w:r w:rsidR="00C04030" w:rsidRPr="00C04030">
        <w:rPr>
          <w:rFonts w:ascii="Simplified Arabic" w:hAnsi="Simplified Arabic" w:cs="Simplified Arabic"/>
          <w:sz w:val="28"/>
          <w:szCs w:val="28"/>
          <w:rtl/>
        </w:rPr>
        <w:t>التخصص</w:t>
      </w:r>
      <w:r w:rsidR="00C04030" w:rsidRPr="00C04030">
        <w:rPr>
          <w:rFonts w:ascii="Simplified Arabic" w:hAnsi="Simplified Arabic" w:cs="Simplified Arabic"/>
          <w:sz w:val="28"/>
          <w:szCs w:val="28"/>
        </w:rPr>
        <w:t> </w:t>
      </w:r>
      <w:hyperlink r:id="rId8" w:tooltip="تقسيم العمل" w:history="1">
        <w:r w:rsidR="00C04030" w:rsidRPr="00C04030">
          <w:rPr>
            <w:rStyle w:val="Lienhypertexte"/>
            <w:rFonts w:ascii="Simplified Arabic" w:hAnsi="Simplified Arabic" w:cs="Simplified Arabic"/>
            <w:color w:val="auto"/>
            <w:sz w:val="28"/>
            <w:szCs w:val="28"/>
            <w:u w:val="none"/>
            <w:rtl/>
          </w:rPr>
          <w:t>وتقسيم العمل</w:t>
        </w:r>
      </w:hyperlink>
      <w:r w:rsidR="00C04030" w:rsidRPr="00C04030">
        <w:rPr>
          <w:rFonts w:hint="cs"/>
          <w:rtl/>
        </w:rPr>
        <w:t xml:space="preserve"> ؟</w:t>
      </w:r>
    </w:p>
    <w:p w:rsidR="0003092E" w:rsidRDefault="00454810" w:rsidP="00C04030">
      <w:pPr>
        <w:pStyle w:val="Titre2"/>
        <w:pBdr>
          <w:bottom w:val="single" w:sz="6" w:space="0" w:color="C0C0C0"/>
        </w:pBdr>
        <w:shd w:val="clear" w:color="auto" w:fill="FFFFFF"/>
        <w:bidi/>
        <w:spacing w:before="240" w:beforeAutospacing="0" w:after="60" w:afterAutospacing="0"/>
        <w:rPr>
          <w:rFonts w:ascii="Simplified Arabic" w:hAnsi="Simplified Arabic" w:cs="Simplified Arabic"/>
          <w:b w:val="0"/>
          <w:bCs w:val="0"/>
          <w:sz w:val="28"/>
          <w:szCs w:val="28"/>
          <w:rtl/>
        </w:rPr>
      </w:pPr>
      <w:r w:rsidRPr="00B26515">
        <w:rPr>
          <w:rStyle w:val="mw-headline"/>
          <w:rFonts w:ascii="Simplified Arabic" w:hAnsi="Simplified Arabic" w:cs="Simplified Arabic"/>
          <w:sz w:val="28"/>
          <w:szCs w:val="28"/>
          <w:rtl/>
        </w:rPr>
        <w:t>رأس المال</w:t>
      </w:r>
    </w:p>
    <w:p w:rsidR="00C04030" w:rsidRPr="00C04030" w:rsidRDefault="00C04030" w:rsidP="00C04030">
      <w:pPr>
        <w:pStyle w:val="Titre2"/>
        <w:pBdr>
          <w:bottom w:val="single" w:sz="6" w:space="0" w:color="C0C0C0"/>
        </w:pBdr>
        <w:shd w:val="clear" w:color="auto" w:fill="FFFFFF"/>
        <w:bidi/>
        <w:spacing w:before="240" w:beforeAutospacing="0" w:after="60" w:afterAutospacing="0"/>
        <w:rPr>
          <w:rFonts w:ascii="Simplified Arabic" w:hAnsi="Simplified Arabic" w:cs="Simplified Arabic"/>
          <w:sz w:val="28"/>
          <w:szCs w:val="28"/>
          <w:rtl/>
        </w:rPr>
      </w:pPr>
      <w:r w:rsidRPr="00C04030">
        <w:rPr>
          <w:rFonts w:ascii="Simplified Arabic" w:hAnsi="Simplified Arabic" w:cs="Simplified Arabic" w:hint="cs"/>
          <w:sz w:val="28"/>
          <w:szCs w:val="28"/>
          <w:rtl/>
        </w:rPr>
        <w:t>التنظيم</w:t>
      </w:r>
    </w:p>
    <w:p w:rsidR="00C04030" w:rsidRPr="00C00BB2" w:rsidRDefault="00C04030" w:rsidP="00C04030">
      <w:pPr>
        <w:pStyle w:val="Titre2"/>
        <w:pBdr>
          <w:bottom w:val="single" w:sz="6" w:space="0" w:color="C0C0C0"/>
        </w:pBdr>
        <w:shd w:val="clear" w:color="auto" w:fill="FFFFFF"/>
        <w:bidi/>
        <w:spacing w:before="240" w:beforeAutospacing="0" w:after="60" w:afterAutospacing="0"/>
        <w:rPr>
          <w:rFonts w:ascii="Simplified Arabic" w:hAnsi="Simplified Arabic" w:cs="Simplified Arabic"/>
          <w:sz w:val="28"/>
          <w:szCs w:val="28"/>
          <w:rtl/>
        </w:rPr>
      </w:pPr>
      <w:r w:rsidRPr="00C04030">
        <w:rPr>
          <w:rFonts w:ascii="Simplified Arabic" w:hAnsi="Simplified Arabic" w:cs="Simplified Arabic" w:hint="cs"/>
          <w:sz w:val="28"/>
          <w:szCs w:val="28"/>
          <w:rtl/>
        </w:rPr>
        <w:t>التكنولوجيا و التطور الرقمي</w:t>
      </w:r>
    </w:p>
    <w:p w:rsidR="00BB75DC" w:rsidRPr="00C00BB2" w:rsidRDefault="00BB75DC" w:rsidP="001B47B4">
      <w:pPr>
        <w:bidi/>
        <w:spacing w:after="0" w:line="240" w:lineRule="auto"/>
        <w:rPr>
          <w:rFonts w:ascii="Simplified Arabic" w:hAnsi="Simplified Arabic" w:cs="Simplified Arabic"/>
          <w:sz w:val="28"/>
          <w:szCs w:val="28"/>
        </w:rPr>
      </w:pPr>
    </w:p>
    <w:p w:rsidR="00C04030" w:rsidRPr="00C00BB2" w:rsidRDefault="00C04030">
      <w:pPr>
        <w:bidi/>
        <w:spacing w:after="0" w:line="240" w:lineRule="auto"/>
        <w:rPr>
          <w:rFonts w:ascii="Simplified Arabic" w:hAnsi="Simplified Arabic" w:cs="Simplified Arabic"/>
          <w:sz w:val="28"/>
          <w:szCs w:val="28"/>
        </w:rPr>
      </w:pPr>
    </w:p>
    <w:sectPr w:rsidR="00C04030" w:rsidRPr="00C00BB2" w:rsidSect="00E4701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DD2" w:rsidRDefault="00AB5DD2" w:rsidP="006E26FB">
      <w:pPr>
        <w:spacing w:after="0" w:line="240" w:lineRule="auto"/>
      </w:pPr>
      <w:r>
        <w:separator/>
      </w:r>
    </w:p>
  </w:endnote>
  <w:endnote w:type="continuationSeparator" w:id="1">
    <w:p w:rsidR="00AB5DD2" w:rsidRDefault="00AB5DD2" w:rsidP="006E2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DD2" w:rsidRDefault="00AB5DD2" w:rsidP="006E26FB">
      <w:pPr>
        <w:spacing w:after="0" w:line="240" w:lineRule="auto"/>
      </w:pPr>
      <w:r>
        <w:separator/>
      </w:r>
    </w:p>
  </w:footnote>
  <w:footnote w:type="continuationSeparator" w:id="1">
    <w:p w:rsidR="00AB5DD2" w:rsidRDefault="00AB5DD2" w:rsidP="006E26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738D"/>
    <w:multiLevelType w:val="multilevel"/>
    <w:tmpl w:val="66204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95639"/>
    <w:multiLevelType w:val="multilevel"/>
    <w:tmpl w:val="FD50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B95161"/>
    <w:multiLevelType w:val="multilevel"/>
    <w:tmpl w:val="80547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356884"/>
    <w:multiLevelType w:val="multilevel"/>
    <w:tmpl w:val="9712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85557"/>
    <w:multiLevelType w:val="multilevel"/>
    <w:tmpl w:val="8A22B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3E197F"/>
    <w:multiLevelType w:val="multilevel"/>
    <w:tmpl w:val="94201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DE62E7"/>
    <w:multiLevelType w:val="multilevel"/>
    <w:tmpl w:val="EE56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F20BA"/>
    <w:multiLevelType w:val="multilevel"/>
    <w:tmpl w:val="5326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442853"/>
    <w:multiLevelType w:val="multilevel"/>
    <w:tmpl w:val="7F4C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D67AE1"/>
    <w:multiLevelType w:val="multilevel"/>
    <w:tmpl w:val="AF68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FA38D6"/>
    <w:multiLevelType w:val="multilevel"/>
    <w:tmpl w:val="4E740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3C2962"/>
    <w:multiLevelType w:val="multilevel"/>
    <w:tmpl w:val="B0E6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675C55"/>
    <w:multiLevelType w:val="multilevel"/>
    <w:tmpl w:val="C940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850C5C"/>
    <w:multiLevelType w:val="multilevel"/>
    <w:tmpl w:val="B99C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6B7F79"/>
    <w:multiLevelType w:val="multilevel"/>
    <w:tmpl w:val="11FC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1E66FC"/>
    <w:multiLevelType w:val="multilevel"/>
    <w:tmpl w:val="388A5D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492E2DDC"/>
    <w:multiLevelType w:val="multilevel"/>
    <w:tmpl w:val="F790F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463151"/>
    <w:multiLevelType w:val="multilevel"/>
    <w:tmpl w:val="76A8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70556B"/>
    <w:multiLevelType w:val="multilevel"/>
    <w:tmpl w:val="6488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7910DB"/>
    <w:multiLevelType w:val="multilevel"/>
    <w:tmpl w:val="AFC0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0E488F"/>
    <w:multiLevelType w:val="multilevel"/>
    <w:tmpl w:val="A1363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E16DF6"/>
    <w:multiLevelType w:val="multilevel"/>
    <w:tmpl w:val="69EC0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9A6404"/>
    <w:multiLevelType w:val="multilevel"/>
    <w:tmpl w:val="67767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66729A"/>
    <w:multiLevelType w:val="multilevel"/>
    <w:tmpl w:val="ABF0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026F1C"/>
    <w:multiLevelType w:val="multilevel"/>
    <w:tmpl w:val="8820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115561"/>
    <w:multiLevelType w:val="multilevel"/>
    <w:tmpl w:val="4CB2A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9353E7"/>
    <w:multiLevelType w:val="multilevel"/>
    <w:tmpl w:val="F3A8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4668E5"/>
    <w:multiLevelType w:val="multilevel"/>
    <w:tmpl w:val="C770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294A42"/>
    <w:multiLevelType w:val="multilevel"/>
    <w:tmpl w:val="0B8E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156649"/>
    <w:multiLevelType w:val="multilevel"/>
    <w:tmpl w:val="9CD2A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B85AAE"/>
    <w:multiLevelType w:val="multilevel"/>
    <w:tmpl w:val="1694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562281"/>
    <w:multiLevelType w:val="multilevel"/>
    <w:tmpl w:val="B87E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07494A"/>
    <w:multiLevelType w:val="multilevel"/>
    <w:tmpl w:val="951A7DF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F62D79"/>
    <w:multiLevelType w:val="multilevel"/>
    <w:tmpl w:val="799E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26"/>
  </w:num>
  <w:num w:numId="3">
    <w:abstractNumId w:val="8"/>
  </w:num>
  <w:num w:numId="4">
    <w:abstractNumId w:val="27"/>
  </w:num>
  <w:num w:numId="5">
    <w:abstractNumId w:val="24"/>
  </w:num>
  <w:num w:numId="6">
    <w:abstractNumId w:val="25"/>
  </w:num>
  <w:num w:numId="7">
    <w:abstractNumId w:val="5"/>
  </w:num>
  <w:num w:numId="8">
    <w:abstractNumId w:val="7"/>
  </w:num>
  <w:num w:numId="9">
    <w:abstractNumId w:val="2"/>
  </w:num>
  <w:num w:numId="10">
    <w:abstractNumId w:val="12"/>
  </w:num>
  <w:num w:numId="11">
    <w:abstractNumId w:val="33"/>
  </w:num>
  <w:num w:numId="12">
    <w:abstractNumId w:val="17"/>
  </w:num>
  <w:num w:numId="13">
    <w:abstractNumId w:val="20"/>
  </w:num>
  <w:num w:numId="14">
    <w:abstractNumId w:val="28"/>
  </w:num>
  <w:num w:numId="15">
    <w:abstractNumId w:val="10"/>
  </w:num>
  <w:num w:numId="16">
    <w:abstractNumId w:val="19"/>
  </w:num>
  <w:num w:numId="17">
    <w:abstractNumId w:val="22"/>
  </w:num>
  <w:num w:numId="18">
    <w:abstractNumId w:val="18"/>
  </w:num>
  <w:num w:numId="19">
    <w:abstractNumId w:val="31"/>
  </w:num>
  <w:num w:numId="20">
    <w:abstractNumId w:val="11"/>
  </w:num>
  <w:num w:numId="21">
    <w:abstractNumId w:val="6"/>
  </w:num>
  <w:num w:numId="22">
    <w:abstractNumId w:val="21"/>
  </w:num>
  <w:num w:numId="23">
    <w:abstractNumId w:val="29"/>
  </w:num>
  <w:num w:numId="24">
    <w:abstractNumId w:val="32"/>
  </w:num>
  <w:num w:numId="25">
    <w:abstractNumId w:val="1"/>
  </w:num>
  <w:num w:numId="26">
    <w:abstractNumId w:val="15"/>
  </w:num>
  <w:num w:numId="27">
    <w:abstractNumId w:val="0"/>
  </w:num>
  <w:num w:numId="28">
    <w:abstractNumId w:val="9"/>
  </w:num>
  <w:num w:numId="29">
    <w:abstractNumId w:val="13"/>
  </w:num>
  <w:num w:numId="30">
    <w:abstractNumId w:val="14"/>
  </w:num>
  <w:num w:numId="31">
    <w:abstractNumId w:val="3"/>
  </w:num>
  <w:num w:numId="32">
    <w:abstractNumId w:val="4"/>
  </w:num>
  <w:num w:numId="33">
    <w:abstractNumId w:val="23"/>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20586"/>
    <w:rsid w:val="0003092E"/>
    <w:rsid w:val="000668FB"/>
    <w:rsid w:val="0007001F"/>
    <w:rsid w:val="00100138"/>
    <w:rsid w:val="00120036"/>
    <w:rsid w:val="001B47B4"/>
    <w:rsid w:val="001E0128"/>
    <w:rsid w:val="00277453"/>
    <w:rsid w:val="002A2F49"/>
    <w:rsid w:val="002C3648"/>
    <w:rsid w:val="002F010C"/>
    <w:rsid w:val="00303B6F"/>
    <w:rsid w:val="00373075"/>
    <w:rsid w:val="00395BF6"/>
    <w:rsid w:val="00454810"/>
    <w:rsid w:val="005E0DCD"/>
    <w:rsid w:val="006E09AB"/>
    <w:rsid w:val="006E26FB"/>
    <w:rsid w:val="00765BE1"/>
    <w:rsid w:val="008903E0"/>
    <w:rsid w:val="009D50EE"/>
    <w:rsid w:val="009D67D1"/>
    <w:rsid w:val="00A67FAB"/>
    <w:rsid w:val="00AB5DD2"/>
    <w:rsid w:val="00B231DF"/>
    <w:rsid w:val="00B26515"/>
    <w:rsid w:val="00B46C9E"/>
    <w:rsid w:val="00B55F2F"/>
    <w:rsid w:val="00B67811"/>
    <w:rsid w:val="00B75790"/>
    <w:rsid w:val="00B974D8"/>
    <w:rsid w:val="00BB75DC"/>
    <w:rsid w:val="00C00BB2"/>
    <w:rsid w:val="00C04030"/>
    <w:rsid w:val="00C92424"/>
    <w:rsid w:val="00CF2B51"/>
    <w:rsid w:val="00D82E66"/>
    <w:rsid w:val="00DA1611"/>
    <w:rsid w:val="00E47018"/>
    <w:rsid w:val="00E71021"/>
    <w:rsid w:val="00F20586"/>
    <w:rsid w:val="00F67F4C"/>
    <w:rsid w:val="00FC4386"/>
    <w:rsid w:val="00FC450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BF6"/>
  </w:style>
  <w:style w:type="paragraph" w:styleId="Titre1">
    <w:name w:val="heading 1"/>
    <w:basedOn w:val="Normal"/>
    <w:next w:val="Normal"/>
    <w:link w:val="Titre1Car"/>
    <w:uiPriority w:val="9"/>
    <w:qFormat/>
    <w:rsid w:val="002A2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4548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03092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0586"/>
    <w:rPr>
      <w:color w:val="0000FF"/>
      <w:u w:val="single"/>
    </w:rPr>
  </w:style>
  <w:style w:type="character" w:customStyle="1" w:styleId="Titre2Car">
    <w:name w:val="Titre 2 Car"/>
    <w:basedOn w:val="Policepardfaut"/>
    <w:link w:val="Titre2"/>
    <w:uiPriority w:val="9"/>
    <w:rsid w:val="00454810"/>
    <w:rPr>
      <w:rFonts w:ascii="Times New Roman" w:eastAsia="Times New Roman" w:hAnsi="Times New Roman" w:cs="Times New Roman"/>
      <w:b/>
      <w:bCs/>
      <w:sz w:val="36"/>
      <w:szCs w:val="36"/>
    </w:rPr>
  </w:style>
  <w:style w:type="paragraph" w:styleId="NormalWeb">
    <w:name w:val="Normal (Web)"/>
    <w:basedOn w:val="Normal"/>
    <w:uiPriority w:val="99"/>
    <w:unhideWhenUsed/>
    <w:rsid w:val="004548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content-ltr">
    <w:name w:val="mw-content-ltr"/>
    <w:basedOn w:val="Policepardfaut"/>
    <w:rsid w:val="00454810"/>
  </w:style>
  <w:style w:type="character" w:customStyle="1" w:styleId="tocnumber">
    <w:name w:val="tocnumber"/>
    <w:basedOn w:val="Policepardfaut"/>
    <w:rsid w:val="00454810"/>
  </w:style>
  <w:style w:type="character" w:customStyle="1" w:styleId="toctext">
    <w:name w:val="toctext"/>
    <w:basedOn w:val="Policepardfaut"/>
    <w:rsid w:val="00454810"/>
  </w:style>
  <w:style w:type="character" w:customStyle="1" w:styleId="mw-headline">
    <w:name w:val="mw-headline"/>
    <w:basedOn w:val="Policepardfaut"/>
    <w:rsid w:val="00454810"/>
  </w:style>
  <w:style w:type="character" w:customStyle="1" w:styleId="mw-editsection">
    <w:name w:val="mw-editsection"/>
    <w:basedOn w:val="Policepardfaut"/>
    <w:rsid w:val="00454810"/>
  </w:style>
  <w:style w:type="character" w:customStyle="1" w:styleId="mw-editsection-bracket">
    <w:name w:val="mw-editsection-bracket"/>
    <w:basedOn w:val="Policepardfaut"/>
    <w:rsid w:val="00454810"/>
  </w:style>
  <w:style w:type="character" w:customStyle="1" w:styleId="mw-cite-backlink">
    <w:name w:val="mw-cite-backlink"/>
    <w:basedOn w:val="Policepardfaut"/>
    <w:rsid w:val="00454810"/>
  </w:style>
  <w:style w:type="character" w:customStyle="1" w:styleId="reference-text">
    <w:name w:val="reference-text"/>
    <w:basedOn w:val="Policepardfaut"/>
    <w:rsid w:val="00454810"/>
  </w:style>
  <w:style w:type="character" w:customStyle="1" w:styleId="edgtf-post-count-number">
    <w:name w:val="edgtf-post-count-number"/>
    <w:basedOn w:val="Policepardfaut"/>
    <w:rsid w:val="00BB75DC"/>
  </w:style>
  <w:style w:type="paragraph" w:customStyle="1" w:styleId="newsdesc">
    <w:name w:val="news_desc"/>
    <w:basedOn w:val="Normal"/>
    <w:rsid w:val="00BB7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2A2F49"/>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03092E"/>
    <w:rPr>
      <w:rFonts w:asciiTheme="majorHAnsi" w:eastAsiaTheme="majorEastAsia" w:hAnsiTheme="majorHAnsi" w:cstheme="majorBidi"/>
      <w:b/>
      <w:bCs/>
      <w:color w:val="4F81BD" w:themeColor="accent1"/>
    </w:rPr>
  </w:style>
  <w:style w:type="character" w:styleId="CitationHTML">
    <w:name w:val="HTML Cite"/>
    <w:basedOn w:val="Policepardfaut"/>
    <w:uiPriority w:val="99"/>
    <w:semiHidden/>
    <w:unhideWhenUsed/>
    <w:rsid w:val="0003092E"/>
    <w:rPr>
      <w:i/>
      <w:iCs/>
    </w:rPr>
  </w:style>
  <w:style w:type="paragraph" w:styleId="Notedebasdepage">
    <w:name w:val="footnote text"/>
    <w:basedOn w:val="Normal"/>
    <w:link w:val="NotedebasdepageCar"/>
    <w:uiPriority w:val="99"/>
    <w:semiHidden/>
    <w:unhideWhenUsed/>
    <w:rsid w:val="006E26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26FB"/>
    <w:rPr>
      <w:sz w:val="20"/>
      <w:szCs w:val="20"/>
    </w:rPr>
  </w:style>
  <w:style w:type="character" w:styleId="Appelnotedebasdep">
    <w:name w:val="footnote reference"/>
    <w:basedOn w:val="Policepardfaut"/>
    <w:uiPriority w:val="99"/>
    <w:semiHidden/>
    <w:unhideWhenUsed/>
    <w:rsid w:val="006E26FB"/>
    <w:rPr>
      <w:vertAlign w:val="superscript"/>
    </w:rPr>
  </w:style>
</w:styles>
</file>

<file path=word/webSettings.xml><?xml version="1.0" encoding="utf-8"?>
<w:webSettings xmlns:r="http://schemas.openxmlformats.org/officeDocument/2006/relationships" xmlns:w="http://schemas.openxmlformats.org/wordprocessingml/2006/main">
  <w:divs>
    <w:div w:id="22637654">
      <w:bodyDiv w:val="1"/>
      <w:marLeft w:val="0"/>
      <w:marRight w:val="0"/>
      <w:marTop w:val="0"/>
      <w:marBottom w:val="0"/>
      <w:divBdr>
        <w:top w:val="none" w:sz="0" w:space="0" w:color="auto"/>
        <w:left w:val="none" w:sz="0" w:space="0" w:color="auto"/>
        <w:bottom w:val="none" w:sz="0" w:space="0" w:color="auto"/>
        <w:right w:val="none" w:sz="0" w:space="0" w:color="auto"/>
      </w:divBdr>
      <w:divsChild>
        <w:div w:id="722411845">
          <w:marLeft w:val="0"/>
          <w:marRight w:val="0"/>
          <w:marTop w:val="0"/>
          <w:marBottom w:val="0"/>
          <w:divBdr>
            <w:top w:val="single" w:sz="6" w:space="5" w:color="A2A9B1"/>
            <w:left w:val="single" w:sz="6" w:space="5" w:color="A2A9B1"/>
            <w:bottom w:val="single" w:sz="6" w:space="5" w:color="A2A9B1"/>
            <w:right w:val="single" w:sz="6" w:space="5" w:color="A2A9B1"/>
          </w:divBdr>
        </w:div>
        <w:div w:id="1944606993">
          <w:marLeft w:val="0"/>
          <w:marRight w:val="0"/>
          <w:marTop w:val="0"/>
          <w:marBottom w:val="120"/>
          <w:divBdr>
            <w:top w:val="none" w:sz="0" w:space="0" w:color="auto"/>
            <w:left w:val="none" w:sz="0" w:space="0" w:color="auto"/>
            <w:bottom w:val="none" w:sz="0" w:space="0" w:color="auto"/>
            <w:right w:val="none" w:sz="0" w:space="0" w:color="auto"/>
          </w:divBdr>
        </w:div>
      </w:divsChild>
    </w:div>
    <w:div w:id="1565604603">
      <w:bodyDiv w:val="1"/>
      <w:marLeft w:val="0"/>
      <w:marRight w:val="0"/>
      <w:marTop w:val="0"/>
      <w:marBottom w:val="0"/>
      <w:divBdr>
        <w:top w:val="none" w:sz="0" w:space="0" w:color="auto"/>
        <w:left w:val="none" w:sz="0" w:space="0" w:color="auto"/>
        <w:bottom w:val="none" w:sz="0" w:space="0" w:color="auto"/>
        <w:right w:val="none" w:sz="0" w:space="0" w:color="auto"/>
      </w:divBdr>
    </w:div>
    <w:div w:id="1571229991">
      <w:bodyDiv w:val="1"/>
      <w:marLeft w:val="0"/>
      <w:marRight w:val="0"/>
      <w:marTop w:val="0"/>
      <w:marBottom w:val="0"/>
      <w:divBdr>
        <w:top w:val="none" w:sz="0" w:space="0" w:color="auto"/>
        <w:left w:val="none" w:sz="0" w:space="0" w:color="auto"/>
        <w:bottom w:val="none" w:sz="0" w:space="0" w:color="auto"/>
        <w:right w:val="none" w:sz="0" w:space="0" w:color="auto"/>
      </w:divBdr>
      <w:divsChild>
        <w:div w:id="1516916128">
          <w:marLeft w:val="0"/>
          <w:marRight w:val="0"/>
          <w:marTop w:val="0"/>
          <w:marBottom w:val="299"/>
          <w:divBdr>
            <w:top w:val="none" w:sz="0" w:space="0" w:color="auto"/>
            <w:left w:val="none" w:sz="0" w:space="0" w:color="auto"/>
            <w:bottom w:val="none" w:sz="0" w:space="0" w:color="auto"/>
            <w:right w:val="none" w:sz="0" w:space="0" w:color="auto"/>
          </w:divBdr>
          <w:divsChild>
            <w:div w:id="1052080315">
              <w:marLeft w:val="0"/>
              <w:marRight w:val="0"/>
              <w:marTop w:val="231"/>
              <w:marBottom w:val="0"/>
              <w:divBdr>
                <w:top w:val="single" w:sz="6" w:space="14" w:color="BCC0C4"/>
                <w:left w:val="none" w:sz="0" w:space="0" w:color="auto"/>
                <w:bottom w:val="none" w:sz="0" w:space="0" w:color="auto"/>
                <w:right w:val="none" w:sz="0" w:space="0" w:color="auto"/>
              </w:divBdr>
              <w:divsChild>
                <w:div w:id="494301677">
                  <w:marLeft w:val="204"/>
                  <w:marRight w:val="0"/>
                  <w:marTop w:val="0"/>
                  <w:marBottom w:val="0"/>
                  <w:divBdr>
                    <w:top w:val="none" w:sz="0" w:space="0" w:color="auto"/>
                    <w:left w:val="none" w:sz="0" w:space="0" w:color="auto"/>
                    <w:bottom w:val="none" w:sz="0" w:space="0" w:color="auto"/>
                    <w:right w:val="none" w:sz="0" w:space="0" w:color="auto"/>
                  </w:divBdr>
                </w:div>
                <w:div w:id="8026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47722">
          <w:marLeft w:val="0"/>
          <w:marRight w:val="0"/>
          <w:marTop w:val="0"/>
          <w:marBottom w:val="0"/>
          <w:divBdr>
            <w:top w:val="none" w:sz="0" w:space="0" w:color="auto"/>
            <w:left w:val="none" w:sz="0" w:space="0" w:color="auto"/>
            <w:bottom w:val="none" w:sz="0" w:space="0" w:color="auto"/>
            <w:right w:val="none" w:sz="0" w:space="0" w:color="auto"/>
          </w:divBdr>
          <w:divsChild>
            <w:div w:id="715003987">
              <w:marLeft w:val="0"/>
              <w:marRight w:val="0"/>
              <w:marTop w:val="0"/>
              <w:marBottom w:val="0"/>
              <w:divBdr>
                <w:top w:val="none" w:sz="0" w:space="0" w:color="auto"/>
                <w:left w:val="none" w:sz="0" w:space="0" w:color="auto"/>
                <w:bottom w:val="none" w:sz="0" w:space="0" w:color="auto"/>
                <w:right w:val="none" w:sz="0" w:space="0" w:color="auto"/>
              </w:divBdr>
              <w:divsChild>
                <w:div w:id="1679194952">
                  <w:marLeft w:val="-204"/>
                  <w:marRight w:val="-204"/>
                  <w:marTop w:val="0"/>
                  <w:marBottom w:val="475"/>
                  <w:divBdr>
                    <w:top w:val="none" w:sz="0" w:space="0" w:color="auto"/>
                    <w:left w:val="none" w:sz="0" w:space="0" w:color="auto"/>
                    <w:bottom w:val="none" w:sz="0" w:space="0" w:color="auto"/>
                    <w:right w:val="none" w:sz="0" w:space="0" w:color="auto"/>
                  </w:divBdr>
                  <w:divsChild>
                    <w:div w:id="1463571331">
                      <w:marLeft w:val="0"/>
                      <w:marRight w:val="0"/>
                      <w:marTop w:val="0"/>
                      <w:marBottom w:val="0"/>
                      <w:divBdr>
                        <w:top w:val="none" w:sz="0" w:space="0" w:color="auto"/>
                        <w:left w:val="none" w:sz="0" w:space="0" w:color="auto"/>
                        <w:bottom w:val="none" w:sz="0" w:space="0" w:color="auto"/>
                        <w:right w:val="none" w:sz="0" w:space="0" w:color="auto"/>
                      </w:divBdr>
                      <w:divsChild>
                        <w:div w:id="1481994360">
                          <w:marLeft w:val="0"/>
                          <w:marRight w:val="0"/>
                          <w:marTop w:val="0"/>
                          <w:marBottom w:val="0"/>
                          <w:divBdr>
                            <w:top w:val="none" w:sz="0" w:space="0" w:color="auto"/>
                            <w:left w:val="none" w:sz="0" w:space="0" w:color="auto"/>
                            <w:bottom w:val="none" w:sz="0" w:space="0" w:color="auto"/>
                            <w:right w:val="none" w:sz="0" w:space="0" w:color="auto"/>
                          </w:divBdr>
                          <w:divsChild>
                            <w:div w:id="938178651">
                              <w:marLeft w:val="0"/>
                              <w:marRight w:val="0"/>
                              <w:marTop w:val="0"/>
                              <w:marBottom w:val="0"/>
                              <w:divBdr>
                                <w:top w:val="none" w:sz="0" w:space="0" w:color="auto"/>
                                <w:left w:val="none" w:sz="0" w:space="0" w:color="auto"/>
                                <w:bottom w:val="none" w:sz="0" w:space="0" w:color="auto"/>
                                <w:right w:val="none" w:sz="0" w:space="0" w:color="auto"/>
                              </w:divBdr>
                              <w:divsChild>
                                <w:div w:id="1588533618">
                                  <w:marLeft w:val="0"/>
                                  <w:marRight w:val="0"/>
                                  <w:marTop w:val="0"/>
                                  <w:marBottom w:val="0"/>
                                  <w:divBdr>
                                    <w:top w:val="none" w:sz="0" w:space="0" w:color="auto"/>
                                    <w:left w:val="none" w:sz="0" w:space="0" w:color="auto"/>
                                    <w:bottom w:val="none" w:sz="0" w:space="0" w:color="auto"/>
                                    <w:right w:val="none" w:sz="0" w:space="0" w:color="auto"/>
                                  </w:divBdr>
                                  <w:divsChild>
                                    <w:div w:id="6028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928731">
      <w:bodyDiv w:val="1"/>
      <w:marLeft w:val="0"/>
      <w:marRight w:val="0"/>
      <w:marTop w:val="0"/>
      <w:marBottom w:val="0"/>
      <w:divBdr>
        <w:top w:val="none" w:sz="0" w:space="0" w:color="auto"/>
        <w:left w:val="none" w:sz="0" w:space="0" w:color="auto"/>
        <w:bottom w:val="none" w:sz="0" w:space="0" w:color="auto"/>
        <w:right w:val="none" w:sz="0" w:space="0" w:color="auto"/>
      </w:divBdr>
      <w:divsChild>
        <w:div w:id="618954153">
          <w:marLeft w:val="0"/>
          <w:marRight w:val="0"/>
          <w:marTop w:val="0"/>
          <w:marBottom w:val="0"/>
          <w:divBdr>
            <w:top w:val="none" w:sz="0" w:space="0" w:color="auto"/>
            <w:left w:val="none" w:sz="0" w:space="0" w:color="auto"/>
            <w:bottom w:val="none" w:sz="0" w:space="0" w:color="auto"/>
            <w:right w:val="none" w:sz="0" w:space="0" w:color="auto"/>
          </w:divBdr>
          <w:divsChild>
            <w:div w:id="666443581">
              <w:marLeft w:val="0"/>
              <w:marRight w:val="0"/>
              <w:marTop w:val="0"/>
              <w:marBottom w:val="0"/>
              <w:divBdr>
                <w:top w:val="none" w:sz="0" w:space="0" w:color="auto"/>
                <w:left w:val="none" w:sz="0" w:space="0" w:color="auto"/>
                <w:bottom w:val="none" w:sz="0" w:space="0" w:color="auto"/>
                <w:right w:val="none" w:sz="0" w:space="0" w:color="auto"/>
              </w:divBdr>
            </w:div>
            <w:div w:id="1948584745">
              <w:marLeft w:val="0"/>
              <w:marRight w:val="0"/>
              <w:marTop w:val="0"/>
              <w:marBottom w:val="0"/>
              <w:divBdr>
                <w:top w:val="none" w:sz="0" w:space="0" w:color="auto"/>
                <w:left w:val="none" w:sz="0" w:space="0" w:color="auto"/>
                <w:bottom w:val="none" w:sz="0" w:space="0" w:color="auto"/>
                <w:right w:val="none" w:sz="0" w:space="0" w:color="auto"/>
              </w:divBdr>
              <w:divsChild>
                <w:div w:id="706758737">
                  <w:marLeft w:val="0"/>
                  <w:marRight w:val="0"/>
                  <w:marTop w:val="0"/>
                  <w:marBottom w:val="0"/>
                  <w:divBdr>
                    <w:top w:val="none" w:sz="0" w:space="0" w:color="auto"/>
                    <w:left w:val="none" w:sz="0" w:space="0" w:color="auto"/>
                    <w:bottom w:val="none" w:sz="0" w:space="0" w:color="auto"/>
                    <w:right w:val="none" w:sz="0" w:space="0" w:color="auto"/>
                  </w:divBdr>
                  <w:divsChild>
                    <w:div w:id="1127357213">
                      <w:marLeft w:val="0"/>
                      <w:marRight w:val="0"/>
                      <w:marTop w:val="0"/>
                      <w:marBottom w:val="0"/>
                      <w:divBdr>
                        <w:top w:val="single" w:sz="6" w:space="5" w:color="A2A9B1"/>
                        <w:left w:val="single" w:sz="6" w:space="5" w:color="A2A9B1"/>
                        <w:bottom w:val="single" w:sz="6" w:space="5" w:color="A2A9B1"/>
                        <w:right w:val="single" w:sz="6" w:space="5" w:color="A2A9B1"/>
                      </w:divBdr>
                    </w:div>
                    <w:div w:id="926114485">
                      <w:marLeft w:val="0"/>
                      <w:marRight w:val="0"/>
                      <w:marTop w:val="0"/>
                      <w:marBottom w:val="0"/>
                      <w:divBdr>
                        <w:top w:val="none" w:sz="0" w:space="0" w:color="auto"/>
                        <w:left w:val="none" w:sz="0" w:space="0" w:color="auto"/>
                        <w:bottom w:val="none" w:sz="0" w:space="0" w:color="auto"/>
                        <w:right w:val="none" w:sz="0" w:space="0" w:color="auto"/>
                      </w:divBdr>
                    </w:div>
                    <w:div w:id="4863640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A%D9%82%D8%B3%D9%8A%D9%85_%D8%A7%D9%84%D8%B9%D9%85%D9%8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3F76C-13A0-4055-B12B-CCD45899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115</Words>
  <Characters>634</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 GALAXY</dc:creator>
  <cp:keywords/>
  <dc:description/>
  <cp:lastModifiedBy>BILAL</cp:lastModifiedBy>
  <cp:revision>33</cp:revision>
  <dcterms:created xsi:type="dcterms:W3CDTF">2021-05-27T08:07:00Z</dcterms:created>
  <dcterms:modified xsi:type="dcterms:W3CDTF">2022-01-02T19:50:00Z</dcterms:modified>
</cp:coreProperties>
</file>