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5D0" w:rsidRPr="00BB6F7A" w:rsidRDefault="008C43E0" w:rsidP="00BB6F7A">
      <w:pPr>
        <w:bidi/>
        <w:spacing w:after="0" w:line="240" w:lineRule="auto"/>
        <w:rPr>
          <w:rFonts w:ascii="Simplified Arabic" w:hAnsi="Simplified Arabic" w:cs="Simplified Arabic"/>
          <w:b/>
          <w:bCs/>
          <w:color w:val="000000" w:themeColor="text1"/>
          <w:sz w:val="28"/>
          <w:szCs w:val="28"/>
          <w:rtl/>
          <w:lang w:bidi="ar-DZ"/>
        </w:rPr>
      </w:pPr>
      <w:proofErr w:type="gramStart"/>
      <w:r>
        <w:rPr>
          <w:rFonts w:ascii="Simplified Arabic" w:hAnsi="Simplified Arabic" w:cs="Simplified Arabic" w:hint="cs"/>
          <w:b/>
          <w:bCs/>
          <w:color w:val="000000" w:themeColor="text1"/>
          <w:sz w:val="28"/>
          <w:szCs w:val="28"/>
          <w:rtl/>
          <w:lang w:bidi="ar-DZ"/>
        </w:rPr>
        <w:t>المحور</w:t>
      </w:r>
      <w:proofErr w:type="gramEnd"/>
      <w:r>
        <w:rPr>
          <w:rFonts w:ascii="Simplified Arabic" w:hAnsi="Simplified Arabic" w:cs="Simplified Arabic" w:hint="cs"/>
          <w:b/>
          <w:bCs/>
          <w:color w:val="000000" w:themeColor="text1"/>
          <w:sz w:val="28"/>
          <w:szCs w:val="28"/>
          <w:rtl/>
          <w:lang w:bidi="ar-DZ"/>
        </w:rPr>
        <w:t xml:space="preserve"> التاسع - </w:t>
      </w:r>
      <w:r w:rsidR="0053648E" w:rsidRPr="00BB6F7A">
        <w:rPr>
          <w:rFonts w:ascii="Simplified Arabic" w:hAnsi="Simplified Arabic" w:cs="Simplified Arabic"/>
          <w:b/>
          <w:bCs/>
          <w:color w:val="000000" w:themeColor="text1"/>
          <w:sz w:val="28"/>
          <w:szCs w:val="28"/>
          <w:rtl/>
          <w:lang w:bidi="ar-DZ"/>
        </w:rPr>
        <w:t>التوزيع:</w:t>
      </w:r>
    </w:p>
    <w:p w:rsidR="003C5DCE" w:rsidRPr="00BB6F7A" w:rsidRDefault="003C5DCE" w:rsidP="00BB6F7A">
      <w:pPr>
        <w:bidi/>
        <w:spacing w:after="0" w:line="240" w:lineRule="auto"/>
        <w:rPr>
          <w:rFonts w:ascii="Simplified Arabic" w:hAnsi="Simplified Arabic" w:cs="Simplified Arabic"/>
          <w:color w:val="000000" w:themeColor="text1"/>
          <w:sz w:val="28"/>
          <w:szCs w:val="28"/>
          <w:shd w:val="clear" w:color="auto" w:fill="FFFFFF"/>
          <w:rtl/>
        </w:rPr>
      </w:pPr>
      <w:r w:rsidRPr="00BB6F7A">
        <w:rPr>
          <w:rFonts w:ascii="Simplified Arabic" w:hAnsi="Simplified Arabic" w:cs="Simplified Arabic"/>
          <w:color w:val="000000" w:themeColor="text1"/>
          <w:sz w:val="28"/>
          <w:szCs w:val="28"/>
          <w:shd w:val="clear" w:color="auto" w:fill="FFFFFF"/>
          <w:rtl/>
        </w:rPr>
        <w:t>يعتبر التوزيع من وظائف التسويق الرئيسية،ويهدف إلى توصيل السلع بعد الانتهاء من إنتاجها إلى المستهلك سواء كان المستهلك الأخير أو المستهلك الصناعي،ويطلق على الطرق التي تسلكها المنتجات مسالك أو قنوات التوزيع،لذا في هذا المبحث سنحاول أن نتناول بعض المفاهيم العامة الخاصة بالتوزيع والقنوات التوزيعية من خلال النقاط التالية</w:t>
      </w:r>
      <w:r w:rsidRPr="00BB6F7A">
        <w:rPr>
          <w:rFonts w:ascii="Simplified Arabic" w:hAnsi="Simplified Arabic" w:cs="Simplified Arabic"/>
          <w:color w:val="000000" w:themeColor="text1"/>
          <w:sz w:val="28"/>
          <w:szCs w:val="28"/>
          <w:shd w:val="clear" w:color="auto" w:fill="FFFFFF"/>
        </w:rPr>
        <w:t xml:space="preserve"> :</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Pr>
        <w:t>-</w:t>
      </w:r>
      <w:r w:rsidRPr="00BB6F7A">
        <w:rPr>
          <w:rFonts w:ascii="Simplified Arabic" w:hAnsi="Simplified Arabic" w:cs="Simplified Arabic"/>
          <w:color w:val="000000" w:themeColor="text1"/>
          <w:sz w:val="28"/>
          <w:szCs w:val="28"/>
          <w:shd w:val="clear" w:color="auto" w:fill="FFFFFF"/>
          <w:rtl/>
        </w:rPr>
        <w:t>ماهية التوزيع</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Pr>
        <w:t>-</w:t>
      </w:r>
      <w:r w:rsidRPr="00BB6F7A">
        <w:rPr>
          <w:rFonts w:ascii="Simplified Arabic" w:hAnsi="Simplified Arabic" w:cs="Simplified Arabic"/>
          <w:color w:val="000000" w:themeColor="text1"/>
          <w:sz w:val="28"/>
          <w:szCs w:val="28"/>
          <w:shd w:val="clear" w:color="auto" w:fill="FFFFFF"/>
          <w:rtl/>
        </w:rPr>
        <w:t>القنوات التوزيعية ومكانتها في نظام التوزيع</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Pr>
        <w:t>-</w:t>
      </w:r>
      <w:r w:rsidRPr="00BB6F7A">
        <w:rPr>
          <w:rFonts w:ascii="Simplified Arabic" w:hAnsi="Simplified Arabic" w:cs="Simplified Arabic"/>
          <w:color w:val="000000" w:themeColor="text1"/>
          <w:sz w:val="28"/>
          <w:szCs w:val="28"/>
          <w:shd w:val="clear" w:color="auto" w:fill="FFFFFF"/>
          <w:rtl/>
        </w:rPr>
        <w:t>نظم التوزيع</w:t>
      </w:r>
      <w:r w:rsidRPr="00BB6F7A">
        <w:rPr>
          <w:rFonts w:ascii="Simplified Arabic" w:hAnsi="Simplified Arabic" w:cs="Simplified Arabic"/>
          <w:color w:val="000000" w:themeColor="text1"/>
          <w:sz w:val="28"/>
          <w:szCs w:val="28"/>
          <w:shd w:val="clear" w:color="auto" w:fill="FFFFFF"/>
        </w:rPr>
        <w:t>.</w:t>
      </w:r>
      <w:r w:rsidRPr="00BB6F7A">
        <w:rPr>
          <w:rFonts w:ascii="Simplified Arabic" w:hAnsi="Simplified Arabic" w:cs="Simplified Arabic"/>
          <w:color w:val="000000" w:themeColor="text1"/>
          <w:sz w:val="28"/>
          <w:szCs w:val="28"/>
        </w:rPr>
        <w:br/>
      </w:r>
      <w:r w:rsidR="00AB36AE" w:rsidRPr="00BB6F7A">
        <w:rPr>
          <w:rFonts w:ascii="Simplified Arabic" w:hAnsi="Simplified Arabic" w:cs="Simplified Arabic"/>
          <w:b/>
          <w:bCs/>
          <w:color w:val="000000" w:themeColor="text1"/>
          <w:sz w:val="28"/>
          <w:szCs w:val="28"/>
          <w:shd w:val="clear" w:color="auto" w:fill="FFFFFF"/>
          <w:rtl/>
        </w:rPr>
        <w:t xml:space="preserve">أولا - </w:t>
      </w:r>
      <w:r w:rsidRPr="00BB6F7A">
        <w:rPr>
          <w:rFonts w:ascii="Simplified Arabic" w:hAnsi="Simplified Arabic" w:cs="Simplified Arabic"/>
          <w:b/>
          <w:bCs/>
          <w:color w:val="000000" w:themeColor="text1"/>
          <w:sz w:val="28"/>
          <w:szCs w:val="28"/>
          <w:shd w:val="clear" w:color="auto" w:fill="FFFFFF"/>
        </w:rPr>
        <w:t xml:space="preserve"> </w:t>
      </w:r>
      <w:r w:rsidRPr="00BB6F7A">
        <w:rPr>
          <w:rFonts w:ascii="Simplified Arabic" w:hAnsi="Simplified Arabic" w:cs="Simplified Arabic"/>
          <w:b/>
          <w:bCs/>
          <w:color w:val="000000" w:themeColor="text1"/>
          <w:sz w:val="28"/>
          <w:szCs w:val="28"/>
          <w:shd w:val="clear" w:color="auto" w:fill="FFFFFF"/>
          <w:rtl/>
        </w:rPr>
        <w:t>ماهية التوزيع</w:t>
      </w:r>
      <w:r w:rsidR="00AB36AE" w:rsidRPr="00BB6F7A">
        <w:rPr>
          <w:rFonts w:ascii="Simplified Arabic" w:hAnsi="Simplified Arabic" w:cs="Simplified Arabic"/>
          <w:b/>
          <w:bCs/>
          <w:color w:val="000000" w:themeColor="text1"/>
          <w:sz w:val="28"/>
          <w:szCs w:val="28"/>
          <w:shd w:val="clear" w:color="auto" w:fill="FFFFFF"/>
          <w:rtl/>
        </w:rPr>
        <w:t>:</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tl/>
        </w:rPr>
        <w:t>يمثل التوزيع واحد من أهم المواضيع المرتبطة بالتسويق، ورافدا مهما في قناعة المستهلك فموضوع التوزيع يحتل مكانة بارزة في موضوع التسويــق سـواء كـان التوزيـع دوليـا أو محليا لهذا سوف نحاول التعرض إلى ماهية هذا العنصر من خلال</w:t>
      </w:r>
      <w:r w:rsidRPr="00BB6F7A">
        <w:rPr>
          <w:rFonts w:ascii="Simplified Arabic" w:hAnsi="Simplified Arabic" w:cs="Simplified Arabic"/>
          <w:color w:val="000000" w:themeColor="text1"/>
          <w:sz w:val="28"/>
          <w:szCs w:val="28"/>
          <w:shd w:val="clear" w:color="auto" w:fill="FFFFFF"/>
        </w:rPr>
        <w:t xml:space="preserve"> :</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b/>
          <w:bCs/>
          <w:color w:val="000000" w:themeColor="text1"/>
          <w:sz w:val="28"/>
          <w:szCs w:val="28"/>
          <w:shd w:val="clear" w:color="auto" w:fill="FFFFFF"/>
        </w:rPr>
        <w:t xml:space="preserve">- </w:t>
      </w:r>
      <w:r w:rsidRPr="00BB6F7A">
        <w:rPr>
          <w:rFonts w:ascii="Simplified Arabic" w:hAnsi="Simplified Arabic" w:cs="Simplified Arabic"/>
          <w:b/>
          <w:bCs/>
          <w:color w:val="000000" w:themeColor="text1"/>
          <w:sz w:val="28"/>
          <w:szCs w:val="28"/>
          <w:shd w:val="clear" w:color="auto" w:fill="FFFFFF"/>
          <w:rtl/>
        </w:rPr>
        <w:t>أ- مفهوم التوزيع و أهميته</w:t>
      </w:r>
      <w:r w:rsidRPr="00BB6F7A">
        <w:rPr>
          <w:rFonts w:ascii="Simplified Arabic" w:hAnsi="Simplified Arabic" w:cs="Simplified Arabic"/>
          <w:b/>
          <w:bCs/>
          <w:color w:val="000000" w:themeColor="text1"/>
          <w:sz w:val="28"/>
          <w:szCs w:val="28"/>
          <w:shd w:val="clear" w:color="auto" w:fill="FFFFFF"/>
        </w:rPr>
        <w:t>:</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tl/>
        </w:rPr>
        <w:t xml:space="preserve">سوف نحاول التعرض إلى مفهوم التوزيع من خلال إبراز وجهات نظر المشاركون في نشاط التوزيع،وكذا إبراز أهميته في المؤسسة الاقتصادية، ومختلــف الوظائف التي لابــد أن يقــوم </w:t>
      </w:r>
      <w:proofErr w:type="spellStart"/>
      <w:r w:rsidRPr="00BB6F7A">
        <w:rPr>
          <w:rFonts w:ascii="Simplified Arabic" w:hAnsi="Simplified Arabic" w:cs="Simplified Arabic"/>
          <w:color w:val="000000" w:themeColor="text1"/>
          <w:sz w:val="28"/>
          <w:szCs w:val="28"/>
          <w:shd w:val="clear" w:color="auto" w:fill="FFFFFF"/>
          <w:rtl/>
        </w:rPr>
        <w:t>بها</w:t>
      </w:r>
      <w:proofErr w:type="spellEnd"/>
      <w:r w:rsidRPr="00BB6F7A">
        <w:rPr>
          <w:rFonts w:ascii="Simplified Arabic" w:hAnsi="Simplified Arabic" w:cs="Simplified Arabic"/>
          <w:color w:val="000000" w:themeColor="text1"/>
          <w:sz w:val="28"/>
          <w:szCs w:val="28"/>
          <w:shd w:val="clear" w:color="auto" w:fill="FFFFFF"/>
        </w:rPr>
        <w:t>.</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Pr>
        <w:t>.</w:t>
      </w:r>
      <w:r w:rsidRPr="00BB6F7A">
        <w:rPr>
          <w:rFonts w:ascii="Simplified Arabic" w:hAnsi="Simplified Arabic" w:cs="Simplified Arabic"/>
          <w:b/>
          <w:bCs/>
          <w:color w:val="000000" w:themeColor="text1"/>
          <w:sz w:val="28"/>
          <w:szCs w:val="28"/>
          <w:shd w:val="clear" w:color="auto" w:fill="FFFFFF"/>
          <w:rtl/>
        </w:rPr>
        <w:t>ب-.تعريف التوزيع</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tl/>
        </w:rPr>
        <w:t xml:space="preserve">نظراً لأهمية التوزيع في النشاط التسويقي،و اعتباره عنصراً من عناصر المزيج التسويقي فقد تعددت </w:t>
      </w:r>
      <w:proofErr w:type="spellStart"/>
      <w:r w:rsidRPr="00BB6F7A">
        <w:rPr>
          <w:rFonts w:ascii="Simplified Arabic" w:hAnsi="Simplified Arabic" w:cs="Simplified Arabic"/>
          <w:color w:val="000000" w:themeColor="text1"/>
          <w:sz w:val="28"/>
          <w:szCs w:val="28"/>
          <w:shd w:val="clear" w:color="auto" w:fill="FFFFFF"/>
          <w:rtl/>
        </w:rPr>
        <w:t>تعاريفه</w:t>
      </w:r>
      <w:proofErr w:type="spellEnd"/>
      <w:r w:rsidRPr="00BB6F7A">
        <w:rPr>
          <w:rFonts w:ascii="Simplified Arabic" w:hAnsi="Simplified Arabic" w:cs="Simplified Arabic"/>
          <w:color w:val="000000" w:themeColor="text1"/>
          <w:sz w:val="28"/>
          <w:szCs w:val="28"/>
          <w:shd w:val="clear" w:color="auto" w:fill="FFFFFF"/>
          <w:rtl/>
        </w:rPr>
        <w:t xml:space="preserve"> لدى رجال الاقتصاد و الباحثين، فقد عرف </w:t>
      </w:r>
      <w:proofErr w:type="spellStart"/>
      <w:r w:rsidRPr="00BB6F7A">
        <w:rPr>
          <w:rFonts w:ascii="Simplified Arabic" w:hAnsi="Simplified Arabic" w:cs="Simplified Arabic"/>
          <w:color w:val="000000" w:themeColor="text1"/>
          <w:sz w:val="28"/>
          <w:szCs w:val="28"/>
          <w:shd w:val="clear" w:color="auto" w:fill="FFFFFF"/>
          <w:rtl/>
        </w:rPr>
        <w:t>كوتلر</w:t>
      </w:r>
      <w:proofErr w:type="spellEnd"/>
      <w:r w:rsidRPr="00BB6F7A">
        <w:rPr>
          <w:rFonts w:ascii="Simplified Arabic" w:hAnsi="Simplified Arabic" w:cs="Simplified Arabic"/>
          <w:color w:val="000000" w:themeColor="text1"/>
          <w:sz w:val="28"/>
          <w:szCs w:val="28"/>
          <w:shd w:val="clear" w:color="auto" w:fill="FFFFFF"/>
        </w:rPr>
        <w:t>"KOTLER":"</w:t>
      </w:r>
      <w:r w:rsidRPr="00BB6F7A">
        <w:rPr>
          <w:rFonts w:ascii="Simplified Arabic" w:hAnsi="Simplified Arabic" w:cs="Simplified Arabic"/>
          <w:color w:val="000000" w:themeColor="text1"/>
          <w:sz w:val="28"/>
          <w:szCs w:val="28"/>
          <w:shd w:val="clear" w:color="auto" w:fill="FFFFFF"/>
          <w:rtl/>
        </w:rPr>
        <w:t xml:space="preserve">التوزيع على أنه مورد خارجي يدخل المؤسسة ضمن </w:t>
      </w:r>
      <w:proofErr w:type="spellStart"/>
      <w:r w:rsidRPr="00BB6F7A">
        <w:rPr>
          <w:rFonts w:ascii="Simplified Arabic" w:hAnsi="Simplified Arabic" w:cs="Simplified Arabic"/>
          <w:color w:val="000000" w:themeColor="text1"/>
          <w:sz w:val="28"/>
          <w:szCs w:val="28"/>
          <w:shd w:val="clear" w:color="auto" w:fill="FFFFFF"/>
          <w:rtl/>
        </w:rPr>
        <w:t>المدخلات</w:t>
      </w:r>
      <w:proofErr w:type="spellEnd"/>
      <w:r w:rsidRPr="00BB6F7A">
        <w:rPr>
          <w:rFonts w:ascii="Simplified Arabic" w:hAnsi="Simplified Arabic" w:cs="Simplified Arabic"/>
          <w:color w:val="000000" w:themeColor="text1"/>
          <w:sz w:val="28"/>
          <w:szCs w:val="28"/>
          <w:shd w:val="clear" w:color="auto" w:fill="FFFFFF"/>
          <w:rtl/>
        </w:rPr>
        <w:t xml:space="preserve"> الأخرى من التصنيع و البحث و غيرها وهو مورد خارجي بصورة اعتيادية يستغــرق بناءه عــدة سنوات و ليس من السهل تغييره،و يمثل مجموعة من السياسات التي تؤلف النظام الأساسي الذي يتم عليه بناء مجموعة واسعة من العلاقات طويلة الأجل"، [1] ص24 كما أعطت الغرفة التجارية الدولية سنة 1949 التعريف التالي:« التوزيع هو المرحلة التي تلي مرحلة إنتاج السلع والحاجيات انطلاقاً من وقت وضعها في السوق إلى تسلمها من طرف المستهلك النهائي،ويشمل ذلك مختلف النشاطات والأعمال التي تؤمن للمشترين توفير البضائع و الخدمات »، [2] ص63 و يؤكد هذا التعريف الكاتب</w:t>
      </w:r>
      <w:r w:rsidRPr="00BB6F7A">
        <w:rPr>
          <w:rFonts w:ascii="Simplified Arabic" w:hAnsi="Simplified Arabic" w:cs="Simplified Arabic"/>
          <w:color w:val="000000" w:themeColor="text1"/>
          <w:sz w:val="28"/>
          <w:szCs w:val="28"/>
          <w:shd w:val="clear" w:color="auto" w:fill="FFFFFF"/>
        </w:rPr>
        <w:t xml:space="preserve"> "</w:t>
      </w:r>
      <w:proofErr w:type="spellStart"/>
      <w:r w:rsidRPr="00BB6F7A">
        <w:rPr>
          <w:rFonts w:ascii="Simplified Arabic" w:hAnsi="Simplified Arabic" w:cs="Simplified Arabic"/>
          <w:color w:val="000000" w:themeColor="text1"/>
          <w:sz w:val="28"/>
          <w:szCs w:val="28"/>
          <w:shd w:val="clear" w:color="auto" w:fill="FFFFFF"/>
        </w:rPr>
        <w:t>J.Justeau</w:t>
      </w:r>
      <w:proofErr w:type="spellEnd"/>
      <w:r w:rsidRPr="00BB6F7A">
        <w:rPr>
          <w:rFonts w:ascii="Simplified Arabic" w:hAnsi="Simplified Arabic" w:cs="Simplified Arabic"/>
          <w:color w:val="000000" w:themeColor="text1"/>
          <w:sz w:val="28"/>
          <w:szCs w:val="28"/>
          <w:shd w:val="clear" w:color="auto" w:fill="FFFFFF"/>
        </w:rPr>
        <w:t xml:space="preserve">" </w:t>
      </w:r>
      <w:r w:rsidRPr="00BB6F7A">
        <w:rPr>
          <w:rFonts w:ascii="Simplified Arabic" w:hAnsi="Simplified Arabic" w:cs="Simplified Arabic"/>
          <w:color w:val="000000" w:themeColor="text1"/>
          <w:sz w:val="28"/>
          <w:szCs w:val="28"/>
          <w:shd w:val="clear" w:color="auto" w:fill="FFFFFF"/>
          <w:rtl/>
        </w:rPr>
        <w:t xml:space="preserve">بقوله : « التوزيع هو المرحلة التي تتبع عملية إنتاج السلع والخدمات قصد إيصالها إلى المستهلك النهائي أو المستعمل الصناعي ، حيث يشمل مختلف النشاطات التي تضمن وصول السلعة أو الخدمة إلى المستهلك في المكــان و الزمــان المناسبيــن»، [3] ص84 كما يعرف على أنه المرحلة التي تتبع مرحلة إنتاج السلع ،انطلاقاً من وقت تسويقها إلى غاية أخذها من طرف المنتج أو المستعمــل النهــائي تشمــل مختلــف النشاطــات و العمليات التي تضمن توفيــر بضائــع أو خدمــات للمشتــريــن ســواء كانــوا محوليــن أو مستهلكيــن ،و ذلك بتسهيل الاختيار ،الاقتناء والاستعمال،[4] ص38 </w:t>
      </w:r>
      <w:r w:rsidRPr="00BB6F7A">
        <w:rPr>
          <w:rFonts w:ascii="Simplified Arabic" w:hAnsi="Simplified Arabic" w:cs="Simplified Arabic"/>
          <w:color w:val="000000" w:themeColor="text1"/>
          <w:sz w:val="28"/>
          <w:szCs w:val="28"/>
          <w:shd w:val="clear" w:color="auto" w:fill="FFFFFF"/>
          <w:rtl/>
        </w:rPr>
        <w:lastRenderedPageBreak/>
        <w:t>أي أن التوزيع يتمثل في وضع السلع والخدمات تحت تصرف المستهلكين في ظروف عادية</w:t>
      </w:r>
      <w:r w:rsidRPr="00BB6F7A">
        <w:rPr>
          <w:rFonts w:ascii="Simplified Arabic" w:hAnsi="Simplified Arabic" w:cs="Simplified Arabic"/>
          <w:color w:val="000000" w:themeColor="text1"/>
          <w:sz w:val="28"/>
          <w:szCs w:val="28"/>
          <w:shd w:val="clear" w:color="auto" w:fill="FFFFFF"/>
        </w:rPr>
        <w:t xml:space="preserve"> .</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tl/>
        </w:rPr>
        <w:t xml:space="preserve">مما تقدم يمكن القول بأن النشاط </w:t>
      </w:r>
      <w:proofErr w:type="spellStart"/>
      <w:r w:rsidRPr="00BB6F7A">
        <w:rPr>
          <w:rFonts w:ascii="Simplified Arabic" w:hAnsi="Simplified Arabic" w:cs="Simplified Arabic"/>
          <w:color w:val="000000" w:themeColor="text1"/>
          <w:sz w:val="28"/>
          <w:szCs w:val="28"/>
          <w:shd w:val="clear" w:color="auto" w:fill="FFFFFF"/>
          <w:rtl/>
        </w:rPr>
        <w:t>التوزيعي</w:t>
      </w:r>
      <w:proofErr w:type="spellEnd"/>
      <w:r w:rsidRPr="00BB6F7A">
        <w:rPr>
          <w:rFonts w:ascii="Simplified Arabic" w:hAnsi="Simplified Arabic" w:cs="Simplified Arabic"/>
          <w:color w:val="000000" w:themeColor="text1"/>
          <w:sz w:val="28"/>
          <w:szCs w:val="28"/>
          <w:shd w:val="clear" w:color="auto" w:fill="FFFFFF"/>
          <w:rtl/>
        </w:rPr>
        <w:t xml:space="preserve"> هو النشاط الذي يساعد على انسياب السلع والخدمات من المنتج إلى المستهلك أو المستعمل بكفاءة ، فاعلية ،بالكمية المناسبة ، الوقت الملائم ومن خلال قنوات التوزيع،لذلك يعتبر التوزيع نظاماً معقد يتطلب استثمارات مالية كبيرة،وعلى المؤسسة الاقتصادية أن تحدد الدور الاستراتيجي الذي يمكن أن يلعبه التوزيع الفعال في نجاح خططها التسويقية</w:t>
      </w:r>
      <w:r w:rsidRPr="00BB6F7A">
        <w:rPr>
          <w:rFonts w:ascii="Simplified Arabic" w:hAnsi="Simplified Arabic" w:cs="Simplified Arabic"/>
          <w:color w:val="000000" w:themeColor="text1"/>
          <w:sz w:val="28"/>
          <w:szCs w:val="28"/>
          <w:shd w:val="clear" w:color="auto" w:fill="FFFFFF"/>
        </w:rPr>
        <w:t xml:space="preserve"> .</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Pr>
        <w:t>.2-</w:t>
      </w:r>
      <w:r w:rsidRPr="00BB6F7A">
        <w:rPr>
          <w:rFonts w:ascii="Simplified Arabic" w:hAnsi="Simplified Arabic" w:cs="Simplified Arabic"/>
          <w:color w:val="000000" w:themeColor="text1"/>
          <w:sz w:val="28"/>
          <w:szCs w:val="28"/>
          <w:shd w:val="clear" w:color="auto" w:fill="FFFFFF"/>
          <w:rtl/>
        </w:rPr>
        <w:t>وجهة نظر المشاركون في نشاط التوزيع</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tl/>
        </w:rPr>
        <w:t xml:space="preserve">المشاركــون في نشــاط التوزيع هــم المستهلكــون </w:t>
      </w:r>
      <w:proofErr w:type="gramStart"/>
      <w:r w:rsidRPr="00BB6F7A">
        <w:rPr>
          <w:rFonts w:ascii="Simplified Arabic" w:hAnsi="Simplified Arabic" w:cs="Simplified Arabic"/>
          <w:color w:val="000000" w:themeColor="text1"/>
          <w:sz w:val="28"/>
          <w:szCs w:val="28"/>
          <w:shd w:val="clear" w:color="auto" w:fill="FFFFFF"/>
          <w:rtl/>
        </w:rPr>
        <w:t>الإدارة(</w:t>
      </w:r>
      <w:proofErr w:type="gramEnd"/>
      <w:r w:rsidRPr="00BB6F7A">
        <w:rPr>
          <w:rFonts w:ascii="Simplified Arabic" w:hAnsi="Simplified Arabic" w:cs="Simplified Arabic"/>
          <w:color w:val="000000" w:themeColor="text1"/>
          <w:sz w:val="28"/>
          <w:szCs w:val="28"/>
          <w:shd w:val="clear" w:color="auto" w:fill="FFFFFF"/>
          <w:rtl/>
        </w:rPr>
        <w:t xml:space="preserve">عنــد المنتــج أو عند المــوزع) والمجتمع ،وكل منهم يتأثر بنشاط التوزيع ويؤثر فيه أيضاً، ووجهة نظر هؤلاء يمكن أن تساعد المؤسسة الاقتصادية في بناء نظامها </w:t>
      </w:r>
      <w:proofErr w:type="spellStart"/>
      <w:r w:rsidRPr="00BB6F7A">
        <w:rPr>
          <w:rFonts w:ascii="Simplified Arabic" w:hAnsi="Simplified Arabic" w:cs="Simplified Arabic"/>
          <w:color w:val="000000" w:themeColor="text1"/>
          <w:sz w:val="28"/>
          <w:szCs w:val="28"/>
          <w:shd w:val="clear" w:color="auto" w:fill="FFFFFF"/>
          <w:rtl/>
        </w:rPr>
        <w:t>التوزيعي</w:t>
      </w:r>
      <w:proofErr w:type="spellEnd"/>
      <w:r w:rsidRPr="00BB6F7A">
        <w:rPr>
          <w:rFonts w:ascii="Simplified Arabic" w:hAnsi="Simplified Arabic" w:cs="Simplified Arabic"/>
          <w:color w:val="000000" w:themeColor="text1"/>
          <w:sz w:val="28"/>
          <w:szCs w:val="28"/>
          <w:shd w:val="clear" w:color="auto" w:fill="FFFFFF"/>
          <w:rtl/>
        </w:rPr>
        <w:t xml:space="preserve"> لمنتجاتها</w:t>
      </w:r>
      <w:r w:rsidRPr="00BB6F7A">
        <w:rPr>
          <w:rFonts w:ascii="Simplified Arabic" w:hAnsi="Simplified Arabic" w:cs="Simplified Arabic"/>
          <w:color w:val="000000" w:themeColor="text1"/>
          <w:sz w:val="28"/>
          <w:szCs w:val="28"/>
          <w:shd w:val="clear" w:color="auto" w:fill="FFFFFF"/>
        </w:rPr>
        <w:t xml:space="preserve"> .</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Pr>
        <w:t>.3..</w:t>
      </w:r>
      <w:r w:rsidRPr="00BB6F7A">
        <w:rPr>
          <w:rFonts w:ascii="Simplified Arabic" w:hAnsi="Simplified Arabic" w:cs="Simplified Arabic"/>
          <w:color w:val="000000" w:themeColor="text1"/>
          <w:sz w:val="28"/>
          <w:szCs w:val="28"/>
          <w:shd w:val="clear" w:color="auto" w:fill="FFFFFF"/>
          <w:rtl/>
        </w:rPr>
        <w:t>وجهة نظر المستهلكون</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tl/>
        </w:rPr>
        <w:t>يطلب المستهلكون المنافع التالية من نشاط التوزيع و بصفة خاصة في محيط التجزئة</w:t>
      </w:r>
      <w:r w:rsidRPr="00BB6F7A">
        <w:rPr>
          <w:rFonts w:ascii="Simplified Arabic" w:hAnsi="Simplified Arabic" w:cs="Simplified Arabic"/>
          <w:color w:val="000000" w:themeColor="text1"/>
          <w:sz w:val="28"/>
          <w:szCs w:val="28"/>
          <w:shd w:val="clear" w:color="auto" w:fill="FFFFFF"/>
        </w:rPr>
        <w:t>:</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Pr>
        <w:t xml:space="preserve">- </w:t>
      </w:r>
      <w:r w:rsidRPr="00BB6F7A">
        <w:rPr>
          <w:rFonts w:ascii="Simplified Arabic" w:hAnsi="Simplified Arabic" w:cs="Simplified Arabic"/>
          <w:color w:val="000000" w:themeColor="text1"/>
          <w:sz w:val="28"/>
          <w:szCs w:val="28"/>
          <w:shd w:val="clear" w:color="auto" w:fill="FFFFFF"/>
          <w:rtl/>
        </w:rPr>
        <w:t>الراحة، حيث يتحقق ذلك عن طريق وجود المتاجر في المراكز التجارية وبالقرب من تجمعات السكان</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Pr>
        <w:t xml:space="preserve">- </w:t>
      </w:r>
      <w:r w:rsidRPr="00BB6F7A">
        <w:rPr>
          <w:rFonts w:ascii="Simplified Arabic" w:hAnsi="Simplified Arabic" w:cs="Simplified Arabic"/>
          <w:color w:val="000000" w:themeColor="text1"/>
          <w:sz w:val="28"/>
          <w:szCs w:val="28"/>
          <w:shd w:val="clear" w:color="auto" w:fill="FFFFFF"/>
          <w:rtl/>
        </w:rPr>
        <w:t>الخدمة، يستطيع المستهلك الاختيار بين التجار على أساس الخدمة التي يقدمها كل منهم والذي يدفع في مقابلها ثمن معين</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Pr>
        <w:t xml:space="preserve">- </w:t>
      </w:r>
      <w:proofErr w:type="spellStart"/>
      <w:r w:rsidRPr="00BB6F7A">
        <w:rPr>
          <w:rFonts w:ascii="Simplified Arabic" w:hAnsi="Simplified Arabic" w:cs="Simplified Arabic"/>
          <w:color w:val="000000" w:themeColor="text1"/>
          <w:sz w:val="28"/>
          <w:szCs w:val="28"/>
          <w:shd w:val="clear" w:color="auto" w:fill="FFFFFF"/>
          <w:rtl/>
        </w:rPr>
        <w:t>الوفورات</w:t>
      </w:r>
      <w:proofErr w:type="spellEnd"/>
      <w:r w:rsidRPr="00BB6F7A">
        <w:rPr>
          <w:rFonts w:ascii="Simplified Arabic" w:hAnsi="Simplified Arabic" w:cs="Simplified Arabic"/>
          <w:color w:val="000000" w:themeColor="text1"/>
          <w:sz w:val="28"/>
          <w:szCs w:val="28"/>
          <w:shd w:val="clear" w:color="auto" w:fill="FFFFFF"/>
          <w:rtl/>
        </w:rPr>
        <w:t xml:space="preserve"> ، يحاول بعض المنتجين أن يبيعوا مباشرة </w:t>
      </w:r>
      <w:proofErr w:type="spellStart"/>
      <w:r w:rsidRPr="00BB6F7A">
        <w:rPr>
          <w:rFonts w:ascii="Simplified Arabic" w:hAnsi="Simplified Arabic" w:cs="Simplified Arabic"/>
          <w:color w:val="000000" w:themeColor="text1"/>
          <w:sz w:val="28"/>
          <w:szCs w:val="28"/>
          <w:shd w:val="clear" w:color="auto" w:fill="FFFFFF"/>
          <w:rtl/>
        </w:rPr>
        <w:t>الى</w:t>
      </w:r>
      <w:proofErr w:type="spellEnd"/>
      <w:r w:rsidRPr="00BB6F7A">
        <w:rPr>
          <w:rFonts w:ascii="Simplified Arabic" w:hAnsi="Simplified Arabic" w:cs="Simplified Arabic"/>
          <w:color w:val="000000" w:themeColor="text1"/>
          <w:sz w:val="28"/>
          <w:szCs w:val="28"/>
          <w:shd w:val="clear" w:color="auto" w:fill="FFFFFF"/>
          <w:rtl/>
        </w:rPr>
        <w:t xml:space="preserve"> المستهلكين ،أي استبعاد الوسطاء من اجل توفير الأرباح التي يحصل عليها الوسطاء</w:t>
      </w:r>
      <w:r w:rsidRPr="00BB6F7A">
        <w:rPr>
          <w:rFonts w:ascii="Simplified Arabic" w:hAnsi="Simplified Arabic" w:cs="Simplified Arabic"/>
          <w:color w:val="000000" w:themeColor="text1"/>
          <w:sz w:val="28"/>
          <w:szCs w:val="28"/>
          <w:shd w:val="clear" w:color="auto" w:fill="FFFFFF"/>
        </w:rPr>
        <w:t>.</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Pr>
        <w:t>-4.</w:t>
      </w:r>
      <w:r w:rsidRPr="00BB6F7A">
        <w:rPr>
          <w:rFonts w:ascii="Simplified Arabic" w:hAnsi="Simplified Arabic" w:cs="Simplified Arabic"/>
          <w:color w:val="000000" w:themeColor="text1"/>
          <w:sz w:val="28"/>
          <w:szCs w:val="28"/>
          <w:shd w:val="clear" w:color="auto" w:fill="FFFFFF"/>
          <w:rtl/>
        </w:rPr>
        <w:t>وجهة نظر المنتجون</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tl/>
        </w:rPr>
        <w:t>يختار المنتج قنوات التوزيع التي تسلكها السلعة في رحلتها من المنتج حتى المستهلك النهائي، فالمنتجون هم الذين يخططون طريق التوزيع ويحددون نظمه</w:t>
      </w:r>
      <w:r w:rsidRPr="00BB6F7A">
        <w:rPr>
          <w:rFonts w:ascii="Simplified Arabic" w:hAnsi="Simplified Arabic" w:cs="Simplified Arabic"/>
          <w:color w:val="000000" w:themeColor="text1"/>
          <w:sz w:val="28"/>
          <w:szCs w:val="28"/>
          <w:shd w:val="clear" w:color="auto" w:fill="FFFFFF"/>
        </w:rPr>
        <w:t>.</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Pr>
        <w:t>-5..</w:t>
      </w:r>
      <w:r w:rsidRPr="00BB6F7A">
        <w:rPr>
          <w:rFonts w:ascii="Simplified Arabic" w:hAnsi="Simplified Arabic" w:cs="Simplified Arabic"/>
          <w:color w:val="000000" w:themeColor="text1"/>
          <w:sz w:val="28"/>
          <w:szCs w:val="28"/>
          <w:shd w:val="clear" w:color="auto" w:fill="FFFFFF"/>
          <w:rtl/>
        </w:rPr>
        <w:t>وجهة نظر الوسطاء</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tl/>
        </w:rPr>
        <w:t>يعرّف الوسطاء تقليدياً داخل عملية التوزيع بأنه مشروعــات أعمــال تتخصص في تقديــم خدمــات معينــة تتعلــق بشــراء و بيــع السلــع أثناء تدفقهــا من المنتــج إلى المستهلك النهائــي، [5] ص586 فحسب هذا التعريف وجهة نظر الوسطاء تتمثل في الدور الذي يلعبونه في عملية التوزيع و الخدمات التي يقدمونها</w:t>
      </w:r>
      <w:r w:rsidRPr="00BB6F7A">
        <w:rPr>
          <w:rFonts w:ascii="Simplified Arabic" w:hAnsi="Simplified Arabic" w:cs="Simplified Arabic"/>
          <w:color w:val="000000" w:themeColor="text1"/>
          <w:sz w:val="28"/>
          <w:szCs w:val="28"/>
          <w:shd w:val="clear" w:color="auto" w:fill="FFFFFF"/>
        </w:rPr>
        <w:t xml:space="preserve"> .</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Pr>
        <w:t>-6.</w:t>
      </w:r>
      <w:r w:rsidRPr="00BB6F7A">
        <w:rPr>
          <w:rFonts w:ascii="Simplified Arabic" w:hAnsi="Simplified Arabic" w:cs="Simplified Arabic"/>
          <w:color w:val="000000" w:themeColor="text1"/>
          <w:sz w:val="28"/>
          <w:szCs w:val="28"/>
          <w:shd w:val="clear" w:color="auto" w:fill="FFFFFF"/>
          <w:rtl/>
        </w:rPr>
        <w:t>وجهة نظر المجتمع</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tl/>
        </w:rPr>
        <w:t>ينظر المجتمع إلى نشاط التوزيع من زوايا ثلاثة هي</w:t>
      </w:r>
      <w:r w:rsidRPr="00BB6F7A">
        <w:rPr>
          <w:rFonts w:ascii="Simplified Arabic" w:hAnsi="Simplified Arabic" w:cs="Simplified Arabic"/>
          <w:color w:val="000000" w:themeColor="text1"/>
          <w:sz w:val="28"/>
          <w:szCs w:val="28"/>
          <w:shd w:val="clear" w:color="auto" w:fill="FFFFFF"/>
        </w:rPr>
        <w:t>:</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Pr>
        <w:t xml:space="preserve">- </w:t>
      </w:r>
      <w:r w:rsidRPr="00BB6F7A">
        <w:rPr>
          <w:rFonts w:ascii="Simplified Arabic" w:hAnsi="Simplified Arabic" w:cs="Simplified Arabic"/>
          <w:color w:val="000000" w:themeColor="text1"/>
          <w:sz w:val="28"/>
          <w:szCs w:val="28"/>
          <w:shd w:val="clear" w:color="auto" w:fill="FFFFFF"/>
          <w:rtl/>
        </w:rPr>
        <w:t>حماية المستهلك، حيث أنه بحكم أن تجار التجزئة هم الذين يتصلون مباشرة بالمستهلكين، هذا يضعهم في موقف يحتم التجاوب مع حاجات المستهلكين و التحدث باسمهم وبمصلحتهم</w:t>
      </w:r>
      <w:r w:rsidRPr="00BB6F7A">
        <w:rPr>
          <w:rFonts w:ascii="Simplified Arabic" w:hAnsi="Simplified Arabic" w:cs="Simplified Arabic"/>
          <w:color w:val="000000" w:themeColor="text1"/>
          <w:sz w:val="28"/>
          <w:szCs w:val="28"/>
          <w:shd w:val="clear" w:color="auto" w:fill="FFFFFF"/>
        </w:rPr>
        <w:t>.</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Pr>
        <w:t xml:space="preserve">- </w:t>
      </w:r>
      <w:r w:rsidRPr="00BB6F7A">
        <w:rPr>
          <w:rFonts w:ascii="Simplified Arabic" w:hAnsi="Simplified Arabic" w:cs="Simplified Arabic"/>
          <w:color w:val="000000" w:themeColor="text1"/>
          <w:sz w:val="28"/>
          <w:szCs w:val="28"/>
          <w:shd w:val="clear" w:color="auto" w:fill="FFFFFF"/>
          <w:rtl/>
        </w:rPr>
        <w:t>توسع تجار التجزئة، خاصة في الوقت الذي نعيش فيه،ومع تزايد الأنشطة التجارية</w:t>
      </w:r>
      <w:r w:rsidRPr="00BB6F7A">
        <w:rPr>
          <w:rFonts w:ascii="Simplified Arabic" w:hAnsi="Simplified Arabic" w:cs="Simplified Arabic"/>
          <w:color w:val="000000" w:themeColor="text1"/>
          <w:sz w:val="28"/>
          <w:szCs w:val="28"/>
          <w:shd w:val="clear" w:color="auto" w:fill="FFFFFF"/>
        </w:rPr>
        <w:t>.</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Pr>
        <w:t xml:space="preserve">- </w:t>
      </w:r>
      <w:r w:rsidRPr="00BB6F7A">
        <w:rPr>
          <w:rFonts w:ascii="Simplified Arabic" w:hAnsi="Simplified Arabic" w:cs="Simplified Arabic"/>
          <w:color w:val="000000" w:themeColor="text1"/>
          <w:sz w:val="28"/>
          <w:szCs w:val="28"/>
          <w:shd w:val="clear" w:color="auto" w:fill="FFFFFF"/>
          <w:rtl/>
        </w:rPr>
        <w:t>حماية الوسطاء، وهذا بسبب التعارض القائم بين مصالح كبار المنتجين وبين مصالح التجار الوسطاء</w:t>
      </w:r>
      <w:r w:rsidRPr="00BB6F7A">
        <w:rPr>
          <w:rFonts w:ascii="Simplified Arabic" w:hAnsi="Simplified Arabic" w:cs="Simplified Arabic"/>
          <w:color w:val="000000" w:themeColor="text1"/>
          <w:sz w:val="28"/>
          <w:szCs w:val="28"/>
          <w:shd w:val="clear" w:color="auto" w:fill="FFFFFF"/>
        </w:rPr>
        <w:t>.</w:t>
      </w:r>
      <w:r w:rsidRPr="00BB6F7A">
        <w:rPr>
          <w:rFonts w:ascii="Simplified Arabic" w:hAnsi="Simplified Arabic" w:cs="Simplified Arabic"/>
          <w:color w:val="000000" w:themeColor="text1"/>
          <w:sz w:val="28"/>
          <w:szCs w:val="28"/>
        </w:rPr>
        <w:br/>
      </w:r>
      <w:r w:rsidR="00AB36AE" w:rsidRPr="00BB6F7A">
        <w:rPr>
          <w:rFonts w:ascii="Simplified Arabic" w:hAnsi="Simplified Arabic" w:cs="Simplified Arabic"/>
          <w:b/>
          <w:bCs/>
          <w:color w:val="000000" w:themeColor="text1"/>
          <w:sz w:val="28"/>
          <w:szCs w:val="28"/>
          <w:shd w:val="clear" w:color="auto" w:fill="FFFFFF"/>
          <w:rtl/>
        </w:rPr>
        <w:lastRenderedPageBreak/>
        <w:t xml:space="preserve">ثانيا _ </w:t>
      </w:r>
      <w:r w:rsidRPr="00BB6F7A">
        <w:rPr>
          <w:rFonts w:ascii="Simplified Arabic" w:hAnsi="Simplified Arabic" w:cs="Simplified Arabic"/>
          <w:b/>
          <w:bCs/>
          <w:color w:val="000000" w:themeColor="text1"/>
          <w:sz w:val="28"/>
          <w:szCs w:val="28"/>
          <w:shd w:val="clear" w:color="auto" w:fill="FFFFFF"/>
          <w:rtl/>
        </w:rPr>
        <w:t>أهمية التوزيع في المؤسسة الاقتصادية</w:t>
      </w:r>
      <w:r w:rsidR="00AB36AE" w:rsidRPr="00BB6F7A">
        <w:rPr>
          <w:rFonts w:ascii="Simplified Arabic" w:hAnsi="Simplified Arabic" w:cs="Simplified Arabic"/>
          <w:b/>
          <w:bCs/>
          <w:color w:val="000000" w:themeColor="text1"/>
          <w:sz w:val="28"/>
          <w:szCs w:val="28"/>
          <w:shd w:val="clear" w:color="auto" w:fill="FFFFFF"/>
          <w:rtl/>
        </w:rPr>
        <w:t>:</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tl/>
        </w:rPr>
        <w:t xml:space="preserve">ينوه الكثير من رجال التسويق بضرورة وضع إستراتجية توزيع في المؤسسة الاقتصادية حيث يتمسك بعض المديرين بطرق التوزيع التقليدية التي هي في الحقيقة لا تخدم مصلحة المؤسسة،خاصة ونحن في الوقت الحاضر الذي يتميز بشدة المنافسة بين المؤسسات،ولهذا ومن أجل البناء يجب أن ننظر إلى قنوات التوزيع كنظام متكامل،ثم نضع إستراتجية تضمن قيام نظام توزيع فعال يساعد المؤسسة الاقتصادية في تصريف منتجاتها بطريقة ناجعة ،ومن واقع إجماع الكثير من الكتاب والممارسين فإن أهمية التوزيع لا تقتصر على توصيل السلع أو تقديم الخدمات للمستهلكين أو المنتجين </w:t>
      </w:r>
      <w:proofErr w:type="spellStart"/>
      <w:r w:rsidRPr="00BB6F7A">
        <w:rPr>
          <w:rFonts w:ascii="Simplified Arabic" w:hAnsi="Simplified Arabic" w:cs="Simplified Arabic"/>
          <w:color w:val="000000" w:themeColor="text1"/>
          <w:sz w:val="28"/>
          <w:szCs w:val="28"/>
          <w:shd w:val="clear" w:color="auto" w:fill="FFFFFF"/>
          <w:rtl/>
        </w:rPr>
        <w:t>بها</w:t>
      </w:r>
      <w:proofErr w:type="spellEnd"/>
      <w:r w:rsidRPr="00BB6F7A">
        <w:rPr>
          <w:rFonts w:ascii="Simplified Arabic" w:hAnsi="Simplified Arabic" w:cs="Simplified Arabic"/>
          <w:color w:val="000000" w:themeColor="text1"/>
          <w:sz w:val="28"/>
          <w:szCs w:val="28"/>
          <w:shd w:val="clear" w:color="auto" w:fill="FFFFFF"/>
          <w:rtl/>
        </w:rPr>
        <w:t>، بل الأمر يتعدى هذا بكثير ،فالتوزيع يساعد في</w:t>
      </w:r>
      <w:r w:rsidRPr="00BB6F7A">
        <w:rPr>
          <w:rFonts w:ascii="Simplified Arabic" w:hAnsi="Simplified Arabic" w:cs="Simplified Arabic"/>
          <w:color w:val="000000" w:themeColor="text1"/>
          <w:sz w:val="28"/>
          <w:szCs w:val="28"/>
          <w:shd w:val="clear" w:color="auto" w:fill="FFFFFF"/>
        </w:rPr>
        <w:t>:</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Pr>
        <w:t xml:space="preserve">- </w:t>
      </w:r>
      <w:r w:rsidRPr="00BB6F7A">
        <w:rPr>
          <w:rFonts w:ascii="Simplified Arabic" w:hAnsi="Simplified Arabic" w:cs="Simplified Arabic"/>
          <w:color w:val="000000" w:themeColor="text1"/>
          <w:sz w:val="28"/>
          <w:szCs w:val="28"/>
          <w:shd w:val="clear" w:color="auto" w:fill="FFFFFF"/>
          <w:rtl/>
        </w:rPr>
        <w:t>خلق المنفعة الشكلية للسلع المنتجة، وذلك عن طريق إبلاغ إدارة الإنتاج أو التصميم برغبات المستهلكين وآرائهم بشأن السلع المطلوبة سواء من حيث الشكل أو الوجود أو الاستخدامات وحتى في أساليب وطرق التغليف</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Pr>
        <w:t xml:space="preserve">- </w:t>
      </w:r>
      <w:r w:rsidRPr="00BB6F7A">
        <w:rPr>
          <w:rFonts w:ascii="Simplified Arabic" w:hAnsi="Simplified Arabic" w:cs="Simplified Arabic"/>
          <w:color w:val="000000" w:themeColor="text1"/>
          <w:sz w:val="28"/>
          <w:szCs w:val="28"/>
          <w:shd w:val="clear" w:color="auto" w:fill="FFFFFF"/>
          <w:rtl/>
        </w:rPr>
        <w:t>خلق الكثير من فرص التوظيف، حيث أن وجود نشاط تسويقي بالمؤسسة يتطلب تعين عمال في عدة مجالات مختلفة قد لا تقتصر فقط على تلك المجالات بإنجاز النشاط التسويقي ذاته،بل في أماكن أخرى داخل الإدارات كالتصميم و الإنتاج</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Pr>
        <w:t xml:space="preserve">- </w:t>
      </w:r>
      <w:r w:rsidRPr="00BB6F7A">
        <w:rPr>
          <w:rFonts w:ascii="Simplified Arabic" w:hAnsi="Simplified Arabic" w:cs="Simplified Arabic"/>
          <w:color w:val="000000" w:themeColor="text1"/>
          <w:sz w:val="28"/>
          <w:szCs w:val="28"/>
          <w:shd w:val="clear" w:color="auto" w:fill="FFFFFF"/>
          <w:rtl/>
        </w:rPr>
        <w:t xml:space="preserve">خلق العديد من المنافع الأخرى مثل المنفعة المكانية عن طريق النقل ،المنفعة الزمنية عن طريق التخزين ،والمنفعة </w:t>
      </w:r>
      <w:proofErr w:type="spellStart"/>
      <w:r w:rsidRPr="00BB6F7A">
        <w:rPr>
          <w:rFonts w:ascii="Simplified Arabic" w:hAnsi="Simplified Arabic" w:cs="Simplified Arabic"/>
          <w:color w:val="000000" w:themeColor="text1"/>
          <w:sz w:val="28"/>
          <w:szCs w:val="28"/>
          <w:shd w:val="clear" w:color="auto" w:fill="FFFFFF"/>
          <w:rtl/>
        </w:rPr>
        <w:t>الحيازية</w:t>
      </w:r>
      <w:proofErr w:type="spellEnd"/>
      <w:r w:rsidRPr="00BB6F7A">
        <w:rPr>
          <w:rFonts w:ascii="Simplified Arabic" w:hAnsi="Simplified Arabic" w:cs="Simplified Arabic"/>
          <w:color w:val="000000" w:themeColor="text1"/>
          <w:sz w:val="28"/>
          <w:szCs w:val="28"/>
          <w:shd w:val="clear" w:color="auto" w:fill="FFFFFF"/>
          <w:rtl/>
        </w:rPr>
        <w:t xml:space="preserve"> عن طريق توصيل السلع و تقديم الخدمات للمستهلك</w:t>
      </w:r>
      <w:r w:rsidRPr="00BB6F7A">
        <w:rPr>
          <w:rFonts w:ascii="Simplified Arabic" w:hAnsi="Simplified Arabic" w:cs="Simplified Arabic"/>
          <w:color w:val="000000" w:themeColor="text1"/>
          <w:sz w:val="28"/>
          <w:szCs w:val="28"/>
          <w:shd w:val="clear" w:color="auto" w:fill="FFFFFF"/>
        </w:rPr>
        <w:t xml:space="preserve"> .</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tl/>
        </w:rPr>
        <w:t xml:space="preserve">كما يعتبر التعرف أكثر على أهمية التوزيع من خلال مقارنته بعناصر المزيج التسويقي الأخرى ،إذ أن له دوراً تكاملياً ضمن المؤسسة الاقتصادية،فدور التوزيع ينطوي على تزويد هذه المؤسسة بالوسيلة التي تمكنها من تنفيذ إستراتيجياتها التسويقية من خلال تحديد كيفية الوصول إلى الأسواق المستهدفة،إضافة إلى أنه يربط المؤسسة الاقتصادية بالمستهلكين، كما يجب الإشارة إلى أن تصميم و إدارة النظام </w:t>
      </w:r>
      <w:proofErr w:type="spellStart"/>
      <w:r w:rsidRPr="00BB6F7A">
        <w:rPr>
          <w:rFonts w:ascii="Simplified Arabic" w:hAnsi="Simplified Arabic" w:cs="Simplified Arabic"/>
          <w:color w:val="000000" w:themeColor="text1"/>
          <w:sz w:val="28"/>
          <w:szCs w:val="28"/>
          <w:shd w:val="clear" w:color="auto" w:fill="FFFFFF"/>
          <w:rtl/>
        </w:rPr>
        <w:t>التوزيعي</w:t>
      </w:r>
      <w:proofErr w:type="spellEnd"/>
      <w:r w:rsidRPr="00BB6F7A">
        <w:rPr>
          <w:rFonts w:ascii="Simplified Arabic" w:hAnsi="Simplified Arabic" w:cs="Simplified Arabic"/>
          <w:color w:val="000000" w:themeColor="text1"/>
          <w:sz w:val="28"/>
          <w:szCs w:val="28"/>
          <w:shd w:val="clear" w:color="auto" w:fill="FFFFFF"/>
          <w:rtl/>
        </w:rPr>
        <w:t xml:space="preserve"> من المهمات الصعبة التي تواجه إدارة المؤسسة الاقتصادية نظراً للطبيعة الميكانيكية لهيكل التوزيع وميله نحو التغير</w:t>
      </w:r>
      <w:r w:rsidRPr="00BB6F7A">
        <w:rPr>
          <w:rFonts w:ascii="Simplified Arabic" w:hAnsi="Simplified Arabic" w:cs="Simplified Arabic"/>
          <w:color w:val="000000" w:themeColor="text1"/>
          <w:sz w:val="28"/>
          <w:szCs w:val="28"/>
          <w:shd w:val="clear" w:color="auto" w:fill="FFFFFF"/>
        </w:rPr>
        <w:t xml:space="preserve"> .</w:t>
      </w:r>
      <w:r w:rsidRPr="00BB6F7A">
        <w:rPr>
          <w:rFonts w:ascii="Simplified Arabic" w:hAnsi="Simplified Arabic" w:cs="Simplified Arabic"/>
          <w:color w:val="000000" w:themeColor="text1"/>
          <w:sz w:val="28"/>
          <w:szCs w:val="28"/>
        </w:rPr>
        <w:br/>
      </w:r>
      <w:r w:rsidR="00AB36AE" w:rsidRPr="00BB6F7A">
        <w:rPr>
          <w:rFonts w:ascii="Simplified Arabic" w:hAnsi="Simplified Arabic" w:cs="Simplified Arabic"/>
          <w:b/>
          <w:bCs/>
          <w:color w:val="000000" w:themeColor="text1"/>
          <w:sz w:val="28"/>
          <w:szCs w:val="28"/>
          <w:shd w:val="clear" w:color="auto" w:fill="FFFFFF"/>
          <w:rtl/>
        </w:rPr>
        <w:t xml:space="preserve">ثالثا - </w:t>
      </w:r>
      <w:r w:rsidRPr="00BB6F7A">
        <w:rPr>
          <w:rFonts w:ascii="Simplified Arabic" w:hAnsi="Simplified Arabic" w:cs="Simplified Arabic"/>
          <w:b/>
          <w:bCs/>
          <w:color w:val="000000" w:themeColor="text1"/>
          <w:sz w:val="28"/>
          <w:szCs w:val="28"/>
          <w:shd w:val="clear" w:color="auto" w:fill="FFFFFF"/>
          <w:rtl/>
        </w:rPr>
        <w:t>وظائف التوزيع</w:t>
      </w:r>
      <w:r w:rsidRPr="00BB6F7A">
        <w:rPr>
          <w:rFonts w:ascii="Simplified Arabic" w:hAnsi="Simplified Arabic" w:cs="Simplified Arabic"/>
          <w:b/>
          <w:bCs/>
          <w:color w:val="000000" w:themeColor="text1"/>
          <w:sz w:val="28"/>
          <w:szCs w:val="28"/>
          <w:shd w:val="clear" w:color="auto" w:fill="FFFFFF"/>
        </w:rPr>
        <w:t xml:space="preserve"> :</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tl/>
        </w:rPr>
        <w:t>قبل التعرض لوظائف التوزيع نشير إلى الأهداف التي تسعى المؤسسة الاقتصادية الوصول إليها عن طريق التوزيع ،حيث أنه ليس من السهل تحديد أهداف التوزيع بمعزل عن الأهداف العامة للمؤسسة ،أو الأهداف الأساسية للبرنامج التسويقي المقترح ،فنادراً ما تحدد المؤسسة أهدافاً توزيعية منفصلة عن بقية الأهداف الأخرى، ومع ذلك قد تكون هذه الأهداف واضحة و محددة في بعض المؤسسات القائمة التي تبحث عن أسواق جديدة لمنتجاتها</w:t>
      </w:r>
      <w:r w:rsidRPr="00BB6F7A">
        <w:rPr>
          <w:rFonts w:ascii="Simplified Arabic" w:hAnsi="Simplified Arabic" w:cs="Simplified Arabic"/>
          <w:color w:val="000000" w:themeColor="text1"/>
          <w:sz w:val="28"/>
          <w:szCs w:val="28"/>
          <w:shd w:val="clear" w:color="auto" w:fill="FFFFFF"/>
        </w:rPr>
        <w:t xml:space="preserve"> .</w:t>
      </w:r>
      <w:r w:rsidRPr="00BB6F7A">
        <w:rPr>
          <w:rFonts w:ascii="Simplified Arabic" w:hAnsi="Simplified Arabic" w:cs="Simplified Arabic"/>
          <w:color w:val="000000" w:themeColor="text1"/>
          <w:sz w:val="28"/>
          <w:szCs w:val="28"/>
        </w:rPr>
        <w:br/>
      </w:r>
      <w:proofErr w:type="spellStart"/>
      <w:r w:rsidRPr="00BB6F7A">
        <w:rPr>
          <w:rFonts w:ascii="Simplified Arabic" w:hAnsi="Simplified Arabic" w:cs="Simplified Arabic"/>
          <w:color w:val="000000" w:themeColor="text1"/>
          <w:sz w:val="28"/>
          <w:szCs w:val="28"/>
          <w:shd w:val="clear" w:color="auto" w:fill="FFFFFF"/>
          <w:rtl/>
        </w:rPr>
        <w:t>ان</w:t>
      </w:r>
      <w:proofErr w:type="spellEnd"/>
      <w:r w:rsidRPr="00BB6F7A">
        <w:rPr>
          <w:rFonts w:ascii="Simplified Arabic" w:hAnsi="Simplified Arabic" w:cs="Simplified Arabic"/>
          <w:color w:val="000000" w:themeColor="text1"/>
          <w:sz w:val="28"/>
          <w:szCs w:val="28"/>
          <w:shd w:val="clear" w:color="auto" w:fill="FFFFFF"/>
          <w:rtl/>
        </w:rPr>
        <w:t xml:space="preserve"> التوزيع يشمل العديد من الوظائف ، ومن الأمثلة عنها ما يلي</w:t>
      </w:r>
      <w:r w:rsidRPr="00BB6F7A">
        <w:rPr>
          <w:rFonts w:ascii="Simplified Arabic" w:hAnsi="Simplified Arabic" w:cs="Simplified Arabic"/>
          <w:color w:val="000000" w:themeColor="text1"/>
          <w:sz w:val="28"/>
          <w:szCs w:val="28"/>
          <w:shd w:val="clear" w:color="auto" w:fill="FFFFFF"/>
        </w:rPr>
        <w:t xml:space="preserve"> :</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Pr>
        <w:t>-</w:t>
      </w:r>
      <w:r w:rsidRPr="00BB6F7A">
        <w:rPr>
          <w:rFonts w:ascii="Simplified Arabic" w:hAnsi="Simplified Arabic" w:cs="Simplified Arabic"/>
          <w:color w:val="000000" w:themeColor="text1"/>
          <w:sz w:val="28"/>
          <w:szCs w:val="28"/>
          <w:shd w:val="clear" w:color="auto" w:fill="FFFFFF"/>
          <w:rtl/>
        </w:rPr>
        <w:t>تحديد سياسات و البرامج التوزيعية المناسبة لمختلف المؤسسات العامة والخاصة</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Pr>
        <w:lastRenderedPageBreak/>
        <w:t>-</w:t>
      </w:r>
      <w:r w:rsidRPr="00BB6F7A">
        <w:rPr>
          <w:rFonts w:ascii="Simplified Arabic" w:hAnsi="Simplified Arabic" w:cs="Simplified Arabic"/>
          <w:color w:val="000000" w:themeColor="text1"/>
          <w:sz w:val="28"/>
          <w:szCs w:val="28"/>
          <w:shd w:val="clear" w:color="auto" w:fill="FFFFFF"/>
          <w:rtl/>
        </w:rPr>
        <w:t>تحديد الأهداف العامة و الفرعية لمختلف الأقسام داخل إدارة التوزيع و الدوائر الأخرى</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Pr>
        <w:t>-</w:t>
      </w:r>
      <w:r w:rsidRPr="00BB6F7A">
        <w:rPr>
          <w:rFonts w:ascii="Simplified Arabic" w:hAnsi="Simplified Arabic" w:cs="Simplified Arabic"/>
          <w:color w:val="000000" w:themeColor="text1"/>
          <w:sz w:val="28"/>
          <w:szCs w:val="28"/>
          <w:shd w:val="clear" w:color="auto" w:fill="FFFFFF"/>
          <w:rtl/>
        </w:rPr>
        <w:t>تصميم و تنفيذ مختلف التجارب الميدانية إضافة إلى ملاحظة تحليل الأنماط السلوكية لعينات من المستهلكين في الأسواق المستهدفة</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Pr>
        <w:t>-</w:t>
      </w:r>
      <w:r w:rsidRPr="00BB6F7A">
        <w:rPr>
          <w:rFonts w:ascii="Simplified Arabic" w:hAnsi="Simplified Arabic" w:cs="Simplified Arabic"/>
          <w:color w:val="000000" w:themeColor="text1"/>
          <w:sz w:val="28"/>
          <w:szCs w:val="28"/>
          <w:shd w:val="clear" w:color="auto" w:fill="FFFFFF"/>
          <w:rtl/>
        </w:rPr>
        <w:t>تصميم وتنفيذ كافة الدراسات المرتبطة بالمستهلكين أو المنافسين والظروف الصناعية بشكل دوري ومنتظم</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Pr>
        <w:t>-</w:t>
      </w:r>
      <w:r w:rsidRPr="00BB6F7A">
        <w:rPr>
          <w:rFonts w:ascii="Simplified Arabic" w:hAnsi="Simplified Arabic" w:cs="Simplified Arabic"/>
          <w:color w:val="000000" w:themeColor="text1"/>
          <w:sz w:val="28"/>
          <w:szCs w:val="28"/>
          <w:shd w:val="clear" w:color="auto" w:fill="FFFFFF"/>
          <w:rtl/>
        </w:rPr>
        <w:t>تجميع وتحليل وتفسير البيانات التي يتم جمعها لمعالجة مشاكل توزيعية تعاني منها بعض الجهات أو الأقسام داخل المؤسسة وبطريقة تكاملية و بالتنسيق مع الأقسام الأخرى</w:t>
      </w:r>
      <w:r w:rsidRPr="00BB6F7A">
        <w:rPr>
          <w:rFonts w:ascii="Simplified Arabic" w:hAnsi="Simplified Arabic" w:cs="Simplified Arabic"/>
          <w:color w:val="000000" w:themeColor="text1"/>
          <w:sz w:val="28"/>
          <w:szCs w:val="28"/>
          <w:shd w:val="clear" w:color="auto" w:fill="FFFFFF"/>
        </w:rPr>
        <w:t>.</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Pr>
        <w:t>-</w:t>
      </w:r>
      <w:r w:rsidRPr="00BB6F7A">
        <w:rPr>
          <w:rFonts w:ascii="Simplified Arabic" w:hAnsi="Simplified Arabic" w:cs="Simplified Arabic"/>
          <w:color w:val="000000" w:themeColor="text1"/>
          <w:sz w:val="28"/>
          <w:szCs w:val="28"/>
          <w:shd w:val="clear" w:color="auto" w:fill="FFFFFF"/>
          <w:rtl/>
        </w:rPr>
        <w:t>إجراء اختبارات للأسواق الجديدة بهدف التعرف على مشاعر المستهلكين المحتملين حولها</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Pr>
        <w:t>-</w:t>
      </w:r>
      <w:r w:rsidRPr="00BB6F7A">
        <w:rPr>
          <w:rFonts w:ascii="Simplified Arabic" w:hAnsi="Simplified Arabic" w:cs="Simplified Arabic"/>
          <w:color w:val="000000" w:themeColor="text1"/>
          <w:sz w:val="28"/>
          <w:szCs w:val="28"/>
          <w:shd w:val="clear" w:color="auto" w:fill="FFFFFF"/>
          <w:rtl/>
        </w:rPr>
        <w:t>تعديل السلع الحالية وإلغاء السلع التي أصبحت غير أساسية وغير مقبولة من وجهة نظر المستهلك وبطريقة عملية ومتدرجة</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Pr>
        <w:t>-</w:t>
      </w:r>
      <w:r w:rsidRPr="00BB6F7A">
        <w:rPr>
          <w:rFonts w:ascii="Simplified Arabic" w:hAnsi="Simplified Arabic" w:cs="Simplified Arabic"/>
          <w:color w:val="000000" w:themeColor="text1"/>
          <w:sz w:val="28"/>
          <w:szCs w:val="28"/>
          <w:shd w:val="clear" w:color="auto" w:fill="FFFFFF"/>
          <w:rtl/>
        </w:rPr>
        <w:t>تحليل أسعار المنافسين مع تحديد و تطوير الطرق و السياسات المناسبة للتسعير المتوافقة مع أهداف المؤسسة من جهة ،ومع إمكانيات وتوقعات المستهلكين من جهة أخرى</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Pr>
        <w:t>-</w:t>
      </w:r>
      <w:r w:rsidRPr="00BB6F7A">
        <w:rPr>
          <w:rFonts w:ascii="Simplified Arabic" w:hAnsi="Simplified Arabic" w:cs="Simplified Arabic"/>
          <w:color w:val="000000" w:themeColor="text1"/>
          <w:sz w:val="28"/>
          <w:szCs w:val="28"/>
          <w:shd w:val="clear" w:color="auto" w:fill="FFFFFF"/>
          <w:rtl/>
        </w:rPr>
        <w:t>قياس مدى فعالية الإعلام بهدف إعادة التقييم لمحتوى البرامج الإعلامية</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Pr>
        <w:t>-</w:t>
      </w:r>
      <w:r w:rsidRPr="00BB6F7A">
        <w:rPr>
          <w:rFonts w:ascii="Simplified Arabic" w:hAnsi="Simplified Arabic" w:cs="Simplified Arabic"/>
          <w:color w:val="000000" w:themeColor="text1"/>
          <w:sz w:val="28"/>
          <w:szCs w:val="28"/>
          <w:shd w:val="clear" w:color="auto" w:fill="FFFFFF"/>
          <w:rtl/>
        </w:rPr>
        <w:t>البحث عن رجال البيع المؤهلين و العمل على اختيار وتصميم مختلف برامج الحوافز المناسبة لهم</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Pr>
        <w:t>-</w:t>
      </w:r>
      <w:r w:rsidRPr="00BB6F7A">
        <w:rPr>
          <w:rFonts w:ascii="Simplified Arabic" w:hAnsi="Simplified Arabic" w:cs="Simplified Arabic"/>
          <w:color w:val="000000" w:themeColor="text1"/>
          <w:sz w:val="28"/>
          <w:szCs w:val="28"/>
          <w:shd w:val="clear" w:color="auto" w:fill="FFFFFF"/>
          <w:rtl/>
        </w:rPr>
        <w:t>تحديد أنواع ومحتوى مختلف وسائل تنشيط المبيعات كالمسابقات والمعارض والندوات وغيرها</w:t>
      </w:r>
      <w:r w:rsidRPr="00BB6F7A">
        <w:rPr>
          <w:rFonts w:ascii="Simplified Arabic" w:hAnsi="Simplified Arabic" w:cs="Simplified Arabic"/>
          <w:color w:val="000000" w:themeColor="text1"/>
          <w:sz w:val="28"/>
          <w:szCs w:val="28"/>
          <w:shd w:val="clear" w:color="auto" w:fill="FFFFFF"/>
        </w:rPr>
        <w:t>.</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tl/>
        </w:rPr>
        <w:t xml:space="preserve">أما </w:t>
      </w:r>
      <w:proofErr w:type="spellStart"/>
      <w:r w:rsidRPr="00BB6F7A">
        <w:rPr>
          <w:rFonts w:ascii="Simplified Arabic" w:hAnsi="Simplified Arabic" w:cs="Simplified Arabic"/>
          <w:color w:val="000000" w:themeColor="text1"/>
          <w:sz w:val="28"/>
          <w:szCs w:val="28"/>
          <w:shd w:val="clear" w:color="auto" w:fill="FFFFFF"/>
          <w:rtl/>
        </w:rPr>
        <w:t>كتلر</w:t>
      </w:r>
      <w:proofErr w:type="spellEnd"/>
      <w:r w:rsidRPr="00BB6F7A">
        <w:rPr>
          <w:rFonts w:ascii="Simplified Arabic" w:hAnsi="Simplified Arabic" w:cs="Simplified Arabic"/>
          <w:color w:val="000000" w:themeColor="text1"/>
          <w:sz w:val="28"/>
          <w:szCs w:val="28"/>
          <w:shd w:val="clear" w:color="auto" w:fill="FFFFFF"/>
        </w:rPr>
        <w:t xml:space="preserve">"KOTLER" </w:t>
      </w:r>
      <w:r w:rsidRPr="00BB6F7A">
        <w:rPr>
          <w:rFonts w:ascii="Simplified Arabic" w:hAnsi="Simplified Arabic" w:cs="Simplified Arabic"/>
          <w:color w:val="000000" w:themeColor="text1"/>
          <w:sz w:val="28"/>
          <w:szCs w:val="28"/>
          <w:shd w:val="clear" w:color="auto" w:fill="FFFFFF"/>
          <w:rtl/>
        </w:rPr>
        <w:t>فقد حدد وظائف التوزيع فيما يلي: البحث والترويج الاتصال،المواءمة،المفاوضة التوزيع المادي، التمويل و تحمل المخاطر</w:t>
      </w:r>
      <w:r w:rsidRPr="00BB6F7A">
        <w:rPr>
          <w:rFonts w:ascii="Simplified Arabic" w:hAnsi="Simplified Arabic" w:cs="Simplified Arabic"/>
          <w:color w:val="000000" w:themeColor="text1"/>
          <w:sz w:val="28"/>
          <w:szCs w:val="28"/>
          <w:shd w:val="clear" w:color="auto" w:fill="FFFFFF"/>
        </w:rPr>
        <w:t>.</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tl/>
        </w:rPr>
        <w:t xml:space="preserve">نلاحظ أن الوظائف الذي يقوم </w:t>
      </w:r>
      <w:proofErr w:type="spellStart"/>
      <w:r w:rsidRPr="00BB6F7A">
        <w:rPr>
          <w:rFonts w:ascii="Simplified Arabic" w:hAnsi="Simplified Arabic" w:cs="Simplified Arabic"/>
          <w:color w:val="000000" w:themeColor="text1"/>
          <w:sz w:val="28"/>
          <w:szCs w:val="28"/>
          <w:shd w:val="clear" w:color="auto" w:fill="FFFFFF"/>
          <w:rtl/>
        </w:rPr>
        <w:t>بها</w:t>
      </w:r>
      <w:proofErr w:type="spellEnd"/>
      <w:r w:rsidRPr="00BB6F7A">
        <w:rPr>
          <w:rFonts w:ascii="Simplified Arabic" w:hAnsi="Simplified Arabic" w:cs="Simplified Arabic"/>
          <w:color w:val="000000" w:themeColor="text1"/>
          <w:sz w:val="28"/>
          <w:szCs w:val="28"/>
          <w:shd w:val="clear" w:color="auto" w:fill="FFFFFF"/>
          <w:rtl/>
        </w:rPr>
        <w:t xml:space="preserve"> التوزيع جد مهمة بالنسبة للمؤسسة الاقتصادية، فبفضل ما يقدمه التوزيع يمكن أن يجعل هذه المؤسسات دائماً في </w:t>
      </w:r>
      <w:proofErr w:type="gramStart"/>
      <w:r w:rsidRPr="00BB6F7A">
        <w:rPr>
          <w:rFonts w:ascii="Simplified Arabic" w:hAnsi="Simplified Arabic" w:cs="Simplified Arabic"/>
          <w:color w:val="000000" w:themeColor="text1"/>
          <w:sz w:val="28"/>
          <w:szCs w:val="28"/>
          <w:shd w:val="clear" w:color="auto" w:fill="FFFFFF"/>
          <w:rtl/>
        </w:rPr>
        <w:t>الطليعة ،</w:t>
      </w:r>
      <w:proofErr w:type="gramEnd"/>
      <w:r w:rsidRPr="00BB6F7A">
        <w:rPr>
          <w:rFonts w:ascii="Simplified Arabic" w:hAnsi="Simplified Arabic" w:cs="Simplified Arabic"/>
          <w:color w:val="000000" w:themeColor="text1"/>
          <w:sz w:val="28"/>
          <w:szCs w:val="28"/>
          <w:shd w:val="clear" w:color="auto" w:fill="FFFFFF"/>
          <w:rtl/>
        </w:rPr>
        <w:t>ويضمن لها الاستقرار في بيئة يمكن وصفها ببيئة المنافسة وعدم الاستقرار</w:t>
      </w:r>
      <w:r w:rsidRPr="00BB6F7A">
        <w:rPr>
          <w:rFonts w:ascii="Simplified Arabic" w:hAnsi="Simplified Arabic" w:cs="Simplified Arabic"/>
          <w:color w:val="000000" w:themeColor="text1"/>
          <w:sz w:val="28"/>
          <w:szCs w:val="28"/>
          <w:shd w:val="clear" w:color="auto" w:fill="FFFFFF"/>
        </w:rPr>
        <w:t>.</w:t>
      </w:r>
      <w:r w:rsidRPr="00BB6F7A">
        <w:rPr>
          <w:rFonts w:ascii="Simplified Arabic" w:hAnsi="Simplified Arabic" w:cs="Simplified Arabic"/>
          <w:color w:val="000000" w:themeColor="text1"/>
          <w:sz w:val="28"/>
          <w:szCs w:val="28"/>
        </w:rPr>
        <w:br/>
      </w:r>
      <w:r w:rsidR="00AB36AE" w:rsidRPr="00BB6F7A">
        <w:rPr>
          <w:rFonts w:ascii="Simplified Arabic" w:hAnsi="Simplified Arabic" w:cs="Simplified Arabic"/>
          <w:b/>
          <w:bCs/>
          <w:color w:val="000000" w:themeColor="text1"/>
          <w:sz w:val="28"/>
          <w:szCs w:val="28"/>
          <w:shd w:val="clear" w:color="auto" w:fill="FFFFFF"/>
          <w:rtl/>
        </w:rPr>
        <w:t xml:space="preserve">رابعا - </w:t>
      </w:r>
      <w:r w:rsidRPr="00BB6F7A">
        <w:rPr>
          <w:rFonts w:ascii="Simplified Arabic" w:hAnsi="Simplified Arabic" w:cs="Simplified Arabic"/>
          <w:b/>
          <w:bCs/>
          <w:color w:val="000000" w:themeColor="text1"/>
          <w:sz w:val="28"/>
          <w:szCs w:val="28"/>
          <w:shd w:val="clear" w:color="auto" w:fill="FFFFFF"/>
          <w:rtl/>
        </w:rPr>
        <w:t>أعضاء نظام التوزيع</w:t>
      </w:r>
      <w:r w:rsidRPr="00BB6F7A">
        <w:rPr>
          <w:rFonts w:ascii="Simplified Arabic" w:hAnsi="Simplified Arabic" w:cs="Simplified Arabic"/>
          <w:color w:val="000000" w:themeColor="text1"/>
          <w:sz w:val="28"/>
          <w:szCs w:val="28"/>
          <w:shd w:val="clear" w:color="auto" w:fill="FFFFFF"/>
        </w:rPr>
        <w:t xml:space="preserve"> :</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tl/>
        </w:rPr>
        <w:t xml:space="preserve">يعتقد البعض أن نظام التوزيع عبارة عن مؤسسات متتابعة ،يقوم بعملية نقل السلع من المنتجين إلى المستهلكين و يعتبر هذا المفهوم ضيق،إن نظام التوزيع الذي نقصده والذي يمكن أن يقدم الكثير من الفوائد للمؤسسة الاقتصادية يشمل العديد من التدفقات بجانب تدفق المنتجات كتدفق المعلومات والمفاوضات والدفع والترويج والتأمين والتمويل ... </w:t>
      </w:r>
      <w:proofErr w:type="spellStart"/>
      <w:r w:rsidRPr="00BB6F7A">
        <w:rPr>
          <w:rFonts w:ascii="Simplified Arabic" w:hAnsi="Simplified Arabic" w:cs="Simplified Arabic"/>
          <w:color w:val="000000" w:themeColor="text1"/>
          <w:sz w:val="28"/>
          <w:szCs w:val="28"/>
          <w:shd w:val="clear" w:color="auto" w:fill="FFFFFF"/>
          <w:rtl/>
        </w:rPr>
        <w:t>إلخ</w:t>
      </w:r>
      <w:proofErr w:type="spellEnd"/>
      <w:r w:rsidRPr="00BB6F7A">
        <w:rPr>
          <w:rFonts w:ascii="Simplified Arabic" w:hAnsi="Simplified Arabic" w:cs="Simplified Arabic"/>
          <w:color w:val="000000" w:themeColor="text1"/>
          <w:sz w:val="28"/>
          <w:szCs w:val="28"/>
          <w:shd w:val="clear" w:color="auto" w:fill="FFFFFF"/>
          <w:rtl/>
        </w:rPr>
        <w:t xml:space="preserve">،لذلك نعرف النظام على أنه نظام سلوكي واجتماعي مركب من التتابع المادّي والمعنوي ، تقوم </w:t>
      </w:r>
      <w:proofErr w:type="spellStart"/>
      <w:r w:rsidRPr="00BB6F7A">
        <w:rPr>
          <w:rFonts w:ascii="Simplified Arabic" w:hAnsi="Simplified Arabic" w:cs="Simplified Arabic"/>
          <w:color w:val="000000" w:themeColor="text1"/>
          <w:sz w:val="28"/>
          <w:szCs w:val="28"/>
          <w:shd w:val="clear" w:color="auto" w:fill="FFFFFF"/>
          <w:rtl/>
        </w:rPr>
        <w:t>به</w:t>
      </w:r>
      <w:proofErr w:type="spellEnd"/>
      <w:r w:rsidRPr="00BB6F7A">
        <w:rPr>
          <w:rFonts w:ascii="Simplified Arabic" w:hAnsi="Simplified Arabic" w:cs="Simplified Arabic"/>
          <w:color w:val="000000" w:themeColor="text1"/>
          <w:sz w:val="28"/>
          <w:szCs w:val="28"/>
          <w:shd w:val="clear" w:color="auto" w:fill="FFFFFF"/>
          <w:rtl/>
        </w:rPr>
        <w:t xml:space="preserve"> مجموعة من الأفراد والمؤسسات التي تساهم في تدفق السلع و الخدمات من مكان إنتاجها حتى استهلاكها بجانب العمليات المعنوية المساعدة،وتشمل أيضاً تدفق المعلومــات والمفاوضــات والمساومــات والدفــع و الترويج والتأمين والتمويل وغيرها من الخدمات التي تعتبر جزءاً من نظام تسويقي متكامل،كما يوجد بنظام التوزيع شبكة من الأفراد والمؤسسات المختلفة التي تقوم بكل وظائف التسويق المطلوبة لمدّ المستهلكين بالسلع والخدمات التي تشبع حاجاتهم </w:t>
      </w:r>
      <w:r w:rsidRPr="00BB6F7A">
        <w:rPr>
          <w:rFonts w:ascii="Simplified Arabic" w:hAnsi="Simplified Arabic" w:cs="Simplified Arabic"/>
          <w:color w:val="000000" w:themeColor="text1"/>
          <w:sz w:val="28"/>
          <w:szCs w:val="28"/>
          <w:shd w:val="clear" w:color="auto" w:fill="FFFFFF"/>
          <w:rtl/>
        </w:rPr>
        <w:lastRenderedPageBreak/>
        <w:t>ويمكن الإشارة إلى الأعضاء الرئيسيين في نظام التوزيع على النحو التالي</w:t>
      </w:r>
      <w:r w:rsidRPr="00BB6F7A">
        <w:rPr>
          <w:rFonts w:ascii="Simplified Arabic" w:hAnsi="Simplified Arabic" w:cs="Simplified Arabic"/>
          <w:color w:val="000000" w:themeColor="text1"/>
          <w:sz w:val="28"/>
          <w:szCs w:val="28"/>
          <w:shd w:val="clear" w:color="auto" w:fill="FFFFFF"/>
        </w:rPr>
        <w:t xml:space="preserve"> :</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Pr>
        <w:t>-.1</w:t>
      </w:r>
      <w:r w:rsidRPr="00BB6F7A">
        <w:rPr>
          <w:rFonts w:ascii="Simplified Arabic" w:hAnsi="Simplified Arabic" w:cs="Simplified Arabic"/>
          <w:color w:val="000000" w:themeColor="text1"/>
          <w:sz w:val="28"/>
          <w:szCs w:val="28"/>
          <w:shd w:val="clear" w:color="auto" w:fill="FFFFFF"/>
          <w:rtl/>
        </w:rPr>
        <w:t>المؤسسة المساعدة : يقصد بالمؤسسات المساعدة في نظام التوزيع الأفراد والمؤسسات التي تقدم العديد من الخدمات التي تساعد على تيسير عملية التوزيع مثل خدمات التأمين والتمويل</w:t>
      </w:r>
      <w:r w:rsidRPr="00BB6F7A">
        <w:rPr>
          <w:rFonts w:ascii="Simplified Arabic" w:hAnsi="Simplified Arabic" w:cs="Simplified Arabic"/>
          <w:color w:val="000000" w:themeColor="text1"/>
          <w:sz w:val="28"/>
          <w:szCs w:val="28"/>
          <w:shd w:val="clear" w:color="auto" w:fill="FFFFFF"/>
        </w:rPr>
        <w:t>.</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Pr>
        <w:t>-2</w:t>
      </w:r>
      <w:r w:rsidRPr="00BB6F7A">
        <w:rPr>
          <w:rFonts w:ascii="Simplified Arabic" w:hAnsi="Simplified Arabic" w:cs="Simplified Arabic"/>
          <w:color w:val="000000" w:themeColor="text1"/>
          <w:sz w:val="28"/>
          <w:szCs w:val="28"/>
          <w:shd w:val="clear" w:color="auto" w:fill="FFFFFF"/>
          <w:rtl/>
        </w:rPr>
        <w:t xml:space="preserve">مؤسسات التوزيع المادّي: ويقصد </w:t>
      </w:r>
      <w:proofErr w:type="spellStart"/>
      <w:r w:rsidRPr="00BB6F7A">
        <w:rPr>
          <w:rFonts w:ascii="Simplified Arabic" w:hAnsi="Simplified Arabic" w:cs="Simplified Arabic"/>
          <w:color w:val="000000" w:themeColor="text1"/>
          <w:sz w:val="28"/>
          <w:szCs w:val="28"/>
          <w:shd w:val="clear" w:color="auto" w:fill="FFFFFF"/>
          <w:rtl/>
        </w:rPr>
        <w:t>بها</w:t>
      </w:r>
      <w:proofErr w:type="spellEnd"/>
      <w:r w:rsidRPr="00BB6F7A">
        <w:rPr>
          <w:rFonts w:ascii="Simplified Arabic" w:hAnsi="Simplified Arabic" w:cs="Simplified Arabic"/>
          <w:color w:val="000000" w:themeColor="text1"/>
          <w:sz w:val="28"/>
          <w:szCs w:val="28"/>
          <w:shd w:val="clear" w:color="auto" w:fill="FFFFFF"/>
          <w:rtl/>
        </w:rPr>
        <w:t xml:space="preserve"> المؤسسات التي تساعد في عمليات الانتقال المادّي للسلع مثل مؤسسات النقل التي تضيف المنفعة المكانية و مؤسسات التخزين التي تضيف المنفعة الزمنية</w:t>
      </w:r>
      <w:r w:rsidRPr="00BB6F7A">
        <w:rPr>
          <w:rFonts w:ascii="Simplified Arabic" w:hAnsi="Simplified Arabic" w:cs="Simplified Arabic"/>
          <w:color w:val="000000" w:themeColor="text1"/>
          <w:sz w:val="28"/>
          <w:szCs w:val="28"/>
          <w:shd w:val="clear" w:color="auto" w:fill="FFFFFF"/>
        </w:rPr>
        <w:t>.</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Pr>
        <w:t>-.3</w:t>
      </w:r>
      <w:r w:rsidRPr="00BB6F7A">
        <w:rPr>
          <w:rFonts w:ascii="Simplified Arabic" w:hAnsi="Simplified Arabic" w:cs="Simplified Arabic"/>
          <w:color w:val="000000" w:themeColor="text1"/>
          <w:sz w:val="28"/>
          <w:szCs w:val="28"/>
          <w:shd w:val="clear" w:color="auto" w:fill="FFFFFF"/>
          <w:rtl/>
        </w:rPr>
        <w:t>مؤسسات الوسطاء: يقصد بمؤسسات الوسطاء الأفراد والمؤسسات التي تكون طرفاً في عملية تبادل السلع والخدمات أو الذين يساهمون في عملية انتقال ملكية هذه السلع والخدمات ويمكن تقسيم هؤلاء إلى قسمين رئيسيين تبعاً لملكيتهم للسلع التي يتعاملون فيها</w:t>
      </w:r>
      <w:r w:rsidRPr="00BB6F7A">
        <w:rPr>
          <w:rFonts w:ascii="Simplified Arabic" w:hAnsi="Simplified Arabic" w:cs="Simplified Arabic"/>
          <w:color w:val="000000" w:themeColor="text1"/>
          <w:sz w:val="28"/>
          <w:szCs w:val="28"/>
          <w:shd w:val="clear" w:color="auto" w:fill="FFFFFF"/>
        </w:rPr>
        <w:t>:</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Pr>
        <w:t xml:space="preserve">- </w:t>
      </w:r>
      <w:proofErr w:type="gramStart"/>
      <w:r w:rsidRPr="00BB6F7A">
        <w:rPr>
          <w:rFonts w:ascii="Simplified Arabic" w:hAnsi="Simplified Arabic" w:cs="Simplified Arabic"/>
          <w:color w:val="000000" w:themeColor="text1"/>
          <w:sz w:val="28"/>
          <w:szCs w:val="28"/>
          <w:shd w:val="clear" w:color="auto" w:fill="FFFFFF"/>
          <w:rtl/>
        </w:rPr>
        <w:t>تجار(</w:t>
      </w:r>
      <w:proofErr w:type="gramEnd"/>
      <w:r w:rsidRPr="00BB6F7A">
        <w:rPr>
          <w:rFonts w:ascii="Simplified Arabic" w:hAnsi="Simplified Arabic" w:cs="Simplified Arabic"/>
          <w:color w:val="000000" w:themeColor="text1"/>
          <w:sz w:val="28"/>
          <w:szCs w:val="28"/>
          <w:shd w:val="clear" w:color="auto" w:fill="FFFFFF"/>
          <w:rtl/>
        </w:rPr>
        <w:t>تجارة الجملة و التجزئة</w:t>
      </w:r>
      <w:r w:rsidRPr="00BB6F7A">
        <w:rPr>
          <w:rFonts w:ascii="Simplified Arabic" w:hAnsi="Simplified Arabic" w:cs="Simplified Arabic"/>
          <w:color w:val="000000" w:themeColor="text1"/>
          <w:sz w:val="28"/>
          <w:szCs w:val="28"/>
          <w:shd w:val="clear" w:color="auto" w:fill="FFFFFF"/>
        </w:rPr>
        <w:t xml:space="preserve"> )</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Pr>
        <w:t xml:space="preserve">- </w:t>
      </w:r>
      <w:r w:rsidRPr="00BB6F7A">
        <w:rPr>
          <w:rFonts w:ascii="Simplified Arabic" w:hAnsi="Simplified Arabic" w:cs="Simplified Arabic"/>
          <w:color w:val="000000" w:themeColor="text1"/>
          <w:sz w:val="28"/>
          <w:szCs w:val="28"/>
          <w:shd w:val="clear" w:color="auto" w:fill="FFFFFF"/>
          <w:rtl/>
        </w:rPr>
        <w:t>الوكلاء و السماسرة</w:t>
      </w:r>
      <w:r w:rsidRPr="00BB6F7A">
        <w:rPr>
          <w:rFonts w:ascii="Simplified Arabic" w:hAnsi="Simplified Arabic" w:cs="Simplified Arabic"/>
          <w:color w:val="000000" w:themeColor="text1"/>
          <w:sz w:val="28"/>
          <w:szCs w:val="28"/>
          <w:shd w:val="clear" w:color="auto" w:fill="FFFFFF"/>
        </w:rPr>
        <w:t xml:space="preserve"> .</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Pr>
        <w:t>-.</w:t>
      </w:r>
      <w:r w:rsidRPr="00BB6F7A">
        <w:rPr>
          <w:rFonts w:ascii="Simplified Arabic" w:hAnsi="Simplified Arabic" w:cs="Simplified Arabic"/>
          <w:color w:val="000000" w:themeColor="text1"/>
          <w:sz w:val="28"/>
          <w:szCs w:val="28"/>
          <w:shd w:val="clear" w:color="auto" w:fill="FFFFFF"/>
          <w:rtl/>
        </w:rPr>
        <w:t xml:space="preserve">أ-المؤسسات المرشدة </w:t>
      </w:r>
      <w:proofErr w:type="gramStart"/>
      <w:r w:rsidRPr="00BB6F7A">
        <w:rPr>
          <w:rFonts w:ascii="Simplified Arabic" w:hAnsi="Simplified Arabic" w:cs="Simplified Arabic"/>
          <w:color w:val="000000" w:themeColor="text1"/>
          <w:sz w:val="28"/>
          <w:szCs w:val="28"/>
          <w:shd w:val="clear" w:color="auto" w:fill="FFFFFF"/>
          <w:rtl/>
        </w:rPr>
        <w:t>:يقصد</w:t>
      </w:r>
      <w:proofErr w:type="gramEnd"/>
      <w:r w:rsidRPr="00BB6F7A">
        <w:rPr>
          <w:rFonts w:ascii="Simplified Arabic" w:hAnsi="Simplified Arabic" w:cs="Simplified Arabic"/>
          <w:color w:val="000000" w:themeColor="text1"/>
          <w:sz w:val="28"/>
          <w:szCs w:val="28"/>
          <w:shd w:val="clear" w:color="auto" w:fill="FFFFFF"/>
          <w:rtl/>
        </w:rPr>
        <w:t xml:space="preserve"> بالمؤسسات المرشدة في نظام التوزيع الأفراد والمؤسسات الذين يقومون بمدّ أي طرف في نظام التوزيع بما يحتاجه من معلومات وبيانات ترشد وتوجه نظام التوزيع وتساعد في عملية صنع قرارات التوزيع مثل وكالات الإعلان وبحوث التسويق</w:t>
      </w:r>
      <w:r w:rsidRPr="00BB6F7A">
        <w:rPr>
          <w:rFonts w:ascii="Simplified Arabic" w:hAnsi="Simplified Arabic" w:cs="Simplified Arabic"/>
          <w:color w:val="000000" w:themeColor="text1"/>
          <w:sz w:val="28"/>
          <w:szCs w:val="28"/>
          <w:shd w:val="clear" w:color="auto" w:fill="FFFFFF"/>
        </w:rPr>
        <w:t>.</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tl/>
        </w:rPr>
        <w:t>إن نظام التوزيع ليس هيكلاً فقط لخلق سوق المبادلات، بل يتكون من مجموعة من البشر الذين يختلفون في اتجاهاتهم ،</w:t>
      </w:r>
      <w:r w:rsidRPr="00BB6F7A">
        <w:rPr>
          <w:rFonts w:ascii="Simplified Arabic" w:hAnsi="Simplified Arabic" w:cs="Simplified Arabic"/>
          <w:color w:val="000000" w:themeColor="text1"/>
          <w:sz w:val="28"/>
          <w:szCs w:val="28"/>
        </w:rPr>
        <w:br/>
      </w:r>
      <w:proofErr w:type="spellStart"/>
      <w:r w:rsidRPr="00BB6F7A">
        <w:rPr>
          <w:rFonts w:ascii="Simplified Arabic" w:hAnsi="Simplified Arabic" w:cs="Simplified Arabic"/>
          <w:color w:val="000000" w:themeColor="text1"/>
          <w:sz w:val="28"/>
          <w:szCs w:val="28"/>
          <w:shd w:val="clear" w:color="auto" w:fill="FFFFFF"/>
          <w:rtl/>
        </w:rPr>
        <w:t>وافعهم</w:t>
      </w:r>
      <w:proofErr w:type="spellEnd"/>
      <w:r w:rsidRPr="00BB6F7A">
        <w:rPr>
          <w:rFonts w:ascii="Simplified Arabic" w:hAnsi="Simplified Arabic" w:cs="Simplified Arabic"/>
          <w:color w:val="000000" w:themeColor="text1"/>
          <w:sz w:val="28"/>
          <w:szCs w:val="28"/>
          <w:shd w:val="clear" w:color="auto" w:fill="FFFFFF"/>
          <w:rtl/>
        </w:rPr>
        <w:t xml:space="preserve"> ورغباتهم ، لذلك يجب أن يدرس نظام التوزيع باعتباره نظاماً سلوكياً،فالهدف من وراء قيام نظام التوزيع هو تحقيق رضاء أعضائه وكذلك فإن هدف النظام هو تحقيق نوعاً من الرضا المشترك بين أعضاء قنوات التوزيع من المنتج حتى المستهلك النهائي، ولكي تتأكد المؤسسة الاقتصادية أن هدف نظامها </w:t>
      </w:r>
      <w:proofErr w:type="spellStart"/>
      <w:r w:rsidRPr="00BB6F7A">
        <w:rPr>
          <w:rFonts w:ascii="Simplified Arabic" w:hAnsi="Simplified Arabic" w:cs="Simplified Arabic"/>
          <w:color w:val="000000" w:themeColor="text1"/>
          <w:sz w:val="28"/>
          <w:szCs w:val="28"/>
          <w:shd w:val="clear" w:color="auto" w:fill="FFFFFF"/>
          <w:rtl/>
        </w:rPr>
        <w:t>التوزيعي</w:t>
      </w:r>
      <w:proofErr w:type="spellEnd"/>
      <w:r w:rsidRPr="00BB6F7A">
        <w:rPr>
          <w:rFonts w:ascii="Simplified Arabic" w:hAnsi="Simplified Arabic" w:cs="Simplified Arabic"/>
          <w:color w:val="000000" w:themeColor="text1"/>
          <w:sz w:val="28"/>
          <w:szCs w:val="28"/>
          <w:shd w:val="clear" w:color="auto" w:fill="FFFFFF"/>
          <w:rtl/>
        </w:rPr>
        <w:t xml:space="preserve"> قد تحقق يجب إتباع الخطوات التالية</w:t>
      </w:r>
      <w:r w:rsidRPr="00BB6F7A">
        <w:rPr>
          <w:rFonts w:ascii="Simplified Arabic" w:hAnsi="Simplified Arabic" w:cs="Simplified Arabic"/>
          <w:color w:val="000000" w:themeColor="text1"/>
          <w:sz w:val="28"/>
          <w:szCs w:val="28"/>
          <w:shd w:val="clear" w:color="auto" w:fill="FFFFFF"/>
        </w:rPr>
        <w:t xml:space="preserve"> :</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Pr>
        <w:t>-</w:t>
      </w:r>
      <w:r w:rsidRPr="00BB6F7A">
        <w:rPr>
          <w:rFonts w:ascii="Simplified Arabic" w:hAnsi="Simplified Arabic" w:cs="Simplified Arabic"/>
          <w:color w:val="000000" w:themeColor="text1"/>
          <w:sz w:val="28"/>
          <w:szCs w:val="28"/>
          <w:shd w:val="clear" w:color="auto" w:fill="FFFFFF"/>
          <w:rtl/>
        </w:rPr>
        <w:t>تحديد الحاجات التسويقية لكل مجموعة من أعضاء نظام التوزيع من المنتجين والوكلاء وتجار الجملة وتجار التجزئة والمستهلكين سواء كانت أرباحاً متوقعة أو منفعة معينة يرجى الحصول عليها</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Pr>
        <w:t>-</w:t>
      </w:r>
      <w:r w:rsidRPr="00BB6F7A">
        <w:rPr>
          <w:rFonts w:ascii="Simplified Arabic" w:hAnsi="Simplified Arabic" w:cs="Simplified Arabic"/>
          <w:color w:val="000000" w:themeColor="text1"/>
          <w:sz w:val="28"/>
          <w:szCs w:val="28"/>
          <w:shd w:val="clear" w:color="auto" w:fill="FFFFFF"/>
          <w:rtl/>
        </w:rPr>
        <w:t>تحديد الرضا نتيجة حصول كل مجموعة على حاجاتها المتوقعة</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Pr>
        <w:t>-</w:t>
      </w:r>
      <w:r w:rsidRPr="00BB6F7A">
        <w:rPr>
          <w:rFonts w:ascii="Simplified Arabic" w:hAnsi="Simplified Arabic" w:cs="Simplified Arabic"/>
          <w:color w:val="000000" w:themeColor="text1"/>
          <w:sz w:val="28"/>
          <w:szCs w:val="28"/>
          <w:shd w:val="clear" w:color="auto" w:fill="FFFFFF"/>
          <w:rtl/>
        </w:rPr>
        <w:t>تقييم الرضا لدى أعضاء النظام ،لأنه لا يكفي أن نعرف حاجات أعضاء النظام ونحاول إشباعها من خلال البرامج التسويقية ولكن يجب قياس مدى كفاءة وقدرة البرامج والنظام على إشباع حاجات أعضاءه حتى نضمن تعاونهم مع بعضهم</w:t>
      </w:r>
      <w:r w:rsidRPr="00BB6F7A">
        <w:rPr>
          <w:rFonts w:ascii="Simplified Arabic" w:hAnsi="Simplified Arabic" w:cs="Simplified Arabic"/>
          <w:color w:val="000000" w:themeColor="text1"/>
          <w:sz w:val="28"/>
          <w:szCs w:val="28"/>
          <w:shd w:val="clear" w:color="auto" w:fill="FFFFFF"/>
        </w:rPr>
        <w:t>.</w:t>
      </w:r>
      <w:r w:rsidRPr="00BB6F7A">
        <w:rPr>
          <w:rFonts w:ascii="Simplified Arabic" w:hAnsi="Simplified Arabic" w:cs="Simplified Arabic"/>
          <w:color w:val="000000" w:themeColor="text1"/>
          <w:sz w:val="28"/>
          <w:szCs w:val="28"/>
        </w:rPr>
        <w:br/>
      </w:r>
      <w:r w:rsidR="00AB36AE" w:rsidRPr="00BB6F7A">
        <w:rPr>
          <w:rFonts w:ascii="Simplified Arabic" w:hAnsi="Simplified Arabic" w:cs="Simplified Arabic"/>
          <w:b/>
          <w:bCs/>
          <w:color w:val="000000" w:themeColor="text1"/>
          <w:sz w:val="28"/>
          <w:szCs w:val="28"/>
          <w:shd w:val="clear" w:color="auto" w:fill="FFFFFF"/>
          <w:rtl/>
        </w:rPr>
        <w:t xml:space="preserve">خامسا - </w:t>
      </w:r>
      <w:r w:rsidRPr="00BB6F7A">
        <w:rPr>
          <w:rFonts w:ascii="Simplified Arabic" w:hAnsi="Simplified Arabic" w:cs="Simplified Arabic"/>
          <w:b/>
          <w:bCs/>
          <w:color w:val="000000" w:themeColor="text1"/>
          <w:sz w:val="28"/>
          <w:szCs w:val="28"/>
          <w:shd w:val="clear" w:color="auto" w:fill="FFFFFF"/>
          <w:rtl/>
        </w:rPr>
        <w:t xml:space="preserve">سيـاسات التوزيع </w:t>
      </w:r>
      <w:r w:rsidRPr="00BB6F7A">
        <w:rPr>
          <w:rFonts w:ascii="Simplified Arabic" w:hAnsi="Simplified Arabic" w:cs="Simplified Arabic"/>
          <w:color w:val="000000" w:themeColor="text1"/>
          <w:sz w:val="28"/>
          <w:szCs w:val="28"/>
          <w:shd w:val="clear" w:color="auto" w:fill="FFFFFF"/>
          <w:rtl/>
        </w:rPr>
        <w:t>: يجب على المكلفين بتحديد سياسات التوزيع في المؤسسة الاقتصادية أن يختاروا عدد الحلقات التي سوف تتكون منها القناة التوزيعية،فقد تكون حلقة واحدة أو تتعدد الحلقات، كما أن نظام توزيع المنتجات بصفة عامة يتكون من نظامين فرعيين هما</w:t>
      </w:r>
      <w:r w:rsidRPr="00BB6F7A">
        <w:rPr>
          <w:rFonts w:ascii="Simplified Arabic" w:hAnsi="Simplified Arabic" w:cs="Simplified Arabic"/>
          <w:color w:val="000000" w:themeColor="text1"/>
          <w:sz w:val="28"/>
          <w:szCs w:val="28"/>
          <w:shd w:val="clear" w:color="auto" w:fill="FFFFFF"/>
        </w:rPr>
        <w:t xml:space="preserve"> :</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Pr>
        <w:t xml:space="preserve">- </w:t>
      </w:r>
      <w:r w:rsidRPr="00BB6F7A">
        <w:rPr>
          <w:rFonts w:ascii="Simplified Arabic" w:hAnsi="Simplified Arabic" w:cs="Simplified Arabic"/>
          <w:color w:val="000000" w:themeColor="text1"/>
          <w:sz w:val="28"/>
          <w:szCs w:val="28"/>
          <w:shd w:val="clear" w:color="auto" w:fill="FFFFFF"/>
          <w:rtl/>
        </w:rPr>
        <w:t>نظام التوزيع المباشر - نظام التوزيع غير المباشر</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tl/>
        </w:rPr>
        <w:t xml:space="preserve">ومجال التفرقة بين النظامين الفرعيين يتمثل في استخدام أو عدم استخدام الوسطاء بين المنتج و </w:t>
      </w:r>
      <w:r w:rsidRPr="00BB6F7A">
        <w:rPr>
          <w:rFonts w:ascii="Simplified Arabic" w:hAnsi="Simplified Arabic" w:cs="Simplified Arabic"/>
          <w:color w:val="000000" w:themeColor="text1"/>
          <w:sz w:val="28"/>
          <w:szCs w:val="28"/>
          <w:shd w:val="clear" w:color="auto" w:fill="FFFFFF"/>
          <w:rtl/>
        </w:rPr>
        <w:lastRenderedPageBreak/>
        <w:t>المستهلك النهائي أو الصناعي،ومهما كان نوع النظام فالهدف من التوزيع سواء كان مباشر أو غير مباشر،واحداً وهو توفير السلعة أو الخدمة للمشتري المحتمل في المكان والوقت المناسبين وبالتكلفة المناسبة</w:t>
      </w:r>
      <w:r w:rsidRPr="00BB6F7A">
        <w:rPr>
          <w:rFonts w:ascii="Simplified Arabic" w:hAnsi="Simplified Arabic" w:cs="Simplified Arabic"/>
          <w:color w:val="000000" w:themeColor="text1"/>
          <w:sz w:val="28"/>
          <w:szCs w:val="28"/>
          <w:shd w:val="clear" w:color="auto" w:fill="FFFFFF"/>
        </w:rPr>
        <w:t xml:space="preserve"> .</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Pr>
        <w:t>--2.1</w:t>
      </w:r>
      <w:r w:rsidRPr="00BB6F7A">
        <w:rPr>
          <w:rFonts w:ascii="Simplified Arabic" w:hAnsi="Simplified Arabic" w:cs="Simplified Arabic"/>
          <w:color w:val="000000" w:themeColor="text1"/>
          <w:sz w:val="28"/>
          <w:szCs w:val="28"/>
          <w:shd w:val="clear" w:color="auto" w:fill="FFFFFF"/>
          <w:rtl/>
        </w:rPr>
        <w:t xml:space="preserve">التوزيع المباشـر : ويعنـي التوزيــع المباشــر قيــام المنتــج ببيع منتجاتــه مباشــرة إلى المستهلك النهائــي أو الصناعي دون الاستعانــة بالوسطــاء ويأخــذ التوزيــع المباشــر عدة صــور في التطبيق العملي </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Pr>
        <w:t xml:space="preserve">- </w:t>
      </w:r>
      <w:r w:rsidRPr="00BB6F7A">
        <w:rPr>
          <w:rFonts w:ascii="Simplified Arabic" w:hAnsi="Simplified Arabic" w:cs="Simplified Arabic"/>
          <w:color w:val="000000" w:themeColor="text1"/>
          <w:sz w:val="28"/>
          <w:szCs w:val="28"/>
          <w:shd w:val="clear" w:color="auto" w:fill="FFFFFF"/>
          <w:rtl/>
        </w:rPr>
        <w:t xml:space="preserve">التوزيع المباشر عن طريق البيع الشخصي الذي يقوم </w:t>
      </w:r>
      <w:proofErr w:type="spellStart"/>
      <w:r w:rsidRPr="00BB6F7A">
        <w:rPr>
          <w:rFonts w:ascii="Simplified Arabic" w:hAnsi="Simplified Arabic" w:cs="Simplified Arabic"/>
          <w:color w:val="000000" w:themeColor="text1"/>
          <w:sz w:val="28"/>
          <w:szCs w:val="28"/>
          <w:shd w:val="clear" w:color="auto" w:fill="FFFFFF"/>
          <w:rtl/>
        </w:rPr>
        <w:t>به</w:t>
      </w:r>
      <w:proofErr w:type="spellEnd"/>
      <w:r w:rsidRPr="00BB6F7A">
        <w:rPr>
          <w:rFonts w:ascii="Simplified Arabic" w:hAnsi="Simplified Arabic" w:cs="Simplified Arabic"/>
          <w:color w:val="000000" w:themeColor="text1"/>
          <w:sz w:val="28"/>
          <w:szCs w:val="28"/>
          <w:shd w:val="clear" w:color="auto" w:fill="FFFFFF"/>
          <w:rtl/>
        </w:rPr>
        <w:t xml:space="preserve"> مندوبي البيع لدى المؤسسة</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Pr>
        <w:t xml:space="preserve">- </w:t>
      </w:r>
      <w:r w:rsidRPr="00BB6F7A">
        <w:rPr>
          <w:rFonts w:ascii="Simplified Arabic" w:hAnsi="Simplified Arabic" w:cs="Simplified Arabic"/>
          <w:color w:val="000000" w:themeColor="text1"/>
          <w:sz w:val="28"/>
          <w:szCs w:val="28"/>
          <w:shd w:val="clear" w:color="auto" w:fill="FFFFFF"/>
          <w:rtl/>
        </w:rPr>
        <w:t>التوزيع المباشر عن طريق متاجر أو منافذ تابعة مباشرة للمؤسسة المنتجة</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Pr>
        <w:t xml:space="preserve">- </w:t>
      </w:r>
      <w:r w:rsidRPr="00BB6F7A">
        <w:rPr>
          <w:rFonts w:ascii="Simplified Arabic" w:hAnsi="Simplified Arabic" w:cs="Simplified Arabic"/>
          <w:color w:val="000000" w:themeColor="text1"/>
          <w:sz w:val="28"/>
          <w:szCs w:val="28"/>
          <w:shd w:val="clear" w:color="auto" w:fill="FFFFFF"/>
          <w:rtl/>
        </w:rPr>
        <w:t>التوزيع المباشر من خلال قيام المؤسسة بالبيع عن طريق الكتالوجات ،حيث تتولى توزيع هذه الكتالوجات على المستهلكين المحتملين وتشجعهم على الشراء من خلال الاختيار من بين السلع التي يشمل عليها الكتالوج ثم إرسال الطلب بالبريد ،وبعدها ترسل السلعة إليهم على العناوين المشار إليها</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Pr>
        <w:t xml:space="preserve">- </w:t>
      </w:r>
      <w:r w:rsidRPr="00BB6F7A">
        <w:rPr>
          <w:rFonts w:ascii="Simplified Arabic" w:hAnsi="Simplified Arabic" w:cs="Simplified Arabic"/>
          <w:color w:val="000000" w:themeColor="text1"/>
          <w:sz w:val="28"/>
          <w:szCs w:val="28"/>
          <w:shd w:val="clear" w:color="auto" w:fill="FFFFFF"/>
          <w:rtl/>
        </w:rPr>
        <w:t>التوزيع المباشر عن طريق الهاتف من خلال الاتصال مباشرة بالمؤسسة وتحديد النوع والكمية المطلوبة،ثم يتم إرسالها للمستهلك في الوقت والمكان المناسبين</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Pr>
        <w:t xml:space="preserve">- </w:t>
      </w:r>
      <w:r w:rsidRPr="00BB6F7A">
        <w:rPr>
          <w:rFonts w:ascii="Simplified Arabic" w:hAnsi="Simplified Arabic" w:cs="Simplified Arabic"/>
          <w:color w:val="000000" w:themeColor="text1"/>
          <w:sz w:val="28"/>
          <w:szCs w:val="28"/>
          <w:shd w:val="clear" w:color="auto" w:fill="FFFFFF"/>
          <w:rtl/>
        </w:rPr>
        <w:t>التوزيع المباشر الآلي من خلال نشر عدد من الماكينات في آماكن مختلفة بالقرب من المستهلكين أو داخل المدارس والجامعات ومحطات القطارات والحافلات والمستشفيات ومحطات الوقود ...</w:t>
      </w:r>
      <w:proofErr w:type="spellStart"/>
      <w:r w:rsidRPr="00BB6F7A">
        <w:rPr>
          <w:rFonts w:ascii="Simplified Arabic" w:hAnsi="Simplified Arabic" w:cs="Simplified Arabic"/>
          <w:color w:val="000000" w:themeColor="text1"/>
          <w:sz w:val="28"/>
          <w:szCs w:val="28"/>
          <w:shd w:val="clear" w:color="auto" w:fill="FFFFFF"/>
          <w:rtl/>
        </w:rPr>
        <w:t>إلخ</w:t>
      </w:r>
      <w:proofErr w:type="spellEnd"/>
      <w:r w:rsidRPr="00BB6F7A">
        <w:rPr>
          <w:rFonts w:ascii="Simplified Arabic" w:hAnsi="Simplified Arabic" w:cs="Simplified Arabic"/>
          <w:color w:val="000000" w:themeColor="text1"/>
          <w:sz w:val="28"/>
          <w:szCs w:val="28"/>
          <w:shd w:val="clear" w:color="auto" w:fill="FFFFFF"/>
          <w:rtl/>
        </w:rPr>
        <w:t>،وتصلح هذه الطريقة لبعض السلع الاستهلاكية التي يعتبر حجمها مناسباً للماكينة مثل المشروبات الغازية والصحف ..</w:t>
      </w:r>
      <w:proofErr w:type="spellStart"/>
      <w:r w:rsidRPr="00BB6F7A">
        <w:rPr>
          <w:rFonts w:ascii="Simplified Arabic" w:hAnsi="Simplified Arabic" w:cs="Simplified Arabic"/>
          <w:color w:val="000000" w:themeColor="text1"/>
          <w:sz w:val="28"/>
          <w:szCs w:val="28"/>
          <w:shd w:val="clear" w:color="auto" w:fill="FFFFFF"/>
          <w:rtl/>
        </w:rPr>
        <w:t>إلخ</w:t>
      </w:r>
      <w:proofErr w:type="spellEnd"/>
      <w:r w:rsidRPr="00BB6F7A">
        <w:rPr>
          <w:rFonts w:ascii="Simplified Arabic" w:hAnsi="Simplified Arabic" w:cs="Simplified Arabic"/>
          <w:color w:val="000000" w:themeColor="text1"/>
          <w:sz w:val="28"/>
          <w:szCs w:val="28"/>
          <w:shd w:val="clear" w:color="auto" w:fill="FFFFFF"/>
        </w:rPr>
        <w:t xml:space="preserve"> .</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Pr>
        <w:t>2-</w:t>
      </w:r>
      <w:r w:rsidRPr="00BB6F7A">
        <w:rPr>
          <w:rFonts w:ascii="Simplified Arabic" w:hAnsi="Simplified Arabic" w:cs="Simplified Arabic"/>
          <w:color w:val="000000" w:themeColor="text1"/>
          <w:sz w:val="28"/>
          <w:szCs w:val="28"/>
          <w:shd w:val="clear" w:color="auto" w:fill="FFFFFF"/>
          <w:rtl/>
        </w:rPr>
        <w:t xml:space="preserve">التوزيع غير المباشر : عندما لا تتمكن المؤسسة الاقتصادية من توزيع منتجاتها بشكل مباشر على عملائها فإنها عادة ما تلجــأ إلى الأسلوب البديل الذي يتمثل في التوزيع الغير المباشر ويقصد </w:t>
      </w:r>
      <w:proofErr w:type="spellStart"/>
      <w:r w:rsidRPr="00BB6F7A">
        <w:rPr>
          <w:rFonts w:ascii="Simplified Arabic" w:hAnsi="Simplified Arabic" w:cs="Simplified Arabic"/>
          <w:color w:val="000000" w:themeColor="text1"/>
          <w:sz w:val="28"/>
          <w:szCs w:val="28"/>
          <w:shd w:val="clear" w:color="auto" w:fill="FFFFFF"/>
          <w:rtl/>
        </w:rPr>
        <w:t>به</w:t>
      </w:r>
      <w:proofErr w:type="spellEnd"/>
      <w:r w:rsidRPr="00BB6F7A">
        <w:rPr>
          <w:rFonts w:ascii="Simplified Arabic" w:hAnsi="Simplified Arabic" w:cs="Simplified Arabic"/>
          <w:color w:val="000000" w:themeColor="text1"/>
          <w:sz w:val="28"/>
          <w:szCs w:val="28"/>
          <w:shd w:val="clear" w:color="auto" w:fill="FFFFFF"/>
          <w:rtl/>
        </w:rPr>
        <w:t xml:space="preserve"> وجود حلقــة أو أكثر من الموزعين بين المنتج والمستهلك النهائي كما يوضح الشكل على سبيل المثال للسلع الاستهلاكية</w:t>
      </w:r>
      <w:r w:rsidRPr="00BB6F7A">
        <w:rPr>
          <w:rFonts w:ascii="Simplified Arabic" w:hAnsi="Simplified Arabic" w:cs="Simplified Arabic"/>
          <w:color w:val="000000" w:themeColor="text1"/>
          <w:sz w:val="28"/>
          <w:szCs w:val="28"/>
          <w:shd w:val="clear" w:color="auto" w:fill="FFFFFF"/>
        </w:rPr>
        <w:t>:</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Pr>
        <w:t xml:space="preserve">- </w:t>
      </w:r>
      <w:r w:rsidRPr="00BB6F7A">
        <w:rPr>
          <w:rFonts w:ascii="Simplified Arabic" w:hAnsi="Simplified Arabic" w:cs="Simplified Arabic"/>
          <w:color w:val="000000" w:themeColor="text1"/>
          <w:sz w:val="28"/>
          <w:szCs w:val="28"/>
          <w:shd w:val="clear" w:color="auto" w:fill="FFFFFF"/>
          <w:rtl/>
        </w:rPr>
        <w:t>قد يتبع المنتج طريق الوصول للمستهلك النهائي عن طريق تاجر التجزئة ،ويقوم المنتج في هذه الحالة بدور تاجر الجملة ،وهناك حالات تؤيد هذا الأسلوب ،ولعل أهمها عندما يكون حجم متاجر التجزئة كبير وله قدرة على تسويق سلعة المنتج بكفاءة عالية،مثال على ذلك كبر متاجر الأقسام ذات الفروع المتعددة،حالة أخرى عندما تستخدم السلعة بواسطة المستهلك ويتكرر شراؤها من وقت إلى لآخر (كقطع غيار السيارات مثلاً) ومهما كانت الظروف فلا بد أن يكون هناك ما يؤيد قيام المنتج بدور تاجر الجملة في هذه الحالة</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Pr>
        <w:t xml:space="preserve">- </w:t>
      </w:r>
      <w:r w:rsidRPr="00BB6F7A">
        <w:rPr>
          <w:rFonts w:ascii="Simplified Arabic" w:hAnsi="Simplified Arabic" w:cs="Simplified Arabic"/>
          <w:color w:val="000000" w:themeColor="text1"/>
          <w:sz w:val="28"/>
          <w:szCs w:val="28"/>
          <w:shd w:val="clear" w:color="auto" w:fill="FFFFFF"/>
          <w:rtl/>
        </w:rPr>
        <w:t xml:space="preserve">عندما يقرر المنتج التعامل مع تجار الجملة الذين بدورهم يتعاملون مع تجار التجزئة المتصلين مباشرة بالمستهلك ويعتبر هذا من أقدم الأساليب المستخدمة ولذلك يسمى بالأسلوب التقليدي في التوزيع ،ومن أهم مزايا هذا الأسلوب تعامل المنتج مع عدد محدود من تجار الجملة وقيام هؤلاء التجار بكافة الأعمال كالنقل ،التخزين ،التوزيع ،التسليم وبعض الوظائف الأخرى كالإعلان والترويج أحياناً من قيام المنتج </w:t>
      </w:r>
      <w:proofErr w:type="spellStart"/>
      <w:r w:rsidRPr="00BB6F7A">
        <w:rPr>
          <w:rFonts w:ascii="Simplified Arabic" w:hAnsi="Simplified Arabic" w:cs="Simplified Arabic"/>
          <w:color w:val="000000" w:themeColor="text1"/>
          <w:sz w:val="28"/>
          <w:szCs w:val="28"/>
          <w:shd w:val="clear" w:color="auto" w:fill="FFFFFF"/>
          <w:rtl/>
        </w:rPr>
        <w:t>بها</w:t>
      </w:r>
      <w:proofErr w:type="spellEnd"/>
      <w:r w:rsidRPr="00BB6F7A">
        <w:rPr>
          <w:rFonts w:ascii="Simplified Arabic" w:hAnsi="Simplified Arabic" w:cs="Simplified Arabic"/>
          <w:color w:val="000000" w:themeColor="text1"/>
          <w:sz w:val="28"/>
          <w:szCs w:val="28"/>
          <w:shd w:val="clear" w:color="auto" w:fill="FFFFFF"/>
          <w:rtl/>
        </w:rPr>
        <w:t xml:space="preserve"> </w:t>
      </w:r>
      <w:r w:rsidRPr="00BB6F7A">
        <w:rPr>
          <w:rFonts w:ascii="Simplified Arabic" w:hAnsi="Simplified Arabic" w:cs="Simplified Arabic"/>
          <w:color w:val="000000" w:themeColor="text1"/>
          <w:sz w:val="28"/>
          <w:szCs w:val="28"/>
          <w:shd w:val="clear" w:color="auto" w:fill="FFFFFF"/>
          <w:rtl/>
        </w:rPr>
        <w:lastRenderedPageBreak/>
        <w:t>،كما أن كثيراً من تجار الجملة لهم القدرة على التوزيع بدرجة كبيرة قد لا تتوفر لكثير من المنتجين</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Pr>
        <w:t xml:space="preserve">- </w:t>
      </w:r>
      <w:r w:rsidRPr="00BB6F7A">
        <w:rPr>
          <w:rFonts w:ascii="Simplified Arabic" w:hAnsi="Simplified Arabic" w:cs="Simplified Arabic"/>
          <w:color w:val="000000" w:themeColor="text1"/>
          <w:sz w:val="28"/>
          <w:szCs w:val="28"/>
          <w:shd w:val="clear" w:color="auto" w:fill="FFFFFF"/>
          <w:rtl/>
        </w:rPr>
        <w:t>في حالات معينة لا يستطيع المنتج التعامل مع تجار الجملة إلا عن طريق وكيل،ففي المزارع على سبيل المثال يتعدد المنتجين صغار الحجم ،حيث يجد كل منهم صعوبة في توصيل منتجاته مباشرة لتاجر الجملة (الكمية صغيرة وهناك صعوبة في نقلها بتكلفة مناسبة)،ولذلك يضطر للتعامل مع موزع كالسمسار أو الوكيل،ويقوم هؤلاء الوسطاء بتجميع الكميات الصغيرة ونقلها وتوصيلها إلى تجار الجملة ،ومنهم إلى تجار التجزئة فالمستهلك النهائي</w:t>
      </w:r>
      <w:r w:rsidRPr="00BB6F7A">
        <w:rPr>
          <w:rFonts w:ascii="Simplified Arabic" w:hAnsi="Simplified Arabic" w:cs="Simplified Arabic"/>
          <w:color w:val="000000" w:themeColor="text1"/>
          <w:sz w:val="28"/>
          <w:szCs w:val="28"/>
          <w:shd w:val="clear" w:color="auto" w:fill="FFFFFF"/>
        </w:rPr>
        <w:t>.</w:t>
      </w:r>
      <w:r w:rsidRPr="00BB6F7A">
        <w:rPr>
          <w:rFonts w:ascii="Simplified Arabic" w:hAnsi="Simplified Arabic" w:cs="Simplified Arabic"/>
          <w:color w:val="000000" w:themeColor="text1"/>
          <w:sz w:val="28"/>
          <w:szCs w:val="28"/>
        </w:rPr>
        <w:br/>
      </w:r>
      <w:proofErr w:type="gramStart"/>
      <w:r w:rsidRPr="00BB6F7A">
        <w:rPr>
          <w:rFonts w:ascii="Simplified Arabic" w:hAnsi="Simplified Arabic" w:cs="Simplified Arabic"/>
          <w:color w:val="000000" w:themeColor="text1"/>
          <w:sz w:val="28"/>
          <w:szCs w:val="28"/>
          <w:shd w:val="clear" w:color="auto" w:fill="FFFFFF"/>
          <w:rtl/>
        </w:rPr>
        <w:t>ما</w:t>
      </w:r>
      <w:proofErr w:type="gramEnd"/>
      <w:r w:rsidRPr="00BB6F7A">
        <w:rPr>
          <w:rFonts w:ascii="Simplified Arabic" w:hAnsi="Simplified Arabic" w:cs="Simplified Arabic"/>
          <w:color w:val="000000" w:themeColor="text1"/>
          <w:sz w:val="28"/>
          <w:szCs w:val="28"/>
          <w:shd w:val="clear" w:color="auto" w:fill="FFFFFF"/>
          <w:rtl/>
        </w:rPr>
        <w:t xml:space="preserve"> ذكرناه في الأعلى كان على المنتجات الاستهلاكية أمّا بالنسبة لتوزيع المنتجات الصناعية ينطبق نفس الأمر تقريباًً</w:t>
      </w:r>
      <w:r w:rsidRPr="00BB6F7A">
        <w:rPr>
          <w:rFonts w:ascii="Simplified Arabic" w:hAnsi="Simplified Arabic" w:cs="Simplified Arabic"/>
          <w:color w:val="000000" w:themeColor="text1"/>
          <w:sz w:val="28"/>
          <w:szCs w:val="28"/>
          <w:shd w:val="clear" w:color="auto" w:fill="FFFFFF"/>
        </w:rPr>
        <w:t>:</w:t>
      </w:r>
      <w:r w:rsidRPr="00BB6F7A">
        <w:rPr>
          <w:rFonts w:ascii="Simplified Arabic" w:hAnsi="Simplified Arabic" w:cs="Simplified Arabic"/>
          <w:color w:val="000000" w:themeColor="text1"/>
          <w:sz w:val="28"/>
          <w:szCs w:val="28"/>
        </w:rPr>
        <w:br/>
      </w:r>
      <w:r w:rsidRPr="00BB6F7A">
        <w:rPr>
          <w:rFonts w:ascii="Simplified Arabic" w:hAnsi="Simplified Arabic" w:cs="Simplified Arabic"/>
          <w:color w:val="000000" w:themeColor="text1"/>
          <w:sz w:val="28"/>
          <w:szCs w:val="28"/>
          <w:shd w:val="clear" w:color="auto" w:fill="FFFFFF"/>
        </w:rPr>
        <w:t xml:space="preserve">- </w:t>
      </w:r>
      <w:r w:rsidRPr="00BB6F7A">
        <w:rPr>
          <w:rFonts w:ascii="Simplified Arabic" w:hAnsi="Simplified Arabic" w:cs="Simplified Arabic"/>
          <w:color w:val="000000" w:themeColor="text1"/>
          <w:sz w:val="28"/>
          <w:szCs w:val="28"/>
          <w:shd w:val="clear" w:color="auto" w:fill="FFFFFF"/>
          <w:rtl/>
        </w:rPr>
        <w:t>التوزيع المباشر من المنتج إلى المستخدم أو المشتري</w:t>
      </w:r>
      <w:r w:rsidRPr="00BB6F7A">
        <w:rPr>
          <w:rFonts w:ascii="Simplified Arabic" w:hAnsi="Simplified Arabic" w:cs="Simplified Arabic"/>
          <w:color w:val="000000" w:themeColor="text1"/>
          <w:sz w:val="28"/>
          <w:szCs w:val="28"/>
          <w:shd w:val="clear" w:color="auto" w:fill="FFFFFF"/>
        </w:rPr>
        <w:t>.</w:t>
      </w:r>
    </w:p>
    <w:p w:rsidR="005C294D" w:rsidRPr="00BB6F7A" w:rsidRDefault="005C294D" w:rsidP="00BB6F7A">
      <w:pPr>
        <w:shd w:val="clear" w:color="auto" w:fill="FFFFFF"/>
        <w:bidi/>
        <w:spacing w:before="100" w:beforeAutospacing="1" w:after="100" w:afterAutospacing="1" w:line="240" w:lineRule="auto"/>
        <w:outlineLvl w:val="1"/>
        <w:rPr>
          <w:rFonts w:ascii="Simplified Arabic" w:eastAsia="Times New Roman" w:hAnsi="Simplified Arabic" w:cs="Simplified Arabic"/>
          <w:color w:val="000000" w:themeColor="text1"/>
          <w:sz w:val="28"/>
          <w:szCs w:val="28"/>
        </w:rPr>
      </w:pPr>
      <w:r w:rsidRPr="00BB6F7A">
        <w:rPr>
          <w:rFonts w:ascii="Simplified Arabic" w:eastAsia="Times New Roman" w:hAnsi="Simplified Arabic" w:cs="Simplified Arabic"/>
          <w:b/>
          <w:bCs/>
          <w:color w:val="000000" w:themeColor="text1"/>
          <w:sz w:val="28"/>
          <w:szCs w:val="28"/>
          <w:rtl/>
        </w:rPr>
        <w:t>وظائف قنوات التوزيع</w:t>
      </w:r>
    </w:p>
    <w:p w:rsidR="005C294D" w:rsidRPr="00BB6F7A" w:rsidRDefault="005C294D" w:rsidP="00BB6F7A">
      <w:pPr>
        <w:shd w:val="clear" w:color="auto" w:fill="FFFFFF"/>
        <w:bidi/>
        <w:spacing w:before="100" w:beforeAutospacing="1" w:after="360" w:line="240" w:lineRule="auto"/>
        <w:rPr>
          <w:rFonts w:ascii="Simplified Arabic" w:eastAsia="Times New Roman" w:hAnsi="Simplified Arabic" w:cs="Simplified Arabic"/>
          <w:color w:val="000000" w:themeColor="text1"/>
          <w:sz w:val="28"/>
          <w:szCs w:val="28"/>
        </w:rPr>
      </w:pPr>
      <w:r w:rsidRPr="00BB6F7A">
        <w:rPr>
          <w:rFonts w:ascii="Simplified Arabic" w:eastAsia="Times New Roman" w:hAnsi="Simplified Arabic" w:cs="Simplified Arabic"/>
          <w:color w:val="000000" w:themeColor="text1"/>
          <w:sz w:val="28"/>
          <w:szCs w:val="28"/>
          <w:rtl/>
        </w:rPr>
        <w:t xml:space="preserve">هناك خمسة أنواع من الوظائف </w:t>
      </w:r>
      <w:proofErr w:type="gramStart"/>
      <w:r w:rsidRPr="00BB6F7A">
        <w:rPr>
          <w:rFonts w:ascii="Simplified Arabic" w:eastAsia="Times New Roman" w:hAnsi="Simplified Arabic" w:cs="Simplified Arabic"/>
          <w:color w:val="000000" w:themeColor="text1"/>
          <w:sz w:val="28"/>
          <w:szCs w:val="28"/>
          <w:rtl/>
        </w:rPr>
        <w:t>تلعبها</w:t>
      </w:r>
      <w:proofErr w:type="gramEnd"/>
      <w:r w:rsidRPr="00BB6F7A">
        <w:rPr>
          <w:rFonts w:ascii="Simplified Arabic" w:eastAsia="Times New Roman" w:hAnsi="Simplified Arabic" w:cs="Simplified Arabic"/>
          <w:color w:val="000000" w:themeColor="text1"/>
          <w:sz w:val="28"/>
          <w:szCs w:val="28"/>
          <w:rtl/>
        </w:rPr>
        <w:t xml:space="preserve"> قنوات التوزيع وهي</w:t>
      </w:r>
      <w:r w:rsidRPr="00BB6F7A">
        <w:rPr>
          <w:rFonts w:ascii="Simplified Arabic" w:eastAsia="Times New Roman" w:hAnsi="Simplified Arabic" w:cs="Simplified Arabic"/>
          <w:color w:val="000000" w:themeColor="text1"/>
          <w:sz w:val="28"/>
          <w:szCs w:val="28"/>
        </w:rPr>
        <w:t>:</w:t>
      </w:r>
      <w:r w:rsidR="00156AA9" w:rsidRPr="00BB6F7A">
        <w:rPr>
          <w:rFonts w:ascii="Simplified Arabic" w:eastAsia="Times New Roman" w:hAnsi="Simplified Arabic" w:cs="Simplified Arabic"/>
          <w:color w:val="000000" w:themeColor="text1"/>
          <w:sz w:val="28"/>
          <w:szCs w:val="28"/>
        </w:rPr>
        <w:t xml:space="preserve"> </w:t>
      </w:r>
    </w:p>
    <w:p w:rsidR="005C294D" w:rsidRPr="00BB6F7A" w:rsidRDefault="005C294D" w:rsidP="00BB6F7A">
      <w:pPr>
        <w:numPr>
          <w:ilvl w:val="0"/>
          <w:numId w:val="1"/>
        </w:numPr>
        <w:shd w:val="clear" w:color="auto" w:fill="FFFFFF"/>
        <w:bidi/>
        <w:spacing w:before="100" w:beforeAutospacing="1" w:after="100" w:afterAutospacing="1" w:line="240" w:lineRule="auto"/>
        <w:rPr>
          <w:rFonts w:ascii="Simplified Arabic" w:eastAsia="Times New Roman" w:hAnsi="Simplified Arabic" w:cs="Simplified Arabic"/>
          <w:color w:val="000000" w:themeColor="text1"/>
          <w:sz w:val="28"/>
          <w:szCs w:val="28"/>
        </w:rPr>
      </w:pPr>
      <w:proofErr w:type="gramStart"/>
      <w:r w:rsidRPr="00BB6F7A">
        <w:rPr>
          <w:rFonts w:ascii="Simplified Arabic" w:eastAsia="Times New Roman" w:hAnsi="Simplified Arabic" w:cs="Simplified Arabic"/>
          <w:b/>
          <w:bCs/>
          <w:color w:val="000000" w:themeColor="text1"/>
          <w:sz w:val="28"/>
          <w:szCs w:val="28"/>
          <w:rtl/>
        </w:rPr>
        <w:t>الاتصالات</w:t>
      </w:r>
      <w:proofErr w:type="gramEnd"/>
      <w:r w:rsidRPr="00BB6F7A">
        <w:rPr>
          <w:rFonts w:ascii="Simplified Arabic" w:eastAsia="Times New Roman" w:hAnsi="Simplified Arabic" w:cs="Simplified Arabic"/>
          <w:b/>
          <w:bCs/>
          <w:color w:val="000000" w:themeColor="text1"/>
          <w:sz w:val="28"/>
          <w:szCs w:val="28"/>
          <w:rtl/>
        </w:rPr>
        <w:t xml:space="preserve"> التسويقية</w:t>
      </w:r>
      <w:r w:rsidRPr="00BB6F7A">
        <w:rPr>
          <w:rFonts w:ascii="Simplified Arabic" w:eastAsia="Times New Roman" w:hAnsi="Simplified Arabic" w:cs="Simplified Arabic"/>
          <w:b/>
          <w:bCs/>
          <w:color w:val="000000" w:themeColor="text1"/>
          <w:sz w:val="28"/>
          <w:szCs w:val="28"/>
        </w:rPr>
        <w:t>:</w:t>
      </w:r>
      <w:r w:rsidRPr="00BB6F7A">
        <w:rPr>
          <w:rFonts w:ascii="Simplified Arabic" w:eastAsia="Times New Roman" w:hAnsi="Simplified Arabic" w:cs="Simplified Arabic"/>
          <w:color w:val="000000" w:themeColor="text1"/>
          <w:sz w:val="28"/>
          <w:szCs w:val="28"/>
        </w:rPr>
        <w:t> </w:t>
      </w:r>
      <w:r w:rsidRPr="00BB6F7A">
        <w:rPr>
          <w:rFonts w:ascii="Simplified Arabic" w:eastAsia="Times New Roman" w:hAnsi="Simplified Arabic" w:cs="Simplified Arabic"/>
          <w:color w:val="000000" w:themeColor="text1"/>
          <w:sz w:val="28"/>
          <w:szCs w:val="28"/>
          <w:rtl/>
        </w:rPr>
        <w:t>فأعضاء القناة عادة ما يمارسون أنشطة اتصالات تسويقية مثل الإعلان، والعلاقات العامة، وتنشيط المبيعات مثل العرض الجيد في نقطة الشراء، والبيع الشخصي، والتسويق المباشر</w:t>
      </w:r>
      <w:r w:rsidRPr="00BB6F7A">
        <w:rPr>
          <w:rFonts w:ascii="Simplified Arabic" w:eastAsia="Times New Roman" w:hAnsi="Simplified Arabic" w:cs="Simplified Arabic"/>
          <w:color w:val="000000" w:themeColor="text1"/>
          <w:sz w:val="28"/>
          <w:szCs w:val="28"/>
        </w:rPr>
        <w:t>.</w:t>
      </w:r>
    </w:p>
    <w:p w:rsidR="005C294D" w:rsidRPr="00BB6F7A" w:rsidRDefault="005C294D" w:rsidP="00BB6F7A">
      <w:pPr>
        <w:numPr>
          <w:ilvl w:val="0"/>
          <w:numId w:val="1"/>
        </w:numPr>
        <w:shd w:val="clear" w:color="auto" w:fill="FFFFFF"/>
        <w:bidi/>
        <w:spacing w:before="100" w:beforeAutospacing="1" w:after="100" w:afterAutospacing="1" w:line="240" w:lineRule="auto"/>
        <w:rPr>
          <w:rFonts w:ascii="Simplified Arabic" w:eastAsia="Times New Roman" w:hAnsi="Simplified Arabic" w:cs="Simplified Arabic"/>
          <w:color w:val="000000" w:themeColor="text1"/>
          <w:sz w:val="28"/>
          <w:szCs w:val="28"/>
        </w:rPr>
      </w:pPr>
      <w:r w:rsidRPr="00BB6F7A">
        <w:rPr>
          <w:rFonts w:ascii="Simplified Arabic" w:eastAsia="Times New Roman" w:hAnsi="Simplified Arabic" w:cs="Simplified Arabic"/>
          <w:b/>
          <w:bCs/>
          <w:color w:val="000000" w:themeColor="text1"/>
          <w:sz w:val="28"/>
          <w:szCs w:val="28"/>
          <w:rtl/>
        </w:rPr>
        <w:t>إدارة المخزون</w:t>
      </w:r>
      <w:r w:rsidRPr="00BB6F7A">
        <w:rPr>
          <w:rFonts w:ascii="Simplified Arabic" w:eastAsia="Times New Roman" w:hAnsi="Simplified Arabic" w:cs="Simplified Arabic"/>
          <w:b/>
          <w:bCs/>
          <w:color w:val="000000" w:themeColor="text1"/>
          <w:sz w:val="28"/>
          <w:szCs w:val="28"/>
        </w:rPr>
        <w:t>:</w:t>
      </w:r>
      <w:r w:rsidRPr="00BB6F7A">
        <w:rPr>
          <w:rFonts w:ascii="Simplified Arabic" w:eastAsia="Times New Roman" w:hAnsi="Simplified Arabic" w:cs="Simplified Arabic"/>
          <w:color w:val="000000" w:themeColor="text1"/>
          <w:sz w:val="28"/>
          <w:szCs w:val="28"/>
        </w:rPr>
        <w:t> </w:t>
      </w:r>
      <w:r w:rsidRPr="00BB6F7A">
        <w:rPr>
          <w:rFonts w:ascii="Simplified Arabic" w:eastAsia="Times New Roman" w:hAnsi="Simplified Arabic" w:cs="Simplified Arabic"/>
          <w:color w:val="000000" w:themeColor="text1"/>
          <w:sz w:val="28"/>
          <w:szCs w:val="28"/>
          <w:rtl/>
        </w:rPr>
        <w:t>فأعضاء قنوات التوزيع وبالذات تجار الجملة يقدمون خدمات التخزين للمنتجين الذين يتعاملون معهم، لأنهم يشترون بكميات ضخمة ثم يقومون بتوزيعها على تجار التجزئة الذين يشترون بكميات أقل</w:t>
      </w:r>
      <w:r w:rsidRPr="00BB6F7A">
        <w:rPr>
          <w:rFonts w:ascii="Simplified Arabic" w:eastAsia="Times New Roman" w:hAnsi="Simplified Arabic" w:cs="Simplified Arabic"/>
          <w:color w:val="000000" w:themeColor="text1"/>
          <w:sz w:val="28"/>
          <w:szCs w:val="28"/>
        </w:rPr>
        <w:t>.</w:t>
      </w:r>
    </w:p>
    <w:p w:rsidR="005C294D" w:rsidRPr="00BB6F7A" w:rsidRDefault="005C294D" w:rsidP="00BB6F7A">
      <w:pPr>
        <w:numPr>
          <w:ilvl w:val="0"/>
          <w:numId w:val="1"/>
        </w:numPr>
        <w:shd w:val="clear" w:color="auto" w:fill="FFFFFF"/>
        <w:bidi/>
        <w:spacing w:before="100" w:beforeAutospacing="1" w:after="100" w:afterAutospacing="1" w:line="240" w:lineRule="auto"/>
        <w:rPr>
          <w:rFonts w:ascii="Simplified Arabic" w:eastAsia="Times New Roman" w:hAnsi="Simplified Arabic" w:cs="Simplified Arabic"/>
          <w:color w:val="000000" w:themeColor="text1"/>
          <w:sz w:val="28"/>
          <w:szCs w:val="28"/>
        </w:rPr>
      </w:pPr>
      <w:proofErr w:type="gramStart"/>
      <w:r w:rsidRPr="00BB6F7A">
        <w:rPr>
          <w:rFonts w:ascii="Simplified Arabic" w:eastAsia="Times New Roman" w:hAnsi="Simplified Arabic" w:cs="Simplified Arabic"/>
          <w:b/>
          <w:bCs/>
          <w:color w:val="000000" w:themeColor="text1"/>
          <w:sz w:val="28"/>
          <w:szCs w:val="28"/>
          <w:rtl/>
        </w:rPr>
        <w:t>التوزيع</w:t>
      </w:r>
      <w:proofErr w:type="gramEnd"/>
      <w:r w:rsidRPr="00BB6F7A">
        <w:rPr>
          <w:rFonts w:ascii="Simplified Arabic" w:eastAsia="Times New Roman" w:hAnsi="Simplified Arabic" w:cs="Simplified Arabic"/>
          <w:b/>
          <w:bCs/>
          <w:color w:val="000000" w:themeColor="text1"/>
          <w:sz w:val="28"/>
          <w:szCs w:val="28"/>
          <w:rtl/>
        </w:rPr>
        <w:t xml:space="preserve"> المادي</w:t>
      </w:r>
      <w:r w:rsidRPr="00BB6F7A">
        <w:rPr>
          <w:rFonts w:ascii="Simplified Arabic" w:eastAsia="Times New Roman" w:hAnsi="Simplified Arabic" w:cs="Simplified Arabic"/>
          <w:b/>
          <w:bCs/>
          <w:color w:val="000000" w:themeColor="text1"/>
          <w:sz w:val="28"/>
          <w:szCs w:val="28"/>
        </w:rPr>
        <w:t>:</w:t>
      </w:r>
      <w:r w:rsidRPr="00BB6F7A">
        <w:rPr>
          <w:rFonts w:ascii="Simplified Arabic" w:eastAsia="Times New Roman" w:hAnsi="Simplified Arabic" w:cs="Simplified Arabic"/>
          <w:color w:val="000000" w:themeColor="text1"/>
          <w:sz w:val="28"/>
          <w:szCs w:val="28"/>
        </w:rPr>
        <w:t> </w:t>
      </w:r>
      <w:r w:rsidRPr="00BB6F7A">
        <w:rPr>
          <w:rFonts w:ascii="Simplified Arabic" w:eastAsia="Times New Roman" w:hAnsi="Simplified Arabic" w:cs="Simplified Arabic"/>
          <w:color w:val="000000" w:themeColor="text1"/>
          <w:sz w:val="28"/>
          <w:szCs w:val="28"/>
          <w:rtl/>
        </w:rPr>
        <w:t>وتشمل عمليات التحريك المادي للمنتجات مثل النقل والتخزين وهي تعتبر من أهم عناصر أو أنشطة التوزيع</w:t>
      </w:r>
      <w:r w:rsidRPr="00BB6F7A">
        <w:rPr>
          <w:rFonts w:ascii="Simplified Arabic" w:eastAsia="Times New Roman" w:hAnsi="Simplified Arabic" w:cs="Simplified Arabic"/>
          <w:color w:val="000000" w:themeColor="text1"/>
          <w:sz w:val="28"/>
          <w:szCs w:val="28"/>
        </w:rPr>
        <w:t>.</w:t>
      </w:r>
    </w:p>
    <w:p w:rsidR="005C294D" w:rsidRPr="00BB6F7A" w:rsidRDefault="005C294D" w:rsidP="00BB6F7A">
      <w:pPr>
        <w:numPr>
          <w:ilvl w:val="0"/>
          <w:numId w:val="1"/>
        </w:numPr>
        <w:shd w:val="clear" w:color="auto" w:fill="FFFFFF"/>
        <w:bidi/>
        <w:spacing w:before="100" w:beforeAutospacing="1" w:after="100" w:afterAutospacing="1" w:line="240" w:lineRule="auto"/>
        <w:rPr>
          <w:rFonts w:ascii="Simplified Arabic" w:eastAsia="Times New Roman" w:hAnsi="Simplified Arabic" w:cs="Simplified Arabic"/>
          <w:color w:val="000000" w:themeColor="text1"/>
          <w:sz w:val="28"/>
          <w:szCs w:val="28"/>
        </w:rPr>
      </w:pPr>
      <w:r w:rsidRPr="00BB6F7A">
        <w:rPr>
          <w:rFonts w:ascii="Simplified Arabic" w:eastAsia="Times New Roman" w:hAnsi="Simplified Arabic" w:cs="Simplified Arabic"/>
          <w:b/>
          <w:bCs/>
          <w:color w:val="000000" w:themeColor="text1"/>
          <w:sz w:val="28"/>
          <w:szCs w:val="28"/>
          <w:rtl/>
        </w:rPr>
        <w:t>المعلومات المرتدة عن السوق</w:t>
      </w:r>
      <w:r w:rsidRPr="00BB6F7A">
        <w:rPr>
          <w:rFonts w:ascii="Simplified Arabic" w:eastAsia="Times New Roman" w:hAnsi="Simplified Arabic" w:cs="Simplified Arabic"/>
          <w:b/>
          <w:bCs/>
          <w:color w:val="000000" w:themeColor="text1"/>
          <w:sz w:val="28"/>
          <w:szCs w:val="28"/>
        </w:rPr>
        <w:t>:</w:t>
      </w:r>
      <w:r w:rsidRPr="00BB6F7A">
        <w:rPr>
          <w:rFonts w:ascii="Simplified Arabic" w:eastAsia="Times New Roman" w:hAnsi="Simplified Arabic" w:cs="Simplified Arabic"/>
          <w:color w:val="000000" w:themeColor="text1"/>
          <w:sz w:val="28"/>
          <w:szCs w:val="28"/>
        </w:rPr>
        <w:t> </w:t>
      </w:r>
      <w:r w:rsidRPr="00BB6F7A">
        <w:rPr>
          <w:rFonts w:ascii="Simplified Arabic" w:eastAsia="Times New Roman" w:hAnsi="Simplified Arabic" w:cs="Simplified Arabic"/>
          <w:color w:val="000000" w:themeColor="text1"/>
          <w:sz w:val="28"/>
          <w:szCs w:val="28"/>
          <w:rtl/>
        </w:rPr>
        <w:t>من منظور تسويق العلاقات فإن توفير معلومات مرتدة عن السوق والعملاء من خلال قنوات التوزيع يمكن أن يؤدي إلى أداء أفضل لهذه القناة وكذلك للشركة</w:t>
      </w:r>
      <w:r w:rsidRPr="00BB6F7A">
        <w:rPr>
          <w:rFonts w:ascii="Simplified Arabic" w:eastAsia="Times New Roman" w:hAnsi="Simplified Arabic" w:cs="Simplified Arabic"/>
          <w:color w:val="000000" w:themeColor="text1"/>
          <w:sz w:val="28"/>
          <w:szCs w:val="28"/>
        </w:rPr>
        <w:t>.</w:t>
      </w:r>
    </w:p>
    <w:p w:rsidR="005C294D" w:rsidRPr="00BB6F7A" w:rsidRDefault="005C294D" w:rsidP="00BB6F7A">
      <w:pPr>
        <w:numPr>
          <w:ilvl w:val="0"/>
          <w:numId w:val="1"/>
        </w:numPr>
        <w:shd w:val="clear" w:color="auto" w:fill="FFFFFF"/>
        <w:bidi/>
        <w:spacing w:before="100" w:beforeAutospacing="1" w:after="100" w:afterAutospacing="1" w:line="240" w:lineRule="auto"/>
        <w:rPr>
          <w:rFonts w:ascii="Simplified Arabic" w:eastAsia="Times New Roman" w:hAnsi="Simplified Arabic" w:cs="Simplified Arabic"/>
          <w:color w:val="000000" w:themeColor="text1"/>
          <w:sz w:val="28"/>
          <w:szCs w:val="28"/>
        </w:rPr>
      </w:pPr>
      <w:r w:rsidRPr="00BB6F7A">
        <w:rPr>
          <w:rFonts w:ascii="Simplified Arabic" w:eastAsia="Times New Roman" w:hAnsi="Simplified Arabic" w:cs="Simplified Arabic"/>
          <w:b/>
          <w:bCs/>
          <w:color w:val="000000" w:themeColor="text1"/>
          <w:sz w:val="28"/>
          <w:szCs w:val="28"/>
          <w:rtl/>
        </w:rPr>
        <w:t>المخاطر المالية</w:t>
      </w:r>
      <w:r w:rsidRPr="00BB6F7A">
        <w:rPr>
          <w:rFonts w:ascii="Simplified Arabic" w:eastAsia="Times New Roman" w:hAnsi="Simplified Arabic" w:cs="Simplified Arabic"/>
          <w:b/>
          <w:bCs/>
          <w:color w:val="000000" w:themeColor="text1"/>
          <w:sz w:val="28"/>
          <w:szCs w:val="28"/>
        </w:rPr>
        <w:t>:</w:t>
      </w:r>
      <w:r w:rsidRPr="00BB6F7A">
        <w:rPr>
          <w:rFonts w:ascii="Simplified Arabic" w:eastAsia="Times New Roman" w:hAnsi="Simplified Arabic" w:cs="Simplified Arabic"/>
          <w:color w:val="000000" w:themeColor="text1"/>
          <w:sz w:val="28"/>
          <w:szCs w:val="28"/>
        </w:rPr>
        <w:t> </w:t>
      </w:r>
      <w:r w:rsidRPr="00BB6F7A">
        <w:rPr>
          <w:rFonts w:ascii="Simplified Arabic" w:eastAsia="Times New Roman" w:hAnsi="Simplified Arabic" w:cs="Simplified Arabic"/>
          <w:color w:val="000000" w:themeColor="text1"/>
          <w:sz w:val="28"/>
          <w:szCs w:val="28"/>
          <w:rtl/>
        </w:rPr>
        <w:t xml:space="preserve">تتحمل قنوات التوزيع المخاطر المالية التي قد تنشأ نتيجة منح الائتمان أو عدم قيام العملاء بسداد مستحقاتهم في مواعيدها. كما توجد أنواع أخرى من المخاطر المالية تتمثل في احتمال حدوث حرائق أو </w:t>
      </w:r>
      <w:proofErr w:type="gramStart"/>
      <w:r w:rsidRPr="00BB6F7A">
        <w:rPr>
          <w:rFonts w:ascii="Simplified Arabic" w:eastAsia="Times New Roman" w:hAnsi="Simplified Arabic" w:cs="Simplified Arabic"/>
          <w:color w:val="000000" w:themeColor="text1"/>
          <w:sz w:val="28"/>
          <w:szCs w:val="28"/>
          <w:rtl/>
        </w:rPr>
        <w:t>سرقات</w:t>
      </w:r>
      <w:proofErr w:type="gramEnd"/>
      <w:r w:rsidRPr="00BB6F7A">
        <w:rPr>
          <w:rFonts w:ascii="Simplified Arabic" w:eastAsia="Times New Roman" w:hAnsi="Simplified Arabic" w:cs="Simplified Arabic"/>
          <w:color w:val="000000" w:themeColor="text1"/>
          <w:sz w:val="28"/>
          <w:szCs w:val="28"/>
          <w:rtl/>
        </w:rPr>
        <w:t xml:space="preserve"> أو تقادم في المنتجات الموجودة لدى أعضاء قنوات التوزيع</w:t>
      </w:r>
      <w:r w:rsidRPr="00BB6F7A">
        <w:rPr>
          <w:rFonts w:ascii="Simplified Arabic" w:eastAsia="Times New Roman" w:hAnsi="Simplified Arabic" w:cs="Simplified Arabic"/>
          <w:color w:val="000000" w:themeColor="text1"/>
          <w:sz w:val="28"/>
          <w:szCs w:val="28"/>
        </w:rPr>
        <w:t>.</w:t>
      </w:r>
    </w:p>
    <w:p w:rsidR="005C294D" w:rsidRPr="00BB6F7A" w:rsidRDefault="005C294D" w:rsidP="00BB6F7A">
      <w:pPr>
        <w:shd w:val="clear" w:color="auto" w:fill="FFFFFF"/>
        <w:bidi/>
        <w:spacing w:before="100" w:beforeAutospacing="1" w:after="100" w:afterAutospacing="1" w:line="240" w:lineRule="auto"/>
        <w:outlineLvl w:val="1"/>
        <w:rPr>
          <w:rFonts w:ascii="Simplified Arabic" w:eastAsia="Times New Roman" w:hAnsi="Simplified Arabic" w:cs="Simplified Arabic"/>
          <w:color w:val="000000" w:themeColor="text1"/>
          <w:sz w:val="28"/>
          <w:szCs w:val="28"/>
        </w:rPr>
      </w:pPr>
      <w:r w:rsidRPr="00BB6F7A">
        <w:rPr>
          <w:rFonts w:ascii="Simplified Arabic" w:eastAsia="Times New Roman" w:hAnsi="Simplified Arabic" w:cs="Simplified Arabic"/>
          <w:b/>
          <w:bCs/>
          <w:color w:val="000000" w:themeColor="text1"/>
          <w:sz w:val="28"/>
          <w:szCs w:val="28"/>
          <w:rtl/>
        </w:rPr>
        <w:t>أنواع قنوات التوزيع</w:t>
      </w:r>
    </w:p>
    <w:p w:rsidR="005C294D" w:rsidRPr="00BB6F7A" w:rsidRDefault="005C294D" w:rsidP="00BB6F7A">
      <w:pPr>
        <w:shd w:val="clear" w:color="auto" w:fill="FFFFFF"/>
        <w:bidi/>
        <w:spacing w:before="100" w:beforeAutospacing="1" w:after="360" w:line="240" w:lineRule="auto"/>
        <w:rPr>
          <w:rFonts w:ascii="Simplified Arabic" w:eastAsia="Times New Roman" w:hAnsi="Simplified Arabic" w:cs="Simplified Arabic"/>
          <w:color w:val="000000" w:themeColor="text1"/>
          <w:sz w:val="28"/>
          <w:szCs w:val="28"/>
          <w:rtl/>
          <w:lang w:bidi="ar-DZ"/>
        </w:rPr>
      </w:pPr>
      <w:r w:rsidRPr="00BB6F7A">
        <w:rPr>
          <w:rFonts w:ascii="Simplified Arabic" w:eastAsia="Times New Roman" w:hAnsi="Simplified Arabic" w:cs="Simplified Arabic"/>
          <w:color w:val="000000" w:themeColor="text1"/>
          <w:sz w:val="28"/>
          <w:szCs w:val="28"/>
          <w:rtl/>
        </w:rPr>
        <w:lastRenderedPageBreak/>
        <w:t>الخطوة الأولى في اختيار قناة التوزيع الملائمة هي تحديد أي من هذه القنوات يتلاءم مع أهداف البائع واحتياجات العملاء من هذا التوزيع</w:t>
      </w:r>
      <w:r w:rsidRPr="00BB6F7A">
        <w:rPr>
          <w:rFonts w:ascii="Simplified Arabic" w:eastAsia="Times New Roman" w:hAnsi="Simplified Arabic" w:cs="Simplified Arabic"/>
          <w:color w:val="000000" w:themeColor="text1"/>
          <w:sz w:val="28"/>
          <w:szCs w:val="28"/>
        </w:rPr>
        <w:t>.</w:t>
      </w:r>
    </w:p>
    <w:p w:rsidR="00AB36AE" w:rsidRPr="00BB6F7A" w:rsidRDefault="005C294D" w:rsidP="00BB6F7A">
      <w:pPr>
        <w:shd w:val="clear" w:color="auto" w:fill="FFFFFF"/>
        <w:bidi/>
        <w:spacing w:before="100" w:beforeAutospacing="1" w:after="360" w:line="240" w:lineRule="auto"/>
        <w:rPr>
          <w:rFonts w:ascii="Simplified Arabic" w:eastAsia="Times New Roman" w:hAnsi="Simplified Arabic" w:cs="Simplified Arabic"/>
          <w:color w:val="000000" w:themeColor="text1"/>
          <w:sz w:val="28"/>
          <w:szCs w:val="28"/>
        </w:rPr>
      </w:pPr>
      <w:proofErr w:type="gramStart"/>
      <w:r w:rsidRPr="00BB6F7A">
        <w:rPr>
          <w:rFonts w:ascii="Simplified Arabic" w:eastAsia="Times New Roman" w:hAnsi="Simplified Arabic" w:cs="Simplified Arabic"/>
          <w:color w:val="000000" w:themeColor="text1"/>
          <w:sz w:val="28"/>
          <w:szCs w:val="28"/>
          <w:rtl/>
        </w:rPr>
        <w:t>وبشكل</w:t>
      </w:r>
      <w:proofErr w:type="gramEnd"/>
      <w:r w:rsidRPr="00BB6F7A">
        <w:rPr>
          <w:rFonts w:ascii="Simplified Arabic" w:eastAsia="Times New Roman" w:hAnsi="Simplified Arabic" w:cs="Simplified Arabic"/>
          <w:color w:val="000000" w:themeColor="text1"/>
          <w:sz w:val="28"/>
          <w:szCs w:val="28"/>
          <w:rtl/>
        </w:rPr>
        <w:t xml:space="preserve"> عام تميل منتجات الأعمال إلى التدفق من خلال قنوات توزيع أقصر من تلك القنوات المستخدمة في تدفق سلع المستهلك النهائي، وذلك بسبب التركز الجغرافي لمشترين العمال وأيضا انخفاض أعدادهم. أما المنظمات الخدمية فهي تستخدم عادة قنوات توزيع قصيرة. </w:t>
      </w:r>
      <w:proofErr w:type="gramStart"/>
      <w:r w:rsidRPr="00BB6F7A">
        <w:rPr>
          <w:rFonts w:ascii="Simplified Arabic" w:eastAsia="Times New Roman" w:hAnsi="Simplified Arabic" w:cs="Simplified Arabic"/>
          <w:color w:val="000000" w:themeColor="text1"/>
          <w:sz w:val="28"/>
          <w:szCs w:val="28"/>
          <w:rtl/>
        </w:rPr>
        <w:t>نظرا</w:t>
      </w:r>
      <w:proofErr w:type="gramEnd"/>
      <w:r w:rsidRPr="00BB6F7A">
        <w:rPr>
          <w:rFonts w:ascii="Simplified Arabic" w:eastAsia="Times New Roman" w:hAnsi="Simplified Arabic" w:cs="Simplified Arabic"/>
          <w:color w:val="000000" w:themeColor="text1"/>
          <w:sz w:val="28"/>
          <w:szCs w:val="28"/>
          <w:rtl/>
        </w:rPr>
        <w:t xml:space="preserve"> لأنهم يبيعون منتجات غير ملموسة، وتحتاج إلى الحفاظ على علاقات قوية مع عملائهم من خلال قنوات التوزيع. كما أن المنظمات غير الهادفة للربح تميل أيضا إلى استخدام قنوات توزيع مباشرة، وقصيرة، </w:t>
      </w:r>
      <w:proofErr w:type="gramStart"/>
      <w:r w:rsidRPr="00BB6F7A">
        <w:rPr>
          <w:rFonts w:ascii="Simplified Arabic" w:eastAsia="Times New Roman" w:hAnsi="Simplified Arabic" w:cs="Simplified Arabic"/>
          <w:color w:val="000000" w:themeColor="text1"/>
          <w:sz w:val="28"/>
          <w:szCs w:val="28"/>
          <w:rtl/>
        </w:rPr>
        <w:t>وبسيطة</w:t>
      </w:r>
      <w:proofErr w:type="gramEnd"/>
      <w:r w:rsidR="00B80278" w:rsidRPr="00BB6F7A">
        <w:rPr>
          <w:rFonts w:ascii="Simplified Arabic" w:eastAsia="Times New Roman" w:hAnsi="Simplified Arabic" w:cs="Simplified Arabic"/>
          <w:color w:val="000000" w:themeColor="text1"/>
          <w:sz w:val="28"/>
          <w:szCs w:val="28"/>
          <w:rtl/>
        </w:rPr>
        <w:t>.</w:t>
      </w:r>
    </w:p>
    <w:p w:rsidR="005C294D" w:rsidRPr="00BB6F7A" w:rsidRDefault="005240B0" w:rsidP="00BB6F7A">
      <w:pPr>
        <w:bidi/>
        <w:spacing w:after="0" w:line="240" w:lineRule="auto"/>
        <w:rPr>
          <w:rFonts w:ascii="Simplified Arabic" w:hAnsi="Simplified Arabic" w:cs="Simplified Arabic"/>
          <w:b/>
          <w:bCs/>
          <w:color w:val="000000" w:themeColor="text1"/>
          <w:sz w:val="28"/>
          <w:szCs w:val="28"/>
          <w:rtl/>
          <w:lang w:bidi="ar-DZ"/>
        </w:rPr>
      </w:pPr>
      <w:hyperlink r:id="rId5" w:history="1">
        <w:r w:rsidR="00484F9F" w:rsidRPr="00BB6F7A">
          <w:rPr>
            <w:rStyle w:val="Lienhypertexte"/>
            <w:rFonts w:ascii="Simplified Arabic" w:hAnsi="Simplified Arabic" w:cs="Simplified Arabic"/>
            <w:b/>
            <w:bCs/>
            <w:color w:val="000000" w:themeColor="text1"/>
            <w:sz w:val="28"/>
            <w:szCs w:val="28"/>
            <w:u w:val="none"/>
            <w:lang w:bidi="ar-DZ"/>
          </w:rPr>
          <w:t>https://www.tadwiina.com</w:t>
        </w:r>
      </w:hyperlink>
    </w:p>
    <w:p w:rsidR="00484F9F" w:rsidRPr="00BB6F7A" w:rsidRDefault="00AB36AE" w:rsidP="00BB6F7A">
      <w:pPr>
        <w:pStyle w:val="NormalWeb"/>
        <w:shd w:val="clear" w:color="auto" w:fill="FFFFFF"/>
        <w:bidi/>
        <w:spacing w:before="0" w:beforeAutospacing="0" w:after="73" w:afterAutospacing="0"/>
        <w:rPr>
          <w:rFonts w:ascii="Simplified Arabic" w:hAnsi="Simplified Arabic" w:cs="Simplified Arabic"/>
          <w:b/>
          <w:bCs/>
          <w:color w:val="000000" w:themeColor="text1"/>
          <w:sz w:val="28"/>
          <w:szCs w:val="28"/>
        </w:rPr>
      </w:pPr>
      <w:r w:rsidRPr="00BB6F7A">
        <w:rPr>
          <w:rFonts w:ascii="Simplified Arabic" w:hAnsi="Simplified Arabic" w:cs="Simplified Arabic"/>
          <w:b/>
          <w:bCs/>
          <w:color w:val="000000" w:themeColor="text1"/>
          <w:sz w:val="28"/>
          <w:szCs w:val="28"/>
          <w:rtl/>
        </w:rPr>
        <w:t xml:space="preserve">سادسا - </w:t>
      </w:r>
      <w:r w:rsidR="00484F9F" w:rsidRPr="00BB6F7A">
        <w:rPr>
          <w:rFonts w:ascii="Simplified Arabic" w:hAnsi="Simplified Arabic" w:cs="Simplified Arabic"/>
          <w:b/>
          <w:bCs/>
          <w:color w:val="000000" w:themeColor="text1"/>
          <w:sz w:val="28"/>
          <w:szCs w:val="28"/>
          <w:rtl/>
        </w:rPr>
        <w:t>وظائف قنوات التوزيع</w:t>
      </w:r>
      <w:r w:rsidR="00484F9F" w:rsidRPr="00BB6F7A">
        <w:rPr>
          <w:rFonts w:ascii="Simplified Arabic" w:hAnsi="Simplified Arabic" w:cs="Simplified Arabic"/>
          <w:b/>
          <w:bCs/>
          <w:color w:val="000000" w:themeColor="text1"/>
          <w:sz w:val="28"/>
          <w:szCs w:val="28"/>
        </w:rPr>
        <w:t>:</w:t>
      </w:r>
    </w:p>
    <w:p w:rsidR="00484F9F" w:rsidRPr="00BB6F7A" w:rsidRDefault="00484F9F" w:rsidP="00BB6F7A">
      <w:pPr>
        <w:pStyle w:val="NormalWeb"/>
        <w:shd w:val="clear" w:color="auto" w:fill="FFFFFF"/>
        <w:bidi/>
        <w:spacing w:before="73" w:beforeAutospacing="0" w:after="73" w:afterAutospacing="0"/>
        <w:rPr>
          <w:rFonts w:ascii="Simplified Arabic" w:hAnsi="Simplified Arabic" w:cs="Simplified Arabic"/>
          <w:color w:val="000000" w:themeColor="text1"/>
          <w:sz w:val="28"/>
          <w:szCs w:val="28"/>
        </w:rPr>
      </w:pPr>
      <w:r w:rsidRPr="00BB6F7A">
        <w:rPr>
          <w:rFonts w:ascii="Simplified Arabic" w:hAnsi="Simplified Arabic" w:cs="Simplified Arabic"/>
          <w:color w:val="000000" w:themeColor="text1"/>
          <w:sz w:val="28"/>
          <w:szCs w:val="28"/>
        </w:rPr>
        <w:t xml:space="preserve">1- </w:t>
      </w:r>
      <w:r w:rsidRPr="00BB6F7A">
        <w:rPr>
          <w:rFonts w:ascii="Simplified Arabic" w:hAnsi="Simplified Arabic" w:cs="Simplified Arabic"/>
          <w:color w:val="000000" w:themeColor="text1"/>
          <w:sz w:val="28"/>
          <w:szCs w:val="28"/>
          <w:rtl/>
        </w:rPr>
        <w:t>البحث: جمع المعلومات وتحليلها وتصنيفها</w:t>
      </w:r>
      <w:r w:rsidRPr="00BB6F7A">
        <w:rPr>
          <w:rFonts w:ascii="Simplified Arabic" w:hAnsi="Simplified Arabic" w:cs="Simplified Arabic"/>
          <w:color w:val="000000" w:themeColor="text1"/>
          <w:sz w:val="28"/>
          <w:szCs w:val="28"/>
        </w:rPr>
        <w:t>.</w:t>
      </w:r>
    </w:p>
    <w:p w:rsidR="00484F9F" w:rsidRPr="00BB6F7A" w:rsidRDefault="00484F9F" w:rsidP="00BB6F7A">
      <w:pPr>
        <w:pStyle w:val="NormalWeb"/>
        <w:shd w:val="clear" w:color="auto" w:fill="FFFFFF"/>
        <w:bidi/>
        <w:spacing w:before="73" w:beforeAutospacing="0" w:after="73" w:afterAutospacing="0"/>
        <w:rPr>
          <w:rFonts w:ascii="Simplified Arabic" w:hAnsi="Simplified Arabic" w:cs="Simplified Arabic"/>
          <w:color w:val="000000" w:themeColor="text1"/>
          <w:sz w:val="28"/>
          <w:szCs w:val="28"/>
        </w:rPr>
      </w:pPr>
      <w:r w:rsidRPr="00BB6F7A">
        <w:rPr>
          <w:rFonts w:ascii="Simplified Arabic" w:hAnsi="Simplified Arabic" w:cs="Simplified Arabic"/>
          <w:color w:val="000000" w:themeColor="text1"/>
          <w:sz w:val="28"/>
          <w:szCs w:val="28"/>
        </w:rPr>
        <w:t xml:space="preserve">2- </w:t>
      </w:r>
      <w:r w:rsidRPr="00BB6F7A">
        <w:rPr>
          <w:rFonts w:ascii="Simplified Arabic" w:hAnsi="Simplified Arabic" w:cs="Simplified Arabic"/>
          <w:color w:val="000000" w:themeColor="text1"/>
          <w:sz w:val="28"/>
          <w:szCs w:val="28"/>
          <w:rtl/>
        </w:rPr>
        <w:t>الترويج: وذلك بهدف تطوير الإدراك وبنائه والقبول بالشيء المعروض</w:t>
      </w:r>
      <w:r w:rsidRPr="00BB6F7A">
        <w:rPr>
          <w:rFonts w:ascii="Simplified Arabic" w:hAnsi="Simplified Arabic" w:cs="Simplified Arabic"/>
          <w:color w:val="000000" w:themeColor="text1"/>
          <w:sz w:val="28"/>
          <w:szCs w:val="28"/>
        </w:rPr>
        <w:t>.</w:t>
      </w:r>
    </w:p>
    <w:p w:rsidR="00484F9F" w:rsidRPr="00BB6F7A" w:rsidRDefault="00484F9F" w:rsidP="00BB6F7A">
      <w:pPr>
        <w:pStyle w:val="NormalWeb"/>
        <w:shd w:val="clear" w:color="auto" w:fill="FFFFFF"/>
        <w:bidi/>
        <w:spacing w:before="73" w:beforeAutospacing="0" w:after="73" w:afterAutospacing="0"/>
        <w:rPr>
          <w:rFonts w:ascii="Simplified Arabic" w:hAnsi="Simplified Arabic" w:cs="Simplified Arabic"/>
          <w:color w:val="000000" w:themeColor="text1"/>
          <w:sz w:val="28"/>
          <w:szCs w:val="28"/>
        </w:rPr>
      </w:pPr>
      <w:r w:rsidRPr="00BB6F7A">
        <w:rPr>
          <w:rFonts w:ascii="Simplified Arabic" w:hAnsi="Simplified Arabic" w:cs="Simplified Arabic"/>
          <w:color w:val="000000" w:themeColor="text1"/>
          <w:sz w:val="28"/>
          <w:szCs w:val="28"/>
        </w:rPr>
        <w:t xml:space="preserve">3- </w:t>
      </w:r>
      <w:r w:rsidRPr="00BB6F7A">
        <w:rPr>
          <w:rFonts w:ascii="Simplified Arabic" w:hAnsi="Simplified Arabic" w:cs="Simplified Arabic"/>
          <w:color w:val="000000" w:themeColor="text1"/>
          <w:sz w:val="28"/>
          <w:szCs w:val="28"/>
          <w:rtl/>
        </w:rPr>
        <w:t>الاتصال: بهدف الوصول إلى العميل المحتمل وبناء علاقات تبادلية معه</w:t>
      </w:r>
      <w:r w:rsidRPr="00BB6F7A">
        <w:rPr>
          <w:rFonts w:ascii="Simplified Arabic" w:hAnsi="Simplified Arabic" w:cs="Simplified Arabic"/>
          <w:color w:val="000000" w:themeColor="text1"/>
          <w:sz w:val="28"/>
          <w:szCs w:val="28"/>
        </w:rPr>
        <w:t>.</w:t>
      </w:r>
    </w:p>
    <w:p w:rsidR="00484F9F" w:rsidRPr="00BB6F7A" w:rsidRDefault="00484F9F" w:rsidP="00BB6F7A">
      <w:pPr>
        <w:pStyle w:val="NormalWeb"/>
        <w:shd w:val="clear" w:color="auto" w:fill="FFFFFF"/>
        <w:bidi/>
        <w:spacing w:before="73" w:beforeAutospacing="0" w:after="73" w:afterAutospacing="0"/>
        <w:rPr>
          <w:rFonts w:ascii="Simplified Arabic" w:hAnsi="Simplified Arabic" w:cs="Simplified Arabic"/>
          <w:color w:val="000000" w:themeColor="text1"/>
          <w:sz w:val="28"/>
          <w:szCs w:val="28"/>
        </w:rPr>
      </w:pPr>
      <w:r w:rsidRPr="00BB6F7A">
        <w:rPr>
          <w:rFonts w:ascii="Simplified Arabic" w:hAnsi="Simplified Arabic" w:cs="Simplified Arabic"/>
          <w:color w:val="000000" w:themeColor="text1"/>
          <w:sz w:val="28"/>
          <w:szCs w:val="28"/>
        </w:rPr>
        <w:t xml:space="preserve">4- </w:t>
      </w:r>
      <w:r w:rsidRPr="00BB6F7A">
        <w:rPr>
          <w:rFonts w:ascii="Simplified Arabic" w:hAnsi="Simplified Arabic" w:cs="Simplified Arabic"/>
          <w:color w:val="000000" w:themeColor="text1"/>
          <w:sz w:val="28"/>
          <w:szCs w:val="28"/>
          <w:rtl/>
        </w:rPr>
        <w:t>الربط والجمع: أي ملائمة شكل المنتج مع حاجات المستهلكين (تجميع، فرز.. الخ</w:t>
      </w:r>
      <w:r w:rsidRPr="00BB6F7A">
        <w:rPr>
          <w:rFonts w:ascii="Simplified Arabic" w:hAnsi="Simplified Arabic" w:cs="Simplified Arabic"/>
          <w:color w:val="000000" w:themeColor="text1"/>
          <w:sz w:val="28"/>
          <w:szCs w:val="28"/>
        </w:rPr>
        <w:t>.</w:t>
      </w:r>
    </w:p>
    <w:p w:rsidR="00484F9F" w:rsidRPr="00BB6F7A" w:rsidRDefault="00484F9F" w:rsidP="00BB6F7A">
      <w:pPr>
        <w:pStyle w:val="NormalWeb"/>
        <w:shd w:val="clear" w:color="auto" w:fill="FFFFFF"/>
        <w:bidi/>
        <w:spacing w:before="73" w:beforeAutospacing="0" w:after="73" w:afterAutospacing="0"/>
        <w:rPr>
          <w:rFonts w:ascii="Simplified Arabic" w:hAnsi="Simplified Arabic" w:cs="Simplified Arabic"/>
          <w:color w:val="000000" w:themeColor="text1"/>
          <w:sz w:val="28"/>
          <w:szCs w:val="28"/>
        </w:rPr>
      </w:pPr>
      <w:r w:rsidRPr="00BB6F7A">
        <w:rPr>
          <w:rFonts w:ascii="Simplified Arabic" w:hAnsi="Simplified Arabic" w:cs="Simplified Arabic"/>
          <w:color w:val="000000" w:themeColor="text1"/>
          <w:sz w:val="28"/>
          <w:szCs w:val="28"/>
        </w:rPr>
        <w:t xml:space="preserve">5- </w:t>
      </w:r>
      <w:r w:rsidRPr="00BB6F7A">
        <w:rPr>
          <w:rFonts w:ascii="Simplified Arabic" w:hAnsi="Simplified Arabic" w:cs="Simplified Arabic"/>
          <w:color w:val="000000" w:themeColor="text1"/>
          <w:sz w:val="28"/>
          <w:szCs w:val="28"/>
          <w:rtl/>
        </w:rPr>
        <w:t>التفاوض: أي محاولة الوصول إلى اتفاق حول الأسعار وشروط أخرى بنقل الملكية</w:t>
      </w:r>
      <w:r w:rsidRPr="00BB6F7A">
        <w:rPr>
          <w:rFonts w:ascii="Simplified Arabic" w:hAnsi="Simplified Arabic" w:cs="Simplified Arabic"/>
          <w:color w:val="000000" w:themeColor="text1"/>
          <w:sz w:val="28"/>
          <w:szCs w:val="28"/>
        </w:rPr>
        <w:t>.</w:t>
      </w:r>
    </w:p>
    <w:p w:rsidR="00484F9F" w:rsidRPr="00BB6F7A" w:rsidRDefault="00484F9F" w:rsidP="00BB6F7A">
      <w:pPr>
        <w:pStyle w:val="NormalWeb"/>
        <w:shd w:val="clear" w:color="auto" w:fill="FFFFFF"/>
        <w:bidi/>
        <w:spacing w:before="73" w:beforeAutospacing="0" w:after="73" w:afterAutospacing="0"/>
        <w:rPr>
          <w:rFonts w:ascii="Simplified Arabic" w:hAnsi="Simplified Arabic" w:cs="Simplified Arabic"/>
          <w:color w:val="000000" w:themeColor="text1"/>
          <w:sz w:val="28"/>
          <w:szCs w:val="28"/>
        </w:rPr>
      </w:pPr>
      <w:r w:rsidRPr="00BB6F7A">
        <w:rPr>
          <w:rFonts w:ascii="Simplified Arabic" w:hAnsi="Simplified Arabic" w:cs="Simplified Arabic"/>
          <w:color w:val="000000" w:themeColor="text1"/>
          <w:sz w:val="28"/>
          <w:szCs w:val="28"/>
        </w:rPr>
        <w:t xml:space="preserve">6- </w:t>
      </w:r>
      <w:r w:rsidRPr="00BB6F7A">
        <w:rPr>
          <w:rFonts w:ascii="Simplified Arabic" w:hAnsi="Simplified Arabic" w:cs="Simplified Arabic"/>
          <w:color w:val="000000" w:themeColor="text1"/>
          <w:sz w:val="28"/>
          <w:szCs w:val="28"/>
          <w:rtl/>
        </w:rPr>
        <w:t>التوزيع المادي: النقل والتخزين</w:t>
      </w:r>
      <w:r w:rsidRPr="00BB6F7A">
        <w:rPr>
          <w:rFonts w:ascii="Simplified Arabic" w:hAnsi="Simplified Arabic" w:cs="Simplified Arabic"/>
          <w:color w:val="000000" w:themeColor="text1"/>
          <w:sz w:val="28"/>
          <w:szCs w:val="28"/>
        </w:rPr>
        <w:t>.</w:t>
      </w:r>
    </w:p>
    <w:p w:rsidR="00484F9F" w:rsidRPr="00BB6F7A" w:rsidRDefault="00484F9F" w:rsidP="00BB6F7A">
      <w:pPr>
        <w:pStyle w:val="NormalWeb"/>
        <w:shd w:val="clear" w:color="auto" w:fill="FFFFFF"/>
        <w:bidi/>
        <w:spacing w:before="73" w:beforeAutospacing="0" w:after="73" w:afterAutospacing="0"/>
        <w:rPr>
          <w:rFonts w:ascii="Simplified Arabic" w:hAnsi="Simplified Arabic" w:cs="Simplified Arabic"/>
          <w:color w:val="000000" w:themeColor="text1"/>
          <w:sz w:val="28"/>
          <w:szCs w:val="28"/>
        </w:rPr>
      </w:pPr>
      <w:r w:rsidRPr="00BB6F7A">
        <w:rPr>
          <w:rFonts w:ascii="Simplified Arabic" w:hAnsi="Simplified Arabic" w:cs="Simplified Arabic"/>
          <w:color w:val="000000" w:themeColor="text1"/>
          <w:sz w:val="28"/>
          <w:szCs w:val="28"/>
        </w:rPr>
        <w:t xml:space="preserve">7- </w:t>
      </w:r>
      <w:r w:rsidRPr="00BB6F7A">
        <w:rPr>
          <w:rFonts w:ascii="Simplified Arabic" w:hAnsi="Simplified Arabic" w:cs="Simplified Arabic"/>
          <w:color w:val="000000" w:themeColor="text1"/>
          <w:sz w:val="28"/>
          <w:szCs w:val="28"/>
          <w:rtl/>
        </w:rPr>
        <w:t>التمويل: بناء ميزانية لتحديد نفقات التوزيع وإدارتها بشكل سليم</w:t>
      </w:r>
      <w:r w:rsidRPr="00BB6F7A">
        <w:rPr>
          <w:rFonts w:ascii="Simplified Arabic" w:hAnsi="Simplified Arabic" w:cs="Simplified Arabic"/>
          <w:color w:val="000000" w:themeColor="text1"/>
          <w:sz w:val="28"/>
          <w:szCs w:val="28"/>
        </w:rPr>
        <w:t>.</w:t>
      </w:r>
    </w:p>
    <w:p w:rsidR="00484F9F" w:rsidRPr="00BB6F7A" w:rsidRDefault="00484F9F" w:rsidP="00BB6F7A">
      <w:pPr>
        <w:pStyle w:val="NormalWeb"/>
        <w:shd w:val="clear" w:color="auto" w:fill="FFFFFF"/>
        <w:bidi/>
        <w:spacing w:before="73" w:beforeAutospacing="0" w:after="73" w:afterAutospacing="0"/>
        <w:rPr>
          <w:rFonts w:ascii="Simplified Arabic" w:hAnsi="Simplified Arabic" w:cs="Simplified Arabic"/>
          <w:color w:val="000000" w:themeColor="text1"/>
          <w:sz w:val="28"/>
          <w:szCs w:val="28"/>
        </w:rPr>
      </w:pPr>
      <w:r w:rsidRPr="00BB6F7A">
        <w:rPr>
          <w:rFonts w:ascii="Simplified Arabic" w:hAnsi="Simplified Arabic" w:cs="Simplified Arabic"/>
          <w:color w:val="000000" w:themeColor="text1"/>
          <w:sz w:val="28"/>
          <w:szCs w:val="28"/>
        </w:rPr>
        <w:t xml:space="preserve">8- </w:t>
      </w:r>
      <w:r w:rsidRPr="00BB6F7A">
        <w:rPr>
          <w:rFonts w:ascii="Simplified Arabic" w:hAnsi="Simplified Arabic" w:cs="Simplified Arabic"/>
          <w:color w:val="000000" w:themeColor="text1"/>
          <w:sz w:val="28"/>
          <w:szCs w:val="28"/>
          <w:rtl/>
        </w:rPr>
        <w:t>المخاطرة: تحمل المخاطر الناتجة عن القيام بجميع الوظائف التوزيعية السابقة</w:t>
      </w:r>
      <w:r w:rsidRPr="00BB6F7A">
        <w:rPr>
          <w:rFonts w:ascii="Simplified Arabic" w:hAnsi="Simplified Arabic" w:cs="Simplified Arabic"/>
          <w:color w:val="000000" w:themeColor="text1"/>
          <w:sz w:val="28"/>
          <w:szCs w:val="28"/>
        </w:rPr>
        <w:t>.</w:t>
      </w:r>
    </w:p>
    <w:p w:rsidR="00484F9F" w:rsidRPr="00BB6F7A" w:rsidRDefault="005240B0" w:rsidP="00BB6F7A">
      <w:pPr>
        <w:bidi/>
        <w:spacing w:after="0" w:line="240" w:lineRule="auto"/>
        <w:rPr>
          <w:rFonts w:ascii="Simplified Arabic" w:hAnsi="Simplified Arabic" w:cs="Simplified Arabic"/>
          <w:b/>
          <w:bCs/>
          <w:color w:val="000000" w:themeColor="text1"/>
          <w:sz w:val="28"/>
          <w:szCs w:val="28"/>
          <w:lang w:bidi="ar-DZ"/>
        </w:rPr>
      </w:pPr>
      <w:hyperlink r:id="rId6" w:history="1">
        <w:r w:rsidR="00FF439D" w:rsidRPr="00BB6F7A">
          <w:rPr>
            <w:rStyle w:val="Lienhypertexte"/>
            <w:rFonts w:ascii="Simplified Arabic" w:hAnsi="Simplified Arabic" w:cs="Simplified Arabic"/>
            <w:b/>
            <w:bCs/>
            <w:color w:val="000000" w:themeColor="text1"/>
            <w:sz w:val="28"/>
            <w:szCs w:val="28"/>
            <w:u w:val="none"/>
            <w:lang w:bidi="ar-DZ"/>
          </w:rPr>
          <w:t>https://web.facebook.com/alsha.medo/posts</w:t>
        </w:r>
      </w:hyperlink>
    </w:p>
    <w:p w:rsidR="00FF439D" w:rsidRPr="00BB6F7A" w:rsidRDefault="00AB36AE" w:rsidP="00BB6F7A">
      <w:pPr>
        <w:bidi/>
        <w:spacing w:after="0" w:line="240" w:lineRule="auto"/>
        <w:rPr>
          <w:rFonts w:ascii="Simplified Arabic" w:hAnsi="Simplified Arabic" w:cs="Simplified Arabic"/>
          <w:b/>
          <w:bCs/>
          <w:color w:val="000000" w:themeColor="text1"/>
          <w:sz w:val="28"/>
          <w:szCs w:val="28"/>
          <w:lang w:bidi="ar-DZ"/>
        </w:rPr>
      </w:pPr>
      <w:r w:rsidRPr="00BB6F7A">
        <w:rPr>
          <w:rFonts w:ascii="Simplified Arabic" w:hAnsi="Simplified Arabic" w:cs="Simplified Arabic"/>
          <w:b/>
          <w:bCs/>
          <w:color w:val="000000" w:themeColor="text1"/>
          <w:sz w:val="28"/>
          <w:szCs w:val="28"/>
          <w:rtl/>
          <w:lang w:bidi="ar-DZ"/>
        </w:rPr>
        <w:t xml:space="preserve">سابعا - </w:t>
      </w:r>
      <w:r w:rsidR="00FF439D" w:rsidRPr="00BB6F7A">
        <w:rPr>
          <w:rFonts w:ascii="Simplified Arabic" w:hAnsi="Simplified Arabic" w:cs="Simplified Arabic"/>
          <w:b/>
          <w:bCs/>
          <w:color w:val="000000" w:themeColor="text1"/>
          <w:sz w:val="28"/>
          <w:szCs w:val="28"/>
          <w:rtl/>
          <w:lang w:bidi="ar-DZ"/>
        </w:rPr>
        <w:t>استراتيجيات التوزيع:</w:t>
      </w:r>
    </w:p>
    <w:p w:rsidR="007621B5" w:rsidRPr="00E706B7" w:rsidRDefault="00E706B7" w:rsidP="00E706B7">
      <w:pPr>
        <w:pStyle w:val="Titre2"/>
        <w:numPr>
          <w:ilvl w:val="0"/>
          <w:numId w:val="2"/>
        </w:numPr>
        <w:shd w:val="clear" w:color="auto" w:fill="FFFFFF"/>
        <w:bidi/>
        <w:spacing w:before="0" w:beforeAutospacing="0"/>
        <w:rPr>
          <w:rFonts w:ascii="Simplified Arabic" w:hAnsi="Simplified Arabic" w:cs="Simplified Arabic"/>
          <w:color w:val="000000" w:themeColor="text1"/>
          <w:sz w:val="28"/>
          <w:szCs w:val="28"/>
        </w:rPr>
      </w:pPr>
      <w:r w:rsidRPr="00E706B7">
        <w:rPr>
          <w:rStyle w:val="lev"/>
          <w:rFonts w:ascii="Simplified Arabic" w:hAnsi="Simplified Arabic" w:cs="Simplified Arabic" w:hint="cs"/>
          <w:b/>
          <w:bCs/>
          <w:color w:val="000000" w:themeColor="text1"/>
          <w:sz w:val="28"/>
          <w:szCs w:val="28"/>
          <w:rtl/>
        </w:rPr>
        <w:t>أ</w:t>
      </w:r>
      <w:r w:rsidR="007621B5" w:rsidRPr="00E706B7">
        <w:rPr>
          <w:rStyle w:val="lev"/>
          <w:rFonts w:ascii="Simplified Arabic" w:hAnsi="Simplified Arabic" w:cs="Simplified Arabic"/>
          <w:b/>
          <w:bCs/>
          <w:color w:val="000000" w:themeColor="text1"/>
          <w:sz w:val="28"/>
          <w:szCs w:val="28"/>
          <w:rtl/>
        </w:rPr>
        <w:t>نواع استراتيجيات التوزيع</w:t>
      </w:r>
    </w:p>
    <w:p w:rsidR="007621B5" w:rsidRPr="00BB6F7A" w:rsidRDefault="007621B5" w:rsidP="00BB6F7A">
      <w:pPr>
        <w:pStyle w:val="NormalWeb"/>
        <w:shd w:val="clear" w:color="auto" w:fill="FFFFFF"/>
        <w:bidi/>
        <w:spacing w:before="0" w:beforeAutospacing="0"/>
        <w:rPr>
          <w:rFonts w:ascii="Simplified Arabic" w:hAnsi="Simplified Arabic" w:cs="Simplified Arabic"/>
          <w:color w:val="000000" w:themeColor="text1"/>
          <w:sz w:val="28"/>
          <w:szCs w:val="28"/>
        </w:rPr>
      </w:pPr>
      <w:r w:rsidRPr="00BB6F7A">
        <w:rPr>
          <w:rFonts w:ascii="Simplified Arabic" w:hAnsi="Simplified Arabic" w:cs="Simplified Arabic"/>
          <w:color w:val="000000" w:themeColor="text1"/>
          <w:sz w:val="28"/>
          <w:szCs w:val="28"/>
          <w:rtl/>
        </w:rPr>
        <w:t xml:space="preserve">قبل تصميم </w:t>
      </w:r>
      <w:proofErr w:type="spellStart"/>
      <w:r w:rsidRPr="00BB6F7A">
        <w:rPr>
          <w:rFonts w:ascii="Simplified Arabic" w:hAnsi="Simplified Arabic" w:cs="Simplified Arabic"/>
          <w:color w:val="000000" w:themeColor="text1"/>
          <w:sz w:val="28"/>
          <w:szCs w:val="28"/>
          <w:rtl/>
        </w:rPr>
        <w:t>استراتيجية</w:t>
      </w:r>
      <w:proofErr w:type="spellEnd"/>
      <w:r w:rsidRPr="00BB6F7A">
        <w:rPr>
          <w:rFonts w:ascii="Simplified Arabic" w:hAnsi="Simplified Arabic" w:cs="Simplified Arabic"/>
          <w:color w:val="000000" w:themeColor="text1"/>
          <w:sz w:val="28"/>
          <w:szCs w:val="28"/>
          <w:rtl/>
        </w:rPr>
        <w:t xml:space="preserve"> التوزيع ، يتعين على الشركة أن تحدد بشكل عام ما يجب أن تحققه قناة التوزيع المقابلة. يمكن تلخيص هذه </w:t>
      </w:r>
      <w:proofErr w:type="spellStart"/>
      <w:r w:rsidRPr="00BB6F7A">
        <w:rPr>
          <w:rFonts w:ascii="Simplified Arabic" w:hAnsi="Simplified Arabic" w:cs="Simplified Arabic"/>
          <w:color w:val="000000" w:themeColor="text1"/>
          <w:sz w:val="28"/>
          <w:szCs w:val="28"/>
          <w:rtl/>
        </w:rPr>
        <w:t>الاستراتيجية</w:t>
      </w:r>
      <w:proofErr w:type="spellEnd"/>
      <w:r w:rsidRPr="00BB6F7A">
        <w:rPr>
          <w:rFonts w:ascii="Simplified Arabic" w:hAnsi="Simplified Arabic" w:cs="Simplified Arabic"/>
          <w:color w:val="000000" w:themeColor="text1"/>
          <w:sz w:val="28"/>
          <w:szCs w:val="28"/>
          <w:rtl/>
        </w:rPr>
        <w:t xml:space="preserve"> بهذه النقاط الرئيسية الثلاث</w:t>
      </w:r>
      <w:r w:rsidRPr="00BB6F7A">
        <w:rPr>
          <w:rFonts w:ascii="Simplified Arabic" w:hAnsi="Simplified Arabic" w:cs="Simplified Arabic"/>
          <w:color w:val="000000" w:themeColor="text1"/>
          <w:sz w:val="28"/>
          <w:szCs w:val="28"/>
        </w:rPr>
        <w:t>.</w:t>
      </w:r>
    </w:p>
    <w:p w:rsidR="007621B5" w:rsidRPr="00BB6F7A" w:rsidRDefault="007621B5" w:rsidP="00BB6F7A">
      <w:pPr>
        <w:pStyle w:val="NormalWeb"/>
        <w:shd w:val="clear" w:color="auto" w:fill="FFFFFF"/>
        <w:bidi/>
        <w:spacing w:before="0" w:beforeAutospacing="0"/>
        <w:rPr>
          <w:rFonts w:ascii="Simplified Arabic" w:hAnsi="Simplified Arabic" w:cs="Simplified Arabic"/>
          <w:color w:val="000000" w:themeColor="text1"/>
          <w:sz w:val="28"/>
          <w:szCs w:val="28"/>
        </w:rPr>
      </w:pPr>
      <w:r w:rsidRPr="00BB6F7A">
        <w:rPr>
          <w:rFonts w:ascii="Simplified Arabic" w:hAnsi="Simplified Arabic" w:cs="Simplified Arabic"/>
          <w:color w:val="000000" w:themeColor="text1"/>
          <w:sz w:val="28"/>
          <w:szCs w:val="28"/>
        </w:rPr>
        <w:t xml:space="preserve">- </w:t>
      </w:r>
      <w:r w:rsidRPr="00BB6F7A">
        <w:rPr>
          <w:rFonts w:ascii="Simplified Arabic" w:hAnsi="Simplified Arabic" w:cs="Simplified Arabic"/>
          <w:color w:val="000000" w:themeColor="text1"/>
          <w:sz w:val="28"/>
          <w:szCs w:val="28"/>
          <w:rtl/>
        </w:rPr>
        <w:t>كيفية نقل المنتج من نقطة التصنيع إلى العميل النهائي</w:t>
      </w:r>
      <w:r w:rsidRPr="00BB6F7A">
        <w:rPr>
          <w:rFonts w:ascii="Simplified Arabic" w:hAnsi="Simplified Arabic" w:cs="Simplified Arabic"/>
          <w:color w:val="000000" w:themeColor="text1"/>
          <w:sz w:val="28"/>
          <w:szCs w:val="28"/>
        </w:rPr>
        <w:t>.</w:t>
      </w:r>
    </w:p>
    <w:p w:rsidR="007621B5" w:rsidRPr="00BB6F7A" w:rsidRDefault="007621B5" w:rsidP="00BB6F7A">
      <w:pPr>
        <w:pStyle w:val="NormalWeb"/>
        <w:shd w:val="clear" w:color="auto" w:fill="FFFFFF"/>
        <w:bidi/>
        <w:spacing w:before="0" w:beforeAutospacing="0"/>
        <w:rPr>
          <w:rFonts w:ascii="Simplified Arabic" w:hAnsi="Simplified Arabic" w:cs="Simplified Arabic"/>
          <w:color w:val="000000" w:themeColor="text1"/>
          <w:sz w:val="28"/>
          <w:szCs w:val="28"/>
        </w:rPr>
      </w:pPr>
      <w:r w:rsidRPr="00BB6F7A">
        <w:rPr>
          <w:rFonts w:ascii="Simplified Arabic" w:hAnsi="Simplified Arabic" w:cs="Simplified Arabic"/>
          <w:color w:val="000000" w:themeColor="text1"/>
          <w:sz w:val="28"/>
          <w:szCs w:val="28"/>
        </w:rPr>
        <w:t xml:space="preserve">- </w:t>
      </w:r>
      <w:r w:rsidRPr="00BB6F7A">
        <w:rPr>
          <w:rFonts w:ascii="Simplified Arabic" w:hAnsi="Simplified Arabic" w:cs="Simplified Arabic"/>
          <w:color w:val="000000" w:themeColor="text1"/>
          <w:sz w:val="28"/>
          <w:szCs w:val="28"/>
          <w:rtl/>
        </w:rPr>
        <w:t xml:space="preserve">كيفية التحكم في التكاليف وتوفير الوقت أثناء تنفيذ </w:t>
      </w:r>
      <w:proofErr w:type="spellStart"/>
      <w:r w:rsidRPr="00BB6F7A">
        <w:rPr>
          <w:rFonts w:ascii="Simplified Arabic" w:hAnsi="Simplified Arabic" w:cs="Simplified Arabic"/>
          <w:color w:val="000000" w:themeColor="text1"/>
          <w:sz w:val="28"/>
          <w:szCs w:val="28"/>
          <w:rtl/>
        </w:rPr>
        <w:t>استراتيجية</w:t>
      </w:r>
      <w:proofErr w:type="spellEnd"/>
      <w:r w:rsidRPr="00BB6F7A">
        <w:rPr>
          <w:rFonts w:ascii="Simplified Arabic" w:hAnsi="Simplified Arabic" w:cs="Simplified Arabic"/>
          <w:color w:val="000000" w:themeColor="text1"/>
          <w:sz w:val="28"/>
          <w:szCs w:val="28"/>
          <w:rtl/>
        </w:rPr>
        <w:t xml:space="preserve"> التوزيع</w:t>
      </w:r>
      <w:r w:rsidRPr="00BB6F7A">
        <w:rPr>
          <w:rFonts w:ascii="Simplified Arabic" w:hAnsi="Simplified Arabic" w:cs="Simplified Arabic"/>
          <w:color w:val="000000" w:themeColor="text1"/>
          <w:sz w:val="28"/>
          <w:szCs w:val="28"/>
        </w:rPr>
        <w:t>.</w:t>
      </w:r>
    </w:p>
    <w:p w:rsidR="007621B5" w:rsidRPr="00BB6F7A" w:rsidRDefault="007621B5" w:rsidP="00BB6F7A">
      <w:pPr>
        <w:pStyle w:val="NormalWeb"/>
        <w:shd w:val="clear" w:color="auto" w:fill="FFFFFF"/>
        <w:bidi/>
        <w:spacing w:before="0" w:beforeAutospacing="0"/>
        <w:rPr>
          <w:rFonts w:ascii="Simplified Arabic" w:hAnsi="Simplified Arabic" w:cs="Simplified Arabic"/>
          <w:color w:val="000000" w:themeColor="text1"/>
          <w:sz w:val="28"/>
          <w:szCs w:val="28"/>
        </w:rPr>
      </w:pPr>
      <w:r w:rsidRPr="00BB6F7A">
        <w:rPr>
          <w:rFonts w:ascii="Simplified Arabic" w:hAnsi="Simplified Arabic" w:cs="Simplified Arabic"/>
          <w:color w:val="000000" w:themeColor="text1"/>
          <w:sz w:val="28"/>
          <w:szCs w:val="28"/>
        </w:rPr>
        <w:lastRenderedPageBreak/>
        <w:t xml:space="preserve">- </w:t>
      </w:r>
      <w:r w:rsidRPr="00BB6F7A">
        <w:rPr>
          <w:rFonts w:ascii="Simplified Arabic" w:hAnsi="Simplified Arabic" w:cs="Simplified Arabic"/>
          <w:color w:val="000000" w:themeColor="text1"/>
          <w:sz w:val="28"/>
          <w:szCs w:val="28"/>
          <w:rtl/>
        </w:rPr>
        <w:t>كيفية بناء ميزة تنافسية من خلال التوزيع</w:t>
      </w:r>
      <w:r w:rsidRPr="00BB6F7A">
        <w:rPr>
          <w:rFonts w:ascii="Simplified Arabic" w:hAnsi="Simplified Arabic" w:cs="Simplified Arabic"/>
          <w:color w:val="000000" w:themeColor="text1"/>
          <w:sz w:val="28"/>
          <w:szCs w:val="28"/>
        </w:rPr>
        <w:t>.</w:t>
      </w:r>
    </w:p>
    <w:p w:rsidR="007621B5" w:rsidRPr="00BB6F7A" w:rsidRDefault="007621B5" w:rsidP="00BB6F7A">
      <w:pPr>
        <w:pStyle w:val="NormalWeb"/>
        <w:shd w:val="clear" w:color="auto" w:fill="FFFFFF"/>
        <w:bidi/>
        <w:spacing w:before="0" w:beforeAutospacing="0"/>
        <w:rPr>
          <w:rFonts w:ascii="Simplified Arabic" w:hAnsi="Simplified Arabic" w:cs="Simplified Arabic"/>
          <w:color w:val="000000" w:themeColor="text1"/>
          <w:sz w:val="28"/>
          <w:szCs w:val="28"/>
        </w:rPr>
      </w:pPr>
      <w:r w:rsidRPr="00BB6F7A">
        <w:rPr>
          <w:rFonts w:ascii="Simplified Arabic" w:hAnsi="Simplified Arabic" w:cs="Simplified Arabic"/>
          <w:color w:val="000000" w:themeColor="text1"/>
          <w:sz w:val="28"/>
          <w:szCs w:val="28"/>
          <w:rtl/>
        </w:rPr>
        <w:t>بالإضافة إلى ذلك ، يتم تحديد استراتيجيات التوزيع أيضًا بناءً على مستوى الاختراق الذي تريد الشركة تحقيقه</w:t>
      </w:r>
      <w:r w:rsidRPr="00BB6F7A">
        <w:rPr>
          <w:rFonts w:ascii="Simplified Arabic" w:hAnsi="Simplified Arabic" w:cs="Simplified Arabic"/>
          <w:color w:val="000000" w:themeColor="text1"/>
          <w:sz w:val="28"/>
          <w:szCs w:val="28"/>
        </w:rPr>
        <w:t>.</w:t>
      </w:r>
    </w:p>
    <w:p w:rsidR="007621B5" w:rsidRPr="00BB6F7A" w:rsidRDefault="007621B5" w:rsidP="00BB6F7A">
      <w:pPr>
        <w:pStyle w:val="NormalWeb"/>
        <w:shd w:val="clear" w:color="auto" w:fill="FFFFFF"/>
        <w:bidi/>
        <w:spacing w:before="0" w:beforeAutospacing="0"/>
        <w:rPr>
          <w:rFonts w:ascii="Simplified Arabic" w:hAnsi="Simplified Arabic" w:cs="Simplified Arabic"/>
          <w:color w:val="000000" w:themeColor="text1"/>
          <w:sz w:val="28"/>
          <w:szCs w:val="28"/>
        </w:rPr>
      </w:pPr>
      <w:r w:rsidRPr="00BB6F7A">
        <w:rPr>
          <w:rFonts w:ascii="Simplified Arabic" w:hAnsi="Simplified Arabic" w:cs="Simplified Arabic"/>
          <w:color w:val="000000" w:themeColor="text1"/>
          <w:sz w:val="28"/>
          <w:szCs w:val="28"/>
          <w:rtl/>
        </w:rPr>
        <w:t xml:space="preserve">قد تحتاج بعض المنتجات "الممتازة" إلى توزيع </w:t>
      </w:r>
      <w:proofErr w:type="gramStart"/>
      <w:r w:rsidRPr="00BB6F7A">
        <w:rPr>
          <w:rFonts w:ascii="Simplified Arabic" w:hAnsi="Simplified Arabic" w:cs="Simplified Arabic"/>
          <w:color w:val="000000" w:themeColor="text1"/>
          <w:sz w:val="28"/>
          <w:szCs w:val="28"/>
          <w:rtl/>
        </w:rPr>
        <w:t>انتقائي ،</w:t>
      </w:r>
      <w:proofErr w:type="gramEnd"/>
      <w:r w:rsidRPr="00BB6F7A">
        <w:rPr>
          <w:rFonts w:ascii="Simplified Arabic" w:hAnsi="Simplified Arabic" w:cs="Simplified Arabic"/>
          <w:color w:val="000000" w:themeColor="text1"/>
          <w:sz w:val="28"/>
          <w:szCs w:val="28"/>
          <w:rtl/>
        </w:rPr>
        <w:t xml:space="preserve"> بينما قد تحتاج المنتجات الأخرى التي تعتبر منتجات جماعية إلى توزيع مكثف</w:t>
      </w:r>
      <w:r w:rsidRPr="00BB6F7A">
        <w:rPr>
          <w:rFonts w:ascii="Simplified Arabic" w:hAnsi="Simplified Arabic" w:cs="Simplified Arabic"/>
          <w:color w:val="000000" w:themeColor="text1"/>
          <w:sz w:val="28"/>
          <w:szCs w:val="28"/>
        </w:rPr>
        <w:t>.</w:t>
      </w:r>
    </w:p>
    <w:p w:rsidR="007621B5" w:rsidRPr="00BB6F7A" w:rsidRDefault="005240B0" w:rsidP="00BB6F7A">
      <w:pPr>
        <w:shd w:val="clear" w:color="auto" w:fill="FFFFFF"/>
        <w:bidi/>
        <w:spacing w:line="240" w:lineRule="auto"/>
        <w:rPr>
          <w:rFonts w:ascii="Simplified Arabic" w:hAnsi="Simplified Arabic" w:cs="Simplified Arabic"/>
          <w:color w:val="000000" w:themeColor="text1"/>
          <w:sz w:val="28"/>
          <w:szCs w:val="28"/>
        </w:rPr>
      </w:pPr>
      <w:hyperlink r:id="rId7" w:tgtFrame="_blank" w:history="1">
        <w:proofErr w:type="spellStart"/>
        <w:r w:rsidR="007621B5" w:rsidRPr="00BB6F7A">
          <w:rPr>
            <w:rStyle w:val="Lienhypertexte"/>
            <w:rFonts w:ascii="Simplified Arabic" w:hAnsi="Simplified Arabic" w:cs="Simplified Arabic"/>
            <w:color w:val="000000" w:themeColor="text1"/>
            <w:sz w:val="28"/>
            <w:szCs w:val="28"/>
            <w:u w:val="none"/>
          </w:rPr>
          <w:t>Ads</w:t>
        </w:r>
        <w:proofErr w:type="spellEnd"/>
        <w:r w:rsidR="007621B5" w:rsidRPr="00BB6F7A">
          <w:rPr>
            <w:rStyle w:val="Lienhypertexte"/>
            <w:rFonts w:ascii="Simplified Arabic" w:hAnsi="Simplified Arabic" w:cs="Simplified Arabic"/>
            <w:color w:val="000000" w:themeColor="text1"/>
            <w:sz w:val="28"/>
            <w:szCs w:val="28"/>
            <w:u w:val="none"/>
          </w:rPr>
          <w:t xml:space="preserve"> by </w:t>
        </w:r>
        <w:r w:rsidR="007621B5" w:rsidRPr="00BB6F7A">
          <w:rPr>
            <w:rStyle w:val="Lienhypertexte"/>
            <w:rFonts w:ascii="Simplified Arabic" w:hAnsi="Simplified Arabic" w:cs="Simplified Arabic"/>
            <w:b/>
            <w:bCs/>
            <w:color w:val="000000" w:themeColor="text1"/>
            <w:sz w:val="28"/>
            <w:szCs w:val="28"/>
            <w:u w:val="none"/>
          </w:rPr>
          <w:t>optAd360</w:t>
        </w:r>
      </w:hyperlink>
    </w:p>
    <w:p w:rsidR="007621B5" w:rsidRPr="00BB6F7A" w:rsidRDefault="007621B5" w:rsidP="00BB6F7A">
      <w:pPr>
        <w:pStyle w:val="NormalWeb"/>
        <w:shd w:val="clear" w:color="auto" w:fill="FFFFFF"/>
        <w:bidi/>
        <w:spacing w:before="0" w:beforeAutospacing="0"/>
        <w:rPr>
          <w:rFonts w:ascii="Simplified Arabic" w:hAnsi="Simplified Arabic" w:cs="Simplified Arabic"/>
          <w:color w:val="000000" w:themeColor="text1"/>
          <w:sz w:val="28"/>
          <w:szCs w:val="28"/>
        </w:rPr>
      </w:pPr>
      <w:r w:rsidRPr="00BB6F7A">
        <w:rPr>
          <w:rFonts w:ascii="Simplified Arabic" w:hAnsi="Simplified Arabic" w:cs="Simplified Arabic"/>
          <w:color w:val="000000" w:themeColor="text1"/>
          <w:sz w:val="28"/>
          <w:szCs w:val="28"/>
          <w:rtl/>
        </w:rPr>
        <w:t xml:space="preserve">ستكون الاستراتيجيات لكلا النوعين مختلفة. </w:t>
      </w:r>
      <w:proofErr w:type="gramStart"/>
      <w:r w:rsidRPr="00BB6F7A">
        <w:rPr>
          <w:rFonts w:ascii="Simplified Arabic" w:hAnsi="Simplified Arabic" w:cs="Simplified Arabic"/>
          <w:color w:val="000000" w:themeColor="text1"/>
          <w:sz w:val="28"/>
          <w:szCs w:val="28"/>
          <w:rtl/>
        </w:rPr>
        <w:t>لذلك ،</w:t>
      </w:r>
      <w:proofErr w:type="gramEnd"/>
      <w:r w:rsidRPr="00BB6F7A">
        <w:rPr>
          <w:rFonts w:ascii="Simplified Arabic" w:hAnsi="Simplified Arabic" w:cs="Simplified Arabic"/>
          <w:color w:val="000000" w:themeColor="text1"/>
          <w:sz w:val="28"/>
          <w:szCs w:val="28"/>
          <w:rtl/>
        </w:rPr>
        <w:t xml:space="preserve"> فإن توزيع الشركة ديناميكي بطبيعته ويساهم بشكل كبير في الميزة التنافسية للشركة</w:t>
      </w:r>
      <w:r w:rsidRPr="00BB6F7A">
        <w:rPr>
          <w:rFonts w:ascii="Simplified Arabic" w:hAnsi="Simplified Arabic" w:cs="Simplified Arabic"/>
          <w:color w:val="000000" w:themeColor="text1"/>
          <w:sz w:val="28"/>
          <w:szCs w:val="28"/>
        </w:rPr>
        <w:t>.</w:t>
      </w:r>
    </w:p>
    <w:p w:rsidR="007621B5" w:rsidRPr="00BB6F7A" w:rsidRDefault="007621B5" w:rsidP="00BB6F7A">
      <w:pPr>
        <w:pStyle w:val="NormalWeb"/>
        <w:shd w:val="clear" w:color="auto" w:fill="FFFFFF"/>
        <w:bidi/>
        <w:spacing w:before="0" w:beforeAutospacing="0"/>
        <w:rPr>
          <w:rFonts w:ascii="Simplified Arabic" w:hAnsi="Simplified Arabic" w:cs="Simplified Arabic"/>
          <w:color w:val="000000" w:themeColor="text1"/>
          <w:sz w:val="28"/>
          <w:szCs w:val="28"/>
        </w:rPr>
      </w:pPr>
      <w:r w:rsidRPr="00BB6F7A">
        <w:rPr>
          <w:rFonts w:ascii="Simplified Arabic" w:hAnsi="Simplified Arabic" w:cs="Simplified Arabic"/>
          <w:color w:val="000000" w:themeColor="text1"/>
          <w:sz w:val="28"/>
          <w:szCs w:val="28"/>
          <w:rtl/>
        </w:rPr>
        <w:t xml:space="preserve">إذا قررت الشركة المصنعة اعتماد إستراتيجية توزيع </w:t>
      </w:r>
      <w:proofErr w:type="spellStart"/>
      <w:r w:rsidRPr="00BB6F7A">
        <w:rPr>
          <w:rFonts w:ascii="Simplified Arabic" w:hAnsi="Simplified Arabic" w:cs="Simplified Arabic"/>
          <w:color w:val="000000" w:themeColor="text1"/>
          <w:sz w:val="28"/>
          <w:szCs w:val="28"/>
          <w:rtl/>
        </w:rPr>
        <w:t>حصرية</w:t>
      </w:r>
      <w:proofErr w:type="spellEnd"/>
      <w:r w:rsidRPr="00BB6F7A">
        <w:rPr>
          <w:rFonts w:ascii="Simplified Arabic" w:hAnsi="Simplified Arabic" w:cs="Simplified Arabic"/>
          <w:color w:val="000000" w:themeColor="text1"/>
          <w:sz w:val="28"/>
          <w:szCs w:val="28"/>
          <w:rtl/>
        </w:rPr>
        <w:t xml:space="preserve"> أو انتقائية ، فيجب عليها اختيار موزعين ذوي سمعة طيبة وذوي خبرة في توزيع منتجات مماثلة ومعروفين للجمهور المستهدف</w:t>
      </w:r>
      <w:r w:rsidRPr="00BB6F7A">
        <w:rPr>
          <w:rFonts w:ascii="Simplified Arabic" w:hAnsi="Simplified Arabic" w:cs="Simplified Arabic"/>
          <w:color w:val="000000" w:themeColor="text1"/>
          <w:sz w:val="28"/>
          <w:szCs w:val="28"/>
        </w:rPr>
        <w:t>.</w:t>
      </w:r>
    </w:p>
    <w:p w:rsidR="007621B5" w:rsidRPr="00BB6F7A" w:rsidRDefault="007621B5" w:rsidP="00BB6F7A">
      <w:pPr>
        <w:pStyle w:val="Titre2"/>
        <w:shd w:val="clear" w:color="auto" w:fill="FFFFFF"/>
        <w:bidi/>
        <w:spacing w:before="0" w:beforeAutospacing="0"/>
        <w:rPr>
          <w:rFonts w:ascii="Simplified Arabic" w:hAnsi="Simplified Arabic" w:cs="Simplified Arabic"/>
          <w:color w:val="000000" w:themeColor="text1"/>
          <w:sz w:val="28"/>
          <w:szCs w:val="28"/>
        </w:rPr>
      </w:pPr>
      <w:proofErr w:type="gramStart"/>
      <w:r w:rsidRPr="00BB6F7A">
        <w:rPr>
          <w:rStyle w:val="lev"/>
          <w:rFonts w:ascii="Simplified Arabic" w:hAnsi="Simplified Arabic" w:cs="Simplified Arabic"/>
          <w:b/>
          <w:bCs/>
          <w:color w:val="000000" w:themeColor="text1"/>
          <w:sz w:val="28"/>
          <w:szCs w:val="28"/>
          <w:rtl/>
        </w:rPr>
        <w:t>توزيع</w:t>
      </w:r>
      <w:proofErr w:type="gramEnd"/>
      <w:r w:rsidRPr="00BB6F7A">
        <w:rPr>
          <w:rStyle w:val="lev"/>
          <w:rFonts w:ascii="Simplified Arabic" w:hAnsi="Simplified Arabic" w:cs="Simplified Arabic"/>
          <w:b/>
          <w:bCs/>
          <w:color w:val="000000" w:themeColor="text1"/>
          <w:sz w:val="28"/>
          <w:szCs w:val="28"/>
          <w:rtl/>
        </w:rPr>
        <w:t xml:space="preserve"> مكثف</w:t>
      </w:r>
    </w:p>
    <w:p w:rsidR="007621B5" w:rsidRPr="00BB6F7A" w:rsidRDefault="007621B5" w:rsidP="00BB6F7A">
      <w:pPr>
        <w:pStyle w:val="NormalWeb"/>
        <w:shd w:val="clear" w:color="auto" w:fill="FFFFFF"/>
        <w:bidi/>
        <w:spacing w:before="0" w:beforeAutospacing="0"/>
        <w:rPr>
          <w:rFonts w:ascii="Simplified Arabic" w:hAnsi="Simplified Arabic" w:cs="Simplified Arabic"/>
          <w:color w:val="000000" w:themeColor="text1"/>
          <w:sz w:val="28"/>
          <w:szCs w:val="28"/>
        </w:rPr>
      </w:pPr>
      <w:r w:rsidRPr="00BB6F7A">
        <w:rPr>
          <w:rFonts w:ascii="Simplified Arabic" w:hAnsi="Simplified Arabic" w:cs="Simplified Arabic"/>
          <w:color w:val="000000" w:themeColor="text1"/>
          <w:sz w:val="28"/>
          <w:szCs w:val="28"/>
          <w:rtl/>
        </w:rPr>
        <w:t xml:space="preserve">ومن المعروف أيضا باسم التوزيع الشامل. إنها </w:t>
      </w:r>
      <w:proofErr w:type="spellStart"/>
      <w:r w:rsidRPr="00BB6F7A">
        <w:rPr>
          <w:rFonts w:ascii="Simplified Arabic" w:hAnsi="Simplified Arabic" w:cs="Simplified Arabic"/>
          <w:color w:val="000000" w:themeColor="text1"/>
          <w:sz w:val="28"/>
          <w:szCs w:val="28"/>
          <w:rtl/>
        </w:rPr>
        <w:t>استراتيجية</w:t>
      </w:r>
      <w:proofErr w:type="spellEnd"/>
      <w:r w:rsidRPr="00BB6F7A">
        <w:rPr>
          <w:rFonts w:ascii="Simplified Arabic" w:hAnsi="Simplified Arabic" w:cs="Simplified Arabic"/>
          <w:color w:val="000000" w:themeColor="text1"/>
          <w:sz w:val="28"/>
          <w:szCs w:val="28"/>
          <w:rtl/>
        </w:rPr>
        <w:t xml:space="preserve"> توزيع لمنتجات الاستهلاك الشامل منخفضة التكلفة ، حيث يتم توفير المنتج للعميل بجميع الطرق الممكنة. </w:t>
      </w:r>
      <w:proofErr w:type="gramStart"/>
      <w:r w:rsidRPr="00BB6F7A">
        <w:rPr>
          <w:rFonts w:ascii="Simplified Arabic" w:hAnsi="Simplified Arabic" w:cs="Simplified Arabic"/>
          <w:color w:val="000000" w:themeColor="text1"/>
          <w:sz w:val="28"/>
          <w:szCs w:val="28"/>
          <w:rtl/>
        </w:rPr>
        <w:t>الهدف</w:t>
      </w:r>
      <w:proofErr w:type="gramEnd"/>
      <w:r w:rsidRPr="00BB6F7A">
        <w:rPr>
          <w:rFonts w:ascii="Simplified Arabic" w:hAnsi="Simplified Arabic" w:cs="Simplified Arabic"/>
          <w:color w:val="000000" w:themeColor="text1"/>
          <w:sz w:val="28"/>
          <w:szCs w:val="28"/>
          <w:rtl/>
        </w:rPr>
        <w:t xml:space="preserve"> هو اختراق أكبر قدر ممكن من السوق</w:t>
      </w:r>
      <w:r w:rsidRPr="00BB6F7A">
        <w:rPr>
          <w:rFonts w:ascii="Simplified Arabic" w:hAnsi="Simplified Arabic" w:cs="Simplified Arabic"/>
          <w:color w:val="000000" w:themeColor="text1"/>
          <w:sz w:val="28"/>
          <w:szCs w:val="28"/>
        </w:rPr>
        <w:t>.</w:t>
      </w:r>
    </w:p>
    <w:p w:rsidR="007621B5" w:rsidRPr="00BB6F7A" w:rsidRDefault="007621B5" w:rsidP="00BB6F7A">
      <w:pPr>
        <w:pStyle w:val="NormalWeb"/>
        <w:shd w:val="clear" w:color="auto" w:fill="FFFFFF"/>
        <w:bidi/>
        <w:spacing w:before="0" w:beforeAutospacing="0"/>
        <w:rPr>
          <w:rFonts w:ascii="Simplified Arabic" w:hAnsi="Simplified Arabic" w:cs="Simplified Arabic"/>
          <w:color w:val="000000" w:themeColor="text1"/>
          <w:sz w:val="28"/>
          <w:szCs w:val="28"/>
        </w:rPr>
      </w:pPr>
      <w:r w:rsidRPr="00BB6F7A">
        <w:rPr>
          <w:rFonts w:ascii="Simplified Arabic" w:hAnsi="Simplified Arabic" w:cs="Simplified Arabic"/>
          <w:color w:val="000000" w:themeColor="text1"/>
          <w:sz w:val="28"/>
          <w:szCs w:val="28"/>
          <w:rtl/>
        </w:rPr>
        <w:t xml:space="preserve">يتم استخدام قنوات توزيع مختلفة للعميل للعثور على المنتج في كل مكان ممكن </w:t>
      </w:r>
      <w:proofErr w:type="gramStart"/>
      <w:r w:rsidRPr="00BB6F7A">
        <w:rPr>
          <w:rFonts w:ascii="Simplified Arabic" w:hAnsi="Simplified Arabic" w:cs="Simplified Arabic"/>
          <w:color w:val="000000" w:themeColor="text1"/>
          <w:sz w:val="28"/>
          <w:szCs w:val="28"/>
          <w:rtl/>
        </w:rPr>
        <w:t>للشراء ،</w:t>
      </w:r>
      <w:proofErr w:type="gramEnd"/>
      <w:r w:rsidRPr="00BB6F7A">
        <w:rPr>
          <w:rFonts w:ascii="Simplified Arabic" w:hAnsi="Simplified Arabic" w:cs="Simplified Arabic"/>
          <w:color w:val="000000" w:themeColor="text1"/>
          <w:sz w:val="28"/>
          <w:szCs w:val="28"/>
          <w:rtl/>
        </w:rPr>
        <w:t xml:space="preserve"> مثل المتاجر العامة والمتاجر الصحية ومخازن الخصم ومراكز التسوق وما إلى ذلك</w:t>
      </w:r>
      <w:r w:rsidRPr="00BB6F7A">
        <w:rPr>
          <w:rFonts w:ascii="Simplified Arabic" w:hAnsi="Simplified Arabic" w:cs="Simplified Arabic"/>
          <w:color w:val="000000" w:themeColor="text1"/>
          <w:sz w:val="28"/>
          <w:szCs w:val="28"/>
        </w:rPr>
        <w:t>.</w:t>
      </w:r>
    </w:p>
    <w:p w:rsidR="007621B5" w:rsidRPr="00BB6F7A" w:rsidRDefault="007621B5" w:rsidP="00BB6F7A">
      <w:pPr>
        <w:pStyle w:val="NormalWeb"/>
        <w:shd w:val="clear" w:color="auto" w:fill="FFFFFF"/>
        <w:bidi/>
        <w:spacing w:before="0" w:beforeAutospacing="0"/>
        <w:rPr>
          <w:rFonts w:ascii="Simplified Arabic" w:hAnsi="Simplified Arabic" w:cs="Simplified Arabic"/>
          <w:color w:val="000000" w:themeColor="text1"/>
          <w:sz w:val="28"/>
          <w:szCs w:val="28"/>
        </w:rPr>
      </w:pPr>
      <w:r w:rsidRPr="00BB6F7A">
        <w:rPr>
          <w:rFonts w:ascii="Simplified Arabic" w:hAnsi="Simplified Arabic" w:cs="Simplified Arabic"/>
          <w:color w:val="000000" w:themeColor="text1"/>
          <w:sz w:val="28"/>
          <w:szCs w:val="28"/>
          <w:rtl/>
        </w:rPr>
        <w:t>في بعض الأحيان ، يواجه المنتج الاستهلاكي الشامل مشاكل تمايز ويصبح من الصعب الاحتفاظ بالعميل للمنتج المذكور</w:t>
      </w:r>
      <w:r w:rsidRPr="00BB6F7A">
        <w:rPr>
          <w:rFonts w:ascii="Simplified Arabic" w:hAnsi="Simplified Arabic" w:cs="Simplified Arabic"/>
          <w:color w:val="000000" w:themeColor="text1"/>
          <w:sz w:val="28"/>
          <w:szCs w:val="28"/>
        </w:rPr>
        <w:t>.</w:t>
      </w:r>
    </w:p>
    <w:p w:rsidR="007621B5" w:rsidRPr="00BB6F7A" w:rsidRDefault="007621B5" w:rsidP="00BB6F7A">
      <w:pPr>
        <w:pStyle w:val="NormalWeb"/>
        <w:shd w:val="clear" w:color="auto" w:fill="FFFFFF"/>
        <w:bidi/>
        <w:spacing w:before="0" w:beforeAutospacing="0"/>
        <w:rPr>
          <w:rFonts w:ascii="Simplified Arabic" w:hAnsi="Simplified Arabic" w:cs="Simplified Arabic"/>
          <w:color w:val="000000" w:themeColor="text1"/>
          <w:sz w:val="28"/>
          <w:szCs w:val="28"/>
        </w:rPr>
      </w:pPr>
      <w:r w:rsidRPr="00BB6F7A">
        <w:rPr>
          <w:rFonts w:ascii="Simplified Arabic" w:hAnsi="Simplified Arabic" w:cs="Simplified Arabic"/>
          <w:color w:val="000000" w:themeColor="text1"/>
          <w:sz w:val="28"/>
          <w:szCs w:val="28"/>
          <w:rtl/>
        </w:rPr>
        <w:t xml:space="preserve">هنا لن تواجه مشكلة الاحتفاظ بالعلامة </w:t>
      </w:r>
      <w:proofErr w:type="gramStart"/>
      <w:r w:rsidRPr="00BB6F7A">
        <w:rPr>
          <w:rFonts w:ascii="Simplified Arabic" w:hAnsi="Simplified Arabic" w:cs="Simplified Arabic"/>
          <w:color w:val="000000" w:themeColor="text1"/>
          <w:sz w:val="28"/>
          <w:szCs w:val="28"/>
          <w:rtl/>
        </w:rPr>
        <w:t>التجارية ،</w:t>
      </w:r>
      <w:proofErr w:type="gramEnd"/>
      <w:r w:rsidRPr="00BB6F7A">
        <w:rPr>
          <w:rFonts w:ascii="Simplified Arabic" w:hAnsi="Simplified Arabic" w:cs="Simplified Arabic"/>
          <w:color w:val="000000" w:themeColor="text1"/>
          <w:sz w:val="28"/>
          <w:szCs w:val="28"/>
          <w:rtl/>
        </w:rPr>
        <w:t xml:space="preserve"> حيث لا يتعين على العميل أن يكون على علم بهذا المنتج. توافر المنتج سوف يلبي حاجة العميل</w:t>
      </w:r>
      <w:r w:rsidRPr="00BB6F7A">
        <w:rPr>
          <w:rFonts w:ascii="Simplified Arabic" w:hAnsi="Simplified Arabic" w:cs="Simplified Arabic"/>
          <w:color w:val="000000" w:themeColor="text1"/>
          <w:sz w:val="28"/>
          <w:szCs w:val="28"/>
        </w:rPr>
        <w:t>.</w:t>
      </w:r>
    </w:p>
    <w:p w:rsidR="007621B5" w:rsidRPr="00BB6F7A" w:rsidRDefault="007621B5" w:rsidP="00BB6F7A">
      <w:pPr>
        <w:pStyle w:val="Titre2"/>
        <w:shd w:val="clear" w:color="auto" w:fill="FFFFFF"/>
        <w:bidi/>
        <w:spacing w:before="0" w:beforeAutospacing="0"/>
        <w:rPr>
          <w:rFonts w:ascii="Simplified Arabic" w:hAnsi="Simplified Arabic" w:cs="Simplified Arabic"/>
          <w:color w:val="000000" w:themeColor="text1"/>
          <w:sz w:val="28"/>
          <w:szCs w:val="28"/>
        </w:rPr>
      </w:pPr>
      <w:proofErr w:type="gramStart"/>
      <w:r w:rsidRPr="00BB6F7A">
        <w:rPr>
          <w:rStyle w:val="lev"/>
          <w:rFonts w:ascii="Simplified Arabic" w:hAnsi="Simplified Arabic" w:cs="Simplified Arabic"/>
          <w:b/>
          <w:bCs/>
          <w:color w:val="000000" w:themeColor="text1"/>
          <w:sz w:val="28"/>
          <w:szCs w:val="28"/>
          <w:rtl/>
        </w:rPr>
        <w:t>التوزيع</w:t>
      </w:r>
      <w:proofErr w:type="gramEnd"/>
      <w:r w:rsidRPr="00BB6F7A">
        <w:rPr>
          <w:rStyle w:val="lev"/>
          <w:rFonts w:ascii="Simplified Arabic" w:hAnsi="Simplified Arabic" w:cs="Simplified Arabic"/>
          <w:b/>
          <w:bCs/>
          <w:color w:val="000000" w:themeColor="text1"/>
          <w:sz w:val="28"/>
          <w:szCs w:val="28"/>
          <w:rtl/>
        </w:rPr>
        <w:t xml:space="preserve"> الانتقائي</w:t>
      </w:r>
    </w:p>
    <w:p w:rsidR="007621B5" w:rsidRPr="00BB6F7A" w:rsidRDefault="007621B5" w:rsidP="00BB6F7A">
      <w:pPr>
        <w:pStyle w:val="NormalWeb"/>
        <w:shd w:val="clear" w:color="auto" w:fill="FFFFFF"/>
        <w:bidi/>
        <w:spacing w:before="0" w:beforeAutospacing="0"/>
        <w:rPr>
          <w:rFonts w:ascii="Simplified Arabic" w:hAnsi="Simplified Arabic" w:cs="Simplified Arabic"/>
          <w:color w:val="000000" w:themeColor="text1"/>
          <w:sz w:val="28"/>
          <w:szCs w:val="28"/>
        </w:rPr>
      </w:pPr>
      <w:r w:rsidRPr="00BB6F7A">
        <w:rPr>
          <w:rFonts w:ascii="Simplified Arabic" w:hAnsi="Simplified Arabic" w:cs="Simplified Arabic"/>
          <w:color w:val="000000" w:themeColor="text1"/>
          <w:sz w:val="28"/>
          <w:szCs w:val="28"/>
          <w:rtl/>
        </w:rPr>
        <w:t xml:space="preserve">إنه نوع من </w:t>
      </w:r>
      <w:proofErr w:type="spellStart"/>
      <w:r w:rsidRPr="00BB6F7A">
        <w:rPr>
          <w:rFonts w:ascii="Simplified Arabic" w:hAnsi="Simplified Arabic" w:cs="Simplified Arabic"/>
          <w:color w:val="000000" w:themeColor="text1"/>
          <w:sz w:val="28"/>
          <w:szCs w:val="28"/>
          <w:rtl/>
        </w:rPr>
        <w:t>استراتيجية</w:t>
      </w:r>
      <w:proofErr w:type="spellEnd"/>
      <w:r w:rsidRPr="00BB6F7A">
        <w:rPr>
          <w:rFonts w:ascii="Simplified Arabic" w:hAnsi="Simplified Arabic" w:cs="Simplified Arabic"/>
          <w:color w:val="000000" w:themeColor="text1"/>
          <w:sz w:val="28"/>
          <w:szCs w:val="28"/>
          <w:rtl/>
        </w:rPr>
        <w:t xml:space="preserve"> التوزيع التي تقع وتعمل بين التوزيع المكثف </w:t>
      </w:r>
      <w:proofErr w:type="spellStart"/>
      <w:r w:rsidRPr="00BB6F7A">
        <w:rPr>
          <w:rFonts w:ascii="Simplified Arabic" w:hAnsi="Simplified Arabic" w:cs="Simplified Arabic"/>
          <w:color w:val="000000" w:themeColor="text1"/>
          <w:sz w:val="28"/>
          <w:szCs w:val="28"/>
          <w:rtl/>
        </w:rPr>
        <w:t>والحصري</w:t>
      </w:r>
      <w:proofErr w:type="spellEnd"/>
      <w:r w:rsidRPr="00BB6F7A">
        <w:rPr>
          <w:rFonts w:ascii="Simplified Arabic" w:hAnsi="Simplified Arabic" w:cs="Simplified Arabic"/>
          <w:color w:val="000000" w:themeColor="text1"/>
          <w:sz w:val="28"/>
          <w:szCs w:val="28"/>
        </w:rPr>
        <w:t>.</w:t>
      </w:r>
    </w:p>
    <w:p w:rsidR="007621B5" w:rsidRPr="00BB6F7A" w:rsidRDefault="007621B5" w:rsidP="00BB6F7A">
      <w:pPr>
        <w:pStyle w:val="NormalWeb"/>
        <w:shd w:val="clear" w:color="auto" w:fill="FFFFFF"/>
        <w:bidi/>
        <w:spacing w:before="0" w:beforeAutospacing="0"/>
        <w:rPr>
          <w:rFonts w:ascii="Simplified Arabic" w:hAnsi="Simplified Arabic" w:cs="Simplified Arabic"/>
          <w:color w:val="000000" w:themeColor="text1"/>
          <w:sz w:val="28"/>
          <w:szCs w:val="28"/>
        </w:rPr>
      </w:pPr>
      <w:r w:rsidRPr="00BB6F7A">
        <w:rPr>
          <w:rFonts w:ascii="Simplified Arabic" w:hAnsi="Simplified Arabic" w:cs="Simplified Arabic"/>
          <w:color w:val="000000" w:themeColor="text1"/>
          <w:sz w:val="28"/>
          <w:szCs w:val="28"/>
          <w:rtl/>
        </w:rPr>
        <w:lastRenderedPageBreak/>
        <w:t xml:space="preserve">يتضمن استخدام أكثر من موزع </w:t>
      </w:r>
      <w:proofErr w:type="gramStart"/>
      <w:r w:rsidRPr="00BB6F7A">
        <w:rPr>
          <w:rFonts w:ascii="Simplified Arabic" w:hAnsi="Simplified Arabic" w:cs="Simplified Arabic"/>
          <w:color w:val="000000" w:themeColor="text1"/>
          <w:sz w:val="28"/>
          <w:szCs w:val="28"/>
          <w:rtl/>
        </w:rPr>
        <w:t>واحد ،</w:t>
      </w:r>
      <w:proofErr w:type="gramEnd"/>
      <w:r w:rsidRPr="00BB6F7A">
        <w:rPr>
          <w:rFonts w:ascii="Simplified Arabic" w:hAnsi="Simplified Arabic" w:cs="Simplified Arabic"/>
          <w:color w:val="000000" w:themeColor="text1"/>
          <w:sz w:val="28"/>
          <w:szCs w:val="28"/>
          <w:rtl/>
        </w:rPr>
        <w:t xml:space="preserve"> ولكن أقل من جميع الوسطاء والموزعين الذين يحملون منتجات استهلاكية للشركة ، بناءً على مجموعة محددة من قواعد الشركة</w:t>
      </w:r>
      <w:r w:rsidRPr="00BB6F7A">
        <w:rPr>
          <w:rFonts w:ascii="Simplified Arabic" w:hAnsi="Simplified Arabic" w:cs="Simplified Arabic"/>
          <w:color w:val="000000" w:themeColor="text1"/>
          <w:sz w:val="28"/>
          <w:szCs w:val="28"/>
        </w:rPr>
        <w:t>.</w:t>
      </w:r>
    </w:p>
    <w:p w:rsidR="007621B5" w:rsidRPr="00BB6F7A" w:rsidRDefault="007621B5" w:rsidP="00BB6F7A">
      <w:pPr>
        <w:pStyle w:val="NormalWeb"/>
        <w:shd w:val="clear" w:color="auto" w:fill="FFFFFF"/>
        <w:bidi/>
        <w:spacing w:before="0" w:beforeAutospacing="0"/>
        <w:rPr>
          <w:rFonts w:ascii="Simplified Arabic" w:hAnsi="Simplified Arabic" w:cs="Simplified Arabic"/>
          <w:color w:val="000000" w:themeColor="text1"/>
          <w:sz w:val="28"/>
          <w:szCs w:val="28"/>
        </w:rPr>
      </w:pPr>
      <w:r w:rsidRPr="00BB6F7A">
        <w:rPr>
          <w:rFonts w:ascii="Simplified Arabic" w:hAnsi="Simplified Arabic" w:cs="Simplified Arabic"/>
          <w:color w:val="000000" w:themeColor="text1"/>
          <w:sz w:val="28"/>
          <w:szCs w:val="28"/>
          <w:rtl/>
        </w:rPr>
        <w:t xml:space="preserve">يتم تحديد عدد قليل من المنافذ في مواقع محددة لتوزيع المنتج. يسمح القيام بذلك للمصنعين باختيار </w:t>
      </w:r>
      <w:proofErr w:type="gramStart"/>
      <w:r w:rsidRPr="00BB6F7A">
        <w:rPr>
          <w:rFonts w:ascii="Simplified Arabic" w:hAnsi="Simplified Arabic" w:cs="Simplified Arabic"/>
          <w:color w:val="000000" w:themeColor="text1"/>
          <w:sz w:val="28"/>
          <w:szCs w:val="28"/>
          <w:rtl/>
        </w:rPr>
        <w:t>سعر</w:t>
      </w:r>
      <w:proofErr w:type="gramEnd"/>
      <w:r w:rsidRPr="00BB6F7A">
        <w:rPr>
          <w:rFonts w:ascii="Simplified Arabic" w:hAnsi="Simplified Arabic" w:cs="Simplified Arabic"/>
          <w:color w:val="000000" w:themeColor="text1"/>
          <w:sz w:val="28"/>
          <w:szCs w:val="28"/>
          <w:rtl/>
        </w:rPr>
        <w:t xml:space="preserve"> يتعامل مع سوق استهلاكية معينة</w:t>
      </w:r>
      <w:r w:rsidRPr="00BB6F7A">
        <w:rPr>
          <w:rFonts w:ascii="Simplified Arabic" w:hAnsi="Simplified Arabic" w:cs="Simplified Arabic"/>
          <w:color w:val="000000" w:themeColor="text1"/>
          <w:sz w:val="28"/>
          <w:szCs w:val="28"/>
        </w:rPr>
        <w:t>.</w:t>
      </w:r>
    </w:p>
    <w:p w:rsidR="007621B5" w:rsidRPr="00BB6F7A" w:rsidRDefault="007621B5" w:rsidP="00BB6F7A">
      <w:pPr>
        <w:pStyle w:val="NormalWeb"/>
        <w:shd w:val="clear" w:color="auto" w:fill="FFFFFF"/>
        <w:bidi/>
        <w:spacing w:before="0" w:beforeAutospacing="0"/>
        <w:rPr>
          <w:rFonts w:ascii="Simplified Arabic" w:hAnsi="Simplified Arabic" w:cs="Simplified Arabic"/>
          <w:color w:val="000000" w:themeColor="text1"/>
          <w:sz w:val="28"/>
          <w:szCs w:val="28"/>
        </w:rPr>
      </w:pPr>
      <w:proofErr w:type="gramStart"/>
      <w:r w:rsidRPr="00BB6F7A">
        <w:rPr>
          <w:rFonts w:ascii="Simplified Arabic" w:hAnsi="Simplified Arabic" w:cs="Simplified Arabic"/>
          <w:color w:val="000000" w:themeColor="text1"/>
          <w:sz w:val="28"/>
          <w:szCs w:val="28"/>
          <w:rtl/>
        </w:rPr>
        <w:t>لذلك ،</w:t>
      </w:r>
      <w:proofErr w:type="gramEnd"/>
      <w:r w:rsidRPr="00BB6F7A">
        <w:rPr>
          <w:rFonts w:ascii="Simplified Arabic" w:hAnsi="Simplified Arabic" w:cs="Simplified Arabic"/>
          <w:color w:val="000000" w:themeColor="text1"/>
          <w:sz w:val="28"/>
          <w:szCs w:val="28"/>
          <w:rtl/>
        </w:rPr>
        <w:t xml:space="preserve"> فإنه يوفر تجربة تسوق أكثر تخصيصًا ، مما يحد من عدد المواقع في منطقة معينة</w:t>
      </w:r>
      <w:r w:rsidRPr="00BB6F7A">
        <w:rPr>
          <w:rFonts w:ascii="Simplified Arabic" w:hAnsi="Simplified Arabic" w:cs="Simplified Arabic"/>
          <w:color w:val="000000" w:themeColor="text1"/>
          <w:sz w:val="28"/>
          <w:szCs w:val="28"/>
        </w:rPr>
        <w:t>.</w:t>
      </w:r>
    </w:p>
    <w:p w:rsidR="007621B5" w:rsidRPr="00BB6F7A" w:rsidRDefault="007621B5" w:rsidP="00BB6F7A">
      <w:pPr>
        <w:pStyle w:val="NormalWeb"/>
        <w:shd w:val="clear" w:color="auto" w:fill="FFFFFF"/>
        <w:bidi/>
        <w:spacing w:before="0" w:beforeAutospacing="0"/>
        <w:rPr>
          <w:rFonts w:ascii="Simplified Arabic" w:hAnsi="Simplified Arabic" w:cs="Simplified Arabic"/>
          <w:color w:val="000000" w:themeColor="text1"/>
          <w:sz w:val="28"/>
          <w:szCs w:val="28"/>
        </w:rPr>
      </w:pPr>
      <w:r w:rsidRPr="00BB6F7A">
        <w:rPr>
          <w:rFonts w:ascii="Simplified Arabic" w:hAnsi="Simplified Arabic" w:cs="Simplified Arabic"/>
          <w:color w:val="000000" w:themeColor="text1"/>
          <w:sz w:val="28"/>
          <w:szCs w:val="28"/>
          <w:rtl/>
        </w:rPr>
        <w:t xml:space="preserve">يتم توزيع معظم العلامات التجارية للأثاث والتلفزيونات والأجهزة بهذه </w:t>
      </w:r>
      <w:proofErr w:type="gramStart"/>
      <w:r w:rsidRPr="00BB6F7A">
        <w:rPr>
          <w:rFonts w:ascii="Simplified Arabic" w:hAnsi="Simplified Arabic" w:cs="Simplified Arabic"/>
          <w:color w:val="000000" w:themeColor="text1"/>
          <w:sz w:val="28"/>
          <w:szCs w:val="28"/>
          <w:rtl/>
        </w:rPr>
        <w:t>الطريقة ،</w:t>
      </w:r>
      <w:proofErr w:type="gramEnd"/>
      <w:r w:rsidRPr="00BB6F7A">
        <w:rPr>
          <w:rFonts w:ascii="Simplified Arabic" w:hAnsi="Simplified Arabic" w:cs="Simplified Arabic"/>
          <w:color w:val="000000" w:themeColor="text1"/>
          <w:sz w:val="28"/>
          <w:szCs w:val="28"/>
          <w:rtl/>
        </w:rPr>
        <w:t xml:space="preserve"> حيث يرغب المستهلكون في مقارنة الأسعار ويريد المصنعون توزيعًا جغرافيًا كبيرًا. </w:t>
      </w:r>
      <w:proofErr w:type="gramStart"/>
      <w:r w:rsidRPr="00BB6F7A">
        <w:rPr>
          <w:rFonts w:ascii="Simplified Arabic" w:hAnsi="Simplified Arabic" w:cs="Simplified Arabic"/>
          <w:color w:val="000000" w:themeColor="text1"/>
          <w:sz w:val="28"/>
          <w:szCs w:val="28"/>
          <w:rtl/>
        </w:rPr>
        <w:t>مزايا</w:t>
      </w:r>
      <w:proofErr w:type="gramEnd"/>
      <w:r w:rsidRPr="00BB6F7A">
        <w:rPr>
          <w:rFonts w:ascii="Simplified Arabic" w:hAnsi="Simplified Arabic" w:cs="Simplified Arabic"/>
          <w:color w:val="000000" w:themeColor="text1"/>
          <w:sz w:val="28"/>
          <w:szCs w:val="28"/>
          <w:rtl/>
        </w:rPr>
        <w:t xml:space="preserve"> التوزيع الانتقائي هي</w:t>
      </w:r>
      <w:r w:rsidRPr="00BB6F7A">
        <w:rPr>
          <w:rFonts w:ascii="Simplified Arabic" w:hAnsi="Simplified Arabic" w:cs="Simplified Arabic"/>
          <w:color w:val="000000" w:themeColor="text1"/>
          <w:sz w:val="28"/>
          <w:szCs w:val="28"/>
        </w:rPr>
        <w:t>:</w:t>
      </w:r>
    </w:p>
    <w:p w:rsidR="007621B5" w:rsidRPr="00BB6F7A" w:rsidRDefault="007621B5" w:rsidP="00BB6F7A">
      <w:pPr>
        <w:pStyle w:val="NormalWeb"/>
        <w:shd w:val="clear" w:color="auto" w:fill="FFFFFF"/>
        <w:bidi/>
        <w:spacing w:before="0" w:beforeAutospacing="0"/>
        <w:rPr>
          <w:rFonts w:ascii="Simplified Arabic" w:hAnsi="Simplified Arabic" w:cs="Simplified Arabic"/>
          <w:color w:val="000000" w:themeColor="text1"/>
          <w:sz w:val="28"/>
          <w:szCs w:val="28"/>
        </w:rPr>
      </w:pPr>
      <w:r w:rsidRPr="00BB6F7A">
        <w:rPr>
          <w:rFonts w:ascii="Simplified Arabic" w:hAnsi="Simplified Arabic" w:cs="Simplified Arabic"/>
          <w:color w:val="000000" w:themeColor="text1"/>
          <w:sz w:val="28"/>
          <w:szCs w:val="28"/>
        </w:rPr>
        <w:t xml:space="preserve">- </w:t>
      </w:r>
      <w:r w:rsidRPr="00BB6F7A">
        <w:rPr>
          <w:rFonts w:ascii="Simplified Arabic" w:hAnsi="Simplified Arabic" w:cs="Simplified Arabic"/>
          <w:color w:val="000000" w:themeColor="text1"/>
          <w:sz w:val="28"/>
          <w:szCs w:val="28"/>
          <w:rtl/>
        </w:rPr>
        <w:t>تغطية جيدة للسوق</w:t>
      </w:r>
      <w:r w:rsidRPr="00BB6F7A">
        <w:rPr>
          <w:rFonts w:ascii="Simplified Arabic" w:hAnsi="Simplified Arabic" w:cs="Simplified Arabic"/>
          <w:color w:val="000000" w:themeColor="text1"/>
          <w:sz w:val="28"/>
          <w:szCs w:val="28"/>
        </w:rPr>
        <w:t>.</w:t>
      </w:r>
    </w:p>
    <w:p w:rsidR="007621B5" w:rsidRPr="00BB6F7A" w:rsidRDefault="007621B5" w:rsidP="00BB6F7A">
      <w:pPr>
        <w:pStyle w:val="NormalWeb"/>
        <w:shd w:val="clear" w:color="auto" w:fill="FFFFFF"/>
        <w:bidi/>
        <w:spacing w:before="0" w:beforeAutospacing="0"/>
        <w:rPr>
          <w:rFonts w:ascii="Simplified Arabic" w:hAnsi="Simplified Arabic" w:cs="Simplified Arabic"/>
          <w:color w:val="000000" w:themeColor="text1"/>
          <w:sz w:val="28"/>
          <w:szCs w:val="28"/>
        </w:rPr>
      </w:pPr>
      <w:r w:rsidRPr="00BB6F7A">
        <w:rPr>
          <w:rFonts w:ascii="Simplified Arabic" w:hAnsi="Simplified Arabic" w:cs="Simplified Arabic"/>
          <w:color w:val="000000" w:themeColor="text1"/>
          <w:sz w:val="28"/>
          <w:szCs w:val="28"/>
        </w:rPr>
        <w:t xml:space="preserve">- </w:t>
      </w:r>
      <w:r w:rsidRPr="00BB6F7A">
        <w:rPr>
          <w:rFonts w:ascii="Simplified Arabic" w:hAnsi="Simplified Arabic" w:cs="Simplified Arabic"/>
          <w:color w:val="000000" w:themeColor="text1"/>
          <w:sz w:val="28"/>
          <w:szCs w:val="28"/>
          <w:rtl/>
        </w:rPr>
        <w:t>سيطرة أكبر</w:t>
      </w:r>
      <w:r w:rsidRPr="00BB6F7A">
        <w:rPr>
          <w:rFonts w:ascii="Simplified Arabic" w:hAnsi="Simplified Arabic" w:cs="Simplified Arabic"/>
          <w:color w:val="000000" w:themeColor="text1"/>
          <w:sz w:val="28"/>
          <w:szCs w:val="28"/>
        </w:rPr>
        <w:t>.</w:t>
      </w:r>
    </w:p>
    <w:p w:rsidR="007621B5" w:rsidRPr="00BB6F7A" w:rsidRDefault="007621B5" w:rsidP="00BB6F7A">
      <w:pPr>
        <w:pStyle w:val="NormalWeb"/>
        <w:shd w:val="clear" w:color="auto" w:fill="FFFFFF"/>
        <w:bidi/>
        <w:spacing w:before="0" w:beforeAutospacing="0"/>
        <w:rPr>
          <w:rFonts w:ascii="Simplified Arabic" w:hAnsi="Simplified Arabic" w:cs="Simplified Arabic"/>
          <w:color w:val="000000" w:themeColor="text1"/>
          <w:sz w:val="28"/>
          <w:szCs w:val="28"/>
        </w:rPr>
      </w:pPr>
      <w:r w:rsidRPr="00BB6F7A">
        <w:rPr>
          <w:rFonts w:ascii="Simplified Arabic" w:hAnsi="Simplified Arabic" w:cs="Simplified Arabic"/>
          <w:color w:val="000000" w:themeColor="text1"/>
          <w:sz w:val="28"/>
          <w:szCs w:val="28"/>
        </w:rPr>
        <w:t xml:space="preserve">- </w:t>
      </w:r>
      <w:r w:rsidRPr="00BB6F7A">
        <w:rPr>
          <w:rFonts w:ascii="Simplified Arabic" w:hAnsi="Simplified Arabic" w:cs="Simplified Arabic"/>
          <w:color w:val="000000" w:themeColor="text1"/>
          <w:sz w:val="28"/>
          <w:szCs w:val="28"/>
          <w:rtl/>
        </w:rPr>
        <w:t>انخفاض التكاليف مقارنة بالتوزيع المكثف</w:t>
      </w:r>
      <w:r w:rsidRPr="00BB6F7A">
        <w:rPr>
          <w:rFonts w:ascii="Simplified Arabic" w:hAnsi="Simplified Arabic" w:cs="Simplified Arabic"/>
          <w:color w:val="000000" w:themeColor="text1"/>
          <w:sz w:val="28"/>
          <w:szCs w:val="28"/>
        </w:rPr>
        <w:t>.</w:t>
      </w:r>
    </w:p>
    <w:p w:rsidR="007621B5" w:rsidRPr="00BB6F7A" w:rsidRDefault="007621B5" w:rsidP="00BB6F7A">
      <w:pPr>
        <w:pStyle w:val="Titre2"/>
        <w:shd w:val="clear" w:color="auto" w:fill="FFFFFF"/>
        <w:bidi/>
        <w:spacing w:before="0" w:beforeAutospacing="0"/>
        <w:rPr>
          <w:rFonts w:ascii="Simplified Arabic" w:hAnsi="Simplified Arabic" w:cs="Simplified Arabic"/>
          <w:color w:val="000000" w:themeColor="text1"/>
          <w:sz w:val="28"/>
          <w:szCs w:val="28"/>
        </w:rPr>
      </w:pPr>
      <w:proofErr w:type="gramStart"/>
      <w:r w:rsidRPr="00BB6F7A">
        <w:rPr>
          <w:rStyle w:val="lev"/>
          <w:rFonts w:ascii="Simplified Arabic" w:hAnsi="Simplified Arabic" w:cs="Simplified Arabic"/>
          <w:b/>
          <w:bCs/>
          <w:color w:val="000000" w:themeColor="text1"/>
          <w:sz w:val="28"/>
          <w:szCs w:val="28"/>
          <w:rtl/>
        </w:rPr>
        <w:t>توزيع</w:t>
      </w:r>
      <w:proofErr w:type="gramEnd"/>
      <w:r w:rsidRPr="00BB6F7A">
        <w:rPr>
          <w:rStyle w:val="lev"/>
          <w:rFonts w:ascii="Simplified Arabic" w:hAnsi="Simplified Arabic" w:cs="Simplified Arabic"/>
          <w:b/>
          <w:bCs/>
          <w:color w:val="000000" w:themeColor="text1"/>
          <w:sz w:val="28"/>
          <w:szCs w:val="28"/>
          <w:rtl/>
        </w:rPr>
        <w:t xml:space="preserve"> حصري</w:t>
      </w:r>
    </w:p>
    <w:p w:rsidR="007621B5" w:rsidRPr="00BB6F7A" w:rsidRDefault="005240B0" w:rsidP="00BB6F7A">
      <w:pPr>
        <w:shd w:val="clear" w:color="auto" w:fill="FFFFFF"/>
        <w:bidi/>
        <w:spacing w:line="240" w:lineRule="auto"/>
        <w:rPr>
          <w:rFonts w:ascii="Simplified Arabic" w:hAnsi="Simplified Arabic" w:cs="Simplified Arabic"/>
          <w:color w:val="000000" w:themeColor="text1"/>
          <w:sz w:val="28"/>
          <w:szCs w:val="28"/>
        </w:rPr>
      </w:pPr>
      <w:hyperlink r:id="rId8" w:tgtFrame="_blank" w:history="1">
        <w:proofErr w:type="spellStart"/>
        <w:r w:rsidR="007621B5" w:rsidRPr="00BB6F7A">
          <w:rPr>
            <w:rStyle w:val="Lienhypertexte"/>
            <w:rFonts w:ascii="Simplified Arabic" w:hAnsi="Simplified Arabic" w:cs="Simplified Arabic"/>
            <w:color w:val="000000" w:themeColor="text1"/>
            <w:sz w:val="28"/>
            <w:szCs w:val="28"/>
            <w:u w:val="none"/>
          </w:rPr>
          <w:t>Ads</w:t>
        </w:r>
        <w:proofErr w:type="spellEnd"/>
        <w:r w:rsidR="007621B5" w:rsidRPr="00BB6F7A">
          <w:rPr>
            <w:rStyle w:val="Lienhypertexte"/>
            <w:rFonts w:ascii="Simplified Arabic" w:hAnsi="Simplified Arabic" w:cs="Simplified Arabic"/>
            <w:color w:val="000000" w:themeColor="text1"/>
            <w:sz w:val="28"/>
            <w:szCs w:val="28"/>
            <w:u w:val="none"/>
          </w:rPr>
          <w:t xml:space="preserve"> by </w:t>
        </w:r>
        <w:r w:rsidR="007621B5" w:rsidRPr="00BB6F7A">
          <w:rPr>
            <w:rStyle w:val="Lienhypertexte"/>
            <w:rFonts w:ascii="Simplified Arabic" w:hAnsi="Simplified Arabic" w:cs="Simplified Arabic"/>
            <w:b/>
            <w:bCs/>
            <w:color w:val="000000" w:themeColor="text1"/>
            <w:sz w:val="28"/>
            <w:szCs w:val="28"/>
            <w:u w:val="none"/>
          </w:rPr>
          <w:t>optAd360</w:t>
        </w:r>
      </w:hyperlink>
    </w:p>
    <w:p w:rsidR="007621B5" w:rsidRPr="00BB6F7A" w:rsidRDefault="007621B5" w:rsidP="00BB6F7A">
      <w:pPr>
        <w:pStyle w:val="NormalWeb"/>
        <w:shd w:val="clear" w:color="auto" w:fill="FFFFFF"/>
        <w:bidi/>
        <w:spacing w:before="0" w:beforeAutospacing="0"/>
        <w:rPr>
          <w:rFonts w:ascii="Simplified Arabic" w:hAnsi="Simplified Arabic" w:cs="Simplified Arabic"/>
          <w:color w:val="000000" w:themeColor="text1"/>
          <w:sz w:val="28"/>
          <w:szCs w:val="28"/>
        </w:rPr>
      </w:pPr>
      <w:r w:rsidRPr="00BB6F7A">
        <w:rPr>
          <w:rFonts w:ascii="Simplified Arabic" w:hAnsi="Simplified Arabic" w:cs="Simplified Arabic"/>
          <w:color w:val="000000" w:themeColor="text1"/>
          <w:sz w:val="28"/>
          <w:szCs w:val="28"/>
          <w:rtl/>
        </w:rPr>
        <w:t xml:space="preserve">لديها </w:t>
      </w:r>
      <w:proofErr w:type="gramStart"/>
      <w:r w:rsidRPr="00BB6F7A">
        <w:rPr>
          <w:rFonts w:ascii="Simplified Arabic" w:hAnsi="Simplified Arabic" w:cs="Simplified Arabic"/>
          <w:color w:val="000000" w:themeColor="text1"/>
          <w:sz w:val="28"/>
          <w:szCs w:val="28"/>
          <w:rtl/>
        </w:rPr>
        <w:t>منافذ</w:t>
      </w:r>
      <w:proofErr w:type="gramEnd"/>
      <w:r w:rsidRPr="00BB6F7A">
        <w:rPr>
          <w:rFonts w:ascii="Simplified Arabic" w:hAnsi="Simplified Arabic" w:cs="Simplified Arabic"/>
          <w:color w:val="000000" w:themeColor="text1"/>
          <w:sz w:val="28"/>
          <w:szCs w:val="28"/>
          <w:rtl/>
        </w:rPr>
        <w:t xml:space="preserve"> تقتصر على منفذ واحد. قد يعني هذا العلامات التجارية الفاخرة </w:t>
      </w:r>
      <w:proofErr w:type="spellStart"/>
      <w:r w:rsidRPr="00BB6F7A">
        <w:rPr>
          <w:rFonts w:ascii="Simplified Arabic" w:hAnsi="Simplified Arabic" w:cs="Simplified Arabic"/>
          <w:color w:val="000000" w:themeColor="text1"/>
          <w:sz w:val="28"/>
          <w:szCs w:val="28"/>
          <w:rtl/>
        </w:rPr>
        <w:t>الحصرية</w:t>
      </w:r>
      <w:proofErr w:type="spellEnd"/>
      <w:r w:rsidRPr="00BB6F7A">
        <w:rPr>
          <w:rFonts w:ascii="Simplified Arabic" w:hAnsi="Simplified Arabic" w:cs="Simplified Arabic"/>
          <w:color w:val="000000" w:themeColor="text1"/>
          <w:sz w:val="28"/>
          <w:szCs w:val="28"/>
          <w:rtl/>
        </w:rPr>
        <w:t xml:space="preserve"> ذات الأسعار المرتفعة والمجموعة الخاصة والمتاحة فقط في المواقع أو المتاجر الخاصة</w:t>
      </w:r>
      <w:r w:rsidRPr="00BB6F7A">
        <w:rPr>
          <w:rFonts w:ascii="Simplified Arabic" w:hAnsi="Simplified Arabic" w:cs="Simplified Arabic"/>
          <w:color w:val="000000" w:themeColor="text1"/>
          <w:sz w:val="28"/>
          <w:szCs w:val="28"/>
        </w:rPr>
        <w:t>.</w:t>
      </w:r>
    </w:p>
    <w:p w:rsidR="007621B5" w:rsidRPr="00BB6F7A" w:rsidRDefault="007621B5" w:rsidP="00BB6F7A">
      <w:pPr>
        <w:pStyle w:val="NormalWeb"/>
        <w:shd w:val="clear" w:color="auto" w:fill="FFFFFF"/>
        <w:bidi/>
        <w:spacing w:before="0" w:beforeAutospacing="0"/>
        <w:rPr>
          <w:rFonts w:ascii="Simplified Arabic" w:hAnsi="Simplified Arabic" w:cs="Simplified Arabic"/>
          <w:color w:val="000000" w:themeColor="text1"/>
          <w:sz w:val="28"/>
          <w:szCs w:val="28"/>
        </w:rPr>
      </w:pPr>
      <w:r w:rsidRPr="00BB6F7A">
        <w:rPr>
          <w:rFonts w:ascii="Simplified Arabic" w:hAnsi="Simplified Arabic" w:cs="Simplified Arabic"/>
          <w:color w:val="000000" w:themeColor="text1"/>
          <w:sz w:val="28"/>
          <w:szCs w:val="28"/>
          <w:rtl/>
        </w:rPr>
        <w:t xml:space="preserve">تساعد هذه الإستراتيجية في الحفاظ على صورة العلامة التجارية </w:t>
      </w:r>
      <w:proofErr w:type="spellStart"/>
      <w:r w:rsidRPr="00BB6F7A">
        <w:rPr>
          <w:rFonts w:ascii="Simplified Arabic" w:hAnsi="Simplified Arabic" w:cs="Simplified Arabic"/>
          <w:color w:val="000000" w:themeColor="text1"/>
          <w:sz w:val="28"/>
          <w:szCs w:val="28"/>
          <w:rtl/>
        </w:rPr>
        <w:t>وحصرية</w:t>
      </w:r>
      <w:proofErr w:type="spellEnd"/>
      <w:r w:rsidRPr="00BB6F7A">
        <w:rPr>
          <w:rFonts w:ascii="Simplified Arabic" w:hAnsi="Simplified Arabic" w:cs="Simplified Arabic"/>
          <w:color w:val="000000" w:themeColor="text1"/>
          <w:sz w:val="28"/>
          <w:szCs w:val="28"/>
          <w:rtl/>
        </w:rPr>
        <w:t xml:space="preserve"> المنتج</w:t>
      </w:r>
      <w:r w:rsidRPr="00BB6F7A">
        <w:rPr>
          <w:rFonts w:ascii="Simplified Arabic" w:hAnsi="Simplified Arabic" w:cs="Simplified Arabic"/>
          <w:color w:val="000000" w:themeColor="text1"/>
          <w:sz w:val="28"/>
          <w:szCs w:val="28"/>
        </w:rPr>
        <w:t>.</w:t>
      </w:r>
    </w:p>
    <w:p w:rsidR="007621B5" w:rsidRPr="00BB6F7A" w:rsidRDefault="007621B5" w:rsidP="00BB6F7A">
      <w:pPr>
        <w:pStyle w:val="NormalWeb"/>
        <w:shd w:val="clear" w:color="auto" w:fill="FFFFFF"/>
        <w:bidi/>
        <w:spacing w:before="0" w:beforeAutospacing="0"/>
        <w:rPr>
          <w:rFonts w:ascii="Simplified Arabic" w:hAnsi="Simplified Arabic" w:cs="Simplified Arabic"/>
          <w:color w:val="000000" w:themeColor="text1"/>
          <w:sz w:val="28"/>
          <w:szCs w:val="28"/>
        </w:rPr>
      </w:pPr>
      <w:proofErr w:type="spellStart"/>
      <w:r w:rsidRPr="00BB6F7A">
        <w:rPr>
          <w:rFonts w:ascii="Simplified Arabic" w:hAnsi="Simplified Arabic" w:cs="Simplified Arabic"/>
          <w:color w:val="000000" w:themeColor="text1"/>
          <w:sz w:val="28"/>
          <w:szCs w:val="28"/>
          <w:rtl/>
        </w:rPr>
        <w:t>استراتيجية</w:t>
      </w:r>
      <w:proofErr w:type="spellEnd"/>
      <w:r w:rsidRPr="00BB6F7A">
        <w:rPr>
          <w:rFonts w:ascii="Simplified Arabic" w:hAnsi="Simplified Arabic" w:cs="Simplified Arabic"/>
          <w:color w:val="000000" w:themeColor="text1"/>
          <w:sz w:val="28"/>
          <w:szCs w:val="28"/>
          <w:rtl/>
        </w:rPr>
        <w:t xml:space="preserve"> التوزيع </w:t>
      </w:r>
      <w:proofErr w:type="spellStart"/>
      <w:r w:rsidRPr="00BB6F7A">
        <w:rPr>
          <w:rFonts w:ascii="Simplified Arabic" w:hAnsi="Simplified Arabic" w:cs="Simplified Arabic"/>
          <w:color w:val="000000" w:themeColor="text1"/>
          <w:sz w:val="28"/>
          <w:szCs w:val="28"/>
          <w:rtl/>
        </w:rPr>
        <w:t>الحصرية</w:t>
      </w:r>
      <w:proofErr w:type="spellEnd"/>
      <w:r w:rsidRPr="00BB6F7A">
        <w:rPr>
          <w:rFonts w:ascii="Simplified Arabic" w:hAnsi="Simplified Arabic" w:cs="Simplified Arabic"/>
          <w:color w:val="000000" w:themeColor="text1"/>
          <w:sz w:val="28"/>
          <w:szCs w:val="28"/>
          <w:rtl/>
        </w:rPr>
        <w:t xml:space="preserve"> هي تلك التي تمنح فيها الشركة الحقوق </w:t>
      </w:r>
      <w:proofErr w:type="spellStart"/>
      <w:r w:rsidRPr="00BB6F7A">
        <w:rPr>
          <w:rFonts w:ascii="Simplified Arabic" w:hAnsi="Simplified Arabic" w:cs="Simplified Arabic"/>
          <w:color w:val="000000" w:themeColor="text1"/>
          <w:sz w:val="28"/>
          <w:szCs w:val="28"/>
          <w:rtl/>
        </w:rPr>
        <w:t>الحصرية</w:t>
      </w:r>
      <w:proofErr w:type="spellEnd"/>
      <w:r w:rsidRPr="00BB6F7A">
        <w:rPr>
          <w:rFonts w:ascii="Simplified Arabic" w:hAnsi="Simplified Arabic" w:cs="Simplified Arabic"/>
          <w:color w:val="000000" w:themeColor="text1"/>
          <w:sz w:val="28"/>
          <w:szCs w:val="28"/>
          <w:rtl/>
        </w:rPr>
        <w:t xml:space="preserve"> لمنتجاتها أو خدماتها إلى موزع أو بائع تجزئة في منطقة محلية فقط. الخصائص </w:t>
      </w:r>
      <w:proofErr w:type="gramStart"/>
      <w:r w:rsidRPr="00BB6F7A">
        <w:rPr>
          <w:rFonts w:ascii="Simplified Arabic" w:hAnsi="Simplified Arabic" w:cs="Simplified Arabic"/>
          <w:color w:val="000000" w:themeColor="text1"/>
          <w:sz w:val="28"/>
          <w:szCs w:val="28"/>
          <w:rtl/>
        </w:rPr>
        <w:t>الأكثر</w:t>
      </w:r>
      <w:proofErr w:type="gramEnd"/>
      <w:r w:rsidRPr="00BB6F7A">
        <w:rPr>
          <w:rFonts w:ascii="Simplified Arabic" w:hAnsi="Simplified Arabic" w:cs="Simplified Arabic"/>
          <w:color w:val="000000" w:themeColor="text1"/>
          <w:sz w:val="28"/>
          <w:szCs w:val="28"/>
          <w:rtl/>
        </w:rPr>
        <w:t xml:space="preserve"> شيوعًا هي</w:t>
      </w:r>
      <w:r w:rsidRPr="00BB6F7A">
        <w:rPr>
          <w:rFonts w:ascii="Simplified Arabic" w:hAnsi="Simplified Arabic" w:cs="Simplified Arabic"/>
          <w:color w:val="000000" w:themeColor="text1"/>
          <w:sz w:val="28"/>
          <w:szCs w:val="28"/>
        </w:rPr>
        <w:t>:</w:t>
      </w:r>
    </w:p>
    <w:p w:rsidR="007621B5" w:rsidRPr="00BB6F7A" w:rsidRDefault="007621B5" w:rsidP="00BB6F7A">
      <w:pPr>
        <w:pStyle w:val="NormalWeb"/>
        <w:shd w:val="clear" w:color="auto" w:fill="FFFFFF"/>
        <w:bidi/>
        <w:spacing w:before="0" w:beforeAutospacing="0"/>
        <w:rPr>
          <w:rFonts w:ascii="Simplified Arabic" w:hAnsi="Simplified Arabic" w:cs="Simplified Arabic"/>
          <w:color w:val="000000" w:themeColor="text1"/>
          <w:sz w:val="28"/>
          <w:szCs w:val="28"/>
        </w:rPr>
      </w:pPr>
      <w:r w:rsidRPr="00BB6F7A">
        <w:rPr>
          <w:rFonts w:ascii="Simplified Arabic" w:hAnsi="Simplified Arabic" w:cs="Simplified Arabic"/>
          <w:color w:val="000000" w:themeColor="text1"/>
          <w:sz w:val="28"/>
          <w:szCs w:val="28"/>
        </w:rPr>
        <w:t xml:space="preserve">- </w:t>
      </w:r>
      <w:r w:rsidRPr="00BB6F7A">
        <w:rPr>
          <w:rFonts w:ascii="Simplified Arabic" w:hAnsi="Simplified Arabic" w:cs="Simplified Arabic"/>
          <w:color w:val="000000" w:themeColor="text1"/>
          <w:sz w:val="28"/>
          <w:szCs w:val="28"/>
          <w:rtl/>
        </w:rPr>
        <w:t>ماركة فريدة</w:t>
      </w:r>
      <w:r w:rsidRPr="00BB6F7A">
        <w:rPr>
          <w:rFonts w:ascii="Simplified Arabic" w:hAnsi="Simplified Arabic" w:cs="Simplified Arabic"/>
          <w:color w:val="000000" w:themeColor="text1"/>
          <w:sz w:val="28"/>
          <w:szCs w:val="28"/>
        </w:rPr>
        <w:t>.</w:t>
      </w:r>
    </w:p>
    <w:p w:rsidR="007621B5" w:rsidRPr="00BB6F7A" w:rsidRDefault="007621B5" w:rsidP="00BB6F7A">
      <w:pPr>
        <w:pStyle w:val="NormalWeb"/>
        <w:shd w:val="clear" w:color="auto" w:fill="FFFFFF"/>
        <w:bidi/>
        <w:spacing w:before="0" w:beforeAutospacing="0"/>
        <w:rPr>
          <w:rFonts w:ascii="Simplified Arabic" w:hAnsi="Simplified Arabic" w:cs="Simplified Arabic"/>
          <w:color w:val="000000" w:themeColor="text1"/>
          <w:sz w:val="28"/>
          <w:szCs w:val="28"/>
        </w:rPr>
      </w:pPr>
      <w:r w:rsidRPr="00BB6F7A">
        <w:rPr>
          <w:rFonts w:ascii="Simplified Arabic" w:hAnsi="Simplified Arabic" w:cs="Simplified Arabic"/>
          <w:color w:val="000000" w:themeColor="text1"/>
          <w:sz w:val="28"/>
          <w:szCs w:val="28"/>
        </w:rPr>
        <w:t xml:space="preserve">- </w:t>
      </w:r>
      <w:r w:rsidRPr="00BB6F7A">
        <w:rPr>
          <w:rFonts w:ascii="Simplified Arabic" w:hAnsi="Simplified Arabic" w:cs="Simplified Arabic"/>
          <w:color w:val="000000" w:themeColor="text1"/>
          <w:sz w:val="28"/>
          <w:szCs w:val="28"/>
          <w:rtl/>
        </w:rPr>
        <w:t xml:space="preserve">حقوق الأراضي </w:t>
      </w:r>
      <w:proofErr w:type="spellStart"/>
      <w:r w:rsidRPr="00BB6F7A">
        <w:rPr>
          <w:rFonts w:ascii="Simplified Arabic" w:hAnsi="Simplified Arabic" w:cs="Simplified Arabic"/>
          <w:color w:val="000000" w:themeColor="text1"/>
          <w:sz w:val="28"/>
          <w:szCs w:val="28"/>
          <w:rtl/>
        </w:rPr>
        <w:t>الحصرية</w:t>
      </w:r>
      <w:proofErr w:type="spellEnd"/>
      <w:r w:rsidRPr="00BB6F7A">
        <w:rPr>
          <w:rFonts w:ascii="Simplified Arabic" w:hAnsi="Simplified Arabic" w:cs="Simplified Arabic"/>
          <w:color w:val="000000" w:themeColor="text1"/>
          <w:sz w:val="28"/>
          <w:szCs w:val="28"/>
        </w:rPr>
        <w:t>.</w:t>
      </w:r>
    </w:p>
    <w:p w:rsidR="007621B5" w:rsidRPr="00BB6F7A" w:rsidRDefault="007621B5" w:rsidP="00BB6F7A">
      <w:pPr>
        <w:pStyle w:val="NormalWeb"/>
        <w:shd w:val="clear" w:color="auto" w:fill="FFFFFF"/>
        <w:bidi/>
        <w:spacing w:before="0" w:beforeAutospacing="0"/>
        <w:rPr>
          <w:rFonts w:ascii="Simplified Arabic" w:hAnsi="Simplified Arabic" w:cs="Simplified Arabic"/>
          <w:color w:val="000000" w:themeColor="text1"/>
          <w:sz w:val="28"/>
          <w:szCs w:val="28"/>
        </w:rPr>
      </w:pPr>
      <w:proofErr w:type="gramStart"/>
      <w:r w:rsidRPr="00BB6F7A">
        <w:rPr>
          <w:rFonts w:ascii="Simplified Arabic" w:hAnsi="Simplified Arabic" w:cs="Simplified Arabic"/>
          <w:color w:val="000000" w:themeColor="text1"/>
          <w:sz w:val="28"/>
          <w:szCs w:val="28"/>
          <w:rtl/>
        </w:rPr>
        <w:t>لذلك ،</w:t>
      </w:r>
      <w:proofErr w:type="gramEnd"/>
      <w:r w:rsidRPr="00BB6F7A">
        <w:rPr>
          <w:rFonts w:ascii="Simplified Arabic" w:hAnsi="Simplified Arabic" w:cs="Simplified Arabic"/>
          <w:color w:val="000000" w:themeColor="text1"/>
          <w:sz w:val="28"/>
          <w:szCs w:val="28"/>
          <w:rtl/>
        </w:rPr>
        <w:t xml:space="preserve"> لا يحق للموزع الواحد تسويق هذا المنتج إلا في منطقته المحددة. مبرر منح الحقوق </w:t>
      </w:r>
      <w:proofErr w:type="spellStart"/>
      <w:r w:rsidRPr="00BB6F7A">
        <w:rPr>
          <w:rFonts w:ascii="Simplified Arabic" w:hAnsi="Simplified Arabic" w:cs="Simplified Arabic"/>
          <w:color w:val="000000" w:themeColor="text1"/>
          <w:sz w:val="28"/>
          <w:szCs w:val="28"/>
          <w:rtl/>
        </w:rPr>
        <w:t>الحصرية</w:t>
      </w:r>
      <w:proofErr w:type="spellEnd"/>
      <w:r w:rsidRPr="00BB6F7A">
        <w:rPr>
          <w:rFonts w:ascii="Simplified Arabic" w:hAnsi="Simplified Arabic" w:cs="Simplified Arabic"/>
          <w:color w:val="000000" w:themeColor="text1"/>
          <w:sz w:val="28"/>
          <w:szCs w:val="28"/>
          <w:rtl/>
        </w:rPr>
        <w:t xml:space="preserve"> للموزع هو</w:t>
      </w:r>
      <w:r w:rsidRPr="00BB6F7A">
        <w:rPr>
          <w:rFonts w:ascii="Simplified Arabic" w:hAnsi="Simplified Arabic" w:cs="Simplified Arabic"/>
          <w:color w:val="000000" w:themeColor="text1"/>
          <w:sz w:val="28"/>
          <w:szCs w:val="28"/>
        </w:rPr>
        <w:t>:</w:t>
      </w:r>
    </w:p>
    <w:p w:rsidR="007621B5" w:rsidRPr="00BB6F7A" w:rsidRDefault="007621B5" w:rsidP="00BB6F7A">
      <w:pPr>
        <w:pStyle w:val="NormalWeb"/>
        <w:shd w:val="clear" w:color="auto" w:fill="FFFFFF"/>
        <w:bidi/>
        <w:spacing w:before="0" w:beforeAutospacing="0"/>
        <w:rPr>
          <w:rFonts w:ascii="Simplified Arabic" w:hAnsi="Simplified Arabic" w:cs="Simplified Arabic"/>
          <w:color w:val="000000" w:themeColor="text1"/>
          <w:sz w:val="28"/>
          <w:szCs w:val="28"/>
        </w:rPr>
      </w:pPr>
      <w:r w:rsidRPr="00BB6F7A">
        <w:rPr>
          <w:rFonts w:ascii="Simplified Arabic" w:hAnsi="Simplified Arabic" w:cs="Simplified Arabic"/>
          <w:color w:val="000000" w:themeColor="text1"/>
          <w:sz w:val="28"/>
          <w:szCs w:val="28"/>
        </w:rPr>
        <w:lastRenderedPageBreak/>
        <w:t xml:space="preserve">- </w:t>
      </w:r>
      <w:r w:rsidRPr="00BB6F7A">
        <w:rPr>
          <w:rFonts w:ascii="Simplified Arabic" w:hAnsi="Simplified Arabic" w:cs="Simplified Arabic"/>
          <w:color w:val="000000" w:themeColor="text1"/>
          <w:sz w:val="28"/>
          <w:szCs w:val="28"/>
          <w:rtl/>
        </w:rPr>
        <w:t>تشجيع الترويج للمنتج بشكل أفضل</w:t>
      </w:r>
      <w:r w:rsidRPr="00BB6F7A">
        <w:rPr>
          <w:rFonts w:ascii="Simplified Arabic" w:hAnsi="Simplified Arabic" w:cs="Simplified Arabic"/>
          <w:color w:val="000000" w:themeColor="text1"/>
          <w:sz w:val="28"/>
          <w:szCs w:val="28"/>
        </w:rPr>
        <w:t>.</w:t>
      </w:r>
    </w:p>
    <w:p w:rsidR="007621B5" w:rsidRPr="00BB6F7A" w:rsidRDefault="007621B5" w:rsidP="00BB6F7A">
      <w:pPr>
        <w:pStyle w:val="NormalWeb"/>
        <w:shd w:val="clear" w:color="auto" w:fill="FFFFFF"/>
        <w:bidi/>
        <w:spacing w:before="0" w:beforeAutospacing="0"/>
        <w:rPr>
          <w:rFonts w:ascii="Simplified Arabic" w:hAnsi="Simplified Arabic" w:cs="Simplified Arabic"/>
          <w:color w:val="000000" w:themeColor="text1"/>
          <w:sz w:val="28"/>
          <w:szCs w:val="28"/>
        </w:rPr>
      </w:pPr>
      <w:r w:rsidRPr="00BB6F7A">
        <w:rPr>
          <w:rFonts w:ascii="Simplified Arabic" w:hAnsi="Simplified Arabic" w:cs="Simplified Arabic"/>
          <w:color w:val="000000" w:themeColor="text1"/>
          <w:sz w:val="28"/>
          <w:szCs w:val="28"/>
        </w:rPr>
        <w:t xml:space="preserve">- </w:t>
      </w:r>
      <w:r w:rsidRPr="00BB6F7A">
        <w:rPr>
          <w:rFonts w:ascii="Simplified Arabic" w:hAnsi="Simplified Arabic" w:cs="Simplified Arabic"/>
          <w:color w:val="000000" w:themeColor="text1"/>
          <w:sz w:val="28"/>
          <w:szCs w:val="28"/>
          <w:rtl/>
        </w:rPr>
        <w:t>تقديم خدمة عملاء أفضل</w:t>
      </w:r>
      <w:r w:rsidRPr="00BB6F7A">
        <w:rPr>
          <w:rFonts w:ascii="Simplified Arabic" w:hAnsi="Simplified Arabic" w:cs="Simplified Arabic"/>
          <w:color w:val="000000" w:themeColor="text1"/>
          <w:sz w:val="28"/>
          <w:szCs w:val="28"/>
        </w:rPr>
        <w:t>.</w:t>
      </w:r>
    </w:p>
    <w:p w:rsidR="007621B5" w:rsidRPr="00BB6F7A" w:rsidRDefault="007621B5" w:rsidP="00BB6F7A">
      <w:pPr>
        <w:pStyle w:val="NormalWeb"/>
        <w:shd w:val="clear" w:color="auto" w:fill="FFFFFF"/>
        <w:bidi/>
        <w:spacing w:before="0" w:beforeAutospacing="0"/>
        <w:rPr>
          <w:rFonts w:ascii="Simplified Arabic" w:hAnsi="Simplified Arabic" w:cs="Simplified Arabic"/>
          <w:color w:val="000000" w:themeColor="text1"/>
          <w:sz w:val="28"/>
          <w:szCs w:val="28"/>
        </w:rPr>
      </w:pPr>
      <w:r w:rsidRPr="00BB6F7A">
        <w:rPr>
          <w:rFonts w:ascii="Simplified Arabic" w:hAnsi="Simplified Arabic" w:cs="Simplified Arabic"/>
          <w:color w:val="000000" w:themeColor="text1"/>
          <w:sz w:val="28"/>
          <w:szCs w:val="28"/>
          <w:rtl/>
        </w:rPr>
        <w:t xml:space="preserve">في بعض </w:t>
      </w:r>
      <w:proofErr w:type="gramStart"/>
      <w:r w:rsidRPr="00BB6F7A">
        <w:rPr>
          <w:rFonts w:ascii="Simplified Arabic" w:hAnsi="Simplified Arabic" w:cs="Simplified Arabic"/>
          <w:color w:val="000000" w:themeColor="text1"/>
          <w:sz w:val="28"/>
          <w:szCs w:val="28"/>
          <w:rtl/>
        </w:rPr>
        <w:t>الحالات ،</w:t>
      </w:r>
      <w:proofErr w:type="gramEnd"/>
      <w:r w:rsidRPr="00BB6F7A">
        <w:rPr>
          <w:rFonts w:ascii="Simplified Arabic" w:hAnsi="Simplified Arabic" w:cs="Simplified Arabic"/>
          <w:color w:val="000000" w:themeColor="text1"/>
          <w:sz w:val="28"/>
          <w:szCs w:val="28"/>
          <w:rtl/>
        </w:rPr>
        <w:t xml:space="preserve"> قد يتم تعيين موزع لبلد بأكمله. لن يكون هناك أي شخص آخر غير ذلك الموزع لتشغيل تلك الشركة</w:t>
      </w:r>
      <w:r w:rsidRPr="00BB6F7A">
        <w:rPr>
          <w:rFonts w:ascii="Simplified Arabic" w:hAnsi="Simplified Arabic" w:cs="Simplified Arabic"/>
          <w:color w:val="000000" w:themeColor="text1"/>
          <w:sz w:val="28"/>
          <w:szCs w:val="28"/>
        </w:rPr>
        <w:t>.</w:t>
      </w:r>
    </w:p>
    <w:p w:rsidR="007621B5" w:rsidRPr="00BB6F7A" w:rsidRDefault="007621B5" w:rsidP="00BB6F7A">
      <w:pPr>
        <w:pStyle w:val="Titre2"/>
        <w:shd w:val="clear" w:color="auto" w:fill="FFFFFF"/>
        <w:bidi/>
        <w:spacing w:before="0" w:beforeAutospacing="0"/>
        <w:rPr>
          <w:rFonts w:ascii="Simplified Arabic" w:hAnsi="Simplified Arabic" w:cs="Simplified Arabic"/>
          <w:color w:val="000000" w:themeColor="text1"/>
          <w:sz w:val="28"/>
          <w:szCs w:val="28"/>
        </w:rPr>
      </w:pPr>
      <w:r w:rsidRPr="00BB6F7A">
        <w:rPr>
          <w:rStyle w:val="lev"/>
          <w:rFonts w:ascii="Simplified Arabic" w:hAnsi="Simplified Arabic" w:cs="Simplified Arabic"/>
          <w:b/>
          <w:bCs/>
          <w:color w:val="000000" w:themeColor="text1"/>
          <w:sz w:val="28"/>
          <w:szCs w:val="28"/>
          <w:rtl/>
        </w:rPr>
        <w:t>التوزيع غير المباشر</w:t>
      </w:r>
    </w:p>
    <w:p w:rsidR="007621B5" w:rsidRPr="00BB6F7A" w:rsidRDefault="007621B5" w:rsidP="00BB6F7A">
      <w:pPr>
        <w:pStyle w:val="NormalWeb"/>
        <w:shd w:val="clear" w:color="auto" w:fill="FFFFFF"/>
        <w:bidi/>
        <w:spacing w:before="0" w:beforeAutospacing="0"/>
        <w:rPr>
          <w:rFonts w:ascii="Simplified Arabic" w:hAnsi="Simplified Arabic" w:cs="Simplified Arabic"/>
          <w:color w:val="000000" w:themeColor="text1"/>
          <w:sz w:val="28"/>
          <w:szCs w:val="28"/>
        </w:rPr>
      </w:pPr>
      <w:proofErr w:type="gramStart"/>
      <w:r w:rsidRPr="00BB6F7A">
        <w:rPr>
          <w:rFonts w:ascii="Simplified Arabic" w:hAnsi="Simplified Arabic" w:cs="Simplified Arabic"/>
          <w:color w:val="000000" w:themeColor="text1"/>
          <w:sz w:val="28"/>
          <w:szCs w:val="28"/>
          <w:rtl/>
        </w:rPr>
        <w:t>التوزيع</w:t>
      </w:r>
      <w:proofErr w:type="gramEnd"/>
      <w:r w:rsidRPr="00BB6F7A">
        <w:rPr>
          <w:rFonts w:ascii="Simplified Arabic" w:hAnsi="Simplified Arabic" w:cs="Simplified Arabic"/>
          <w:color w:val="000000" w:themeColor="text1"/>
          <w:sz w:val="28"/>
          <w:szCs w:val="28"/>
          <w:rtl/>
        </w:rPr>
        <w:t xml:space="preserve"> غير المباشر هو عندما يصل المنتج إلى العميل النهائي من خلال العديد من القنوات الوسيطة</w:t>
      </w:r>
      <w:r w:rsidRPr="00BB6F7A">
        <w:rPr>
          <w:rFonts w:ascii="Simplified Arabic" w:hAnsi="Simplified Arabic" w:cs="Simplified Arabic"/>
          <w:color w:val="000000" w:themeColor="text1"/>
          <w:sz w:val="28"/>
          <w:szCs w:val="28"/>
        </w:rPr>
        <w:t>.</w:t>
      </w:r>
    </w:p>
    <w:p w:rsidR="007621B5" w:rsidRPr="00BB6F7A" w:rsidRDefault="007621B5" w:rsidP="00BB6F7A">
      <w:pPr>
        <w:pStyle w:val="NormalWeb"/>
        <w:shd w:val="clear" w:color="auto" w:fill="FFFFFF"/>
        <w:bidi/>
        <w:spacing w:before="0" w:beforeAutospacing="0"/>
        <w:rPr>
          <w:rFonts w:ascii="Simplified Arabic" w:hAnsi="Simplified Arabic" w:cs="Simplified Arabic"/>
          <w:color w:val="000000" w:themeColor="text1"/>
          <w:sz w:val="28"/>
          <w:szCs w:val="28"/>
        </w:rPr>
      </w:pPr>
      <w:r w:rsidRPr="00BB6F7A">
        <w:rPr>
          <w:rFonts w:ascii="Simplified Arabic" w:hAnsi="Simplified Arabic" w:cs="Simplified Arabic"/>
          <w:color w:val="000000" w:themeColor="text1"/>
          <w:sz w:val="28"/>
          <w:szCs w:val="28"/>
          <w:rtl/>
        </w:rPr>
        <w:t xml:space="preserve">على سبيل المثال: ينتقل المنتج من الشركة المصنعة إلى </w:t>
      </w:r>
      <w:proofErr w:type="gramStart"/>
      <w:r w:rsidRPr="00BB6F7A">
        <w:rPr>
          <w:rFonts w:ascii="Simplified Arabic" w:hAnsi="Simplified Arabic" w:cs="Simplified Arabic"/>
          <w:color w:val="000000" w:themeColor="text1"/>
          <w:sz w:val="28"/>
          <w:szCs w:val="28"/>
          <w:rtl/>
        </w:rPr>
        <w:t>الميناء ،</w:t>
      </w:r>
      <w:proofErr w:type="gramEnd"/>
      <w:r w:rsidRPr="00BB6F7A">
        <w:rPr>
          <w:rFonts w:ascii="Simplified Arabic" w:hAnsi="Simplified Arabic" w:cs="Simplified Arabic"/>
          <w:color w:val="000000" w:themeColor="text1"/>
          <w:sz w:val="28"/>
          <w:szCs w:val="28"/>
          <w:rtl/>
        </w:rPr>
        <w:t xml:space="preserve"> ثم إلى الموزع ، ثم إلى تجار التجزئة وأخيراً إلى العميل. </w:t>
      </w:r>
      <w:proofErr w:type="gramStart"/>
      <w:r w:rsidRPr="00BB6F7A">
        <w:rPr>
          <w:rFonts w:ascii="Simplified Arabic" w:hAnsi="Simplified Arabic" w:cs="Simplified Arabic"/>
          <w:color w:val="000000" w:themeColor="text1"/>
          <w:sz w:val="28"/>
          <w:szCs w:val="28"/>
          <w:rtl/>
        </w:rPr>
        <w:t>لذلك ،</w:t>
      </w:r>
      <w:proofErr w:type="gramEnd"/>
      <w:r w:rsidRPr="00BB6F7A">
        <w:rPr>
          <w:rFonts w:ascii="Simplified Arabic" w:hAnsi="Simplified Arabic" w:cs="Simplified Arabic"/>
          <w:color w:val="000000" w:themeColor="text1"/>
          <w:sz w:val="28"/>
          <w:szCs w:val="28"/>
          <w:rtl/>
        </w:rPr>
        <w:t xml:space="preserve"> فإن سلسلة التوزيع طويلة جدًا</w:t>
      </w:r>
      <w:r w:rsidRPr="00BB6F7A">
        <w:rPr>
          <w:rFonts w:ascii="Simplified Arabic" w:hAnsi="Simplified Arabic" w:cs="Simplified Arabic"/>
          <w:color w:val="000000" w:themeColor="text1"/>
          <w:sz w:val="28"/>
          <w:szCs w:val="28"/>
        </w:rPr>
        <w:t>.</w:t>
      </w:r>
    </w:p>
    <w:p w:rsidR="007621B5" w:rsidRPr="00BB6F7A" w:rsidRDefault="007621B5" w:rsidP="00BB6F7A">
      <w:pPr>
        <w:pStyle w:val="Titre2"/>
        <w:shd w:val="clear" w:color="auto" w:fill="FFFFFF"/>
        <w:bidi/>
        <w:spacing w:before="0" w:beforeAutospacing="0"/>
        <w:rPr>
          <w:rFonts w:ascii="Simplified Arabic" w:hAnsi="Simplified Arabic" w:cs="Simplified Arabic"/>
          <w:color w:val="000000" w:themeColor="text1"/>
          <w:sz w:val="28"/>
          <w:szCs w:val="28"/>
        </w:rPr>
      </w:pPr>
      <w:proofErr w:type="gramStart"/>
      <w:r w:rsidRPr="00BB6F7A">
        <w:rPr>
          <w:rStyle w:val="lev"/>
          <w:rFonts w:ascii="Simplified Arabic" w:hAnsi="Simplified Arabic" w:cs="Simplified Arabic"/>
          <w:b/>
          <w:bCs/>
          <w:color w:val="000000" w:themeColor="text1"/>
          <w:sz w:val="28"/>
          <w:szCs w:val="28"/>
          <w:rtl/>
        </w:rPr>
        <w:t>التوزيع</w:t>
      </w:r>
      <w:proofErr w:type="gramEnd"/>
      <w:r w:rsidRPr="00BB6F7A">
        <w:rPr>
          <w:rStyle w:val="lev"/>
          <w:rFonts w:ascii="Simplified Arabic" w:hAnsi="Simplified Arabic" w:cs="Simplified Arabic"/>
          <w:b/>
          <w:bCs/>
          <w:color w:val="000000" w:themeColor="text1"/>
          <w:sz w:val="28"/>
          <w:szCs w:val="28"/>
          <w:rtl/>
        </w:rPr>
        <w:t xml:space="preserve"> المباشر</w:t>
      </w:r>
    </w:p>
    <w:p w:rsidR="007621B5" w:rsidRPr="00BB6F7A" w:rsidRDefault="007621B5" w:rsidP="00BB6F7A">
      <w:pPr>
        <w:pStyle w:val="NormalWeb"/>
        <w:shd w:val="clear" w:color="auto" w:fill="FFFFFF"/>
        <w:bidi/>
        <w:spacing w:before="0" w:beforeAutospacing="0"/>
        <w:rPr>
          <w:rFonts w:ascii="Simplified Arabic" w:hAnsi="Simplified Arabic" w:cs="Simplified Arabic"/>
          <w:color w:val="000000" w:themeColor="text1"/>
          <w:sz w:val="28"/>
          <w:szCs w:val="28"/>
        </w:rPr>
      </w:pPr>
      <w:proofErr w:type="gramStart"/>
      <w:r w:rsidRPr="00BB6F7A">
        <w:rPr>
          <w:rFonts w:ascii="Simplified Arabic" w:hAnsi="Simplified Arabic" w:cs="Simplified Arabic"/>
          <w:color w:val="000000" w:themeColor="text1"/>
          <w:sz w:val="28"/>
          <w:szCs w:val="28"/>
          <w:rtl/>
        </w:rPr>
        <w:t>التوزيع</w:t>
      </w:r>
      <w:proofErr w:type="gramEnd"/>
      <w:r w:rsidRPr="00BB6F7A">
        <w:rPr>
          <w:rFonts w:ascii="Simplified Arabic" w:hAnsi="Simplified Arabic" w:cs="Simplified Arabic"/>
          <w:color w:val="000000" w:themeColor="text1"/>
          <w:sz w:val="28"/>
          <w:szCs w:val="28"/>
          <w:rtl/>
        </w:rPr>
        <w:t xml:space="preserve"> المباشر هو عندما ترسل الشركة المنتج مباشرة إلى العميل النهائي أو عندما يكون طول قناة التوزيع أقصر بكثير</w:t>
      </w:r>
      <w:r w:rsidRPr="00BB6F7A">
        <w:rPr>
          <w:rFonts w:ascii="Simplified Arabic" w:hAnsi="Simplified Arabic" w:cs="Simplified Arabic"/>
          <w:color w:val="000000" w:themeColor="text1"/>
          <w:sz w:val="28"/>
          <w:szCs w:val="28"/>
        </w:rPr>
        <w:t>.</w:t>
      </w:r>
    </w:p>
    <w:p w:rsidR="007621B5" w:rsidRPr="00BB6F7A" w:rsidRDefault="007621B5" w:rsidP="00BB6F7A">
      <w:pPr>
        <w:pStyle w:val="NormalWeb"/>
        <w:shd w:val="clear" w:color="auto" w:fill="FFFFFF"/>
        <w:bidi/>
        <w:spacing w:before="0" w:beforeAutospacing="0"/>
        <w:rPr>
          <w:rFonts w:ascii="Simplified Arabic" w:hAnsi="Simplified Arabic" w:cs="Simplified Arabic"/>
          <w:color w:val="000000" w:themeColor="text1"/>
          <w:sz w:val="28"/>
          <w:szCs w:val="28"/>
        </w:rPr>
      </w:pPr>
      <w:proofErr w:type="gramStart"/>
      <w:r w:rsidRPr="00BB6F7A">
        <w:rPr>
          <w:rFonts w:ascii="Simplified Arabic" w:hAnsi="Simplified Arabic" w:cs="Simplified Arabic"/>
          <w:color w:val="000000" w:themeColor="text1"/>
          <w:sz w:val="28"/>
          <w:szCs w:val="28"/>
          <w:rtl/>
        </w:rPr>
        <w:t>الأعمال</w:t>
      </w:r>
      <w:proofErr w:type="gramEnd"/>
      <w:r w:rsidRPr="00BB6F7A">
        <w:rPr>
          <w:rFonts w:ascii="Simplified Arabic" w:hAnsi="Simplified Arabic" w:cs="Simplified Arabic"/>
          <w:color w:val="000000" w:themeColor="text1"/>
          <w:sz w:val="28"/>
          <w:szCs w:val="28"/>
          <w:rtl/>
        </w:rPr>
        <w:t xml:space="preserve"> التجارية التي تبيع على بوابة التجارة الإلكترونية أو التي تبيع من خلال التجزئة الحديثة هي شكل من أشكال التوزيع المباشر</w:t>
      </w:r>
      <w:r w:rsidRPr="00BB6F7A">
        <w:rPr>
          <w:rFonts w:ascii="Simplified Arabic" w:hAnsi="Simplified Arabic" w:cs="Simplified Arabic"/>
          <w:color w:val="000000" w:themeColor="text1"/>
          <w:sz w:val="28"/>
          <w:szCs w:val="28"/>
        </w:rPr>
        <w:t>.</w:t>
      </w:r>
    </w:p>
    <w:p w:rsidR="007621B5" w:rsidRPr="00BB6F7A" w:rsidRDefault="007621B5" w:rsidP="00BB6F7A">
      <w:pPr>
        <w:pStyle w:val="Titre2"/>
        <w:shd w:val="clear" w:color="auto" w:fill="FFFFFF"/>
        <w:bidi/>
        <w:spacing w:before="0" w:beforeAutospacing="0"/>
        <w:rPr>
          <w:rFonts w:ascii="Simplified Arabic" w:hAnsi="Simplified Arabic" w:cs="Simplified Arabic"/>
          <w:color w:val="000000" w:themeColor="text1"/>
          <w:sz w:val="28"/>
          <w:szCs w:val="28"/>
        </w:rPr>
      </w:pPr>
      <w:r w:rsidRPr="00BB6F7A">
        <w:rPr>
          <w:rStyle w:val="lev"/>
          <w:rFonts w:ascii="Simplified Arabic" w:hAnsi="Simplified Arabic" w:cs="Simplified Arabic"/>
          <w:b/>
          <w:bCs/>
          <w:color w:val="000000" w:themeColor="text1"/>
          <w:sz w:val="28"/>
          <w:szCs w:val="28"/>
          <w:rtl/>
        </w:rPr>
        <w:t xml:space="preserve">دفع </w:t>
      </w:r>
      <w:proofErr w:type="gramStart"/>
      <w:r w:rsidRPr="00BB6F7A">
        <w:rPr>
          <w:rStyle w:val="lev"/>
          <w:rFonts w:ascii="Simplified Arabic" w:hAnsi="Simplified Arabic" w:cs="Simplified Arabic"/>
          <w:b/>
          <w:bCs/>
          <w:color w:val="000000" w:themeColor="text1"/>
          <w:sz w:val="28"/>
          <w:szCs w:val="28"/>
          <w:rtl/>
        </w:rPr>
        <w:t>مقابل</w:t>
      </w:r>
      <w:proofErr w:type="gramEnd"/>
      <w:r w:rsidRPr="00BB6F7A">
        <w:rPr>
          <w:rStyle w:val="lev"/>
          <w:rFonts w:ascii="Simplified Arabic" w:hAnsi="Simplified Arabic" w:cs="Simplified Arabic"/>
          <w:b/>
          <w:bCs/>
          <w:color w:val="000000" w:themeColor="text1"/>
          <w:sz w:val="28"/>
          <w:szCs w:val="28"/>
          <w:rtl/>
        </w:rPr>
        <w:t>. سحب. شد</w:t>
      </w:r>
    </w:p>
    <w:p w:rsidR="007621B5" w:rsidRPr="00BB6F7A" w:rsidRDefault="007621B5" w:rsidP="00BB6F7A">
      <w:pPr>
        <w:pStyle w:val="NormalWeb"/>
        <w:shd w:val="clear" w:color="auto" w:fill="FFFFFF"/>
        <w:bidi/>
        <w:spacing w:before="0" w:beforeAutospacing="0"/>
        <w:rPr>
          <w:rFonts w:ascii="Simplified Arabic" w:hAnsi="Simplified Arabic" w:cs="Simplified Arabic"/>
          <w:color w:val="000000" w:themeColor="text1"/>
          <w:sz w:val="28"/>
          <w:szCs w:val="28"/>
        </w:rPr>
      </w:pPr>
      <w:r w:rsidRPr="00BB6F7A">
        <w:rPr>
          <w:rFonts w:ascii="Simplified Arabic" w:hAnsi="Simplified Arabic" w:cs="Simplified Arabic"/>
          <w:color w:val="000000" w:themeColor="text1"/>
          <w:sz w:val="28"/>
          <w:szCs w:val="28"/>
          <w:rtl/>
        </w:rPr>
        <w:t xml:space="preserve">قرار رئيسي آخر على المستوى الاستراتيجي هو استخدام </w:t>
      </w:r>
      <w:proofErr w:type="spellStart"/>
      <w:r w:rsidRPr="00BB6F7A">
        <w:rPr>
          <w:rFonts w:ascii="Simplified Arabic" w:hAnsi="Simplified Arabic" w:cs="Simplified Arabic"/>
          <w:color w:val="000000" w:themeColor="text1"/>
          <w:sz w:val="28"/>
          <w:szCs w:val="28"/>
          <w:rtl/>
        </w:rPr>
        <w:t>استراتيجية</w:t>
      </w:r>
      <w:proofErr w:type="spellEnd"/>
      <w:r w:rsidRPr="00BB6F7A">
        <w:rPr>
          <w:rFonts w:ascii="Simplified Arabic" w:hAnsi="Simplified Arabic" w:cs="Simplified Arabic"/>
          <w:color w:val="000000" w:themeColor="text1"/>
          <w:sz w:val="28"/>
          <w:szCs w:val="28"/>
          <w:rtl/>
        </w:rPr>
        <w:t xml:space="preserve"> الدفع أو السحب</w:t>
      </w:r>
      <w:r w:rsidRPr="00BB6F7A">
        <w:rPr>
          <w:rFonts w:ascii="Simplified Arabic" w:hAnsi="Simplified Arabic" w:cs="Simplified Arabic"/>
          <w:color w:val="000000" w:themeColor="text1"/>
          <w:sz w:val="28"/>
          <w:szCs w:val="28"/>
        </w:rPr>
        <w:t>.</w:t>
      </w:r>
    </w:p>
    <w:p w:rsidR="007621B5" w:rsidRPr="00BB6F7A" w:rsidRDefault="007621B5" w:rsidP="00BB6F7A">
      <w:pPr>
        <w:pStyle w:val="NormalWeb"/>
        <w:shd w:val="clear" w:color="auto" w:fill="FFFFFF"/>
        <w:bidi/>
        <w:spacing w:before="0" w:beforeAutospacing="0"/>
        <w:rPr>
          <w:rFonts w:ascii="Simplified Arabic" w:hAnsi="Simplified Arabic" w:cs="Simplified Arabic"/>
          <w:color w:val="000000" w:themeColor="text1"/>
          <w:sz w:val="28"/>
          <w:szCs w:val="28"/>
        </w:rPr>
      </w:pPr>
      <w:r w:rsidRPr="00BB6F7A">
        <w:rPr>
          <w:rFonts w:ascii="Simplified Arabic" w:hAnsi="Simplified Arabic" w:cs="Simplified Arabic"/>
          <w:color w:val="000000" w:themeColor="text1"/>
          <w:sz w:val="28"/>
          <w:szCs w:val="28"/>
          <w:rtl/>
        </w:rPr>
        <w:t>في إستراتيجية الدفع ، يستخدم البائع الإعلانات والحوافز بشكل مكثف للموزعين ، مع توقع أنهم سيخزنون المنتج أو العلامة التجارية ، وأن المستهلكين سيشترونها عندما يرونها في المتاجر</w:t>
      </w:r>
      <w:r w:rsidRPr="00BB6F7A">
        <w:rPr>
          <w:rFonts w:ascii="Simplified Arabic" w:hAnsi="Simplified Arabic" w:cs="Simplified Arabic"/>
          <w:color w:val="000000" w:themeColor="text1"/>
          <w:sz w:val="28"/>
          <w:szCs w:val="28"/>
        </w:rPr>
        <w:t>.</w:t>
      </w:r>
    </w:p>
    <w:p w:rsidR="007621B5" w:rsidRPr="00BB6F7A" w:rsidRDefault="007621B5" w:rsidP="00BB6F7A">
      <w:pPr>
        <w:pStyle w:val="NormalWeb"/>
        <w:shd w:val="clear" w:color="auto" w:fill="FFFFFF"/>
        <w:bidi/>
        <w:spacing w:before="0" w:beforeAutospacing="0"/>
        <w:rPr>
          <w:rFonts w:ascii="Simplified Arabic" w:hAnsi="Simplified Arabic" w:cs="Simplified Arabic"/>
          <w:color w:val="000000" w:themeColor="text1"/>
          <w:sz w:val="28"/>
          <w:szCs w:val="28"/>
        </w:rPr>
      </w:pPr>
      <w:r w:rsidRPr="00BB6F7A">
        <w:rPr>
          <w:rFonts w:ascii="Simplified Arabic" w:hAnsi="Simplified Arabic" w:cs="Simplified Arabic"/>
          <w:color w:val="000000" w:themeColor="text1"/>
          <w:sz w:val="28"/>
          <w:szCs w:val="28"/>
          <w:rtl/>
        </w:rPr>
        <w:t xml:space="preserve">من ناحية </w:t>
      </w:r>
      <w:proofErr w:type="gramStart"/>
      <w:r w:rsidRPr="00BB6F7A">
        <w:rPr>
          <w:rFonts w:ascii="Simplified Arabic" w:hAnsi="Simplified Arabic" w:cs="Simplified Arabic"/>
          <w:color w:val="000000" w:themeColor="text1"/>
          <w:sz w:val="28"/>
          <w:szCs w:val="28"/>
          <w:rtl/>
        </w:rPr>
        <w:t>أخرى ،</w:t>
      </w:r>
      <w:proofErr w:type="gramEnd"/>
      <w:r w:rsidRPr="00BB6F7A">
        <w:rPr>
          <w:rFonts w:ascii="Simplified Arabic" w:hAnsi="Simplified Arabic" w:cs="Simplified Arabic"/>
          <w:color w:val="000000" w:themeColor="text1"/>
          <w:sz w:val="28"/>
          <w:szCs w:val="28"/>
          <w:rtl/>
        </w:rPr>
        <w:t xml:space="preserve"> في إستراتيجية السحب ، يقوم البائع بالترويج للمنتج مباشرة إلى المستهلكين ، على أمل أن يضغطوا على تجار التجزئة لتخزين المنتج أو العلامة التجارية ، وطلبه من خلال قناة التوزيع</w:t>
      </w:r>
      <w:r w:rsidRPr="00BB6F7A">
        <w:rPr>
          <w:rFonts w:ascii="Simplified Arabic" w:hAnsi="Simplified Arabic" w:cs="Simplified Arabic"/>
          <w:color w:val="000000" w:themeColor="text1"/>
          <w:sz w:val="28"/>
          <w:szCs w:val="28"/>
        </w:rPr>
        <w:t>.</w:t>
      </w:r>
    </w:p>
    <w:p w:rsidR="007621B5" w:rsidRPr="00BB6F7A" w:rsidRDefault="007621B5" w:rsidP="00BB6F7A">
      <w:pPr>
        <w:pStyle w:val="NormalWeb"/>
        <w:shd w:val="clear" w:color="auto" w:fill="FFFFFF"/>
        <w:bidi/>
        <w:spacing w:before="0" w:beforeAutospacing="0"/>
        <w:rPr>
          <w:rFonts w:ascii="Simplified Arabic" w:hAnsi="Simplified Arabic" w:cs="Simplified Arabic"/>
          <w:color w:val="000000" w:themeColor="text1"/>
          <w:sz w:val="28"/>
          <w:szCs w:val="28"/>
        </w:rPr>
      </w:pPr>
      <w:r w:rsidRPr="00BB6F7A">
        <w:rPr>
          <w:rFonts w:ascii="Simplified Arabic" w:hAnsi="Simplified Arabic" w:cs="Simplified Arabic"/>
          <w:color w:val="000000" w:themeColor="text1"/>
          <w:sz w:val="28"/>
          <w:szCs w:val="28"/>
          <w:rtl/>
        </w:rPr>
        <w:t xml:space="preserve">اختيار </w:t>
      </w:r>
      <w:proofErr w:type="spellStart"/>
      <w:r w:rsidRPr="00BB6F7A">
        <w:rPr>
          <w:rFonts w:ascii="Simplified Arabic" w:hAnsi="Simplified Arabic" w:cs="Simplified Arabic"/>
          <w:color w:val="000000" w:themeColor="text1"/>
          <w:sz w:val="28"/>
          <w:szCs w:val="28"/>
          <w:rtl/>
        </w:rPr>
        <w:t>استراتيجية</w:t>
      </w:r>
      <w:proofErr w:type="spellEnd"/>
      <w:r w:rsidRPr="00BB6F7A">
        <w:rPr>
          <w:rFonts w:ascii="Simplified Arabic" w:hAnsi="Simplified Arabic" w:cs="Simplified Arabic"/>
          <w:color w:val="000000" w:themeColor="text1"/>
          <w:sz w:val="28"/>
          <w:szCs w:val="28"/>
          <w:rtl/>
        </w:rPr>
        <w:t xml:space="preserve"> الدفع أو السحب له آثار مهمة على الإعلان والترويج</w:t>
      </w:r>
      <w:r w:rsidRPr="00BB6F7A">
        <w:rPr>
          <w:rFonts w:ascii="Simplified Arabic" w:hAnsi="Simplified Arabic" w:cs="Simplified Arabic"/>
          <w:color w:val="000000" w:themeColor="text1"/>
          <w:sz w:val="28"/>
          <w:szCs w:val="28"/>
        </w:rPr>
        <w:t>.</w:t>
      </w:r>
    </w:p>
    <w:p w:rsidR="007621B5" w:rsidRPr="00BB6F7A" w:rsidRDefault="007621B5" w:rsidP="00BB6F7A">
      <w:pPr>
        <w:pStyle w:val="NormalWeb"/>
        <w:shd w:val="clear" w:color="auto" w:fill="FFFFFF"/>
        <w:bidi/>
        <w:spacing w:before="0" w:beforeAutospacing="0"/>
        <w:rPr>
          <w:rFonts w:ascii="Simplified Arabic" w:hAnsi="Simplified Arabic" w:cs="Simplified Arabic"/>
          <w:color w:val="000000" w:themeColor="text1"/>
          <w:sz w:val="28"/>
          <w:szCs w:val="28"/>
        </w:rPr>
      </w:pPr>
      <w:r w:rsidRPr="00BB6F7A">
        <w:rPr>
          <w:rFonts w:ascii="Simplified Arabic" w:hAnsi="Simplified Arabic" w:cs="Simplified Arabic"/>
          <w:color w:val="000000" w:themeColor="text1"/>
          <w:sz w:val="28"/>
          <w:szCs w:val="28"/>
          <w:rtl/>
        </w:rPr>
        <w:lastRenderedPageBreak/>
        <w:t xml:space="preserve">في </w:t>
      </w:r>
      <w:proofErr w:type="spellStart"/>
      <w:r w:rsidRPr="00BB6F7A">
        <w:rPr>
          <w:rFonts w:ascii="Simplified Arabic" w:hAnsi="Simplified Arabic" w:cs="Simplified Arabic"/>
          <w:color w:val="000000" w:themeColor="text1"/>
          <w:sz w:val="28"/>
          <w:szCs w:val="28"/>
          <w:rtl/>
        </w:rPr>
        <w:t>استراتيجية</w:t>
      </w:r>
      <w:proofErr w:type="spellEnd"/>
      <w:r w:rsidRPr="00BB6F7A">
        <w:rPr>
          <w:rFonts w:ascii="Simplified Arabic" w:hAnsi="Simplified Arabic" w:cs="Simplified Arabic"/>
          <w:color w:val="000000" w:themeColor="text1"/>
          <w:sz w:val="28"/>
          <w:szCs w:val="28"/>
          <w:rtl/>
        </w:rPr>
        <w:t xml:space="preserve"> الدفع ، سيتألف المزيج الترويجي من الإعلانات الصناعية ومكالمات المبيعات. </w:t>
      </w:r>
      <w:proofErr w:type="gramStart"/>
      <w:r w:rsidRPr="00BB6F7A">
        <w:rPr>
          <w:rFonts w:ascii="Simplified Arabic" w:hAnsi="Simplified Arabic" w:cs="Simplified Arabic"/>
          <w:color w:val="000000" w:themeColor="text1"/>
          <w:sz w:val="28"/>
          <w:szCs w:val="28"/>
          <w:rtl/>
        </w:rPr>
        <w:t>عادةً</w:t>
      </w:r>
      <w:proofErr w:type="gramEnd"/>
      <w:r w:rsidRPr="00BB6F7A">
        <w:rPr>
          <w:rFonts w:ascii="Simplified Arabic" w:hAnsi="Simplified Arabic" w:cs="Simplified Arabic"/>
          <w:color w:val="000000" w:themeColor="text1"/>
          <w:sz w:val="28"/>
          <w:szCs w:val="28"/>
          <w:rtl/>
        </w:rPr>
        <w:t xml:space="preserve"> ما تكون الوسائط الإعلانية المعتمدة هي المجلات والمعارض </w:t>
      </w:r>
      <w:proofErr w:type="spellStart"/>
      <w:r w:rsidRPr="00BB6F7A">
        <w:rPr>
          <w:rFonts w:ascii="Simplified Arabic" w:hAnsi="Simplified Arabic" w:cs="Simplified Arabic"/>
          <w:color w:val="000000" w:themeColor="text1"/>
          <w:sz w:val="28"/>
          <w:szCs w:val="28"/>
          <w:rtl/>
        </w:rPr>
        <w:t>والمعارض</w:t>
      </w:r>
      <w:proofErr w:type="spellEnd"/>
      <w:r w:rsidRPr="00BB6F7A">
        <w:rPr>
          <w:rFonts w:ascii="Simplified Arabic" w:hAnsi="Simplified Arabic" w:cs="Simplified Arabic"/>
          <w:color w:val="000000" w:themeColor="text1"/>
          <w:sz w:val="28"/>
          <w:szCs w:val="28"/>
          <w:rtl/>
        </w:rPr>
        <w:t xml:space="preserve"> التجارية</w:t>
      </w:r>
      <w:r w:rsidRPr="00BB6F7A">
        <w:rPr>
          <w:rFonts w:ascii="Simplified Arabic" w:hAnsi="Simplified Arabic" w:cs="Simplified Arabic"/>
          <w:color w:val="000000" w:themeColor="text1"/>
          <w:sz w:val="28"/>
          <w:szCs w:val="28"/>
        </w:rPr>
        <w:t>.</w:t>
      </w:r>
    </w:p>
    <w:p w:rsidR="007621B5" w:rsidRPr="00BB6F7A" w:rsidRDefault="007621B5" w:rsidP="00BB6F7A">
      <w:pPr>
        <w:pStyle w:val="NormalWeb"/>
        <w:shd w:val="clear" w:color="auto" w:fill="FFFFFF"/>
        <w:bidi/>
        <w:spacing w:before="0" w:beforeAutospacing="0"/>
        <w:rPr>
          <w:rFonts w:ascii="Simplified Arabic" w:hAnsi="Simplified Arabic" w:cs="Simplified Arabic"/>
          <w:color w:val="000000" w:themeColor="text1"/>
          <w:sz w:val="28"/>
          <w:szCs w:val="28"/>
          <w:lang w:bidi="ar-DZ"/>
        </w:rPr>
      </w:pPr>
      <w:r w:rsidRPr="00BB6F7A">
        <w:rPr>
          <w:rFonts w:ascii="Simplified Arabic" w:hAnsi="Simplified Arabic" w:cs="Simplified Arabic"/>
          <w:color w:val="000000" w:themeColor="text1"/>
          <w:sz w:val="28"/>
          <w:szCs w:val="28"/>
          <w:rtl/>
        </w:rPr>
        <w:t xml:space="preserve">من شأن </w:t>
      </w:r>
      <w:proofErr w:type="spellStart"/>
      <w:r w:rsidRPr="00BB6F7A">
        <w:rPr>
          <w:rFonts w:ascii="Simplified Arabic" w:hAnsi="Simplified Arabic" w:cs="Simplified Arabic"/>
          <w:color w:val="000000" w:themeColor="text1"/>
          <w:sz w:val="28"/>
          <w:szCs w:val="28"/>
          <w:rtl/>
        </w:rPr>
        <w:t>استراتيجية</w:t>
      </w:r>
      <w:proofErr w:type="spellEnd"/>
      <w:r w:rsidRPr="00BB6F7A">
        <w:rPr>
          <w:rFonts w:ascii="Simplified Arabic" w:hAnsi="Simplified Arabic" w:cs="Simplified Arabic"/>
          <w:color w:val="000000" w:themeColor="text1"/>
          <w:sz w:val="28"/>
          <w:szCs w:val="28"/>
          <w:rtl/>
        </w:rPr>
        <w:t xml:space="preserve"> السحب أن تستخدم على نطاق أوسع للإعلان والترويج للمستهلكين ، مع مراعاة وسائل الإعلام مثل الصحف والمجلات والتلفزيون </w:t>
      </w:r>
      <w:proofErr w:type="spellStart"/>
      <w:r w:rsidRPr="00BB6F7A">
        <w:rPr>
          <w:rFonts w:ascii="Simplified Arabic" w:hAnsi="Simplified Arabic" w:cs="Simplified Arabic"/>
          <w:color w:val="000000" w:themeColor="text1"/>
          <w:sz w:val="28"/>
          <w:szCs w:val="28"/>
          <w:rtl/>
        </w:rPr>
        <w:t>والرادي</w:t>
      </w:r>
      <w:proofErr w:type="spellEnd"/>
      <w:r w:rsidRPr="00BB6F7A">
        <w:rPr>
          <w:rFonts w:ascii="Simplified Arabic" w:hAnsi="Simplified Arabic" w:cs="Simplified Arabic"/>
          <w:color w:val="000000" w:themeColor="text1"/>
          <w:sz w:val="28"/>
          <w:szCs w:val="28"/>
          <w:rtl/>
          <w:lang w:bidi="ar-DZ"/>
        </w:rPr>
        <w:t>و</w:t>
      </w:r>
    </w:p>
    <w:p w:rsidR="007621B5" w:rsidRPr="00BB6F7A" w:rsidRDefault="007621B5" w:rsidP="00BB6F7A">
      <w:pPr>
        <w:bidi/>
        <w:spacing w:after="0" w:line="240" w:lineRule="auto"/>
        <w:rPr>
          <w:rFonts w:ascii="Simplified Arabic" w:hAnsi="Simplified Arabic" w:cs="Simplified Arabic"/>
          <w:b/>
          <w:bCs/>
          <w:color w:val="000000" w:themeColor="text1"/>
          <w:sz w:val="28"/>
          <w:szCs w:val="28"/>
          <w:rtl/>
          <w:lang w:bidi="ar-DZ"/>
        </w:rPr>
      </w:pPr>
    </w:p>
    <w:sectPr w:rsidR="007621B5" w:rsidRPr="00BB6F7A" w:rsidSect="007C55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E652A"/>
    <w:multiLevelType w:val="hybridMultilevel"/>
    <w:tmpl w:val="CA62C640"/>
    <w:lvl w:ilvl="0" w:tplc="9C36700A">
      <w:numFmt w:val="bullet"/>
      <w:lvlText w:val="-"/>
      <w:lvlJc w:val="left"/>
      <w:pPr>
        <w:ind w:left="450" w:hanging="360"/>
      </w:pPr>
      <w:rPr>
        <w:rFonts w:ascii="Simplified Arabic" w:eastAsia="Times New Roman" w:hAnsi="Simplified Arabic" w:cs="Simplified Arabic" w:hint="default"/>
        <w:u w:val="single"/>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1">
    <w:nsid w:val="62110340"/>
    <w:multiLevelType w:val="multilevel"/>
    <w:tmpl w:val="6EFC2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useFELayout/>
  </w:compat>
  <w:rsids>
    <w:rsidRoot w:val="0053648E"/>
    <w:rsid w:val="00156AA9"/>
    <w:rsid w:val="003C5DCE"/>
    <w:rsid w:val="00484F9F"/>
    <w:rsid w:val="005240B0"/>
    <w:rsid w:val="0053648E"/>
    <w:rsid w:val="00586344"/>
    <w:rsid w:val="005C294D"/>
    <w:rsid w:val="00616391"/>
    <w:rsid w:val="007621B5"/>
    <w:rsid w:val="007C55D0"/>
    <w:rsid w:val="00820A19"/>
    <w:rsid w:val="008C43E0"/>
    <w:rsid w:val="00AB36AE"/>
    <w:rsid w:val="00B03840"/>
    <w:rsid w:val="00B80278"/>
    <w:rsid w:val="00BB6F7A"/>
    <w:rsid w:val="00C62294"/>
    <w:rsid w:val="00E706B7"/>
    <w:rsid w:val="00FB6233"/>
    <w:rsid w:val="00FF439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5D0"/>
  </w:style>
  <w:style w:type="paragraph" w:styleId="Titre2">
    <w:name w:val="heading 2"/>
    <w:basedOn w:val="Normal"/>
    <w:link w:val="Titre2Car"/>
    <w:uiPriority w:val="9"/>
    <w:qFormat/>
    <w:rsid w:val="005C29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C294D"/>
    <w:rPr>
      <w:rFonts w:ascii="Times New Roman" w:eastAsia="Times New Roman" w:hAnsi="Times New Roman" w:cs="Times New Roman"/>
      <w:b/>
      <w:bCs/>
      <w:sz w:val="36"/>
      <w:szCs w:val="36"/>
    </w:rPr>
  </w:style>
  <w:style w:type="character" w:styleId="lev">
    <w:name w:val="Strong"/>
    <w:basedOn w:val="Policepardfaut"/>
    <w:uiPriority w:val="22"/>
    <w:qFormat/>
    <w:rsid w:val="005C294D"/>
    <w:rPr>
      <w:b/>
      <w:bCs/>
    </w:rPr>
  </w:style>
  <w:style w:type="paragraph" w:styleId="NormalWeb">
    <w:name w:val="Normal (Web)"/>
    <w:basedOn w:val="Normal"/>
    <w:uiPriority w:val="99"/>
    <w:semiHidden/>
    <w:unhideWhenUsed/>
    <w:rsid w:val="005C294D"/>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5C294D"/>
    <w:rPr>
      <w:color w:val="0000FF"/>
      <w:u w:val="single"/>
    </w:rPr>
  </w:style>
  <w:style w:type="character" w:customStyle="1" w:styleId="inline-title">
    <w:name w:val="inline-title"/>
    <w:basedOn w:val="Policepardfaut"/>
    <w:rsid w:val="005C294D"/>
  </w:style>
  <w:style w:type="character" w:customStyle="1" w:styleId="inline-action">
    <w:name w:val="inline-action"/>
    <w:basedOn w:val="Policepardfaut"/>
    <w:rsid w:val="005C294D"/>
  </w:style>
</w:styles>
</file>

<file path=word/webSettings.xml><?xml version="1.0" encoding="utf-8"?>
<w:webSettings xmlns:r="http://schemas.openxmlformats.org/officeDocument/2006/relationships" xmlns:w="http://schemas.openxmlformats.org/wordprocessingml/2006/main">
  <w:divs>
    <w:div w:id="74062131">
      <w:bodyDiv w:val="1"/>
      <w:marLeft w:val="0"/>
      <w:marRight w:val="0"/>
      <w:marTop w:val="0"/>
      <w:marBottom w:val="0"/>
      <w:divBdr>
        <w:top w:val="none" w:sz="0" w:space="0" w:color="auto"/>
        <w:left w:val="none" w:sz="0" w:space="0" w:color="auto"/>
        <w:bottom w:val="none" w:sz="0" w:space="0" w:color="auto"/>
        <w:right w:val="none" w:sz="0" w:space="0" w:color="auto"/>
      </w:divBdr>
    </w:div>
    <w:div w:id="1324771779">
      <w:bodyDiv w:val="1"/>
      <w:marLeft w:val="0"/>
      <w:marRight w:val="0"/>
      <w:marTop w:val="0"/>
      <w:marBottom w:val="0"/>
      <w:divBdr>
        <w:top w:val="none" w:sz="0" w:space="0" w:color="auto"/>
        <w:left w:val="none" w:sz="0" w:space="0" w:color="auto"/>
        <w:bottom w:val="none" w:sz="0" w:space="0" w:color="auto"/>
        <w:right w:val="none" w:sz="0" w:space="0" w:color="auto"/>
      </w:divBdr>
    </w:div>
    <w:div w:id="2089962935">
      <w:bodyDiv w:val="1"/>
      <w:marLeft w:val="0"/>
      <w:marRight w:val="0"/>
      <w:marTop w:val="0"/>
      <w:marBottom w:val="0"/>
      <w:divBdr>
        <w:top w:val="none" w:sz="0" w:space="0" w:color="auto"/>
        <w:left w:val="none" w:sz="0" w:space="0" w:color="auto"/>
        <w:bottom w:val="none" w:sz="0" w:space="0" w:color="auto"/>
        <w:right w:val="none" w:sz="0" w:space="0" w:color="auto"/>
      </w:divBdr>
      <w:divsChild>
        <w:div w:id="1408111845">
          <w:marLeft w:val="0"/>
          <w:marRight w:val="0"/>
          <w:marTop w:val="242"/>
          <w:marBottom w:val="242"/>
          <w:divBdr>
            <w:top w:val="none" w:sz="0" w:space="0" w:color="auto"/>
            <w:left w:val="none" w:sz="0" w:space="0" w:color="auto"/>
            <w:bottom w:val="none" w:sz="0" w:space="0" w:color="auto"/>
            <w:right w:val="none" w:sz="0" w:space="0" w:color="auto"/>
          </w:divBdr>
          <w:divsChild>
            <w:div w:id="211506718">
              <w:marLeft w:val="0"/>
              <w:marRight w:val="0"/>
              <w:marTop w:val="0"/>
              <w:marBottom w:val="0"/>
              <w:divBdr>
                <w:top w:val="none" w:sz="0" w:space="0" w:color="auto"/>
                <w:left w:val="none" w:sz="0" w:space="0" w:color="auto"/>
                <w:bottom w:val="none" w:sz="0" w:space="0" w:color="auto"/>
                <w:right w:val="none" w:sz="0" w:space="0" w:color="auto"/>
              </w:divBdr>
              <w:divsChild>
                <w:div w:id="3457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03563">
          <w:marLeft w:val="0"/>
          <w:marRight w:val="0"/>
          <w:marTop w:val="242"/>
          <w:marBottom w:val="242"/>
          <w:divBdr>
            <w:top w:val="none" w:sz="0" w:space="0" w:color="auto"/>
            <w:left w:val="none" w:sz="0" w:space="0" w:color="auto"/>
            <w:bottom w:val="none" w:sz="0" w:space="0" w:color="auto"/>
            <w:right w:val="none" w:sz="0" w:space="0" w:color="auto"/>
          </w:divBdr>
          <w:divsChild>
            <w:div w:id="513810362">
              <w:marLeft w:val="0"/>
              <w:marRight w:val="0"/>
              <w:marTop w:val="0"/>
              <w:marBottom w:val="0"/>
              <w:divBdr>
                <w:top w:val="none" w:sz="0" w:space="0" w:color="auto"/>
                <w:left w:val="none" w:sz="0" w:space="0" w:color="auto"/>
                <w:bottom w:val="none" w:sz="0" w:space="0" w:color="auto"/>
                <w:right w:val="none" w:sz="0" w:space="0" w:color="auto"/>
              </w:divBdr>
              <w:divsChild>
                <w:div w:id="70969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tad360.com/en/?utm_medium=AdsInfo&amp;utm_source=ar.warbletoncouncil.org" TargetMode="External"/><Relationship Id="rId3" Type="http://schemas.openxmlformats.org/officeDocument/2006/relationships/settings" Target="settings.xml"/><Relationship Id="rId7" Type="http://schemas.openxmlformats.org/officeDocument/2006/relationships/hyperlink" Target="https://www.optad360.com/en/?utm_medium=AdsInfo&amp;utm_source=ar.warbletoncounci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facebook.com/alsha.medo/posts" TargetMode="External"/><Relationship Id="rId5" Type="http://schemas.openxmlformats.org/officeDocument/2006/relationships/hyperlink" Target="https://www.tadwiina.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12</Pages>
  <Words>3199</Words>
  <Characters>17595</Characters>
  <Application>Microsoft Office Word</Application>
  <DocSecurity>0</DocSecurity>
  <Lines>146</Lines>
  <Paragraphs>41</Paragraphs>
  <ScaleCrop>false</ScaleCrop>
  <Company/>
  <LinksUpToDate>false</LinksUpToDate>
  <CharactersWithSpaces>20753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dc:creator>
  <cp:keywords/>
  <dc:description/>
  <cp:lastModifiedBy>BILAL</cp:lastModifiedBy>
  <cp:revision>17</cp:revision>
  <dcterms:created xsi:type="dcterms:W3CDTF">2021-05-29T13:43:00Z</dcterms:created>
  <dcterms:modified xsi:type="dcterms:W3CDTF">2021-05-31T15:03:00Z</dcterms:modified>
</cp:coreProperties>
</file>