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E3" w:rsidRDefault="00A532E3" w:rsidP="00740CA1">
      <w:pPr>
        <w:bidi/>
        <w:spacing w:after="0"/>
        <w:ind w:left="454" w:right="454"/>
        <w:jc w:val="center"/>
        <w:outlineLvl w:val="4"/>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السنة الجامعية 202</w:t>
      </w:r>
      <w:r w:rsidR="00740CA1">
        <w:rPr>
          <w:rFonts w:ascii="Traditional Arabic" w:hAnsi="Traditional Arabic" w:cs="Traditional Arabic" w:hint="cs"/>
          <w:b/>
          <w:bCs/>
          <w:sz w:val="40"/>
          <w:szCs w:val="40"/>
          <w:rtl/>
          <w:lang w:bidi="ar-DZ"/>
        </w:rPr>
        <w:t>2</w:t>
      </w:r>
      <w:r>
        <w:rPr>
          <w:rFonts w:ascii="Traditional Arabic" w:hAnsi="Traditional Arabic" w:cs="Traditional Arabic" w:hint="cs"/>
          <w:b/>
          <w:bCs/>
          <w:sz w:val="40"/>
          <w:szCs w:val="40"/>
          <w:rtl/>
          <w:lang w:bidi="ar-DZ"/>
        </w:rPr>
        <w:t>/202</w:t>
      </w:r>
      <w:r w:rsidR="00740CA1">
        <w:rPr>
          <w:rFonts w:ascii="Traditional Arabic" w:hAnsi="Traditional Arabic" w:cs="Traditional Arabic" w:hint="cs"/>
          <w:b/>
          <w:bCs/>
          <w:sz w:val="40"/>
          <w:szCs w:val="40"/>
          <w:rtl/>
          <w:lang w:bidi="ar-DZ"/>
        </w:rPr>
        <w:t>3</w:t>
      </w:r>
    </w:p>
    <w:p w:rsidR="00063168" w:rsidRDefault="00063168" w:rsidP="00A532E3">
      <w:pPr>
        <w:bidi/>
        <w:spacing w:after="0"/>
        <w:ind w:left="454" w:right="454"/>
        <w:jc w:val="center"/>
        <w:outlineLvl w:val="4"/>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محاضرات مقياس تاريخ أوروبا الحديث</w:t>
      </w:r>
    </w:p>
    <w:p w:rsidR="00063168" w:rsidRDefault="00063168" w:rsidP="00063168">
      <w:pPr>
        <w:bidi/>
        <w:spacing w:after="0"/>
        <w:ind w:left="454" w:right="454"/>
        <w:jc w:val="center"/>
        <w:outlineLvl w:val="4"/>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للسنة أولى ماستر تخصص تاريخ الجزائر الحديث</w:t>
      </w:r>
    </w:p>
    <w:p w:rsidR="00F0106D" w:rsidRDefault="00F0106D" w:rsidP="00063168">
      <w:pPr>
        <w:bidi/>
        <w:spacing w:after="0"/>
        <w:ind w:left="454" w:right="454"/>
        <w:jc w:val="center"/>
        <w:outlineLvl w:val="4"/>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أ. عبد الباسط قلفاط</w:t>
      </w:r>
    </w:p>
    <w:p w:rsidR="000A4AE9" w:rsidRPr="00AB0AEE" w:rsidRDefault="00D801F7" w:rsidP="00F0106D">
      <w:pPr>
        <w:bidi/>
        <w:spacing w:after="0"/>
        <w:ind w:left="454" w:right="454"/>
        <w:jc w:val="center"/>
        <w:outlineLvl w:val="4"/>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المحاضرة الأولى</w:t>
      </w:r>
      <w:r w:rsidR="00063168">
        <w:rPr>
          <w:rFonts w:ascii="Traditional Arabic" w:hAnsi="Traditional Arabic" w:cs="Traditional Arabic" w:hint="cs"/>
          <w:b/>
          <w:bCs/>
          <w:sz w:val="40"/>
          <w:szCs w:val="40"/>
          <w:rtl/>
          <w:lang w:bidi="ar-DZ"/>
        </w:rPr>
        <w:t xml:space="preserve">: </w:t>
      </w:r>
      <w:r w:rsidR="000A4AE9" w:rsidRPr="00AB0AEE">
        <w:rPr>
          <w:rFonts w:ascii="Traditional Arabic" w:hAnsi="Traditional Arabic" w:cs="Traditional Arabic"/>
          <w:b/>
          <w:bCs/>
          <w:sz w:val="40"/>
          <w:szCs w:val="40"/>
          <w:rtl/>
          <w:lang w:bidi="ar-DZ"/>
        </w:rPr>
        <w:t>الحروب الإيطالية</w:t>
      </w:r>
    </w:p>
    <w:p w:rsidR="00071229" w:rsidRPr="00547F11" w:rsidRDefault="00071229" w:rsidP="00513A6A">
      <w:pPr>
        <w:bidi/>
        <w:spacing w:after="0"/>
        <w:ind w:left="-426" w:right="-284"/>
        <w:jc w:val="lowKashida"/>
        <w:rPr>
          <w:rFonts w:ascii="Traditional Arabic" w:hAnsi="Traditional Arabic" w:cs="Traditional Arabic"/>
          <w:b/>
          <w:bCs/>
          <w:sz w:val="28"/>
          <w:szCs w:val="28"/>
          <w:rtl/>
          <w:lang w:bidi="ar-DZ"/>
        </w:rPr>
      </w:pPr>
      <w:r w:rsidRPr="00547F11">
        <w:rPr>
          <w:rFonts w:ascii="Traditional Arabic" w:hAnsi="Traditional Arabic" w:cs="Traditional Arabic" w:hint="cs"/>
          <w:sz w:val="28"/>
          <w:szCs w:val="28"/>
          <w:rtl/>
          <w:lang w:bidi="ar-DZ"/>
        </w:rPr>
        <w:t xml:space="preserve">    يرى الكثير من المؤرخين أن محور التاريخ </w:t>
      </w:r>
      <w:r w:rsidR="00513A6A">
        <w:rPr>
          <w:rFonts w:ascii="Traditional Arabic" w:hAnsi="Traditional Arabic" w:cs="Traditional Arabic" w:hint="cs"/>
          <w:sz w:val="28"/>
          <w:szCs w:val="28"/>
          <w:rtl/>
          <w:lang w:bidi="ar-DZ"/>
        </w:rPr>
        <w:t xml:space="preserve">الأوروبي </w:t>
      </w:r>
      <w:r w:rsidRPr="00547F11">
        <w:rPr>
          <w:rFonts w:ascii="Traditional Arabic" w:hAnsi="Traditional Arabic" w:cs="Traditional Arabic" w:hint="cs"/>
          <w:sz w:val="28"/>
          <w:szCs w:val="28"/>
          <w:rtl/>
          <w:lang w:bidi="ar-DZ"/>
        </w:rPr>
        <w:t xml:space="preserve">الحديث هو </w:t>
      </w:r>
      <w:r w:rsidR="00513A6A">
        <w:rPr>
          <w:rFonts w:ascii="Traditional Arabic" w:hAnsi="Traditional Arabic" w:cs="Traditional Arabic" w:hint="cs"/>
          <w:sz w:val="28"/>
          <w:szCs w:val="28"/>
          <w:rtl/>
          <w:lang w:bidi="ar-DZ"/>
        </w:rPr>
        <w:t>الحروب والثورات</w:t>
      </w:r>
      <w:r w:rsidRPr="00547F11">
        <w:rPr>
          <w:rFonts w:ascii="Traditional Arabic" w:hAnsi="Traditional Arabic" w:cs="Traditional Arabic" w:hint="cs"/>
          <w:sz w:val="28"/>
          <w:szCs w:val="28"/>
          <w:rtl/>
          <w:lang w:bidi="ar-DZ"/>
        </w:rPr>
        <w:t xml:space="preserve">، لأن الحضارة الأوروبية هي التي امتدت الى ما وراء البحار، إضافة إلى أن أهم أحداث العالم كانت أوروبيا بامتياز أو منطلقها من أوروبا(حركة النهضة- الكشوفات الجغرافية </w:t>
      </w:r>
      <w:r w:rsidRPr="00547F11">
        <w:rPr>
          <w:rFonts w:ascii="Traditional Arabic" w:hAnsi="Traditional Arabic" w:cs="Traditional Arabic"/>
          <w:sz w:val="28"/>
          <w:szCs w:val="28"/>
          <w:rtl/>
          <w:lang w:bidi="ar-DZ"/>
        </w:rPr>
        <w:t>–</w:t>
      </w:r>
      <w:r w:rsidRPr="00547F11">
        <w:rPr>
          <w:rFonts w:ascii="Traditional Arabic" w:hAnsi="Traditional Arabic" w:cs="Traditional Arabic" w:hint="cs"/>
          <w:sz w:val="28"/>
          <w:szCs w:val="28"/>
          <w:rtl/>
          <w:lang w:bidi="ar-DZ"/>
        </w:rPr>
        <w:t xml:space="preserve"> الحركة الاستعمارية - الثورة الفرنسية- ثورة الولايات المتحدة الأمريكية- الثورة الاقتصادية وغيرها).</w:t>
      </w:r>
    </w:p>
    <w:p w:rsidR="000A4AE9" w:rsidRPr="00547F11" w:rsidRDefault="000A4AE9" w:rsidP="00071229">
      <w:pPr>
        <w:bidi/>
        <w:spacing w:after="0"/>
        <w:ind w:left="-426"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b/>
          <w:bCs/>
          <w:sz w:val="28"/>
          <w:szCs w:val="28"/>
          <w:u w:val="single"/>
          <w:rtl/>
          <w:lang w:bidi="ar-DZ"/>
        </w:rPr>
        <w:t>مفهومها</w:t>
      </w:r>
      <w:r w:rsidRPr="00547F11">
        <w:rPr>
          <w:rFonts w:ascii="Traditional Arabic" w:hAnsi="Traditional Arabic" w:cs="Traditional Arabic" w:hint="cs"/>
          <w:b/>
          <w:bCs/>
          <w:sz w:val="28"/>
          <w:szCs w:val="28"/>
          <w:rtl/>
          <w:lang w:bidi="ar-DZ"/>
        </w:rPr>
        <w:t>:</w:t>
      </w:r>
      <w:r w:rsidR="00513A6A">
        <w:rPr>
          <w:rFonts w:ascii="Traditional Arabic" w:hAnsi="Traditional Arabic" w:cs="Traditional Arabic" w:hint="cs"/>
          <w:b/>
          <w:bCs/>
          <w:sz w:val="28"/>
          <w:szCs w:val="28"/>
          <w:rtl/>
          <w:lang w:bidi="ar-DZ"/>
        </w:rPr>
        <w:t xml:space="preserve"> </w:t>
      </w:r>
      <w:r w:rsidR="00513A6A" w:rsidRPr="00513A6A">
        <w:rPr>
          <w:rFonts w:ascii="Traditional Arabic" w:hAnsi="Traditional Arabic" w:cs="Traditional Arabic" w:hint="cs"/>
          <w:sz w:val="28"/>
          <w:szCs w:val="28"/>
          <w:rtl/>
          <w:lang w:bidi="ar-DZ"/>
        </w:rPr>
        <w:t>تعتبر الحروب الايطالية</w:t>
      </w:r>
      <w:r w:rsidR="001201CD" w:rsidRPr="00547F11">
        <w:rPr>
          <w:rFonts w:ascii="Traditional Arabic" w:hAnsi="Traditional Arabic" w:cs="Traditional Arabic" w:hint="cs"/>
          <w:sz w:val="28"/>
          <w:szCs w:val="28"/>
          <w:rtl/>
          <w:lang w:bidi="ar-DZ"/>
        </w:rPr>
        <w:t xml:space="preserve"> </w:t>
      </w:r>
      <w:r w:rsidRPr="00547F11">
        <w:rPr>
          <w:rFonts w:ascii="Traditional Arabic" w:hAnsi="Traditional Arabic" w:cs="Traditional Arabic" w:hint="cs"/>
          <w:sz w:val="28"/>
          <w:szCs w:val="28"/>
          <w:rtl/>
          <w:lang w:bidi="ar-DZ"/>
        </w:rPr>
        <w:t>هي أول صراع دولي في الفترة الحديثة</w:t>
      </w:r>
      <w:r w:rsidR="00D801F7" w:rsidRPr="00547F11">
        <w:rPr>
          <w:rFonts w:ascii="Traditional Arabic" w:hAnsi="Traditional Arabic" w:cs="Traditional Arabic" w:hint="cs"/>
          <w:sz w:val="28"/>
          <w:szCs w:val="28"/>
          <w:rtl/>
          <w:lang w:bidi="ar-DZ"/>
        </w:rPr>
        <w:t>،</w:t>
      </w:r>
      <w:r w:rsidRPr="00547F11">
        <w:rPr>
          <w:rFonts w:ascii="Traditional Arabic" w:hAnsi="Traditional Arabic" w:cs="Traditional Arabic" w:hint="cs"/>
          <w:sz w:val="28"/>
          <w:szCs w:val="28"/>
          <w:rtl/>
          <w:lang w:bidi="ar-DZ"/>
        </w:rPr>
        <w:t xml:space="preserve"> ساهم في ميلاد كيانات سياسية لها شرع</w:t>
      </w:r>
      <w:r w:rsidR="00D801F7" w:rsidRPr="00547F11">
        <w:rPr>
          <w:rFonts w:ascii="Traditional Arabic" w:hAnsi="Traditional Arabic" w:cs="Traditional Arabic" w:hint="cs"/>
          <w:sz w:val="28"/>
          <w:szCs w:val="28"/>
          <w:rtl/>
          <w:lang w:bidi="ar-DZ"/>
        </w:rPr>
        <w:t>ي</w:t>
      </w:r>
      <w:r w:rsidRPr="00547F11">
        <w:rPr>
          <w:rFonts w:ascii="Traditional Arabic" w:hAnsi="Traditional Arabic" w:cs="Traditional Arabic" w:hint="cs"/>
          <w:sz w:val="28"/>
          <w:szCs w:val="28"/>
          <w:rtl/>
          <w:lang w:bidi="ar-DZ"/>
        </w:rPr>
        <w:t>تها الدولية</w:t>
      </w:r>
      <w:r w:rsidR="00D801F7" w:rsidRPr="00547F11">
        <w:rPr>
          <w:rFonts w:ascii="Traditional Arabic" w:hAnsi="Traditional Arabic" w:cs="Traditional Arabic" w:hint="cs"/>
          <w:sz w:val="28"/>
          <w:szCs w:val="28"/>
          <w:rtl/>
          <w:lang w:bidi="ar-DZ"/>
        </w:rPr>
        <w:t>،</w:t>
      </w:r>
      <w:r w:rsidRPr="00547F11">
        <w:rPr>
          <w:rFonts w:ascii="Traditional Arabic" w:hAnsi="Traditional Arabic" w:cs="Traditional Arabic" w:hint="cs"/>
          <w:sz w:val="28"/>
          <w:szCs w:val="28"/>
          <w:rtl/>
          <w:lang w:bidi="ar-DZ"/>
        </w:rPr>
        <w:t xml:space="preserve"> وهذا الصراع وتلك الكيانات </w:t>
      </w:r>
      <w:r w:rsidR="00D801F7" w:rsidRPr="00547F11">
        <w:rPr>
          <w:rFonts w:ascii="Traditional Arabic" w:hAnsi="Traditional Arabic" w:cs="Traditional Arabic" w:hint="cs"/>
          <w:sz w:val="28"/>
          <w:szCs w:val="28"/>
          <w:rtl/>
          <w:lang w:bidi="ar-DZ"/>
        </w:rPr>
        <w:t xml:space="preserve">كانت </w:t>
      </w:r>
      <w:r w:rsidRPr="00547F11">
        <w:rPr>
          <w:rFonts w:ascii="Traditional Arabic" w:hAnsi="Traditional Arabic" w:cs="Traditional Arabic" w:hint="cs"/>
          <w:sz w:val="28"/>
          <w:szCs w:val="28"/>
          <w:rtl/>
          <w:lang w:bidi="ar-DZ"/>
        </w:rPr>
        <w:t>مقدمة لفرض القانون الأوروبي ا</w:t>
      </w:r>
      <w:r w:rsidR="00D801F7" w:rsidRPr="00547F11">
        <w:rPr>
          <w:rFonts w:ascii="Traditional Arabic" w:hAnsi="Traditional Arabic" w:cs="Traditional Arabic" w:hint="cs"/>
          <w:sz w:val="28"/>
          <w:szCs w:val="28"/>
          <w:rtl/>
          <w:lang w:bidi="ar-DZ"/>
        </w:rPr>
        <w:t>لعام ثم القانون الدولي فيما بعد،</w:t>
      </w:r>
      <w:r w:rsidRPr="00547F11">
        <w:rPr>
          <w:rFonts w:ascii="Traditional Arabic" w:hAnsi="Traditional Arabic" w:cs="Traditional Arabic" w:hint="cs"/>
          <w:sz w:val="28"/>
          <w:szCs w:val="28"/>
          <w:rtl/>
          <w:lang w:bidi="ar-DZ"/>
        </w:rPr>
        <w:t xml:space="preserve"> بعدما كان هناك كيان واحد</w:t>
      </w:r>
      <w:r w:rsidR="00513A6A">
        <w:rPr>
          <w:rFonts w:ascii="Traditional Arabic" w:hAnsi="Traditional Arabic" w:cs="Traditional Arabic" w:hint="cs"/>
          <w:sz w:val="28"/>
          <w:szCs w:val="28"/>
          <w:rtl/>
          <w:lang w:bidi="ar-DZ"/>
        </w:rPr>
        <w:t xml:space="preserve"> </w:t>
      </w:r>
      <w:r w:rsidR="00513A6A">
        <w:rPr>
          <w:rFonts w:ascii="Traditional Arabic" w:hAnsi="Traditional Arabic" w:cs="Traditional Arabic"/>
          <w:sz w:val="28"/>
          <w:szCs w:val="28"/>
          <w:rtl/>
          <w:lang w:bidi="ar-DZ"/>
        </w:rPr>
        <w:t>–</w:t>
      </w:r>
      <w:r w:rsidR="00513A6A">
        <w:rPr>
          <w:rFonts w:ascii="Traditional Arabic" w:hAnsi="Traditional Arabic" w:cs="Traditional Arabic" w:hint="cs"/>
          <w:sz w:val="28"/>
          <w:szCs w:val="28"/>
          <w:rtl/>
          <w:lang w:bidi="ar-DZ"/>
        </w:rPr>
        <w:t xml:space="preserve"> الإمبراطورية الرومانية المقدسة -</w:t>
      </w:r>
      <w:r w:rsidRPr="00547F11">
        <w:rPr>
          <w:rFonts w:ascii="Traditional Arabic" w:hAnsi="Traditional Arabic" w:cs="Traditional Arabic" w:hint="cs"/>
          <w:sz w:val="28"/>
          <w:szCs w:val="28"/>
          <w:rtl/>
          <w:lang w:bidi="ar-DZ"/>
        </w:rPr>
        <w:t xml:space="preserve"> تتبعه مجموعة من المماليك والأمراء.</w:t>
      </w:r>
    </w:p>
    <w:p w:rsidR="00547F11" w:rsidRPr="00547F11" w:rsidRDefault="00A850DF" w:rsidP="00547F11">
      <w:pPr>
        <w:bidi/>
        <w:spacing w:after="0"/>
        <w:ind w:left="-426" w:right="-284"/>
        <w:jc w:val="lowKashida"/>
        <w:rPr>
          <w:rFonts w:ascii="Traditional Arabic" w:hAnsi="Traditional Arabic" w:cs="Traditional Arabic"/>
          <w:sz w:val="28"/>
          <w:szCs w:val="28"/>
          <w:u w:val="single"/>
          <w:rtl/>
          <w:lang w:bidi="ar-DZ"/>
        </w:rPr>
      </w:pPr>
      <w:r w:rsidRPr="00547F11">
        <w:rPr>
          <w:rFonts w:ascii="Traditional Arabic" w:hAnsi="Traditional Arabic" w:cs="Traditional Arabic" w:hint="cs"/>
          <w:b/>
          <w:bCs/>
          <w:sz w:val="28"/>
          <w:szCs w:val="28"/>
          <w:u w:val="single"/>
          <w:rtl/>
          <w:lang w:bidi="ar-DZ"/>
        </w:rPr>
        <w:t>أسباب وظروف الحرب:</w:t>
      </w:r>
      <w:r w:rsidRPr="00547F11">
        <w:rPr>
          <w:rFonts w:ascii="Traditional Arabic" w:hAnsi="Traditional Arabic" w:cs="Traditional Arabic" w:hint="cs"/>
          <w:sz w:val="28"/>
          <w:szCs w:val="28"/>
          <w:u w:val="single"/>
          <w:rtl/>
          <w:lang w:bidi="ar-DZ"/>
        </w:rPr>
        <w:t xml:space="preserve"> </w:t>
      </w:r>
    </w:p>
    <w:p w:rsidR="00A850DF" w:rsidRPr="00547F11" w:rsidRDefault="00A850DF" w:rsidP="00547F11">
      <w:pPr>
        <w:bidi/>
        <w:spacing w:after="0"/>
        <w:ind w:left="-426" w:right="-284"/>
        <w:jc w:val="lowKashida"/>
        <w:rPr>
          <w:rFonts w:ascii="Traditional Arabic" w:hAnsi="Traditional Arabic" w:cs="Traditional Arabic"/>
          <w:sz w:val="28"/>
          <w:szCs w:val="28"/>
          <w:rtl/>
          <w:lang w:bidi="ar-DZ"/>
        </w:rPr>
      </w:pPr>
      <w:r w:rsidRPr="00547F11">
        <w:rPr>
          <w:rFonts w:ascii="Traditional Arabic" w:hAnsi="Traditional Arabic" w:cs="Traditional Arabic" w:hint="cs"/>
          <w:sz w:val="28"/>
          <w:szCs w:val="28"/>
          <w:rtl/>
          <w:lang w:bidi="ar-DZ"/>
        </w:rPr>
        <w:t>- وضع إيطاليا المتردي</w:t>
      </w:r>
      <w:r w:rsidR="00990590">
        <w:rPr>
          <w:rFonts w:ascii="Traditional Arabic" w:hAnsi="Traditional Arabic" w:cs="Traditional Arabic" w:hint="cs"/>
          <w:sz w:val="28"/>
          <w:szCs w:val="28"/>
          <w:rtl/>
          <w:lang w:bidi="ar-DZ"/>
        </w:rPr>
        <w:t xml:space="preserve"> الذي</w:t>
      </w:r>
      <w:r w:rsidRPr="00547F11">
        <w:rPr>
          <w:rFonts w:ascii="Traditional Arabic" w:hAnsi="Traditional Arabic" w:cs="Traditional Arabic" w:hint="cs"/>
          <w:sz w:val="28"/>
          <w:szCs w:val="28"/>
          <w:rtl/>
          <w:lang w:bidi="ar-DZ"/>
        </w:rPr>
        <w:t xml:space="preserve"> شجع الدول الطامعة في تدعيم كيانها السياسي، لقد كانت إيطاليا مقسمة إلى دويلات ومدن متحاربة فيما بينها ومع البابوية، كما كانت مسرحا لصراع خارجي تركز بين فرنسا وإسبانيا لامتلاك الجزيرة الإيطالية أو مناطق نفوذ فيها، وسعى كل طرف إلى تحقيق مصالح اقتصادية وسياسية بعيدة المدى، في حين كانت دول أخرى تترقب الوضع مثل إنجلترا وسويسرا، ومجموعة أخرى بدرجة ثالثة تبنت مبدأ توازن القوى.</w:t>
      </w:r>
    </w:p>
    <w:p w:rsidR="00A850DF" w:rsidRPr="00547F11" w:rsidRDefault="00A850DF" w:rsidP="00A850DF">
      <w:pPr>
        <w:bidi/>
        <w:spacing w:after="0"/>
        <w:ind w:left="-426" w:right="-284"/>
        <w:jc w:val="lowKashida"/>
        <w:rPr>
          <w:rFonts w:ascii="Traditional Arabic" w:hAnsi="Traditional Arabic" w:cs="Traditional Arabic"/>
          <w:sz w:val="28"/>
          <w:szCs w:val="28"/>
          <w:rtl/>
          <w:lang w:bidi="ar-DZ"/>
        </w:rPr>
      </w:pPr>
      <w:r w:rsidRPr="00547F11">
        <w:rPr>
          <w:rFonts w:ascii="Traditional Arabic" w:hAnsi="Traditional Arabic" w:cs="Traditional Arabic" w:hint="cs"/>
          <w:sz w:val="28"/>
          <w:szCs w:val="28"/>
          <w:rtl/>
          <w:lang w:bidi="ar-DZ"/>
        </w:rPr>
        <w:t xml:space="preserve">- ضعف الإمبراطورية الرومانية المقدسة نتيجة صراعها مع الدول الأوروبية والدويلات الإيطالية، إضافة إلى تأثير حركتي النهضة </w:t>
      </w:r>
      <w:r w:rsidR="00990590" w:rsidRPr="00547F11">
        <w:rPr>
          <w:rFonts w:ascii="Traditional Arabic" w:hAnsi="Traditional Arabic" w:cs="Traditional Arabic" w:hint="cs"/>
          <w:sz w:val="28"/>
          <w:szCs w:val="28"/>
          <w:rtl/>
          <w:lang w:bidi="ar-DZ"/>
        </w:rPr>
        <w:t>والإصلاح</w:t>
      </w:r>
      <w:r w:rsidRPr="00547F11">
        <w:rPr>
          <w:rFonts w:ascii="Traditional Arabic" w:hAnsi="Traditional Arabic" w:cs="Traditional Arabic" w:hint="cs"/>
          <w:sz w:val="28"/>
          <w:szCs w:val="28"/>
          <w:rtl/>
          <w:lang w:bidi="ar-DZ"/>
        </w:rPr>
        <w:t xml:space="preserve"> الديني وفشلها في مواجهة المد العثماني في شرق أوروبا والبحر المتوسط.</w:t>
      </w:r>
    </w:p>
    <w:p w:rsidR="00A850DF" w:rsidRPr="00547F11" w:rsidRDefault="00924773" w:rsidP="00924773">
      <w:pPr>
        <w:bidi/>
        <w:spacing w:after="0"/>
        <w:ind w:left="-426" w:right="-284"/>
        <w:jc w:val="lowKashida"/>
        <w:rPr>
          <w:rFonts w:ascii="Traditional Arabic" w:hAnsi="Traditional Arabic" w:cs="Traditional Arabic"/>
          <w:sz w:val="28"/>
          <w:szCs w:val="28"/>
          <w:rtl/>
          <w:lang w:bidi="ar-DZ"/>
        </w:rPr>
      </w:pPr>
      <w:r w:rsidRPr="00547F11">
        <w:rPr>
          <w:rFonts w:ascii="Traditional Arabic" w:hAnsi="Traditional Arabic" w:cs="Traditional Arabic" w:hint="cs"/>
          <w:sz w:val="28"/>
          <w:szCs w:val="28"/>
          <w:rtl/>
          <w:lang w:bidi="ar-DZ"/>
        </w:rPr>
        <w:t xml:space="preserve">- </w:t>
      </w:r>
      <w:r w:rsidR="00A850DF" w:rsidRPr="00547F11">
        <w:rPr>
          <w:rFonts w:ascii="Traditional Arabic" w:hAnsi="Traditional Arabic" w:cs="Traditional Arabic" w:hint="cs"/>
          <w:sz w:val="28"/>
          <w:szCs w:val="28"/>
          <w:rtl/>
          <w:lang w:bidi="ar-DZ"/>
        </w:rPr>
        <w:t>خروج فرنسا وإسبانيا من حروب بقوة كبيرة</w:t>
      </w:r>
      <w:r w:rsidRPr="00547F11">
        <w:rPr>
          <w:rFonts w:ascii="Traditional Arabic" w:hAnsi="Traditional Arabic" w:cs="Traditional Arabic" w:hint="cs"/>
          <w:sz w:val="28"/>
          <w:szCs w:val="28"/>
          <w:rtl/>
          <w:lang w:bidi="ar-DZ"/>
        </w:rPr>
        <w:t>،</w:t>
      </w:r>
      <w:r w:rsidR="00A850DF" w:rsidRPr="00547F11">
        <w:rPr>
          <w:rFonts w:ascii="Traditional Arabic" w:hAnsi="Traditional Arabic" w:cs="Traditional Arabic" w:hint="cs"/>
          <w:sz w:val="28"/>
          <w:szCs w:val="28"/>
          <w:rtl/>
          <w:lang w:bidi="ar-DZ"/>
        </w:rPr>
        <w:t xml:space="preserve"> الأولى من حرب 100 عام والثانية بعد ما طردت الم</w:t>
      </w:r>
      <w:r w:rsidRPr="00547F11">
        <w:rPr>
          <w:rFonts w:ascii="Traditional Arabic" w:hAnsi="Traditional Arabic" w:cs="Traditional Arabic" w:hint="cs"/>
          <w:sz w:val="28"/>
          <w:szCs w:val="28"/>
          <w:rtl/>
          <w:lang w:bidi="ar-DZ"/>
        </w:rPr>
        <w:t>س</w:t>
      </w:r>
      <w:r w:rsidR="00A850DF" w:rsidRPr="00547F11">
        <w:rPr>
          <w:rFonts w:ascii="Traditional Arabic" w:hAnsi="Traditional Arabic" w:cs="Traditional Arabic" w:hint="cs"/>
          <w:sz w:val="28"/>
          <w:szCs w:val="28"/>
          <w:rtl/>
          <w:lang w:bidi="ar-DZ"/>
        </w:rPr>
        <w:t>لمي</w:t>
      </w:r>
      <w:r w:rsidRPr="00547F11">
        <w:rPr>
          <w:rFonts w:ascii="Traditional Arabic" w:hAnsi="Traditional Arabic" w:cs="Traditional Arabic" w:hint="cs"/>
          <w:sz w:val="28"/>
          <w:szCs w:val="28"/>
          <w:rtl/>
          <w:lang w:bidi="ar-DZ"/>
        </w:rPr>
        <w:t>ن</w:t>
      </w:r>
      <w:r w:rsidR="00990590">
        <w:rPr>
          <w:rFonts w:ascii="Traditional Arabic" w:hAnsi="Traditional Arabic" w:cs="Traditional Arabic" w:hint="cs"/>
          <w:sz w:val="28"/>
          <w:szCs w:val="28"/>
          <w:rtl/>
          <w:lang w:bidi="ar-DZ"/>
        </w:rPr>
        <w:t xml:space="preserve"> من الأندلس</w:t>
      </w:r>
      <w:r w:rsidRPr="00547F11">
        <w:rPr>
          <w:rFonts w:ascii="Traditional Arabic" w:hAnsi="Traditional Arabic" w:cs="Traditional Arabic" w:hint="cs"/>
          <w:sz w:val="28"/>
          <w:szCs w:val="28"/>
          <w:rtl/>
          <w:lang w:bidi="ar-DZ"/>
        </w:rPr>
        <w:t>،</w:t>
      </w:r>
      <w:r w:rsidR="00A850DF" w:rsidRPr="00547F11">
        <w:rPr>
          <w:rFonts w:ascii="Traditional Arabic" w:hAnsi="Traditional Arabic" w:cs="Traditional Arabic" w:hint="cs"/>
          <w:sz w:val="28"/>
          <w:szCs w:val="28"/>
          <w:rtl/>
          <w:lang w:bidi="ar-DZ"/>
        </w:rPr>
        <w:t xml:space="preserve"> فاستطاعت الأولى استثمار انتصاراتها باتحادها وقيام حكومة قوية فيها</w:t>
      </w:r>
      <w:r w:rsidRPr="00547F11">
        <w:rPr>
          <w:rFonts w:ascii="Traditional Arabic" w:hAnsi="Traditional Arabic" w:cs="Traditional Arabic" w:hint="cs"/>
          <w:sz w:val="28"/>
          <w:szCs w:val="28"/>
          <w:rtl/>
          <w:lang w:bidi="ar-DZ"/>
        </w:rPr>
        <w:t>،</w:t>
      </w:r>
      <w:r w:rsidR="00A850DF" w:rsidRPr="00547F11">
        <w:rPr>
          <w:rFonts w:ascii="Traditional Arabic" w:hAnsi="Traditional Arabic" w:cs="Traditional Arabic" w:hint="cs"/>
          <w:sz w:val="28"/>
          <w:szCs w:val="28"/>
          <w:rtl/>
          <w:lang w:bidi="ar-DZ"/>
        </w:rPr>
        <w:t xml:space="preserve"> فكانت من أقوى الدول الأوروبية يومها</w:t>
      </w:r>
      <w:r w:rsidRPr="00547F11">
        <w:rPr>
          <w:rFonts w:ascii="Traditional Arabic" w:hAnsi="Traditional Arabic" w:cs="Traditional Arabic" w:hint="cs"/>
          <w:sz w:val="28"/>
          <w:szCs w:val="28"/>
          <w:rtl/>
          <w:lang w:bidi="ar-DZ"/>
        </w:rPr>
        <w:t>؛</w:t>
      </w:r>
      <w:r w:rsidR="00A850DF" w:rsidRPr="00547F11">
        <w:rPr>
          <w:rFonts w:ascii="Traditional Arabic" w:hAnsi="Traditional Arabic" w:cs="Traditional Arabic" w:hint="cs"/>
          <w:sz w:val="28"/>
          <w:szCs w:val="28"/>
          <w:rtl/>
          <w:lang w:bidi="ar-DZ"/>
        </w:rPr>
        <w:t xml:space="preserve"> ولكلا الدولتين حقوق</w:t>
      </w:r>
      <w:r w:rsidRPr="00547F11">
        <w:rPr>
          <w:rFonts w:ascii="Traditional Arabic" w:hAnsi="Traditional Arabic" w:cs="Traditional Arabic" w:hint="cs"/>
          <w:sz w:val="28"/>
          <w:szCs w:val="28"/>
          <w:rtl/>
          <w:lang w:bidi="ar-DZ"/>
        </w:rPr>
        <w:t>ا</w:t>
      </w:r>
      <w:r w:rsidR="00A850DF" w:rsidRPr="00547F11">
        <w:rPr>
          <w:rFonts w:ascii="Traditional Arabic" w:hAnsi="Traditional Arabic" w:cs="Traditional Arabic" w:hint="cs"/>
          <w:sz w:val="28"/>
          <w:szCs w:val="28"/>
          <w:rtl/>
          <w:lang w:bidi="ar-DZ"/>
        </w:rPr>
        <w:t xml:space="preserve"> في إيطاليا</w:t>
      </w:r>
      <w:r w:rsidR="009359DD" w:rsidRPr="00547F11">
        <w:rPr>
          <w:rFonts w:ascii="Traditional Arabic" w:hAnsi="Traditional Arabic" w:cs="Traditional Arabic" w:hint="cs"/>
          <w:sz w:val="28"/>
          <w:szCs w:val="28"/>
          <w:rtl/>
          <w:lang w:bidi="ar-DZ"/>
        </w:rPr>
        <w:t>.</w:t>
      </w:r>
      <w:r w:rsidR="00A850DF" w:rsidRPr="00547F11">
        <w:rPr>
          <w:rFonts w:ascii="Traditional Arabic" w:hAnsi="Traditional Arabic" w:cs="Traditional Arabic" w:hint="cs"/>
          <w:sz w:val="28"/>
          <w:szCs w:val="28"/>
          <w:rtl/>
          <w:lang w:bidi="ar-DZ"/>
        </w:rPr>
        <w:t xml:space="preserve"> </w:t>
      </w:r>
    </w:p>
    <w:p w:rsidR="009A4F23" w:rsidRPr="00547F11" w:rsidRDefault="009359DD" w:rsidP="00A850DF">
      <w:pPr>
        <w:bidi/>
        <w:spacing w:after="0"/>
        <w:ind w:left="-426" w:right="-284"/>
        <w:jc w:val="lowKashida"/>
        <w:rPr>
          <w:rFonts w:ascii="Traditional Arabic" w:hAnsi="Traditional Arabic" w:cs="Traditional Arabic"/>
          <w:sz w:val="28"/>
          <w:szCs w:val="28"/>
          <w:rtl/>
          <w:lang w:bidi="ar-DZ"/>
        </w:rPr>
      </w:pPr>
      <w:r w:rsidRPr="00547F11">
        <w:rPr>
          <w:rFonts w:ascii="Traditional Arabic" w:hAnsi="Traditional Arabic" w:cs="Traditional Arabic" w:hint="cs"/>
          <w:sz w:val="28"/>
          <w:szCs w:val="28"/>
          <w:rtl/>
          <w:lang w:bidi="ar-DZ"/>
        </w:rPr>
        <w:t xml:space="preserve">- </w:t>
      </w:r>
      <w:r w:rsidR="00071229" w:rsidRPr="00547F11">
        <w:rPr>
          <w:rFonts w:ascii="Traditional Arabic" w:hAnsi="Traditional Arabic" w:cs="Traditional Arabic" w:hint="cs"/>
          <w:sz w:val="28"/>
          <w:szCs w:val="28"/>
          <w:rtl/>
          <w:lang w:bidi="ar-DZ"/>
        </w:rPr>
        <w:t>جاءت الحرب</w:t>
      </w:r>
      <w:r w:rsidR="00990590">
        <w:rPr>
          <w:rFonts w:ascii="Traditional Arabic" w:hAnsi="Traditional Arabic" w:cs="Traditional Arabic" w:hint="cs"/>
          <w:sz w:val="28"/>
          <w:szCs w:val="28"/>
          <w:rtl/>
          <w:lang w:bidi="ar-DZ"/>
        </w:rPr>
        <w:t xml:space="preserve"> كذلك</w:t>
      </w:r>
      <w:r w:rsidR="00071229" w:rsidRPr="00547F11">
        <w:rPr>
          <w:rFonts w:ascii="Traditional Arabic" w:hAnsi="Traditional Arabic" w:cs="Traditional Arabic" w:hint="cs"/>
          <w:sz w:val="28"/>
          <w:szCs w:val="28"/>
          <w:rtl/>
          <w:lang w:bidi="ar-DZ"/>
        </w:rPr>
        <w:t xml:space="preserve"> بسبب مطامع فرنسا في إيطاليا، إضافة الى قبول وتحمس بعض القوى الإيطالية للتدخل الفرنسي مثل فلورنسا والبابوية وأطراف أخرى؛ لقد أبرزت هذه الحروب</w:t>
      </w:r>
      <w:r w:rsidR="00990590">
        <w:rPr>
          <w:rFonts w:ascii="Traditional Arabic" w:hAnsi="Traditional Arabic" w:cs="Traditional Arabic" w:hint="cs"/>
          <w:sz w:val="28"/>
          <w:szCs w:val="28"/>
          <w:rtl/>
          <w:lang w:bidi="ar-DZ"/>
        </w:rPr>
        <w:t xml:space="preserve"> في النهاية</w:t>
      </w:r>
      <w:r w:rsidR="00071229" w:rsidRPr="00547F11">
        <w:rPr>
          <w:rFonts w:ascii="Traditional Arabic" w:hAnsi="Traditional Arabic" w:cs="Traditional Arabic" w:hint="cs"/>
          <w:sz w:val="28"/>
          <w:szCs w:val="28"/>
          <w:rtl/>
          <w:lang w:bidi="ar-DZ"/>
        </w:rPr>
        <w:t xml:space="preserve"> عنصر مهم وهو الحرص على عدم أي اختلال يحدث في ميزان القوى القائم على حساب طرف من الأطراف، داخل إيطاليا او على مستوى العلاقات الأوروبية وهذا ما سمي بمصلحة الدولة أو اعتبارات الدولة.</w:t>
      </w:r>
      <w:r w:rsidR="009A4F23" w:rsidRPr="00547F11">
        <w:rPr>
          <w:rFonts w:ascii="Traditional Arabic" w:hAnsi="Traditional Arabic" w:cs="Traditional Arabic" w:hint="cs"/>
          <w:sz w:val="28"/>
          <w:szCs w:val="28"/>
          <w:rtl/>
          <w:lang w:bidi="ar-DZ"/>
        </w:rPr>
        <w:t xml:space="preserve"> </w:t>
      </w:r>
    </w:p>
    <w:p w:rsidR="009359DD" w:rsidRPr="00547F11" w:rsidRDefault="006E0810" w:rsidP="009359DD">
      <w:pPr>
        <w:bidi/>
        <w:spacing w:after="0"/>
        <w:ind w:left="-426" w:right="-284"/>
        <w:jc w:val="lowKashida"/>
        <w:rPr>
          <w:rFonts w:ascii="Traditional Arabic" w:hAnsi="Traditional Arabic" w:cs="Traditional Arabic"/>
          <w:sz w:val="28"/>
          <w:szCs w:val="28"/>
          <w:rtl/>
          <w:lang w:bidi="ar-DZ"/>
        </w:rPr>
      </w:pPr>
      <w:r w:rsidRPr="00547F11">
        <w:rPr>
          <w:rFonts w:ascii="Traditional Arabic" w:hAnsi="Traditional Arabic" w:cs="Traditional Arabic" w:hint="cs"/>
          <w:b/>
          <w:bCs/>
          <w:sz w:val="28"/>
          <w:szCs w:val="28"/>
          <w:u w:val="single"/>
          <w:rtl/>
          <w:lang w:bidi="ar-DZ"/>
        </w:rPr>
        <w:t>مراحل الحرب وخصائصها:</w:t>
      </w:r>
      <w:r w:rsidR="009359DD" w:rsidRPr="00547F11">
        <w:rPr>
          <w:rFonts w:ascii="Traditional Arabic" w:hAnsi="Traditional Arabic" w:cs="Traditional Arabic" w:hint="cs"/>
          <w:sz w:val="28"/>
          <w:szCs w:val="28"/>
          <w:rtl/>
          <w:lang w:bidi="ar-DZ"/>
        </w:rPr>
        <w:t xml:space="preserve"> مرت الحروب الإيطالية بدورين، حاولت فرنسا في أولهما تحقيق ادعاءاتها في نابولي وميلان، وينتهي الدور الثاني بصلح "كاتو كمبرسيس" الذي تصارعت فيه أكبر أسرتين في أوروبا (الفالوا - الهابسبرج)، وانتهى هذا الدور بتطبيق مبدأ التوازن الدولي.</w:t>
      </w:r>
    </w:p>
    <w:p w:rsidR="006E0810" w:rsidRPr="00547F11" w:rsidRDefault="006E0810" w:rsidP="00990590">
      <w:pPr>
        <w:bidi/>
        <w:spacing w:after="0"/>
        <w:ind w:left="-426"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b/>
          <w:bCs/>
          <w:sz w:val="28"/>
          <w:szCs w:val="28"/>
          <w:u w:val="single"/>
          <w:rtl/>
          <w:lang w:bidi="ar-DZ"/>
        </w:rPr>
        <w:lastRenderedPageBreak/>
        <w:t>ال</w:t>
      </w:r>
      <w:r w:rsidR="00615F83" w:rsidRPr="00547F11">
        <w:rPr>
          <w:rFonts w:ascii="Traditional Arabic" w:hAnsi="Traditional Arabic" w:cs="Traditional Arabic" w:hint="cs"/>
          <w:b/>
          <w:bCs/>
          <w:sz w:val="28"/>
          <w:szCs w:val="28"/>
          <w:u w:val="single"/>
          <w:rtl/>
          <w:lang w:bidi="ar-DZ"/>
        </w:rPr>
        <w:t>دور</w:t>
      </w:r>
      <w:r w:rsidRPr="00547F11">
        <w:rPr>
          <w:rFonts w:ascii="Traditional Arabic" w:hAnsi="Traditional Arabic" w:cs="Traditional Arabic" w:hint="cs"/>
          <w:b/>
          <w:bCs/>
          <w:sz w:val="28"/>
          <w:szCs w:val="28"/>
          <w:u w:val="single"/>
          <w:rtl/>
          <w:lang w:bidi="ar-DZ"/>
        </w:rPr>
        <w:t xml:space="preserve"> الأول(1</w:t>
      </w:r>
      <w:r w:rsidR="00134841">
        <w:rPr>
          <w:rFonts w:ascii="Traditional Arabic" w:hAnsi="Traditional Arabic" w:cs="Traditional Arabic" w:hint="cs"/>
          <w:b/>
          <w:bCs/>
          <w:sz w:val="28"/>
          <w:szCs w:val="28"/>
          <w:u w:val="single"/>
          <w:rtl/>
          <w:lang w:bidi="ar-DZ"/>
        </w:rPr>
        <w:t>4</w:t>
      </w:r>
      <w:r w:rsidRPr="00547F11">
        <w:rPr>
          <w:rFonts w:ascii="Traditional Arabic" w:hAnsi="Traditional Arabic" w:cs="Traditional Arabic" w:hint="cs"/>
          <w:b/>
          <w:bCs/>
          <w:sz w:val="28"/>
          <w:szCs w:val="28"/>
          <w:u w:val="single"/>
          <w:rtl/>
          <w:lang w:bidi="ar-DZ"/>
        </w:rPr>
        <w:t>94-1515):</w:t>
      </w:r>
      <w:r w:rsidR="00615F83" w:rsidRPr="00547F11">
        <w:rPr>
          <w:rFonts w:ascii="Traditional Arabic" w:hAnsi="Traditional Arabic" w:cs="Traditional Arabic" w:hint="cs"/>
          <w:b/>
          <w:bCs/>
          <w:sz w:val="28"/>
          <w:szCs w:val="28"/>
          <w:rtl/>
          <w:lang w:bidi="ar-DZ"/>
        </w:rPr>
        <w:t xml:space="preserve"> </w:t>
      </w:r>
      <w:r w:rsidR="00990590" w:rsidRPr="00990590">
        <w:rPr>
          <w:rFonts w:ascii="Traditional Arabic" w:hAnsi="Traditional Arabic" w:cs="Traditional Arabic" w:hint="cs"/>
          <w:sz w:val="28"/>
          <w:szCs w:val="28"/>
          <w:rtl/>
          <w:lang w:bidi="ar-DZ"/>
        </w:rPr>
        <w:t>لقد</w:t>
      </w:r>
      <w:r w:rsidR="00990590">
        <w:rPr>
          <w:rFonts w:ascii="Traditional Arabic" w:hAnsi="Traditional Arabic" w:cs="Traditional Arabic" w:hint="cs"/>
          <w:b/>
          <w:bCs/>
          <w:sz w:val="28"/>
          <w:szCs w:val="28"/>
          <w:rtl/>
          <w:lang w:bidi="ar-DZ"/>
        </w:rPr>
        <w:t xml:space="preserve"> </w:t>
      </w:r>
      <w:r w:rsidR="00615F83" w:rsidRPr="00547F11">
        <w:rPr>
          <w:rFonts w:ascii="Traditional Arabic" w:hAnsi="Traditional Arabic" w:cs="Traditional Arabic" w:hint="cs"/>
          <w:sz w:val="28"/>
          <w:szCs w:val="28"/>
          <w:rtl/>
          <w:lang w:bidi="ar-DZ"/>
        </w:rPr>
        <w:t xml:space="preserve">جعل كل من لويس 11 وشارل الثامن من جيش فرنسا أقوى الجيوش الأوروبية في مطلع الفترة الحديثة، وطمع الأخير في نهضة ايطاليا وثرواتها، وزادت أطماعه عندما </w:t>
      </w:r>
      <w:r w:rsidR="00E10287" w:rsidRPr="00547F11">
        <w:rPr>
          <w:rFonts w:ascii="Traditional Arabic" w:hAnsi="Traditional Arabic" w:cs="Traditional Arabic" w:hint="cs"/>
          <w:sz w:val="28"/>
          <w:szCs w:val="28"/>
          <w:rtl/>
          <w:lang w:bidi="ar-DZ"/>
        </w:rPr>
        <w:t>استنجد به أحد المطالبين ب</w:t>
      </w:r>
      <w:r w:rsidR="00615F83" w:rsidRPr="00547F11">
        <w:rPr>
          <w:rFonts w:ascii="Traditional Arabic" w:hAnsi="Traditional Arabic" w:cs="Traditional Arabic" w:hint="cs"/>
          <w:sz w:val="28"/>
          <w:szCs w:val="28"/>
          <w:rtl/>
          <w:lang w:bidi="ar-DZ"/>
        </w:rPr>
        <w:t xml:space="preserve">عرش </w:t>
      </w:r>
      <w:r w:rsidR="00E10287" w:rsidRPr="00547F11">
        <w:rPr>
          <w:rFonts w:ascii="Traditional Arabic" w:hAnsi="Traditional Arabic" w:cs="Traditional Arabic" w:hint="cs"/>
          <w:sz w:val="28"/>
          <w:szCs w:val="28"/>
          <w:rtl/>
          <w:lang w:bidi="ar-DZ"/>
        </w:rPr>
        <w:t>ميلان، وقد كانت له صلة قرابة بأسرة أورليان الفرنسية؛ ولما أتم شارل 8 استعداداته بتحييد انكلترا والامبراطورية الرومانية بمنح مالية و</w:t>
      </w:r>
      <w:r w:rsidR="00990590">
        <w:rPr>
          <w:rFonts w:ascii="Traditional Arabic" w:hAnsi="Traditional Arabic" w:cs="Traditional Arabic" w:hint="cs"/>
          <w:sz w:val="28"/>
          <w:szCs w:val="28"/>
          <w:rtl/>
          <w:lang w:bidi="ar-DZ"/>
        </w:rPr>
        <w:t>تنازلات إ</w:t>
      </w:r>
      <w:r w:rsidR="00E10287" w:rsidRPr="00547F11">
        <w:rPr>
          <w:rFonts w:ascii="Traditional Arabic" w:hAnsi="Traditional Arabic" w:cs="Traditional Arabic" w:hint="cs"/>
          <w:sz w:val="28"/>
          <w:szCs w:val="28"/>
          <w:rtl/>
          <w:lang w:bidi="ar-DZ"/>
        </w:rPr>
        <w:t xml:space="preserve">قليمية عبر جبال الألب في خريف 1494، ونزل في بيدمونت </w:t>
      </w:r>
      <w:r w:rsidR="00990590">
        <w:rPr>
          <w:rFonts w:ascii="Traditional Arabic" w:hAnsi="Traditional Arabic" w:cs="Traditional Arabic"/>
          <w:sz w:val="28"/>
          <w:szCs w:val="28"/>
          <w:rtl/>
          <w:lang w:bidi="ar-DZ"/>
        </w:rPr>
        <w:t>–</w:t>
      </w:r>
      <w:r w:rsidR="00990590">
        <w:rPr>
          <w:rFonts w:ascii="Traditional Arabic" w:hAnsi="Traditional Arabic" w:cs="Traditional Arabic" w:hint="cs"/>
          <w:sz w:val="28"/>
          <w:szCs w:val="28"/>
          <w:rtl/>
          <w:lang w:bidi="ar-DZ"/>
        </w:rPr>
        <w:t xml:space="preserve"> شمال شرق ايطاليا- </w:t>
      </w:r>
      <w:r w:rsidR="00E10287" w:rsidRPr="00547F11">
        <w:rPr>
          <w:rFonts w:ascii="Traditional Arabic" w:hAnsi="Traditional Arabic" w:cs="Traditional Arabic" w:hint="cs"/>
          <w:sz w:val="28"/>
          <w:szCs w:val="28"/>
          <w:rtl/>
          <w:lang w:bidi="ar-DZ"/>
        </w:rPr>
        <w:t xml:space="preserve">واجتاح فلورنسا وبعد ثلاثة أشهر وصل الى روما قاصدا نابولي، </w:t>
      </w:r>
      <w:r w:rsidR="00C10D73" w:rsidRPr="00547F11">
        <w:rPr>
          <w:rFonts w:ascii="Traditional Arabic" w:hAnsi="Traditional Arabic" w:cs="Traditional Arabic" w:hint="cs"/>
          <w:sz w:val="28"/>
          <w:szCs w:val="28"/>
          <w:rtl/>
          <w:lang w:bidi="ar-DZ"/>
        </w:rPr>
        <w:t xml:space="preserve">ولكنه اضطر إلى الانسحاب أمام تهديدات التحالف الذي ظهر ضده(الامبراطورية </w:t>
      </w:r>
      <w:r w:rsidR="00C10D73" w:rsidRPr="00547F11">
        <w:rPr>
          <w:rFonts w:ascii="Traditional Arabic" w:hAnsi="Traditional Arabic" w:cs="Traditional Arabic"/>
          <w:sz w:val="28"/>
          <w:szCs w:val="28"/>
          <w:rtl/>
          <w:lang w:bidi="ar-DZ"/>
        </w:rPr>
        <w:t>–</w:t>
      </w:r>
      <w:r w:rsidR="00C10D73" w:rsidRPr="00547F11">
        <w:rPr>
          <w:rFonts w:ascii="Traditional Arabic" w:hAnsi="Traditional Arabic" w:cs="Traditional Arabic" w:hint="cs"/>
          <w:sz w:val="28"/>
          <w:szCs w:val="28"/>
          <w:rtl/>
          <w:lang w:bidi="ar-DZ"/>
        </w:rPr>
        <w:t xml:space="preserve"> البابوية </w:t>
      </w:r>
      <w:r w:rsidR="00C10D73" w:rsidRPr="00547F11">
        <w:rPr>
          <w:rFonts w:ascii="Traditional Arabic" w:hAnsi="Traditional Arabic" w:cs="Traditional Arabic"/>
          <w:sz w:val="28"/>
          <w:szCs w:val="28"/>
          <w:rtl/>
          <w:lang w:bidi="ar-DZ"/>
        </w:rPr>
        <w:t>–</w:t>
      </w:r>
      <w:r w:rsidR="00C10D73" w:rsidRPr="00547F11">
        <w:rPr>
          <w:rFonts w:ascii="Traditional Arabic" w:hAnsi="Traditional Arabic" w:cs="Traditional Arabic" w:hint="cs"/>
          <w:sz w:val="28"/>
          <w:szCs w:val="28"/>
          <w:rtl/>
          <w:lang w:bidi="ar-DZ"/>
        </w:rPr>
        <w:t xml:space="preserve"> نابولي </w:t>
      </w:r>
      <w:r w:rsidR="00C10D73" w:rsidRPr="00547F11">
        <w:rPr>
          <w:rFonts w:ascii="Traditional Arabic" w:hAnsi="Traditional Arabic" w:cs="Traditional Arabic"/>
          <w:sz w:val="28"/>
          <w:szCs w:val="28"/>
          <w:rtl/>
          <w:lang w:bidi="ar-DZ"/>
        </w:rPr>
        <w:t>–</w:t>
      </w:r>
      <w:r w:rsidR="00C10D73" w:rsidRPr="00547F11">
        <w:rPr>
          <w:rFonts w:ascii="Traditional Arabic" w:hAnsi="Traditional Arabic" w:cs="Traditional Arabic" w:hint="cs"/>
          <w:sz w:val="28"/>
          <w:szCs w:val="28"/>
          <w:rtl/>
          <w:lang w:bidi="ar-DZ"/>
        </w:rPr>
        <w:t xml:space="preserve"> اسبانيا- البندقية </w:t>
      </w:r>
      <w:r w:rsidR="00C10D73" w:rsidRPr="00547F11">
        <w:rPr>
          <w:rFonts w:ascii="Traditional Arabic" w:hAnsi="Traditional Arabic" w:cs="Traditional Arabic"/>
          <w:sz w:val="28"/>
          <w:szCs w:val="28"/>
          <w:rtl/>
          <w:lang w:bidi="ar-DZ"/>
        </w:rPr>
        <w:t>–</w:t>
      </w:r>
      <w:r w:rsidR="00C10D73" w:rsidRPr="00547F11">
        <w:rPr>
          <w:rFonts w:ascii="Traditional Arabic" w:hAnsi="Traditional Arabic" w:cs="Traditional Arabic" w:hint="cs"/>
          <w:sz w:val="28"/>
          <w:szCs w:val="28"/>
          <w:rtl/>
          <w:lang w:bidi="ar-DZ"/>
        </w:rPr>
        <w:t xml:space="preserve"> ميلان) وخوفا من أن ينقطع عليه خط الرجعة؛ أعاد خلفه وابن عمه لويس12 نفس العملية وخضع له شمال ايطاليا</w:t>
      </w:r>
      <w:r w:rsidR="005217BB" w:rsidRPr="00547F11">
        <w:rPr>
          <w:rFonts w:ascii="Traditional Arabic" w:hAnsi="Traditional Arabic" w:cs="Traditional Arabic" w:hint="cs"/>
          <w:sz w:val="28"/>
          <w:szCs w:val="28"/>
          <w:rtl/>
          <w:lang w:bidi="ar-DZ"/>
        </w:rPr>
        <w:t xml:space="preserve"> في خريف 1499، وحاول التفاهم مع اسبانيا ولكنه فشل وخرج منهزما </w:t>
      </w:r>
      <w:r w:rsidR="00990590">
        <w:rPr>
          <w:rFonts w:ascii="Traditional Arabic" w:hAnsi="Traditional Arabic" w:cs="Traditional Arabic" w:hint="cs"/>
          <w:sz w:val="28"/>
          <w:szCs w:val="28"/>
          <w:rtl/>
          <w:lang w:bidi="ar-DZ"/>
        </w:rPr>
        <w:t>متنازلا عن كل أطماعه إ</w:t>
      </w:r>
      <w:r w:rsidR="005217BB" w:rsidRPr="00547F11">
        <w:rPr>
          <w:rFonts w:ascii="Traditional Arabic" w:hAnsi="Traditional Arabic" w:cs="Traditional Arabic" w:hint="cs"/>
          <w:sz w:val="28"/>
          <w:szCs w:val="28"/>
          <w:rtl/>
          <w:lang w:bidi="ar-DZ"/>
        </w:rPr>
        <w:t>لا</w:t>
      </w:r>
      <w:r w:rsidR="00990590">
        <w:rPr>
          <w:rFonts w:ascii="Traditional Arabic" w:hAnsi="Traditional Arabic" w:cs="Traditional Arabic" w:hint="cs"/>
          <w:sz w:val="28"/>
          <w:szCs w:val="28"/>
          <w:rtl/>
          <w:lang w:bidi="ar-DZ"/>
        </w:rPr>
        <w:t xml:space="preserve"> </w:t>
      </w:r>
      <w:r w:rsidR="005217BB" w:rsidRPr="00547F11">
        <w:rPr>
          <w:rFonts w:ascii="Traditional Arabic" w:hAnsi="Traditional Arabic" w:cs="Traditional Arabic" w:hint="cs"/>
          <w:sz w:val="28"/>
          <w:szCs w:val="28"/>
          <w:rtl/>
          <w:lang w:bidi="ar-DZ"/>
        </w:rPr>
        <w:t>من ميلان.</w:t>
      </w:r>
      <w:r w:rsidR="00E10287" w:rsidRPr="00547F11">
        <w:rPr>
          <w:rFonts w:ascii="Traditional Arabic" w:hAnsi="Traditional Arabic" w:cs="Traditional Arabic" w:hint="cs"/>
          <w:sz w:val="28"/>
          <w:szCs w:val="28"/>
          <w:rtl/>
          <w:lang w:bidi="ar-DZ"/>
        </w:rPr>
        <w:t xml:space="preserve">  </w:t>
      </w:r>
      <w:r w:rsidR="00615F83" w:rsidRPr="00547F11">
        <w:rPr>
          <w:rFonts w:ascii="Traditional Arabic" w:hAnsi="Traditional Arabic" w:cs="Traditional Arabic" w:hint="cs"/>
          <w:sz w:val="28"/>
          <w:szCs w:val="28"/>
          <w:rtl/>
          <w:lang w:bidi="ar-DZ"/>
        </w:rPr>
        <w:t xml:space="preserve"> </w:t>
      </w:r>
    </w:p>
    <w:p w:rsidR="00615F83" w:rsidRPr="00547F11" w:rsidRDefault="005217BB" w:rsidP="006634B2">
      <w:pPr>
        <w:bidi/>
        <w:spacing w:after="0"/>
        <w:ind w:left="-426"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sz w:val="28"/>
          <w:szCs w:val="28"/>
          <w:rtl/>
          <w:lang w:bidi="ar-DZ"/>
        </w:rPr>
        <w:t xml:space="preserve">     تجددت الحرب سنة 1509 على اثر "حلف كمبراي" ضد فرنسا التي عبرت جيوشها الى البندقية ثم اصطدمت بالجيوش البابوية التي تزعمت "الحلف المقدس"في 05/10/1511</w:t>
      </w:r>
      <w:r w:rsidR="00FD1879" w:rsidRPr="00547F11">
        <w:rPr>
          <w:rFonts w:ascii="Traditional Arabic" w:hAnsi="Traditional Arabic" w:cs="Traditional Arabic" w:hint="cs"/>
          <w:sz w:val="28"/>
          <w:szCs w:val="28"/>
          <w:rtl/>
          <w:lang w:bidi="ar-DZ"/>
        </w:rPr>
        <w:t xml:space="preserve"> الذي كان من أبرز أهدافه طرد الفرنسيين من ايطاليا اضافة إلى أهداف أخرى ترتبط بالإصلاح الديني وبترضية بعض أطراف الحلف،</w:t>
      </w:r>
      <w:r w:rsidR="004C5F48" w:rsidRPr="00547F11">
        <w:rPr>
          <w:rFonts w:ascii="Traditional Arabic" w:hAnsi="Traditional Arabic" w:cs="Traditional Arabic" w:hint="cs"/>
          <w:sz w:val="28"/>
          <w:szCs w:val="28"/>
          <w:rtl/>
          <w:lang w:bidi="ar-DZ"/>
        </w:rPr>
        <w:t xml:space="preserve"> </w:t>
      </w:r>
      <w:r w:rsidR="006A54C3" w:rsidRPr="00547F11">
        <w:rPr>
          <w:rFonts w:ascii="Traditional Arabic" w:hAnsi="Traditional Arabic" w:cs="Traditional Arabic" w:hint="cs"/>
          <w:sz w:val="28"/>
          <w:szCs w:val="28"/>
          <w:rtl/>
          <w:lang w:bidi="ar-DZ"/>
        </w:rPr>
        <w:t xml:space="preserve">وخرج الفرنسيون فارين الى بلادهم، وتجددت الحرب مرة أخرى سنة 1513، وانتهت بانهزام شارل 12 وتوقيع صلح مع البابا في أوت 1514 وينتهي بذلك الدور الأول وكان من أهم نتائجه: فشل فرنسا في توسعها </w:t>
      </w:r>
      <w:r w:rsidR="006634B2">
        <w:rPr>
          <w:rFonts w:ascii="Traditional Arabic" w:hAnsi="Traditional Arabic" w:cs="Traditional Arabic" w:hint="cs"/>
          <w:sz w:val="28"/>
          <w:szCs w:val="28"/>
          <w:rtl/>
          <w:lang w:bidi="ar-DZ"/>
        </w:rPr>
        <w:t xml:space="preserve">ثم </w:t>
      </w:r>
      <w:r w:rsidR="006A54C3" w:rsidRPr="00547F11">
        <w:rPr>
          <w:rFonts w:ascii="Traditional Arabic" w:hAnsi="Traditional Arabic" w:cs="Traditional Arabic" w:hint="cs"/>
          <w:sz w:val="28"/>
          <w:szCs w:val="28"/>
          <w:rtl/>
          <w:lang w:bidi="ar-DZ"/>
        </w:rPr>
        <w:t>تعرض</w:t>
      </w:r>
      <w:r w:rsidR="006634B2">
        <w:rPr>
          <w:rFonts w:ascii="Traditional Arabic" w:hAnsi="Traditional Arabic" w:cs="Traditional Arabic" w:hint="cs"/>
          <w:sz w:val="28"/>
          <w:szCs w:val="28"/>
          <w:rtl/>
          <w:lang w:bidi="ar-DZ"/>
        </w:rPr>
        <w:t>ها</w:t>
      </w:r>
      <w:r w:rsidR="006A54C3" w:rsidRPr="00547F11">
        <w:rPr>
          <w:rFonts w:ascii="Traditional Arabic" w:hAnsi="Traditional Arabic" w:cs="Traditional Arabic" w:hint="cs"/>
          <w:sz w:val="28"/>
          <w:szCs w:val="28"/>
          <w:rtl/>
          <w:lang w:bidi="ar-DZ"/>
        </w:rPr>
        <w:t xml:space="preserve"> للغزو مما دفعها للتحالف مع الدولة العثمانية</w:t>
      </w:r>
      <w:r w:rsidR="006634B2">
        <w:rPr>
          <w:rFonts w:ascii="Traditional Arabic" w:hAnsi="Traditional Arabic" w:cs="Traditional Arabic" w:hint="cs"/>
          <w:sz w:val="28"/>
          <w:szCs w:val="28"/>
          <w:rtl/>
          <w:lang w:bidi="ar-DZ"/>
        </w:rPr>
        <w:t xml:space="preserve"> وبالمقابل</w:t>
      </w:r>
      <w:r w:rsidR="006A54C3" w:rsidRPr="00547F11">
        <w:rPr>
          <w:rFonts w:ascii="Traditional Arabic" w:hAnsi="Traditional Arabic" w:cs="Traditional Arabic" w:hint="cs"/>
          <w:sz w:val="28"/>
          <w:szCs w:val="28"/>
          <w:rtl/>
          <w:lang w:bidi="ar-DZ"/>
        </w:rPr>
        <w:t xml:space="preserve"> توسع نفوذ وقوة كل من البابوية واسبانيا في ايطاليا وخارجها.</w:t>
      </w:r>
    </w:p>
    <w:p w:rsidR="001A0667" w:rsidRPr="00547F11" w:rsidRDefault="006A54C3" w:rsidP="00394DCC">
      <w:pPr>
        <w:bidi/>
        <w:spacing w:after="0"/>
        <w:ind w:left="-426"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b/>
          <w:bCs/>
          <w:sz w:val="28"/>
          <w:szCs w:val="28"/>
          <w:u w:val="single"/>
          <w:rtl/>
          <w:lang w:bidi="ar-DZ"/>
        </w:rPr>
        <w:t>الدور الثاني(1515-1559)</w:t>
      </w:r>
      <w:r w:rsidR="00721A87" w:rsidRPr="00547F11">
        <w:rPr>
          <w:rFonts w:ascii="Traditional Arabic" w:hAnsi="Traditional Arabic" w:cs="Traditional Arabic" w:hint="cs"/>
          <w:b/>
          <w:bCs/>
          <w:sz w:val="28"/>
          <w:szCs w:val="28"/>
          <w:u w:val="single"/>
          <w:rtl/>
          <w:lang w:bidi="ar-DZ"/>
        </w:rPr>
        <w:t>:</w:t>
      </w:r>
      <w:r w:rsidR="00721A87" w:rsidRPr="00547F11">
        <w:rPr>
          <w:rFonts w:ascii="Traditional Arabic" w:hAnsi="Traditional Arabic" w:cs="Traditional Arabic" w:hint="cs"/>
          <w:b/>
          <w:bCs/>
          <w:sz w:val="28"/>
          <w:szCs w:val="28"/>
          <w:rtl/>
          <w:lang w:bidi="ar-DZ"/>
        </w:rPr>
        <w:t xml:space="preserve"> </w:t>
      </w:r>
      <w:r w:rsidR="00721A87" w:rsidRPr="00547F11">
        <w:rPr>
          <w:rFonts w:ascii="Traditional Arabic" w:hAnsi="Traditional Arabic" w:cs="Traditional Arabic" w:hint="cs"/>
          <w:sz w:val="28"/>
          <w:szCs w:val="28"/>
          <w:rtl/>
          <w:lang w:bidi="ar-DZ"/>
        </w:rPr>
        <w:t>يقسمه المؤرخون الى مجموعة من المراحل ويبدأ بتولي فرانسوا الأول العرش، ورغبته في استرجاع هيبة فرنسا والعودة الى ميلان، وتكررت عملية انشاء التحالفات، وتمكنت الجيوش الفرنسية من دخول ميلان وأسر دوقها، ومن أهم نتائج هذه المرحلة اقتسام مناطق النفوذ في ايطاليا بين فرنسا في لمبارديا وايطاليا في نابولي، و</w:t>
      </w:r>
      <w:r w:rsidR="001A0667" w:rsidRPr="00547F11">
        <w:rPr>
          <w:rFonts w:ascii="Traditional Arabic" w:hAnsi="Traditional Arabic" w:cs="Traditional Arabic" w:hint="cs"/>
          <w:sz w:val="28"/>
          <w:szCs w:val="28"/>
          <w:rtl/>
          <w:lang w:bidi="ar-DZ"/>
        </w:rPr>
        <w:t>تحول السوسري</w:t>
      </w:r>
      <w:r w:rsidR="00394DCC">
        <w:rPr>
          <w:rFonts w:ascii="Traditional Arabic" w:hAnsi="Traditional Arabic" w:cs="Traditional Arabic" w:hint="cs"/>
          <w:sz w:val="28"/>
          <w:szCs w:val="28"/>
          <w:rtl/>
          <w:lang w:bidi="ar-DZ"/>
        </w:rPr>
        <w:t>و</w:t>
      </w:r>
      <w:r w:rsidR="001A0667" w:rsidRPr="00547F11">
        <w:rPr>
          <w:rFonts w:ascii="Traditional Arabic" w:hAnsi="Traditional Arabic" w:cs="Traditional Arabic" w:hint="cs"/>
          <w:sz w:val="28"/>
          <w:szCs w:val="28"/>
          <w:rtl/>
          <w:lang w:bidi="ar-DZ"/>
        </w:rPr>
        <w:t>ن للتحالف مع فرنسوا الأول وهو التحالف الذي استمر ثلاثة قرون، كما عقد فرنسوا الأول تسويا</w:t>
      </w:r>
      <w:r w:rsidR="00394DCC">
        <w:rPr>
          <w:rFonts w:ascii="Traditional Arabic" w:hAnsi="Traditional Arabic" w:cs="Traditional Arabic" w:hint="cs"/>
          <w:sz w:val="28"/>
          <w:szCs w:val="28"/>
          <w:rtl/>
          <w:lang w:bidi="ar-DZ"/>
        </w:rPr>
        <w:t>ت دينية مع البابا وأخرى سياسية إ</w:t>
      </w:r>
      <w:r w:rsidR="001A0667" w:rsidRPr="00547F11">
        <w:rPr>
          <w:rFonts w:ascii="Traditional Arabic" w:hAnsi="Traditional Arabic" w:cs="Traditional Arabic" w:hint="cs"/>
          <w:sz w:val="28"/>
          <w:szCs w:val="28"/>
          <w:rtl/>
          <w:lang w:bidi="ar-DZ"/>
        </w:rPr>
        <w:t>قليمية مع النمسا.</w:t>
      </w:r>
    </w:p>
    <w:p w:rsidR="00A00396" w:rsidRPr="00547F11" w:rsidRDefault="001A0667" w:rsidP="00DD2C6B">
      <w:pPr>
        <w:bidi/>
        <w:spacing w:after="0"/>
        <w:ind w:left="-426"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b/>
          <w:bCs/>
          <w:sz w:val="28"/>
          <w:szCs w:val="28"/>
          <w:rtl/>
          <w:lang w:bidi="ar-DZ"/>
        </w:rPr>
        <w:t xml:space="preserve">   </w:t>
      </w:r>
      <w:r w:rsidRPr="00547F11">
        <w:rPr>
          <w:rFonts w:ascii="Traditional Arabic" w:hAnsi="Traditional Arabic" w:cs="Traditional Arabic" w:hint="cs"/>
          <w:sz w:val="28"/>
          <w:szCs w:val="28"/>
          <w:rtl/>
          <w:lang w:bidi="ar-DZ"/>
        </w:rPr>
        <w:t xml:space="preserve">في المرحلة التالية التي امتدت عشرة أعوام سعى شارل الخامس </w:t>
      </w:r>
      <w:r w:rsidR="00394DCC">
        <w:rPr>
          <w:rFonts w:ascii="Traditional Arabic" w:hAnsi="Traditional Arabic" w:cs="Traditional Arabic"/>
          <w:sz w:val="28"/>
          <w:szCs w:val="28"/>
          <w:rtl/>
          <w:lang w:bidi="ar-DZ"/>
        </w:rPr>
        <w:t>–</w:t>
      </w:r>
      <w:r w:rsidR="00394DCC">
        <w:rPr>
          <w:rFonts w:ascii="Traditional Arabic" w:hAnsi="Traditional Arabic" w:cs="Traditional Arabic" w:hint="cs"/>
          <w:sz w:val="28"/>
          <w:szCs w:val="28"/>
          <w:rtl/>
          <w:lang w:bidi="ar-DZ"/>
        </w:rPr>
        <w:t xml:space="preserve"> إمبراطور الإمبراطورية المقدسة - </w:t>
      </w:r>
      <w:r w:rsidRPr="00547F11">
        <w:rPr>
          <w:rFonts w:ascii="Traditional Arabic" w:hAnsi="Traditional Arabic" w:cs="Traditional Arabic" w:hint="cs"/>
          <w:sz w:val="28"/>
          <w:szCs w:val="28"/>
          <w:rtl/>
          <w:lang w:bidi="ar-DZ"/>
        </w:rPr>
        <w:t>لربط ممتلكاته وتحديد نفوذ فرنسا بمجموعة من التحالفات، وبدأت الحرب التي انهزم فيها الفرنسيون وأسر ملكهم وأرغم على توقيع معاهدة مدريد(14/01/1526)</w:t>
      </w:r>
      <w:r w:rsidR="00DD2C6B" w:rsidRPr="00547F11">
        <w:rPr>
          <w:rFonts w:ascii="Traditional Arabic" w:hAnsi="Traditional Arabic" w:cs="Traditional Arabic" w:hint="cs"/>
          <w:sz w:val="28"/>
          <w:szCs w:val="28"/>
          <w:rtl/>
          <w:lang w:bidi="ar-DZ"/>
        </w:rPr>
        <w:t xml:space="preserve"> تنازل فيها عن كل ادعاءاته في شمال ايطاليا وجنوبها، مع تقديم التزامات مذلة، هنا بحث الفرنسيون على تحالف جديد ولو مع الكفرة، واعتبر المؤرخون أن المعاهدة هي محاولة للعودة للنظام القديم واختلال للتوازن الدولي الأوروبي.</w:t>
      </w:r>
    </w:p>
    <w:p w:rsidR="00280EE2" w:rsidRPr="00547F11" w:rsidRDefault="00A00396" w:rsidP="00394DCC">
      <w:pPr>
        <w:bidi/>
        <w:spacing w:after="0"/>
        <w:ind w:left="-426"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sz w:val="28"/>
          <w:szCs w:val="28"/>
          <w:rtl/>
          <w:lang w:bidi="ar-DZ"/>
        </w:rPr>
        <w:t xml:space="preserve">   ولكن سرعان ما نشب الصراع بين البابا وشارل 5 وتكونت خلال</w:t>
      </w:r>
      <w:r w:rsidR="00394DCC">
        <w:rPr>
          <w:rFonts w:ascii="Traditional Arabic" w:hAnsi="Traditional Arabic" w:cs="Traditional Arabic" w:hint="cs"/>
          <w:sz w:val="28"/>
          <w:szCs w:val="28"/>
          <w:rtl/>
          <w:lang w:bidi="ar-DZ"/>
        </w:rPr>
        <w:t>ه</w:t>
      </w:r>
      <w:r w:rsidRPr="00547F11">
        <w:rPr>
          <w:rFonts w:ascii="Traditional Arabic" w:hAnsi="Traditional Arabic" w:cs="Traditional Arabic" w:hint="cs"/>
          <w:sz w:val="28"/>
          <w:szCs w:val="28"/>
          <w:rtl/>
          <w:lang w:bidi="ar-DZ"/>
        </w:rPr>
        <w:t xml:space="preserve"> تحالفات</w:t>
      </w:r>
      <w:r w:rsidR="00394DCC">
        <w:rPr>
          <w:rFonts w:ascii="Traditional Arabic" w:hAnsi="Traditional Arabic" w:cs="Traditional Arabic" w:hint="cs"/>
          <w:sz w:val="28"/>
          <w:szCs w:val="28"/>
          <w:rtl/>
          <w:lang w:bidi="ar-DZ"/>
        </w:rPr>
        <w:t>،</w:t>
      </w:r>
      <w:r w:rsidRPr="00547F11">
        <w:rPr>
          <w:rFonts w:ascii="Traditional Arabic" w:hAnsi="Traditional Arabic" w:cs="Traditional Arabic" w:hint="cs"/>
          <w:sz w:val="28"/>
          <w:szCs w:val="28"/>
          <w:rtl/>
          <w:lang w:bidi="ar-DZ"/>
        </w:rPr>
        <w:t xml:space="preserve"> واستغله فرنسوا الأول لاسترداد لومبارديا والتحالف مع البابا ولكنه انهزم واضطر لعقد "صلح السيدات</w:t>
      </w:r>
      <w:r w:rsidR="00664B77" w:rsidRPr="00547F11">
        <w:rPr>
          <w:rFonts w:ascii="Traditional Arabic" w:hAnsi="Traditional Arabic" w:cs="Traditional Arabic" w:hint="cs"/>
          <w:sz w:val="28"/>
          <w:szCs w:val="28"/>
          <w:rtl/>
          <w:lang w:bidi="ar-DZ"/>
        </w:rPr>
        <w:t xml:space="preserve">"(03/08/1529)؛ </w:t>
      </w:r>
      <w:r w:rsidR="00394DCC">
        <w:rPr>
          <w:rFonts w:ascii="Traditional Arabic" w:hAnsi="Traditional Arabic" w:cs="Traditional Arabic" w:hint="cs"/>
          <w:sz w:val="28"/>
          <w:szCs w:val="28"/>
          <w:rtl/>
          <w:lang w:bidi="ar-DZ"/>
        </w:rPr>
        <w:t>و</w:t>
      </w:r>
      <w:r w:rsidR="00664B77" w:rsidRPr="00547F11">
        <w:rPr>
          <w:rFonts w:ascii="Traditional Arabic" w:hAnsi="Traditional Arabic" w:cs="Traditional Arabic" w:hint="cs"/>
          <w:sz w:val="28"/>
          <w:szCs w:val="28"/>
          <w:rtl/>
          <w:lang w:bidi="ar-DZ"/>
        </w:rPr>
        <w:t xml:space="preserve">رغم احتفاظ فرانسوا1 ببورجنديا </w:t>
      </w:r>
      <w:r w:rsidR="00394DCC">
        <w:rPr>
          <w:rFonts w:ascii="Traditional Arabic" w:hAnsi="Traditional Arabic" w:cs="Traditional Arabic"/>
          <w:sz w:val="28"/>
          <w:szCs w:val="28"/>
          <w:rtl/>
          <w:lang w:bidi="ar-DZ"/>
        </w:rPr>
        <w:t>–</w:t>
      </w:r>
      <w:r w:rsidR="00394DCC">
        <w:rPr>
          <w:rFonts w:ascii="Traditional Arabic" w:hAnsi="Traditional Arabic" w:cs="Traditional Arabic" w:hint="cs"/>
          <w:sz w:val="28"/>
          <w:szCs w:val="28"/>
          <w:rtl/>
          <w:lang w:bidi="ar-DZ"/>
        </w:rPr>
        <w:t xml:space="preserve"> شمال غرب ايطاليا- </w:t>
      </w:r>
      <w:r w:rsidR="00664B77" w:rsidRPr="00547F11">
        <w:rPr>
          <w:rFonts w:ascii="Traditional Arabic" w:hAnsi="Traditional Arabic" w:cs="Traditional Arabic" w:hint="cs"/>
          <w:sz w:val="28"/>
          <w:szCs w:val="28"/>
          <w:rtl/>
          <w:lang w:bidi="ar-DZ"/>
        </w:rPr>
        <w:t xml:space="preserve">فقد اعتبر الصلح انتصارا لشارل5 </w:t>
      </w:r>
      <w:r w:rsidR="00394DCC">
        <w:rPr>
          <w:rFonts w:ascii="Traditional Arabic" w:hAnsi="Traditional Arabic" w:cs="Traditional Arabic" w:hint="cs"/>
          <w:sz w:val="28"/>
          <w:szCs w:val="28"/>
          <w:rtl/>
          <w:lang w:bidi="ar-DZ"/>
        </w:rPr>
        <w:t>الذي</w:t>
      </w:r>
      <w:r w:rsidR="00664B77" w:rsidRPr="00547F11">
        <w:rPr>
          <w:rFonts w:ascii="Traditional Arabic" w:hAnsi="Traditional Arabic" w:cs="Traditional Arabic" w:hint="cs"/>
          <w:sz w:val="28"/>
          <w:szCs w:val="28"/>
          <w:rtl/>
          <w:lang w:bidi="ar-DZ"/>
        </w:rPr>
        <w:t xml:space="preserve"> حقق أطماعه في ايطاليا وثبت أقدامه غرب الراين وجنوب الألب.</w:t>
      </w:r>
    </w:p>
    <w:p w:rsidR="00506A6D" w:rsidRPr="00547F11" w:rsidRDefault="00280EE2" w:rsidP="00506A6D">
      <w:pPr>
        <w:bidi/>
        <w:spacing w:after="0"/>
        <w:ind w:left="-426"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sz w:val="28"/>
          <w:szCs w:val="28"/>
          <w:rtl/>
          <w:lang w:bidi="ar-DZ"/>
        </w:rPr>
        <w:t xml:space="preserve">   تمتد المرحلة الثالثة إلى سنة 1547</w:t>
      </w:r>
      <w:r w:rsidR="00452EA6" w:rsidRPr="00547F11">
        <w:rPr>
          <w:rFonts w:ascii="Traditional Arabic" w:hAnsi="Traditional Arabic" w:cs="Traditional Arabic" w:hint="cs"/>
          <w:sz w:val="28"/>
          <w:szCs w:val="28"/>
          <w:rtl/>
          <w:lang w:bidi="ar-DZ"/>
        </w:rPr>
        <w:t xml:space="preserve"> وفيه استغل ملك فرنسا مصاعب الامبراطورية</w:t>
      </w:r>
      <w:r w:rsidR="00506A6D" w:rsidRPr="00547F11">
        <w:rPr>
          <w:rFonts w:ascii="Traditional Arabic" w:hAnsi="Traditional Arabic" w:cs="Traditional Arabic" w:hint="cs"/>
          <w:sz w:val="28"/>
          <w:szCs w:val="28"/>
          <w:rtl/>
          <w:lang w:bidi="ar-DZ"/>
        </w:rPr>
        <w:t xml:space="preserve"> التي أعجزت شارل الخامس، واندلعت الحرب في خريف 1535،ولم تتوقف حتى صلح كارسب(</w:t>
      </w:r>
      <w:r w:rsidR="00506A6D" w:rsidRPr="00547F11">
        <w:rPr>
          <w:rFonts w:ascii="Traditional Arabic" w:hAnsi="Traditional Arabic" w:cs="Traditional Arabic"/>
          <w:sz w:val="28"/>
          <w:szCs w:val="28"/>
          <w:lang w:bidi="ar-DZ"/>
        </w:rPr>
        <w:t>Carspe</w:t>
      </w:r>
      <w:r w:rsidR="00506A6D" w:rsidRPr="00547F11">
        <w:rPr>
          <w:rFonts w:ascii="Traditional Arabic" w:hAnsi="Traditional Arabic" w:cs="Traditional Arabic" w:hint="cs"/>
          <w:sz w:val="28"/>
          <w:szCs w:val="28"/>
          <w:rtl/>
          <w:lang w:bidi="ar-DZ"/>
        </w:rPr>
        <w:t>) في سبتمبر 1544 تنازل في</w:t>
      </w:r>
      <w:r w:rsidR="00394DCC">
        <w:rPr>
          <w:rFonts w:ascii="Traditional Arabic" w:hAnsi="Traditional Arabic" w:cs="Traditional Arabic" w:hint="cs"/>
          <w:sz w:val="28"/>
          <w:szCs w:val="28"/>
          <w:rtl/>
          <w:lang w:bidi="ar-DZ"/>
        </w:rPr>
        <w:t>ه</w:t>
      </w:r>
      <w:r w:rsidR="00506A6D" w:rsidRPr="00547F11">
        <w:rPr>
          <w:rFonts w:ascii="Traditional Arabic" w:hAnsi="Traditional Arabic" w:cs="Traditional Arabic" w:hint="cs"/>
          <w:sz w:val="28"/>
          <w:szCs w:val="28"/>
          <w:rtl/>
          <w:lang w:bidi="ar-DZ"/>
        </w:rPr>
        <w:t xml:space="preserve"> شارل5 عن ادعاءاته في ب</w:t>
      </w:r>
      <w:r w:rsidR="00394DCC">
        <w:rPr>
          <w:rFonts w:ascii="Traditional Arabic" w:hAnsi="Traditional Arabic" w:cs="Traditional Arabic" w:hint="cs"/>
          <w:sz w:val="28"/>
          <w:szCs w:val="28"/>
          <w:rtl/>
          <w:lang w:bidi="ar-DZ"/>
        </w:rPr>
        <w:t>و</w:t>
      </w:r>
      <w:r w:rsidR="00506A6D" w:rsidRPr="00547F11">
        <w:rPr>
          <w:rFonts w:ascii="Traditional Arabic" w:hAnsi="Traditional Arabic" w:cs="Traditional Arabic" w:hint="cs"/>
          <w:sz w:val="28"/>
          <w:szCs w:val="28"/>
          <w:rtl/>
          <w:lang w:bidi="ar-DZ"/>
        </w:rPr>
        <w:t>رجنديا مقابل تنازل الفرنسيين عن بيدمونت وسافوي.</w:t>
      </w:r>
    </w:p>
    <w:p w:rsidR="00742FB5" w:rsidRPr="00547F11" w:rsidRDefault="00506A6D" w:rsidP="008910B3">
      <w:pPr>
        <w:bidi/>
        <w:spacing w:after="0"/>
        <w:ind w:left="-426"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sz w:val="28"/>
          <w:szCs w:val="28"/>
          <w:rtl/>
          <w:lang w:bidi="ar-DZ"/>
        </w:rPr>
        <w:t xml:space="preserve">   في المرحلة</w:t>
      </w:r>
      <w:r w:rsidR="009038B9">
        <w:rPr>
          <w:rFonts w:ascii="Traditional Arabic" w:hAnsi="Traditional Arabic" w:cs="Traditional Arabic" w:hint="cs"/>
          <w:sz w:val="28"/>
          <w:szCs w:val="28"/>
          <w:rtl/>
          <w:lang w:bidi="ar-DZ"/>
        </w:rPr>
        <w:t xml:space="preserve"> الرابعة</w:t>
      </w:r>
      <w:r w:rsidRPr="00547F11">
        <w:rPr>
          <w:rFonts w:ascii="Traditional Arabic" w:hAnsi="Traditional Arabic" w:cs="Traditional Arabic" w:hint="cs"/>
          <w:sz w:val="28"/>
          <w:szCs w:val="28"/>
          <w:rtl/>
          <w:lang w:bidi="ar-DZ"/>
        </w:rPr>
        <w:t xml:space="preserve"> تجددت الحرب لأسباب دينية بالدرجة الأولى</w:t>
      </w:r>
      <w:r w:rsidR="00E913A8" w:rsidRPr="00547F11">
        <w:rPr>
          <w:rFonts w:ascii="Traditional Arabic" w:hAnsi="Traditional Arabic" w:cs="Traditional Arabic" w:hint="cs"/>
          <w:sz w:val="28"/>
          <w:szCs w:val="28"/>
          <w:rtl/>
          <w:lang w:bidi="ar-DZ"/>
        </w:rPr>
        <w:t>، وتحالف فيها البابا مع فرنسا، وتدخل الانكليز الى جانب الامبراطور</w:t>
      </w:r>
      <w:r w:rsidR="008910B3">
        <w:rPr>
          <w:rFonts w:ascii="Traditional Arabic" w:hAnsi="Traditional Arabic" w:cs="Traditional Arabic" w:hint="cs"/>
          <w:sz w:val="28"/>
          <w:szCs w:val="28"/>
          <w:rtl/>
          <w:lang w:bidi="ar-DZ"/>
        </w:rPr>
        <w:t xml:space="preserve"> شارل 5 دفعا</w:t>
      </w:r>
      <w:r w:rsidR="00E913A8" w:rsidRPr="00547F11">
        <w:rPr>
          <w:rFonts w:ascii="Traditional Arabic" w:hAnsi="Traditional Arabic" w:cs="Traditional Arabic" w:hint="cs"/>
          <w:sz w:val="28"/>
          <w:szCs w:val="28"/>
          <w:rtl/>
          <w:lang w:bidi="ar-DZ"/>
        </w:rPr>
        <w:t xml:space="preserve"> لأطماع فرنسا في اسكتلندا واندلعت الحرب التي اختلطت بالحروب الدينية، انتصر في بدايتها الامبراطور وحلفائه، وأنقذ صلح "شامبور </w:t>
      </w:r>
      <w:r w:rsidR="00E913A8" w:rsidRPr="00547F11">
        <w:rPr>
          <w:rFonts w:ascii="Traditional Arabic" w:hAnsi="Traditional Arabic" w:cs="Traditional Arabic"/>
          <w:sz w:val="28"/>
          <w:szCs w:val="28"/>
          <w:lang w:bidi="ar-DZ"/>
        </w:rPr>
        <w:t>Champord</w:t>
      </w:r>
      <w:r w:rsidR="00E913A8" w:rsidRPr="00547F11">
        <w:rPr>
          <w:rFonts w:ascii="Traditional Arabic" w:hAnsi="Traditional Arabic" w:cs="Traditional Arabic" w:hint="cs"/>
          <w:sz w:val="28"/>
          <w:szCs w:val="28"/>
          <w:rtl/>
          <w:lang w:bidi="ar-DZ"/>
        </w:rPr>
        <w:t>" في جانفي 1552 فرنسا</w:t>
      </w:r>
      <w:r w:rsidR="008910B3">
        <w:rPr>
          <w:rFonts w:ascii="Traditional Arabic" w:hAnsi="Traditional Arabic" w:cs="Traditional Arabic" w:hint="cs"/>
          <w:sz w:val="28"/>
          <w:szCs w:val="28"/>
          <w:rtl/>
          <w:lang w:bidi="ar-DZ"/>
        </w:rPr>
        <w:t xml:space="preserve"> من احتلال أجنبي</w:t>
      </w:r>
      <w:r w:rsidR="00E913A8" w:rsidRPr="00547F11">
        <w:rPr>
          <w:rFonts w:ascii="Traditional Arabic" w:hAnsi="Traditional Arabic" w:cs="Traditional Arabic" w:hint="cs"/>
          <w:sz w:val="28"/>
          <w:szCs w:val="28"/>
          <w:rtl/>
          <w:lang w:bidi="ar-DZ"/>
        </w:rPr>
        <w:t xml:space="preserve"> وانتصر لمبدأ توازن القوى الدولي، وكان له دورا في السياسة ال</w:t>
      </w:r>
      <w:r w:rsidR="008910B3">
        <w:rPr>
          <w:rFonts w:ascii="Traditional Arabic" w:hAnsi="Traditional Arabic" w:cs="Traditional Arabic" w:hint="cs"/>
          <w:sz w:val="28"/>
          <w:szCs w:val="28"/>
          <w:rtl/>
          <w:lang w:bidi="ar-DZ"/>
        </w:rPr>
        <w:t>أ</w:t>
      </w:r>
      <w:r w:rsidR="00E913A8" w:rsidRPr="00547F11">
        <w:rPr>
          <w:rFonts w:ascii="Traditional Arabic" w:hAnsi="Traditional Arabic" w:cs="Traditional Arabic" w:hint="cs"/>
          <w:sz w:val="28"/>
          <w:szCs w:val="28"/>
          <w:rtl/>
          <w:lang w:bidi="ar-DZ"/>
        </w:rPr>
        <w:t xml:space="preserve">وروبية الحديثة؛ </w:t>
      </w:r>
      <w:r w:rsidR="00E913A8" w:rsidRPr="00547F11">
        <w:rPr>
          <w:rFonts w:ascii="Traditional Arabic" w:hAnsi="Traditional Arabic" w:cs="Traditional Arabic" w:hint="cs"/>
          <w:sz w:val="28"/>
          <w:szCs w:val="28"/>
          <w:rtl/>
          <w:lang w:bidi="ar-DZ"/>
        </w:rPr>
        <w:lastRenderedPageBreak/>
        <w:t>ولكن فرنسا استطاعت تحقيق انتصارات والاستيلاء على أقاليم في معارك ربيع 1552</w:t>
      </w:r>
      <w:r w:rsidR="00742FB5" w:rsidRPr="00547F11">
        <w:rPr>
          <w:rFonts w:ascii="Traditional Arabic" w:hAnsi="Traditional Arabic" w:cs="Traditional Arabic" w:hint="cs"/>
          <w:sz w:val="28"/>
          <w:szCs w:val="28"/>
          <w:rtl/>
          <w:lang w:bidi="ar-DZ"/>
        </w:rPr>
        <w:t xml:space="preserve"> وانتهت بصل</w:t>
      </w:r>
      <w:r w:rsidR="008910B3">
        <w:rPr>
          <w:rFonts w:ascii="Traditional Arabic" w:hAnsi="Traditional Arabic" w:cs="Traditional Arabic" w:hint="cs"/>
          <w:sz w:val="28"/>
          <w:szCs w:val="28"/>
          <w:rtl/>
          <w:lang w:bidi="ar-DZ"/>
        </w:rPr>
        <w:t>ح</w:t>
      </w:r>
      <w:r w:rsidR="00742FB5" w:rsidRPr="00547F11">
        <w:rPr>
          <w:rFonts w:ascii="Traditional Arabic" w:hAnsi="Traditional Arabic" w:cs="Traditional Arabic" w:hint="cs"/>
          <w:sz w:val="28"/>
          <w:szCs w:val="28"/>
          <w:rtl/>
          <w:lang w:bidi="ar-DZ"/>
        </w:rPr>
        <w:t xml:space="preserve"> باساو المرتبط بالحروب الدينية والصراع بين</w:t>
      </w:r>
      <w:r w:rsidR="008910B3">
        <w:rPr>
          <w:rFonts w:ascii="Traditional Arabic" w:hAnsi="Traditional Arabic" w:cs="Traditional Arabic" w:hint="cs"/>
          <w:sz w:val="28"/>
          <w:szCs w:val="28"/>
          <w:rtl/>
          <w:lang w:bidi="ar-DZ"/>
        </w:rPr>
        <w:t xml:space="preserve"> أسرتي</w:t>
      </w:r>
      <w:r w:rsidR="00742FB5" w:rsidRPr="00547F11">
        <w:rPr>
          <w:rFonts w:ascii="Traditional Arabic" w:hAnsi="Traditional Arabic" w:cs="Traditional Arabic" w:hint="cs"/>
          <w:sz w:val="28"/>
          <w:szCs w:val="28"/>
          <w:rtl/>
          <w:lang w:bidi="ar-DZ"/>
        </w:rPr>
        <w:t xml:space="preserve"> الفالوا والهابسبورج.</w:t>
      </w:r>
    </w:p>
    <w:p w:rsidR="00D64022" w:rsidRDefault="00D64022" w:rsidP="008910B3">
      <w:pPr>
        <w:bidi/>
        <w:spacing w:after="0"/>
        <w:ind w:left="-426"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sz w:val="28"/>
          <w:szCs w:val="28"/>
          <w:rtl/>
          <w:lang w:bidi="ar-DZ"/>
        </w:rPr>
        <w:t xml:space="preserve">    في هذه المرحلة هدأت الأوضاع الدينية في ألمانيا بعد توقيع صلح أجسبرج سنة 1555 الذي اعترف بالمذهب اللوثري، وفيه تمكن شارل الخامس من التحالف مع إنجلترا والتعايش في الأراضي المنخفضة أين تتواجد إسبانيا وتأمن إنجلترا على مواقعها في شرق فرنسا، وتأكد هذا التحالف بزواج فليب الثاني ابن شارل الخامس من ملكة إنجلترا تيودور ماري</w:t>
      </w:r>
      <w:r w:rsidR="008910B3">
        <w:rPr>
          <w:rFonts w:ascii="Traditional Arabic" w:hAnsi="Traditional Arabic" w:cs="Traditional Arabic" w:hint="cs"/>
          <w:sz w:val="28"/>
          <w:szCs w:val="28"/>
          <w:rtl/>
          <w:lang w:bidi="ar-DZ"/>
        </w:rPr>
        <w:t>،</w:t>
      </w:r>
      <w:r w:rsidRPr="00547F11">
        <w:rPr>
          <w:rFonts w:ascii="Traditional Arabic" w:hAnsi="Traditional Arabic" w:cs="Traditional Arabic" w:hint="cs"/>
          <w:sz w:val="28"/>
          <w:szCs w:val="28"/>
          <w:rtl/>
          <w:lang w:bidi="ar-DZ"/>
        </w:rPr>
        <w:t xml:space="preserve"> والمعلم الثالث في هذا الدور هو قرار شارل الخامس بالتنازل عن العرش لابنه في إسبانيا وأخيه فرديناند في تاج الإمبراطورية.</w:t>
      </w:r>
    </w:p>
    <w:p w:rsidR="00742FB5" w:rsidRPr="00547F11" w:rsidRDefault="0025495C" w:rsidP="00B73F99">
      <w:pPr>
        <w:bidi/>
        <w:spacing w:after="0"/>
        <w:ind w:left="-426"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b/>
          <w:bCs/>
          <w:sz w:val="28"/>
          <w:szCs w:val="28"/>
          <w:u w:val="single"/>
          <w:rtl/>
          <w:lang w:bidi="ar-DZ"/>
        </w:rPr>
        <w:t xml:space="preserve"> </w:t>
      </w:r>
      <w:r w:rsidR="00547F11" w:rsidRPr="00547F11">
        <w:rPr>
          <w:rFonts w:ascii="Traditional Arabic" w:hAnsi="Traditional Arabic" w:cs="Traditional Arabic" w:hint="cs"/>
          <w:b/>
          <w:bCs/>
          <w:sz w:val="28"/>
          <w:szCs w:val="28"/>
          <w:u w:val="single"/>
          <w:rtl/>
          <w:lang w:bidi="ar-DZ"/>
        </w:rPr>
        <w:t>صلح كاتو كمبريسس (</w:t>
      </w:r>
      <w:r w:rsidR="00547F11" w:rsidRPr="00547F11">
        <w:rPr>
          <w:rFonts w:ascii="Traditional Arabic" w:hAnsi="Traditional Arabic" w:cs="Traditional Arabic"/>
          <w:b/>
          <w:bCs/>
          <w:sz w:val="28"/>
          <w:szCs w:val="28"/>
          <w:u w:val="single"/>
          <w:lang w:bidi="ar-DZ"/>
        </w:rPr>
        <w:t>Cateau- Cambrsis</w:t>
      </w:r>
      <w:r w:rsidR="00547F11" w:rsidRPr="00547F11">
        <w:rPr>
          <w:rFonts w:ascii="Traditional Arabic" w:hAnsi="Traditional Arabic" w:cs="Traditional Arabic" w:hint="cs"/>
          <w:b/>
          <w:bCs/>
          <w:sz w:val="28"/>
          <w:szCs w:val="28"/>
          <w:u w:val="single"/>
          <w:rtl/>
          <w:lang w:bidi="ar-DZ"/>
        </w:rPr>
        <w:t>) ونتائجه</w:t>
      </w:r>
      <w:r w:rsidR="00B73F99">
        <w:rPr>
          <w:rFonts w:ascii="Traditional Arabic" w:hAnsi="Traditional Arabic" w:cs="Traditional Arabic" w:hint="cs"/>
          <w:b/>
          <w:bCs/>
          <w:sz w:val="28"/>
          <w:szCs w:val="28"/>
          <w:u w:val="single"/>
          <w:rtl/>
          <w:lang w:bidi="ar-DZ"/>
        </w:rPr>
        <w:t>:</w:t>
      </w:r>
      <w:r w:rsidRPr="00547F11">
        <w:rPr>
          <w:rFonts w:ascii="Traditional Arabic" w:hAnsi="Traditional Arabic" w:cs="Traditional Arabic" w:hint="cs"/>
          <w:sz w:val="28"/>
          <w:szCs w:val="28"/>
          <w:rtl/>
          <w:lang w:bidi="ar-DZ"/>
        </w:rPr>
        <w:t xml:space="preserve"> في المرحلة</w:t>
      </w:r>
      <w:r w:rsidR="00547F11" w:rsidRPr="00547F11">
        <w:rPr>
          <w:rFonts w:ascii="Traditional Arabic" w:hAnsi="Traditional Arabic" w:cs="Traditional Arabic" w:hint="cs"/>
          <w:sz w:val="28"/>
          <w:szCs w:val="28"/>
          <w:rtl/>
          <w:lang w:bidi="ar-DZ"/>
        </w:rPr>
        <w:t xml:space="preserve"> الخامسة</w:t>
      </w:r>
      <w:r w:rsidRPr="00547F11">
        <w:rPr>
          <w:rFonts w:ascii="Traditional Arabic" w:hAnsi="Traditional Arabic" w:cs="Traditional Arabic" w:hint="cs"/>
          <w:sz w:val="28"/>
          <w:szCs w:val="28"/>
          <w:rtl/>
          <w:lang w:bidi="ar-DZ"/>
        </w:rPr>
        <w:t xml:space="preserve"> تجددت الحرب بعد </w:t>
      </w:r>
      <w:r w:rsidR="00547F11" w:rsidRPr="00547F11">
        <w:rPr>
          <w:rFonts w:ascii="Traditional Arabic" w:hAnsi="Traditional Arabic" w:cs="Traditional Arabic" w:hint="cs"/>
          <w:sz w:val="28"/>
          <w:szCs w:val="28"/>
          <w:rtl/>
          <w:lang w:bidi="ar-DZ"/>
        </w:rPr>
        <w:t xml:space="preserve">تحالف البابا بول الرابع مع هنري الثالث </w:t>
      </w:r>
      <w:r w:rsidRPr="00547F11">
        <w:rPr>
          <w:rFonts w:ascii="Traditional Arabic" w:hAnsi="Traditional Arabic" w:cs="Traditional Arabic" w:hint="cs"/>
          <w:sz w:val="28"/>
          <w:szCs w:val="28"/>
          <w:rtl/>
          <w:lang w:bidi="ar-DZ"/>
        </w:rPr>
        <w:t xml:space="preserve">ملك فرنسا ضد اسبانيا وحليفتها انكلترا، </w:t>
      </w:r>
      <w:r w:rsidR="005A3E0C" w:rsidRPr="00547F11">
        <w:rPr>
          <w:rFonts w:ascii="Traditional Arabic" w:hAnsi="Traditional Arabic" w:cs="Traditional Arabic" w:hint="cs"/>
          <w:sz w:val="28"/>
          <w:szCs w:val="28"/>
          <w:rtl/>
          <w:lang w:bidi="ar-DZ"/>
        </w:rPr>
        <w:t>وبعد معارك طويلة وهزائم لكل الأطراف وتعب الجنود وبعد هزيمة الفرنسيين في جرافلين في صيف 1558 بدأت ترتيبات إنهاء الحرب فكان صلح كاتو كمبريسس (</w:t>
      </w:r>
      <w:r w:rsidR="005A3E0C" w:rsidRPr="00547F11">
        <w:rPr>
          <w:rFonts w:ascii="Traditional Arabic" w:hAnsi="Traditional Arabic" w:cs="Traditional Arabic"/>
          <w:sz w:val="28"/>
          <w:szCs w:val="28"/>
          <w:lang w:bidi="ar-DZ"/>
        </w:rPr>
        <w:t>Cateau- Cambrsis</w:t>
      </w:r>
      <w:r w:rsidR="005A3E0C" w:rsidRPr="00547F11">
        <w:rPr>
          <w:rFonts w:ascii="Traditional Arabic" w:hAnsi="Traditional Arabic" w:cs="Traditional Arabic" w:hint="cs"/>
          <w:sz w:val="28"/>
          <w:szCs w:val="28"/>
          <w:rtl/>
          <w:lang w:bidi="ar-DZ"/>
        </w:rPr>
        <w:t>) الشهير في بداية أفريل 1559 وأهم بنوده:</w:t>
      </w:r>
    </w:p>
    <w:p w:rsidR="005A3E0C" w:rsidRPr="00547F11" w:rsidRDefault="005A3E0C" w:rsidP="005A3E0C">
      <w:pPr>
        <w:pStyle w:val="Paragraphedeliste"/>
        <w:numPr>
          <w:ilvl w:val="0"/>
          <w:numId w:val="5"/>
        </w:numPr>
        <w:bidi/>
        <w:spacing w:after="0"/>
        <w:ind w:right="-284"/>
        <w:jc w:val="lowKashida"/>
        <w:outlineLvl w:val="4"/>
        <w:rPr>
          <w:rFonts w:ascii="Traditional Arabic" w:hAnsi="Traditional Arabic" w:cs="Traditional Arabic"/>
          <w:sz w:val="28"/>
          <w:szCs w:val="28"/>
          <w:lang w:bidi="ar-DZ"/>
        </w:rPr>
      </w:pPr>
      <w:r w:rsidRPr="00547F11">
        <w:rPr>
          <w:rFonts w:ascii="Traditional Arabic" w:hAnsi="Traditional Arabic" w:cs="Traditional Arabic" w:hint="cs"/>
          <w:sz w:val="28"/>
          <w:szCs w:val="28"/>
          <w:rtl/>
          <w:lang w:bidi="ar-DZ"/>
        </w:rPr>
        <w:t>تسويات اقليمية في شمال شرق وجنوب شرق فرنسا في عدد من المدن والأقاليم.</w:t>
      </w:r>
    </w:p>
    <w:p w:rsidR="005A3E0C" w:rsidRPr="00547F11" w:rsidRDefault="005A3E0C" w:rsidP="005A3E0C">
      <w:pPr>
        <w:pStyle w:val="Paragraphedeliste"/>
        <w:numPr>
          <w:ilvl w:val="0"/>
          <w:numId w:val="5"/>
        </w:numPr>
        <w:bidi/>
        <w:spacing w:after="0"/>
        <w:ind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sz w:val="28"/>
          <w:szCs w:val="28"/>
          <w:rtl/>
          <w:lang w:bidi="ar-DZ"/>
        </w:rPr>
        <w:t>مجموعة من المصاهرات وال</w:t>
      </w:r>
      <w:r w:rsidRPr="00547F11">
        <w:rPr>
          <w:rFonts w:ascii="Traditional Arabic" w:hAnsi="Traditional Arabic" w:cs="Traditional Arabic"/>
          <w:sz w:val="28"/>
          <w:szCs w:val="28"/>
          <w:rtl/>
          <w:lang w:bidi="ar-DZ"/>
        </w:rPr>
        <w:t xml:space="preserve">زيجات السياسية </w:t>
      </w:r>
      <w:r w:rsidRPr="00547F11">
        <w:rPr>
          <w:rFonts w:ascii="Traditional Arabic" w:hAnsi="Traditional Arabic" w:cs="Traditional Arabic" w:hint="cs"/>
          <w:sz w:val="28"/>
          <w:szCs w:val="28"/>
          <w:rtl/>
          <w:lang w:bidi="ar-DZ"/>
        </w:rPr>
        <w:t>لمنع قيام الحرب من جديد</w:t>
      </w:r>
      <w:r w:rsidRPr="00547F11">
        <w:rPr>
          <w:rFonts w:ascii="Traditional Arabic" w:hAnsi="Traditional Arabic" w:cs="Traditional Arabic"/>
          <w:sz w:val="28"/>
          <w:szCs w:val="28"/>
          <w:lang w:bidi="ar-DZ"/>
        </w:rPr>
        <w:t>.</w:t>
      </w:r>
    </w:p>
    <w:p w:rsidR="00547F11" w:rsidRDefault="00064ED4" w:rsidP="00547F11">
      <w:pPr>
        <w:bidi/>
        <w:spacing w:after="0"/>
        <w:ind w:left="-426" w:right="-284"/>
        <w:jc w:val="lowKashida"/>
        <w:outlineLvl w:val="4"/>
        <w:rPr>
          <w:rFonts w:ascii="Traditional Arabic" w:hAnsi="Traditional Arabic" w:cs="Traditional Arabic"/>
          <w:sz w:val="28"/>
          <w:szCs w:val="28"/>
          <w:rtl/>
          <w:lang w:bidi="ar-DZ"/>
        </w:rPr>
      </w:pPr>
      <w:r w:rsidRPr="00547F11">
        <w:rPr>
          <w:rFonts w:ascii="Traditional Arabic" w:hAnsi="Traditional Arabic" w:cs="Traditional Arabic" w:hint="cs"/>
          <w:sz w:val="28"/>
          <w:szCs w:val="28"/>
          <w:rtl/>
          <w:lang w:bidi="ar-DZ"/>
        </w:rPr>
        <w:t xml:space="preserve">   </w:t>
      </w:r>
      <w:r w:rsidR="005A3E0C" w:rsidRPr="00547F11">
        <w:rPr>
          <w:rFonts w:ascii="Traditional Arabic" w:hAnsi="Traditional Arabic" w:cs="Traditional Arabic" w:hint="cs"/>
          <w:sz w:val="28"/>
          <w:szCs w:val="28"/>
          <w:rtl/>
          <w:lang w:bidi="ar-DZ"/>
        </w:rPr>
        <w:t>لقد تمكن هذا الصلح من توقيف الحر</w:t>
      </w:r>
      <w:r w:rsidR="002863B9" w:rsidRPr="00547F11">
        <w:rPr>
          <w:rFonts w:ascii="Traditional Arabic" w:hAnsi="Traditional Arabic" w:cs="Traditional Arabic" w:hint="cs"/>
          <w:sz w:val="28"/>
          <w:szCs w:val="28"/>
          <w:rtl/>
          <w:lang w:bidi="ar-DZ"/>
        </w:rPr>
        <w:t>وب الايطالية</w:t>
      </w:r>
      <w:r w:rsidR="005A3E0C" w:rsidRPr="00547F11">
        <w:rPr>
          <w:rFonts w:ascii="Traditional Arabic" w:hAnsi="Traditional Arabic" w:cs="Traditional Arabic" w:hint="cs"/>
          <w:sz w:val="28"/>
          <w:szCs w:val="28"/>
          <w:rtl/>
          <w:lang w:bidi="ar-DZ"/>
        </w:rPr>
        <w:t xml:space="preserve"> و</w:t>
      </w:r>
      <w:r w:rsidR="002863B9" w:rsidRPr="00547F11">
        <w:rPr>
          <w:rFonts w:ascii="Traditional Arabic" w:hAnsi="Traditional Arabic" w:cs="Traditional Arabic" w:hint="cs"/>
          <w:sz w:val="28"/>
          <w:szCs w:val="28"/>
          <w:rtl/>
          <w:lang w:bidi="ar-DZ"/>
        </w:rPr>
        <w:t>أ</w:t>
      </w:r>
      <w:r w:rsidR="005A3E0C" w:rsidRPr="00547F11">
        <w:rPr>
          <w:rFonts w:ascii="Traditional Arabic" w:hAnsi="Traditional Arabic" w:cs="Traditional Arabic" w:hint="cs"/>
          <w:sz w:val="28"/>
          <w:szCs w:val="28"/>
          <w:rtl/>
          <w:lang w:bidi="ar-DZ"/>
        </w:rPr>
        <w:t xml:space="preserve">نهى صراعا أوروبيا </w:t>
      </w:r>
      <w:r w:rsidR="002863B9" w:rsidRPr="00547F11">
        <w:rPr>
          <w:rFonts w:ascii="Traditional Arabic" w:hAnsi="Traditional Arabic" w:cs="Traditional Arabic" w:hint="cs"/>
          <w:sz w:val="28"/>
          <w:szCs w:val="28"/>
          <w:rtl/>
          <w:lang w:bidi="ar-DZ"/>
        </w:rPr>
        <w:t xml:space="preserve">كبيرا وكان أساس العلاقات الأوروبية لقرن قادم وأعطى اسبانيا مساحات شاسعة في أوروبا، ولكن المؤرخين الفرنسيين المعاصرين اعتبروا ملكهم انتصر عسكريا وانهزم سياسيا لتتزايد نفوذ اسبانيا على حساب فرنسا في ايطاليا وخارجها، ويرى آخرون أن هذا الانتصار الاسباني حقق لها متاعب وتحديات </w:t>
      </w:r>
      <w:r w:rsidRPr="00547F11">
        <w:rPr>
          <w:rFonts w:ascii="Traditional Arabic" w:hAnsi="Traditional Arabic" w:cs="Traditional Arabic" w:hint="cs"/>
          <w:sz w:val="28"/>
          <w:szCs w:val="28"/>
          <w:rtl/>
          <w:lang w:bidi="ar-DZ"/>
        </w:rPr>
        <w:t>في القرنين التاليين خاصة في هولندا مع تراجعها في البحر المتوسط.</w:t>
      </w:r>
    </w:p>
    <w:p w:rsidR="00615F83" w:rsidRPr="00547F11" w:rsidRDefault="00547F11" w:rsidP="00547F11">
      <w:pPr>
        <w:bidi/>
        <w:spacing w:after="0"/>
        <w:ind w:left="-426" w:right="-284"/>
        <w:jc w:val="lowKashida"/>
        <w:outlineLvl w:val="4"/>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064ED4" w:rsidRPr="00547F11">
        <w:rPr>
          <w:rFonts w:ascii="Traditional Arabic" w:hAnsi="Traditional Arabic" w:cs="Traditional Arabic" w:hint="cs"/>
          <w:sz w:val="28"/>
          <w:szCs w:val="28"/>
          <w:rtl/>
          <w:lang w:bidi="ar-DZ"/>
        </w:rPr>
        <w:t xml:space="preserve">ظهر في هذه الحرب "مبدأ التوازن الدولي </w:t>
      </w:r>
      <w:r w:rsidR="00064ED4" w:rsidRPr="00547F11">
        <w:rPr>
          <w:rFonts w:ascii="Traditional Arabic" w:hAnsi="Traditional Arabic" w:cs="Traditional Arabic"/>
          <w:sz w:val="28"/>
          <w:szCs w:val="28"/>
          <w:lang w:bidi="ar-DZ"/>
        </w:rPr>
        <w:t>The Bala</w:t>
      </w:r>
      <w:r w:rsidR="007E1F7C" w:rsidRPr="00547F11">
        <w:rPr>
          <w:rFonts w:ascii="Traditional Arabic" w:hAnsi="Traditional Arabic" w:cs="Traditional Arabic"/>
          <w:sz w:val="28"/>
          <w:szCs w:val="28"/>
          <w:lang w:bidi="ar-DZ"/>
        </w:rPr>
        <w:t>n</w:t>
      </w:r>
      <w:r w:rsidR="00064ED4" w:rsidRPr="00547F11">
        <w:rPr>
          <w:rFonts w:ascii="Traditional Arabic" w:hAnsi="Traditional Arabic" w:cs="Traditional Arabic"/>
          <w:sz w:val="28"/>
          <w:szCs w:val="28"/>
          <w:lang w:bidi="ar-DZ"/>
        </w:rPr>
        <w:t xml:space="preserve">ce of </w:t>
      </w:r>
      <w:r w:rsidR="007E1F7C" w:rsidRPr="00547F11">
        <w:rPr>
          <w:rFonts w:ascii="Traditional Arabic" w:hAnsi="Traditional Arabic" w:cs="Traditional Arabic"/>
          <w:sz w:val="28"/>
          <w:szCs w:val="28"/>
          <w:lang w:bidi="ar-DZ"/>
        </w:rPr>
        <w:t>p</w:t>
      </w:r>
      <w:r w:rsidR="00064ED4" w:rsidRPr="00547F11">
        <w:rPr>
          <w:rFonts w:ascii="Traditional Arabic" w:hAnsi="Traditional Arabic" w:cs="Traditional Arabic"/>
          <w:sz w:val="28"/>
          <w:szCs w:val="28"/>
          <w:lang w:bidi="ar-DZ"/>
        </w:rPr>
        <w:t>ower</w:t>
      </w:r>
      <w:r w:rsidR="00064ED4" w:rsidRPr="00547F11">
        <w:rPr>
          <w:rFonts w:ascii="Traditional Arabic" w:hAnsi="Traditional Arabic" w:cs="Traditional Arabic" w:hint="cs"/>
          <w:sz w:val="28"/>
          <w:szCs w:val="28"/>
          <w:rtl/>
          <w:lang w:bidi="ar-DZ"/>
        </w:rPr>
        <w:t>"</w:t>
      </w:r>
      <w:r w:rsidR="00445A9A" w:rsidRPr="00547F11">
        <w:rPr>
          <w:rFonts w:ascii="Traditional Arabic" w:hAnsi="Traditional Arabic" w:cs="Traditional Arabic" w:hint="cs"/>
          <w:sz w:val="28"/>
          <w:szCs w:val="28"/>
          <w:rtl/>
          <w:lang w:bidi="ar-DZ"/>
        </w:rPr>
        <w:t> وظل محور الصراع الدائر في أوروبا الى منتصف القرن 20، ومن مفاهيم هذا المبدأ أن لا يسمح لدولة ما أن تتجاوز قوتها حدود تهديد الدول الأخرى، واذا حدث وجب تكوين حلف مضاد لها، وقد أعطت هذه الحرب فرصة للبروتستانت للانتشار ونيل الحقوق اضافة الى دورها في انتقال بعض مظاهر النهضة الايطالية الى فرنسا، لقد كانت هذه الحرب عسكرية سياسية دبلوماسية دين</w:t>
      </w:r>
      <w:r w:rsidR="008910B3">
        <w:rPr>
          <w:rFonts w:ascii="Traditional Arabic" w:hAnsi="Traditional Arabic" w:cs="Traditional Arabic" w:hint="cs"/>
          <w:sz w:val="28"/>
          <w:szCs w:val="28"/>
          <w:rtl/>
          <w:lang w:bidi="ar-DZ"/>
        </w:rPr>
        <w:t>ي</w:t>
      </w:r>
      <w:r w:rsidR="00445A9A" w:rsidRPr="00547F11">
        <w:rPr>
          <w:rFonts w:ascii="Traditional Arabic" w:hAnsi="Traditional Arabic" w:cs="Traditional Arabic" w:hint="cs"/>
          <w:sz w:val="28"/>
          <w:szCs w:val="28"/>
          <w:rtl/>
          <w:lang w:bidi="ar-DZ"/>
        </w:rPr>
        <w:t>ة بحق.</w:t>
      </w:r>
      <w:r w:rsidR="00064ED4" w:rsidRPr="00547F11">
        <w:rPr>
          <w:rFonts w:ascii="Traditional Arabic" w:hAnsi="Traditional Arabic" w:cs="Traditional Arabic" w:hint="cs"/>
          <w:sz w:val="28"/>
          <w:szCs w:val="28"/>
          <w:rtl/>
          <w:lang w:bidi="ar-DZ"/>
        </w:rPr>
        <w:t xml:space="preserve">  </w:t>
      </w:r>
      <w:r w:rsidR="002863B9" w:rsidRPr="00547F11">
        <w:rPr>
          <w:rFonts w:ascii="Traditional Arabic" w:hAnsi="Traditional Arabic" w:cs="Traditional Arabic" w:hint="cs"/>
          <w:sz w:val="28"/>
          <w:szCs w:val="28"/>
          <w:rtl/>
          <w:lang w:bidi="ar-DZ"/>
        </w:rPr>
        <w:t xml:space="preserve"> </w:t>
      </w:r>
    </w:p>
    <w:p w:rsidR="00721A87" w:rsidRPr="00547F11" w:rsidRDefault="00547F11" w:rsidP="00547F11">
      <w:pPr>
        <w:bidi/>
        <w:spacing w:after="0" w:line="240" w:lineRule="auto"/>
        <w:ind w:left="-426" w:right="-284"/>
        <w:jc w:val="center"/>
        <w:outlineLvl w:val="4"/>
        <w:rPr>
          <w:rFonts w:ascii="Traditional Arabic" w:hAnsi="Traditional Arabic" w:cs="Traditional Arabic"/>
          <w:b/>
          <w:bCs/>
          <w:sz w:val="36"/>
          <w:szCs w:val="36"/>
          <w:rtl/>
          <w:lang w:bidi="ar-DZ"/>
        </w:rPr>
      </w:pPr>
      <w:r w:rsidRPr="00547F11">
        <w:rPr>
          <w:rFonts w:ascii="Traditional Arabic" w:hAnsi="Traditional Arabic" w:cs="Traditional Arabic" w:hint="cs"/>
          <w:b/>
          <w:bCs/>
          <w:sz w:val="36"/>
          <w:szCs w:val="36"/>
          <w:rtl/>
          <w:lang w:bidi="ar-DZ"/>
        </w:rPr>
        <w:t>المحاضرة الثانية</w:t>
      </w:r>
    </w:p>
    <w:p w:rsidR="004A2331" w:rsidRPr="004A2331" w:rsidRDefault="00074DD7" w:rsidP="00547F11">
      <w:pPr>
        <w:bidi/>
        <w:spacing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الحروب الدينية في أوروبا</w:t>
      </w:r>
    </w:p>
    <w:p w:rsidR="00E81DEB" w:rsidRPr="006D50D7" w:rsidRDefault="001A2DDE" w:rsidP="00C40C09">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w:t>
      </w:r>
      <w:r w:rsidR="00074DD7" w:rsidRPr="006D50D7">
        <w:rPr>
          <w:rFonts w:ascii="Traditional Arabic" w:hAnsi="Traditional Arabic" w:cs="Traditional Arabic" w:hint="cs"/>
          <w:sz w:val="28"/>
          <w:szCs w:val="28"/>
          <w:rtl/>
          <w:lang w:bidi="ar-DZ"/>
        </w:rPr>
        <w:t xml:space="preserve">بعد انتشار البروتستانتية وانتعاش الكاثوليكية </w:t>
      </w:r>
      <w:r w:rsidRPr="006D50D7">
        <w:rPr>
          <w:rFonts w:ascii="Traditional Arabic" w:hAnsi="Traditional Arabic" w:cs="Traditional Arabic" w:hint="cs"/>
          <w:sz w:val="28"/>
          <w:szCs w:val="28"/>
          <w:rtl/>
          <w:lang w:bidi="ar-DZ"/>
        </w:rPr>
        <w:t>بعد</w:t>
      </w:r>
      <w:r w:rsidR="00074DD7" w:rsidRPr="006D50D7">
        <w:rPr>
          <w:rFonts w:ascii="Traditional Arabic" w:hAnsi="Traditional Arabic" w:cs="Traditional Arabic" w:hint="cs"/>
          <w:sz w:val="28"/>
          <w:szCs w:val="28"/>
          <w:rtl/>
          <w:lang w:bidi="ar-DZ"/>
        </w:rPr>
        <w:t xml:space="preserve"> حركة ال</w:t>
      </w:r>
      <w:r w:rsidR="000A4AE9">
        <w:rPr>
          <w:rFonts w:ascii="Traditional Arabic" w:hAnsi="Traditional Arabic" w:cs="Traditional Arabic" w:hint="cs"/>
          <w:sz w:val="28"/>
          <w:szCs w:val="28"/>
          <w:rtl/>
          <w:lang w:bidi="ar-DZ"/>
        </w:rPr>
        <w:t>إ</w:t>
      </w:r>
      <w:r w:rsidR="00074DD7" w:rsidRPr="006D50D7">
        <w:rPr>
          <w:rFonts w:ascii="Traditional Arabic" w:hAnsi="Traditional Arabic" w:cs="Traditional Arabic" w:hint="cs"/>
          <w:sz w:val="28"/>
          <w:szCs w:val="28"/>
          <w:rtl/>
          <w:lang w:bidi="ar-DZ"/>
        </w:rPr>
        <w:t>صلاح المضاد نشبت مجموعة من الحروب والنزاعات المذهبية</w:t>
      </w:r>
      <w:r w:rsidRPr="006D50D7">
        <w:rPr>
          <w:rFonts w:ascii="Traditional Arabic" w:hAnsi="Traditional Arabic" w:cs="Traditional Arabic" w:hint="cs"/>
          <w:sz w:val="28"/>
          <w:szCs w:val="28"/>
          <w:rtl/>
          <w:lang w:bidi="ar-DZ"/>
        </w:rPr>
        <w:t xml:space="preserve">، </w:t>
      </w:r>
      <w:r w:rsidR="00074DD7" w:rsidRPr="006D50D7">
        <w:rPr>
          <w:rFonts w:ascii="Traditional Arabic" w:hAnsi="Traditional Arabic" w:cs="Traditional Arabic" w:hint="cs"/>
          <w:sz w:val="28"/>
          <w:szCs w:val="28"/>
          <w:rtl/>
          <w:lang w:bidi="ar-DZ"/>
        </w:rPr>
        <w:t>وساهم</w:t>
      </w:r>
      <w:r w:rsidR="000A511C" w:rsidRPr="006D50D7">
        <w:rPr>
          <w:rFonts w:ascii="Traditional Arabic" w:hAnsi="Traditional Arabic" w:cs="Traditional Arabic" w:hint="cs"/>
          <w:sz w:val="28"/>
          <w:szCs w:val="28"/>
          <w:rtl/>
          <w:lang w:bidi="ar-DZ"/>
        </w:rPr>
        <w:t>ت في</w:t>
      </w:r>
      <w:r w:rsidRPr="006D50D7">
        <w:rPr>
          <w:rFonts w:ascii="Traditional Arabic" w:hAnsi="Traditional Arabic" w:cs="Traditional Arabic" w:hint="cs"/>
          <w:sz w:val="28"/>
          <w:szCs w:val="28"/>
          <w:rtl/>
          <w:lang w:bidi="ar-DZ"/>
        </w:rPr>
        <w:t>ه</w:t>
      </w:r>
      <w:r w:rsidR="00074DD7" w:rsidRPr="006D50D7">
        <w:rPr>
          <w:rFonts w:ascii="Traditional Arabic" w:hAnsi="Traditional Arabic" w:cs="Traditional Arabic" w:hint="cs"/>
          <w:sz w:val="28"/>
          <w:szCs w:val="28"/>
          <w:rtl/>
          <w:lang w:bidi="ar-DZ"/>
        </w:rPr>
        <w:t xml:space="preserve"> ال</w:t>
      </w:r>
      <w:r w:rsidRPr="006D50D7">
        <w:rPr>
          <w:rFonts w:ascii="Traditional Arabic" w:hAnsi="Traditional Arabic" w:cs="Traditional Arabic" w:hint="cs"/>
          <w:sz w:val="28"/>
          <w:szCs w:val="28"/>
          <w:rtl/>
          <w:lang w:bidi="ar-DZ"/>
        </w:rPr>
        <w:t>أ</w:t>
      </w:r>
      <w:r w:rsidR="00C40C09">
        <w:rPr>
          <w:rFonts w:ascii="Traditional Arabic" w:hAnsi="Traditional Arabic" w:cs="Traditional Arabic" w:hint="cs"/>
          <w:sz w:val="28"/>
          <w:szCs w:val="28"/>
          <w:rtl/>
          <w:lang w:bidi="ar-DZ"/>
        </w:rPr>
        <w:t>نظمة الحاكمة بالانحياز أ</w:t>
      </w:r>
      <w:r w:rsidR="00074DD7" w:rsidRPr="006D50D7">
        <w:rPr>
          <w:rFonts w:ascii="Traditional Arabic" w:hAnsi="Traditional Arabic" w:cs="Traditional Arabic" w:hint="cs"/>
          <w:sz w:val="28"/>
          <w:szCs w:val="28"/>
          <w:rtl/>
          <w:lang w:bidi="ar-DZ"/>
        </w:rPr>
        <w:t>و ا</w:t>
      </w:r>
      <w:r w:rsidR="000A511C" w:rsidRPr="006D50D7">
        <w:rPr>
          <w:rFonts w:ascii="Traditional Arabic" w:hAnsi="Traditional Arabic" w:cs="Traditional Arabic" w:hint="cs"/>
          <w:sz w:val="28"/>
          <w:szCs w:val="28"/>
          <w:rtl/>
          <w:lang w:bidi="ar-DZ"/>
        </w:rPr>
        <w:t>لحياد</w:t>
      </w:r>
      <w:r w:rsidR="00074DD7" w:rsidRPr="006D50D7">
        <w:rPr>
          <w:rFonts w:ascii="Traditional Arabic" w:hAnsi="Traditional Arabic" w:cs="Traditional Arabic" w:hint="cs"/>
          <w:sz w:val="28"/>
          <w:szCs w:val="28"/>
          <w:rtl/>
          <w:lang w:bidi="ar-DZ"/>
        </w:rPr>
        <w:t xml:space="preserve"> </w:t>
      </w:r>
      <w:r w:rsidR="000A511C" w:rsidRPr="006D50D7">
        <w:rPr>
          <w:rFonts w:ascii="Traditional Arabic" w:hAnsi="Traditional Arabic" w:cs="Traditional Arabic" w:hint="cs"/>
          <w:sz w:val="28"/>
          <w:szCs w:val="28"/>
          <w:rtl/>
          <w:lang w:bidi="ar-DZ"/>
        </w:rPr>
        <w:t>تبعا لمصالحها ومواقف الملوك</w:t>
      </w:r>
      <w:r w:rsidRPr="006D50D7">
        <w:rPr>
          <w:rFonts w:ascii="Traditional Arabic" w:hAnsi="Traditional Arabic" w:cs="Traditional Arabic" w:hint="cs"/>
          <w:sz w:val="28"/>
          <w:szCs w:val="28"/>
          <w:rtl/>
          <w:lang w:bidi="ar-DZ"/>
        </w:rPr>
        <w:t xml:space="preserve"> منها؛ وأ</w:t>
      </w:r>
      <w:r w:rsidR="000A511C" w:rsidRPr="006D50D7">
        <w:rPr>
          <w:rFonts w:ascii="Traditional Arabic" w:hAnsi="Traditional Arabic" w:cs="Traditional Arabic" w:hint="cs"/>
          <w:sz w:val="28"/>
          <w:szCs w:val="28"/>
          <w:rtl/>
          <w:lang w:bidi="ar-DZ"/>
        </w:rPr>
        <w:t>برز</w:t>
      </w:r>
      <w:r w:rsidRPr="006D50D7">
        <w:rPr>
          <w:rFonts w:ascii="Traditional Arabic" w:hAnsi="Traditional Arabic" w:cs="Traditional Arabic" w:hint="cs"/>
          <w:sz w:val="28"/>
          <w:szCs w:val="28"/>
          <w:rtl/>
          <w:lang w:bidi="ar-DZ"/>
        </w:rPr>
        <w:t xml:space="preserve"> تلك الحروب م</w:t>
      </w:r>
      <w:r w:rsidR="000A511C" w:rsidRPr="006D50D7">
        <w:rPr>
          <w:rFonts w:ascii="Traditional Arabic" w:hAnsi="Traditional Arabic" w:cs="Traditional Arabic" w:hint="cs"/>
          <w:sz w:val="28"/>
          <w:szCs w:val="28"/>
          <w:rtl/>
          <w:lang w:bidi="ar-DZ"/>
        </w:rPr>
        <w:t>ا</w:t>
      </w:r>
      <w:r w:rsidRPr="006D50D7">
        <w:rPr>
          <w:rFonts w:ascii="Traditional Arabic" w:hAnsi="Traditional Arabic" w:cs="Traditional Arabic" w:hint="cs"/>
          <w:sz w:val="28"/>
          <w:szCs w:val="28"/>
          <w:rtl/>
          <w:lang w:bidi="ar-DZ"/>
        </w:rPr>
        <w:t xml:space="preserve"> كانت</w:t>
      </w:r>
      <w:r w:rsidR="000A511C" w:rsidRPr="006D50D7">
        <w:rPr>
          <w:rFonts w:ascii="Traditional Arabic" w:hAnsi="Traditional Arabic" w:cs="Traditional Arabic" w:hint="cs"/>
          <w:sz w:val="28"/>
          <w:szCs w:val="28"/>
          <w:rtl/>
          <w:lang w:bidi="ar-DZ"/>
        </w:rPr>
        <w:t xml:space="preserve"> في فرنسا و</w:t>
      </w:r>
      <w:r w:rsidR="00D54A28">
        <w:rPr>
          <w:rFonts w:ascii="Traditional Arabic" w:hAnsi="Traditional Arabic" w:cs="Traditional Arabic" w:hint="cs"/>
          <w:sz w:val="28"/>
          <w:szCs w:val="28"/>
          <w:rtl/>
          <w:lang w:bidi="ar-DZ"/>
        </w:rPr>
        <w:t>أ</w:t>
      </w:r>
      <w:r w:rsidR="000A511C" w:rsidRPr="006D50D7">
        <w:rPr>
          <w:rFonts w:ascii="Traditional Arabic" w:hAnsi="Traditional Arabic" w:cs="Traditional Arabic" w:hint="cs"/>
          <w:sz w:val="28"/>
          <w:szCs w:val="28"/>
          <w:rtl/>
          <w:lang w:bidi="ar-DZ"/>
        </w:rPr>
        <w:t>لمانيا وال</w:t>
      </w:r>
      <w:r w:rsidR="00D54A28">
        <w:rPr>
          <w:rFonts w:ascii="Traditional Arabic" w:hAnsi="Traditional Arabic" w:cs="Traditional Arabic" w:hint="cs"/>
          <w:sz w:val="28"/>
          <w:szCs w:val="28"/>
          <w:rtl/>
          <w:lang w:bidi="ar-DZ"/>
        </w:rPr>
        <w:t>أ</w:t>
      </w:r>
      <w:r w:rsidR="000A511C" w:rsidRPr="006D50D7">
        <w:rPr>
          <w:rFonts w:ascii="Traditional Arabic" w:hAnsi="Traditional Arabic" w:cs="Traditional Arabic" w:hint="cs"/>
          <w:sz w:val="28"/>
          <w:szCs w:val="28"/>
          <w:rtl/>
          <w:lang w:bidi="ar-DZ"/>
        </w:rPr>
        <w:t>راضي المنخفضة</w:t>
      </w:r>
      <w:r w:rsidRPr="006D50D7">
        <w:rPr>
          <w:rFonts w:ascii="Traditional Arabic" w:hAnsi="Traditional Arabic" w:cs="Traditional Arabic" w:hint="cs"/>
          <w:sz w:val="28"/>
          <w:szCs w:val="28"/>
          <w:rtl/>
          <w:lang w:bidi="ar-DZ"/>
        </w:rPr>
        <w:t>،</w:t>
      </w:r>
      <w:r w:rsidR="00C40C09">
        <w:rPr>
          <w:rFonts w:ascii="Traditional Arabic" w:hAnsi="Traditional Arabic" w:cs="Traditional Arabic" w:hint="cs"/>
          <w:sz w:val="28"/>
          <w:szCs w:val="28"/>
          <w:rtl/>
          <w:lang w:bidi="ar-DZ"/>
        </w:rPr>
        <w:t xml:space="preserve"> وأ</w:t>
      </w:r>
      <w:r w:rsidR="000A511C" w:rsidRPr="006D50D7">
        <w:rPr>
          <w:rFonts w:ascii="Traditional Arabic" w:hAnsi="Traditional Arabic" w:cs="Traditional Arabic" w:hint="cs"/>
          <w:sz w:val="28"/>
          <w:szCs w:val="28"/>
          <w:rtl/>
          <w:lang w:bidi="ar-DZ"/>
        </w:rPr>
        <w:t>حي</w:t>
      </w:r>
      <w:r w:rsidR="00024693" w:rsidRPr="006D50D7">
        <w:rPr>
          <w:rFonts w:ascii="Traditional Arabic" w:hAnsi="Traditional Arabic" w:cs="Traditional Arabic" w:hint="cs"/>
          <w:sz w:val="28"/>
          <w:szCs w:val="28"/>
          <w:rtl/>
          <w:lang w:bidi="ar-DZ"/>
        </w:rPr>
        <w:t xml:space="preserve">انا كانت تتطور لتتدخل فيها دول </w:t>
      </w:r>
      <w:r w:rsidR="00C40C09">
        <w:rPr>
          <w:rFonts w:ascii="Traditional Arabic" w:hAnsi="Traditional Arabic" w:cs="Traditional Arabic" w:hint="cs"/>
          <w:sz w:val="28"/>
          <w:szCs w:val="28"/>
          <w:rtl/>
          <w:lang w:bidi="ar-DZ"/>
        </w:rPr>
        <w:t>أ</w:t>
      </w:r>
      <w:r w:rsidR="00024693" w:rsidRPr="006D50D7">
        <w:rPr>
          <w:rFonts w:ascii="Traditional Arabic" w:hAnsi="Traditional Arabic" w:cs="Traditional Arabic" w:hint="cs"/>
          <w:sz w:val="28"/>
          <w:szCs w:val="28"/>
          <w:rtl/>
          <w:lang w:bidi="ar-DZ"/>
        </w:rPr>
        <w:t xml:space="preserve">وروبية </w:t>
      </w:r>
      <w:r w:rsidR="00C40C09">
        <w:rPr>
          <w:rFonts w:ascii="Traditional Arabic" w:hAnsi="Traditional Arabic" w:cs="Traditional Arabic" w:hint="cs"/>
          <w:sz w:val="28"/>
          <w:szCs w:val="28"/>
          <w:rtl/>
          <w:lang w:bidi="ar-DZ"/>
        </w:rPr>
        <w:t>أ</w:t>
      </w:r>
      <w:r w:rsidR="00024693" w:rsidRPr="006D50D7">
        <w:rPr>
          <w:rFonts w:ascii="Traditional Arabic" w:hAnsi="Traditional Arabic" w:cs="Traditional Arabic" w:hint="cs"/>
          <w:sz w:val="28"/>
          <w:szCs w:val="28"/>
          <w:rtl/>
          <w:lang w:bidi="ar-DZ"/>
        </w:rPr>
        <w:t>خرى.</w:t>
      </w:r>
    </w:p>
    <w:p w:rsidR="000A511C" w:rsidRPr="006D50D7" w:rsidRDefault="000A511C" w:rsidP="007645D1">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b/>
          <w:bCs/>
          <w:sz w:val="28"/>
          <w:szCs w:val="28"/>
          <w:u w:val="single"/>
          <w:rtl/>
          <w:lang w:bidi="ar-DZ"/>
        </w:rPr>
        <w:t>ا-الحروب ال</w:t>
      </w:r>
      <w:r w:rsidR="00C40C09">
        <w:rPr>
          <w:rFonts w:ascii="Traditional Arabic" w:hAnsi="Traditional Arabic" w:cs="Traditional Arabic" w:hint="cs"/>
          <w:b/>
          <w:bCs/>
          <w:sz w:val="28"/>
          <w:szCs w:val="28"/>
          <w:u w:val="single"/>
          <w:rtl/>
          <w:lang w:bidi="ar-DZ"/>
        </w:rPr>
        <w:t>دين</w:t>
      </w:r>
      <w:r w:rsidRPr="006D50D7">
        <w:rPr>
          <w:rFonts w:ascii="Traditional Arabic" w:hAnsi="Traditional Arabic" w:cs="Traditional Arabic" w:hint="cs"/>
          <w:b/>
          <w:bCs/>
          <w:sz w:val="28"/>
          <w:szCs w:val="28"/>
          <w:u w:val="single"/>
          <w:rtl/>
          <w:lang w:bidi="ar-DZ"/>
        </w:rPr>
        <w:t>ية في فرنسا</w:t>
      </w:r>
      <w:r w:rsidRPr="006D50D7">
        <w:rPr>
          <w:rFonts w:ascii="Traditional Arabic" w:hAnsi="Traditional Arabic" w:cs="Traditional Arabic" w:hint="cs"/>
          <w:sz w:val="28"/>
          <w:szCs w:val="28"/>
          <w:rtl/>
          <w:lang w:bidi="ar-DZ"/>
        </w:rPr>
        <w:t>:</w:t>
      </w:r>
      <w:r w:rsidR="000236F4" w:rsidRPr="006D50D7">
        <w:rPr>
          <w:rFonts w:ascii="Traditional Arabic" w:hAnsi="Traditional Arabic" w:cs="Traditional Arabic" w:hint="cs"/>
          <w:sz w:val="28"/>
          <w:szCs w:val="28"/>
          <w:rtl/>
          <w:lang w:bidi="ar-DZ"/>
        </w:rPr>
        <w:t xml:space="preserve"> </w:t>
      </w:r>
      <w:r w:rsidR="001A2DDE" w:rsidRPr="006D50D7">
        <w:rPr>
          <w:rFonts w:ascii="Traditional Arabic" w:hAnsi="Traditional Arabic" w:cs="Traditional Arabic" w:hint="cs"/>
          <w:sz w:val="28"/>
          <w:szCs w:val="28"/>
          <w:rtl/>
          <w:lang w:bidi="ar-DZ"/>
        </w:rPr>
        <w:t>اتخذ فرا</w:t>
      </w:r>
      <w:r w:rsidRPr="006D50D7">
        <w:rPr>
          <w:rFonts w:ascii="Traditional Arabic" w:hAnsi="Traditional Arabic" w:cs="Traditional Arabic" w:hint="cs"/>
          <w:sz w:val="28"/>
          <w:szCs w:val="28"/>
          <w:rtl/>
          <w:lang w:bidi="ar-DZ"/>
        </w:rPr>
        <w:t>نسوا الاول (1515-1547) موقف الحياد من انتشار البروتستانتية</w:t>
      </w:r>
      <w:r w:rsidR="00024693" w:rsidRPr="006D50D7">
        <w:rPr>
          <w:rFonts w:ascii="Traditional Arabic" w:hAnsi="Traditional Arabic" w:cs="Traditional Arabic" w:hint="cs"/>
          <w:sz w:val="28"/>
          <w:szCs w:val="28"/>
          <w:rtl/>
          <w:lang w:bidi="ar-DZ"/>
        </w:rPr>
        <w:t xml:space="preserve"> لعاملين اثنين</w:t>
      </w:r>
      <w:r w:rsidR="001A2DDE" w:rsidRPr="006D50D7">
        <w:rPr>
          <w:rFonts w:ascii="Traditional Arabic" w:hAnsi="Traditional Arabic" w:cs="Traditional Arabic" w:hint="cs"/>
          <w:sz w:val="28"/>
          <w:szCs w:val="28"/>
          <w:rtl/>
          <w:lang w:bidi="ar-DZ"/>
        </w:rPr>
        <w:t>:</w:t>
      </w:r>
      <w:r w:rsidR="009F674F" w:rsidRPr="006D50D7">
        <w:rPr>
          <w:rFonts w:ascii="Traditional Arabic" w:hAnsi="Traditional Arabic" w:cs="Traditional Arabic" w:hint="cs"/>
          <w:sz w:val="28"/>
          <w:szCs w:val="28"/>
          <w:rtl/>
          <w:lang w:bidi="ar-DZ"/>
        </w:rPr>
        <w:t xml:space="preserve"> انشغاله بحرب شارل الخامس في ايطاليا و</w:t>
      </w:r>
      <w:r w:rsidR="009055ED" w:rsidRPr="006D50D7">
        <w:rPr>
          <w:rFonts w:ascii="Traditional Arabic" w:hAnsi="Traditional Arabic" w:cs="Traditional Arabic" w:hint="cs"/>
          <w:sz w:val="28"/>
          <w:szCs w:val="28"/>
          <w:rtl/>
          <w:lang w:bidi="ar-DZ"/>
        </w:rPr>
        <w:t>ب</w:t>
      </w:r>
      <w:r w:rsidR="009F674F" w:rsidRPr="006D50D7">
        <w:rPr>
          <w:rFonts w:ascii="Traditional Arabic" w:hAnsi="Traditional Arabic" w:cs="Traditional Arabic" w:hint="cs"/>
          <w:sz w:val="28"/>
          <w:szCs w:val="28"/>
          <w:rtl/>
          <w:lang w:bidi="ar-DZ"/>
        </w:rPr>
        <w:t>سبب عدائه للبابا</w:t>
      </w:r>
      <w:r w:rsidR="009055ED" w:rsidRPr="006D50D7">
        <w:rPr>
          <w:rFonts w:ascii="Traditional Arabic" w:hAnsi="Traditional Arabic" w:cs="Traditional Arabic" w:hint="cs"/>
          <w:sz w:val="28"/>
          <w:szCs w:val="28"/>
          <w:rtl/>
          <w:lang w:bidi="ar-DZ"/>
        </w:rPr>
        <w:t>،</w:t>
      </w:r>
      <w:r w:rsidR="009F674F" w:rsidRPr="006D50D7">
        <w:rPr>
          <w:rFonts w:ascii="Traditional Arabic" w:hAnsi="Traditional Arabic" w:cs="Traditional Arabic" w:hint="cs"/>
          <w:sz w:val="28"/>
          <w:szCs w:val="28"/>
          <w:rtl/>
          <w:lang w:bidi="ar-DZ"/>
        </w:rPr>
        <w:t xml:space="preserve"> ولكن خوفا على انقسام بلاده بعد انتشار الكلفنية </w:t>
      </w:r>
      <w:r w:rsidR="007645D1">
        <w:rPr>
          <w:rFonts w:ascii="Traditional Arabic" w:hAnsi="Traditional Arabic" w:cs="Traditional Arabic" w:hint="cs"/>
          <w:sz w:val="28"/>
          <w:szCs w:val="28"/>
          <w:rtl/>
          <w:lang w:bidi="ar-DZ"/>
        </w:rPr>
        <w:t>بها</w:t>
      </w:r>
      <w:r w:rsidR="009055ED" w:rsidRPr="006D50D7">
        <w:rPr>
          <w:rFonts w:ascii="Traditional Arabic" w:hAnsi="Traditional Arabic" w:cs="Traditional Arabic" w:hint="cs"/>
          <w:sz w:val="28"/>
          <w:szCs w:val="28"/>
          <w:rtl/>
          <w:lang w:bidi="ar-DZ"/>
        </w:rPr>
        <w:t xml:space="preserve"> أ</w:t>
      </w:r>
      <w:r w:rsidR="000236F4" w:rsidRPr="006D50D7">
        <w:rPr>
          <w:rFonts w:ascii="Traditional Arabic" w:hAnsi="Traditional Arabic" w:cs="Traditional Arabic" w:hint="cs"/>
          <w:sz w:val="28"/>
          <w:szCs w:val="28"/>
          <w:rtl/>
          <w:lang w:bidi="ar-DZ"/>
        </w:rPr>
        <w:t>صدر</w:t>
      </w:r>
      <w:r w:rsidR="007645D1">
        <w:rPr>
          <w:rFonts w:ascii="Traditional Arabic" w:hAnsi="Traditional Arabic" w:cs="Traditional Arabic" w:hint="cs"/>
          <w:sz w:val="28"/>
          <w:szCs w:val="28"/>
          <w:rtl/>
          <w:lang w:bidi="ar-DZ"/>
        </w:rPr>
        <w:t xml:space="preserve"> مجموعة من</w:t>
      </w:r>
      <w:r w:rsidR="000236F4" w:rsidRPr="006D50D7">
        <w:rPr>
          <w:rFonts w:ascii="Traditional Arabic" w:hAnsi="Traditional Arabic" w:cs="Traditional Arabic" w:hint="cs"/>
          <w:sz w:val="28"/>
          <w:szCs w:val="28"/>
          <w:rtl/>
          <w:lang w:bidi="ar-DZ"/>
        </w:rPr>
        <w:t xml:space="preserve"> قرارات </w:t>
      </w:r>
      <w:r w:rsidR="009055ED" w:rsidRPr="006D50D7">
        <w:rPr>
          <w:rFonts w:ascii="Traditional Arabic" w:hAnsi="Traditional Arabic" w:cs="Traditional Arabic" w:hint="cs"/>
          <w:sz w:val="28"/>
          <w:szCs w:val="28"/>
          <w:rtl/>
          <w:lang w:bidi="ar-DZ"/>
        </w:rPr>
        <w:t xml:space="preserve">نتج عنها </w:t>
      </w:r>
      <w:r w:rsidR="000236F4" w:rsidRPr="006D50D7">
        <w:rPr>
          <w:rFonts w:ascii="Traditional Arabic" w:hAnsi="Traditional Arabic" w:cs="Traditional Arabic" w:hint="cs"/>
          <w:sz w:val="28"/>
          <w:szCs w:val="28"/>
          <w:rtl/>
          <w:lang w:bidi="ar-DZ"/>
        </w:rPr>
        <w:lastRenderedPageBreak/>
        <w:t xml:space="preserve">اضطهاد البروتستانت </w:t>
      </w:r>
      <w:r w:rsidR="009055ED" w:rsidRPr="006D50D7">
        <w:rPr>
          <w:rFonts w:ascii="Traditional Arabic" w:hAnsi="Traditional Arabic" w:cs="Traditional Arabic" w:hint="cs"/>
          <w:sz w:val="28"/>
          <w:szCs w:val="28"/>
          <w:rtl/>
          <w:lang w:bidi="ar-DZ"/>
        </w:rPr>
        <w:t>(الهيجونوت)،مما أ</w:t>
      </w:r>
      <w:r w:rsidR="000236F4" w:rsidRPr="006D50D7">
        <w:rPr>
          <w:rFonts w:ascii="Traditional Arabic" w:hAnsi="Traditional Arabic" w:cs="Traditional Arabic" w:hint="cs"/>
          <w:sz w:val="28"/>
          <w:szCs w:val="28"/>
          <w:rtl/>
          <w:lang w:bidi="ar-DZ"/>
        </w:rPr>
        <w:t>جبر كالفن نفسه على الفرار الى سويسرا</w:t>
      </w:r>
      <w:r w:rsidR="009055ED" w:rsidRPr="006D50D7">
        <w:rPr>
          <w:rFonts w:ascii="Traditional Arabic" w:hAnsi="Traditional Arabic" w:cs="Traditional Arabic" w:hint="cs"/>
          <w:sz w:val="28"/>
          <w:szCs w:val="28"/>
          <w:rtl/>
          <w:lang w:bidi="ar-DZ"/>
        </w:rPr>
        <w:t>،</w:t>
      </w:r>
      <w:r w:rsidR="000236F4" w:rsidRPr="006D50D7">
        <w:rPr>
          <w:rFonts w:ascii="Traditional Arabic" w:hAnsi="Traditional Arabic" w:cs="Traditional Arabic" w:hint="cs"/>
          <w:sz w:val="28"/>
          <w:szCs w:val="28"/>
          <w:rtl/>
          <w:lang w:bidi="ar-DZ"/>
        </w:rPr>
        <w:t xml:space="preserve"> </w:t>
      </w:r>
      <w:r w:rsidR="009055ED" w:rsidRPr="006D50D7">
        <w:rPr>
          <w:rFonts w:ascii="Traditional Arabic" w:hAnsi="Traditional Arabic" w:cs="Traditional Arabic" w:hint="cs"/>
          <w:sz w:val="28"/>
          <w:szCs w:val="28"/>
          <w:rtl/>
          <w:lang w:bidi="ar-DZ"/>
        </w:rPr>
        <w:t xml:space="preserve">واستمرت عملية الاضطهاد مع </w:t>
      </w:r>
      <w:r w:rsidR="000236F4" w:rsidRPr="006D50D7">
        <w:rPr>
          <w:rFonts w:ascii="Traditional Arabic" w:hAnsi="Traditional Arabic" w:cs="Traditional Arabic" w:hint="cs"/>
          <w:sz w:val="28"/>
          <w:szCs w:val="28"/>
          <w:rtl/>
          <w:lang w:bidi="ar-DZ"/>
        </w:rPr>
        <w:t>ولده</w:t>
      </w:r>
      <w:r w:rsidR="007645D1">
        <w:rPr>
          <w:rFonts w:ascii="Traditional Arabic" w:hAnsi="Traditional Arabic" w:cs="Traditional Arabic" w:hint="cs"/>
          <w:sz w:val="28"/>
          <w:szCs w:val="28"/>
          <w:rtl/>
          <w:lang w:bidi="ar-DZ"/>
        </w:rPr>
        <w:t xml:space="preserve"> هنري الثاني (1547-1559) فقتل وأ</w:t>
      </w:r>
      <w:r w:rsidR="000236F4" w:rsidRPr="006D50D7">
        <w:rPr>
          <w:rFonts w:ascii="Traditional Arabic" w:hAnsi="Traditional Arabic" w:cs="Traditional Arabic" w:hint="cs"/>
          <w:sz w:val="28"/>
          <w:szCs w:val="28"/>
          <w:rtl/>
          <w:lang w:bidi="ar-DZ"/>
        </w:rPr>
        <w:t>حرق المفكرين والفلا</w:t>
      </w:r>
      <w:r w:rsidR="007645D1">
        <w:rPr>
          <w:rFonts w:ascii="Traditional Arabic" w:hAnsi="Traditional Arabic" w:cs="Traditional Arabic" w:hint="cs"/>
          <w:sz w:val="28"/>
          <w:szCs w:val="28"/>
          <w:rtl/>
          <w:lang w:bidi="ar-DZ"/>
        </w:rPr>
        <w:t>حين مما اكسب البروتستانت العطف أ</w:t>
      </w:r>
      <w:r w:rsidR="000236F4" w:rsidRPr="006D50D7">
        <w:rPr>
          <w:rFonts w:ascii="Traditional Arabic" w:hAnsi="Traditional Arabic" w:cs="Traditional Arabic" w:hint="cs"/>
          <w:sz w:val="28"/>
          <w:szCs w:val="28"/>
          <w:rtl/>
          <w:lang w:bidi="ar-DZ"/>
        </w:rPr>
        <w:t>كثر.</w:t>
      </w:r>
    </w:p>
    <w:p w:rsidR="00F325DF" w:rsidRPr="006D50D7" w:rsidRDefault="00AB160C" w:rsidP="007645D1">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w:t>
      </w:r>
      <w:r w:rsidR="000236F4" w:rsidRPr="006D50D7">
        <w:rPr>
          <w:rFonts w:ascii="Traditional Arabic" w:hAnsi="Traditional Arabic" w:cs="Traditional Arabic" w:hint="cs"/>
          <w:sz w:val="28"/>
          <w:szCs w:val="28"/>
          <w:rtl/>
          <w:lang w:bidi="ar-DZ"/>
        </w:rPr>
        <w:t>بعد وفاة هنري</w:t>
      </w:r>
      <w:r w:rsidRPr="006D50D7">
        <w:rPr>
          <w:rFonts w:ascii="Traditional Arabic" w:hAnsi="Traditional Arabic" w:cs="Traditional Arabic" w:hint="cs"/>
          <w:sz w:val="28"/>
          <w:szCs w:val="28"/>
          <w:rtl/>
          <w:lang w:bidi="ar-DZ"/>
        </w:rPr>
        <w:t xml:space="preserve"> الثاني حكمت زوجته الايطالية الاصل كاثرين دي ميديتشي باسم اولاده الثلاثة</w:t>
      </w:r>
      <w:r w:rsidR="00F325DF" w:rsidRPr="006D50D7">
        <w:rPr>
          <w:rStyle w:val="Appelnotedebasdep"/>
          <w:rFonts w:ascii="Traditional Arabic" w:hAnsi="Traditional Arabic" w:cs="Traditional Arabic"/>
          <w:sz w:val="28"/>
          <w:szCs w:val="28"/>
          <w:rtl/>
          <w:lang w:bidi="ar-DZ"/>
        </w:rPr>
        <w:footnoteReference w:id="2"/>
      </w:r>
      <w:r w:rsidR="00EF4C01" w:rsidRPr="006D50D7">
        <w:rPr>
          <w:rFonts w:ascii="Traditional Arabic" w:hAnsi="Traditional Arabic" w:cs="Traditional Arabic" w:hint="cs"/>
          <w:sz w:val="28"/>
          <w:szCs w:val="28"/>
          <w:rtl/>
          <w:lang w:bidi="ar-DZ"/>
        </w:rPr>
        <w:t>،</w:t>
      </w:r>
      <w:r w:rsidRPr="006D50D7">
        <w:rPr>
          <w:rFonts w:ascii="Traditional Arabic" w:hAnsi="Traditional Arabic" w:cs="Traditional Arabic" w:hint="cs"/>
          <w:sz w:val="28"/>
          <w:szCs w:val="28"/>
          <w:rtl/>
          <w:lang w:bidi="ar-DZ"/>
        </w:rPr>
        <w:t xml:space="preserve"> وحاولت لعب عملية التوازن بين جن</w:t>
      </w:r>
      <w:r w:rsidR="007645D1">
        <w:rPr>
          <w:rFonts w:ascii="Traditional Arabic" w:hAnsi="Traditional Arabic" w:cs="Traditional Arabic" w:hint="cs"/>
          <w:sz w:val="28"/>
          <w:szCs w:val="28"/>
          <w:rtl/>
          <w:lang w:bidi="ar-DZ"/>
        </w:rPr>
        <w:t>احي الصراع مع مساعدة الكاثوليك أ</w:t>
      </w:r>
      <w:r w:rsidRPr="006D50D7">
        <w:rPr>
          <w:rFonts w:ascii="Traditional Arabic" w:hAnsi="Traditional Arabic" w:cs="Traditional Arabic" w:hint="cs"/>
          <w:sz w:val="28"/>
          <w:szCs w:val="28"/>
          <w:rtl/>
          <w:lang w:bidi="ar-DZ"/>
        </w:rPr>
        <w:t>كثر.</w:t>
      </w:r>
      <w:r w:rsidR="001E7311" w:rsidRPr="006D50D7">
        <w:rPr>
          <w:rFonts w:ascii="Traditional Arabic" w:hAnsi="Traditional Arabic" w:cs="Traditional Arabic" w:hint="cs"/>
          <w:sz w:val="28"/>
          <w:szCs w:val="28"/>
          <w:rtl/>
          <w:lang w:bidi="ar-DZ"/>
        </w:rPr>
        <w:t xml:space="preserve">  كان فرنسوا دي غيز زعيم </w:t>
      </w:r>
      <w:r w:rsidR="007645D1">
        <w:rPr>
          <w:rFonts w:ascii="Traditional Arabic" w:hAnsi="Traditional Arabic" w:cs="Traditional Arabic" w:hint="cs"/>
          <w:sz w:val="28"/>
          <w:szCs w:val="28"/>
          <w:rtl/>
          <w:lang w:bidi="ar-DZ"/>
        </w:rPr>
        <w:t>أ</w:t>
      </w:r>
      <w:r w:rsidR="001E7311" w:rsidRPr="006D50D7">
        <w:rPr>
          <w:rFonts w:ascii="Traditional Arabic" w:hAnsi="Traditional Arabic" w:cs="Traditional Arabic" w:hint="cs"/>
          <w:sz w:val="28"/>
          <w:szCs w:val="28"/>
          <w:rtl/>
          <w:lang w:bidi="ar-DZ"/>
        </w:rPr>
        <w:t>قوى عائلة كاثوليكية في فرنسا قاد جل حملات الكاثوليك ضد البروتستان</w:t>
      </w:r>
      <w:r w:rsidR="00EF4C01" w:rsidRPr="006D50D7">
        <w:rPr>
          <w:rFonts w:ascii="Traditional Arabic" w:hAnsi="Traditional Arabic" w:cs="Traditional Arabic" w:hint="cs"/>
          <w:sz w:val="28"/>
          <w:szCs w:val="28"/>
          <w:rtl/>
          <w:lang w:bidi="ar-DZ"/>
        </w:rPr>
        <w:t xml:space="preserve">ت وكان </w:t>
      </w:r>
      <w:r w:rsidR="007645D1">
        <w:rPr>
          <w:rFonts w:ascii="Traditional Arabic" w:hAnsi="Traditional Arabic" w:cs="Traditional Arabic" w:hint="cs"/>
          <w:sz w:val="28"/>
          <w:szCs w:val="28"/>
          <w:rtl/>
          <w:lang w:bidi="ar-DZ"/>
        </w:rPr>
        <w:t xml:space="preserve">حليف </w:t>
      </w:r>
      <w:r w:rsidR="001E7311" w:rsidRPr="006D50D7">
        <w:rPr>
          <w:rFonts w:ascii="Traditional Arabic" w:hAnsi="Traditional Arabic" w:cs="Traditional Arabic" w:hint="cs"/>
          <w:sz w:val="28"/>
          <w:szCs w:val="28"/>
          <w:rtl/>
          <w:lang w:bidi="ar-DZ"/>
        </w:rPr>
        <w:t>الملكة ومشاركها في السلطة.</w:t>
      </w:r>
    </w:p>
    <w:p w:rsidR="00E81DEB" w:rsidRPr="006D50D7" w:rsidRDefault="001E7311" w:rsidP="00322EE6">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في </w:t>
      </w:r>
      <w:r w:rsidR="002D70C2" w:rsidRPr="006D50D7">
        <w:rPr>
          <w:rFonts w:ascii="Traditional Arabic" w:hAnsi="Traditional Arabic" w:cs="Traditional Arabic" w:hint="cs"/>
          <w:sz w:val="28"/>
          <w:szCs w:val="28"/>
          <w:rtl/>
          <w:lang w:bidi="ar-DZ"/>
        </w:rPr>
        <w:t>عصر شارل التاسع ا</w:t>
      </w:r>
      <w:r w:rsidRPr="006D50D7">
        <w:rPr>
          <w:rFonts w:ascii="Traditional Arabic" w:hAnsi="Traditional Arabic" w:cs="Traditional Arabic" w:hint="cs"/>
          <w:sz w:val="28"/>
          <w:szCs w:val="28"/>
          <w:rtl/>
          <w:lang w:bidi="ar-DZ"/>
        </w:rPr>
        <w:t>ت</w:t>
      </w:r>
      <w:r w:rsidR="002D70C2" w:rsidRPr="006D50D7">
        <w:rPr>
          <w:rFonts w:ascii="Traditional Arabic" w:hAnsi="Traditional Arabic" w:cs="Traditional Arabic" w:hint="cs"/>
          <w:sz w:val="28"/>
          <w:szCs w:val="28"/>
          <w:rtl/>
          <w:lang w:bidi="ar-DZ"/>
        </w:rPr>
        <w:t>ب</w:t>
      </w:r>
      <w:r w:rsidRPr="006D50D7">
        <w:rPr>
          <w:rFonts w:ascii="Traditional Arabic" w:hAnsi="Traditional Arabic" w:cs="Traditional Arabic" w:hint="cs"/>
          <w:sz w:val="28"/>
          <w:szCs w:val="28"/>
          <w:rtl/>
          <w:lang w:bidi="ar-DZ"/>
        </w:rPr>
        <w:t xml:space="preserve">عت الملكة </w:t>
      </w:r>
      <w:r w:rsidR="002D70C2" w:rsidRPr="006D50D7">
        <w:rPr>
          <w:rFonts w:ascii="Traditional Arabic" w:hAnsi="Traditional Arabic" w:cs="Traditional Arabic" w:hint="cs"/>
          <w:sz w:val="28"/>
          <w:szCs w:val="28"/>
          <w:rtl/>
          <w:lang w:bidi="ar-DZ"/>
        </w:rPr>
        <w:t>سياسة ا</w:t>
      </w:r>
      <w:r w:rsidR="00810C5D" w:rsidRPr="006D50D7">
        <w:rPr>
          <w:rFonts w:ascii="Traditional Arabic" w:hAnsi="Traditional Arabic" w:cs="Traditional Arabic" w:hint="cs"/>
          <w:sz w:val="28"/>
          <w:szCs w:val="28"/>
          <w:rtl/>
          <w:lang w:bidi="ar-DZ"/>
        </w:rPr>
        <w:t>لتعايش السلمي بين الطائفتين</w:t>
      </w:r>
      <w:r w:rsidR="002D70C2" w:rsidRPr="006D50D7">
        <w:rPr>
          <w:rFonts w:ascii="Traditional Arabic" w:hAnsi="Traditional Arabic" w:cs="Traditional Arabic" w:hint="cs"/>
          <w:sz w:val="28"/>
          <w:szCs w:val="28"/>
          <w:rtl/>
          <w:lang w:bidi="ar-DZ"/>
        </w:rPr>
        <w:t xml:space="preserve">، فأطلقت سراح </w:t>
      </w:r>
      <w:r w:rsidR="00883F9B" w:rsidRPr="006D50D7">
        <w:rPr>
          <w:rFonts w:ascii="Traditional Arabic" w:hAnsi="Traditional Arabic" w:cs="Traditional Arabic" w:hint="cs"/>
          <w:sz w:val="28"/>
          <w:szCs w:val="28"/>
          <w:rtl/>
          <w:lang w:bidi="ar-DZ"/>
        </w:rPr>
        <w:t>البروتستانت</w:t>
      </w:r>
      <w:r w:rsidR="002D70C2" w:rsidRPr="006D50D7">
        <w:rPr>
          <w:rFonts w:ascii="Traditional Arabic" w:hAnsi="Traditional Arabic" w:cs="Traditional Arabic" w:hint="cs"/>
          <w:sz w:val="28"/>
          <w:szCs w:val="28"/>
          <w:rtl/>
          <w:lang w:bidi="ar-DZ"/>
        </w:rPr>
        <w:t xml:space="preserve"> وزعيمهم</w:t>
      </w:r>
      <w:r w:rsidR="00883F9B" w:rsidRPr="006D50D7">
        <w:rPr>
          <w:rFonts w:ascii="Traditional Arabic" w:hAnsi="Traditional Arabic" w:cs="Traditional Arabic" w:hint="cs"/>
          <w:sz w:val="28"/>
          <w:szCs w:val="28"/>
          <w:rtl/>
          <w:lang w:bidi="ar-DZ"/>
        </w:rPr>
        <w:t xml:space="preserve"> لويس كونديه</w:t>
      </w:r>
      <w:r w:rsidR="002D70C2" w:rsidRPr="006D50D7">
        <w:rPr>
          <w:rFonts w:ascii="Traditional Arabic" w:hAnsi="Traditional Arabic" w:cs="Traditional Arabic" w:hint="cs"/>
          <w:sz w:val="28"/>
          <w:szCs w:val="28"/>
          <w:rtl/>
          <w:lang w:bidi="ar-DZ"/>
        </w:rPr>
        <w:t xml:space="preserve"> من المعتقلات،</w:t>
      </w:r>
      <w:r w:rsidR="00883F9B" w:rsidRPr="006D50D7">
        <w:rPr>
          <w:rFonts w:ascii="Traditional Arabic" w:hAnsi="Traditional Arabic" w:cs="Traditional Arabic" w:hint="cs"/>
          <w:sz w:val="28"/>
          <w:szCs w:val="28"/>
          <w:rtl/>
          <w:lang w:bidi="ar-DZ"/>
        </w:rPr>
        <w:t xml:space="preserve"> ورغم كونها كا</w:t>
      </w:r>
      <w:r w:rsidR="002D70C2" w:rsidRPr="006D50D7">
        <w:rPr>
          <w:rFonts w:ascii="Traditional Arabic" w:hAnsi="Traditional Arabic" w:cs="Traditional Arabic" w:hint="cs"/>
          <w:sz w:val="28"/>
          <w:szCs w:val="28"/>
          <w:rtl/>
          <w:lang w:bidi="ar-DZ"/>
        </w:rPr>
        <w:t>ث</w:t>
      </w:r>
      <w:r w:rsidR="00883F9B" w:rsidRPr="006D50D7">
        <w:rPr>
          <w:rFonts w:ascii="Traditional Arabic" w:hAnsi="Traditional Arabic" w:cs="Traditional Arabic" w:hint="cs"/>
          <w:sz w:val="28"/>
          <w:szCs w:val="28"/>
          <w:rtl/>
          <w:lang w:bidi="ar-DZ"/>
        </w:rPr>
        <w:t>وليكية متدنية إلا أنها</w:t>
      </w:r>
      <w:r w:rsidR="004B34F3" w:rsidRPr="006D50D7">
        <w:rPr>
          <w:rFonts w:ascii="Traditional Arabic" w:hAnsi="Traditional Arabic" w:cs="Traditional Arabic" w:hint="cs"/>
          <w:sz w:val="28"/>
          <w:szCs w:val="28"/>
          <w:rtl/>
          <w:lang w:bidi="ar-DZ"/>
        </w:rPr>
        <w:t xml:space="preserve"> حرصت على إبعاد التاج عن الصراع الطائفي</w:t>
      </w:r>
      <w:r w:rsidR="002D70C2" w:rsidRPr="006D50D7">
        <w:rPr>
          <w:rFonts w:ascii="Traditional Arabic" w:hAnsi="Traditional Arabic" w:cs="Traditional Arabic" w:hint="cs"/>
          <w:sz w:val="28"/>
          <w:szCs w:val="28"/>
          <w:rtl/>
          <w:lang w:bidi="ar-DZ"/>
        </w:rPr>
        <w:t>،</w:t>
      </w:r>
      <w:r w:rsidR="004B34F3" w:rsidRPr="006D50D7">
        <w:rPr>
          <w:rFonts w:ascii="Traditional Arabic" w:hAnsi="Traditional Arabic" w:cs="Traditional Arabic" w:hint="cs"/>
          <w:sz w:val="28"/>
          <w:szCs w:val="28"/>
          <w:rtl/>
          <w:lang w:bidi="ar-DZ"/>
        </w:rPr>
        <w:t xml:space="preserve"> </w:t>
      </w:r>
      <w:r w:rsidR="002D70C2" w:rsidRPr="006D50D7">
        <w:rPr>
          <w:rFonts w:ascii="Traditional Arabic" w:hAnsi="Traditional Arabic" w:cs="Traditional Arabic" w:hint="cs"/>
          <w:sz w:val="28"/>
          <w:szCs w:val="28"/>
          <w:rtl/>
          <w:lang w:bidi="ar-DZ"/>
        </w:rPr>
        <w:t xml:space="preserve">وأصدرت مجموعة من المراسيم </w:t>
      </w:r>
      <w:r w:rsidR="00322EE6">
        <w:rPr>
          <w:rFonts w:ascii="Traditional Arabic" w:hAnsi="Traditional Arabic" w:cs="Traditional Arabic" w:hint="cs"/>
          <w:sz w:val="28"/>
          <w:szCs w:val="28"/>
          <w:rtl/>
          <w:lang w:bidi="ar-DZ"/>
        </w:rPr>
        <w:t>أ</w:t>
      </w:r>
      <w:r w:rsidR="002D70C2" w:rsidRPr="006D50D7">
        <w:rPr>
          <w:rFonts w:ascii="Traditional Arabic" w:hAnsi="Traditional Arabic" w:cs="Traditional Arabic" w:hint="cs"/>
          <w:sz w:val="28"/>
          <w:szCs w:val="28"/>
          <w:rtl/>
          <w:lang w:bidi="ar-DZ"/>
        </w:rPr>
        <w:t>همها:</w:t>
      </w:r>
    </w:p>
    <w:p w:rsidR="002D70C2" w:rsidRPr="006D50D7" w:rsidRDefault="002D70C2" w:rsidP="00F43F40">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مرسوم التسامح سنة 1562:الذي سمح للبروتستانت بممارسة شعائرهم في مناطق ومدن محددة مما أغضب خصومهم فتجددت الحرب وارتكبت المجازر</w:t>
      </w:r>
      <w:r w:rsidR="007645D1">
        <w:rPr>
          <w:rFonts w:ascii="Traditional Arabic" w:hAnsi="Traditional Arabic" w:cs="Traditional Arabic" w:hint="cs"/>
          <w:sz w:val="28"/>
          <w:szCs w:val="28"/>
          <w:rtl/>
          <w:lang w:bidi="ar-DZ"/>
        </w:rPr>
        <w:t xml:space="preserve"> التي</w:t>
      </w:r>
      <w:r w:rsidRPr="006D50D7">
        <w:rPr>
          <w:rFonts w:ascii="Traditional Arabic" w:hAnsi="Traditional Arabic" w:cs="Traditional Arabic" w:hint="cs"/>
          <w:sz w:val="28"/>
          <w:szCs w:val="28"/>
          <w:rtl/>
          <w:lang w:bidi="ar-DZ"/>
        </w:rPr>
        <w:t xml:space="preserve"> راح ضحيتها الآ</w:t>
      </w:r>
      <w:r w:rsidR="003C7742">
        <w:rPr>
          <w:rFonts w:ascii="Traditional Arabic" w:hAnsi="Traditional Arabic" w:cs="Traditional Arabic" w:hint="cs"/>
          <w:sz w:val="28"/>
          <w:szCs w:val="28"/>
          <w:rtl/>
          <w:lang w:bidi="ar-DZ"/>
        </w:rPr>
        <w:t>لاف، فاستعان البروتستانت بملكة ا</w:t>
      </w:r>
      <w:r w:rsidRPr="006D50D7">
        <w:rPr>
          <w:rFonts w:ascii="Traditional Arabic" w:hAnsi="Traditional Arabic" w:cs="Traditional Arabic" w:hint="cs"/>
          <w:sz w:val="28"/>
          <w:szCs w:val="28"/>
          <w:rtl/>
          <w:lang w:bidi="ar-DZ"/>
        </w:rPr>
        <w:t>نك</w:t>
      </w:r>
      <w:r w:rsidR="003C7742">
        <w:rPr>
          <w:rFonts w:ascii="Traditional Arabic" w:hAnsi="Traditional Arabic" w:cs="Traditional Arabic" w:hint="cs"/>
          <w:sz w:val="28"/>
          <w:szCs w:val="28"/>
          <w:rtl/>
          <w:lang w:bidi="ar-DZ"/>
        </w:rPr>
        <w:t>ل</w:t>
      </w:r>
      <w:r w:rsidRPr="006D50D7">
        <w:rPr>
          <w:rFonts w:ascii="Traditional Arabic" w:hAnsi="Traditional Arabic" w:cs="Traditional Arabic" w:hint="cs"/>
          <w:sz w:val="28"/>
          <w:szCs w:val="28"/>
          <w:rtl/>
          <w:lang w:bidi="ar-DZ"/>
        </w:rPr>
        <w:t>ترا والكاثوليك بملك اسبانيا.</w:t>
      </w:r>
    </w:p>
    <w:p w:rsidR="002D70C2" w:rsidRPr="006D50D7" w:rsidRDefault="002D70C2" w:rsidP="007645D1">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w:t>
      </w:r>
      <w:r w:rsidR="00A348DB" w:rsidRPr="006D50D7">
        <w:rPr>
          <w:rFonts w:ascii="Traditional Arabic" w:hAnsi="Traditional Arabic" w:cs="Traditional Arabic" w:hint="cs"/>
          <w:sz w:val="28"/>
          <w:szCs w:val="28"/>
          <w:rtl/>
          <w:lang w:bidi="ar-DZ"/>
        </w:rPr>
        <w:t>مرسوم أمبواز في مارس 1563:</w:t>
      </w:r>
      <w:r w:rsidR="001F1CE4" w:rsidRPr="006D50D7">
        <w:rPr>
          <w:rFonts w:ascii="Traditional Arabic" w:hAnsi="Traditional Arabic" w:cs="Traditional Arabic" w:hint="cs"/>
          <w:sz w:val="28"/>
          <w:szCs w:val="28"/>
          <w:rtl/>
          <w:lang w:bidi="ar-DZ"/>
        </w:rPr>
        <w:t xml:space="preserve">الذي أوقف الحروب الدينية مدة خمس سنوات، وأعطى حقوقا جديدة للبروتستانت منها حرية العبادة في بلدة واحدة من كل </w:t>
      </w:r>
      <w:r w:rsidR="007645D1">
        <w:rPr>
          <w:rFonts w:ascii="Traditional Arabic" w:hAnsi="Traditional Arabic" w:cs="Traditional Arabic" w:hint="cs"/>
          <w:sz w:val="28"/>
          <w:szCs w:val="28"/>
          <w:rtl/>
          <w:lang w:bidi="ar-DZ"/>
        </w:rPr>
        <w:t>إ</w:t>
      </w:r>
      <w:r w:rsidR="001F1CE4" w:rsidRPr="006D50D7">
        <w:rPr>
          <w:rFonts w:ascii="Traditional Arabic" w:hAnsi="Traditional Arabic" w:cs="Traditional Arabic" w:hint="cs"/>
          <w:sz w:val="28"/>
          <w:szCs w:val="28"/>
          <w:rtl/>
          <w:lang w:bidi="ar-DZ"/>
        </w:rPr>
        <w:t xml:space="preserve">قليم. </w:t>
      </w:r>
    </w:p>
    <w:p w:rsidR="00E81DEB" w:rsidRPr="006D50D7" w:rsidRDefault="001F1CE4" w:rsidP="00F43F40">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مرسوم (صلح) سان جرمان: بعد تجدد الحروب وارتكاب مجازر جديدة في حق البروتستانت أصدرت المل</w:t>
      </w:r>
      <w:r w:rsidR="007645D1">
        <w:rPr>
          <w:rFonts w:ascii="Traditional Arabic" w:hAnsi="Traditional Arabic" w:cs="Traditional Arabic" w:hint="cs"/>
          <w:sz w:val="28"/>
          <w:szCs w:val="28"/>
          <w:rtl/>
          <w:lang w:bidi="ar-DZ"/>
        </w:rPr>
        <w:t>كة مرسوما جديدا منحت فيه حقوقا إ</w:t>
      </w:r>
      <w:r w:rsidRPr="006D50D7">
        <w:rPr>
          <w:rFonts w:ascii="Traditional Arabic" w:hAnsi="Traditional Arabic" w:cs="Traditional Arabic" w:hint="cs"/>
          <w:sz w:val="28"/>
          <w:szCs w:val="28"/>
          <w:rtl/>
          <w:lang w:bidi="ar-DZ"/>
        </w:rPr>
        <w:t>ضافية للبروتستانت.</w:t>
      </w:r>
    </w:p>
    <w:p w:rsidR="00666DB7" w:rsidRPr="006D50D7" w:rsidRDefault="001F1CE4" w:rsidP="00F43F40">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ولكن مرحلة توازن القوى لم تستمر بعد خوف الملكة من ت</w:t>
      </w:r>
      <w:r w:rsidR="00D85808" w:rsidRPr="006D50D7">
        <w:rPr>
          <w:rFonts w:ascii="Traditional Arabic" w:hAnsi="Traditional Arabic" w:cs="Traditional Arabic" w:hint="cs"/>
          <w:sz w:val="28"/>
          <w:szCs w:val="28"/>
          <w:rtl/>
          <w:lang w:bidi="ar-DZ"/>
        </w:rPr>
        <w:t>صاعد قوة البروتستانت، فتعاونت مع خصومهم وارتكبت في حقهم مذبحة "مذبحة بارثلميو" يوم 24/08/1572 راح ضحيتها حوالي 10000 بروتستانتي</w:t>
      </w:r>
      <w:r w:rsidR="00780022" w:rsidRPr="006D50D7">
        <w:rPr>
          <w:rFonts w:ascii="Traditional Arabic" w:hAnsi="Traditional Arabic" w:cs="Traditional Arabic" w:hint="cs"/>
          <w:sz w:val="28"/>
          <w:szCs w:val="28"/>
          <w:rtl/>
          <w:lang w:bidi="ar-DZ"/>
        </w:rPr>
        <w:t>، فتجددت الحروب وانقسم الكاثوليك على أنفسهم، طرف مناصر للحرب وآخر يدعو الى تجاوز الخلافات الطائفية، اضافة الى عامل الصراع على العرش بين هنري 3 وهنري بوربون، هذا الأخير الذي دخل باريس وتوج ملكا سنة 1594 باسم هنري 4، وكان قد أصدر مر</w:t>
      </w:r>
      <w:r w:rsidR="003C7742">
        <w:rPr>
          <w:rFonts w:ascii="Traditional Arabic" w:hAnsi="Traditional Arabic" w:cs="Traditional Arabic" w:hint="cs"/>
          <w:sz w:val="28"/>
          <w:szCs w:val="28"/>
          <w:rtl/>
          <w:lang w:bidi="ar-DZ"/>
        </w:rPr>
        <w:t>س</w:t>
      </w:r>
      <w:r w:rsidR="00780022" w:rsidRPr="006D50D7">
        <w:rPr>
          <w:rFonts w:ascii="Traditional Arabic" w:hAnsi="Traditional Arabic" w:cs="Traditional Arabic" w:hint="cs"/>
          <w:sz w:val="28"/>
          <w:szCs w:val="28"/>
          <w:rtl/>
          <w:lang w:bidi="ar-DZ"/>
        </w:rPr>
        <w:t xml:space="preserve">وم ترنت في أفريل 1592 </w:t>
      </w:r>
      <w:r w:rsidR="00666DB7" w:rsidRPr="006D50D7">
        <w:rPr>
          <w:rFonts w:ascii="Traditional Arabic" w:hAnsi="Traditional Arabic" w:cs="Traditional Arabic" w:hint="cs"/>
          <w:sz w:val="28"/>
          <w:szCs w:val="28"/>
          <w:rtl/>
          <w:lang w:bidi="ar-DZ"/>
        </w:rPr>
        <w:t>سويت بموجبه الخلافات الطائفية في فرنسا.</w:t>
      </w:r>
    </w:p>
    <w:p w:rsidR="00666DB7" w:rsidRPr="006D50D7" w:rsidRDefault="00375E63" w:rsidP="00793B0D">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b/>
          <w:bCs/>
          <w:sz w:val="28"/>
          <w:szCs w:val="28"/>
          <w:u w:val="single"/>
          <w:rtl/>
          <w:lang w:bidi="ar-DZ"/>
        </w:rPr>
        <w:t>ب- حرب الثلاثون سنة في ألمانيا(1618-1648)</w:t>
      </w:r>
      <w:r w:rsidR="00793B0D" w:rsidRPr="006D50D7">
        <w:rPr>
          <w:rFonts w:ascii="Traditional Arabic" w:hAnsi="Traditional Arabic" w:cs="Traditional Arabic" w:hint="cs"/>
          <w:b/>
          <w:bCs/>
          <w:sz w:val="28"/>
          <w:szCs w:val="28"/>
          <w:u w:val="single"/>
          <w:rtl/>
          <w:lang w:bidi="ar-DZ"/>
        </w:rPr>
        <w:t>:</w:t>
      </w:r>
      <w:r w:rsidRPr="006D50D7">
        <w:rPr>
          <w:rFonts w:ascii="Traditional Arabic" w:hAnsi="Traditional Arabic" w:cs="Traditional Arabic" w:hint="cs"/>
          <w:sz w:val="28"/>
          <w:szCs w:val="28"/>
          <w:rtl/>
          <w:lang w:bidi="ar-DZ"/>
        </w:rPr>
        <w:t xml:space="preserve"> تدخلت عدد من الدول في هذه الحرب</w:t>
      </w:r>
      <w:r w:rsidR="00F81AA5" w:rsidRPr="006D50D7">
        <w:rPr>
          <w:rFonts w:ascii="Traditional Arabic" w:hAnsi="Traditional Arabic" w:cs="Traditional Arabic" w:hint="cs"/>
          <w:sz w:val="28"/>
          <w:szCs w:val="28"/>
          <w:rtl/>
          <w:lang w:bidi="ar-DZ"/>
        </w:rPr>
        <w:t xml:space="preserve"> واختلطت فيها العوامل الس</w:t>
      </w:r>
      <w:r w:rsidR="00793B0D" w:rsidRPr="006D50D7">
        <w:rPr>
          <w:rFonts w:ascii="Traditional Arabic" w:hAnsi="Traditional Arabic" w:cs="Traditional Arabic" w:hint="cs"/>
          <w:sz w:val="28"/>
          <w:szCs w:val="28"/>
          <w:rtl/>
          <w:lang w:bidi="ar-DZ"/>
        </w:rPr>
        <w:t>ياسية بالدينية، ولعل أهمها</w:t>
      </w:r>
      <w:r w:rsidR="00F81AA5" w:rsidRPr="006D50D7">
        <w:rPr>
          <w:rFonts w:ascii="Traditional Arabic" w:hAnsi="Traditional Arabic" w:cs="Traditional Arabic" w:hint="cs"/>
          <w:sz w:val="28"/>
          <w:szCs w:val="28"/>
          <w:rtl/>
          <w:lang w:bidi="ar-DZ"/>
        </w:rPr>
        <w:t>:</w:t>
      </w:r>
    </w:p>
    <w:p w:rsidR="0060119B" w:rsidRPr="006D50D7" w:rsidRDefault="00793B0D" w:rsidP="00DD75DA">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w:t>
      </w:r>
      <w:r w:rsidR="00F81AA5" w:rsidRPr="006D50D7">
        <w:rPr>
          <w:rFonts w:ascii="Traditional Arabic" w:hAnsi="Traditional Arabic" w:cs="Traditional Arabic" w:hint="cs"/>
          <w:sz w:val="28"/>
          <w:szCs w:val="28"/>
          <w:rtl/>
          <w:lang w:bidi="ar-DZ"/>
        </w:rPr>
        <w:t xml:space="preserve"> صلح أغسبرج في 25/09 1555 بين كاثوليك جنوب ألمانيا وبروتستانت شمالها</w:t>
      </w:r>
      <w:r w:rsidR="00DD75DA">
        <w:rPr>
          <w:rFonts w:ascii="Traditional Arabic" w:hAnsi="Traditional Arabic" w:cs="Traditional Arabic" w:hint="cs"/>
          <w:sz w:val="28"/>
          <w:szCs w:val="28"/>
          <w:rtl/>
          <w:lang w:bidi="ar-DZ"/>
        </w:rPr>
        <w:t xml:space="preserve"> تم</w:t>
      </w:r>
      <w:r w:rsidR="00F81AA5" w:rsidRPr="006D50D7">
        <w:rPr>
          <w:rFonts w:ascii="Traditional Arabic" w:hAnsi="Traditional Arabic" w:cs="Traditional Arabic" w:hint="cs"/>
          <w:sz w:val="28"/>
          <w:szCs w:val="28"/>
          <w:rtl/>
          <w:lang w:bidi="ar-DZ"/>
        </w:rPr>
        <w:t xml:space="preserve"> بضغط</w:t>
      </w:r>
      <w:r w:rsidR="00DD75DA">
        <w:rPr>
          <w:rFonts w:ascii="Traditional Arabic" w:hAnsi="Traditional Arabic" w:cs="Traditional Arabic" w:hint="cs"/>
          <w:sz w:val="28"/>
          <w:szCs w:val="28"/>
          <w:rtl/>
          <w:lang w:bidi="ar-DZ"/>
        </w:rPr>
        <w:t xml:space="preserve"> من</w:t>
      </w:r>
      <w:r w:rsidR="00F81AA5" w:rsidRPr="006D50D7">
        <w:rPr>
          <w:rFonts w:ascii="Traditional Arabic" w:hAnsi="Traditional Arabic" w:cs="Traditional Arabic" w:hint="cs"/>
          <w:sz w:val="28"/>
          <w:szCs w:val="28"/>
          <w:rtl/>
          <w:lang w:bidi="ar-DZ"/>
        </w:rPr>
        <w:t xml:space="preserve"> ال</w:t>
      </w:r>
      <w:r w:rsidR="0060119B" w:rsidRPr="006D50D7">
        <w:rPr>
          <w:rFonts w:ascii="Traditional Arabic" w:hAnsi="Traditional Arabic" w:cs="Traditional Arabic" w:hint="cs"/>
          <w:sz w:val="28"/>
          <w:szCs w:val="28"/>
          <w:rtl/>
          <w:lang w:bidi="ar-DZ"/>
        </w:rPr>
        <w:t>إ</w:t>
      </w:r>
      <w:r w:rsidR="00F81AA5" w:rsidRPr="006D50D7">
        <w:rPr>
          <w:rFonts w:ascii="Traditional Arabic" w:hAnsi="Traditional Arabic" w:cs="Traditional Arabic" w:hint="cs"/>
          <w:sz w:val="28"/>
          <w:szCs w:val="28"/>
          <w:rtl/>
          <w:lang w:bidi="ar-DZ"/>
        </w:rPr>
        <w:t>مبراطور فرديناند الأول،</w:t>
      </w:r>
      <w:r w:rsidR="00DD75DA">
        <w:rPr>
          <w:rFonts w:ascii="Traditional Arabic" w:hAnsi="Traditional Arabic" w:cs="Traditional Arabic" w:hint="cs"/>
          <w:sz w:val="28"/>
          <w:szCs w:val="28"/>
          <w:rtl/>
          <w:lang w:bidi="ar-DZ"/>
        </w:rPr>
        <w:t xml:space="preserve"> الذي</w:t>
      </w:r>
      <w:r w:rsidR="00F81AA5" w:rsidRPr="006D50D7">
        <w:rPr>
          <w:rFonts w:ascii="Traditional Arabic" w:hAnsi="Traditional Arabic" w:cs="Traditional Arabic" w:hint="cs"/>
          <w:sz w:val="28"/>
          <w:szCs w:val="28"/>
          <w:rtl/>
          <w:lang w:bidi="ar-DZ"/>
        </w:rPr>
        <w:t xml:space="preserve"> سمح بموجبه للأمراء الألمان باختيار اللوثرية أو الكاثوليكية، وحدثت على إثره هجرات كبيرة</w:t>
      </w:r>
      <w:r w:rsidR="00DD75DA">
        <w:rPr>
          <w:rFonts w:ascii="Traditional Arabic" w:hAnsi="Traditional Arabic" w:cs="Traditional Arabic" w:hint="cs"/>
          <w:sz w:val="28"/>
          <w:szCs w:val="28"/>
          <w:rtl/>
          <w:lang w:bidi="ar-DZ"/>
        </w:rPr>
        <w:t>؛</w:t>
      </w:r>
      <w:r w:rsidR="00F81AA5" w:rsidRPr="006D50D7">
        <w:rPr>
          <w:rFonts w:ascii="Traditional Arabic" w:hAnsi="Traditional Arabic" w:cs="Traditional Arabic" w:hint="cs"/>
          <w:sz w:val="28"/>
          <w:szCs w:val="28"/>
          <w:rtl/>
          <w:lang w:bidi="ar-DZ"/>
        </w:rPr>
        <w:t xml:space="preserve"> </w:t>
      </w:r>
      <w:r w:rsidR="0060119B" w:rsidRPr="006D50D7">
        <w:rPr>
          <w:rFonts w:ascii="Traditional Arabic" w:hAnsi="Traditional Arabic" w:cs="Traditional Arabic" w:hint="cs"/>
          <w:sz w:val="28"/>
          <w:szCs w:val="28"/>
          <w:rtl/>
          <w:lang w:bidi="ar-DZ"/>
        </w:rPr>
        <w:t xml:space="preserve">ولكن رأى الطرفان في هذا الصلح مجرد هدنة، فعمل الكاثوليك على إعادة نشر المسيحية بين البروتستانت عن طريق حركة </w:t>
      </w:r>
      <w:r w:rsidR="00DD75DA" w:rsidRPr="006D50D7">
        <w:rPr>
          <w:rFonts w:ascii="Traditional Arabic" w:hAnsi="Traditional Arabic" w:cs="Traditional Arabic" w:hint="cs"/>
          <w:sz w:val="28"/>
          <w:szCs w:val="28"/>
          <w:rtl/>
          <w:lang w:bidi="ar-DZ"/>
        </w:rPr>
        <w:t>الإصلاح</w:t>
      </w:r>
      <w:r w:rsidR="0060119B" w:rsidRPr="006D50D7">
        <w:rPr>
          <w:rFonts w:ascii="Traditional Arabic" w:hAnsi="Traditional Arabic" w:cs="Traditional Arabic" w:hint="cs"/>
          <w:sz w:val="28"/>
          <w:szCs w:val="28"/>
          <w:rtl/>
          <w:lang w:bidi="ar-DZ"/>
        </w:rPr>
        <w:t xml:space="preserve"> المضاد ونشاط اليسوعيين، كما سعى البروتستانت الى تثبيت مواقعهم في شمال ألمانيا وجنوب النمسا، فتهيأت الظروف لحرب جديدة.</w:t>
      </w:r>
    </w:p>
    <w:p w:rsidR="00BF3852" w:rsidRPr="006D50D7" w:rsidRDefault="0060119B" w:rsidP="00DD75DA">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تطورت الجهود السابقة إلى انشاء تحالفات، فظهر "الاتحاد البروتستانتي" سنة 1608، والعصبة الكاثوليكية في السنة التالية؛ تهيأت الأجواء للحرب فأعلن البروتستانت الثورة ضد فرديناند2 </w:t>
      </w:r>
      <w:r w:rsidRPr="006D50D7">
        <w:rPr>
          <w:rFonts w:ascii="Traditional Arabic" w:hAnsi="Traditional Arabic" w:cs="Traditional Arabic"/>
          <w:sz w:val="28"/>
          <w:szCs w:val="28"/>
          <w:rtl/>
          <w:lang w:bidi="ar-DZ"/>
        </w:rPr>
        <w:t>–</w:t>
      </w:r>
      <w:r w:rsidRPr="006D50D7">
        <w:rPr>
          <w:rFonts w:ascii="Traditional Arabic" w:hAnsi="Traditional Arabic" w:cs="Traditional Arabic" w:hint="cs"/>
          <w:sz w:val="28"/>
          <w:szCs w:val="28"/>
          <w:rtl/>
          <w:lang w:bidi="ar-DZ"/>
        </w:rPr>
        <w:t>حليف اليسوعيين- في ماي 1618 ببوهيميا،</w:t>
      </w:r>
      <w:r w:rsidR="00BF3852" w:rsidRPr="006D50D7">
        <w:rPr>
          <w:rFonts w:ascii="Traditional Arabic" w:hAnsi="Traditional Arabic" w:cs="Traditional Arabic" w:hint="cs"/>
          <w:sz w:val="28"/>
          <w:szCs w:val="28"/>
          <w:rtl/>
          <w:lang w:bidi="ar-DZ"/>
        </w:rPr>
        <w:t xml:space="preserve"> وأع</w:t>
      </w:r>
      <w:r w:rsidR="00DD75DA">
        <w:rPr>
          <w:rFonts w:ascii="Traditional Arabic" w:hAnsi="Traditional Arabic" w:cs="Traditional Arabic" w:hint="cs"/>
          <w:sz w:val="28"/>
          <w:szCs w:val="28"/>
          <w:rtl/>
          <w:lang w:bidi="ar-DZ"/>
        </w:rPr>
        <w:t>لنوا زعيمهم فردريك 5 ملكا عليهم؛</w:t>
      </w:r>
      <w:r w:rsidR="00BF3852" w:rsidRPr="006D50D7">
        <w:rPr>
          <w:rFonts w:ascii="Traditional Arabic" w:hAnsi="Traditional Arabic" w:cs="Traditional Arabic" w:hint="cs"/>
          <w:sz w:val="28"/>
          <w:szCs w:val="28"/>
          <w:rtl/>
          <w:lang w:bidi="ar-DZ"/>
        </w:rPr>
        <w:t xml:space="preserve"> </w:t>
      </w:r>
      <w:r w:rsidRPr="006D50D7">
        <w:rPr>
          <w:rFonts w:ascii="Traditional Arabic" w:hAnsi="Traditional Arabic" w:cs="Traditional Arabic" w:hint="cs"/>
          <w:sz w:val="28"/>
          <w:szCs w:val="28"/>
          <w:rtl/>
          <w:lang w:bidi="ar-DZ"/>
        </w:rPr>
        <w:t xml:space="preserve">استعان الامبراطور فرديناند </w:t>
      </w:r>
      <w:r w:rsidR="00BF3852" w:rsidRPr="006D50D7">
        <w:rPr>
          <w:rFonts w:ascii="Traditional Arabic" w:hAnsi="Traditional Arabic" w:cs="Traditional Arabic" w:hint="cs"/>
          <w:sz w:val="28"/>
          <w:szCs w:val="28"/>
          <w:rtl/>
          <w:lang w:bidi="ar-DZ"/>
        </w:rPr>
        <w:t>بالبابا واسبانيا وإمار</w:t>
      </w:r>
      <w:r w:rsidR="00DD75DA">
        <w:rPr>
          <w:rFonts w:ascii="Traditional Arabic" w:hAnsi="Traditional Arabic" w:cs="Traditional Arabic" w:hint="cs"/>
          <w:sz w:val="28"/>
          <w:szCs w:val="28"/>
          <w:rtl/>
          <w:lang w:bidi="ar-DZ"/>
        </w:rPr>
        <w:t>ا</w:t>
      </w:r>
      <w:r w:rsidR="00BF3852" w:rsidRPr="006D50D7">
        <w:rPr>
          <w:rFonts w:ascii="Traditional Arabic" w:hAnsi="Traditional Arabic" w:cs="Traditional Arabic" w:hint="cs"/>
          <w:sz w:val="28"/>
          <w:szCs w:val="28"/>
          <w:rtl/>
          <w:lang w:bidi="ar-DZ"/>
        </w:rPr>
        <w:t>ت أخرى وحقق انتصارات وارتكب مجازر في حق البروتستانت</w:t>
      </w:r>
      <w:r w:rsidR="00DD75DA">
        <w:rPr>
          <w:rFonts w:ascii="Traditional Arabic" w:hAnsi="Traditional Arabic" w:cs="Traditional Arabic" w:hint="cs"/>
          <w:sz w:val="28"/>
          <w:szCs w:val="28"/>
          <w:rtl/>
          <w:lang w:bidi="ar-DZ"/>
        </w:rPr>
        <w:t>، مما أحدث</w:t>
      </w:r>
      <w:r w:rsidR="00BF3852" w:rsidRPr="006D50D7">
        <w:rPr>
          <w:rFonts w:ascii="Traditional Arabic" w:hAnsi="Traditional Arabic" w:cs="Traditional Arabic" w:hint="cs"/>
          <w:sz w:val="28"/>
          <w:szCs w:val="28"/>
          <w:rtl/>
          <w:lang w:bidi="ar-DZ"/>
        </w:rPr>
        <w:t xml:space="preserve"> هجرات كبرى</w:t>
      </w:r>
      <w:r w:rsidR="00DD75DA">
        <w:rPr>
          <w:rFonts w:ascii="Traditional Arabic" w:hAnsi="Traditional Arabic" w:cs="Traditional Arabic" w:hint="cs"/>
          <w:sz w:val="28"/>
          <w:szCs w:val="28"/>
          <w:rtl/>
          <w:lang w:bidi="ar-DZ"/>
        </w:rPr>
        <w:t>،</w:t>
      </w:r>
      <w:r w:rsidR="00BF3852" w:rsidRPr="006D50D7">
        <w:rPr>
          <w:rFonts w:ascii="Traditional Arabic" w:hAnsi="Traditional Arabic" w:cs="Traditional Arabic" w:hint="cs"/>
          <w:sz w:val="28"/>
          <w:szCs w:val="28"/>
          <w:rtl/>
          <w:lang w:bidi="ar-DZ"/>
        </w:rPr>
        <w:t xml:space="preserve"> و</w:t>
      </w:r>
      <w:r w:rsidR="00DD75DA">
        <w:rPr>
          <w:rFonts w:ascii="Traditional Arabic" w:hAnsi="Traditional Arabic" w:cs="Traditional Arabic" w:hint="cs"/>
          <w:sz w:val="28"/>
          <w:szCs w:val="28"/>
          <w:rtl/>
          <w:lang w:bidi="ar-DZ"/>
        </w:rPr>
        <w:t xml:space="preserve">انتقم </w:t>
      </w:r>
      <w:r w:rsidR="00BF3852" w:rsidRPr="006D50D7">
        <w:rPr>
          <w:rFonts w:ascii="Traditional Arabic" w:hAnsi="Traditional Arabic" w:cs="Traditional Arabic" w:hint="cs"/>
          <w:sz w:val="28"/>
          <w:szCs w:val="28"/>
          <w:rtl/>
          <w:lang w:bidi="ar-DZ"/>
        </w:rPr>
        <w:t>اليسوعيون بعملية كثلكة جديدة.</w:t>
      </w:r>
    </w:p>
    <w:p w:rsidR="003B17E7" w:rsidRPr="006D50D7" w:rsidRDefault="003B17E7" w:rsidP="00DD75DA">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lastRenderedPageBreak/>
        <w:t xml:space="preserve">     تدخل</w:t>
      </w:r>
      <w:r w:rsidR="00BF3852" w:rsidRPr="006D50D7">
        <w:rPr>
          <w:rFonts w:ascii="Traditional Arabic" w:hAnsi="Traditional Arabic" w:cs="Traditional Arabic" w:hint="cs"/>
          <w:sz w:val="28"/>
          <w:szCs w:val="28"/>
          <w:rtl/>
          <w:lang w:bidi="ar-DZ"/>
        </w:rPr>
        <w:t xml:space="preserve"> ملك الدانمارك البروتستانتي</w:t>
      </w:r>
      <w:r w:rsidRPr="006D50D7">
        <w:rPr>
          <w:rFonts w:ascii="Traditional Arabic" w:hAnsi="Traditional Arabic" w:cs="Traditional Arabic" w:hint="cs"/>
          <w:sz w:val="28"/>
          <w:szCs w:val="28"/>
          <w:rtl/>
          <w:lang w:bidi="ar-DZ"/>
        </w:rPr>
        <w:t xml:space="preserve"> </w:t>
      </w:r>
      <w:r w:rsidRPr="006D50D7">
        <w:rPr>
          <w:rFonts w:ascii="Traditional Arabic" w:hAnsi="Traditional Arabic" w:cs="Traditional Arabic"/>
          <w:sz w:val="28"/>
          <w:szCs w:val="28"/>
          <w:rtl/>
          <w:lang w:bidi="ar-DZ"/>
        </w:rPr>
        <w:t>–</w:t>
      </w:r>
      <w:r w:rsidRPr="006D50D7">
        <w:rPr>
          <w:rFonts w:ascii="Traditional Arabic" w:hAnsi="Traditional Arabic" w:cs="Traditional Arabic" w:hint="cs"/>
          <w:sz w:val="28"/>
          <w:szCs w:val="28"/>
          <w:rtl/>
          <w:lang w:bidi="ar-DZ"/>
        </w:rPr>
        <w:t>كرستيان 4-</w:t>
      </w:r>
      <w:r w:rsidR="00BF3852" w:rsidRPr="006D50D7">
        <w:rPr>
          <w:rFonts w:ascii="Traditional Arabic" w:hAnsi="Traditional Arabic" w:cs="Traditional Arabic" w:hint="cs"/>
          <w:sz w:val="28"/>
          <w:szCs w:val="28"/>
          <w:rtl/>
          <w:lang w:bidi="ar-DZ"/>
        </w:rPr>
        <w:t xml:space="preserve"> لأغراض دينية وسياسية</w:t>
      </w:r>
      <w:r w:rsidRPr="006D50D7">
        <w:rPr>
          <w:rFonts w:ascii="Traditional Arabic" w:hAnsi="Traditional Arabic" w:cs="Traditional Arabic" w:hint="cs"/>
          <w:sz w:val="28"/>
          <w:szCs w:val="28"/>
          <w:rtl/>
          <w:lang w:bidi="ar-DZ"/>
        </w:rPr>
        <w:t>،</w:t>
      </w:r>
      <w:r w:rsidR="00BF3852" w:rsidRPr="006D50D7">
        <w:rPr>
          <w:rFonts w:ascii="Traditional Arabic" w:hAnsi="Traditional Arabic" w:cs="Traditional Arabic" w:hint="cs"/>
          <w:sz w:val="28"/>
          <w:szCs w:val="28"/>
          <w:rtl/>
          <w:lang w:bidi="ar-DZ"/>
        </w:rPr>
        <w:t xml:space="preserve"> خاصة بعدما تلقى وعودا بالدعم المالي والعسكري من انكلترا وهولندا وفرنسا، </w:t>
      </w:r>
      <w:r w:rsidRPr="006D50D7">
        <w:rPr>
          <w:rFonts w:ascii="Traditional Arabic" w:hAnsi="Traditional Arabic" w:cs="Traditional Arabic" w:hint="cs"/>
          <w:sz w:val="28"/>
          <w:szCs w:val="28"/>
          <w:rtl/>
          <w:lang w:bidi="ar-DZ"/>
        </w:rPr>
        <w:t xml:space="preserve">ولكن جيوشه وإمكانياته كانت محدودة بعد </w:t>
      </w:r>
      <w:r w:rsidR="00DD75DA">
        <w:rPr>
          <w:rFonts w:ascii="Traditional Arabic" w:hAnsi="Traditional Arabic" w:cs="Traditional Arabic" w:hint="cs"/>
          <w:sz w:val="28"/>
          <w:szCs w:val="28"/>
          <w:rtl/>
          <w:lang w:bidi="ar-DZ"/>
        </w:rPr>
        <w:t>أ</w:t>
      </w:r>
      <w:r w:rsidRPr="006D50D7">
        <w:rPr>
          <w:rFonts w:ascii="Traditional Arabic" w:hAnsi="Traditional Arabic" w:cs="Traditional Arabic" w:hint="cs"/>
          <w:sz w:val="28"/>
          <w:szCs w:val="28"/>
          <w:rtl/>
          <w:lang w:bidi="ar-DZ"/>
        </w:rPr>
        <w:t>ن تخلت عنه الدول الأوروبية</w:t>
      </w:r>
      <w:r w:rsidR="00DD75DA">
        <w:rPr>
          <w:rFonts w:ascii="Traditional Arabic" w:hAnsi="Traditional Arabic" w:cs="Traditional Arabic" w:hint="cs"/>
          <w:sz w:val="28"/>
          <w:szCs w:val="28"/>
          <w:rtl/>
          <w:lang w:bidi="ar-DZ"/>
        </w:rPr>
        <w:t>،</w:t>
      </w:r>
      <w:r w:rsidRPr="006D50D7">
        <w:rPr>
          <w:rFonts w:ascii="Traditional Arabic" w:hAnsi="Traditional Arabic" w:cs="Traditional Arabic" w:hint="cs"/>
          <w:sz w:val="28"/>
          <w:szCs w:val="28"/>
          <w:rtl/>
          <w:lang w:bidi="ar-DZ"/>
        </w:rPr>
        <w:t xml:space="preserve"> </w:t>
      </w:r>
      <w:r w:rsidR="00DD75DA">
        <w:rPr>
          <w:rFonts w:ascii="Traditional Arabic" w:hAnsi="Traditional Arabic" w:cs="Traditional Arabic" w:hint="cs"/>
          <w:sz w:val="28"/>
          <w:szCs w:val="28"/>
          <w:rtl/>
          <w:lang w:bidi="ar-DZ"/>
        </w:rPr>
        <w:t>ف</w:t>
      </w:r>
      <w:r w:rsidRPr="006D50D7">
        <w:rPr>
          <w:rFonts w:ascii="Traditional Arabic" w:hAnsi="Traditional Arabic" w:cs="Traditional Arabic" w:hint="cs"/>
          <w:sz w:val="28"/>
          <w:szCs w:val="28"/>
          <w:rtl/>
          <w:lang w:bidi="ar-DZ"/>
        </w:rPr>
        <w:t>تلقى مجموعة من الهزائم خلال العشرينات، وانتهى هذا الصراع بعقد صلح "لوبك" سنة 1629، حيث تنازل كرستيان</w:t>
      </w:r>
      <w:r w:rsidR="00DD75DA">
        <w:rPr>
          <w:rFonts w:ascii="Traditional Arabic" w:hAnsi="Traditional Arabic" w:cs="Traditional Arabic" w:hint="cs"/>
          <w:sz w:val="28"/>
          <w:szCs w:val="28"/>
          <w:rtl/>
          <w:lang w:bidi="ar-DZ"/>
        </w:rPr>
        <w:t>4</w:t>
      </w:r>
      <w:r w:rsidRPr="006D50D7">
        <w:rPr>
          <w:rFonts w:ascii="Traditional Arabic" w:hAnsi="Traditional Arabic" w:cs="Traditional Arabic" w:hint="cs"/>
          <w:sz w:val="28"/>
          <w:szCs w:val="28"/>
          <w:rtl/>
          <w:lang w:bidi="ar-DZ"/>
        </w:rPr>
        <w:t xml:space="preserve"> عن كل امتيازاته في ألمانيا وتعهد بعدم التدخل فيها مقابل خروج قوات الامبراطور من الدانمارك؛ ومن نتائج هذه المرحلة اصدار الامبراطور "لمرسوم الاعادة" لكل ممتلكات الكنيسة التي أخذها البروتستانت في صلح "أغسبرج" مما جدد الحرب.</w:t>
      </w:r>
    </w:p>
    <w:p w:rsidR="00656CB0" w:rsidRPr="006D50D7" w:rsidRDefault="003B17E7" w:rsidP="00656CB0">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في المرحلة التالية تدخل ملك السويد الشاب "جوستاف أدولف"</w:t>
      </w:r>
      <w:r w:rsidR="008306E8" w:rsidRPr="006D50D7">
        <w:rPr>
          <w:rFonts w:ascii="Traditional Arabic" w:hAnsi="Traditional Arabic" w:cs="Traditional Arabic" w:hint="cs"/>
          <w:sz w:val="28"/>
          <w:szCs w:val="28"/>
          <w:rtl/>
          <w:lang w:bidi="ar-DZ"/>
        </w:rPr>
        <w:t xml:space="preserve"> ضد الكاثوليك الألمان لدوافع سياسية ودينية، منها خطر النفوذ الامبراطوري النمساوي في شمال ألمانيا والخوف من التنافس الاقتصادي و</w:t>
      </w:r>
      <w:r w:rsidR="00DD75DA">
        <w:rPr>
          <w:rFonts w:ascii="Traditional Arabic" w:hAnsi="Traditional Arabic" w:cs="Traditional Arabic" w:hint="cs"/>
          <w:sz w:val="28"/>
          <w:szCs w:val="28"/>
          <w:rtl/>
          <w:lang w:bidi="ar-DZ"/>
        </w:rPr>
        <w:t>العسكري في بحر البلطيق، إ</w:t>
      </w:r>
      <w:r w:rsidR="008306E8" w:rsidRPr="006D50D7">
        <w:rPr>
          <w:rFonts w:ascii="Traditional Arabic" w:hAnsi="Traditional Arabic" w:cs="Traditional Arabic" w:hint="cs"/>
          <w:sz w:val="28"/>
          <w:szCs w:val="28"/>
          <w:rtl/>
          <w:lang w:bidi="ar-DZ"/>
        </w:rPr>
        <w:t>ضا</w:t>
      </w:r>
      <w:r w:rsidR="00DD75DA">
        <w:rPr>
          <w:rFonts w:ascii="Traditional Arabic" w:hAnsi="Traditional Arabic" w:cs="Traditional Arabic" w:hint="cs"/>
          <w:sz w:val="28"/>
          <w:szCs w:val="28"/>
          <w:rtl/>
          <w:lang w:bidi="ar-DZ"/>
        </w:rPr>
        <w:t>ف</w:t>
      </w:r>
      <w:r w:rsidR="008306E8" w:rsidRPr="006D50D7">
        <w:rPr>
          <w:rFonts w:ascii="Traditional Arabic" w:hAnsi="Traditional Arabic" w:cs="Traditional Arabic" w:hint="cs"/>
          <w:sz w:val="28"/>
          <w:szCs w:val="28"/>
          <w:rtl/>
          <w:lang w:bidi="ar-DZ"/>
        </w:rPr>
        <w:t>ة إلى أطماع إقليمية لجوستاف في شمال ألمانيا؛ زحف جوستاف على ألمانيا في جوان 1830 وردت عليه قوات الامبراطور بهجوم مضاد ارتكب فيه مجزرة رهيبة (حوالي 20000قتيل)، وحقق جوستاف انتصارات سنتي 163</w:t>
      </w:r>
      <w:r w:rsidR="00656CB0" w:rsidRPr="006D50D7">
        <w:rPr>
          <w:rFonts w:ascii="Traditional Arabic" w:hAnsi="Traditional Arabic" w:cs="Traditional Arabic" w:hint="cs"/>
          <w:sz w:val="28"/>
          <w:szCs w:val="28"/>
          <w:rtl/>
          <w:lang w:bidi="ar-DZ"/>
        </w:rPr>
        <w:t>1</w:t>
      </w:r>
      <w:r w:rsidR="008306E8" w:rsidRPr="006D50D7">
        <w:rPr>
          <w:rFonts w:ascii="Traditional Arabic" w:hAnsi="Traditional Arabic" w:cs="Traditional Arabic" w:hint="cs"/>
          <w:sz w:val="28"/>
          <w:szCs w:val="28"/>
          <w:rtl/>
          <w:lang w:bidi="ar-DZ"/>
        </w:rPr>
        <w:t xml:space="preserve"> و163</w:t>
      </w:r>
      <w:r w:rsidR="00656CB0" w:rsidRPr="006D50D7">
        <w:rPr>
          <w:rFonts w:ascii="Traditional Arabic" w:hAnsi="Traditional Arabic" w:cs="Traditional Arabic" w:hint="cs"/>
          <w:sz w:val="28"/>
          <w:szCs w:val="28"/>
          <w:rtl/>
          <w:lang w:bidi="ar-DZ"/>
        </w:rPr>
        <w:t>2</w:t>
      </w:r>
      <w:r w:rsidR="008306E8" w:rsidRPr="006D50D7">
        <w:rPr>
          <w:rFonts w:ascii="Traditional Arabic" w:hAnsi="Traditional Arabic" w:cs="Traditional Arabic" w:hint="cs"/>
          <w:sz w:val="28"/>
          <w:szCs w:val="28"/>
          <w:rtl/>
          <w:lang w:bidi="ar-DZ"/>
        </w:rPr>
        <w:t xml:space="preserve"> ولكن سرعان ما انقلب ميزان القوى بعد موت جوستاف</w:t>
      </w:r>
      <w:r w:rsidR="00656CB0" w:rsidRPr="006D50D7">
        <w:rPr>
          <w:rFonts w:ascii="Traditional Arabic" w:hAnsi="Traditional Arabic" w:cs="Traditional Arabic" w:hint="cs"/>
          <w:sz w:val="28"/>
          <w:szCs w:val="28"/>
          <w:rtl/>
          <w:lang w:bidi="ar-DZ"/>
        </w:rPr>
        <w:t>، وانسحب بروتستانت ألمانيا من الحرب وعقدوا صلحا منفردا مع الامبراطور الذي تنازل من خلاله على مرسوم الاعادة.</w:t>
      </w:r>
    </w:p>
    <w:p w:rsidR="00656CB0" w:rsidRPr="006D50D7" w:rsidRDefault="00656CB0" w:rsidP="00DD75DA">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وخوفا من تصاعد قوة النمسا وتهديد ميزان القوى تدخلت فرنسا </w:t>
      </w:r>
      <w:r w:rsidRPr="006D50D7">
        <w:rPr>
          <w:rFonts w:ascii="Traditional Arabic" w:hAnsi="Traditional Arabic" w:cs="Traditional Arabic"/>
          <w:sz w:val="28"/>
          <w:szCs w:val="28"/>
          <w:rtl/>
          <w:lang w:bidi="ar-DZ"/>
        </w:rPr>
        <w:t>–</w:t>
      </w:r>
      <w:r w:rsidRPr="006D50D7">
        <w:rPr>
          <w:rFonts w:ascii="Traditional Arabic" w:hAnsi="Traditional Arabic" w:cs="Traditional Arabic" w:hint="cs"/>
          <w:sz w:val="28"/>
          <w:szCs w:val="28"/>
          <w:rtl/>
          <w:lang w:bidi="ar-DZ"/>
        </w:rPr>
        <w:t xml:space="preserve"> </w:t>
      </w:r>
      <w:r w:rsidR="00DD75DA">
        <w:rPr>
          <w:rFonts w:ascii="Traditional Arabic" w:hAnsi="Traditional Arabic" w:cs="Traditional Arabic" w:hint="cs"/>
          <w:sz w:val="28"/>
          <w:szCs w:val="28"/>
          <w:rtl/>
          <w:lang w:bidi="ar-DZ"/>
        </w:rPr>
        <w:t xml:space="preserve">عبر وزير خارجيتها </w:t>
      </w:r>
      <w:r w:rsidRPr="006D50D7">
        <w:rPr>
          <w:rFonts w:ascii="Traditional Arabic" w:hAnsi="Traditional Arabic" w:cs="Traditional Arabic" w:hint="cs"/>
          <w:sz w:val="28"/>
          <w:szCs w:val="28"/>
          <w:rtl/>
          <w:lang w:bidi="ar-DZ"/>
        </w:rPr>
        <w:t>ريشيليو- وعقدت حلفا مع السويد وانكلترا وهولندا ضد النمسا واسبانيا، فدخلت فرنسا عبر الراين والسويد من الشمال، وتوفي الامبراطور النمساوي وتعبت كل الأطراف في الحرب، ووقعت تمردات في اسبانيا فاقتنع الكل بانهاء الحرب</w:t>
      </w:r>
      <w:r w:rsidR="00DD75DA">
        <w:rPr>
          <w:rFonts w:ascii="Traditional Arabic" w:hAnsi="Traditional Arabic" w:cs="Traditional Arabic" w:hint="cs"/>
          <w:sz w:val="28"/>
          <w:szCs w:val="28"/>
          <w:rtl/>
          <w:lang w:bidi="ar-DZ"/>
        </w:rPr>
        <w:t>، فتواصلوا وتفاوضوا حتى</w:t>
      </w:r>
      <w:r w:rsidRPr="006D50D7">
        <w:rPr>
          <w:rFonts w:ascii="Traditional Arabic" w:hAnsi="Traditional Arabic" w:cs="Traditional Arabic" w:hint="cs"/>
          <w:sz w:val="28"/>
          <w:szCs w:val="28"/>
          <w:rtl/>
          <w:lang w:bidi="ar-DZ"/>
        </w:rPr>
        <w:t xml:space="preserve"> وق</w:t>
      </w:r>
      <w:r w:rsidR="00DD75DA">
        <w:rPr>
          <w:rFonts w:ascii="Traditional Arabic" w:hAnsi="Traditional Arabic" w:cs="Traditional Arabic" w:hint="cs"/>
          <w:sz w:val="28"/>
          <w:szCs w:val="28"/>
          <w:rtl/>
          <w:lang w:bidi="ar-DZ"/>
        </w:rPr>
        <w:t>َّ</w:t>
      </w:r>
      <w:r w:rsidRPr="006D50D7">
        <w:rPr>
          <w:rFonts w:ascii="Traditional Arabic" w:hAnsi="Traditional Arabic" w:cs="Traditional Arabic" w:hint="cs"/>
          <w:sz w:val="28"/>
          <w:szCs w:val="28"/>
          <w:rtl/>
          <w:lang w:bidi="ar-DZ"/>
        </w:rPr>
        <w:t>عوا صلح وستفاليا سنة 1648</w:t>
      </w:r>
      <w:r w:rsidR="00DD75DA">
        <w:rPr>
          <w:rFonts w:ascii="Traditional Arabic" w:hAnsi="Traditional Arabic" w:cs="Traditional Arabic" w:hint="cs"/>
          <w:sz w:val="28"/>
          <w:szCs w:val="28"/>
          <w:rtl/>
          <w:lang w:bidi="ar-DZ"/>
        </w:rPr>
        <w:t xml:space="preserve"> الذي</w:t>
      </w:r>
      <w:r w:rsidRPr="006D50D7">
        <w:rPr>
          <w:rFonts w:ascii="Traditional Arabic" w:hAnsi="Traditional Arabic" w:cs="Traditional Arabic" w:hint="cs"/>
          <w:sz w:val="28"/>
          <w:szCs w:val="28"/>
          <w:rtl/>
          <w:lang w:bidi="ar-DZ"/>
        </w:rPr>
        <w:t xml:space="preserve"> تقرر من خلاله:</w:t>
      </w:r>
    </w:p>
    <w:p w:rsidR="00F81AA5" w:rsidRPr="006D50D7" w:rsidRDefault="00656CB0" w:rsidP="00656CB0">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 تمتع أتباع لوثر وكالفن بالحرية الدينية في كامل أنحاء الامبراطورية النمساوية </w:t>
      </w:r>
      <w:r w:rsidRPr="006D50D7">
        <w:rPr>
          <w:rFonts w:ascii="Traditional Arabic" w:hAnsi="Traditional Arabic" w:cs="Traditional Arabic"/>
          <w:sz w:val="28"/>
          <w:szCs w:val="28"/>
          <w:rtl/>
          <w:lang w:bidi="ar-DZ"/>
        </w:rPr>
        <w:t>–</w:t>
      </w:r>
      <w:r w:rsidRPr="006D50D7">
        <w:rPr>
          <w:rFonts w:ascii="Traditional Arabic" w:hAnsi="Traditional Arabic" w:cs="Traditional Arabic" w:hint="cs"/>
          <w:sz w:val="28"/>
          <w:szCs w:val="28"/>
          <w:rtl/>
          <w:lang w:bidi="ar-DZ"/>
        </w:rPr>
        <w:t xml:space="preserve"> احتفاظ الطرفين بأملاك الكنيسة منذ سنة 1624</w:t>
      </w:r>
      <w:r w:rsidR="00C5753D" w:rsidRPr="006D50D7">
        <w:rPr>
          <w:rFonts w:ascii="Traditional Arabic" w:hAnsi="Traditional Arabic" w:cs="Traditional Arabic" w:hint="cs"/>
          <w:sz w:val="28"/>
          <w:szCs w:val="28"/>
          <w:rtl/>
          <w:lang w:bidi="ar-DZ"/>
        </w:rPr>
        <w:t xml:space="preserve"> </w:t>
      </w:r>
      <w:r w:rsidR="00C5753D" w:rsidRPr="006D50D7">
        <w:rPr>
          <w:rFonts w:ascii="Traditional Arabic" w:hAnsi="Traditional Arabic" w:cs="Traditional Arabic"/>
          <w:sz w:val="28"/>
          <w:szCs w:val="28"/>
          <w:rtl/>
          <w:lang w:bidi="ar-DZ"/>
        </w:rPr>
        <w:t>–</w:t>
      </w:r>
      <w:r w:rsidR="00C5753D" w:rsidRPr="006D50D7">
        <w:rPr>
          <w:rFonts w:ascii="Traditional Arabic" w:hAnsi="Traditional Arabic" w:cs="Traditional Arabic" w:hint="cs"/>
          <w:sz w:val="28"/>
          <w:szCs w:val="28"/>
          <w:rtl/>
          <w:lang w:bidi="ar-DZ"/>
        </w:rPr>
        <w:t xml:space="preserve"> احترام كامل لشروط صلح أغسبرج </w:t>
      </w:r>
      <w:r w:rsidR="00C5753D" w:rsidRPr="006D50D7">
        <w:rPr>
          <w:rFonts w:ascii="Traditional Arabic" w:hAnsi="Traditional Arabic" w:cs="Traditional Arabic"/>
          <w:sz w:val="28"/>
          <w:szCs w:val="28"/>
          <w:rtl/>
          <w:lang w:bidi="ar-DZ"/>
        </w:rPr>
        <w:t>–</w:t>
      </w:r>
      <w:r w:rsidR="00C5753D" w:rsidRPr="006D50D7">
        <w:rPr>
          <w:rFonts w:ascii="Traditional Arabic" w:hAnsi="Traditional Arabic" w:cs="Traditional Arabic" w:hint="cs"/>
          <w:sz w:val="28"/>
          <w:szCs w:val="28"/>
          <w:rtl/>
          <w:lang w:bidi="ar-DZ"/>
        </w:rPr>
        <w:t xml:space="preserve"> حصول فرنسا والسويد على امتيازات أضعفت من قوة النمسا </w:t>
      </w:r>
      <w:r w:rsidR="00C5753D" w:rsidRPr="006D50D7">
        <w:rPr>
          <w:rFonts w:ascii="Traditional Arabic" w:hAnsi="Traditional Arabic" w:cs="Traditional Arabic"/>
          <w:sz w:val="28"/>
          <w:szCs w:val="28"/>
          <w:rtl/>
          <w:lang w:bidi="ar-DZ"/>
        </w:rPr>
        <w:t>–</w:t>
      </w:r>
      <w:r w:rsidR="00C5753D" w:rsidRPr="006D50D7">
        <w:rPr>
          <w:rFonts w:ascii="Traditional Arabic" w:hAnsi="Traditional Arabic" w:cs="Traditional Arabic" w:hint="cs"/>
          <w:sz w:val="28"/>
          <w:szCs w:val="28"/>
          <w:rtl/>
          <w:lang w:bidi="ar-DZ"/>
        </w:rPr>
        <w:t xml:space="preserve"> اعترف رسميا باستقلال سويسرا وهولندا.</w:t>
      </w:r>
      <w:r w:rsidR="00BF3852" w:rsidRPr="006D50D7">
        <w:rPr>
          <w:rFonts w:ascii="Traditional Arabic" w:hAnsi="Traditional Arabic" w:cs="Traditional Arabic" w:hint="cs"/>
          <w:sz w:val="28"/>
          <w:szCs w:val="28"/>
          <w:rtl/>
          <w:lang w:bidi="ar-DZ"/>
        </w:rPr>
        <w:t xml:space="preserve">  </w:t>
      </w:r>
      <w:r w:rsidR="0060119B" w:rsidRPr="006D50D7">
        <w:rPr>
          <w:rFonts w:ascii="Traditional Arabic" w:hAnsi="Traditional Arabic" w:cs="Traditional Arabic" w:hint="cs"/>
          <w:sz w:val="28"/>
          <w:szCs w:val="28"/>
          <w:rtl/>
          <w:lang w:bidi="ar-DZ"/>
        </w:rPr>
        <w:t xml:space="preserve">    </w:t>
      </w:r>
    </w:p>
    <w:p w:rsidR="00F81AA5" w:rsidRPr="006D50D7" w:rsidRDefault="00DD75DA" w:rsidP="00F81AA5">
      <w:pPr>
        <w:bidi/>
        <w:spacing w:after="0"/>
        <w:ind w:left="-568"/>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C5753D" w:rsidRPr="006D50D7">
        <w:rPr>
          <w:rFonts w:ascii="Traditional Arabic" w:hAnsi="Traditional Arabic" w:cs="Traditional Arabic" w:hint="cs"/>
          <w:sz w:val="28"/>
          <w:szCs w:val="28"/>
          <w:rtl/>
          <w:lang w:bidi="ar-DZ"/>
        </w:rPr>
        <w:t xml:space="preserve">  لقد خرجت الامبراطورية النمساوية ضعيفة بخسرانها للكثير من الولايات، كما قسمت ألمانيا إلى حوالي مائة ولاية مع استقلالية الأمراء بولاياتهم، وأكبر نتيجة هي اقتناع طرفي الصراع بالحرية الدينية وبضرورة التعايش.</w:t>
      </w:r>
    </w:p>
    <w:p w:rsidR="00666DB7" w:rsidRPr="006D50D7" w:rsidRDefault="00390527" w:rsidP="00295AE6">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b/>
          <w:bCs/>
          <w:sz w:val="28"/>
          <w:szCs w:val="28"/>
          <w:u w:val="single"/>
          <w:rtl/>
          <w:lang w:bidi="ar-DZ"/>
        </w:rPr>
        <w:t>ج-الحروب الطائفية في الأراضي المنخفضة</w:t>
      </w:r>
      <w:r w:rsidR="00793B0D" w:rsidRPr="006D50D7">
        <w:rPr>
          <w:rFonts w:ascii="Traditional Arabic" w:hAnsi="Traditional Arabic" w:cs="Traditional Arabic" w:hint="cs"/>
          <w:b/>
          <w:bCs/>
          <w:sz w:val="28"/>
          <w:szCs w:val="28"/>
          <w:u w:val="single"/>
          <w:rtl/>
          <w:lang w:bidi="ar-DZ"/>
        </w:rPr>
        <w:t>:</w:t>
      </w:r>
      <w:r w:rsidR="00857CB4" w:rsidRPr="006D50D7">
        <w:rPr>
          <w:rFonts w:ascii="Traditional Arabic" w:hAnsi="Traditional Arabic" w:cs="Traditional Arabic" w:hint="cs"/>
          <w:b/>
          <w:bCs/>
          <w:sz w:val="28"/>
          <w:szCs w:val="28"/>
          <w:u w:val="single"/>
          <w:rtl/>
          <w:lang w:bidi="ar-DZ"/>
        </w:rPr>
        <w:t xml:space="preserve"> </w:t>
      </w:r>
      <w:r w:rsidR="00793B0D" w:rsidRPr="006D50D7">
        <w:rPr>
          <w:rFonts w:ascii="Traditional Arabic" w:hAnsi="Traditional Arabic" w:cs="Traditional Arabic" w:hint="cs"/>
          <w:sz w:val="28"/>
          <w:szCs w:val="28"/>
          <w:rtl/>
          <w:lang w:bidi="ar-DZ"/>
        </w:rPr>
        <w:t>الصراع في الأراضي المخفضة قام على عاملين أساسيين ديني وسياسي، لقد تعصب الكاثوليك في شمال البلاد و</w:t>
      </w:r>
      <w:r w:rsidR="00295AE6">
        <w:rPr>
          <w:rFonts w:ascii="Traditional Arabic" w:hAnsi="Traditional Arabic" w:cs="Traditional Arabic" w:hint="cs"/>
          <w:sz w:val="28"/>
          <w:szCs w:val="28"/>
          <w:rtl/>
          <w:lang w:bidi="ar-DZ"/>
        </w:rPr>
        <w:t>قامو</w:t>
      </w:r>
      <w:r w:rsidR="00793B0D" w:rsidRPr="006D50D7">
        <w:rPr>
          <w:rFonts w:ascii="Traditional Arabic" w:hAnsi="Traditional Arabic" w:cs="Traditional Arabic" w:hint="cs"/>
          <w:sz w:val="28"/>
          <w:szCs w:val="28"/>
          <w:rtl/>
          <w:lang w:bidi="ar-DZ"/>
        </w:rPr>
        <w:t>ا</w:t>
      </w:r>
      <w:r w:rsidR="00295AE6">
        <w:rPr>
          <w:rFonts w:ascii="Traditional Arabic" w:hAnsi="Traditional Arabic" w:cs="Traditional Arabic" w:hint="cs"/>
          <w:sz w:val="28"/>
          <w:szCs w:val="28"/>
          <w:rtl/>
          <w:lang w:bidi="ar-DZ"/>
        </w:rPr>
        <w:t xml:space="preserve"> با</w:t>
      </w:r>
      <w:r w:rsidR="00793B0D" w:rsidRPr="006D50D7">
        <w:rPr>
          <w:rFonts w:ascii="Traditional Arabic" w:hAnsi="Traditional Arabic" w:cs="Traditional Arabic" w:hint="cs"/>
          <w:sz w:val="28"/>
          <w:szCs w:val="28"/>
          <w:rtl/>
          <w:lang w:bidi="ar-DZ"/>
        </w:rPr>
        <w:t>ضطهاد وقمع بروتستانت الجنوب بواسطة محاكم التفتيش، ورد عليهم البروتستانت بتشكيل جمعية مضادة هدفها</w:t>
      </w:r>
      <w:r w:rsidR="00857CB4" w:rsidRPr="006D50D7">
        <w:rPr>
          <w:rFonts w:ascii="Traditional Arabic" w:hAnsi="Traditional Arabic" w:cs="Traditional Arabic" w:hint="cs"/>
          <w:sz w:val="28"/>
          <w:szCs w:val="28"/>
          <w:rtl/>
          <w:lang w:bidi="ar-DZ"/>
        </w:rPr>
        <w:t xml:space="preserve"> </w:t>
      </w:r>
      <w:r w:rsidR="00793B0D" w:rsidRPr="006D50D7">
        <w:rPr>
          <w:rFonts w:ascii="Traditional Arabic" w:hAnsi="Traditional Arabic" w:cs="Traditional Arabic" w:hint="cs"/>
          <w:sz w:val="28"/>
          <w:szCs w:val="28"/>
          <w:rtl/>
          <w:lang w:bidi="ar-DZ"/>
        </w:rPr>
        <w:t>رفع الظلم والتخلص من الحكم الاسباني</w:t>
      </w:r>
      <w:r w:rsidR="00857CB4" w:rsidRPr="006D50D7">
        <w:rPr>
          <w:rFonts w:ascii="Traditional Arabic" w:hAnsi="Traditional Arabic" w:cs="Traditional Arabic" w:hint="cs"/>
          <w:sz w:val="28"/>
          <w:szCs w:val="28"/>
          <w:rtl/>
          <w:lang w:bidi="ar-DZ"/>
        </w:rPr>
        <w:t>.</w:t>
      </w:r>
    </w:p>
    <w:p w:rsidR="003A441D" w:rsidRPr="006D50D7" w:rsidRDefault="00857CB4" w:rsidP="00295AE6">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تميز الصراع في هولندا ببروز البعد القومي وتقارب طرفي الصراع ضد الوجود الاسباني ببلادهم، حيث انظم بعض النبلاء الكاثوليك الى الجمعية البروتستانتية مطالبين بانهاء القمع الطائفي، وطالب الجميع الملكة بانهاء سياسة ال</w:t>
      </w:r>
      <w:r w:rsidR="003A62BD" w:rsidRPr="006D50D7">
        <w:rPr>
          <w:rFonts w:ascii="Traditional Arabic" w:hAnsi="Traditional Arabic" w:cs="Traditional Arabic" w:hint="cs"/>
          <w:sz w:val="28"/>
          <w:szCs w:val="28"/>
          <w:rtl/>
          <w:lang w:bidi="ar-DZ"/>
        </w:rPr>
        <w:t>إ</w:t>
      </w:r>
      <w:r w:rsidRPr="006D50D7">
        <w:rPr>
          <w:rFonts w:ascii="Traditional Arabic" w:hAnsi="Traditional Arabic" w:cs="Traditional Arabic" w:hint="cs"/>
          <w:sz w:val="28"/>
          <w:szCs w:val="28"/>
          <w:rtl/>
          <w:lang w:bidi="ar-DZ"/>
        </w:rPr>
        <w:t>رهاب وعمل محاكم التفتيش الاسبانية؛ وأمام رفض الملكة اندلعت الثورة سنة 1566 وعمت البلاد بقيادة ك</w:t>
      </w:r>
      <w:r w:rsidR="003A62BD" w:rsidRPr="006D50D7">
        <w:rPr>
          <w:rFonts w:ascii="Traditional Arabic" w:hAnsi="Traditional Arabic" w:cs="Traditional Arabic" w:hint="cs"/>
          <w:sz w:val="28"/>
          <w:szCs w:val="28"/>
          <w:rtl/>
          <w:lang w:bidi="ar-DZ"/>
        </w:rPr>
        <w:t>ا</w:t>
      </w:r>
      <w:r w:rsidRPr="006D50D7">
        <w:rPr>
          <w:rFonts w:ascii="Traditional Arabic" w:hAnsi="Traditional Arabic" w:cs="Traditional Arabic" w:hint="cs"/>
          <w:sz w:val="28"/>
          <w:szCs w:val="28"/>
          <w:rtl/>
          <w:lang w:bidi="ar-DZ"/>
        </w:rPr>
        <w:t>لفينية، وتخربت خلال أسبوع حوالي 400 كنيسة كاثوليكية</w:t>
      </w:r>
      <w:r w:rsidR="003A62BD" w:rsidRPr="006D50D7">
        <w:rPr>
          <w:rFonts w:ascii="Traditional Arabic" w:hAnsi="Traditional Arabic" w:cs="Traditional Arabic" w:hint="cs"/>
          <w:sz w:val="28"/>
          <w:szCs w:val="28"/>
          <w:rtl/>
          <w:lang w:bidi="ar-DZ"/>
        </w:rPr>
        <w:t>، وعاد الانقسام الطائفي حتى هددت الوحدة القومية، وأرسل ملك اسبانيا أحد القادة الدمويين "ألفا" على رأس جيش فارتكب مجازر في حق الآلاف</w:t>
      </w:r>
      <w:r w:rsidR="00295AE6">
        <w:rPr>
          <w:rFonts w:ascii="Traditional Arabic" w:hAnsi="Traditional Arabic" w:cs="Traditional Arabic" w:hint="cs"/>
          <w:sz w:val="28"/>
          <w:szCs w:val="28"/>
          <w:rtl/>
          <w:lang w:bidi="ar-DZ"/>
        </w:rPr>
        <w:t>،</w:t>
      </w:r>
      <w:r w:rsidR="003A62BD" w:rsidRPr="006D50D7">
        <w:rPr>
          <w:rFonts w:ascii="Traditional Arabic" w:hAnsi="Traditional Arabic" w:cs="Traditional Arabic" w:hint="cs"/>
          <w:sz w:val="28"/>
          <w:szCs w:val="28"/>
          <w:rtl/>
          <w:lang w:bidi="ar-DZ"/>
        </w:rPr>
        <w:t xml:space="preserve"> </w:t>
      </w:r>
      <w:r w:rsidR="00295AE6">
        <w:rPr>
          <w:rFonts w:ascii="Traditional Arabic" w:hAnsi="Traditional Arabic" w:cs="Traditional Arabic" w:hint="cs"/>
          <w:sz w:val="28"/>
          <w:szCs w:val="28"/>
          <w:rtl/>
          <w:lang w:bidi="ar-DZ"/>
        </w:rPr>
        <w:t>ف</w:t>
      </w:r>
      <w:r w:rsidR="003A62BD" w:rsidRPr="006D50D7">
        <w:rPr>
          <w:rFonts w:ascii="Traditional Arabic" w:hAnsi="Traditional Arabic" w:cs="Traditional Arabic" w:hint="cs"/>
          <w:sz w:val="28"/>
          <w:szCs w:val="28"/>
          <w:rtl/>
          <w:lang w:bidi="ar-DZ"/>
        </w:rPr>
        <w:t xml:space="preserve">هاجر عشرات الآلاف من البلاد، واستغل ملك اسبانيا امكانيات البلاد لصالح بلاده وحروبه </w:t>
      </w:r>
      <w:r w:rsidR="00295AE6">
        <w:rPr>
          <w:rFonts w:ascii="Traditional Arabic" w:hAnsi="Traditional Arabic" w:cs="Traditional Arabic" w:hint="cs"/>
          <w:sz w:val="28"/>
          <w:szCs w:val="28"/>
          <w:rtl/>
          <w:lang w:bidi="ar-DZ"/>
        </w:rPr>
        <w:t>ب</w:t>
      </w:r>
      <w:r w:rsidR="003A62BD" w:rsidRPr="006D50D7">
        <w:rPr>
          <w:rFonts w:ascii="Traditional Arabic" w:hAnsi="Traditional Arabic" w:cs="Traditional Arabic" w:hint="cs"/>
          <w:sz w:val="28"/>
          <w:szCs w:val="28"/>
          <w:rtl/>
          <w:lang w:bidi="ar-DZ"/>
        </w:rPr>
        <w:t>فرض الضرائب، فعم السخط ونشطت المقا</w:t>
      </w:r>
      <w:r w:rsidR="00295AE6">
        <w:rPr>
          <w:rFonts w:ascii="Traditional Arabic" w:hAnsi="Traditional Arabic" w:cs="Traditional Arabic" w:hint="cs"/>
          <w:sz w:val="28"/>
          <w:szCs w:val="28"/>
          <w:rtl/>
          <w:lang w:bidi="ar-DZ"/>
        </w:rPr>
        <w:t>ومة ضد السفن الاسبانية وتعاون</w:t>
      </w:r>
      <w:r w:rsidR="003A62BD" w:rsidRPr="006D50D7">
        <w:rPr>
          <w:rFonts w:ascii="Traditional Arabic" w:hAnsi="Traditional Arabic" w:cs="Traditional Arabic" w:hint="cs"/>
          <w:sz w:val="28"/>
          <w:szCs w:val="28"/>
          <w:rtl/>
          <w:lang w:bidi="ar-DZ"/>
        </w:rPr>
        <w:t xml:space="preserve"> مع وليام أورنج أبرز النبلاء البروتستانت</w:t>
      </w:r>
      <w:r w:rsidR="00295AE6">
        <w:rPr>
          <w:rFonts w:ascii="Traditional Arabic" w:hAnsi="Traditional Arabic" w:cs="Traditional Arabic" w:hint="cs"/>
          <w:sz w:val="28"/>
          <w:szCs w:val="28"/>
          <w:rtl/>
          <w:lang w:bidi="ar-DZ"/>
        </w:rPr>
        <w:t>،</w:t>
      </w:r>
      <w:r w:rsidR="003A62BD" w:rsidRPr="006D50D7">
        <w:rPr>
          <w:rFonts w:ascii="Traditional Arabic" w:hAnsi="Traditional Arabic" w:cs="Traditional Arabic" w:hint="cs"/>
          <w:sz w:val="28"/>
          <w:szCs w:val="28"/>
          <w:rtl/>
          <w:lang w:bidi="ar-DZ"/>
        </w:rPr>
        <w:t xml:space="preserve"> </w:t>
      </w:r>
      <w:r w:rsidR="00295AE6">
        <w:rPr>
          <w:rFonts w:ascii="Traditional Arabic" w:hAnsi="Traditional Arabic" w:cs="Traditional Arabic" w:hint="cs"/>
          <w:sz w:val="28"/>
          <w:szCs w:val="28"/>
          <w:rtl/>
          <w:lang w:bidi="ar-DZ"/>
        </w:rPr>
        <w:t>فقام بم</w:t>
      </w:r>
      <w:r w:rsidR="003A62BD" w:rsidRPr="006D50D7">
        <w:rPr>
          <w:rFonts w:ascii="Traditional Arabic" w:hAnsi="Traditional Arabic" w:cs="Traditional Arabic" w:hint="cs"/>
          <w:sz w:val="28"/>
          <w:szCs w:val="28"/>
          <w:rtl/>
          <w:lang w:bidi="ar-DZ"/>
        </w:rPr>
        <w:t>هاجم</w:t>
      </w:r>
      <w:r w:rsidR="00295AE6">
        <w:rPr>
          <w:rFonts w:ascii="Traditional Arabic" w:hAnsi="Traditional Arabic" w:cs="Traditional Arabic" w:hint="cs"/>
          <w:sz w:val="28"/>
          <w:szCs w:val="28"/>
          <w:rtl/>
          <w:lang w:bidi="ar-DZ"/>
        </w:rPr>
        <w:t>ة</w:t>
      </w:r>
      <w:r w:rsidR="003A62BD" w:rsidRPr="006D50D7">
        <w:rPr>
          <w:rFonts w:ascii="Traditional Arabic" w:hAnsi="Traditional Arabic" w:cs="Traditional Arabic" w:hint="cs"/>
          <w:sz w:val="28"/>
          <w:szCs w:val="28"/>
          <w:rtl/>
          <w:lang w:bidi="ar-DZ"/>
        </w:rPr>
        <w:t xml:space="preserve"> الكاثوليك سنة 1572، واستولى على مواقع ا</w:t>
      </w:r>
      <w:r w:rsidR="007A47D8" w:rsidRPr="006D50D7">
        <w:rPr>
          <w:rFonts w:ascii="Traditional Arabic" w:hAnsi="Traditional Arabic" w:cs="Traditional Arabic" w:hint="cs"/>
          <w:sz w:val="28"/>
          <w:szCs w:val="28"/>
          <w:rtl/>
          <w:lang w:bidi="ar-DZ"/>
        </w:rPr>
        <w:t xml:space="preserve">ستراتيجية فكان ذلك بداية ظهور </w:t>
      </w:r>
      <w:r w:rsidR="003A441D" w:rsidRPr="006D50D7">
        <w:rPr>
          <w:rFonts w:ascii="Traditional Arabic" w:hAnsi="Traditional Arabic" w:cs="Traditional Arabic" w:hint="cs"/>
          <w:sz w:val="28"/>
          <w:szCs w:val="28"/>
          <w:rtl/>
          <w:lang w:bidi="ar-DZ"/>
        </w:rPr>
        <w:t>جمهوري</w:t>
      </w:r>
      <w:r w:rsidR="003A62BD" w:rsidRPr="006D50D7">
        <w:rPr>
          <w:rFonts w:ascii="Traditional Arabic" w:hAnsi="Traditional Arabic" w:cs="Traditional Arabic" w:hint="cs"/>
          <w:sz w:val="28"/>
          <w:szCs w:val="28"/>
          <w:rtl/>
          <w:lang w:bidi="ar-DZ"/>
        </w:rPr>
        <w:t>ة هولاند</w:t>
      </w:r>
      <w:r w:rsidR="007A47D8" w:rsidRPr="006D50D7">
        <w:rPr>
          <w:rFonts w:ascii="Traditional Arabic" w:hAnsi="Traditional Arabic" w:cs="Traditional Arabic" w:hint="cs"/>
          <w:sz w:val="28"/>
          <w:szCs w:val="28"/>
          <w:rtl/>
          <w:lang w:bidi="ar-DZ"/>
        </w:rPr>
        <w:t>ا</w:t>
      </w:r>
      <w:r w:rsidR="003A62BD" w:rsidRPr="006D50D7">
        <w:rPr>
          <w:rFonts w:ascii="Traditional Arabic" w:hAnsi="Traditional Arabic" w:cs="Traditional Arabic" w:hint="cs"/>
          <w:sz w:val="28"/>
          <w:szCs w:val="28"/>
          <w:rtl/>
          <w:lang w:bidi="ar-DZ"/>
        </w:rPr>
        <w:t xml:space="preserve"> لاحقا</w:t>
      </w:r>
      <w:r w:rsidR="007A47D8" w:rsidRPr="006D50D7">
        <w:rPr>
          <w:rFonts w:ascii="Traditional Arabic" w:hAnsi="Traditional Arabic" w:cs="Traditional Arabic" w:hint="cs"/>
          <w:sz w:val="28"/>
          <w:szCs w:val="28"/>
          <w:rtl/>
          <w:lang w:bidi="ar-DZ"/>
        </w:rPr>
        <w:t>، وبالمقابل اشتد الاضطهاد الكاثوليكي الاسباني للبروتستانت في الشمال، وأعلنت عدد من الولايات تضامنها تحت قيادة وليام أورنج سنة 1574</w:t>
      </w:r>
      <w:r w:rsidR="003A441D" w:rsidRPr="006D50D7">
        <w:rPr>
          <w:rFonts w:ascii="Traditional Arabic" w:hAnsi="Traditional Arabic" w:cs="Traditional Arabic" w:hint="cs"/>
          <w:sz w:val="28"/>
          <w:szCs w:val="28"/>
          <w:rtl/>
          <w:lang w:bidi="ar-DZ"/>
        </w:rPr>
        <w:t>، وانتفض</w:t>
      </w:r>
      <w:r w:rsidR="007A47D8" w:rsidRPr="006D50D7">
        <w:rPr>
          <w:rFonts w:ascii="Traditional Arabic" w:hAnsi="Traditional Arabic" w:cs="Traditional Arabic" w:hint="cs"/>
          <w:sz w:val="28"/>
          <w:szCs w:val="28"/>
          <w:rtl/>
          <w:lang w:bidi="ar-DZ"/>
        </w:rPr>
        <w:t xml:space="preserve">ت الولايات </w:t>
      </w:r>
      <w:r w:rsidR="003A441D" w:rsidRPr="006D50D7">
        <w:rPr>
          <w:rFonts w:ascii="Traditional Arabic" w:hAnsi="Traditional Arabic" w:cs="Traditional Arabic" w:hint="cs"/>
          <w:sz w:val="28"/>
          <w:szCs w:val="28"/>
          <w:rtl/>
          <w:lang w:bidi="ar-DZ"/>
        </w:rPr>
        <w:t xml:space="preserve">الكاثوليكية </w:t>
      </w:r>
      <w:r w:rsidR="007A47D8" w:rsidRPr="006D50D7">
        <w:rPr>
          <w:rFonts w:ascii="Traditional Arabic" w:hAnsi="Traditional Arabic" w:cs="Traditional Arabic" w:hint="cs"/>
          <w:sz w:val="28"/>
          <w:szCs w:val="28"/>
          <w:rtl/>
          <w:lang w:bidi="ar-DZ"/>
        </w:rPr>
        <w:t>الجنوبية ضد القوات الاسبانية،</w:t>
      </w:r>
      <w:r w:rsidR="003A441D" w:rsidRPr="006D50D7">
        <w:rPr>
          <w:rFonts w:ascii="Traditional Arabic" w:hAnsi="Traditional Arabic" w:cs="Traditional Arabic" w:hint="cs"/>
          <w:sz w:val="28"/>
          <w:szCs w:val="28"/>
          <w:rtl/>
          <w:lang w:bidi="ar-DZ"/>
        </w:rPr>
        <w:t xml:space="preserve"> هنا استغل أورنج الوضع وعقد</w:t>
      </w:r>
      <w:r w:rsidR="007A47D8" w:rsidRPr="006D50D7">
        <w:rPr>
          <w:rFonts w:ascii="Traditional Arabic" w:hAnsi="Traditional Arabic" w:cs="Traditional Arabic" w:hint="cs"/>
          <w:sz w:val="28"/>
          <w:szCs w:val="28"/>
          <w:rtl/>
          <w:lang w:bidi="ar-DZ"/>
        </w:rPr>
        <w:t xml:space="preserve"> </w:t>
      </w:r>
      <w:r w:rsidR="007A47D8" w:rsidRPr="006D50D7">
        <w:rPr>
          <w:rFonts w:ascii="Traditional Arabic" w:hAnsi="Traditional Arabic" w:cs="Traditional Arabic" w:hint="cs"/>
          <w:sz w:val="28"/>
          <w:szCs w:val="28"/>
          <w:rtl/>
          <w:lang w:bidi="ar-DZ"/>
        </w:rPr>
        <w:lastRenderedPageBreak/>
        <w:t>مع الولايات 17 في الأراضي المنخفضة معاهدة "غنت"</w:t>
      </w:r>
      <w:r w:rsidR="003A441D" w:rsidRPr="006D50D7">
        <w:rPr>
          <w:rFonts w:ascii="Traditional Arabic" w:hAnsi="Traditional Arabic" w:cs="Traditional Arabic" w:hint="cs"/>
          <w:sz w:val="28"/>
          <w:szCs w:val="28"/>
          <w:rtl/>
          <w:lang w:bidi="ar-DZ"/>
        </w:rPr>
        <w:t>، واتفق الجميع على تجاوز الخلافات الطائفية لأجل طرد الاسبان، وأمام تجدد الاضطهاد الاسباني تشتت صفوف أورانج الذي أعلن وحدة الولايات الشمالية السبع باسم "إتحاد أوترخت" سنة 1579 برئاسته وشكلت حكومة دستورية وظهرت الى الوجود دولة هولاندا.</w:t>
      </w:r>
    </w:p>
    <w:p w:rsidR="00666DB7" w:rsidRPr="006D50D7" w:rsidRDefault="003A441D" w:rsidP="003A441D">
      <w:pPr>
        <w:bidi/>
        <w:spacing w:after="0"/>
        <w:ind w:left="-568"/>
        <w:jc w:val="lowKashida"/>
        <w:rPr>
          <w:rFonts w:ascii="Traditional Arabic" w:hAnsi="Traditional Arabic" w:cs="Traditional Arabic"/>
          <w:sz w:val="28"/>
          <w:szCs w:val="28"/>
          <w:rtl/>
          <w:lang w:bidi="ar-DZ"/>
        </w:rPr>
      </w:pPr>
      <w:r w:rsidRPr="006D50D7">
        <w:rPr>
          <w:rFonts w:ascii="Traditional Arabic" w:hAnsi="Traditional Arabic" w:cs="Traditional Arabic" w:hint="cs"/>
          <w:sz w:val="28"/>
          <w:szCs w:val="28"/>
          <w:rtl/>
          <w:lang w:bidi="ar-DZ"/>
        </w:rPr>
        <w:t xml:space="preserve">    بعد اغتيال اورنج خلفه ابنه موريس الذي احتفظ بالولايات الشمالية وهاجر اليه أغلب بروتستانت الجنوب ويصبح الجنوب بلجيكيا لاحقا، </w:t>
      </w:r>
      <w:r w:rsidR="00033730" w:rsidRPr="006D50D7">
        <w:rPr>
          <w:rFonts w:ascii="Traditional Arabic" w:hAnsi="Traditional Arabic" w:cs="Traditional Arabic" w:hint="cs"/>
          <w:sz w:val="28"/>
          <w:szCs w:val="28"/>
          <w:rtl/>
          <w:lang w:bidi="ar-DZ"/>
        </w:rPr>
        <w:t>وبقيت بقايا الكاثوليكية في الشمال للتسامح الديني، واعترف صلح وستفاليا باستقلال هولندا التي توجهت في القرن 17 نحو الحركة الاستعمارية عبر "شركة الهند الشرقية الهولاندية".</w:t>
      </w:r>
      <w:r w:rsidR="007A47D8" w:rsidRPr="006D50D7">
        <w:rPr>
          <w:rFonts w:ascii="Traditional Arabic" w:hAnsi="Traditional Arabic" w:cs="Traditional Arabic" w:hint="cs"/>
          <w:sz w:val="28"/>
          <w:szCs w:val="28"/>
          <w:rtl/>
          <w:lang w:bidi="ar-DZ"/>
        </w:rPr>
        <w:t xml:space="preserve"> </w:t>
      </w:r>
      <w:r w:rsidR="003A62BD" w:rsidRPr="006D50D7">
        <w:rPr>
          <w:rFonts w:ascii="Traditional Arabic" w:hAnsi="Traditional Arabic" w:cs="Traditional Arabic" w:hint="cs"/>
          <w:sz w:val="28"/>
          <w:szCs w:val="28"/>
          <w:rtl/>
          <w:lang w:bidi="ar-DZ"/>
        </w:rPr>
        <w:t xml:space="preserve"> </w:t>
      </w:r>
    </w:p>
    <w:p w:rsidR="00CD7C1E" w:rsidRPr="00CD7C1E" w:rsidRDefault="00CD7C1E" w:rsidP="00CD7C1E">
      <w:pPr>
        <w:bidi/>
        <w:spacing w:after="0"/>
        <w:ind w:left="-568"/>
        <w:jc w:val="center"/>
        <w:rPr>
          <w:rFonts w:ascii="Traditional Arabic" w:hAnsi="Traditional Arabic" w:cs="Traditional Arabic"/>
          <w:b/>
          <w:bCs/>
          <w:sz w:val="40"/>
          <w:szCs w:val="40"/>
          <w:rtl/>
          <w:lang w:bidi="ar-DZ"/>
        </w:rPr>
      </w:pPr>
      <w:r w:rsidRPr="00CD7C1E">
        <w:rPr>
          <w:rFonts w:ascii="Traditional Arabic" w:hAnsi="Traditional Arabic" w:cs="Traditional Arabic" w:hint="cs"/>
          <w:b/>
          <w:bCs/>
          <w:sz w:val="40"/>
          <w:szCs w:val="40"/>
          <w:rtl/>
          <w:lang w:bidi="ar-DZ"/>
        </w:rPr>
        <w:t>المحاضرة الثالثة</w:t>
      </w:r>
    </w:p>
    <w:p w:rsidR="00666DB7" w:rsidRPr="00CD7C1E" w:rsidRDefault="00CD7C1E" w:rsidP="00E8264E">
      <w:pPr>
        <w:bidi/>
        <w:spacing w:after="0"/>
        <w:ind w:left="-568"/>
        <w:jc w:val="center"/>
        <w:rPr>
          <w:rFonts w:ascii="Traditional Arabic" w:hAnsi="Traditional Arabic" w:cs="Traditional Arabic"/>
          <w:b/>
          <w:bCs/>
          <w:sz w:val="40"/>
          <w:szCs w:val="40"/>
          <w:rtl/>
          <w:lang w:bidi="ar-DZ"/>
        </w:rPr>
      </w:pPr>
      <w:r w:rsidRPr="00CD7C1E">
        <w:rPr>
          <w:rFonts w:ascii="Traditional Arabic" w:hAnsi="Traditional Arabic" w:cs="Traditional Arabic" w:hint="cs"/>
          <w:b/>
          <w:bCs/>
          <w:sz w:val="40"/>
          <w:szCs w:val="40"/>
          <w:rtl/>
          <w:lang w:bidi="ar-DZ"/>
        </w:rPr>
        <w:t xml:space="preserve">ظهور </w:t>
      </w:r>
      <w:r w:rsidR="00E8264E">
        <w:rPr>
          <w:rFonts w:ascii="Traditional Arabic" w:hAnsi="Traditional Arabic" w:cs="Traditional Arabic" w:hint="cs"/>
          <w:b/>
          <w:bCs/>
          <w:sz w:val="40"/>
          <w:szCs w:val="40"/>
          <w:rtl/>
          <w:lang w:bidi="ar-DZ"/>
        </w:rPr>
        <w:t>وتطور الممالك الأوروبية</w:t>
      </w:r>
    </w:p>
    <w:p w:rsidR="00666DB7" w:rsidRPr="00191FF5" w:rsidRDefault="006A52F5" w:rsidP="006A52F5">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b/>
          <w:bCs/>
          <w:sz w:val="28"/>
          <w:szCs w:val="28"/>
          <w:u w:val="single"/>
          <w:rtl/>
          <w:lang w:bidi="ar-DZ"/>
        </w:rPr>
        <w:t>ظروف وعوامل النشأة</w:t>
      </w:r>
      <w:r w:rsidRPr="00191FF5">
        <w:rPr>
          <w:rFonts w:ascii="Traditional Arabic" w:hAnsi="Traditional Arabic" w:cs="Traditional Arabic" w:hint="cs"/>
          <w:sz w:val="28"/>
          <w:szCs w:val="28"/>
          <w:rtl/>
          <w:lang w:bidi="ar-DZ"/>
        </w:rPr>
        <w:t>:</w:t>
      </w:r>
      <w:r w:rsidR="00CD7C1E" w:rsidRPr="00191FF5">
        <w:rPr>
          <w:rFonts w:ascii="Traditional Arabic" w:hAnsi="Traditional Arabic" w:cs="Traditional Arabic" w:hint="cs"/>
          <w:sz w:val="28"/>
          <w:szCs w:val="28"/>
          <w:rtl/>
          <w:lang w:bidi="ar-DZ"/>
        </w:rPr>
        <w:t xml:space="preserve"> إن تطور الممالك الأوروبية خلال القرنين 16 و17 يعتبر من أبرز مظاهر العصر الحديث، كما عرف هذا العصر بعصر القومية، هذه المؤسسة التي تمتد بذورها الى بداية القرن 16 وتعرف كامل نضجها خلال القرن 19، وتتركز مسيرتها في حركية النمو للسلطة المركزية خاصة على المستويين السياسي والاقتصادي.</w:t>
      </w:r>
      <w:r w:rsidR="00AD067A" w:rsidRPr="00191FF5">
        <w:rPr>
          <w:rFonts w:ascii="Traditional Arabic" w:hAnsi="Traditional Arabic" w:cs="Traditional Arabic" w:hint="cs"/>
          <w:sz w:val="28"/>
          <w:szCs w:val="28"/>
          <w:rtl/>
          <w:lang w:bidi="ar-DZ"/>
        </w:rPr>
        <w:t xml:space="preserve"> بدأت أولى مظاهر الدول القومية في تطاول بعض الامارات والدويلات على النظام السياسي لأوروبا في العصور الوسطى والقائم على البابوية والامبراطورية المقدسة، والبعد الفردي لعصر النهضة تجلى في الميدان السياسي بمجموعة من الكيانات السياسية المعبرة عن مجموعة من القوميات المختلفة بالرغم ما باعد بينها من انقسامات وخصومات. </w:t>
      </w:r>
    </w:p>
    <w:p w:rsidR="00AD067A" w:rsidRPr="00191FF5" w:rsidRDefault="00AD067A" w:rsidP="00AD067A">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اتجهت الدول والممالك الجديدة نحو الملكية المطلقة تحت شعار "حب الوطن" الذي يبعث فيها ديناميكية ويدفعها لتحقيق وحدتها وطرد الأجنبي، وقد تجاوب إنسانيو عصر النهضة مع هذه الروح أمثال مكيافيلي في ايطاليا وهو ما جعل نظريات الحكم المطلق أو المستبد </w:t>
      </w:r>
      <w:r w:rsidR="008C1614" w:rsidRPr="00191FF5">
        <w:rPr>
          <w:rFonts w:ascii="Traditional Arabic" w:hAnsi="Traditional Arabic" w:cs="Traditional Arabic" w:hint="cs"/>
          <w:sz w:val="28"/>
          <w:szCs w:val="28"/>
          <w:rtl/>
          <w:lang w:bidi="ar-DZ"/>
        </w:rPr>
        <w:t xml:space="preserve">تعبر عن هذا العصر وتطلعات المجتمعات الأوروبية؛ لقد كانت الحاجة لحكم قوي </w:t>
      </w:r>
      <w:r w:rsidR="008C1614" w:rsidRPr="00191FF5">
        <w:rPr>
          <w:rFonts w:ascii="Traditional Arabic" w:hAnsi="Traditional Arabic" w:cs="Traditional Arabic"/>
          <w:sz w:val="28"/>
          <w:szCs w:val="28"/>
          <w:rtl/>
          <w:lang w:bidi="ar-DZ"/>
        </w:rPr>
        <w:t>–</w:t>
      </w:r>
      <w:r w:rsidR="008C1614" w:rsidRPr="00191FF5">
        <w:rPr>
          <w:rFonts w:ascii="Traditional Arabic" w:hAnsi="Traditional Arabic" w:cs="Traditional Arabic" w:hint="cs"/>
          <w:sz w:val="28"/>
          <w:szCs w:val="28"/>
          <w:rtl/>
          <w:lang w:bidi="ar-DZ"/>
        </w:rPr>
        <w:t xml:space="preserve"> ملك وحكومة- من أهم آليات الصراع بين الأمم ولفرض السيطرة الداخلية وتحقيق الوحدة الاقتصادية، وكانت هذه هي الدوافع الحقيقية لحروب أوربا في الفترة الحديثة.</w:t>
      </w:r>
    </w:p>
    <w:p w:rsidR="006A52F5" w:rsidRPr="00191FF5" w:rsidRDefault="008C1614" w:rsidP="007E203C">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وكان من أبرز دوافع ظهور السلطة القوية أيضا ذل</w:t>
      </w:r>
      <w:r w:rsidR="003571F8" w:rsidRPr="00191FF5">
        <w:rPr>
          <w:rFonts w:ascii="Traditional Arabic" w:hAnsi="Traditional Arabic" w:cs="Traditional Arabic" w:hint="cs"/>
          <w:sz w:val="28"/>
          <w:szCs w:val="28"/>
          <w:rtl/>
          <w:lang w:bidi="ar-DZ"/>
        </w:rPr>
        <w:t>ك الصراع بين المقاطعات والهيئات</w:t>
      </w:r>
      <w:r w:rsidRPr="00191FF5">
        <w:rPr>
          <w:rFonts w:ascii="Traditional Arabic" w:hAnsi="Traditional Arabic" w:cs="Traditional Arabic" w:hint="cs"/>
          <w:sz w:val="28"/>
          <w:szCs w:val="28"/>
          <w:rtl/>
          <w:lang w:bidi="ar-DZ"/>
        </w:rPr>
        <w:t xml:space="preserve"> الاجتماعية (أكليروس- نبلاء-</w:t>
      </w:r>
      <w:r w:rsidR="00B567E5" w:rsidRPr="00191FF5">
        <w:rPr>
          <w:rFonts w:ascii="Traditional Arabic" w:hAnsi="Traditional Arabic" w:cs="Traditional Arabic" w:hint="cs"/>
          <w:sz w:val="28"/>
          <w:szCs w:val="28"/>
          <w:rtl/>
          <w:lang w:bidi="ar-DZ"/>
        </w:rPr>
        <w:t xml:space="preserve"> </w:t>
      </w:r>
      <w:r w:rsidRPr="00191FF5">
        <w:rPr>
          <w:rFonts w:ascii="Traditional Arabic" w:hAnsi="Traditional Arabic" w:cs="Traditional Arabic" w:hint="cs"/>
          <w:sz w:val="28"/>
          <w:szCs w:val="28"/>
          <w:rtl/>
          <w:lang w:bidi="ar-DZ"/>
        </w:rPr>
        <w:t>عامة) والجامعات والنقابات والبيوتات الكبيرة نتيجة تباين الأهداف والمصالح، فكان من تحديات تلك السلطة الاستفادة من تلك الصراعات وتحقيق الاستقرار،</w:t>
      </w:r>
      <w:r w:rsidR="003571F8" w:rsidRPr="00191FF5">
        <w:rPr>
          <w:rFonts w:ascii="Traditional Arabic" w:hAnsi="Traditional Arabic" w:cs="Traditional Arabic" w:hint="cs"/>
          <w:sz w:val="28"/>
          <w:szCs w:val="28"/>
          <w:rtl/>
          <w:lang w:bidi="ar-DZ"/>
        </w:rPr>
        <w:t xml:space="preserve"> </w:t>
      </w:r>
      <w:r w:rsidR="007E203C" w:rsidRPr="00191FF5">
        <w:rPr>
          <w:rFonts w:ascii="Traditional Arabic" w:hAnsi="Traditional Arabic" w:cs="Traditional Arabic" w:hint="cs"/>
          <w:sz w:val="28"/>
          <w:szCs w:val="28"/>
          <w:rtl/>
          <w:lang w:bidi="ar-DZ"/>
        </w:rPr>
        <w:t>إ</w:t>
      </w:r>
      <w:r w:rsidR="003571F8" w:rsidRPr="00191FF5">
        <w:rPr>
          <w:rFonts w:ascii="Traditional Arabic" w:hAnsi="Traditional Arabic" w:cs="Traditional Arabic" w:hint="cs"/>
          <w:sz w:val="28"/>
          <w:szCs w:val="28"/>
          <w:rtl/>
          <w:lang w:bidi="ar-DZ"/>
        </w:rPr>
        <w:t xml:space="preserve">ضافة </w:t>
      </w:r>
      <w:r w:rsidR="007E203C" w:rsidRPr="00191FF5">
        <w:rPr>
          <w:rFonts w:ascii="Traditional Arabic" w:hAnsi="Traditional Arabic" w:cs="Traditional Arabic" w:hint="cs"/>
          <w:sz w:val="28"/>
          <w:szCs w:val="28"/>
          <w:rtl/>
          <w:lang w:bidi="ar-DZ"/>
        </w:rPr>
        <w:t>إ</w:t>
      </w:r>
      <w:r w:rsidR="003571F8" w:rsidRPr="00191FF5">
        <w:rPr>
          <w:rFonts w:ascii="Traditional Arabic" w:hAnsi="Traditional Arabic" w:cs="Traditional Arabic" w:hint="cs"/>
          <w:sz w:val="28"/>
          <w:szCs w:val="28"/>
          <w:rtl/>
          <w:lang w:bidi="ar-DZ"/>
        </w:rPr>
        <w:t>لى الصراع الطبقي خاصة بين النبلاء والبرجوازية، هذه الأخيرة التي أصبح الملك ف</w:t>
      </w:r>
      <w:r w:rsidR="007E203C" w:rsidRPr="00191FF5">
        <w:rPr>
          <w:rFonts w:ascii="Traditional Arabic" w:hAnsi="Traditional Arabic" w:cs="Traditional Arabic" w:hint="cs"/>
          <w:sz w:val="28"/>
          <w:szCs w:val="28"/>
          <w:rtl/>
          <w:lang w:bidi="ar-DZ"/>
        </w:rPr>
        <w:t>ي فرنسا وبريطانيا في حاجة ماسة إ</w:t>
      </w:r>
      <w:r w:rsidR="003571F8" w:rsidRPr="00191FF5">
        <w:rPr>
          <w:rFonts w:ascii="Traditional Arabic" w:hAnsi="Traditional Arabic" w:cs="Traditional Arabic" w:hint="cs"/>
          <w:sz w:val="28"/>
          <w:szCs w:val="28"/>
          <w:rtl/>
          <w:lang w:bidi="ar-DZ"/>
        </w:rPr>
        <w:t>ليها ل</w:t>
      </w:r>
      <w:r w:rsidR="007E203C" w:rsidRPr="00191FF5">
        <w:rPr>
          <w:rFonts w:ascii="Traditional Arabic" w:hAnsi="Traditional Arabic" w:cs="Traditional Arabic" w:hint="cs"/>
          <w:sz w:val="28"/>
          <w:szCs w:val="28"/>
          <w:rtl/>
          <w:lang w:bidi="ar-DZ"/>
        </w:rPr>
        <w:t xml:space="preserve">أموالها ولقدراتها في الإدارة ولتحديد سلطات </w:t>
      </w:r>
      <w:r w:rsidR="003571F8" w:rsidRPr="00191FF5">
        <w:rPr>
          <w:rFonts w:ascii="Traditional Arabic" w:hAnsi="Traditional Arabic" w:cs="Traditional Arabic" w:hint="cs"/>
          <w:sz w:val="28"/>
          <w:szCs w:val="28"/>
          <w:rtl/>
          <w:lang w:bidi="ar-DZ"/>
        </w:rPr>
        <w:t>الإقطاع والنبلاء</w:t>
      </w:r>
      <w:r w:rsidR="007E203C" w:rsidRPr="00191FF5">
        <w:rPr>
          <w:rFonts w:ascii="Traditional Arabic" w:hAnsi="Traditional Arabic" w:cs="Traditional Arabic" w:hint="cs"/>
          <w:sz w:val="28"/>
          <w:szCs w:val="28"/>
          <w:rtl/>
          <w:lang w:bidi="ar-DZ"/>
        </w:rPr>
        <w:t>.</w:t>
      </w:r>
    </w:p>
    <w:p w:rsidR="00830BAE" w:rsidRPr="00191FF5" w:rsidRDefault="006A52F5" w:rsidP="00E93782">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b/>
          <w:bCs/>
          <w:sz w:val="28"/>
          <w:szCs w:val="28"/>
          <w:u w:val="single"/>
          <w:rtl/>
          <w:lang w:bidi="ar-DZ"/>
        </w:rPr>
        <w:t>أولا تطور الملكية الفرنسية:</w:t>
      </w:r>
      <w:r w:rsidR="003571F8" w:rsidRPr="00191FF5">
        <w:rPr>
          <w:rFonts w:ascii="Traditional Arabic" w:hAnsi="Traditional Arabic" w:cs="Traditional Arabic" w:hint="cs"/>
          <w:b/>
          <w:bCs/>
          <w:sz w:val="28"/>
          <w:szCs w:val="28"/>
          <w:u w:val="single"/>
          <w:rtl/>
          <w:lang w:bidi="ar-DZ"/>
        </w:rPr>
        <w:t xml:space="preserve"> </w:t>
      </w:r>
      <w:r w:rsidRPr="00191FF5">
        <w:rPr>
          <w:rFonts w:ascii="Traditional Arabic" w:hAnsi="Traditional Arabic" w:cs="Traditional Arabic" w:hint="cs"/>
          <w:sz w:val="28"/>
          <w:szCs w:val="28"/>
          <w:rtl/>
          <w:lang w:bidi="ar-DZ"/>
        </w:rPr>
        <w:t xml:space="preserve">برز تطور الدولة الحديثة بنظمها السياسية والاقتصادية في فرنسا أكثر من غيرها، فاستطاعت "مؤسسة </w:t>
      </w:r>
      <w:r w:rsidR="004B2A18" w:rsidRPr="00191FF5">
        <w:rPr>
          <w:rFonts w:ascii="Traditional Arabic" w:hAnsi="Traditional Arabic" w:cs="Traditional Arabic" w:hint="cs"/>
          <w:sz w:val="28"/>
          <w:szCs w:val="28"/>
          <w:rtl/>
          <w:lang w:bidi="ar-DZ"/>
        </w:rPr>
        <w:t xml:space="preserve">البلاط" </w:t>
      </w:r>
      <w:r w:rsidR="00E93782" w:rsidRPr="00191FF5">
        <w:rPr>
          <w:rFonts w:ascii="Traditional Arabic" w:hAnsi="Traditional Arabic" w:cs="Traditional Arabic" w:hint="cs"/>
          <w:sz w:val="28"/>
          <w:szCs w:val="28"/>
          <w:rtl/>
          <w:lang w:bidi="ar-DZ"/>
        </w:rPr>
        <w:t>فرض نفسها تدريجيا على إ</w:t>
      </w:r>
      <w:r w:rsidRPr="00191FF5">
        <w:rPr>
          <w:rFonts w:ascii="Traditional Arabic" w:hAnsi="Traditional Arabic" w:cs="Traditional Arabic" w:hint="cs"/>
          <w:sz w:val="28"/>
          <w:szCs w:val="28"/>
          <w:rtl/>
          <w:lang w:bidi="ar-DZ"/>
        </w:rPr>
        <w:t xml:space="preserve">مارات كانت مرتبطة بالتاج بالولاء فقط، وأولها دوقيتي بورغونيا </w:t>
      </w:r>
      <w:r w:rsidRPr="00191FF5">
        <w:rPr>
          <w:rFonts w:ascii="Traditional Arabic" w:hAnsi="Traditional Arabic" w:cs="Traditional Arabic"/>
          <w:sz w:val="28"/>
          <w:szCs w:val="28"/>
          <w:rtl/>
          <w:lang w:bidi="ar-DZ"/>
        </w:rPr>
        <w:t>–</w:t>
      </w:r>
      <w:r w:rsidRPr="00191FF5">
        <w:rPr>
          <w:rFonts w:ascii="Traditional Arabic" w:hAnsi="Traditional Arabic" w:cs="Traditional Arabic" w:hint="cs"/>
          <w:sz w:val="28"/>
          <w:szCs w:val="28"/>
          <w:rtl/>
          <w:lang w:bidi="ar-DZ"/>
        </w:rPr>
        <w:t xml:space="preserve"> شرق فرنسا- </w:t>
      </w:r>
      <w:r w:rsidR="006D740F" w:rsidRPr="00191FF5">
        <w:rPr>
          <w:rFonts w:ascii="Traditional Arabic" w:hAnsi="Traditional Arabic" w:cs="Traditional Arabic" w:hint="cs"/>
          <w:sz w:val="28"/>
          <w:szCs w:val="28"/>
          <w:rtl/>
          <w:lang w:bidi="ar-DZ"/>
        </w:rPr>
        <w:t>وبرو</w:t>
      </w:r>
      <w:r w:rsidRPr="00191FF5">
        <w:rPr>
          <w:rFonts w:ascii="Traditional Arabic" w:hAnsi="Traditional Arabic" w:cs="Traditional Arabic" w:hint="cs"/>
          <w:sz w:val="28"/>
          <w:szCs w:val="28"/>
          <w:rtl/>
          <w:lang w:bidi="ar-DZ"/>
        </w:rPr>
        <w:t xml:space="preserve">تانيا </w:t>
      </w:r>
      <w:r w:rsidR="006D740F" w:rsidRPr="00191FF5">
        <w:rPr>
          <w:rFonts w:ascii="Traditional Arabic" w:hAnsi="Traditional Arabic" w:cs="Traditional Arabic"/>
          <w:sz w:val="28"/>
          <w:szCs w:val="28"/>
          <w:rtl/>
          <w:lang w:bidi="ar-DZ"/>
        </w:rPr>
        <w:t>–</w:t>
      </w:r>
      <w:r w:rsidR="006D740F" w:rsidRPr="00191FF5">
        <w:rPr>
          <w:rFonts w:ascii="Traditional Arabic" w:hAnsi="Traditional Arabic" w:cs="Traditional Arabic" w:hint="cs"/>
          <w:sz w:val="28"/>
          <w:szCs w:val="28"/>
          <w:rtl/>
          <w:lang w:bidi="ar-DZ"/>
        </w:rPr>
        <w:t xml:space="preserve"> شمال غربها- فاندمجت الأولى سنة 1493 والثانية سنة 1532؛ وتضمنت عقود الانضمام الأولى للبلاط الفرنسي الاعتراف بالولاء والتبعية مقابل احترام أعرافها وتقاليدها، وبأن يتولى ال</w:t>
      </w:r>
      <w:r w:rsidR="00E93782" w:rsidRPr="00191FF5">
        <w:rPr>
          <w:rFonts w:ascii="Traditional Arabic" w:hAnsi="Traditional Arabic" w:cs="Traditional Arabic" w:hint="cs"/>
          <w:sz w:val="28"/>
          <w:szCs w:val="28"/>
          <w:rtl/>
          <w:lang w:bidi="ar-DZ"/>
        </w:rPr>
        <w:t>إ</w:t>
      </w:r>
      <w:r w:rsidR="006D740F" w:rsidRPr="00191FF5">
        <w:rPr>
          <w:rFonts w:ascii="Traditional Arabic" w:hAnsi="Traditional Arabic" w:cs="Traditional Arabic" w:hint="cs"/>
          <w:sz w:val="28"/>
          <w:szCs w:val="28"/>
          <w:rtl/>
          <w:lang w:bidi="ar-DZ"/>
        </w:rPr>
        <w:t>دارة فيها موظفون محليون.</w:t>
      </w:r>
    </w:p>
    <w:p w:rsidR="004B2A18" w:rsidRPr="00191FF5" w:rsidRDefault="009358EF" w:rsidP="004B2A18">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w:t>
      </w:r>
      <w:r w:rsidR="00830BAE" w:rsidRPr="00191FF5">
        <w:rPr>
          <w:rFonts w:ascii="Traditional Arabic" w:hAnsi="Traditional Arabic" w:cs="Traditional Arabic" w:hint="cs"/>
          <w:sz w:val="28"/>
          <w:szCs w:val="28"/>
          <w:rtl/>
          <w:lang w:bidi="ar-DZ"/>
        </w:rPr>
        <w:t xml:space="preserve">كان كل اندماج </w:t>
      </w:r>
      <w:r w:rsidRPr="00191FF5">
        <w:rPr>
          <w:rFonts w:ascii="Traditional Arabic" w:hAnsi="Traditional Arabic" w:cs="Traditional Arabic" w:hint="cs"/>
          <w:sz w:val="28"/>
          <w:szCs w:val="28"/>
          <w:rtl/>
          <w:lang w:bidi="ar-DZ"/>
        </w:rPr>
        <w:t>يضمن للملك الحكم المطلق، خاصة بعد فشل لقاء ممثلي الطبقات (البرلمان) سنة 1484 ف</w:t>
      </w:r>
      <w:r w:rsidR="00E93782" w:rsidRPr="00191FF5">
        <w:rPr>
          <w:rFonts w:ascii="Traditional Arabic" w:hAnsi="Traditional Arabic" w:cs="Traditional Arabic" w:hint="cs"/>
          <w:sz w:val="28"/>
          <w:szCs w:val="28"/>
          <w:rtl/>
          <w:lang w:bidi="ar-DZ"/>
        </w:rPr>
        <w:t>أ</w:t>
      </w:r>
      <w:r w:rsidRPr="00191FF5">
        <w:rPr>
          <w:rFonts w:ascii="Traditional Arabic" w:hAnsi="Traditional Arabic" w:cs="Traditional Arabic" w:hint="cs"/>
          <w:sz w:val="28"/>
          <w:szCs w:val="28"/>
          <w:rtl/>
          <w:lang w:bidi="ar-DZ"/>
        </w:rPr>
        <w:t>صبح الملك هو المتصرف الحقيقي في سن الضرائب حتى في الولايات التي لم تندمج بالكامل في التاج</w:t>
      </w:r>
      <w:r w:rsidR="00E93782" w:rsidRPr="00191FF5">
        <w:rPr>
          <w:rFonts w:ascii="Traditional Arabic" w:hAnsi="Traditional Arabic" w:cs="Traditional Arabic" w:hint="cs"/>
          <w:sz w:val="28"/>
          <w:szCs w:val="28"/>
          <w:rtl/>
          <w:lang w:bidi="ar-DZ"/>
        </w:rPr>
        <w:t>،</w:t>
      </w:r>
      <w:r w:rsidRPr="00191FF5">
        <w:rPr>
          <w:rFonts w:ascii="Traditional Arabic" w:hAnsi="Traditional Arabic" w:cs="Traditional Arabic" w:hint="cs"/>
          <w:sz w:val="28"/>
          <w:szCs w:val="28"/>
          <w:rtl/>
          <w:lang w:bidi="ar-DZ"/>
        </w:rPr>
        <w:t xml:space="preserve"> لأن الملك هو الذي يسمح لها وله الحق في مصادرة ذلك الامتياز متى شاء</w:t>
      </w:r>
      <w:r w:rsidR="004B2A18" w:rsidRPr="00191FF5">
        <w:rPr>
          <w:rFonts w:ascii="Traditional Arabic" w:hAnsi="Traditional Arabic" w:cs="Traditional Arabic" w:hint="cs"/>
          <w:sz w:val="28"/>
          <w:szCs w:val="28"/>
          <w:rtl/>
          <w:lang w:bidi="ar-DZ"/>
        </w:rPr>
        <w:t>؛</w:t>
      </w:r>
      <w:r w:rsidRPr="00191FF5">
        <w:rPr>
          <w:rFonts w:ascii="Traditional Arabic" w:hAnsi="Traditional Arabic" w:cs="Traditional Arabic" w:hint="cs"/>
          <w:sz w:val="28"/>
          <w:szCs w:val="28"/>
          <w:rtl/>
          <w:lang w:bidi="ar-DZ"/>
        </w:rPr>
        <w:t xml:space="preserve"> </w:t>
      </w:r>
      <w:r w:rsidR="004B2A18" w:rsidRPr="00191FF5">
        <w:rPr>
          <w:rFonts w:ascii="Traditional Arabic" w:hAnsi="Traditional Arabic" w:cs="Traditional Arabic" w:hint="cs"/>
          <w:sz w:val="28"/>
          <w:szCs w:val="28"/>
          <w:rtl/>
          <w:lang w:bidi="ar-DZ"/>
        </w:rPr>
        <w:t xml:space="preserve">ويقوم حول الملك مجلس صغير من المستشارين يساعدونه في اتخاذ القرارات ومجلس آخر أوسع يخص الادارة والقضاء. </w:t>
      </w:r>
    </w:p>
    <w:p w:rsidR="004B2A18" w:rsidRPr="00191FF5" w:rsidRDefault="004B2A18" w:rsidP="004B2A18">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lastRenderedPageBreak/>
        <w:t xml:space="preserve">   </w:t>
      </w:r>
      <w:r w:rsidR="009358EF" w:rsidRPr="00191FF5">
        <w:rPr>
          <w:rFonts w:ascii="Traditional Arabic" w:hAnsi="Traditional Arabic" w:cs="Traditional Arabic" w:hint="cs"/>
          <w:sz w:val="28"/>
          <w:szCs w:val="28"/>
          <w:rtl/>
          <w:lang w:bidi="ar-DZ"/>
        </w:rPr>
        <w:t xml:space="preserve">أما القضاء </w:t>
      </w:r>
      <w:r w:rsidR="00E93782" w:rsidRPr="00191FF5">
        <w:rPr>
          <w:rFonts w:ascii="Traditional Arabic" w:hAnsi="Traditional Arabic" w:cs="Traditional Arabic" w:hint="cs"/>
          <w:sz w:val="28"/>
          <w:szCs w:val="28"/>
          <w:rtl/>
          <w:lang w:bidi="ar-DZ"/>
        </w:rPr>
        <w:t>فالملك هو رأس القضاء الأعلى واستبدلت المجالس التمثيلية القضائية (ألغيت في عهد فرانسوا1) بالمجلس القضائي الذي يترأسه قاضي أعلى أ</w:t>
      </w:r>
      <w:r w:rsidRPr="00191FF5">
        <w:rPr>
          <w:rFonts w:ascii="Traditional Arabic" w:hAnsi="Traditional Arabic" w:cs="Traditional Arabic" w:hint="cs"/>
          <w:sz w:val="28"/>
          <w:szCs w:val="28"/>
          <w:rtl/>
          <w:lang w:bidi="ar-DZ"/>
        </w:rPr>
        <w:t>و نائبه وبعضوية مستشارين ملكيين؛</w:t>
      </w:r>
      <w:r w:rsidR="00E93782" w:rsidRPr="00191FF5">
        <w:rPr>
          <w:rFonts w:ascii="Traditional Arabic" w:hAnsi="Traditional Arabic" w:cs="Traditional Arabic" w:hint="cs"/>
          <w:sz w:val="28"/>
          <w:szCs w:val="28"/>
          <w:rtl/>
          <w:lang w:bidi="ar-DZ"/>
        </w:rPr>
        <w:t xml:space="preserve"> تداخلت الكثير من اختصاصت القضاء والادارة في في برلمان باريس ونظرائه في الولايات، الذي يتألف من قضاة يعدون القوانين والقرارت ويتولى المجلس القضاء بين الناس والنظر في الأمور الادارية، وألغي سنة 1545 منصب الحاكم العام الذي يترأس الو</w:t>
      </w:r>
      <w:r w:rsidRPr="00191FF5">
        <w:rPr>
          <w:rFonts w:ascii="Traditional Arabic" w:hAnsi="Traditional Arabic" w:cs="Traditional Arabic" w:hint="cs"/>
          <w:sz w:val="28"/>
          <w:szCs w:val="28"/>
          <w:rtl/>
          <w:lang w:bidi="ar-DZ"/>
        </w:rPr>
        <w:t>لايات نتيجة تخوف الملك من بعضهم؛</w:t>
      </w:r>
      <w:r w:rsidR="00E93782" w:rsidRPr="00191FF5">
        <w:rPr>
          <w:rFonts w:ascii="Traditional Arabic" w:hAnsi="Traditional Arabic" w:cs="Traditional Arabic" w:hint="cs"/>
          <w:sz w:val="28"/>
          <w:szCs w:val="28"/>
          <w:rtl/>
          <w:lang w:bidi="ar-DZ"/>
        </w:rPr>
        <w:t xml:space="preserve"> </w:t>
      </w:r>
      <w:r w:rsidRPr="00191FF5">
        <w:rPr>
          <w:rFonts w:ascii="Traditional Arabic" w:hAnsi="Traditional Arabic" w:cs="Traditional Arabic" w:hint="cs"/>
          <w:sz w:val="28"/>
          <w:szCs w:val="28"/>
          <w:rtl/>
          <w:lang w:bidi="ar-DZ"/>
        </w:rPr>
        <w:t>والإدارة المحلية تعتمد على موظفين محليين عددهم أزيد من 10000 موظف رؤساؤهم تابعين مباشرة للملك.</w:t>
      </w:r>
    </w:p>
    <w:p w:rsidR="00666DB7" w:rsidRPr="00191FF5" w:rsidRDefault="00830BAE" w:rsidP="004B2A18">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w:t>
      </w:r>
      <w:r w:rsidR="006D740F" w:rsidRPr="00191FF5">
        <w:rPr>
          <w:rFonts w:ascii="Traditional Arabic" w:hAnsi="Traditional Arabic" w:cs="Traditional Arabic" w:hint="cs"/>
          <w:sz w:val="28"/>
          <w:szCs w:val="28"/>
          <w:rtl/>
          <w:lang w:bidi="ar-DZ"/>
        </w:rPr>
        <w:t xml:space="preserve">  </w:t>
      </w:r>
      <w:r w:rsidR="00E93782" w:rsidRPr="00191FF5">
        <w:rPr>
          <w:rFonts w:ascii="Traditional Arabic" w:hAnsi="Traditional Arabic" w:cs="Traditional Arabic" w:hint="cs"/>
          <w:sz w:val="28"/>
          <w:szCs w:val="28"/>
          <w:rtl/>
          <w:lang w:bidi="ar-DZ"/>
        </w:rPr>
        <w:t>وللملك جيش دائم ومحترف وصل عدده سنة 1513 إلى 80000 ومرتباته من خزينة الملك و</w:t>
      </w:r>
      <w:r w:rsidR="004B2A18" w:rsidRPr="00191FF5">
        <w:rPr>
          <w:rFonts w:ascii="Traditional Arabic" w:hAnsi="Traditional Arabic" w:cs="Traditional Arabic" w:hint="cs"/>
          <w:sz w:val="28"/>
          <w:szCs w:val="28"/>
          <w:rtl/>
          <w:lang w:bidi="ar-DZ"/>
        </w:rPr>
        <w:t>هو موزع على حوالي 300 مركز وحصن؛ أما</w:t>
      </w:r>
      <w:r w:rsidR="00E93782" w:rsidRPr="00191FF5">
        <w:rPr>
          <w:rFonts w:ascii="Traditional Arabic" w:hAnsi="Traditional Arabic" w:cs="Traditional Arabic" w:hint="cs"/>
          <w:sz w:val="28"/>
          <w:szCs w:val="28"/>
          <w:rtl/>
          <w:lang w:bidi="ar-DZ"/>
        </w:rPr>
        <w:t xml:space="preserve"> أمور المالية </w:t>
      </w:r>
      <w:r w:rsidR="004B2A18" w:rsidRPr="00191FF5">
        <w:rPr>
          <w:rFonts w:ascii="Traditional Arabic" w:hAnsi="Traditional Arabic" w:cs="Traditional Arabic" w:hint="cs"/>
          <w:sz w:val="28"/>
          <w:szCs w:val="28"/>
          <w:rtl/>
          <w:lang w:bidi="ar-DZ"/>
        </w:rPr>
        <w:t>ف</w:t>
      </w:r>
      <w:r w:rsidR="00E93782" w:rsidRPr="00191FF5">
        <w:rPr>
          <w:rFonts w:ascii="Traditional Arabic" w:hAnsi="Traditional Arabic" w:cs="Traditional Arabic" w:hint="cs"/>
          <w:sz w:val="28"/>
          <w:szCs w:val="28"/>
          <w:rtl/>
          <w:lang w:bidi="ar-DZ"/>
        </w:rPr>
        <w:t>كانت من اختصاص مجلس مستشاري  الملك تحت مراقبة مجلس المحاسبة الذي يشرف على واردات ومصاريف الدولة وينوب عنه المفتشون الماليون في الولايات وهكذا تشعبت الإدارة الملكية</w:t>
      </w:r>
      <w:r w:rsidR="004B2A18" w:rsidRPr="00191FF5">
        <w:rPr>
          <w:rFonts w:ascii="Traditional Arabic" w:hAnsi="Traditional Arabic" w:cs="Traditional Arabic" w:hint="cs"/>
          <w:sz w:val="28"/>
          <w:szCs w:val="28"/>
          <w:rtl/>
          <w:lang w:bidi="ar-DZ"/>
        </w:rPr>
        <w:t>.</w:t>
      </w:r>
    </w:p>
    <w:p w:rsidR="006C7E3A" w:rsidRPr="00191FF5" w:rsidRDefault="00AD7897" w:rsidP="006C7E3A">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b/>
          <w:bCs/>
          <w:sz w:val="28"/>
          <w:szCs w:val="28"/>
          <w:rtl/>
          <w:lang w:bidi="ar-DZ"/>
        </w:rPr>
        <w:t>الحكم المطلق والكنيسة</w:t>
      </w:r>
      <w:r w:rsidRPr="00191FF5">
        <w:rPr>
          <w:rFonts w:ascii="Traditional Arabic" w:hAnsi="Traditional Arabic" w:cs="Traditional Arabic" w:hint="cs"/>
          <w:sz w:val="28"/>
          <w:szCs w:val="28"/>
          <w:rtl/>
          <w:lang w:bidi="ar-DZ"/>
        </w:rPr>
        <w:t xml:space="preserve">: </w:t>
      </w:r>
      <w:r w:rsidR="006C7E3A" w:rsidRPr="00191FF5">
        <w:rPr>
          <w:rFonts w:ascii="Traditional Arabic" w:hAnsi="Traditional Arabic" w:cs="Traditional Arabic" w:hint="cs"/>
          <w:sz w:val="28"/>
          <w:szCs w:val="28"/>
          <w:rtl/>
          <w:lang w:bidi="ar-DZ"/>
        </w:rPr>
        <w:t>مع تزايد سلطات الملك أصبحت الكنيسة ملزمة بالولاء له أكثر من البابوية في روما، فالملك هو الذي يدعو إلى انعقاد المجامع المسكونية وهو المسؤول على أوقاف وأملاك الكنيسة وله حق التعيين والعزل وحتى بعض الأمور في التسيير ولم يبقى للكنيسة الا الشكل.</w:t>
      </w:r>
    </w:p>
    <w:p w:rsidR="00982113" w:rsidRPr="00191FF5" w:rsidRDefault="006C7E3A" w:rsidP="00982113">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b/>
          <w:bCs/>
          <w:sz w:val="28"/>
          <w:szCs w:val="28"/>
          <w:rtl/>
          <w:lang w:bidi="ar-DZ"/>
        </w:rPr>
        <w:t>الحكم المطلق والاقطاع</w:t>
      </w:r>
      <w:r w:rsidRPr="00191FF5">
        <w:rPr>
          <w:rFonts w:ascii="Traditional Arabic" w:hAnsi="Traditional Arabic" w:cs="Traditional Arabic" w:hint="cs"/>
          <w:sz w:val="28"/>
          <w:szCs w:val="28"/>
          <w:rtl/>
          <w:lang w:bidi="ar-DZ"/>
        </w:rPr>
        <w:t xml:space="preserve">: </w:t>
      </w:r>
      <w:r w:rsidR="00D75D4C" w:rsidRPr="00191FF5">
        <w:rPr>
          <w:rFonts w:ascii="Traditional Arabic" w:hAnsi="Traditional Arabic" w:cs="Traditional Arabic" w:hint="cs"/>
          <w:sz w:val="28"/>
          <w:szCs w:val="28"/>
          <w:rtl/>
          <w:lang w:bidi="ar-DZ"/>
        </w:rPr>
        <w:t>أصبحت تدريجيا كل الامارات هي اقطاعات تابعة للملك الذي يستأنف أحكام قضاتها، وله صلاحيات انهاء الحروب الاقطاعية وهو ما أنهى السيادة الاقطاعية، وامتدت صلاحياته إلى مراقبة مختلف النشاطات الاجتماعية في المجتمعات المحلية وله أن يرقي موظفيه الى حكام الولايات، وفي الحياة الاقتصادية فقد أشرفت "مؤسسة البلاط" المؤسسة الجديدة لتحقيق الاكتفاء الذاتي وتوفير المعدن الثمين</w:t>
      </w:r>
      <w:r w:rsidR="00982113" w:rsidRPr="00191FF5">
        <w:rPr>
          <w:rFonts w:ascii="Traditional Arabic" w:hAnsi="Traditional Arabic" w:cs="Traditional Arabic" w:hint="cs"/>
          <w:sz w:val="28"/>
          <w:szCs w:val="28"/>
          <w:rtl/>
          <w:lang w:bidi="ar-DZ"/>
        </w:rPr>
        <w:t>.</w:t>
      </w:r>
    </w:p>
    <w:p w:rsidR="00666DB7" w:rsidRPr="00191FF5" w:rsidRDefault="00D078EF" w:rsidP="00D078EF">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w:t>
      </w:r>
      <w:r w:rsidR="00D75D4C" w:rsidRPr="00191FF5">
        <w:rPr>
          <w:rFonts w:ascii="Traditional Arabic" w:hAnsi="Traditional Arabic" w:cs="Traditional Arabic" w:hint="cs"/>
          <w:sz w:val="28"/>
          <w:szCs w:val="28"/>
          <w:rtl/>
          <w:lang w:bidi="ar-DZ"/>
        </w:rPr>
        <w:t xml:space="preserve"> </w:t>
      </w:r>
      <w:r w:rsidR="00982113" w:rsidRPr="00191FF5">
        <w:rPr>
          <w:rFonts w:ascii="Traditional Arabic" w:hAnsi="Traditional Arabic" w:cs="Traditional Arabic" w:hint="cs"/>
          <w:sz w:val="28"/>
          <w:szCs w:val="28"/>
          <w:rtl/>
          <w:lang w:bidi="ar-DZ"/>
        </w:rPr>
        <w:t xml:space="preserve">وهكذا فرغم التنافس بين الطبقات الثلاث </w:t>
      </w:r>
      <w:r w:rsidR="006C6FCB" w:rsidRPr="00191FF5">
        <w:rPr>
          <w:rFonts w:ascii="Traditional Arabic" w:hAnsi="Traditional Arabic" w:cs="Traditional Arabic" w:hint="cs"/>
          <w:sz w:val="28"/>
          <w:szCs w:val="28"/>
          <w:rtl/>
          <w:lang w:bidi="ar-DZ"/>
        </w:rPr>
        <w:t xml:space="preserve">فقد سعت </w:t>
      </w:r>
      <w:r w:rsidRPr="00191FF5">
        <w:rPr>
          <w:rFonts w:ascii="Traditional Arabic" w:hAnsi="Traditional Arabic" w:cs="Traditional Arabic" w:hint="cs"/>
          <w:sz w:val="28"/>
          <w:szCs w:val="28"/>
          <w:rtl/>
          <w:lang w:bidi="ar-DZ"/>
        </w:rPr>
        <w:t xml:space="preserve">الملكية </w:t>
      </w:r>
      <w:r w:rsidR="006C6FCB" w:rsidRPr="00191FF5">
        <w:rPr>
          <w:rFonts w:ascii="Traditional Arabic" w:hAnsi="Traditional Arabic" w:cs="Traditional Arabic" w:hint="cs"/>
          <w:sz w:val="28"/>
          <w:szCs w:val="28"/>
          <w:rtl/>
          <w:lang w:bidi="ar-DZ"/>
        </w:rPr>
        <w:t>لتوطيد الحكم المطلق، ولكن مرت ظروف سياسية ودولية لم تمكن للحكم المطلق دائما، وتراجع الهياكل القديمة تم بالتدريج خاصة مع تلك التي كانت على الأطراف أو ترتبط بجهات أجنبية مثل الكنيسة، وبعض الموظفين بالولايات يصعب على الملك عزلهم</w:t>
      </w:r>
      <w:r w:rsidR="00B23F3D" w:rsidRPr="00191FF5">
        <w:rPr>
          <w:rFonts w:ascii="Traditional Arabic" w:hAnsi="Traditional Arabic" w:cs="Traditional Arabic" w:hint="cs"/>
          <w:sz w:val="28"/>
          <w:szCs w:val="28"/>
          <w:rtl/>
          <w:lang w:bidi="ar-DZ"/>
        </w:rPr>
        <w:t xml:space="preserve"> الا بعد محاكمات وترضيات.</w:t>
      </w:r>
      <w:r w:rsidR="006C6FCB" w:rsidRPr="00191FF5">
        <w:rPr>
          <w:rFonts w:ascii="Traditional Arabic" w:hAnsi="Traditional Arabic" w:cs="Traditional Arabic" w:hint="cs"/>
          <w:sz w:val="28"/>
          <w:szCs w:val="28"/>
          <w:rtl/>
          <w:lang w:bidi="ar-DZ"/>
        </w:rPr>
        <w:t xml:space="preserve"> </w:t>
      </w:r>
      <w:r w:rsidRPr="00191FF5">
        <w:rPr>
          <w:rFonts w:ascii="Traditional Arabic" w:hAnsi="Traditional Arabic" w:cs="Traditional Arabic" w:hint="cs"/>
          <w:sz w:val="28"/>
          <w:szCs w:val="28"/>
          <w:rtl/>
          <w:lang w:bidi="ar-DZ"/>
        </w:rPr>
        <w:t xml:space="preserve">لقد </w:t>
      </w:r>
      <w:r w:rsidR="00B23F3D" w:rsidRPr="00191FF5">
        <w:rPr>
          <w:rFonts w:ascii="Traditional Arabic" w:hAnsi="Traditional Arabic" w:cs="Traditional Arabic" w:hint="cs"/>
          <w:sz w:val="28"/>
          <w:szCs w:val="28"/>
          <w:rtl/>
          <w:lang w:bidi="ar-DZ"/>
        </w:rPr>
        <w:t>أدت الحروب الايطالية والحروب الدينية إلى تعزيز الحكم المطلق</w:t>
      </w:r>
      <w:r w:rsidR="00513B6C" w:rsidRPr="00191FF5">
        <w:rPr>
          <w:rFonts w:ascii="Traditional Arabic" w:hAnsi="Traditional Arabic" w:cs="Traditional Arabic" w:hint="cs"/>
          <w:sz w:val="28"/>
          <w:szCs w:val="28"/>
          <w:rtl/>
          <w:lang w:bidi="ar-DZ"/>
        </w:rPr>
        <w:t xml:space="preserve"> وكذلك التطور العام للأفكار والاقتصاد،</w:t>
      </w:r>
      <w:r w:rsidR="00B23F3D" w:rsidRPr="00191FF5">
        <w:rPr>
          <w:rFonts w:ascii="Traditional Arabic" w:hAnsi="Traditional Arabic" w:cs="Traditional Arabic" w:hint="cs"/>
          <w:sz w:val="28"/>
          <w:szCs w:val="28"/>
          <w:rtl/>
          <w:lang w:bidi="ar-DZ"/>
        </w:rPr>
        <w:t xml:space="preserve"> ولكن على حساب تطور المرافق التجارية والصناعية</w:t>
      </w:r>
      <w:r w:rsidRPr="00191FF5">
        <w:rPr>
          <w:rFonts w:ascii="Traditional Arabic" w:hAnsi="Traditional Arabic" w:cs="Traditional Arabic" w:hint="cs"/>
          <w:sz w:val="28"/>
          <w:szCs w:val="28"/>
          <w:rtl/>
          <w:lang w:bidi="ar-DZ"/>
        </w:rPr>
        <w:t>؛</w:t>
      </w:r>
      <w:r w:rsidR="00B23F3D" w:rsidRPr="00191FF5">
        <w:rPr>
          <w:rFonts w:ascii="Traditional Arabic" w:hAnsi="Traditional Arabic" w:cs="Traditional Arabic" w:hint="cs"/>
          <w:sz w:val="28"/>
          <w:szCs w:val="28"/>
          <w:rtl/>
          <w:lang w:bidi="ar-DZ"/>
        </w:rPr>
        <w:t xml:space="preserve"> وتحدد تطور الحركة البرجوازية بهجرة أصحاب الصنايع والحرف، كما منعت الحروب وضرائب الملك من تطور رأس المال وهو عكس ما حصل في انكلترا التي توجهت نحو الملكية المعتدلة.</w:t>
      </w:r>
    </w:p>
    <w:p w:rsidR="000F795E" w:rsidRPr="00191FF5" w:rsidRDefault="00D078EF" w:rsidP="00D078EF">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w:t>
      </w:r>
      <w:r w:rsidR="00982113" w:rsidRPr="00191FF5">
        <w:rPr>
          <w:rFonts w:ascii="Traditional Arabic" w:hAnsi="Traditional Arabic" w:cs="Traditional Arabic" w:hint="cs"/>
          <w:sz w:val="28"/>
          <w:szCs w:val="28"/>
          <w:rtl/>
          <w:lang w:bidi="ar-DZ"/>
        </w:rPr>
        <w:t xml:space="preserve"> </w:t>
      </w:r>
      <w:r w:rsidR="00A76507" w:rsidRPr="00191FF5">
        <w:rPr>
          <w:rFonts w:ascii="Traditional Arabic" w:hAnsi="Traditional Arabic" w:cs="Traditional Arabic" w:hint="cs"/>
          <w:sz w:val="28"/>
          <w:szCs w:val="28"/>
          <w:rtl/>
          <w:lang w:bidi="ar-DZ"/>
        </w:rPr>
        <w:t xml:space="preserve">لقد وضع نظام الحكم المطلق في </w:t>
      </w:r>
      <w:r w:rsidRPr="00191FF5">
        <w:rPr>
          <w:rFonts w:ascii="Traditional Arabic" w:hAnsi="Traditional Arabic" w:cs="Traditional Arabic" w:hint="cs"/>
          <w:sz w:val="28"/>
          <w:szCs w:val="28"/>
          <w:rtl/>
          <w:lang w:bidi="ar-DZ"/>
        </w:rPr>
        <w:t>ف</w:t>
      </w:r>
      <w:r w:rsidR="00A76507" w:rsidRPr="00191FF5">
        <w:rPr>
          <w:rFonts w:ascii="Traditional Arabic" w:hAnsi="Traditional Arabic" w:cs="Traditional Arabic" w:hint="cs"/>
          <w:sz w:val="28"/>
          <w:szCs w:val="28"/>
          <w:rtl/>
          <w:lang w:bidi="ar-DZ"/>
        </w:rPr>
        <w:t>رنسا في النصف الأول من القرن 17 على عهد لويس 13 وبجهود وزيره الكاردينال ريشيليو (1624-1642)، واستمرت هذه الجهود على عهد لويس 14 ووزيره مازاران (1642-1661) ورغم الصعوبات التي واجهته فقد انتهى إلى تثبيت دعائم الملكية سياسيا وعسكريا</w:t>
      </w:r>
      <w:r w:rsidR="00620471" w:rsidRPr="00191FF5">
        <w:rPr>
          <w:rFonts w:ascii="Traditional Arabic" w:hAnsi="Traditional Arabic" w:cs="Traditional Arabic" w:hint="cs"/>
          <w:sz w:val="28"/>
          <w:szCs w:val="28"/>
          <w:rtl/>
          <w:lang w:bidi="ar-DZ"/>
        </w:rPr>
        <w:t>، ومن مظاهر قوتها تحييد مجلس طبقات الأمة الذي تصارع فيه النبلاء مع نواب الطبقة الثالثة ثم توقفت اجتماعاته وتفرغ الجو للملكية المطلقة</w:t>
      </w:r>
      <w:r w:rsidRPr="00191FF5">
        <w:rPr>
          <w:rFonts w:ascii="Traditional Arabic" w:hAnsi="Traditional Arabic" w:cs="Traditional Arabic" w:hint="cs"/>
          <w:sz w:val="28"/>
          <w:szCs w:val="28"/>
          <w:rtl/>
          <w:lang w:bidi="ar-DZ"/>
        </w:rPr>
        <w:t>؛</w:t>
      </w:r>
      <w:r w:rsidR="00620471" w:rsidRPr="00191FF5">
        <w:rPr>
          <w:rFonts w:ascii="Traditional Arabic" w:hAnsi="Traditional Arabic" w:cs="Traditional Arabic" w:hint="cs"/>
          <w:sz w:val="28"/>
          <w:szCs w:val="28"/>
          <w:rtl/>
          <w:lang w:bidi="ar-DZ"/>
        </w:rPr>
        <w:t xml:space="preserve"> </w:t>
      </w:r>
      <w:r w:rsidRPr="00191FF5">
        <w:rPr>
          <w:rFonts w:ascii="Traditional Arabic" w:hAnsi="Traditional Arabic" w:cs="Traditional Arabic" w:hint="cs"/>
          <w:sz w:val="28"/>
          <w:szCs w:val="28"/>
          <w:rtl/>
          <w:lang w:bidi="ar-DZ"/>
        </w:rPr>
        <w:t>وأبرز أعمال الوزير</w:t>
      </w:r>
      <w:r w:rsidR="00620471" w:rsidRPr="00191FF5">
        <w:rPr>
          <w:rFonts w:ascii="Traditional Arabic" w:hAnsi="Traditional Arabic" w:cs="Traditional Arabic" w:hint="cs"/>
          <w:sz w:val="28"/>
          <w:szCs w:val="28"/>
          <w:rtl/>
          <w:lang w:bidi="ar-DZ"/>
        </w:rPr>
        <w:t xml:space="preserve"> ريشيليو التنظيم الإداري وتقوية النظام المركزي، وكانت الهيئة الرئيسية للحكومة في عهده هي مجلس الملك (مجلس الدولة) الذي أعيد تنظيمه سنة 1630 وضم لأول مرة</w:t>
      </w:r>
      <w:r w:rsidR="000F795E" w:rsidRPr="00191FF5">
        <w:rPr>
          <w:rFonts w:ascii="Traditional Arabic" w:hAnsi="Traditional Arabic" w:cs="Traditional Arabic" w:hint="cs"/>
          <w:sz w:val="28"/>
          <w:szCs w:val="28"/>
          <w:rtl/>
          <w:lang w:bidi="ar-DZ"/>
        </w:rPr>
        <w:t xml:space="preserve"> وزيري الحربية والشؤون الخارجية، كما حرص على إحراز تفوق سياسي لفرنسا في أوروبا.</w:t>
      </w:r>
    </w:p>
    <w:p w:rsidR="003831FB" w:rsidRPr="00191FF5" w:rsidRDefault="000F795E" w:rsidP="00E02D95">
      <w:pPr>
        <w:bidi/>
        <w:spacing w:after="0"/>
        <w:ind w:left="-568"/>
        <w:jc w:val="lowKashida"/>
        <w:rPr>
          <w:rFonts w:ascii="Traditional Arabic" w:hAnsi="Traditional Arabic" w:cs="Traditional Arabic"/>
          <w:b/>
          <w:bCs/>
          <w:sz w:val="28"/>
          <w:szCs w:val="28"/>
          <w:rtl/>
          <w:lang w:bidi="ar-DZ"/>
        </w:rPr>
      </w:pPr>
      <w:r w:rsidRPr="00191FF5">
        <w:rPr>
          <w:rFonts w:ascii="Traditional Arabic" w:hAnsi="Traditional Arabic" w:cs="Traditional Arabic" w:hint="cs"/>
          <w:b/>
          <w:bCs/>
          <w:sz w:val="28"/>
          <w:szCs w:val="28"/>
          <w:rtl/>
          <w:lang w:bidi="ar-DZ"/>
        </w:rPr>
        <w:t xml:space="preserve">                      انكلترا في القرنين 16 و17</w:t>
      </w:r>
      <w:r w:rsidR="00A76507" w:rsidRPr="00191FF5">
        <w:rPr>
          <w:rFonts w:ascii="Traditional Arabic" w:hAnsi="Traditional Arabic" w:cs="Traditional Arabic" w:hint="cs"/>
          <w:b/>
          <w:bCs/>
          <w:sz w:val="28"/>
          <w:szCs w:val="28"/>
          <w:rtl/>
          <w:lang w:bidi="ar-DZ"/>
        </w:rPr>
        <w:t xml:space="preserve"> </w:t>
      </w:r>
      <w:r w:rsidRPr="00191FF5">
        <w:rPr>
          <w:rFonts w:ascii="Traditional Arabic" w:hAnsi="Traditional Arabic" w:cs="Traditional Arabic" w:hint="cs"/>
          <w:b/>
          <w:bCs/>
          <w:sz w:val="28"/>
          <w:szCs w:val="28"/>
          <w:rtl/>
          <w:lang w:bidi="ar-DZ"/>
        </w:rPr>
        <w:t>نموذج الملكيات المعتدلة</w:t>
      </w:r>
    </w:p>
    <w:p w:rsidR="00666DB7" w:rsidRPr="00191FF5" w:rsidRDefault="003831FB" w:rsidP="003831FB">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تميز تطور الملكية في انكلترا بقوة الرأسمالية والبرجوازية مما أنتج ملكية معتدلة، لقد حققت انكلترا خلال القرن 16 نظام الحكم المطلق الذي بعث في البلاد تطورا اجتماعيا سريعا، فرض من خلاله النبلاء عددا من المبادئ على الملكية وقد حققت هذه المبادئ تدريجيا صورة </w:t>
      </w:r>
      <w:r w:rsidRPr="00191FF5">
        <w:rPr>
          <w:rFonts w:ascii="Traditional Arabic" w:hAnsi="Traditional Arabic" w:cs="Traditional Arabic" w:hint="cs"/>
          <w:sz w:val="28"/>
          <w:szCs w:val="28"/>
          <w:rtl/>
          <w:lang w:bidi="ar-DZ"/>
        </w:rPr>
        <w:lastRenderedPageBreak/>
        <w:t xml:space="preserve">ذهنية جماعية تبلورت واستقرت في نهاية القرن، وأهم تلك المبادئ: الدستور(القانون الأساسي) فوق الملك </w:t>
      </w:r>
      <w:r w:rsidRPr="00191FF5">
        <w:rPr>
          <w:rFonts w:ascii="Traditional Arabic" w:hAnsi="Traditional Arabic" w:cs="Traditional Arabic"/>
          <w:sz w:val="28"/>
          <w:szCs w:val="28"/>
          <w:rtl/>
          <w:lang w:bidi="ar-DZ"/>
        </w:rPr>
        <w:t>–</w:t>
      </w:r>
      <w:r w:rsidRPr="00191FF5">
        <w:rPr>
          <w:rFonts w:ascii="Traditional Arabic" w:hAnsi="Traditional Arabic" w:cs="Traditional Arabic" w:hint="cs"/>
          <w:sz w:val="28"/>
          <w:szCs w:val="28"/>
          <w:rtl/>
          <w:lang w:bidi="ar-DZ"/>
        </w:rPr>
        <w:t xml:space="preserve"> لا يحق للملك فرض ضرائب أو قوانين جديدة دون موافقة البرلمان </w:t>
      </w:r>
      <w:r w:rsidRPr="00191FF5">
        <w:rPr>
          <w:rFonts w:ascii="Traditional Arabic" w:hAnsi="Traditional Arabic" w:cs="Traditional Arabic"/>
          <w:sz w:val="28"/>
          <w:szCs w:val="28"/>
          <w:rtl/>
          <w:lang w:bidi="ar-DZ"/>
        </w:rPr>
        <w:t>–</w:t>
      </w:r>
      <w:r w:rsidRPr="00191FF5">
        <w:rPr>
          <w:rFonts w:ascii="Traditional Arabic" w:hAnsi="Traditional Arabic" w:cs="Traditional Arabic" w:hint="cs"/>
          <w:sz w:val="28"/>
          <w:szCs w:val="28"/>
          <w:rtl/>
          <w:lang w:bidi="ar-DZ"/>
        </w:rPr>
        <w:t xml:space="preserve"> ولا يمكن سجن أحد دون مذكرة توقيف بشروطها </w:t>
      </w:r>
      <w:r w:rsidRPr="00191FF5">
        <w:rPr>
          <w:rFonts w:ascii="Traditional Arabic" w:hAnsi="Traditional Arabic" w:cs="Traditional Arabic"/>
          <w:sz w:val="28"/>
          <w:szCs w:val="28"/>
          <w:rtl/>
          <w:lang w:bidi="ar-DZ"/>
        </w:rPr>
        <w:t>–</w:t>
      </w:r>
      <w:r w:rsidRPr="00191FF5">
        <w:rPr>
          <w:rFonts w:ascii="Traditional Arabic" w:hAnsi="Traditional Arabic" w:cs="Traditional Arabic" w:hint="cs"/>
          <w:sz w:val="28"/>
          <w:szCs w:val="28"/>
          <w:rtl/>
          <w:lang w:bidi="ar-DZ"/>
        </w:rPr>
        <w:t xml:space="preserve"> </w:t>
      </w:r>
      <w:r w:rsidR="00D83ADB" w:rsidRPr="00191FF5">
        <w:rPr>
          <w:rFonts w:ascii="Traditional Arabic" w:hAnsi="Traditional Arabic" w:cs="Traditional Arabic" w:hint="cs"/>
          <w:sz w:val="28"/>
          <w:szCs w:val="28"/>
          <w:rtl/>
          <w:lang w:bidi="ar-DZ"/>
        </w:rPr>
        <w:t>و</w:t>
      </w:r>
      <w:r w:rsidRPr="00191FF5">
        <w:rPr>
          <w:rFonts w:ascii="Traditional Arabic" w:hAnsi="Traditional Arabic" w:cs="Traditional Arabic" w:hint="cs"/>
          <w:sz w:val="28"/>
          <w:szCs w:val="28"/>
          <w:rtl/>
          <w:lang w:bidi="ar-DZ"/>
        </w:rPr>
        <w:t>يمكن ملاحقة موظفي ووزراء الملك أمام مجلس العموم</w:t>
      </w:r>
      <w:r w:rsidR="00145688" w:rsidRPr="00191FF5">
        <w:rPr>
          <w:rStyle w:val="Appelnotedebasdep"/>
          <w:rFonts w:ascii="Traditional Arabic" w:hAnsi="Traditional Arabic" w:cs="Traditional Arabic"/>
          <w:sz w:val="28"/>
          <w:szCs w:val="28"/>
          <w:rtl/>
          <w:lang w:bidi="ar-DZ"/>
        </w:rPr>
        <w:footnoteReference w:id="3"/>
      </w:r>
      <w:r w:rsidRPr="00191FF5">
        <w:rPr>
          <w:rFonts w:ascii="Traditional Arabic" w:hAnsi="Traditional Arabic" w:cs="Traditional Arabic" w:hint="cs"/>
          <w:sz w:val="28"/>
          <w:szCs w:val="28"/>
          <w:rtl/>
          <w:lang w:bidi="ar-DZ"/>
        </w:rPr>
        <w:t>.</w:t>
      </w:r>
    </w:p>
    <w:p w:rsidR="003176BE" w:rsidRPr="00191FF5" w:rsidRDefault="003831FB" w:rsidP="00D83ADB">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يتكون</w:t>
      </w:r>
      <w:r w:rsidR="003176BE" w:rsidRPr="00191FF5">
        <w:rPr>
          <w:rFonts w:ascii="Traditional Arabic" w:hAnsi="Traditional Arabic" w:cs="Traditional Arabic" w:hint="cs"/>
          <w:sz w:val="28"/>
          <w:szCs w:val="28"/>
          <w:rtl/>
          <w:lang w:bidi="ar-DZ"/>
        </w:rPr>
        <w:t xml:space="preserve"> البرلمان</w:t>
      </w:r>
      <w:r w:rsidRPr="00191FF5">
        <w:rPr>
          <w:rFonts w:ascii="Traditional Arabic" w:hAnsi="Traditional Arabic" w:cs="Traditional Arabic" w:hint="cs"/>
          <w:sz w:val="28"/>
          <w:szCs w:val="28"/>
          <w:rtl/>
          <w:lang w:bidi="ar-DZ"/>
        </w:rPr>
        <w:t xml:space="preserve"> </w:t>
      </w:r>
      <w:r w:rsidR="003176BE" w:rsidRPr="00191FF5">
        <w:rPr>
          <w:rFonts w:ascii="Traditional Arabic" w:hAnsi="Traditional Arabic" w:cs="Traditional Arabic" w:hint="cs"/>
          <w:sz w:val="28"/>
          <w:szCs w:val="28"/>
          <w:rtl/>
          <w:lang w:bidi="ar-DZ"/>
        </w:rPr>
        <w:t>من</w:t>
      </w:r>
      <w:r w:rsidRPr="00191FF5">
        <w:rPr>
          <w:rFonts w:ascii="Traditional Arabic" w:hAnsi="Traditional Arabic" w:cs="Traditional Arabic" w:hint="cs"/>
          <w:sz w:val="28"/>
          <w:szCs w:val="28"/>
          <w:rtl/>
          <w:lang w:bidi="ar-DZ"/>
        </w:rPr>
        <w:t xml:space="preserve">: الأكليروس </w:t>
      </w:r>
      <w:r w:rsidR="00D83ADB" w:rsidRPr="00191FF5">
        <w:rPr>
          <w:rFonts w:ascii="Traditional Arabic" w:hAnsi="Traditional Arabic" w:cs="Traditional Arabic" w:hint="cs"/>
          <w:sz w:val="28"/>
          <w:szCs w:val="28"/>
          <w:rtl/>
          <w:lang w:bidi="ar-DZ"/>
        </w:rPr>
        <w:t>و</w:t>
      </w:r>
      <w:r w:rsidRPr="00191FF5">
        <w:rPr>
          <w:rFonts w:ascii="Traditional Arabic" w:hAnsi="Traditional Arabic" w:cs="Traditional Arabic" w:hint="cs"/>
          <w:sz w:val="28"/>
          <w:szCs w:val="28"/>
          <w:rtl/>
          <w:lang w:bidi="ar-DZ"/>
        </w:rPr>
        <w:t>النبلاء(مجلس اللوردات)</w:t>
      </w:r>
      <w:r w:rsidR="003176BE" w:rsidRPr="00191FF5">
        <w:rPr>
          <w:rFonts w:ascii="Traditional Arabic" w:hAnsi="Traditional Arabic" w:cs="Traditional Arabic" w:hint="cs"/>
          <w:sz w:val="28"/>
          <w:szCs w:val="28"/>
          <w:rtl/>
          <w:lang w:bidi="ar-DZ"/>
        </w:rPr>
        <w:t>، أما مجلس العموم فيتمثل فيه أصحاب الأراضي الأحرار والبرجوازيون، وعدد الموظفين التابعين للملك قليل وجلهم من الأعيان يعينهم الملك في القضاء والإدارة</w:t>
      </w:r>
      <w:r w:rsidR="00D83ADB" w:rsidRPr="00191FF5">
        <w:rPr>
          <w:rFonts w:ascii="Traditional Arabic" w:hAnsi="Traditional Arabic" w:cs="Traditional Arabic" w:hint="cs"/>
          <w:sz w:val="28"/>
          <w:szCs w:val="28"/>
          <w:rtl/>
          <w:lang w:bidi="ar-DZ"/>
        </w:rPr>
        <w:t>؛</w:t>
      </w:r>
      <w:r w:rsidR="003176BE" w:rsidRPr="00191FF5">
        <w:rPr>
          <w:rFonts w:ascii="Traditional Arabic" w:hAnsi="Traditional Arabic" w:cs="Traditional Arabic" w:hint="cs"/>
          <w:sz w:val="28"/>
          <w:szCs w:val="28"/>
          <w:rtl/>
          <w:lang w:bidi="ar-DZ"/>
        </w:rPr>
        <w:t xml:space="preserve"> قسمت البلاد إلى مقاطعات (كونتات) يمثل الملك فيها "لورد" وهو أحد نبلاء المقاطعة يساعده مأمور أمن وقضاة صلح، وسلطة الملك عليهم محدودة، أما في المقاطعات الجبلية الشمالية فسلطة اللوردات كاملة.</w:t>
      </w:r>
    </w:p>
    <w:p w:rsidR="005559DA" w:rsidRPr="00191FF5" w:rsidRDefault="003176BE" w:rsidP="005559DA">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b/>
          <w:bCs/>
          <w:sz w:val="28"/>
          <w:szCs w:val="28"/>
          <w:rtl/>
          <w:lang w:bidi="ar-DZ"/>
        </w:rPr>
        <w:t>الحكم المطلق</w:t>
      </w:r>
      <w:r w:rsidRPr="00191FF5">
        <w:rPr>
          <w:rFonts w:ascii="Traditional Arabic" w:hAnsi="Traditional Arabic" w:cs="Traditional Arabic" w:hint="cs"/>
          <w:sz w:val="28"/>
          <w:szCs w:val="28"/>
          <w:rtl/>
          <w:lang w:bidi="ar-DZ"/>
        </w:rPr>
        <w:t xml:space="preserve">: بعد حرب المائة سنة </w:t>
      </w:r>
      <w:r w:rsidR="00C91FA7" w:rsidRPr="00191FF5">
        <w:rPr>
          <w:rFonts w:ascii="Traditional Arabic" w:hAnsi="Traditional Arabic" w:cs="Traditional Arabic" w:hint="cs"/>
          <w:sz w:val="28"/>
          <w:szCs w:val="28"/>
          <w:rtl/>
          <w:lang w:bidi="ar-DZ"/>
        </w:rPr>
        <w:t>ضد فرنسا</w:t>
      </w:r>
      <w:r w:rsidR="00D83ADB" w:rsidRPr="00191FF5">
        <w:rPr>
          <w:rFonts w:ascii="Traditional Arabic" w:hAnsi="Traditional Arabic" w:cs="Traditional Arabic" w:hint="cs"/>
          <w:sz w:val="28"/>
          <w:szCs w:val="28"/>
          <w:rtl/>
          <w:lang w:bidi="ar-DZ"/>
        </w:rPr>
        <w:t>(</w:t>
      </w:r>
      <w:r w:rsidR="00C91FA7" w:rsidRPr="00191FF5">
        <w:rPr>
          <w:rFonts w:ascii="Traditional Arabic" w:hAnsi="Traditional Arabic" w:cs="Traditional Arabic" w:hint="cs"/>
          <w:sz w:val="28"/>
          <w:szCs w:val="28"/>
          <w:rtl/>
          <w:lang w:bidi="ar-DZ"/>
        </w:rPr>
        <w:t xml:space="preserve">انتهت سنة 1453) </w:t>
      </w:r>
      <w:r w:rsidRPr="00191FF5">
        <w:rPr>
          <w:rFonts w:ascii="Traditional Arabic" w:hAnsi="Traditional Arabic" w:cs="Traditional Arabic" w:hint="cs"/>
          <w:sz w:val="28"/>
          <w:szCs w:val="28"/>
          <w:rtl/>
          <w:lang w:bidi="ar-DZ"/>
        </w:rPr>
        <w:t>وحرب الوردتين</w:t>
      </w:r>
      <w:r w:rsidR="00C91FA7" w:rsidRPr="00191FF5">
        <w:rPr>
          <w:rFonts w:ascii="Traditional Arabic" w:hAnsi="Traditional Arabic" w:cs="Traditional Arabic" w:hint="cs"/>
          <w:sz w:val="28"/>
          <w:szCs w:val="28"/>
          <w:rtl/>
          <w:lang w:bidi="ar-DZ"/>
        </w:rPr>
        <w:t xml:space="preserve"> (</w:t>
      </w:r>
      <w:r w:rsidR="00D83ADB" w:rsidRPr="00191FF5">
        <w:rPr>
          <w:rFonts w:ascii="Traditional Arabic" w:hAnsi="Traditional Arabic" w:cs="Traditional Arabic" w:hint="cs"/>
          <w:sz w:val="28"/>
          <w:szCs w:val="28"/>
          <w:rtl/>
          <w:lang w:bidi="ar-DZ"/>
        </w:rPr>
        <w:t xml:space="preserve">حرب </w:t>
      </w:r>
      <w:r w:rsidR="00C91FA7" w:rsidRPr="00191FF5">
        <w:rPr>
          <w:rFonts w:ascii="Traditional Arabic" w:hAnsi="Traditional Arabic" w:cs="Traditional Arabic" w:hint="cs"/>
          <w:sz w:val="28"/>
          <w:szCs w:val="28"/>
          <w:rtl/>
          <w:lang w:bidi="ar-DZ"/>
        </w:rPr>
        <w:t>أهلية</w:t>
      </w:r>
      <w:r w:rsidR="00D83ADB" w:rsidRPr="00191FF5">
        <w:rPr>
          <w:rFonts w:ascii="Traditional Arabic" w:hAnsi="Traditional Arabic" w:cs="Traditional Arabic" w:hint="cs"/>
          <w:sz w:val="28"/>
          <w:szCs w:val="28"/>
          <w:rtl/>
          <w:lang w:bidi="ar-DZ"/>
        </w:rPr>
        <w:t xml:space="preserve"> وتعتبر آخر الحروب الاقطاعية</w:t>
      </w:r>
      <w:r w:rsidR="00C91FA7" w:rsidRPr="00191FF5">
        <w:rPr>
          <w:rFonts w:ascii="Traditional Arabic" w:hAnsi="Traditional Arabic" w:cs="Traditional Arabic" w:hint="cs"/>
          <w:sz w:val="28"/>
          <w:szCs w:val="28"/>
          <w:rtl/>
          <w:lang w:bidi="ar-DZ"/>
        </w:rPr>
        <w:t xml:space="preserve"> بين 1455-</w:t>
      </w:r>
      <w:r w:rsidR="00D83ADB" w:rsidRPr="00191FF5">
        <w:rPr>
          <w:rFonts w:ascii="Traditional Arabic" w:hAnsi="Traditional Arabic" w:cs="Traditional Arabic" w:hint="cs"/>
          <w:sz w:val="28"/>
          <w:szCs w:val="28"/>
          <w:rtl/>
          <w:lang w:bidi="ar-DZ"/>
        </w:rPr>
        <w:t xml:space="preserve"> </w:t>
      </w:r>
      <w:r w:rsidR="00C91FA7" w:rsidRPr="00191FF5">
        <w:rPr>
          <w:rFonts w:ascii="Traditional Arabic" w:hAnsi="Traditional Arabic" w:cs="Traditional Arabic" w:hint="cs"/>
          <w:sz w:val="28"/>
          <w:szCs w:val="28"/>
          <w:rtl/>
          <w:lang w:bidi="ar-DZ"/>
        </w:rPr>
        <w:t>1485)</w:t>
      </w:r>
      <w:r w:rsidR="00145688" w:rsidRPr="00191FF5">
        <w:rPr>
          <w:rFonts w:ascii="Traditional Arabic" w:hAnsi="Traditional Arabic" w:cs="Traditional Arabic" w:hint="cs"/>
          <w:sz w:val="28"/>
          <w:szCs w:val="28"/>
          <w:rtl/>
          <w:lang w:bidi="ar-DZ"/>
        </w:rPr>
        <w:t xml:space="preserve"> خضعت</w:t>
      </w:r>
      <w:r w:rsidR="00C91FA7" w:rsidRPr="00191FF5">
        <w:rPr>
          <w:rFonts w:ascii="Traditional Arabic" w:hAnsi="Traditional Arabic" w:cs="Traditional Arabic" w:hint="cs"/>
          <w:sz w:val="28"/>
          <w:szCs w:val="28"/>
          <w:rtl/>
          <w:lang w:bidi="ar-DZ"/>
        </w:rPr>
        <w:t xml:space="preserve"> البلاد للحكم المطلق بعد تعب المجتمع وقادته من الحرب</w:t>
      </w:r>
      <w:r w:rsidR="00145688" w:rsidRPr="00191FF5">
        <w:rPr>
          <w:rFonts w:ascii="Traditional Arabic" w:hAnsi="Traditional Arabic" w:cs="Traditional Arabic" w:hint="cs"/>
          <w:sz w:val="28"/>
          <w:szCs w:val="28"/>
          <w:rtl/>
          <w:lang w:bidi="ar-DZ"/>
        </w:rPr>
        <w:t xml:space="preserve"> وانهيار الأسر الكبيرة بسبب الحرب،</w:t>
      </w:r>
      <w:r w:rsidR="00C91FA7" w:rsidRPr="00191FF5">
        <w:rPr>
          <w:rFonts w:ascii="Traditional Arabic" w:hAnsi="Traditional Arabic" w:cs="Traditional Arabic" w:hint="cs"/>
          <w:sz w:val="28"/>
          <w:szCs w:val="28"/>
          <w:rtl/>
          <w:lang w:bidi="ar-DZ"/>
        </w:rPr>
        <w:t xml:space="preserve"> فظهرت الحاجة لسلطة عليا مركزية قوية، ودان البرلمان للملك ضد فرنسا بدافع وطني حيث نمت الروح القومية و</w:t>
      </w:r>
      <w:r w:rsidR="00826E2F" w:rsidRPr="00191FF5">
        <w:rPr>
          <w:rFonts w:ascii="Traditional Arabic" w:hAnsi="Traditional Arabic" w:cs="Traditional Arabic" w:hint="cs"/>
          <w:sz w:val="28"/>
          <w:szCs w:val="28"/>
          <w:rtl/>
          <w:lang w:bidi="ar-DZ"/>
        </w:rPr>
        <w:t>رفضو</w:t>
      </w:r>
      <w:r w:rsidR="00C91FA7" w:rsidRPr="00191FF5">
        <w:rPr>
          <w:rFonts w:ascii="Traditional Arabic" w:hAnsi="Traditional Arabic" w:cs="Traditional Arabic" w:hint="cs"/>
          <w:sz w:val="28"/>
          <w:szCs w:val="28"/>
          <w:rtl/>
          <w:lang w:bidi="ar-DZ"/>
        </w:rPr>
        <w:t>ا البابوية</w:t>
      </w:r>
      <w:r w:rsidR="001061C2" w:rsidRPr="00191FF5">
        <w:rPr>
          <w:rFonts w:ascii="Traditional Arabic" w:hAnsi="Traditional Arabic" w:cs="Traditional Arabic" w:hint="cs"/>
          <w:sz w:val="28"/>
          <w:szCs w:val="28"/>
          <w:rtl/>
          <w:lang w:bidi="ar-DZ"/>
        </w:rPr>
        <w:t xml:space="preserve"> ورجال الكنيسة الفاسدين</w:t>
      </w:r>
      <w:r w:rsidR="00145688" w:rsidRPr="00191FF5">
        <w:rPr>
          <w:rFonts w:ascii="Traditional Arabic" w:hAnsi="Traditional Arabic" w:cs="Traditional Arabic" w:hint="cs"/>
          <w:sz w:val="28"/>
          <w:szCs w:val="28"/>
          <w:rtl/>
          <w:lang w:bidi="ar-DZ"/>
        </w:rPr>
        <w:t>،</w:t>
      </w:r>
      <w:r w:rsidR="005559DA" w:rsidRPr="00191FF5">
        <w:rPr>
          <w:rFonts w:ascii="Traditional Arabic" w:hAnsi="Traditional Arabic" w:cs="Traditional Arabic" w:hint="cs"/>
          <w:sz w:val="28"/>
          <w:szCs w:val="28"/>
          <w:rtl/>
          <w:lang w:bidi="ar-DZ"/>
        </w:rPr>
        <w:t xml:space="preserve"> يتسم حكم هنري 7 وجزء من خلفه بالهدوء والاستقرار الذي مكن لهذه الأسرة الجديدة بتدعيم نفوذها على حساب النبلاء، إضافة إلى أن جغرافية انكلترا بسيطة ولم تكن تشمل كل أراضي الجزر البريطانية، وعمليا فالأراضي التي تسيطر عليها المملكة هي مقاطعة انكلترا وبلاد الغال؛ لقد اعتمد هنري7 على جهاز مركزي فعال في مقدمة هذه المؤسسة نجد المجلس الخاص أعضاؤها موظفون سامون مثل المستشار وصاحب الخزينة وحامل الأختام وعددا من الإقطاعيين وبعض رجال الدين السامين والموظفين الكبار، ودورها القضائي أوضح الأدوار فهو يبت في الشكاوى المرفوعة إليه ويجري التحقيقات السرية حول كل مسألة تستدعي ذلك وله أن يصدر أي حكم قضائي إلا الإعدام، فهذا المجلس يشكل مع الملك أعلى سلطة في الدولة.</w:t>
      </w:r>
    </w:p>
    <w:p w:rsidR="00666DB7" w:rsidRPr="00191FF5" w:rsidRDefault="005559DA" w:rsidP="005559DA">
      <w:pPr>
        <w:bidi/>
        <w:spacing w:after="0"/>
        <w:ind w:left="-568"/>
        <w:jc w:val="lowKashida"/>
        <w:rPr>
          <w:rFonts w:ascii="Traditional Arabic" w:hAnsi="Traditional Arabic" w:cs="Traditional Arabic"/>
          <w:b/>
          <w:bCs/>
          <w:sz w:val="28"/>
          <w:szCs w:val="28"/>
          <w:rtl/>
          <w:lang w:bidi="ar-DZ"/>
        </w:rPr>
      </w:pPr>
      <w:r w:rsidRPr="00191FF5">
        <w:rPr>
          <w:rFonts w:ascii="Traditional Arabic" w:hAnsi="Traditional Arabic" w:cs="Traditional Arabic" w:hint="cs"/>
          <w:sz w:val="28"/>
          <w:szCs w:val="28"/>
          <w:rtl/>
          <w:lang w:bidi="ar-DZ"/>
        </w:rPr>
        <w:t xml:space="preserve">    لقد </w:t>
      </w:r>
      <w:r w:rsidR="00C91FA7" w:rsidRPr="00191FF5">
        <w:rPr>
          <w:rFonts w:ascii="Traditional Arabic" w:hAnsi="Traditional Arabic" w:cs="Traditional Arabic" w:hint="cs"/>
          <w:sz w:val="28"/>
          <w:szCs w:val="28"/>
          <w:rtl/>
          <w:lang w:bidi="ar-DZ"/>
        </w:rPr>
        <w:t>التحمت الملكية مع الشعب خاصة في عهد هنري 8</w:t>
      </w:r>
      <w:r w:rsidR="00145688" w:rsidRPr="00191FF5">
        <w:rPr>
          <w:rFonts w:ascii="Traditional Arabic" w:hAnsi="Traditional Arabic" w:cs="Traditional Arabic" w:hint="cs"/>
          <w:sz w:val="28"/>
          <w:szCs w:val="28"/>
          <w:rtl/>
          <w:lang w:bidi="ar-DZ"/>
        </w:rPr>
        <w:t>(1509-1547)</w:t>
      </w:r>
      <w:r w:rsidR="00C91FA7" w:rsidRPr="00191FF5">
        <w:rPr>
          <w:rFonts w:ascii="Traditional Arabic" w:hAnsi="Traditional Arabic" w:cs="Traditional Arabic" w:hint="cs"/>
          <w:sz w:val="28"/>
          <w:szCs w:val="28"/>
          <w:rtl/>
          <w:lang w:bidi="ar-DZ"/>
        </w:rPr>
        <w:t xml:space="preserve"> ومن بعده، كما استغلت الملكية الأفكار التقدمية لحركة النهضة، ثم جاءت الثورة الاقتصادية خلال القرن 17 </w:t>
      </w:r>
      <w:r w:rsidR="00587842" w:rsidRPr="00191FF5">
        <w:rPr>
          <w:rFonts w:ascii="Traditional Arabic" w:hAnsi="Traditional Arabic" w:cs="Traditional Arabic" w:hint="cs"/>
          <w:sz w:val="28"/>
          <w:szCs w:val="28"/>
          <w:rtl/>
          <w:lang w:bidi="ar-DZ"/>
        </w:rPr>
        <w:t>التي نمت فيها الطبقة البرجوازية المتحالفة مع الملك</w:t>
      </w:r>
      <w:r w:rsidR="001061C2" w:rsidRPr="00191FF5">
        <w:rPr>
          <w:rFonts w:ascii="Traditional Arabic" w:hAnsi="Traditional Arabic" w:cs="Traditional Arabic" w:hint="cs"/>
          <w:sz w:val="28"/>
          <w:szCs w:val="28"/>
          <w:rtl/>
          <w:lang w:bidi="ar-DZ"/>
        </w:rPr>
        <w:t>، ومن أبرز نتائج هذه المرحلة تحالف الملك مع الشعب تارة ضد البرلمان وتارة مع الشعب والبرلمان ضد الكنيسة</w:t>
      </w:r>
      <w:r w:rsidR="00826E2F" w:rsidRPr="00191FF5">
        <w:rPr>
          <w:rFonts w:ascii="Traditional Arabic" w:hAnsi="Traditional Arabic" w:cs="Traditional Arabic" w:hint="cs"/>
          <w:sz w:val="28"/>
          <w:szCs w:val="28"/>
          <w:rtl/>
          <w:lang w:bidi="ar-DZ"/>
        </w:rPr>
        <w:t xml:space="preserve">، كما تم </w:t>
      </w:r>
      <w:r w:rsidR="001061C2" w:rsidRPr="00191FF5">
        <w:rPr>
          <w:rFonts w:ascii="Traditional Arabic" w:hAnsi="Traditional Arabic" w:cs="Traditional Arabic" w:hint="cs"/>
          <w:sz w:val="28"/>
          <w:szCs w:val="28"/>
          <w:rtl/>
          <w:lang w:bidi="ar-DZ"/>
        </w:rPr>
        <w:t xml:space="preserve">تشجيع </w:t>
      </w:r>
      <w:r w:rsidR="00826E2F" w:rsidRPr="00191FF5">
        <w:rPr>
          <w:rFonts w:ascii="Traditional Arabic" w:hAnsi="Traditional Arabic" w:cs="Traditional Arabic" w:hint="cs"/>
          <w:sz w:val="28"/>
          <w:szCs w:val="28"/>
          <w:rtl/>
          <w:lang w:bidi="ar-DZ"/>
        </w:rPr>
        <w:t>الإصلاح</w:t>
      </w:r>
      <w:r w:rsidR="001061C2" w:rsidRPr="00191FF5">
        <w:rPr>
          <w:rFonts w:ascii="Traditional Arabic" w:hAnsi="Traditional Arabic" w:cs="Traditional Arabic" w:hint="cs"/>
          <w:sz w:val="28"/>
          <w:szCs w:val="28"/>
          <w:rtl/>
          <w:lang w:bidi="ar-DZ"/>
        </w:rPr>
        <w:t xml:space="preserve"> الديني</w:t>
      </w:r>
      <w:r w:rsidR="00826E2F" w:rsidRPr="00191FF5">
        <w:rPr>
          <w:rFonts w:ascii="Traditional Arabic" w:hAnsi="Traditional Arabic" w:cs="Traditional Arabic" w:hint="cs"/>
          <w:sz w:val="28"/>
          <w:szCs w:val="28"/>
          <w:rtl/>
          <w:lang w:bidi="ar-DZ"/>
        </w:rPr>
        <w:t xml:space="preserve"> لدوافع سياسية ودينية وعسكرية</w:t>
      </w:r>
      <w:r w:rsidR="00587842" w:rsidRPr="00191FF5">
        <w:rPr>
          <w:rFonts w:ascii="Traditional Arabic" w:hAnsi="Traditional Arabic" w:cs="Traditional Arabic" w:hint="cs"/>
          <w:sz w:val="28"/>
          <w:szCs w:val="28"/>
          <w:rtl/>
          <w:lang w:bidi="ar-DZ"/>
        </w:rPr>
        <w:t>.</w:t>
      </w:r>
      <w:r w:rsidR="00C91FA7" w:rsidRPr="00191FF5">
        <w:rPr>
          <w:rFonts w:ascii="Traditional Arabic" w:hAnsi="Traditional Arabic" w:cs="Traditional Arabic" w:hint="cs"/>
          <w:sz w:val="28"/>
          <w:szCs w:val="28"/>
          <w:rtl/>
          <w:lang w:bidi="ar-DZ"/>
        </w:rPr>
        <w:t xml:space="preserve"> </w:t>
      </w:r>
      <w:r w:rsidR="003176BE" w:rsidRPr="00191FF5">
        <w:rPr>
          <w:rFonts w:ascii="Traditional Arabic" w:hAnsi="Traditional Arabic" w:cs="Traditional Arabic" w:hint="cs"/>
          <w:sz w:val="28"/>
          <w:szCs w:val="28"/>
          <w:rtl/>
          <w:lang w:bidi="ar-DZ"/>
        </w:rPr>
        <w:t xml:space="preserve">   </w:t>
      </w:r>
    </w:p>
    <w:p w:rsidR="00417925" w:rsidRPr="00191FF5" w:rsidRDefault="001061C2" w:rsidP="00417925">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يعتبر عهد الملكة اليزابيث (1558-1603) عهد ازدهار في انكلتر وبناء تقاليد سياسية وادارية، فأعادت للبرلمان بعض سلطته وتعاونت مع موظفين مقتدرين</w:t>
      </w:r>
      <w:r w:rsidR="00417925" w:rsidRPr="00191FF5">
        <w:rPr>
          <w:rFonts w:ascii="Traditional Arabic" w:hAnsi="Traditional Arabic" w:cs="Traditional Arabic" w:hint="cs"/>
          <w:sz w:val="28"/>
          <w:szCs w:val="28"/>
          <w:rtl/>
          <w:lang w:bidi="ar-DZ"/>
        </w:rPr>
        <w:t xml:space="preserve"> ورغم تحالفها السياسي والعسكري في عدة مرات مع البابوية فقد دعمت البروتستانتية من خلال قانوني "السيادة العليا" و"المذهب الواحد".</w:t>
      </w:r>
    </w:p>
    <w:p w:rsidR="00D95518" w:rsidRPr="00191FF5" w:rsidRDefault="00417925" w:rsidP="00755EEE">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b/>
          <w:bCs/>
          <w:sz w:val="28"/>
          <w:szCs w:val="28"/>
          <w:rtl/>
          <w:lang w:bidi="ar-DZ"/>
        </w:rPr>
        <w:t>بريطانيا في القرن 17</w:t>
      </w:r>
      <w:r w:rsidRPr="00191FF5">
        <w:rPr>
          <w:rFonts w:ascii="Traditional Arabic" w:hAnsi="Traditional Arabic" w:cs="Traditional Arabic" w:hint="cs"/>
          <w:sz w:val="28"/>
          <w:szCs w:val="28"/>
          <w:rtl/>
          <w:lang w:bidi="ar-DZ"/>
        </w:rPr>
        <w:t>: تميز هذا العهد بعودة ملامح الحكم المطلق</w:t>
      </w:r>
      <w:r w:rsidR="006E1904" w:rsidRPr="00191FF5">
        <w:rPr>
          <w:rFonts w:ascii="Traditional Arabic" w:hAnsi="Traditional Arabic" w:cs="Traditional Arabic" w:hint="cs"/>
          <w:sz w:val="28"/>
          <w:szCs w:val="28"/>
          <w:rtl/>
          <w:lang w:bidi="ar-DZ"/>
        </w:rPr>
        <w:t xml:space="preserve"> من خلال الصراع الطائفي بين الكاثوليك بقيادة آل ستيوارت والبروتستانت بقيادة البرلمان، كما تميز هذا القرن بانتقال العرش الى ملك اسكتلندا جيمس الاول (1603-1625) فتوحد البلدين تحت اسم بريطانيا، دخل جيمس في صراع مع الشعب ومجلس العموم لما حاول تهميشه ثم حله سنة 1614، واستمرت هذه السياسة الصارمة في عهد خلفه شارل الأول مما دفع مجلس العموم تحت ضغط الشعب للاجتماع سنة 1628 وأعدوا وثيقة تعتبر من وثائق الدستور البريطاني </w:t>
      </w:r>
      <w:r w:rsidR="006E1904" w:rsidRPr="00191FF5">
        <w:rPr>
          <w:rFonts w:ascii="Traditional Arabic" w:hAnsi="Traditional Arabic" w:cs="Traditional Arabic" w:hint="cs"/>
          <w:sz w:val="28"/>
          <w:szCs w:val="28"/>
          <w:rtl/>
          <w:lang w:bidi="ar-DZ"/>
        </w:rPr>
        <w:lastRenderedPageBreak/>
        <w:t>سميت بـــ</w:t>
      </w:r>
      <w:r w:rsidR="006E1904" w:rsidRPr="00191FF5">
        <w:rPr>
          <w:rFonts w:ascii="Traditional Arabic" w:hAnsi="Traditional Arabic" w:cs="Traditional Arabic" w:hint="cs"/>
          <w:b/>
          <w:bCs/>
          <w:sz w:val="28"/>
          <w:szCs w:val="28"/>
          <w:rtl/>
          <w:lang w:bidi="ar-DZ"/>
        </w:rPr>
        <w:t xml:space="preserve">"ملتمس الحقوق </w:t>
      </w:r>
      <w:r w:rsidR="006E1904" w:rsidRPr="00191FF5">
        <w:rPr>
          <w:rFonts w:ascii="Traditional Arabic" w:hAnsi="Traditional Arabic" w:cs="Traditional Arabic"/>
          <w:b/>
          <w:bCs/>
          <w:sz w:val="28"/>
          <w:szCs w:val="28"/>
          <w:lang w:val="en-US" w:bidi="ar-DZ"/>
        </w:rPr>
        <w:t>The Petition of Rights</w:t>
      </w:r>
      <w:r w:rsidR="006E1904" w:rsidRPr="00191FF5">
        <w:rPr>
          <w:rFonts w:ascii="Traditional Arabic" w:hAnsi="Traditional Arabic" w:cs="Traditional Arabic" w:hint="cs"/>
          <w:b/>
          <w:bCs/>
          <w:sz w:val="28"/>
          <w:szCs w:val="28"/>
          <w:rtl/>
          <w:lang w:bidi="ar-DZ"/>
        </w:rPr>
        <w:t>"</w:t>
      </w:r>
      <w:r w:rsidR="00755EEE" w:rsidRPr="00191FF5">
        <w:rPr>
          <w:rFonts w:ascii="Traditional Arabic" w:hAnsi="Traditional Arabic" w:cs="Traditional Arabic" w:hint="cs"/>
          <w:b/>
          <w:bCs/>
          <w:sz w:val="28"/>
          <w:szCs w:val="28"/>
          <w:rtl/>
          <w:lang w:bidi="ar-DZ"/>
        </w:rPr>
        <w:t xml:space="preserve"> </w:t>
      </w:r>
      <w:r w:rsidR="00755EEE" w:rsidRPr="00191FF5">
        <w:rPr>
          <w:rFonts w:ascii="Traditional Arabic" w:hAnsi="Traditional Arabic" w:cs="Traditional Arabic" w:hint="cs"/>
          <w:sz w:val="28"/>
          <w:szCs w:val="28"/>
          <w:rtl/>
          <w:lang w:bidi="ar-DZ"/>
        </w:rPr>
        <w:t>طالبوا فيها بالمبادئ الدستورية السابقة مع عدم إجبار الشعب على إيواء الجنود والبحارة</w:t>
      </w:r>
      <w:r w:rsidR="00D95518" w:rsidRPr="00191FF5">
        <w:rPr>
          <w:rFonts w:ascii="Traditional Arabic" w:hAnsi="Traditional Arabic" w:cs="Traditional Arabic" w:hint="cs"/>
          <w:sz w:val="28"/>
          <w:szCs w:val="28"/>
          <w:rtl/>
          <w:lang w:bidi="ar-DZ"/>
        </w:rPr>
        <w:t>.</w:t>
      </w:r>
    </w:p>
    <w:p w:rsidR="001061C2" w:rsidRPr="00191FF5" w:rsidRDefault="00D95518" w:rsidP="00D95518">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ورغم قبول الملك بالوثيقة مرغما فقد استمر الصراع وتم حل البرلمان مرة ثانية فقامت احتجاجات انتهت بانتصار الشعب والبرلمان وتحرير المجلس لوثيقة </w:t>
      </w:r>
      <w:r w:rsidRPr="00191FF5">
        <w:rPr>
          <w:rFonts w:ascii="Traditional Arabic" w:hAnsi="Traditional Arabic" w:cs="Traditional Arabic" w:hint="cs"/>
          <w:b/>
          <w:bCs/>
          <w:sz w:val="28"/>
          <w:szCs w:val="28"/>
          <w:rtl/>
          <w:lang w:bidi="ar-DZ"/>
        </w:rPr>
        <w:t>"الاحتجاج الاعظم"</w:t>
      </w:r>
      <w:r w:rsidR="006E1904" w:rsidRPr="00191FF5">
        <w:rPr>
          <w:rFonts w:ascii="Traditional Arabic" w:hAnsi="Traditional Arabic" w:cs="Traditional Arabic" w:hint="cs"/>
          <w:sz w:val="28"/>
          <w:szCs w:val="28"/>
          <w:rtl/>
          <w:lang w:bidi="ar-DZ"/>
        </w:rPr>
        <w:t xml:space="preserve"> </w:t>
      </w:r>
      <w:r w:rsidRPr="00191FF5">
        <w:rPr>
          <w:rFonts w:ascii="Traditional Arabic" w:hAnsi="Traditional Arabic" w:cs="Traditional Arabic" w:hint="cs"/>
          <w:sz w:val="28"/>
          <w:szCs w:val="28"/>
          <w:rtl/>
          <w:lang w:bidi="ar-DZ"/>
        </w:rPr>
        <w:t>سنة 1641</w:t>
      </w:r>
      <w:r w:rsidR="007477EA" w:rsidRPr="00191FF5">
        <w:rPr>
          <w:rFonts w:ascii="Traditional Arabic" w:hAnsi="Traditional Arabic" w:cs="Traditional Arabic" w:hint="cs"/>
          <w:sz w:val="28"/>
          <w:szCs w:val="28"/>
          <w:rtl/>
          <w:lang w:bidi="ar-DZ"/>
        </w:rPr>
        <w:t xml:space="preserve"> التي فضحت مساوئ الملك الذي فر أمام ثورة الشعب وانتهت تلك المواجهة مع الشعب والبرلمان باعدام الملك سنة 1649، تلت هذه السنة مرحلة فوضى واضطرابات في الحكم وصراع متجدد مع البرلمان مما هيأ الجو لثورة جديدة.</w:t>
      </w:r>
    </w:p>
    <w:p w:rsidR="00742A46" w:rsidRPr="00191FF5" w:rsidRDefault="007477EA" w:rsidP="00742A46">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b/>
          <w:bCs/>
          <w:sz w:val="28"/>
          <w:szCs w:val="28"/>
          <w:rtl/>
          <w:lang w:bidi="ar-DZ"/>
        </w:rPr>
        <w:t xml:space="preserve">الثورة الجليلة: </w:t>
      </w:r>
      <w:r w:rsidRPr="00191FF5">
        <w:rPr>
          <w:rFonts w:ascii="Traditional Arabic" w:hAnsi="Traditional Arabic" w:cs="Traditional Arabic" w:hint="cs"/>
          <w:sz w:val="28"/>
          <w:szCs w:val="28"/>
          <w:rtl/>
          <w:lang w:bidi="ar-DZ"/>
        </w:rPr>
        <w:t>هي الثورة التي قام بها مجلس العموم</w:t>
      </w:r>
      <w:r w:rsidR="00826E2F" w:rsidRPr="00191FF5">
        <w:rPr>
          <w:rFonts w:ascii="Traditional Arabic" w:hAnsi="Traditional Arabic" w:cs="Traditional Arabic" w:hint="cs"/>
          <w:sz w:val="28"/>
          <w:szCs w:val="28"/>
          <w:rtl/>
          <w:lang w:bidi="ar-DZ"/>
        </w:rPr>
        <w:t xml:space="preserve"> </w:t>
      </w:r>
      <w:r w:rsidRPr="00191FF5">
        <w:rPr>
          <w:rFonts w:ascii="Traditional Arabic" w:hAnsi="Traditional Arabic" w:cs="Traditional Arabic" w:hint="cs"/>
          <w:sz w:val="28"/>
          <w:szCs w:val="28"/>
          <w:rtl/>
          <w:lang w:bidi="ar-DZ"/>
        </w:rPr>
        <w:t>ومن ورائه الشعب و</w:t>
      </w:r>
      <w:r w:rsidR="00826E2F" w:rsidRPr="00191FF5">
        <w:rPr>
          <w:rFonts w:ascii="Traditional Arabic" w:hAnsi="Traditional Arabic" w:cs="Traditional Arabic" w:hint="cs"/>
          <w:sz w:val="28"/>
          <w:szCs w:val="28"/>
          <w:rtl/>
          <w:lang w:bidi="ar-DZ"/>
        </w:rPr>
        <w:t xml:space="preserve">تم </w:t>
      </w:r>
      <w:r w:rsidRPr="00191FF5">
        <w:rPr>
          <w:rFonts w:ascii="Traditional Arabic" w:hAnsi="Traditional Arabic" w:cs="Traditional Arabic" w:hint="cs"/>
          <w:sz w:val="28"/>
          <w:szCs w:val="28"/>
          <w:rtl/>
          <w:lang w:bidi="ar-DZ"/>
        </w:rPr>
        <w:t>خلع الملك جيمس 2 وتعويضه بــ وليم أورنج وهذا سنة 1688</w:t>
      </w:r>
      <w:r w:rsidR="00826E2F" w:rsidRPr="00191FF5">
        <w:rPr>
          <w:rFonts w:ascii="Traditional Arabic" w:hAnsi="Traditional Arabic" w:cs="Traditional Arabic" w:hint="cs"/>
          <w:sz w:val="28"/>
          <w:szCs w:val="28"/>
          <w:rtl/>
          <w:lang w:bidi="ar-DZ"/>
        </w:rPr>
        <w:t>،</w:t>
      </w:r>
      <w:r w:rsidRPr="00191FF5">
        <w:rPr>
          <w:rFonts w:ascii="Traditional Arabic" w:hAnsi="Traditional Arabic" w:cs="Traditional Arabic" w:hint="cs"/>
          <w:sz w:val="28"/>
          <w:szCs w:val="28"/>
          <w:rtl/>
          <w:lang w:bidi="ar-DZ"/>
        </w:rPr>
        <w:t xml:space="preserve"> وسميت هذه الحركة بالثورة الجليلة أو المجيدة "</w:t>
      </w:r>
      <w:r w:rsidRPr="00191FF5">
        <w:rPr>
          <w:rFonts w:ascii="Traditional Arabic" w:hAnsi="Traditional Arabic" w:cs="Traditional Arabic"/>
          <w:sz w:val="28"/>
          <w:szCs w:val="28"/>
          <w:lang w:bidi="ar-DZ"/>
        </w:rPr>
        <w:t>Glorious Revolution</w:t>
      </w:r>
      <w:r w:rsidRPr="00191FF5">
        <w:rPr>
          <w:rFonts w:ascii="Traditional Arabic" w:hAnsi="Traditional Arabic" w:cs="Traditional Arabic" w:hint="cs"/>
          <w:sz w:val="28"/>
          <w:szCs w:val="28"/>
          <w:rtl/>
          <w:lang w:bidi="ar-DZ"/>
        </w:rPr>
        <w:t>"</w:t>
      </w:r>
      <w:r w:rsidR="00826E2F" w:rsidRPr="00191FF5">
        <w:rPr>
          <w:rFonts w:ascii="Traditional Arabic" w:hAnsi="Traditional Arabic" w:cs="Traditional Arabic" w:hint="cs"/>
          <w:sz w:val="28"/>
          <w:szCs w:val="28"/>
          <w:rtl/>
          <w:lang w:bidi="ar-DZ"/>
        </w:rPr>
        <w:t>،</w:t>
      </w:r>
      <w:r w:rsidRPr="00191FF5">
        <w:rPr>
          <w:rFonts w:ascii="Traditional Arabic" w:hAnsi="Traditional Arabic" w:cs="Traditional Arabic" w:hint="cs"/>
          <w:sz w:val="28"/>
          <w:szCs w:val="28"/>
          <w:rtl/>
          <w:lang w:bidi="ar-DZ"/>
        </w:rPr>
        <w:t xml:space="preserve"> لأنها جعلت الشعب مصدر السلطات</w:t>
      </w:r>
      <w:r w:rsidR="00826E2F" w:rsidRPr="00191FF5">
        <w:rPr>
          <w:rFonts w:ascii="Traditional Arabic" w:hAnsi="Traditional Arabic" w:cs="Traditional Arabic" w:hint="cs"/>
          <w:sz w:val="28"/>
          <w:szCs w:val="28"/>
          <w:rtl/>
          <w:lang w:bidi="ar-DZ"/>
        </w:rPr>
        <w:t xml:space="preserve"> وحددت إختصاص</w:t>
      </w:r>
      <w:r w:rsidR="00742A46" w:rsidRPr="00191FF5">
        <w:rPr>
          <w:rFonts w:ascii="Traditional Arabic" w:hAnsi="Traditional Arabic" w:cs="Traditional Arabic" w:hint="cs"/>
          <w:sz w:val="28"/>
          <w:szCs w:val="28"/>
          <w:rtl/>
          <w:lang w:bidi="ar-DZ"/>
        </w:rPr>
        <w:t>ات الملكية أكثر مقابل توسيع صلاحيات مجلس العموم؛ أول أعمال المجلس اصدار "لائحة الحقوق" التي أكدت على الحقوق السابقة، وتعتبر الى الآن من أهم وثائق الدستور البريطاني، وألحقه المجلس بعد</w:t>
      </w:r>
      <w:r w:rsidR="00826E2F" w:rsidRPr="00191FF5">
        <w:rPr>
          <w:rFonts w:ascii="Traditional Arabic" w:hAnsi="Traditional Arabic" w:cs="Traditional Arabic" w:hint="cs"/>
          <w:sz w:val="28"/>
          <w:szCs w:val="28"/>
          <w:rtl/>
          <w:lang w:bidi="ar-DZ"/>
        </w:rPr>
        <w:t>ة</w:t>
      </w:r>
      <w:r w:rsidR="00742A46" w:rsidRPr="00191FF5">
        <w:rPr>
          <w:rFonts w:ascii="Traditional Arabic" w:hAnsi="Traditional Arabic" w:cs="Traditional Arabic" w:hint="cs"/>
          <w:sz w:val="28"/>
          <w:szCs w:val="28"/>
          <w:rtl/>
          <w:lang w:bidi="ar-DZ"/>
        </w:rPr>
        <w:t xml:space="preserve"> قوانين لتدعيم هذا التوجه خاصة في معالجة القضية الطائفية، كما نص "قانون التسوية" سنة 1701 على عدم جواز اعتلاء العرش من كاثوليكي، وفي سنة 1707 صدر "قانون الوحدة" الذي وحد بين انكلترا وبلاد الغال واسكتلندا وايرلندا تحت اسم المملكة المتحدة (بريطانيا).</w:t>
      </w:r>
    </w:p>
    <w:p w:rsidR="0044200F" w:rsidRPr="00191FF5" w:rsidRDefault="00742A46" w:rsidP="00742A46">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لقد كان للثورة الجليلة</w:t>
      </w:r>
      <w:r w:rsidR="00C42925" w:rsidRPr="00191FF5">
        <w:rPr>
          <w:rFonts w:ascii="Traditional Arabic" w:hAnsi="Traditional Arabic" w:cs="Traditional Arabic" w:hint="cs"/>
          <w:sz w:val="28"/>
          <w:szCs w:val="28"/>
          <w:rtl/>
          <w:lang w:bidi="ar-DZ"/>
        </w:rPr>
        <w:t xml:space="preserve"> وثورات القرن 17</w:t>
      </w:r>
      <w:r w:rsidRPr="00191FF5">
        <w:rPr>
          <w:rFonts w:ascii="Traditional Arabic" w:hAnsi="Traditional Arabic" w:cs="Traditional Arabic" w:hint="cs"/>
          <w:sz w:val="28"/>
          <w:szCs w:val="28"/>
          <w:rtl/>
          <w:lang w:bidi="ar-DZ"/>
        </w:rPr>
        <w:t xml:space="preserve"> دورا مهما في تطور الحياة الدستورية </w:t>
      </w:r>
      <w:r w:rsidR="00C42925" w:rsidRPr="00191FF5">
        <w:rPr>
          <w:rFonts w:ascii="Traditional Arabic" w:hAnsi="Traditional Arabic" w:cs="Traditional Arabic" w:hint="cs"/>
          <w:sz w:val="28"/>
          <w:szCs w:val="28"/>
          <w:rtl/>
          <w:lang w:bidi="ar-DZ"/>
        </w:rPr>
        <w:t xml:space="preserve">ونظام الحكم في بريطانيا فتبلورت مجموعة من الأعراف السياسية والدستورية استمرت إلى اليوم منها: نشوء نظام الحزبين </w:t>
      </w:r>
      <w:r w:rsidR="00C42925" w:rsidRPr="00191FF5">
        <w:rPr>
          <w:rFonts w:ascii="Traditional Arabic" w:hAnsi="Traditional Arabic" w:cs="Traditional Arabic"/>
          <w:sz w:val="28"/>
          <w:szCs w:val="28"/>
          <w:rtl/>
          <w:lang w:bidi="ar-DZ"/>
        </w:rPr>
        <w:t>–</w:t>
      </w:r>
      <w:r w:rsidR="00C42925" w:rsidRPr="00191FF5">
        <w:rPr>
          <w:rFonts w:ascii="Traditional Arabic" w:hAnsi="Traditional Arabic" w:cs="Traditional Arabic" w:hint="cs"/>
          <w:sz w:val="28"/>
          <w:szCs w:val="28"/>
          <w:rtl/>
          <w:lang w:bidi="ar-DZ"/>
        </w:rPr>
        <w:t xml:space="preserve"> ظهور نظام مجلس الوزراء ويختار الملك زعيم الحزب صاحب الأغلبية في مجلس العموم وكان قبل الثورة يختار الملك مستشاريه من كبار السياسيين وأصحاب النفوذ؛ وبغياب جيمس 1 سنة 1714 عن جلسات مجلس الوزراء أصبحت أغلبية مجلس العموم هي التي تدير شؤون الدولة، والخطوة الثالثة جاءت قبل منتصف القرن 18 باختيار رئيس لمجلس الوزراء. أصبح بعد الثورة الجليلة كذلك النائب في مجلس العموم يمثل دائرة انتخابية وليس طبقة اجتماعية، </w:t>
      </w:r>
      <w:r w:rsidR="0044200F" w:rsidRPr="00191FF5">
        <w:rPr>
          <w:rFonts w:ascii="Traditional Arabic" w:hAnsi="Traditional Arabic" w:cs="Traditional Arabic" w:hint="cs"/>
          <w:sz w:val="28"/>
          <w:szCs w:val="28"/>
          <w:rtl/>
          <w:lang w:bidi="ar-DZ"/>
        </w:rPr>
        <w:t>وتحددت نوعية وتمثيلية سلطات مجلسي اللوردات والعموم فأصبح الأو</w:t>
      </w:r>
      <w:r w:rsidR="00826E2F" w:rsidRPr="00191FF5">
        <w:rPr>
          <w:rFonts w:ascii="Traditional Arabic" w:hAnsi="Traditional Arabic" w:cs="Traditional Arabic" w:hint="cs"/>
          <w:sz w:val="28"/>
          <w:szCs w:val="28"/>
          <w:rtl/>
          <w:lang w:bidi="ar-DZ"/>
        </w:rPr>
        <w:t>ل</w:t>
      </w:r>
      <w:r w:rsidR="0044200F" w:rsidRPr="00191FF5">
        <w:rPr>
          <w:rFonts w:ascii="Traditional Arabic" w:hAnsi="Traditional Arabic" w:cs="Traditional Arabic" w:hint="cs"/>
          <w:sz w:val="28"/>
          <w:szCs w:val="28"/>
          <w:rtl/>
          <w:lang w:bidi="ar-DZ"/>
        </w:rPr>
        <w:t xml:space="preserve"> يمثل الارستقراطية والثاني يمثل الشعب، كما نمت الروح الفردية التي تعارض امتيازات الطبقات فظهرت المناداة بالمساواة بين الطبقات وبأ</w:t>
      </w:r>
      <w:r w:rsidR="00826E2F" w:rsidRPr="00191FF5">
        <w:rPr>
          <w:rFonts w:ascii="Traditional Arabic" w:hAnsi="Traditional Arabic" w:cs="Traditional Arabic" w:hint="cs"/>
          <w:sz w:val="28"/>
          <w:szCs w:val="28"/>
          <w:rtl/>
          <w:lang w:bidi="ar-DZ"/>
        </w:rPr>
        <w:t xml:space="preserve">حقية كل فرد في </w:t>
      </w:r>
      <w:r w:rsidR="0044200F" w:rsidRPr="00191FF5">
        <w:rPr>
          <w:rFonts w:ascii="Traditional Arabic" w:hAnsi="Traditional Arabic" w:cs="Traditional Arabic" w:hint="cs"/>
          <w:sz w:val="28"/>
          <w:szCs w:val="28"/>
          <w:rtl/>
          <w:lang w:bidi="ar-DZ"/>
        </w:rPr>
        <w:t xml:space="preserve">انتخاب نوابه. ورغم كل هذه الثورات والتشريعات والقوانين فقد بقيت الانتخابات مقصورة على الأشراف والأغنياء وبقي مجلس العموم يمثل الطبقة </w:t>
      </w:r>
      <w:r w:rsidR="00826E2F" w:rsidRPr="00191FF5">
        <w:rPr>
          <w:rFonts w:ascii="Traditional Arabic" w:hAnsi="Traditional Arabic" w:cs="Traditional Arabic" w:hint="cs"/>
          <w:sz w:val="28"/>
          <w:szCs w:val="28"/>
          <w:rtl/>
          <w:lang w:bidi="ar-DZ"/>
        </w:rPr>
        <w:t>الأرستقراطية</w:t>
      </w:r>
      <w:r w:rsidR="0044200F" w:rsidRPr="00191FF5">
        <w:rPr>
          <w:rFonts w:ascii="Traditional Arabic" w:hAnsi="Traditional Arabic" w:cs="Traditional Arabic" w:hint="cs"/>
          <w:sz w:val="28"/>
          <w:szCs w:val="28"/>
          <w:rtl/>
          <w:lang w:bidi="ar-DZ"/>
        </w:rPr>
        <w:t>، ولكن ضغط الطبقة العامة وتطور الطبقة الوسطى تحت حماية القوانين السابقة جعلت من تلك الجهود بداية معتبرة لظهور النظام الديمقراطي وتطوره لاحقا.</w:t>
      </w:r>
    </w:p>
    <w:p w:rsidR="00AC7B37" w:rsidRPr="00191FF5" w:rsidRDefault="0044200F" w:rsidP="0044200F">
      <w:pPr>
        <w:bidi/>
        <w:spacing w:after="0"/>
        <w:ind w:left="-568"/>
        <w:jc w:val="lowKashida"/>
        <w:rPr>
          <w:rFonts w:ascii="Traditional Arabic" w:hAnsi="Traditional Arabic" w:cs="Traditional Arabic"/>
          <w:sz w:val="28"/>
          <w:szCs w:val="28"/>
          <w:rtl/>
          <w:lang w:bidi="ar-DZ"/>
        </w:rPr>
      </w:pPr>
      <w:r w:rsidRPr="00191FF5">
        <w:rPr>
          <w:rFonts w:ascii="Traditional Arabic" w:hAnsi="Traditional Arabic" w:cs="Traditional Arabic" w:hint="cs"/>
          <w:sz w:val="28"/>
          <w:szCs w:val="28"/>
          <w:rtl/>
          <w:lang w:bidi="ar-DZ"/>
        </w:rPr>
        <w:t xml:space="preserve">    إن أبرز من تأ</w:t>
      </w:r>
      <w:r w:rsidR="00826E2F" w:rsidRPr="00191FF5">
        <w:rPr>
          <w:rFonts w:ascii="Traditional Arabic" w:hAnsi="Traditional Arabic" w:cs="Traditional Arabic" w:hint="cs"/>
          <w:sz w:val="28"/>
          <w:szCs w:val="28"/>
          <w:rtl/>
          <w:lang w:bidi="ar-DZ"/>
        </w:rPr>
        <w:t xml:space="preserve">ثر بالثورة وكتب عنها "جون لوك" الذي </w:t>
      </w:r>
      <w:r w:rsidRPr="00191FF5">
        <w:rPr>
          <w:rFonts w:ascii="Traditional Arabic" w:hAnsi="Traditional Arabic" w:cs="Traditional Arabic" w:hint="cs"/>
          <w:sz w:val="28"/>
          <w:szCs w:val="28"/>
          <w:rtl/>
          <w:lang w:bidi="ar-DZ"/>
        </w:rPr>
        <w:t>عالج النظريات السياسية للثورة ومبادئها وحقوق الفرد الطبيعية</w:t>
      </w:r>
      <w:r w:rsidR="005354A5" w:rsidRPr="00191FF5">
        <w:rPr>
          <w:rFonts w:ascii="Traditional Arabic" w:hAnsi="Traditional Arabic" w:cs="Traditional Arabic" w:hint="cs"/>
          <w:sz w:val="28"/>
          <w:szCs w:val="28"/>
          <w:rtl/>
          <w:lang w:bidi="ar-DZ"/>
        </w:rPr>
        <w:t>، وأن الهدف من وجود الحكومة هو حماية الحقوق والشعب هو مصدر السلطات، وفي المجال الديني أكد لوك على عدم تدخل الدولة في الأمور الدينية، وقد كان لهذه الأفكار بالغ الأثر على رجال الثورتين الفرنسية والأمريكية وصناعة الكثير من دساتير العالم لاحقا.</w:t>
      </w:r>
    </w:p>
    <w:p w:rsidR="00191FF5" w:rsidRDefault="00191FF5" w:rsidP="00666DB7">
      <w:pPr>
        <w:bidi/>
        <w:jc w:val="lowKashida"/>
        <w:rPr>
          <w:rFonts w:ascii="Traditional Arabic" w:hAnsi="Traditional Arabic" w:cs="Traditional Arabic"/>
          <w:b/>
          <w:bCs/>
          <w:sz w:val="36"/>
          <w:szCs w:val="36"/>
          <w:rtl/>
          <w:lang w:bidi="ar-DZ"/>
        </w:rPr>
      </w:pPr>
    </w:p>
    <w:p w:rsidR="00F66562" w:rsidRDefault="00F66562" w:rsidP="00F66562">
      <w:pPr>
        <w:bidi/>
        <w:jc w:val="lowKashida"/>
        <w:rPr>
          <w:rFonts w:ascii="Traditional Arabic" w:hAnsi="Traditional Arabic" w:cs="Traditional Arabic"/>
          <w:b/>
          <w:bCs/>
          <w:sz w:val="36"/>
          <w:szCs w:val="36"/>
          <w:rtl/>
          <w:lang w:bidi="ar-DZ"/>
        </w:rPr>
      </w:pPr>
    </w:p>
    <w:p w:rsidR="004133FB" w:rsidRDefault="004133FB" w:rsidP="004133FB">
      <w:pPr>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المحاضرة الرابعة لمقياس تاريخ أوروبا الحديث </w:t>
      </w:r>
    </w:p>
    <w:p w:rsidR="004133FB" w:rsidRDefault="004133FB" w:rsidP="004133FB">
      <w:pPr>
        <w:bidi/>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سنة أولى ماستر تخصص تاريخ الجزائر الحديث</w:t>
      </w:r>
    </w:p>
    <w:p w:rsidR="004133FB" w:rsidRDefault="004133FB" w:rsidP="004133FB">
      <w:pPr>
        <w:bidi/>
        <w:jc w:val="center"/>
        <w:rPr>
          <w:rFonts w:ascii="Traditional Arabic" w:hAnsi="Traditional Arabic" w:cs="Traditional Arabic"/>
          <w:b/>
          <w:bCs/>
          <w:sz w:val="36"/>
          <w:szCs w:val="36"/>
          <w:rtl/>
          <w:lang w:bidi="ar-DZ"/>
        </w:rPr>
      </w:pPr>
    </w:p>
    <w:p w:rsidR="00F66562" w:rsidRDefault="00F66562" w:rsidP="004133FB">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النظم الاقتصادية الجديدة في القرن 16</w:t>
      </w:r>
    </w:p>
    <w:p w:rsidR="00F66562" w:rsidRDefault="00F66562" w:rsidP="0087180A">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B46C71">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لعل من أبرز مظاهر تطور أوروبا في الفترة الحديثة تلك الثورة الاقتصادية التي ميّزت القرن </w:t>
      </w:r>
      <w:r w:rsidR="00B46C71">
        <w:rPr>
          <w:rFonts w:ascii="Traditional Arabic" w:hAnsi="Traditional Arabic" w:cs="Traditional Arabic"/>
          <w:sz w:val="32"/>
          <w:szCs w:val="32"/>
          <w:lang w:bidi="ar-DZ"/>
        </w:rPr>
        <w:t>16</w:t>
      </w:r>
      <w:r>
        <w:rPr>
          <w:rFonts w:ascii="Traditional Arabic" w:hAnsi="Traditional Arabic" w:cs="Traditional Arabic" w:hint="cs"/>
          <w:sz w:val="32"/>
          <w:szCs w:val="32"/>
          <w:rtl/>
          <w:lang w:bidi="ar-DZ"/>
        </w:rPr>
        <w:t>، والتي كانت تحت عنوان انتقال الرأسمال الأوروبي من الفلاحة إلى التجارة، وكانت مسيرة هذه الحركة قد انطلقت انطلاقة محتشمة منذ نهاية العصور الوسطى ببعض المدن الايطالية، ويبرز هذا النشاط الاقتصادي خ</w:t>
      </w:r>
      <w:r w:rsidR="00B46C71">
        <w:rPr>
          <w:rFonts w:ascii="Traditional Arabic" w:hAnsi="Traditional Arabic" w:cs="Traditional Arabic" w:hint="cs"/>
          <w:sz w:val="32"/>
          <w:szCs w:val="32"/>
          <w:rtl/>
          <w:lang w:bidi="ar-DZ"/>
        </w:rPr>
        <w:t>لا</w:t>
      </w:r>
      <w:r>
        <w:rPr>
          <w:rFonts w:ascii="Traditional Arabic" w:hAnsi="Traditional Arabic" w:cs="Traditional Arabic" w:hint="cs"/>
          <w:sz w:val="32"/>
          <w:szCs w:val="32"/>
          <w:rtl/>
          <w:lang w:bidi="ar-DZ"/>
        </w:rPr>
        <w:t>ل القرن 16 على عدة محاور، إلى درجة أن أطلق عليه صفة "الثورة الاقتصادية"</w:t>
      </w:r>
      <w:r w:rsidR="00B46C71">
        <w:rPr>
          <w:rFonts w:ascii="Traditional Arabic" w:hAnsi="Traditional Arabic" w:cs="Traditional Arabic" w:hint="cs"/>
          <w:sz w:val="32"/>
          <w:szCs w:val="32"/>
          <w:rtl/>
          <w:lang w:bidi="ar-DZ"/>
        </w:rPr>
        <w:t xml:space="preserve"> أو "الانبعاث الاقتصادي"</w:t>
      </w:r>
      <w:r>
        <w:rPr>
          <w:rFonts w:ascii="Traditional Arabic" w:hAnsi="Traditional Arabic" w:cs="Traditional Arabic" w:hint="cs"/>
          <w:sz w:val="32"/>
          <w:szCs w:val="32"/>
          <w:rtl/>
          <w:lang w:bidi="ar-DZ"/>
        </w:rPr>
        <w:t xml:space="preserve"> فما هي أبرز عواملها</w:t>
      </w:r>
      <w:r w:rsidR="00B46C71">
        <w:rPr>
          <w:rFonts w:ascii="Traditional Arabic" w:hAnsi="Traditional Arabic" w:cs="Traditional Arabic" w:hint="cs"/>
          <w:sz w:val="32"/>
          <w:szCs w:val="32"/>
          <w:rtl/>
          <w:lang w:bidi="ar-DZ"/>
        </w:rPr>
        <w:t xml:space="preserve"> ومظاهرها</w:t>
      </w:r>
      <w:r>
        <w:rPr>
          <w:rFonts w:ascii="Traditional Arabic" w:hAnsi="Traditional Arabic" w:cs="Traditional Arabic" w:hint="cs"/>
          <w:sz w:val="32"/>
          <w:szCs w:val="32"/>
          <w:rtl/>
          <w:lang w:bidi="ar-DZ"/>
        </w:rPr>
        <w:t>؟</w:t>
      </w:r>
    </w:p>
    <w:p w:rsidR="00B46C71" w:rsidRDefault="00B46C71" w:rsidP="0087180A">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ترتبط هذه الثورة بكل مظاهر وأحداث التاريخ الأوروبي الحديث بداية من حركة النهضة وغيرها، ونوجزها في العوامل التالية:</w:t>
      </w:r>
    </w:p>
    <w:p w:rsidR="00F66562" w:rsidRDefault="00B66517" w:rsidP="0087180A">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B66517">
        <w:rPr>
          <w:rFonts w:ascii="Traditional Arabic" w:hAnsi="Traditional Arabic" w:cs="Traditional Arabic" w:hint="cs"/>
          <w:b/>
          <w:bCs/>
          <w:sz w:val="32"/>
          <w:szCs w:val="32"/>
          <w:rtl/>
          <w:lang w:bidi="ar-DZ"/>
        </w:rPr>
        <w:t>ظهور الملكية المركزية القوية: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التي قدمت دفعا قويا للحركة الاقتصادية الناشئة وذلك عبر توفير الحماية والأمن داخليا وخارجيا، وكذلك إصلاح الطرق والنظام الضريبي مما شجع على التبادل الداخلي أكثر، اضافة إلى اقامة المعارض لمختلف المنتوجات الفلاحية والحرفية ثم الخدماتية والمالية، وكل هذه العوامل التي طبعت هذا القرن كانت بالمقابل عوامل تراجع وانهيار </w:t>
      </w:r>
      <w:r w:rsidR="00B46C71">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 xml:space="preserve">لنظام الاقطاعي كنظام تقليدي للعصور الوسطى؛ وفي اطار الدولة المركزية وأنظمة الحكم الملكية المطلقة ومصالحها الاقتصادية بدأت تظهر فكرة التكامل الاقتصادي داخل البلد الواحد ثم على مستوى اقليم داخل القارة. </w:t>
      </w:r>
    </w:p>
    <w:p w:rsidR="00C92FB3" w:rsidRPr="00B66517" w:rsidRDefault="00C92FB3" w:rsidP="00C92FB3">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وارتبط تطور الملكية بنمو الطبقة الوسطى فوقع التحالف بينهما اذ استعانت الأولى بالثانية لتحديد نفوذ الاقطاع والاستفادة من قدراتها المالية ومهارتها في الادارة والصناعة والعلوم، كما أن الطبقة الوسطى كانت تريد الاستقرار والأمن والانفتاح الاقتصادي لكي تستطيع ممارسة نشاطها ومضاعفة ثروتها، وقد وجدت في الأنظمة الملكية خير معين لها، فكان تحالفا استراتيجيا استمر لقرون من بين أهدافه القضاء على هياكل القرون الوسطى في السياسة</w:t>
      </w:r>
      <w:r w:rsidR="00F772D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والاقتصاد والاجتماع والدين والثقافة.</w:t>
      </w:r>
    </w:p>
    <w:p w:rsidR="00B66517" w:rsidRDefault="00B66517" w:rsidP="0087180A">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D120B5" w:rsidRPr="00D120B5">
        <w:rPr>
          <w:rFonts w:ascii="Traditional Arabic" w:hAnsi="Traditional Arabic" w:cs="Traditional Arabic" w:hint="cs"/>
          <w:b/>
          <w:bCs/>
          <w:sz w:val="32"/>
          <w:szCs w:val="32"/>
          <w:rtl/>
          <w:lang w:bidi="ar-DZ"/>
        </w:rPr>
        <w:t>حركة الكشوفات الجغرافيا ونتائجها</w:t>
      </w:r>
      <w:r w:rsidR="00D120B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لعل من أبرز </w:t>
      </w:r>
      <w:r w:rsidR="00D120B5">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 xml:space="preserve">عوامل الاقتصادية </w:t>
      </w:r>
      <w:r w:rsidR="00D120B5">
        <w:rPr>
          <w:rFonts w:ascii="Traditional Arabic" w:hAnsi="Traditional Arabic" w:cs="Traditional Arabic" w:hint="cs"/>
          <w:sz w:val="32"/>
          <w:szCs w:val="32"/>
          <w:rtl/>
          <w:lang w:bidi="ar-DZ"/>
        </w:rPr>
        <w:t xml:space="preserve">حركة الكشوفات الجغرافية وآثارها الاقتصادية، وأبرزها استغلال الثروات واستيراد المعادن الثمينة وإقامة مبادلات تجارية مثمرة ومتنامية وهو ما عجل بنمو وتطور الرأسمال التجاري الذي سينبثق عليه الرأسمال الصناعي في القرنين التاليين؛ لقد نمت تجارة البهارات والمعادن الثمينة مما أدى إلى تزايد الرأسمال الأوروبي خاصة في اسبانيا والبرتغال، </w:t>
      </w:r>
      <w:r w:rsidR="00B46C71">
        <w:rPr>
          <w:rFonts w:ascii="Traditional Arabic" w:hAnsi="Traditional Arabic" w:cs="Traditional Arabic" w:hint="cs"/>
          <w:sz w:val="32"/>
          <w:szCs w:val="32"/>
          <w:rtl/>
          <w:lang w:bidi="ar-DZ"/>
        </w:rPr>
        <w:t>و</w:t>
      </w:r>
      <w:r w:rsidR="00D120B5">
        <w:rPr>
          <w:rFonts w:ascii="Traditional Arabic" w:hAnsi="Traditional Arabic" w:cs="Traditional Arabic" w:hint="cs"/>
          <w:sz w:val="32"/>
          <w:szCs w:val="32"/>
          <w:rtl/>
          <w:lang w:bidi="ar-DZ"/>
        </w:rPr>
        <w:t xml:space="preserve">لقد تضاعفت تجارة البهارات </w:t>
      </w:r>
      <w:r w:rsidR="00691F8E">
        <w:rPr>
          <w:rFonts w:ascii="Traditional Arabic" w:hAnsi="Traditional Arabic" w:cs="Traditional Arabic" w:hint="cs"/>
          <w:sz w:val="32"/>
          <w:szCs w:val="32"/>
          <w:rtl/>
          <w:lang w:bidi="ar-DZ"/>
        </w:rPr>
        <w:t xml:space="preserve">البرتغالية خلال هذا القرن عبر شركة الهند الشرقية، </w:t>
      </w:r>
      <w:r w:rsidR="00B46C71">
        <w:rPr>
          <w:rFonts w:ascii="Traditional Arabic" w:hAnsi="Traditional Arabic" w:cs="Traditional Arabic" w:hint="cs"/>
          <w:sz w:val="32"/>
          <w:szCs w:val="32"/>
          <w:rtl/>
          <w:lang w:bidi="ar-DZ"/>
        </w:rPr>
        <w:t xml:space="preserve">التي تستوردها </w:t>
      </w:r>
      <w:r w:rsidR="00691F8E">
        <w:rPr>
          <w:rFonts w:ascii="Traditional Arabic" w:hAnsi="Traditional Arabic" w:cs="Traditional Arabic" w:hint="cs"/>
          <w:sz w:val="32"/>
          <w:szCs w:val="32"/>
          <w:rtl/>
          <w:lang w:bidi="ar-DZ"/>
        </w:rPr>
        <w:t>ثم تخزن</w:t>
      </w:r>
      <w:r w:rsidR="00B46C71">
        <w:rPr>
          <w:rFonts w:ascii="Traditional Arabic" w:hAnsi="Traditional Arabic" w:cs="Traditional Arabic" w:hint="cs"/>
          <w:sz w:val="32"/>
          <w:szCs w:val="32"/>
          <w:rtl/>
          <w:lang w:bidi="ar-DZ"/>
        </w:rPr>
        <w:t>نها</w:t>
      </w:r>
      <w:r w:rsidR="00691F8E">
        <w:rPr>
          <w:rFonts w:ascii="Traditional Arabic" w:hAnsi="Traditional Arabic" w:cs="Traditional Arabic" w:hint="cs"/>
          <w:sz w:val="32"/>
          <w:szCs w:val="32"/>
          <w:rtl/>
          <w:lang w:bidi="ar-DZ"/>
        </w:rPr>
        <w:t xml:space="preserve"> في مراكز خاصة بلشبونة ومنها توزع الى باقي الدول </w:t>
      </w:r>
      <w:r w:rsidR="00691F8E">
        <w:rPr>
          <w:rFonts w:ascii="Traditional Arabic" w:hAnsi="Traditional Arabic" w:cs="Traditional Arabic" w:hint="cs"/>
          <w:sz w:val="32"/>
          <w:szCs w:val="32"/>
          <w:rtl/>
          <w:lang w:bidi="ar-DZ"/>
        </w:rPr>
        <w:lastRenderedPageBreak/>
        <w:t>الأوروبية (كانت تستورد البرتغال وحدها خلال هذا القرن ما متوسطه 26000 قنطار)، ونفس المكاسب كانت ت</w:t>
      </w:r>
      <w:r w:rsidR="00B46C71">
        <w:rPr>
          <w:rFonts w:ascii="Traditional Arabic" w:hAnsi="Traditional Arabic" w:cs="Traditional Arabic" w:hint="cs"/>
          <w:sz w:val="32"/>
          <w:szCs w:val="32"/>
          <w:rtl/>
          <w:lang w:bidi="ar-DZ"/>
        </w:rPr>
        <w:t>حصل علي</w:t>
      </w:r>
      <w:r w:rsidR="00691F8E">
        <w:rPr>
          <w:rFonts w:ascii="Traditional Arabic" w:hAnsi="Traditional Arabic" w:cs="Traditional Arabic" w:hint="cs"/>
          <w:sz w:val="32"/>
          <w:szCs w:val="32"/>
          <w:rtl/>
          <w:lang w:bidi="ar-DZ"/>
        </w:rPr>
        <w:t>ها اسبانيا إلى درجة أن أصبحت العملة الاسبانية مرجعية لقرنين تاليين.</w:t>
      </w:r>
    </w:p>
    <w:p w:rsidR="00E31C92" w:rsidRPr="00E31C92" w:rsidRDefault="00E31C92" w:rsidP="00E31C92">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Pr="00E31C92">
        <w:rPr>
          <w:rFonts w:ascii="Traditional Arabic" w:hAnsi="Traditional Arabic" w:cs="Traditional Arabic" w:hint="cs"/>
          <w:b/>
          <w:bCs/>
          <w:sz w:val="32"/>
          <w:szCs w:val="32"/>
          <w:rtl/>
          <w:lang w:bidi="ar-DZ"/>
        </w:rPr>
        <w:t>ظهور المدن وانهيار النظام الاقطاعي:</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أثر ظهورها في حياة المجتمع الأوروبي كله، بداية بالنظام الزراعي الاقطاعي الى ظهور نظام جمهوريات المدن الحرة القائمة خاصة على الحرية التجارية والفكرية والتي كانت مهد حركة النهضة خاصة في إيطاليا، ودعمت في مرحلة تالية سلطة الملوك لتحديد نفوذ الاقطاعيين ونشر الأمن، إضافة إلى أنها أصبحت مراكز للثقافة والعلوم والاشعاع الفكري وتبادل التجارب والأفكار الاصلاحية والمخترعات في شتى الميادين.  </w:t>
      </w:r>
      <w:r>
        <w:rPr>
          <w:rFonts w:ascii="Traditional Arabic" w:hAnsi="Traditional Arabic" w:cs="Traditional Arabic" w:hint="cs"/>
          <w:b/>
          <w:bCs/>
          <w:sz w:val="32"/>
          <w:szCs w:val="32"/>
          <w:rtl/>
          <w:lang w:bidi="ar-DZ"/>
        </w:rPr>
        <w:t xml:space="preserve"> </w:t>
      </w:r>
    </w:p>
    <w:p w:rsidR="00D149DD" w:rsidRDefault="00D149DD" w:rsidP="00E31C92">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اضافة إلى مجموعة من العوامل </w:t>
      </w:r>
      <w:r w:rsidR="00000643">
        <w:rPr>
          <w:rFonts w:ascii="Traditional Arabic" w:hAnsi="Traditional Arabic" w:cs="Traditional Arabic" w:hint="cs"/>
          <w:sz w:val="32"/>
          <w:szCs w:val="32"/>
          <w:rtl/>
          <w:lang w:bidi="ar-DZ"/>
        </w:rPr>
        <w:t>غير المباشرة و</w:t>
      </w:r>
      <w:r>
        <w:rPr>
          <w:rFonts w:ascii="Traditional Arabic" w:hAnsi="Traditional Arabic" w:cs="Traditional Arabic" w:hint="cs"/>
          <w:sz w:val="32"/>
          <w:szCs w:val="32"/>
          <w:rtl/>
          <w:lang w:bidi="ar-DZ"/>
        </w:rPr>
        <w:t xml:space="preserve">التي يبدو على بعضها طابع العنف كالحروب الايطالية والدينية، فقد ساهمت بطريقة غير مباشرة في بث الوازع القومي وأولويات المصالح الاقتصادية واستيراد التجارب الاقتصادية الأجنبية. </w:t>
      </w:r>
    </w:p>
    <w:p w:rsidR="00D149DD" w:rsidRPr="00D149DD" w:rsidRDefault="00D149DD" w:rsidP="004739E3">
      <w:pPr>
        <w:bidi/>
        <w:spacing w:after="0"/>
        <w:jc w:val="lowKashida"/>
        <w:rPr>
          <w:rFonts w:ascii="Traditional Arabic" w:hAnsi="Traditional Arabic" w:cs="Traditional Arabic"/>
          <w:b/>
          <w:bCs/>
          <w:sz w:val="32"/>
          <w:szCs w:val="32"/>
          <w:rtl/>
          <w:lang w:bidi="ar-DZ"/>
        </w:rPr>
      </w:pPr>
      <w:r w:rsidRPr="00D149DD">
        <w:rPr>
          <w:rFonts w:ascii="Traditional Arabic" w:hAnsi="Traditional Arabic" w:cs="Traditional Arabic" w:hint="cs"/>
          <w:b/>
          <w:bCs/>
          <w:sz w:val="32"/>
          <w:szCs w:val="32"/>
          <w:rtl/>
          <w:lang w:bidi="ar-DZ"/>
        </w:rPr>
        <w:t>مظاهرها</w:t>
      </w:r>
    </w:p>
    <w:p w:rsidR="00A3038D" w:rsidRDefault="00D149DD" w:rsidP="0087180A">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91F8E">
        <w:rPr>
          <w:rFonts w:ascii="Traditional Arabic" w:hAnsi="Traditional Arabic" w:cs="Traditional Arabic" w:hint="cs"/>
          <w:sz w:val="32"/>
          <w:szCs w:val="32"/>
          <w:rtl/>
          <w:lang w:bidi="ar-DZ"/>
        </w:rPr>
        <w:t>بفضل تزايد هذا النشاط التجاري ظهرت مجموعة من المراكز التجارية خلال القرن 16</w:t>
      </w:r>
      <w:r w:rsidR="00A3038D">
        <w:rPr>
          <w:rFonts w:ascii="Traditional Arabic" w:hAnsi="Traditional Arabic" w:cs="Traditional Arabic" w:hint="cs"/>
          <w:sz w:val="32"/>
          <w:szCs w:val="32"/>
          <w:rtl/>
          <w:lang w:bidi="ar-DZ"/>
        </w:rPr>
        <w:t xml:space="preserve"> أهمها مدينة أنفرس "</w:t>
      </w:r>
      <w:r w:rsidR="008E79F5">
        <w:rPr>
          <w:rFonts w:ascii="Traditional Arabic" w:hAnsi="Traditional Arabic" w:cs="Traditional Arabic"/>
          <w:sz w:val="32"/>
          <w:szCs w:val="32"/>
          <w:lang w:bidi="ar-DZ"/>
        </w:rPr>
        <w:t>A</w:t>
      </w:r>
      <w:r w:rsidR="00A3038D">
        <w:rPr>
          <w:rFonts w:ascii="Traditional Arabic" w:hAnsi="Traditional Arabic" w:cs="Traditional Arabic"/>
          <w:sz w:val="32"/>
          <w:szCs w:val="32"/>
          <w:lang w:bidi="ar-DZ"/>
        </w:rPr>
        <w:t>nvers</w:t>
      </w:r>
      <w:r w:rsidR="00A3038D">
        <w:rPr>
          <w:rFonts w:ascii="Traditional Arabic" w:hAnsi="Traditional Arabic" w:cs="Traditional Arabic" w:hint="cs"/>
          <w:sz w:val="32"/>
          <w:szCs w:val="32"/>
          <w:rtl/>
          <w:lang w:bidi="ar-DZ"/>
        </w:rPr>
        <w:t>"</w:t>
      </w:r>
      <w:r w:rsidR="00691F8E">
        <w:rPr>
          <w:rFonts w:ascii="Traditional Arabic" w:hAnsi="Traditional Arabic" w:cs="Traditional Arabic" w:hint="cs"/>
          <w:sz w:val="32"/>
          <w:szCs w:val="32"/>
          <w:rtl/>
          <w:lang w:bidi="ar-DZ"/>
        </w:rPr>
        <w:t xml:space="preserve"> </w:t>
      </w:r>
      <w:r w:rsidR="00A3038D">
        <w:rPr>
          <w:rFonts w:ascii="Traditional Arabic" w:hAnsi="Traditional Arabic" w:cs="Traditional Arabic" w:hint="cs"/>
          <w:sz w:val="32"/>
          <w:szCs w:val="32"/>
          <w:rtl/>
          <w:lang w:bidi="ar-DZ"/>
        </w:rPr>
        <w:t>وميناءها، وتأسست بها سوقا عالمية للبورصة، وعند منتصف القرن 16 بلغت قيمة السلع المصدرة منها حوالي 6000000 جنيه استرليني.</w:t>
      </w:r>
    </w:p>
    <w:p w:rsidR="00691F8E" w:rsidRDefault="00D149DD" w:rsidP="0087180A">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A3038D">
        <w:rPr>
          <w:rFonts w:ascii="Traditional Arabic" w:hAnsi="Traditional Arabic" w:cs="Traditional Arabic" w:hint="cs"/>
          <w:sz w:val="32"/>
          <w:szCs w:val="32"/>
          <w:rtl/>
          <w:lang w:bidi="ar-DZ"/>
        </w:rPr>
        <w:t>واضافة الى ظاهرة التوسع التجاري برزت ظاهرة تدفق المعادن الثمينة وارتفاع الأسعار، لقد اشتدت في النصف الثاني من هذا القرن حاجة أوروبا الى هذه المعادن نتيجة محدودية النقد المتداول مما أثر على تشجيع الانتاج؛ وبعد احتلال العالم الجديد دخلت المعادن الثمينة الى إسبانيا وأوروبا بقوة، و</w:t>
      </w:r>
      <w:r w:rsidR="00434917">
        <w:rPr>
          <w:rFonts w:ascii="Traditional Arabic" w:hAnsi="Traditional Arabic" w:cs="Traditional Arabic" w:hint="cs"/>
          <w:sz w:val="32"/>
          <w:szCs w:val="32"/>
          <w:rtl/>
          <w:lang w:bidi="ar-DZ"/>
        </w:rPr>
        <w:t xml:space="preserve">قد ارتفعت </w:t>
      </w:r>
      <w:r w:rsidR="00A3038D">
        <w:rPr>
          <w:rFonts w:ascii="Traditional Arabic" w:hAnsi="Traditional Arabic" w:cs="Traditional Arabic" w:hint="cs"/>
          <w:sz w:val="32"/>
          <w:szCs w:val="32"/>
          <w:rtl/>
          <w:lang w:bidi="ar-DZ"/>
        </w:rPr>
        <w:t>الأسعار</w:t>
      </w:r>
      <w:r w:rsidR="00434917">
        <w:rPr>
          <w:rFonts w:ascii="Traditional Arabic" w:hAnsi="Traditional Arabic" w:cs="Traditional Arabic" w:hint="cs"/>
          <w:sz w:val="32"/>
          <w:szCs w:val="32"/>
          <w:rtl/>
          <w:lang w:bidi="ar-DZ"/>
        </w:rPr>
        <w:t xml:space="preserve"> بسبب دخول المعادن الثمينة بالدرجة الأولى (إضافة إلى مصاريف الب</w:t>
      </w:r>
      <w:r>
        <w:rPr>
          <w:rFonts w:ascii="Traditional Arabic" w:hAnsi="Traditional Arabic" w:cs="Traditional Arabic" w:hint="cs"/>
          <w:sz w:val="32"/>
          <w:szCs w:val="32"/>
          <w:rtl/>
          <w:lang w:bidi="ar-DZ"/>
        </w:rPr>
        <w:t>لا</w:t>
      </w:r>
      <w:r w:rsidR="00434917">
        <w:rPr>
          <w:rFonts w:ascii="Traditional Arabic" w:hAnsi="Traditional Arabic" w:cs="Traditional Arabic" w:hint="cs"/>
          <w:sz w:val="32"/>
          <w:szCs w:val="32"/>
          <w:rtl/>
          <w:lang w:bidi="ar-DZ"/>
        </w:rPr>
        <w:t xml:space="preserve">طات وتكاليف الجيوش والحروب </w:t>
      </w:r>
      <w:r w:rsidR="00434917">
        <w:rPr>
          <w:rFonts w:ascii="Traditional Arabic" w:hAnsi="Traditional Arabic" w:cs="Traditional Arabic"/>
          <w:sz w:val="32"/>
          <w:szCs w:val="32"/>
          <w:rtl/>
          <w:lang w:bidi="ar-DZ"/>
        </w:rPr>
        <w:t>–</w:t>
      </w:r>
      <w:r w:rsidR="00434917">
        <w:rPr>
          <w:rFonts w:ascii="Traditional Arabic" w:hAnsi="Traditional Arabic" w:cs="Traditional Arabic" w:hint="cs"/>
          <w:sz w:val="32"/>
          <w:szCs w:val="32"/>
          <w:rtl/>
          <w:lang w:bidi="ar-DZ"/>
        </w:rPr>
        <w:t xml:space="preserve"> ارتفاع مستوى المعيشة </w:t>
      </w:r>
      <w:r w:rsidR="00434917">
        <w:rPr>
          <w:rFonts w:ascii="Traditional Arabic" w:hAnsi="Traditional Arabic" w:cs="Traditional Arabic"/>
          <w:sz w:val="32"/>
          <w:szCs w:val="32"/>
          <w:rtl/>
          <w:lang w:bidi="ar-DZ"/>
        </w:rPr>
        <w:t>–</w:t>
      </w:r>
      <w:r w:rsidR="00434917">
        <w:rPr>
          <w:rFonts w:ascii="Traditional Arabic" w:hAnsi="Traditional Arabic" w:cs="Traditional Arabic" w:hint="cs"/>
          <w:sz w:val="32"/>
          <w:szCs w:val="32"/>
          <w:rtl/>
          <w:lang w:bidi="ar-DZ"/>
        </w:rPr>
        <w:t xml:space="preserve"> ازدياد عدد السكان)، لقد ارتفعت الأسعار في المواد الأساسية خ</w:t>
      </w:r>
      <w:r>
        <w:rPr>
          <w:rFonts w:ascii="Traditional Arabic" w:hAnsi="Traditional Arabic" w:cs="Traditional Arabic" w:hint="cs"/>
          <w:sz w:val="32"/>
          <w:szCs w:val="32"/>
          <w:rtl/>
          <w:lang w:bidi="ar-DZ"/>
        </w:rPr>
        <w:t>لا</w:t>
      </w:r>
      <w:r w:rsidR="00434917">
        <w:rPr>
          <w:rFonts w:ascii="Traditional Arabic" w:hAnsi="Traditional Arabic" w:cs="Traditional Arabic" w:hint="cs"/>
          <w:sz w:val="32"/>
          <w:szCs w:val="32"/>
          <w:rtl/>
          <w:lang w:bidi="ar-DZ"/>
        </w:rPr>
        <w:t>ل مائة سنة أربعة أضعاف.</w:t>
      </w:r>
      <w:r w:rsidR="00A3038D">
        <w:rPr>
          <w:rFonts w:ascii="Traditional Arabic" w:hAnsi="Traditional Arabic" w:cs="Traditional Arabic" w:hint="cs"/>
          <w:sz w:val="32"/>
          <w:szCs w:val="32"/>
          <w:rtl/>
          <w:lang w:bidi="ar-DZ"/>
        </w:rPr>
        <w:t xml:space="preserve">     </w:t>
      </w:r>
    </w:p>
    <w:p w:rsidR="00F66562" w:rsidRDefault="00434917" w:rsidP="0087180A">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من مظاهر هذه الثورة</w:t>
      </w:r>
      <w:r w:rsidR="00D149DD">
        <w:rPr>
          <w:rFonts w:ascii="Traditional Arabic" w:hAnsi="Traditional Arabic" w:cs="Traditional Arabic" w:hint="cs"/>
          <w:sz w:val="32"/>
          <w:szCs w:val="32"/>
          <w:rtl/>
          <w:lang w:bidi="ar-DZ"/>
        </w:rPr>
        <w:t xml:space="preserve"> كذلك</w:t>
      </w:r>
      <w:r>
        <w:rPr>
          <w:rFonts w:ascii="Traditional Arabic" w:hAnsi="Traditional Arabic" w:cs="Traditional Arabic" w:hint="cs"/>
          <w:sz w:val="32"/>
          <w:szCs w:val="32"/>
          <w:rtl/>
          <w:lang w:bidi="ar-DZ"/>
        </w:rPr>
        <w:t xml:space="preserve"> اشتداد الطلب في شبه الجزيرة الايبيرية على المواد الغذائية وعلى الانتاج الصناعي من كل أوروبا تلبية لاحتياجات ما وراء البحار، وهو ما دفع لتطور وسائل النقل وظهور بوادر رأسمالية صناعية خاصة في النسيج</w:t>
      </w:r>
      <w:r w:rsidR="00CC04B6">
        <w:rPr>
          <w:rFonts w:ascii="Traditional Arabic" w:hAnsi="Traditional Arabic" w:cs="Traditional Arabic" w:hint="cs"/>
          <w:sz w:val="32"/>
          <w:szCs w:val="32"/>
          <w:rtl/>
          <w:lang w:bidi="ar-DZ"/>
        </w:rPr>
        <w:t>؛</w:t>
      </w:r>
      <w:r w:rsidR="00536C97">
        <w:rPr>
          <w:rFonts w:ascii="Traditional Arabic" w:hAnsi="Traditional Arabic" w:cs="Traditional Arabic" w:hint="cs"/>
          <w:sz w:val="32"/>
          <w:szCs w:val="32"/>
          <w:rtl/>
          <w:lang w:bidi="ar-DZ"/>
        </w:rPr>
        <w:t xml:space="preserve"> فنشاط الحركة التجارية بين مرافئ شبه الجزيرة الايبيرية وأمريكا الجنوبية أدى إلى ارتفاع حركة النقل البحري خلال مائة سنة إلى 20 مرة، خاصة بعد انتهاء الحروب الايطالية والدينية</w:t>
      </w:r>
      <w:r w:rsidR="00CC04B6">
        <w:rPr>
          <w:rFonts w:ascii="Traditional Arabic" w:hAnsi="Traditional Arabic" w:cs="Traditional Arabic" w:hint="cs"/>
          <w:sz w:val="32"/>
          <w:szCs w:val="32"/>
          <w:rtl/>
          <w:lang w:bidi="ar-DZ"/>
        </w:rPr>
        <w:t>.</w:t>
      </w:r>
      <w:r w:rsidR="0098282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p>
    <w:p w:rsidR="00F66562" w:rsidRDefault="00CC04B6" w:rsidP="0087180A">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أبرز الآليات التي رافقت هذا الانبعاث الاقتصادي دور الم</w:t>
      </w:r>
      <w:r w:rsidR="00982828">
        <w:rPr>
          <w:rFonts w:ascii="Traditional Arabic" w:hAnsi="Traditional Arabic" w:cs="Traditional Arabic" w:hint="cs"/>
          <w:sz w:val="32"/>
          <w:szCs w:val="32"/>
          <w:rtl/>
          <w:lang w:bidi="ar-DZ"/>
        </w:rPr>
        <w:t>صارف</w:t>
      </w:r>
      <w:r>
        <w:rPr>
          <w:rFonts w:ascii="Traditional Arabic" w:hAnsi="Traditional Arabic" w:cs="Traditional Arabic" w:hint="cs"/>
          <w:sz w:val="32"/>
          <w:szCs w:val="32"/>
          <w:rtl/>
          <w:lang w:bidi="ar-DZ"/>
        </w:rPr>
        <w:t xml:space="preserve"> المالية</w:t>
      </w:r>
      <w:r w:rsidR="00982828">
        <w:rPr>
          <w:rFonts w:ascii="Traditional Arabic" w:hAnsi="Traditional Arabic" w:cs="Traditional Arabic" w:hint="cs"/>
          <w:sz w:val="32"/>
          <w:szCs w:val="32"/>
          <w:rtl/>
          <w:lang w:bidi="ar-DZ"/>
        </w:rPr>
        <w:t xml:space="preserve"> كبرى</w:t>
      </w:r>
      <w:r>
        <w:rPr>
          <w:rFonts w:ascii="Traditional Arabic" w:hAnsi="Traditional Arabic" w:cs="Traditional Arabic" w:hint="cs"/>
          <w:sz w:val="32"/>
          <w:szCs w:val="32"/>
          <w:rtl/>
          <w:lang w:bidi="ar-DZ"/>
        </w:rPr>
        <w:t>( يمكن ادراجها في العوامل والمظاهر في نفس الوقت)، فظهرت</w:t>
      </w:r>
      <w:r w:rsidR="00982828">
        <w:rPr>
          <w:rFonts w:ascii="Traditional Arabic" w:hAnsi="Traditional Arabic" w:cs="Traditional Arabic" w:hint="cs"/>
          <w:sz w:val="32"/>
          <w:szCs w:val="32"/>
          <w:rtl/>
          <w:lang w:bidi="ar-DZ"/>
        </w:rPr>
        <w:t xml:space="preserve"> في كل من بالرمو وميلانو والبندقية وروما ثم أوروبا وتولت هذه المصارف تنشيط الحياة الاقتصادية عبر عمليات التسليف.</w:t>
      </w:r>
    </w:p>
    <w:p w:rsidR="00DF2792" w:rsidRDefault="00CC04B6" w:rsidP="0087180A">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00982828">
        <w:rPr>
          <w:rFonts w:ascii="Traditional Arabic" w:hAnsi="Traditional Arabic" w:cs="Traditional Arabic" w:hint="cs"/>
          <w:sz w:val="32"/>
          <w:szCs w:val="32"/>
          <w:rtl/>
          <w:lang w:bidi="ar-DZ"/>
        </w:rPr>
        <w:t xml:space="preserve"> من إيجابيات تدفق المعادن تضاعف كمية الرأسمال المتحرك وتوسع الحركة الاقتصادية وظهور مفاهيم وأفكار جديدة في الاقتصاد أبرزها المدرسة المعروفة بالمركنتلية، ومن هنا يفسر اهتمام الدول البحرية</w:t>
      </w:r>
      <w:r w:rsidR="00DF2792">
        <w:rPr>
          <w:rFonts w:ascii="Traditional Arabic" w:hAnsi="Traditional Arabic" w:cs="Traditional Arabic" w:hint="cs"/>
          <w:sz w:val="32"/>
          <w:szCs w:val="32"/>
          <w:rtl/>
          <w:lang w:bidi="ar-DZ"/>
        </w:rPr>
        <w:t xml:space="preserve"> بتأسيس المستعمرات  لتسويق منتجاتها وجلب المواد الأولية، وتم بذلك ظهور بوادر الرأسمالية الحديثة ومظاهرها: </w:t>
      </w:r>
    </w:p>
    <w:p w:rsidR="00DF2792" w:rsidRDefault="00DF2792" w:rsidP="0087180A">
      <w:pPr>
        <w:bidi/>
        <w:spacing w:after="0"/>
        <w:jc w:val="lowKashida"/>
        <w:rPr>
          <w:rFonts w:ascii="Traditional Arabic" w:hAnsi="Traditional Arabic" w:cs="Traditional Arabic"/>
          <w:sz w:val="32"/>
          <w:szCs w:val="32"/>
          <w:rtl/>
          <w:lang w:bidi="ar-DZ"/>
        </w:rPr>
      </w:pPr>
      <w:r w:rsidRPr="00DF2792">
        <w:rPr>
          <w:rFonts w:ascii="Traditional Arabic" w:hAnsi="Traditional Arabic" w:cs="Traditional Arabic" w:hint="cs"/>
          <w:b/>
          <w:bCs/>
          <w:sz w:val="32"/>
          <w:szCs w:val="32"/>
          <w:rtl/>
          <w:lang w:bidi="ar-DZ"/>
        </w:rPr>
        <w:t>ظهور شركات المساهمة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كالتي أسسها مجموعة من التجار الانكليز سنة 1559 تحت اسم الشركة المسكوفية لغرض تنظيم المبادلات مع روسيا عبر الطريق البحري الشمالي عبر سيبيريا فالبحر الأبيض، وتلت هذه التجربة الناجحة شركات الهند الشرقية الاستعمارية العابرة للق</w:t>
      </w:r>
      <w:r w:rsidR="00CC04B6">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رات.</w:t>
      </w:r>
    </w:p>
    <w:p w:rsidR="00DF2792" w:rsidRDefault="00DF2792" w:rsidP="0087180A">
      <w:pPr>
        <w:bidi/>
        <w:spacing w:after="0"/>
        <w:jc w:val="lowKashida"/>
        <w:rPr>
          <w:rFonts w:ascii="Traditional Arabic" w:hAnsi="Traditional Arabic" w:cs="Traditional Arabic"/>
          <w:sz w:val="32"/>
          <w:szCs w:val="32"/>
          <w:rtl/>
          <w:lang w:bidi="ar-DZ"/>
        </w:rPr>
      </w:pPr>
      <w:r w:rsidRPr="00DF2792">
        <w:rPr>
          <w:rFonts w:ascii="Traditional Arabic" w:hAnsi="Traditional Arabic" w:cs="Traditional Arabic" w:hint="cs"/>
          <w:b/>
          <w:bCs/>
          <w:sz w:val="32"/>
          <w:szCs w:val="32"/>
          <w:rtl/>
          <w:lang w:bidi="ar-DZ"/>
        </w:rPr>
        <w:t>ظهور البورصات</w:t>
      </w:r>
      <w:r>
        <w:rPr>
          <w:rFonts w:ascii="Traditional Arabic" w:hAnsi="Traditional Arabic" w:cs="Traditional Arabic" w:hint="cs"/>
          <w:sz w:val="32"/>
          <w:szCs w:val="32"/>
          <w:rtl/>
          <w:lang w:bidi="ar-DZ"/>
        </w:rPr>
        <w:t>: نشطت البيوتات المالية مثل فيجر وفالسر اللذان امتد نشاطهما الى خارج ايطاليا وأوروبا، وأصبحت هذه البيوتات عبارة عن بورصات كبيرة كأسواق للمنتوجات والعملات والأسهم.</w:t>
      </w:r>
    </w:p>
    <w:p w:rsidR="00982828" w:rsidRPr="00DF2792" w:rsidRDefault="00DF2792" w:rsidP="0087180A">
      <w:pPr>
        <w:bidi/>
        <w:spacing w:after="0"/>
        <w:jc w:val="lowKashida"/>
        <w:rPr>
          <w:rFonts w:ascii="Traditional Arabic" w:hAnsi="Traditional Arabic" w:cs="Traditional Arabic"/>
          <w:b/>
          <w:bCs/>
          <w:sz w:val="32"/>
          <w:szCs w:val="32"/>
          <w:rtl/>
          <w:lang w:bidi="ar-DZ"/>
        </w:rPr>
      </w:pPr>
      <w:r w:rsidRPr="00531E01">
        <w:rPr>
          <w:rFonts w:ascii="Traditional Arabic" w:hAnsi="Traditional Arabic" w:cs="Traditional Arabic" w:hint="cs"/>
          <w:b/>
          <w:bCs/>
          <w:sz w:val="32"/>
          <w:szCs w:val="32"/>
          <w:rtl/>
          <w:lang w:bidi="ar-DZ"/>
        </w:rPr>
        <w:t>النشاط الطفيلي لرأسمال</w:t>
      </w:r>
      <w:r w:rsidR="00531E01">
        <w:rPr>
          <w:rFonts w:ascii="Traditional Arabic" w:hAnsi="Traditional Arabic" w:cs="Traditional Arabic" w:hint="cs"/>
          <w:sz w:val="32"/>
          <w:szCs w:val="32"/>
          <w:rtl/>
          <w:lang w:bidi="ar-DZ"/>
        </w:rPr>
        <w:t xml:space="preserve">: غطى قطاع الخدمات والتأمينات البحرية والرهانات المختلفة (القمار).  </w:t>
      </w:r>
      <w:r>
        <w:rPr>
          <w:rFonts w:ascii="Traditional Arabic" w:hAnsi="Traditional Arabic" w:cs="Traditional Arabic" w:hint="cs"/>
          <w:sz w:val="32"/>
          <w:szCs w:val="32"/>
          <w:rtl/>
          <w:lang w:bidi="ar-DZ"/>
        </w:rPr>
        <w:t xml:space="preserve">     </w:t>
      </w:r>
      <w:r w:rsidRPr="00DF2792">
        <w:rPr>
          <w:rFonts w:ascii="Traditional Arabic" w:hAnsi="Traditional Arabic" w:cs="Traditional Arabic" w:hint="cs"/>
          <w:b/>
          <w:bCs/>
          <w:sz w:val="32"/>
          <w:szCs w:val="32"/>
          <w:rtl/>
          <w:lang w:bidi="ar-DZ"/>
        </w:rPr>
        <w:t xml:space="preserve"> </w:t>
      </w:r>
      <w:r w:rsidR="00982828" w:rsidRPr="00DF2792">
        <w:rPr>
          <w:rFonts w:ascii="Traditional Arabic" w:hAnsi="Traditional Arabic" w:cs="Traditional Arabic" w:hint="cs"/>
          <w:b/>
          <w:bCs/>
          <w:sz w:val="32"/>
          <w:szCs w:val="32"/>
          <w:rtl/>
          <w:lang w:bidi="ar-DZ"/>
        </w:rPr>
        <w:t xml:space="preserve"> </w:t>
      </w:r>
    </w:p>
    <w:p w:rsidR="00982828" w:rsidRPr="00982828" w:rsidRDefault="004739E3" w:rsidP="00227DCD">
      <w:pPr>
        <w:bidi/>
        <w:spacing w:after="0"/>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اضافة بعض المظاهر</w:t>
      </w:r>
      <w:r w:rsidR="00227DCD">
        <w:rPr>
          <w:rFonts w:ascii="Traditional Arabic" w:hAnsi="Traditional Arabic" w:cs="Traditional Arabic" w:hint="cs"/>
          <w:sz w:val="32"/>
          <w:szCs w:val="32"/>
          <w:rtl/>
          <w:lang w:bidi="ar-DZ"/>
        </w:rPr>
        <w:t xml:space="preserve"> الأخرى التي نمت وتطورت في نهاية القرن 16 وبداية القرن 17 مثل ازدهار حركة الأعمال التجارية الكبرى وتطور الشركات الكبرى ودور البورصات وبيع السندات والإعتمادات المالية ونمو قطاع المواصلات البحرية العابر للقارات وغيرها</w:t>
      </w:r>
      <w:r>
        <w:rPr>
          <w:rFonts w:ascii="Traditional Arabic" w:hAnsi="Traditional Arabic" w:cs="Traditional Arabic" w:hint="cs"/>
          <w:sz w:val="32"/>
          <w:szCs w:val="32"/>
          <w:rtl/>
          <w:lang w:bidi="ar-DZ"/>
        </w:rPr>
        <w:t>.</w:t>
      </w:r>
    </w:p>
    <w:p w:rsidR="00666DB7" w:rsidRDefault="00191FF5" w:rsidP="00F66562">
      <w:pPr>
        <w:bidi/>
        <w:jc w:val="lowKashida"/>
        <w:rPr>
          <w:rFonts w:ascii="Traditional Arabic" w:hAnsi="Traditional Arabic" w:cs="Traditional Arabic"/>
          <w:b/>
          <w:bCs/>
          <w:sz w:val="36"/>
          <w:szCs w:val="36"/>
          <w:rtl/>
          <w:lang w:bidi="ar-DZ"/>
        </w:rPr>
      </w:pPr>
      <w:r w:rsidRPr="00191FF5">
        <w:rPr>
          <w:rFonts w:ascii="Traditional Arabic" w:hAnsi="Traditional Arabic" w:cs="Traditional Arabic" w:hint="cs"/>
          <w:b/>
          <w:bCs/>
          <w:sz w:val="36"/>
          <w:szCs w:val="36"/>
          <w:rtl/>
          <w:lang w:bidi="ar-DZ"/>
        </w:rPr>
        <w:t>مراجع</w:t>
      </w:r>
    </w:p>
    <w:p w:rsidR="00E3005A" w:rsidRDefault="00E3005A" w:rsidP="001A782B">
      <w:pPr>
        <w:bidi/>
        <w:spacing w:after="0"/>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جمال قنان، مظاهر من تطور أوروبا في القرن 18.</w:t>
      </w:r>
    </w:p>
    <w:p w:rsidR="00666DB7" w:rsidRDefault="00191FF5" w:rsidP="00E3005A">
      <w:pPr>
        <w:bidi/>
        <w:spacing w:after="0"/>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موريس كروزيه، تاريخ الحضارات العام،ج 4.</w:t>
      </w:r>
    </w:p>
    <w:p w:rsidR="00191FF5" w:rsidRDefault="00191FF5" w:rsidP="001A782B">
      <w:pPr>
        <w:bidi/>
        <w:spacing w:after="0"/>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FF21F3">
        <w:rPr>
          <w:rFonts w:ascii="Traditional Arabic" w:hAnsi="Traditional Arabic" w:cs="Traditional Arabic" w:hint="cs"/>
          <w:sz w:val="28"/>
          <w:szCs w:val="28"/>
          <w:rtl/>
          <w:lang w:bidi="ar-DZ"/>
        </w:rPr>
        <w:t xml:space="preserve">عبد العظيم م ورمضان، تاريخ أوروبا والعالم الحديث من ظهور البورجوازية الأوروبية إلى الحرب الباردة. </w:t>
      </w:r>
    </w:p>
    <w:p w:rsidR="00191FF5" w:rsidRDefault="00191FF5" w:rsidP="001A782B">
      <w:pPr>
        <w:bidi/>
        <w:spacing w:after="0"/>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FF21F3">
        <w:rPr>
          <w:rFonts w:ascii="Traditional Arabic" w:hAnsi="Traditional Arabic" w:cs="Traditional Arabic" w:hint="cs"/>
          <w:sz w:val="28"/>
          <w:szCs w:val="28"/>
          <w:rtl/>
          <w:lang w:bidi="ar-DZ"/>
        </w:rPr>
        <w:t xml:space="preserve">عمر عبد العزيز عمر، دراسات في التاريخ الأوروبي والأمريكي الحديث. </w:t>
      </w:r>
    </w:p>
    <w:p w:rsidR="00191FF5" w:rsidRDefault="00191FF5" w:rsidP="001A782B">
      <w:pPr>
        <w:bidi/>
        <w:spacing w:after="0"/>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FF21F3">
        <w:rPr>
          <w:rFonts w:ascii="Traditional Arabic" w:hAnsi="Traditional Arabic" w:cs="Traditional Arabic" w:hint="cs"/>
          <w:sz w:val="28"/>
          <w:szCs w:val="28"/>
          <w:rtl/>
          <w:lang w:bidi="ar-DZ"/>
        </w:rPr>
        <w:t>فرانكلين باومر، الفكر الأوروبي الحديث، ج4، ج5.</w:t>
      </w:r>
    </w:p>
    <w:p w:rsidR="00191FF5" w:rsidRPr="00191FF5" w:rsidRDefault="00191FF5" w:rsidP="001A782B">
      <w:pPr>
        <w:bidi/>
        <w:spacing w:after="0"/>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FF21F3">
        <w:rPr>
          <w:rFonts w:ascii="Traditional Arabic" w:hAnsi="Traditional Arabic" w:cs="Traditional Arabic" w:hint="cs"/>
          <w:sz w:val="28"/>
          <w:szCs w:val="28"/>
          <w:rtl/>
          <w:lang w:bidi="ar-DZ"/>
        </w:rPr>
        <w:t>زينب عصمت رشيد، تاريخ أوروبا الحديث، ج1.</w:t>
      </w:r>
    </w:p>
    <w:p w:rsidR="00A465EE" w:rsidRDefault="00FF21F3" w:rsidP="001A782B">
      <w:pPr>
        <w:bidi/>
        <w:spacing w:after="0"/>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A782B">
        <w:rPr>
          <w:rFonts w:ascii="Traditional Arabic" w:hAnsi="Traditional Arabic" w:cs="Traditional Arabic" w:hint="cs"/>
          <w:sz w:val="28"/>
          <w:szCs w:val="28"/>
          <w:rtl/>
          <w:lang w:bidi="ar-DZ"/>
        </w:rPr>
        <w:t>هر</w:t>
      </w:r>
      <w:r>
        <w:rPr>
          <w:rFonts w:ascii="Traditional Arabic" w:hAnsi="Traditional Arabic" w:cs="Traditional Arabic" w:hint="cs"/>
          <w:sz w:val="28"/>
          <w:szCs w:val="28"/>
          <w:rtl/>
          <w:lang w:bidi="ar-DZ"/>
        </w:rPr>
        <w:t>برت فيشر، تاريخ أوروبا الحديث</w:t>
      </w:r>
      <w:r w:rsidR="001A782B">
        <w:rPr>
          <w:rFonts w:ascii="Traditional Arabic" w:hAnsi="Traditional Arabic" w:cs="Traditional Arabic" w:hint="cs"/>
          <w:sz w:val="28"/>
          <w:szCs w:val="28"/>
          <w:rtl/>
          <w:lang w:bidi="ar-DZ"/>
        </w:rPr>
        <w:t xml:space="preserve"> في العصر الحديث</w:t>
      </w:r>
      <w:r w:rsidR="00C12ADF">
        <w:rPr>
          <w:rFonts w:ascii="Traditional Arabic" w:hAnsi="Traditional Arabic" w:cs="Traditional Arabic" w:hint="cs"/>
          <w:sz w:val="28"/>
          <w:szCs w:val="28"/>
          <w:rtl/>
          <w:lang w:bidi="ar-DZ"/>
        </w:rPr>
        <w:t>.</w:t>
      </w:r>
    </w:p>
    <w:p w:rsidR="00A465EE" w:rsidRDefault="00A465EE" w:rsidP="00A465EE">
      <w:pPr>
        <w:bidi/>
        <w:spacing w:after="0"/>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رفعت محمد، معالم تاريخ أوروبا الحديث.</w:t>
      </w:r>
    </w:p>
    <w:p w:rsidR="008C3405" w:rsidRDefault="00E818CB" w:rsidP="00E818CB">
      <w:pPr>
        <w:bidi/>
        <w:spacing w:after="0"/>
        <w:jc w:val="lowKashida"/>
        <w:rPr>
          <w:rFonts w:ascii="Traditional Arabic" w:hAnsi="Traditional Arabic" w:cs="Traditional Arabic"/>
          <w:sz w:val="28"/>
          <w:szCs w:val="28"/>
          <w:lang w:bidi="ar-DZ"/>
        </w:rPr>
      </w:pPr>
      <w:r w:rsidRPr="00BD6479">
        <w:rPr>
          <w:rFonts w:ascii="Traditional Arabic" w:hAnsi="Traditional Arabic" w:cs="Traditional Arabic"/>
          <w:sz w:val="28"/>
          <w:szCs w:val="28"/>
          <w:lang w:bidi="ar-DZ"/>
        </w:rPr>
        <w:t xml:space="preserve"> Bartomoé Bennassar et Jean Jacquart, </w:t>
      </w:r>
      <w:r w:rsidR="008C3405" w:rsidRPr="00BD6479">
        <w:rPr>
          <w:rFonts w:ascii="Traditional Arabic" w:hAnsi="Traditional Arabic" w:cs="Traditional Arabic"/>
          <w:sz w:val="28"/>
          <w:szCs w:val="28"/>
          <w:lang w:bidi="ar-DZ"/>
        </w:rPr>
        <w:t xml:space="preserve">Le </w:t>
      </w:r>
      <w:r w:rsidRPr="00BD6479">
        <w:rPr>
          <w:rFonts w:ascii="Traditional Arabic" w:hAnsi="Traditional Arabic" w:cs="Traditional Arabic"/>
          <w:sz w:val="28"/>
          <w:szCs w:val="28"/>
          <w:lang w:bidi="ar-DZ"/>
        </w:rPr>
        <w:t>XVI</w:t>
      </w:r>
      <w:r w:rsidR="007945E0" w:rsidRPr="007945E0">
        <w:rPr>
          <w:rFonts w:ascii="Traditional Arabic" w:hAnsi="Traditional Arabic" w:cs="Traditional Arabic"/>
          <w:sz w:val="28"/>
          <w:szCs w:val="28"/>
          <w:vertAlign w:val="superscript"/>
          <w:lang w:bidi="ar-DZ"/>
        </w:rPr>
        <w:t>e</w:t>
      </w:r>
      <w:r w:rsidR="008C3405" w:rsidRPr="00BD6479">
        <w:rPr>
          <w:rFonts w:ascii="Traditional Arabic" w:hAnsi="Traditional Arabic" w:cs="Traditional Arabic"/>
          <w:sz w:val="28"/>
          <w:szCs w:val="28"/>
          <w:lang w:bidi="ar-DZ"/>
        </w:rPr>
        <w:t xml:space="preserve"> </w:t>
      </w:r>
      <w:r w:rsidR="008C3405">
        <w:rPr>
          <w:rFonts w:ascii="Traditional Arabic" w:hAnsi="Traditional Arabic" w:cs="Traditional Arabic"/>
          <w:sz w:val="28"/>
          <w:szCs w:val="28"/>
          <w:lang w:bidi="ar-DZ"/>
        </w:rPr>
        <w:t>siècle</w:t>
      </w:r>
      <w:r w:rsidR="00BD6479">
        <w:rPr>
          <w:rFonts w:ascii="Traditional Arabic" w:hAnsi="Traditional Arabic" w:cs="Traditional Arabic"/>
          <w:sz w:val="28"/>
          <w:szCs w:val="28"/>
          <w:lang w:bidi="ar-DZ"/>
        </w:rPr>
        <w:t>, Armand Colin – collection U</w:t>
      </w:r>
    </w:p>
    <w:p w:rsidR="007945E0" w:rsidRPr="00BD6479" w:rsidRDefault="007945E0" w:rsidP="007945E0">
      <w:pPr>
        <w:bidi/>
        <w:spacing w:after="0"/>
        <w:jc w:val="lowKashida"/>
        <w:rPr>
          <w:rFonts w:ascii="Traditional Arabic" w:hAnsi="Traditional Arabic" w:cs="Traditional Arabic"/>
          <w:sz w:val="28"/>
          <w:szCs w:val="28"/>
          <w:lang w:bidi="ar-DZ"/>
        </w:rPr>
      </w:pPr>
      <w:r>
        <w:rPr>
          <w:rFonts w:ascii="Traditional Arabic" w:hAnsi="Traditional Arabic" w:cs="Traditional Arabic"/>
          <w:sz w:val="28"/>
          <w:szCs w:val="28"/>
          <w:lang w:bidi="ar-DZ"/>
        </w:rPr>
        <w:t>Fran9ois Lebrun, Le XVII</w:t>
      </w:r>
      <w:r w:rsidRPr="007945E0">
        <w:rPr>
          <w:rFonts w:ascii="Traditional Arabic" w:hAnsi="Traditional Arabic" w:cs="Traditional Arabic"/>
          <w:sz w:val="28"/>
          <w:szCs w:val="28"/>
          <w:vertAlign w:val="superscript"/>
          <w:lang w:bidi="ar-DZ"/>
        </w:rPr>
        <w:t>e</w:t>
      </w:r>
      <w:r>
        <w:rPr>
          <w:rFonts w:ascii="Traditional Arabic" w:hAnsi="Traditional Arabic" w:cs="Traditional Arabic"/>
          <w:sz w:val="28"/>
          <w:szCs w:val="28"/>
          <w:vertAlign w:val="superscript"/>
          <w:lang w:bidi="ar-DZ"/>
        </w:rPr>
        <w:t xml:space="preserve"> </w:t>
      </w:r>
      <w:r w:rsidRPr="007945E0">
        <w:rPr>
          <w:rFonts w:ascii="Traditional Arabic" w:hAnsi="Traditional Arabic" w:cs="Traditional Arabic"/>
          <w:sz w:val="28"/>
          <w:szCs w:val="28"/>
          <w:lang w:bidi="ar-DZ"/>
        </w:rPr>
        <w:t>siècle</w:t>
      </w:r>
      <w:r>
        <w:rPr>
          <w:rFonts w:ascii="Traditional Arabic" w:hAnsi="Traditional Arabic" w:cs="Traditional Arabic"/>
          <w:sz w:val="28"/>
          <w:szCs w:val="28"/>
          <w:lang w:bidi="ar-DZ"/>
        </w:rPr>
        <w:t>, Armand Colin – collection U</w:t>
      </w:r>
    </w:p>
    <w:p w:rsidR="001F1CE4" w:rsidRPr="00BD6479" w:rsidRDefault="007945E0" w:rsidP="007945E0">
      <w:pPr>
        <w:bidi/>
        <w:spacing w:after="0"/>
        <w:jc w:val="lowKashida"/>
        <w:rPr>
          <w:rFonts w:ascii="Traditional Arabic" w:hAnsi="Traditional Arabic" w:cs="Traditional Arabic"/>
          <w:sz w:val="28"/>
          <w:szCs w:val="28"/>
          <w:lang w:bidi="ar-DZ"/>
        </w:rPr>
      </w:pPr>
      <w:r>
        <w:rPr>
          <w:rFonts w:ascii="Traditional Arabic" w:hAnsi="Traditional Arabic" w:cs="Traditional Arabic"/>
          <w:sz w:val="28"/>
          <w:szCs w:val="28"/>
          <w:lang w:bidi="ar-DZ"/>
        </w:rPr>
        <w:t xml:space="preserve"> Michel Denis et Noel Blayau, Le XVIII</w:t>
      </w:r>
      <w:r w:rsidRPr="007945E0">
        <w:rPr>
          <w:rFonts w:ascii="Traditional Arabic" w:hAnsi="Traditional Arabic" w:cs="Traditional Arabic"/>
          <w:sz w:val="28"/>
          <w:szCs w:val="28"/>
          <w:vertAlign w:val="superscript"/>
          <w:lang w:bidi="ar-DZ"/>
        </w:rPr>
        <w:t>e</w:t>
      </w:r>
      <w:r>
        <w:rPr>
          <w:rFonts w:ascii="Traditional Arabic" w:hAnsi="Traditional Arabic" w:cs="Traditional Arabic"/>
          <w:sz w:val="28"/>
          <w:szCs w:val="28"/>
          <w:lang w:bidi="ar-DZ"/>
        </w:rPr>
        <w:t xml:space="preserve"> siècle, Armand Colin – collection U</w:t>
      </w:r>
      <w:r w:rsidR="00D85808" w:rsidRPr="00191FF5">
        <w:rPr>
          <w:rFonts w:ascii="Traditional Arabic" w:hAnsi="Traditional Arabic" w:cs="Traditional Arabic" w:hint="cs"/>
          <w:sz w:val="28"/>
          <w:szCs w:val="28"/>
          <w:rtl/>
          <w:lang w:bidi="ar-DZ"/>
        </w:rPr>
        <w:t xml:space="preserve"> </w:t>
      </w:r>
    </w:p>
    <w:sectPr w:rsidR="001F1CE4" w:rsidRPr="00BD6479" w:rsidSect="00B904D9">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106" w:rsidRDefault="00772106" w:rsidP="00F325DF">
      <w:pPr>
        <w:spacing w:after="0" w:line="240" w:lineRule="auto"/>
      </w:pPr>
      <w:r>
        <w:separator/>
      </w:r>
    </w:p>
  </w:endnote>
  <w:endnote w:type="continuationSeparator" w:id="1">
    <w:p w:rsidR="00772106" w:rsidRDefault="00772106" w:rsidP="00F32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106" w:rsidRDefault="00772106" w:rsidP="00F325DF">
      <w:pPr>
        <w:spacing w:after="0" w:line="240" w:lineRule="auto"/>
      </w:pPr>
      <w:r>
        <w:separator/>
      </w:r>
    </w:p>
  </w:footnote>
  <w:footnote w:type="continuationSeparator" w:id="1">
    <w:p w:rsidR="00772106" w:rsidRDefault="00772106" w:rsidP="00F325DF">
      <w:pPr>
        <w:spacing w:after="0" w:line="240" w:lineRule="auto"/>
      </w:pPr>
      <w:r>
        <w:continuationSeparator/>
      </w:r>
    </w:p>
  </w:footnote>
  <w:footnote w:id="2">
    <w:p w:rsidR="006C7E3A" w:rsidRDefault="006C7E3A" w:rsidP="00F325DF">
      <w:pPr>
        <w:pStyle w:val="Notedebasdepage"/>
        <w:bidi/>
        <w:jc w:val="lowKashida"/>
        <w:rPr>
          <w:rtl/>
          <w:lang w:bidi="ar-DZ"/>
        </w:rPr>
      </w:pPr>
      <w:r>
        <w:rPr>
          <w:rStyle w:val="Appelnotedebasdep"/>
        </w:rPr>
        <w:footnoteRef/>
      </w:r>
      <w:r>
        <w:t xml:space="preserve"> </w:t>
      </w:r>
      <w:r>
        <w:rPr>
          <w:rFonts w:hint="cs"/>
          <w:rtl/>
          <w:lang w:bidi="ar-DZ"/>
        </w:rPr>
        <w:t>- فرانسوا2(59-1560) شارل 9(60-1574) وهنري 3(74-1589)</w:t>
      </w:r>
    </w:p>
  </w:footnote>
  <w:footnote w:id="3">
    <w:p w:rsidR="00145688" w:rsidRPr="00145688" w:rsidRDefault="00145688" w:rsidP="00145688">
      <w:pPr>
        <w:pStyle w:val="Notedebasdepage"/>
        <w:bidi/>
        <w:ind w:left="-710"/>
        <w:jc w:val="lowKashida"/>
        <w:rPr>
          <w:rFonts w:ascii="Traditional Arabic" w:hAnsi="Traditional Arabic" w:cs="Traditional Arabic"/>
          <w:sz w:val="24"/>
          <w:szCs w:val="24"/>
          <w:rtl/>
          <w:lang w:bidi="ar-DZ"/>
        </w:rPr>
      </w:pPr>
      <w:r w:rsidRPr="00145688">
        <w:rPr>
          <w:rStyle w:val="Appelnotedebasdep"/>
          <w:rFonts w:ascii="Traditional Arabic" w:hAnsi="Traditional Arabic" w:cs="Traditional Arabic"/>
          <w:sz w:val="24"/>
          <w:szCs w:val="24"/>
        </w:rPr>
        <w:footnoteRef/>
      </w:r>
      <w:r w:rsidRPr="00145688">
        <w:rPr>
          <w:rFonts w:ascii="Traditional Arabic" w:hAnsi="Traditional Arabic" w:cs="Traditional Arabic"/>
          <w:sz w:val="24"/>
          <w:szCs w:val="24"/>
        </w:rPr>
        <w:t xml:space="preserve"> </w:t>
      </w:r>
      <w:r w:rsidRPr="00145688">
        <w:rPr>
          <w:rFonts w:ascii="Traditional Arabic" w:hAnsi="Traditional Arabic" w:cs="Traditional Arabic"/>
          <w:sz w:val="24"/>
          <w:szCs w:val="24"/>
          <w:rtl/>
          <w:lang w:bidi="ar-DZ"/>
        </w:rPr>
        <w:t>- كان للانكليز تاريخ عريق في الحياة البرلمانية فمنذ سنة 1215 وقع الملك الانكليزي على الصك المعروف بالعهد الأعظم(الماكناكارتا) الذي كان البداية لتقييد سلطة الملك وظهور البرلمان.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7D05"/>
    <w:multiLevelType w:val="hybridMultilevel"/>
    <w:tmpl w:val="F2D46E9C"/>
    <w:lvl w:ilvl="0" w:tplc="36388208">
      <w:start w:val="1"/>
      <w:numFmt w:val="bullet"/>
      <w:lvlText w:val="-"/>
      <w:lvlJc w:val="left"/>
      <w:pPr>
        <w:ind w:left="-66" w:hanging="360"/>
      </w:pPr>
      <w:rPr>
        <w:rFonts w:ascii="Traditional Arabic" w:eastAsiaTheme="minorEastAsia" w:hAnsi="Traditional Arabic" w:cs="Traditional Arabic"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nsid w:val="19E46F9E"/>
    <w:multiLevelType w:val="hybridMultilevel"/>
    <w:tmpl w:val="486CC35E"/>
    <w:lvl w:ilvl="0" w:tplc="EAFEA096">
      <w:start w:val="1"/>
      <w:numFmt w:val="arabicAlpha"/>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
    <w:nsid w:val="3E5570B5"/>
    <w:multiLevelType w:val="hybridMultilevel"/>
    <w:tmpl w:val="110E9100"/>
    <w:lvl w:ilvl="0" w:tplc="C4EC0C88">
      <w:start w:val="1"/>
      <w:numFmt w:val="bullet"/>
      <w:lvlText w:val="-"/>
      <w:lvlJc w:val="left"/>
      <w:pPr>
        <w:ind w:left="-66" w:hanging="360"/>
      </w:pPr>
      <w:rPr>
        <w:rFonts w:ascii="Traditional Arabic" w:eastAsiaTheme="minorEastAsia" w:hAnsi="Traditional Arabic" w:cs="Traditional Arabic"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
    <w:nsid w:val="58E63F5A"/>
    <w:multiLevelType w:val="hybridMultilevel"/>
    <w:tmpl w:val="0C9AD3EE"/>
    <w:lvl w:ilvl="0" w:tplc="23E0CE46">
      <w:numFmt w:val="bullet"/>
      <w:lvlText w:val="-"/>
      <w:lvlJc w:val="left"/>
      <w:pPr>
        <w:ind w:left="360" w:hanging="360"/>
      </w:pPr>
      <w:rPr>
        <w:rFonts w:ascii="Traditional Arabic" w:eastAsia="Calibri" w:hAnsi="Traditional Arabic" w:cs="Traditional Arabic"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nsid w:val="7FB80A17"/>
    <w:multiLevelType w:val="hybridMultilevel"/>
    <w:tmpl w:val="3DFA0802"/>
    <w:lvl w:ilvl="0" w:tplc="3586D2F2">
      <w:start w:val="1"/>
      <w:numFmt w:val="arabicAlpha"/>
      <w:lvlText w:val="%1."/>
      <w:lvlJc w:val="left"/>
      <w:pPr>
        <w:ind w:left="7351" w:hanging="360"/>
      </w:pPr>
      <w:rPr>
        <w:rFonts w:hint="default"/>
      </w:rPr>
    </w:lvl>
    <w:lvl w:ilvl="1" w:tplc="040C0019" w:tentative="1">
      <w:start w:val="1"/>
      <w:numFmt w:val="lowerLetter"/>
      <w:lvlText w:val="%2."/>
      <w:lvlJc w:val="left"/>
      <w:pPr>
        <w:ind w:left="8071" w:hanging="360"/>
      </w:pPr>
    </w:lvl>
    <w:lvl w:ilvl="2" w:tplc="040C001B" w:tentative="1">
      <w:start w:val="1"/>
      <w:numFmt w:val="lowerRoman"/>
      <w:lvlText w:val="%3."/>
      <w:lvlJc w:val="right"/>
      <w:pPr>
        <w:ind w:left="8791" w:hanging="180"/>
      </w:pPr>
    </w:lvl>
    <w:lvl w:ilvl="3" w:tplc="040C000F" w:tentative="1">
      <w:start w:val="1"/>
      <w:numFmt w:val="decimal"/>
      <w:lvlText w:val="%4."/>
      <w:lvlJc w:val="left"/>
      <w:pPr>
        <w:ind w:left="9511" w:hanging="360"/>
      </w:pPr>
    </w:lvl>
    <w:lvl w:ilvl="4" w:tplc="040C0019" w:tentative="1">
      <w:start w:val="1"/>
      <w:numFmt w:val="lowerLetter"/>
      <w:lvlText w:val="%5."/>
      <w:lvlJc w:val="left"/>
      <w:pPr>
        <w:ind w:left="10231" w:hanging="360"/>
      </w:pPr>
    </w:lvl>
    <w:lvl w:ilvl="5" w:tplc="040C001B" w:tentative="1">
      <w:start w:val="1"/>
      <w:numFmt w:val="lowerRoman"/>
      <w:lvlText w:val="%6."/>
      <w:lvlJc w:val="right"/>
      <w:pPr>
        <w:ind w:left="10951" w:hanging="180"/>
      </w:pPr>
    </w:lvl>
    <w:lvl w:ilvl="6" w:tplc="040C000F" w:tentative="1">
      <w:start w:val="1"/>
      <w:numFmt w:val="decimal"/>
      <w:lvlText w:val="%7."/>
      <w:lvlJc w:val="left"/>
      <w:pPr>
        <w:ind w:left="11671" w:hanging="360"/>
      </w:pPr>
    </w:lvl>
    <w:lvl w:ilvl="7" w:tplc="040C0019" w:tentative="1">
      <w:start w:val="1"/>
      <w:numFmt w:val="lowerLetter"/>
      <w:lvlText w:val="%8."/>
      <w:lvlJc w:val="left"/>
      <w:pPr>
        <w:ind w:left="12391" w:hanging="360"/>
      </w:pPr>
    </w:lvl>
    <w:lvl w:ilvl="8" w:tplc="040C001B" w:tentative="1">
      <w:start w:val="1"/>
      <w:numFmt w:val="lowerRoman"/>
      <w:lvlText w:val="%9."/>
      <w:lvlJc w:val="right"/>
      <w:pPr>
        <w:ind w:left="13111"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86BDF"/>
    <w:rsid w:val="00000643"/>
    <w:rsid w:val="000236F4"/>
    <w:rsid w:val="00024693"/>
    <w:rsid w:val="00033730"/>
    <w:rsid w:val="000361B0"/>
    <w:rsid w:val="00063168"/>
    <w:rsid w:val="00064ED4"/>
    <w:rsid w:val="00071229"/>
    <w:rsid w:val="00074DD7"/>
    <w:rsid w:val="000A4AE9"/>
    <w:rsid w:val="000A511C"/>
    <w:rsid w:val="000F795E"/>
    <w:rsid w:val="001061C2"/>
    <w:rsid w:val="001201CD"/>
    <w:rsid w:val="00125C72"/>
    <w:rsid w:val="00134841"/>
    <w:rsid w:val="00145688"/>
    <w:rsid w:val="00191FF5"/>
    <w:rsid w:val="001A0667"/>
    <w:rsid w:val="001A2DDE"/>
    <w:rsid w:val="001A782B"/>
    <w:rsid w:val="001E7311"/>
    <w:rsid w:val="001F1CE4"/>
    <w:rsid w:val="00207AA9"/>
    <w:rsid w:val="00227DCD"/>
    <w:rsid w:val="0025495C"/>
    <w:rsid w:val="00280EE2"/>
    <w:rsid w:val="002863B9"/>
    <w:rsid w:val="00286AE0"/>
    <w:rsid w:val="00295AE6"/>
    <w:rsid w:val="002A276C"/>
    <w:rsid w:val="002A5C9D"/>
    <w:rsid w:val="002B2D34"/>
    <w:rsid w:val="002D3FEC"/>
    <w:rsid w:val="002D70C2"/>
    <w:rsid w:val="003176BE"/>
    <w:rsid w:val="00322EE6"/>
    <w:rsid w:val="003571F8"/>
    <w:rsid w:val="00375E63"/>
    <w:rsid w:val="003815B4"/>
    <w:rsid w:val="003831FB"/>
    <w:rsid w:val="00390527"/>
    <w:rsid w:val="00394DCC"/>
    <w:rsid w:val="003A441D"/>
    <w:rsid w:val="003A62BD"/>
    <w:rsid w:val="003B17E7"/>
    <w:rsid w:val="003C7742"/>
    <w:rsid w:val="004133FB"/>
    <w:rsid w:val="00417925"/>
    <w:rsid w:val="00433218"/>
    <w:rsid w:val="00434917"/>
    <w:rsid w:val="0044200F"/>
    <w:rsid w:val="0044253C"/>
    <w:rsid w:val="00445A9A"/>
    <w:rsid w:val="00452EA6"/>
    <w:rsid w:val="0046056E"/>
    <w:rsid w:val="004739E3"/>
    <w:rsid w:val="004A2331"/>
    <w:rsid w:val="004B13A5"/>
    <w:rsid w:val="004B2A18"/>
    <w:rsid w:val="004B34F3"/>
    <w:rsid w:val="004C5F48"/>
    <w:rsid w:val="004C67A0"/>
    <w:rsid w:val="00506A6D"/>
    <w:rsid w:val="00513A6A"/>
    <w:rsid w:val="00513B6C"/>
    <w:rsid w:val="005217BB"/>
    <w:rsid w:val="005274F7"/>
    <w:rsid w:val="005302F3"/>
    <w:rsid w:val="00531E01"/>
    <w:rsid w:val="005354A5"/>
    <w:rsid w:val="00536C97"/>
    <w:rsid w:val="0053768F"/>
    <w:rsid w:val="00547F11"/>
    <w:rsid w:val="005559DA"/>
    <w:rsid w:val="00557DF7"/>
    <w:rsid w:val="00583320"/>
    <w:rsid w:val="00587842"/>
    <w:rsid w:val="005A3E0C"/>
    <w:rsid w:val="005B5402"/>
    <w:rsid w:val="005F04FC"/>
    <w:rsid w:val="0060119B"/>
    <w:rsid w:val="00615F83"/>
    <w:rsid w:val="00620471"/>
    <w:rsid w:val="0064055A"/>
    <w:rsid w:val="00656CB0"/>
    <w:rsid w:val="006634B2"/>
    <w:rsid w:val="00664B77"/>
    <w:rsid w:val="00666DB7"/>
    <w:rsid w:val="00677840"/>
    <w:rsid w:val="00691F8E"/>
    <w:rsid w:val="006973D3"/>
    <w:rsid w:val="006A52F5"/>
    <w:rsid w:val="006A54C3"/>
    <w:rsid w:val="006C6FCB"/>
    <w:rsid w:val="006C7E3A"/>
    <w:rsid w:val="006D50D7"/>
    <w:rsid w:val="006D740F"/>
    <w:rsid w:val="006E0810"/>
    <w:rsid w:val="006E1904"/>
    <w:rsid w:val="006F6ADD"/>
    <w:rsid w:val="00721A87"/>
    <w:rsid w:val="00740CA1"/>
    <w:rsid w:val="00742A46"/>
    <w:rsid w:val="00742FB5"/>
    <w:rsid w:val="007477EA"/>
    <w:rsid w:val="007523BE"/>
    <w:rsid w:val="00755EEE"/>
    <w:rsid w:val="007645D1"/>
    <w:rsid w:val="00772106"/>
    <w:rsid w:val="00780022"/>
    <w:rsid w:val="00793B0D"/>
    <w:rsid w:val="007945E0"/>
    <w:rsid w:val="00795BBC"/>
    <w:rsid w:val="007A47D8"/>
    <w:rsid w:val="007B61C5"/>
    <w:rsid w:val="007E1F7C"/>
    <w:rsid w:val="007E203C"/>
    <w:rsid w:val="00810C5D"/>
    <w:rsid w:val="0081309A"/>
    <w:rsid w:val="008151BF"/>
    <w:rsid w:val="00826E2F"/>
    <w:rsid w:val="008306E8"/>
    <w:rsid w:val="00830BAE"/>
    <w:rsid w:val="00857CB4"/>
    <w:rsid w:val="00870E37"/>
    <w:rsid w:val="0087180A"/>
    <w:rsid w:val="00883F9B"/>
    <w:rsid w:val="00886BDF"/>
    <w:rsid w:val="008910B3"/>
    <w:rsid w:val="008A6BD2"/>
    <w:rsid w:val="008C1614"/>
    <w:rsid w:val="008C3405"/>
    <w:rsid w:val="008E79F5"/>
    <w:rsid w:val="009038B9"/>
    <w:rsid w:val="009048A5"/>
    <w:rsid w:val="009055ED"/>
    <w:rsid w:val="00924773"/>
    <w:rsid w:val="009358EF"/>
    <w:rsid w:val="009359DD"/>
    <w:rsid w:val="00944A40"/>
    <w:rsid w:val="00982113"/>
    <w:rsid w:val="00982828"/>
    <w:rsid w:val="00990590"/>
    <w:rsid w:val="009A4F23"/>
    <w:rsid w:val="009F674F"/>
    <w:rsid w:val="00A00396"/>
    <w:rsid w:val="00A3038D"/>
    <w:rsid w:val="00A348DB"/>
    <w:rsid w:val="00A465EE"/>
    <w:rsid w:val="00A532E3"/>
    <w:rsid w:val="00A6600D"/>
    <w:rsid w:val="00A76507"/>
    <w:rsid w:val="00A850DF"/>
    <w:rsid w:val="00AB160C"/>
    <w:rsid w:val="00AC36EA"/>
    <w:rsid w:val="00AC7B37"/>
    <w:rsid w:val="00AD067A"/>
    <w:rsid w:val="00AD7897"/>
    <w:rsid w:val="00B23F3D"/>
    <w:rsid w:val="00B46C71"/>
    <w:rsid w:val="00B55BCA"/>
    <w:rsid w:val="00B567E5"/>
    <w:rsid w:val="00B66517"/>
    <w:rsid w:val="00B73F99"/>
    <w:rsid w:val="00B904D9"/>
    <w:rsid w:val="00BB011D"/>
    <w:rsid w:val="00BB2822"/>
    <w:rsid w:val="00BD1707"/>
    <w:rsid w:val="00BD6479"/>
    <w:rsid w:val="00BD70E2"/>
    <w:rsid w:val="00BF3852"/>
    <w:rsid w:val="00C10D73"/>
    <w:rsid w:val="00C12ADF"/>
    <w:rsid w:val="00C40C09"/>
    <w:rsid w:val="00C42925"/>
    <w:rsid w:val="00C5753D"/>
    <w:rsid w:val="00C91FA7"/>
    <w:rsid w:val="00C92FB3"/>
    <w:rsid w:val="00CB44DA"/>
    <w:rsid w:val="00CC04B6"/>
    <w:rsid w:val="00CD4351"/>
    <w:rsid w:val="00CD7C1E"/>
    <w:rsid w:val="00D078EF"/>
    <w:rsid w:val="00D120B5"/>
    <w:rsid w:val="00D149DD"/>
    <w:rsid w:val="00D25DC7"/>
    <w:rsid w:val="00D54A28"/>
    <w:rsid w:val="00D64022"/>
    <w:rsid w:val="00D73482"/>
    <w:rsid w:val="00D75D4C"/>
    <w:rsid w:val="00D801F7"/>
    <w:rsid w:val="00D83ADB"/>
    <w:rsid w:val="00D85808"/>
    <w:rsid w:val="00D95518"/>
    <w:rsid w:val="00DA277F"/>
    <w:rsid w:val="00DD2C6B"/>
    <w:rsid w:val="00DD34D3"/>
    <w:rsid w:val="00DD75DA"/>
    <w:rsid w:val="00DE2689"/>
    <w:rsid w:val="00DF2792"/>
    <w:rsid w:val="00E02D95"/>
    <w:rsid w:val="00E10287"/>
    <w:rsid w:val="00E3005A"/>
    <w:rsid w:val="00E31C92"/>
    <w:rsid w:val="00E333F2"/>
    <w:rsid w:val="00E46A1F"/>
    <w:rsid w:val="00E50A9F"/>
    <w:rsid w:val="00E56335"/>
    <w:rsid w:val="00E62A92"/>
    <w:rsid w:val="00E818CB"/>
    <w:rsid w:val="00E81DEB"/>
    <w:rsid w:val="00E8264E"/>
    <w:rsid w:val="00E913A8"/>
    <w:rsid w:val="00E93782"/>
    <w:rsid w:val="00EB3E2D"/>
    <w:rsid w:val="00EB7AC1"/>
    <w:rsid w:val="00EF0519"/>
    <w:rsid w:val="00EF4C01"/>
    <w:rsid w:val="00F0106D"/>
    <w:rsid w:val="00F325DF"/>
    <w:rsid w:val="00F3286C"/>
    <w:rsid w:val="00F43F40"/>
    <w:rsid w:val="00F66562"/>
    <w:rsid w:val="00F772DF"/>
    <w:rsid w:val="00F81AA5"/>
    <w:rsid w:val="00FA43CA"/>
    <w:rsid w:val="00FD1879"/>
    <w:rsid w:val="00FE159C"/>
    <w:rsid w:val="00FE2DB6"/>
    <w:rsid w:val="00FF21F3"/>
    <w:rsid w:val="00FF3B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B0"/>
    <w:rPr>
      <w:rFonts w:eastAsiaTheme="minorEastAsia"/>
      <w:lang w:eastAsia="fr-FR"/>
    </w:rPr>
  </w:style>
  <w:style w:type="paragraph" w:styleId="Titre3">
    <w:name w:val="heading 3"/>
    <w:basedOn w:val="Normal"/>
    <w:link w:val="Titre3Car"/>
    <w:uiPriority w:val="9"/>
    <w:qFormat/>
    <w:rsid w:val="000361B0"/>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32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3218"/>
    <w:rPr>
      <w:rFonts w:ascii="Tahoma" w:hAnsi="Tahoma" w:cs="Tahoma"/>
      <w:sz w:val="16"/>
      <w:szCs w:val="16"/>
      <w:lang w:val="en-US" w:bidi="ar-DZ"/>
    </w:rPr>
  </w:style>
  <w:style w:type="character" w:styleId="Lienhypertexte">
    <w:name w:val="Hyperlink"/>
    <w:basedOn w:val="Policepardfaut"/>
    <w:uiPriority w:val="99"/>
    <w:unhideWhenUsed/>
    <w:rsid w:val="00B904D9"/>
    <w:rPr>
      <w:color w:val="0000FF" w:themeColor="hyperlink"/>
      <w:u w:val="single"/>
    </w:rPr>
  </w:style>
  <w:style w:type="paragraph" w:styleId="Paragraphedeliste">
    <w:name w:val="List Paragraph"/>
    <w:basedOn w:val="Normal"/>
    <w:uiPriority w:val="34"/>
    <w:qFormat/>
    <w:rsid w:val="00583320"/>
    <w:pPr>
      <w:ind w:left="720"/>
      <w:contextualSpacing/>
    </w:pPr>
  </w:style>
  <w:style w:type="character" w:customStyle="1" w:styleId="Titre3Car">
    <w:name w:val="Titre 3 Car"/>
    <w:basedOn w:val="Policepardfaut"/>
    <w:link w:val="Titre3"/>
    <w:uiPriority w:val="9"/>
    <w:rsid w:val="000361B0"/>
    <w:rPr>
      <w:rFonts w:ascii="Times New Roman" w:eastAsia="Times New Roman" w:hAnsi="Times New Roman" w:cs="Times New Roman"/>
      <w:b/>
      <w:bCs/>
      <w:sz w:val="27"/>
      <w:szCs w:val="27"/>
      <w:lang w:val="en-US"/>
    </w:rPr>
  </w:style>
  <w:style w:type="table" w:styleId="Grilledutableau">
    <w:name w:val="Table Grid"/>
    <w:basedOn w:val="TableauNormal"/>
    <w:rsid w:val="000361B0"/>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0361B0"/>
    <w:rPr>
      <w:b/>
      <w:bCs/>
    </w:rPr>
  </w:style>
  <w:style w:type="character" w:customStyle="1" w:styleId="redstyle4style10style22">
    <w:name w:val="red style4 style10 style22"/>
    <w:basedOn w:val="Policepardfaut"/>
    <w:rsid w:val="000361B0"/>
  </w:style>
  <w:style w:type="character" w:customStyle="1" w:styleId="style6">
    <w:name w:val="style6"/>
    <w:basedOn w:val="Policepardfaut"/>
    <w:rsid w:val="000361B0"/>
  </w:style>
  <w:style w:type="paragraph" w:styleId="Notedebasdepage">
    <w:name w:val="footnote text"/>
    <w:basedOn w:val="Normal"/>
    <w:link w:val="NotedebasdepageCar"/>
    <w:uiPriority w:val="99"/>
    <w:semiHidden/>
    <w:unhideWhenUsed/>
    <w:rsid w:val="00F325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25DF"/>
    <w:rPr>
      <w:rFonts w:eastAsiaTheme="minorEastAsia"/>
      <w:sz w:val="20"/>
      <w:szCs w:val="20"/>
      <w:lang w:eastAsia="fr-FR"/>
    </w:rPr>
  </w:style>
  <w:style w:type="character" w:styleId="Appelnotedebasdep">
    <w:name w:val="footnote reference"/>
    <w:basedOn w:val="Policepardfaut"/>
    <w:uiPriority w:val="99"/>
    <w:semiHidden/>
    <w:unhideWhenUsed/>
    <w:rsid w:val="00F325D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2922-AA39-4872-9D1A-553828F4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24110</TotalTime>
  <Pages>12</Pages>
  <Words>4832</Words>
  <Characters>26580</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137</cp:revision>
  <dcterms:created xsi:type="dcterms:W3CDTF">2019-12-28T10:35:00Z</dcterms:created>
  <dcterms:modified xsi:type="dcterms:W3CDTF">2022-11-15T19:33:00Z</dcterms:modified>
</cp:coreProperties>
</file>