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DF4" w:rsidRPr="00C46DF4" w:rsidRDefault="00C46DF4" w:rsidP="00C46DF4">
      <w:pPr>
        <w:bidi/>
        <w:jc w:val="center"/>
        <w:rPr>
          <w:rFonts w:ascii="Simplified Arabic" w:hAnsi="Simplified Arabic" w:cs="Simplified Arabic"/>
          <w:b/>
          <w:bCs/>
          <w:sz w:val="32"/>
          <w:szCs w:val="32"/>
          <w:lang w:val="en-US" w:bidi="ar-DZ"/>
        </w:rPr>
      </w:pPr>
      <w:r w:rsidRPr="00C46DF4">
        <w:rPr>
          <w:rFonts w:ascii="Simplified Arabic" w:hAnsi="Simplified Arabic" w:cs="Simplified Arabic"/>
          <w:b/>
          <w:bCs/>
          <w:sz w:val="32"/>
          <w:szCs w:val="32"/>
          <w:rtl/>
        </w:rPr>
        <w:t>وزارة التعليم العالي و البحث العلمي</w:t>
      </w:r>
    </w:p>
    <w:p w:rsidR="00C46DF4" w:rsidRPr="00C46DF4" w:rsidRDefault="00C46DF4" w:rsidP="00C46DF4">
      <w:pPr>
        <w:bidi/>
        <w:jc w:val="center"/>
        <w:rPr>
          <w:rFonts w:ascii="Simplified Arabic" w:hAnsi="Simplified Arabic" w:cs="Simplified Arabic"/>
          <w:b/>
          <w:bCs/>
          <w:sz w:val="32"/>
          <w:szCs w:val="32"/>
          <w:rtl/>
        </w:rPr>
      </w:pPr>
      <w:r w:rsidRPr="00C46DF4">
        <w:rPr>
          <w:rFonts w:ascii="Simplified Arabic" w:hAnsi="Simplified Arabic" w:cs="Simplified Arabic"/>
          <w:b/>
          <w:bCs/>
          <w:sz w:val="32"/>
          <w:szCs w:val="32"/>
          <w:rtl/>
        </w:rPr>
        <w:t>جامعة الجيلالي بونعامة-خميس مليانة-</w:t>
      </w:r>
    </w:p>
    <w:p w:rsidR="00C46DF4" w:rsidRPr="00C46DF4" w:rsidRDefault="00C46DF4" w:rsidP="00C46DF4">
      <w:pPr>
        <w:bidi/>
        <w:jc w:val="center"/>
        <w:rPr>
          <w:rFonts w:ascii="Simplified Arabic" w:hAnsi="Simplified Arabic" w:cs="Simplified Arabic"/>
          <w:b/>
          <w:bCs/>
          <w:sz w:val="32"/>
          <w:szCs w:val="32"/>
          <w:rtl/>
          <w:lang w:bidi="ar-DZ"/>
        </w:rPr>
      </w:pPr>
      <w:r w:rsidRPr="00C46DF4">
        <w:rPr>
          <w:rFonts w:ascii="Simplified Arabic" w:hAnsi="Simplified Arabic" w:cs="Simplified Arabic"/>
          <w:b/>
          <w:bCs/>
          <w:sz w:val="32"/>
          <w:szCs w:val="32"/>
          <w:rtl/>
        </w:rPr>
        <w:t>كلية العلوم الإجتماعية و الإنسانية</w:t>
      </w:r>
    </w:p>
    <w:p w:rsidR="00C46DF4" w:rsidRDefault="00C46DF4" w:rsidP="00C46DF4">
      <w:pPr>
        <w:bidi/>
        <w:jc w:val="center"/>
        <w:rPr>
          <w:rFonts w:ascii="Simplified Arabic" w:hAnsi="Simplified Arabic" w:cs="Simplified Arabic" w:hint="cs"/>
          <w:b/>
          <w:bCs/>
          <w:sz w:val="32"/>
          <w:szCs w:val="32"/>
          <w:rtl/>
        </w:rPr>
      </w:pPr>
      <w:r w:rsidRPr="00C46DF4">
        <w:rPr>
          <w:rFonts w:ascii="Simplified Arabic" w:hAnsi="Simplified Arabic" w:cs="Simplified Arabic"/>
          <w:b/>
          <w:bCs/>
          <w:sz w:val="32"/>
          <w:szCs w:val="32"/>
          <w:rtl/>
        </w:rPr>
        <w:t xml:space="preserve">قسم </w:t>
      </w:r>
      <w:r>
        <w:rPr>
          <w:rFonts w:ascii="Simplified Arabic" w:hAnsi="Simplified Arabic" w:cs="Simplified Arabic" w:hint="cs"/>
          <w:b/>
          <w:bCs/>
          <w:sz w:val="32"/>
          <w:szCs w:val="32"/>
          <w:rtl/>
        </w:rPr>
        <w:t>علم النفس و علوم التربية</w:t>
      </w:r>
    </w:p>
    <w:p w:rsidR="00C46DF4" w:rsidRPr="00C46DF4" w:rsidRDefault="00C46DF4" w:rsidP="00C46DF4">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rPr>
        <w:t>شعبة علوم التربية</w:t>
      </w:r>
    </w:p>
    <w:p w:rsidR="00C46DF4" w:rsidRPr="00C46DF4" w:rsidRDefault="00C46DF4" w:rsidP="00C46DF4">
      <w:pPr>
        <w:bidi/>
        <w:rPr>
          <w:rFonts w:ascii="Simplified Arabic" w:hAnsi="Simplified Arabic" w:cs="Simplified Arabic"/>
          <w:b/>
          <w:bCs/>
          <w:sz w:val="32"/>
          <w:szCs w:val="32"/>
          <w:rtl/>
          <w:lang w:bidi="ar-DZ"/>
        </w:rPr>
      </w:pPr>
    </w:p>
    <w:p w:rsidR="00C46DF4" w:rsidRPr="00C46DF4" w:rsidRDefault="00C46DF4" w:rsidP="00C46DF4">
      <w:pPr>
        <w:bidi/>
        <w:rPr>
          <w:rFonts w:ascii="Simplified Arabic" w:hAnsi="Simplified Arabic" w:cs="Simplified Arabic"/>
          <w:b/>
          <w:bCs/>
          <w:sz w:val="32"/>
          <w:szCs w:val="32"/>
          <w:rtl/>
          <w:lang w:bidi="ar-DZ"/>
        </w:rPr>
      </w:pPr>
    </w:p>
    <w:p w:rsidR="00C46DF4" w:rsidRPr="00C46DF4" w:rsidRDefault="00C46DF4" w:rsidP="00C46DF4">
      <w:pPr>
        <w:bidi/>
        <w:rPr>
          <w:rFonts w:ascii="Simplified Arabic" w:hAnsi="Simplified Arabic" w:cs="Simplified Arabic"/>
          <w:b/>
          <w:bCs/>
          <w:sz w:val="32"/>
          <w:szCs w:val="32"/>
          <w:rtl/>
          <w:lang w:bidi="ar-DZ"/>
        </w:rPr>
      </w:pPr>
      <w:r w:rsidRPr="00C46DF4">
        <w:rPr>
          <w:rFonts w:ascii="Simplified Arabic" w:hAnsi="Simplified Arabic" w:cs="Simplified Arabic"/>
          <w:b/>
          <w:bCs/>
          <w:sz w:val="32"/>
          <w:szCs w:val="32"/>
          <w:rtl/>
        </w:rPr>
        <w:pict>
          <v:roundrect id="_x0000_s1119" style="position:absolute;left:0;text-align:left;margin-left:57.4pt;margin-top:4.75pt;width:339.75pt;height:120.6pt;z-index:251735040" arcsize="10923f" fillcolor="#fbd4b4 [1305]" strokecolor="#fabf8f [1945]" strokeweight="2.25pt">
            <v:shadow on="t" opacity=".5" offset="-6pt,-6pt"/>
            <v:textbox>
              <w:txbxContent>
                <w:p w:rsidR="00C46DF4" w:rsidRDefault="00C46DF4" w:rsidP="00C46DF4">
                  <w:pPr>
                    <w:tabs>
                      <w:tab w:val="left" w:pos="2021"/>
                      <w:tab w:val="left" w:pos="2741"/>
                      <w:tab w:val="center" w:pos="4535"/>
                    </w:tabs>
                    <w:bidi/>
                    <w:spacing w:line="240" w:lineRule="auto"/>
                    <w:jc w:val="center"/>
                    <w:rPr>
                      <w:rFonts w:asciiTheme="minorBidi" w:hAnsiTheme="minorBidi"/>
                      <w:b/>
                      <w:bCs/>
                      <w:sz w:val="44"/>
                      <w:szCs w:val="44"/>
                      <w:rtl/>
                      <w:lang w:bidi="ar-DZ"/>
                    </w:rPr>
                  </w:pPr>
                  <w:r>
                    <w:rPr>
                      <w:rFonts w:asciiTheme="minorBidi" w:hAnsiTheme="minorBidi"/>
                      <w:b/>
                      <w:bCs/>
                      <w:sz w:val="52"/>
                      <w:szCs w:val="52"/>
                      <w:rtl/>
                      <w:lang w:bidi="ar-DZ"/>
                    </w:rPr>
                    <w:t xml:space="preserve">محاضرات في </w:t>
                  </w:r>
                  <w:r>
                    <w:rPr>
                      <w:rFonts w:asciiTheme="minorBidi" w:hAnsiTheme="minorBidi" w:hint="cs"/>
                      <w:b/>
                      <w:bCs/>
                      <w:sz w:val="52"/>
                      <w:szCs w:val="52"/>
                      <w:rtl/>
                      <w:lang w:bidi="ar-DZ"/>
                    </w:rPr>
                    <w:t xml:space="preserve">الإرشاد الأسري </w:t>
                  </w:r>
                </w:p>
                <w:p w:rsidR="00C46DF4" w:rsidRDefault="00C46DF4" w:rsidP="00C46DF4">
                  <w:pPr>
                    <w:bidi/>
                    <w:jc w:val="center"/>
                    <w:rPr>
                      <w:rFonts w:asciiTheme="minorBidi" w:hAnsiTheme="minorBidi"/>
                      <w:sz w:val="24"/>
                      <w:szCs w:val="24"/>
                      <w:rtl/>
                      <w:lang w:bidi="ar-DZ"/>
                    </w:rPr>
                  </w:pPr>
                </w:p>
              </w:txbxContent>
            </v:textbox>
          </v:roundrect>
        </w:pict>
      </w:r>
    </w:p>
    <w:p w:rsidR="00C46DF4" w:rsidRPr="00C46DF4" w:rsidRDefault="00C46DF4" w:rsidP="00C46DF4">
      <w:pPr>
        <w:bidi/>
        <w:rPr>
          <w:rFonts w:ascii="Simplified Arabic" w:hAnsi="Simplified Arabic" w:cs="Simplified Arabic"/>
          <w:b/>
          <w:bCs/>
          <w:sz w:val="32"/>
          <w:szCs w:val="32"/>
          <w:rtl/>
          <w:lang w:bidi="ar-DZ"/>
        </w:rPr>
      </w:pPr>
    </w:p>
    <w:p w:rsidR="00C46DF4" w:rsidRPr="00C46DF4" w:rsidRDefault="00C46DF4" w:rsidP="00C46DF4">
      <w:pPr>
        <w:bidi/>
        <w:rPr>
          <w:rFonts w:ascii="Simplified Arabic" w:hAnsi="Simplified Arabic" w:cs="Simplified Arabic"/>
          <w:b/>
          <w:bCs/>
          <w:sz w:val="32"/>
          <w:szCs w:val="32"/>
          <w:rtl/>
          <w:lang w:bidi="ar-DZ"/>
        </w:rPr>
      </w:pPr>
      <w:r w:rsidRPr="00C46DF4">
        <w:rPr>
          <w:rFonts w:ascii="Simplified Arabic" w:hAnsi="Simplified Arabic" w:cs="Simplified Arabic"/>
          <w:b/>
          <w:bCs/>
          <w:sz w:val="32"/>
          <w:szCs w:val="32"/>
          <w:rtl/>
          <w:lang w:bidi="ar-DZ"/>
        </w:rPr>
        <w:tab/>
      </w:r>
      <w:r w:rsidRPr="00C46DF4">
        <w:rPr>
          <w:rFonts w:ascii="Simplified Arabic" w:hAnsi="Simplified Arabic" w:cs="Simplified Arabic"/>
          <w:b/>
          <w:bCs/>
          <w:sz w:val="32"/>
          <w:szCs w:val="32"/>
          <w:rtl/>
          <w:lang w:bidi="ar-DZ"/>
        </w:rPr>
        <w:tab/>
      </w:r>
    </w:p>
    <w:p w:rsidR="00C46DF4" w:rsidRPr="00C46DF4" w:rsidRDefault="00C46DF4" w:rsidP="00C46DF4">
      <w:pPr>
        <w:bidi/>
        <w:rPr>
          <w:rFonts w:ascii="Simplified Arabic" w:hAnsi="Simplified Arabic" w:cs="Simplified Arabic"/>
          <w:b/>
          <w:bCs/>
          <w:sz w:val="32"/>
          <w:szCs w:val="32"/>
          <w:rtl/>
          <w:lang w:bidi="ar-DZ"/>
        </w:rPr>
      </w:pPr>
      <w:r w:rsidRPr="00C46DF4">
        <w:rPr>
          <w:rFonts w:ascii="Simplified Arabic" w:hAnsi="Simplified Arabic" w:cs="Simplified Arabic"/>
          <w:b/>
          <w:bCs/>
          <w:sz w:val="32"/>
          <w:szCs w:val="32"/>
          <w:rtl/>
          <w:lang w:bidi="ar-DZ"/>
        </w:rPr>
        <w:tab/>
      </w:r>
    </w:p>
    <w:p w:rsidR="00C46DF4" w:rsidRPr="00C46DF4" w:rsidRDefault="00C46DF4" w:rsidP="00C46DF4">
      <w:pPr>
        <w:bidi/>
        <w:jc w:val="center"/>
        <w:rPr>
          <w:rFonts w:ascii="Simplified Arabic" w:hAnsi="Simplified Arabic" w:cs="Simplified Arabic"/>
          <w:b/>
          <w:bCs/>
          <w:sz w:val="32"/>
          <w:szCs w:val="32"/>
          <w:rtl/>
          <w:lang w:bidi="ar-DZ"/>
        </w:rPr>
      </w:pPr>
      <w:r w:rsidRPr="00C46DF4">
        <w:rPr>
          <w:rFonts w:ascii="Simplified Arabic" w:hAnsi="Simplified Arabic" w:cs="Simplified Arabic"/>
          <w:b/>
          <w:bCs/>
          <w:sz w:val="32"/>
          <w:szCs w:val="32"/>
          <w:rtl/>
          <w:lang w:bidi="ar-DZ"/>
        </w:rPr>
        <w:t>وثيقة مقدمة للدعم البيداغوجي للطلبة السنة الثانية</w:t>
      </w:r>
    </w:p>
    <w:p w:rsidR="00C46DF4" w:rsidRPr="00C46DF4" w:rsidRDefault="00C46DF4" w:rsidP="00C46DF4">
      <w:pPr>
        <w:bidi/>
        <w:jc w:val="center"/>
        <w:rPr>
          <w:rFonts w:ascii="Simplified Arabic" w:hAnsi="Simplified Arabic" w:cs="Simplified Arabic"/>
          <w:b/>
          <w:bCs/>
          <w:sz w:val="32"/>
          <w:szCs w:val="32"/>
          <w:rtl/>
          <w:lang w:bidi="ar-DZ"/>
        </w:rPr>
      </w:pPr>
      <w:r w:rsidRPr="00C46DF4">
        <w:rPr>
          <w:rFonts w:ascii="Simplified Arabic" w:hAnsi="Simplified Arabic" w:cs="Simplified Arabic" w:hint="cs"/>
          <w:b/>
          <w:bCs/>
          <w:sz w:val="32"/>
          <w:szCs w:val="32"/>
          <w:rtl/>
          <w:lang w:bidi="ar-DZ"/>
        </w:rPr>
        <w:t>ماستر</w:t>
      </w:r>
      <w:r w:rsidRPr="00C46DF4">
        <w:rPr>
          <w:rFonts w:ascii="Simplified Arabic" w:hAnsi="Simplified Arabic" w:cs="Simplified Arabic"/>
          <w:b/>
          <w:bCs/>
          <w:sz w:val="32"/>
          <w:szCs w:val="32"/>
          <w:rtl/>
          <w:lang w:bidi="ar-DZ"/>
        </w:rPr>
        <w:t xml:space="preserve"> علوم تربية</w:t>
      </w:r>
    </w:p>
    <w:p w:rsidR="00C46DF4" w:rsidRPr="00C46DF4" w:rsidRDefault="00C46DF4" w:rsidP="00C46DF4">
      <w:pPr>
        <w:bidi/>
        <w:jc w:val="center"/>
        <w:rPr>
          <w:rFonts w:ascii="Simplified Arabic" w:hAnsi="Simplified Arabic" w:cs="Simplified Arabic"/>
          <w:b/>
          <w:bCs/>
          <w:sz w:val="32"/>
          <w:szCs w:val="32"/>
          <w:rtl/>
          <w:lang w:bidi="ar-DZ"/>
        </w:rPr>
      </w:pPr>
      <w:r w:rsidRPr="00C46DF4">
        <w:rPr>
          <w:rFonts w:ascii="Simplified Arabic" w:hAnsi="Simplified Arabic" w:cs="Simplified Arabic" w:hint="cs"/>
          <w:b/>
          <w:bCs/>
          <w:sz w:val="32"/>
          <w:szCs w:val="32"/>
          <w:rtl/>
          <w:lang w:bidi="ar-DZ"/>
        </w:rPr>
        <w:t>تخصص</w:t>
      </w:r>
      <w:r w:rsidRPr="00C46DF4">
        <w:rPr>
          <w:rFonts w:ascii="Simplified Arabic" w:hAnsi="Simplified Arabic" w:cs="Simplified Arabic"/>
          <w:b/>
          <w:bCs/>
          <w:sz w:val="32"/>
          <w:szCs w:val="32"/>
          <w:rtl/>
          <w:lang w:bidi="ar-DZ"/>
        </w:rPr>
        <w:t xml:space="preserve"> إرشاد وتوجيه</w:t>
      </w:r>
    </w:p>
    <w:p w:rsidR="00C46DF4" w:rsidRPr="00C46DF4" w:rsidRDefault="00C46DF4" w:rsidP="00C46DF4">
      <w:pPr>
        <w:bidi/>
        <w:rPr>
          <w:rFonts w:ascii="Simplified Arabic" w:hAnsi="Simplified Arabic" w:cs="Simplified Arabic"/>
          <w:b/>
          <w:bCs/>
          <w:sz w:val="32"/>
          <w:szCs w:val="32"/>
          <w:rtl/>
          <w:lang w:bidi="ar-DZ"/>
        </w:rPr>
      </w:pPr>
    </w:p>
    <w:p w:rsidR="00C46DF4" w:rsidRPr="00C46DF4" w:rsidRDefault="00C46DF4" w:rsidP="00C46DF4">
      <w:pPr>
        <w:bidi/>
        <w:rPr>
          <w:rFonts w:ascii="Simplified Arabic" w:hAnsi="Simplified Arabic" w:cs="Simplified Arabic"/>
          <w:b/>
          <w:bCs/>
          <w:sz w:val="32"/>
          <w:szCs w:val="32"/>
          <w:rtl/>
          <w:lang w:bidi="ar-DZ"/>
        </w:rPr>
      </w:pPr>
      <w:r w:rsidRPr="00C46DF4">
        <w:rPr>
          <w:rFonts w:ascii="Simplified Arabic" w:hAnsi="Simplified Arabic" w:cs="Simplified Arabic"/>
          <w:b/>
          <w:bCs/>
          <w:sz w:val="32"/>
          <w:szCs w:val="32"/>
          <w:lang w:bidi="ar-DZ"/>
        </w:rPr>
        <w:t xml:space="preserve"> </w:t>
      </w:r>
      <w:r w:rsidRPr="00C46DF4">
        <w:rPr>
          <w:rFonts w:ascii="Simplified Arabic" w:hAnsi="Simplified Arabic" w:cs="Simplified Arabic"/>
          <w:b/>
          <w:bCs/>
          <w:sz w:val="32"/>
          <w:szCs w:val="32"/>
          <w:rtl/>
          <w:lang w:bidi="ar-DZ"/>
        </w:rPr>
        <w:t>إعداد الدكتور</w:t>
      </w:r>
      <w:r w:rsidRPr="00C46DF4">
        <w:rPr>
          <w:rFonts w:ascii="Simplified Arabic" w:hAnsi="Simplified Arabic" w:cs="Simplified Arabic" w:hint="cs"/>
          <w:b/>
          <w:bCs/>
          <w:sz w:val="32"/>
          <w:szCs w:val="32"/>
          <w:rtl/>
          <w:lang w:bidi="ar-DZ"/>
        </w:rPr>
        <w:t xml:space="preserve">: نصرالله بوحميدة </w:t>
      </w:r>
      <w:r w:rsidRPr="00C46DF4">
        <w:rPr>
          <w:rFonts w:ascii="Simplified Arabic" w:hAnsi="Simplified Arabic" w:cs="Simplified Arabic"/>
          <w:b/>
          <w:bCs/>
          <w:sz w:val="32"/>
          <w:szCs w:val="32"/>
          <w:rtl/>
          <w:lang w:bidi="ar-DZ"/>
        </w:rPr>
        <w:t xml:space="preserve"> </w:t>
      </w:r>
    </w:p>
    <w:p w:rsidR="003D2B16" w:rsidRPr="00C46DF4" w:rsidRDefault="00C46DF4" w:rsidP="00C46DF4">
      <w:pPr>
        <w:bidi/>
        <w:rPr>
          <w:rFonts w:ascii="Simplified Arabic" w:hAnsi="Simplified Arabic" w:cs="Simplified Arabic"/>
          <w:b/>
          <w:bCs/>
          <w:sz w:val="32"/>
          <w:szCs w:val="32"/>
          <w:rtl/>
          <w:lang w:bidi="ar-DZ"/>
        </w:rPr>
      </w:pPr>
      <w:r w:rsidRPr="00C46DF4">
        <w:rPr>
          <w:rFonts w:ascii="Simplified Arabic" w:hAnsi="Simplified Arabic" w:cs="Simplified Arabic"/>
          <w:b/>
          <w:bCs/>
          <w:sz w:val="32"/>
          <w:szCs w:val="32"/>
          <w:rtl/>
          <w:lang w:bidi="ar-DZ"/>
        </w:rPr>
        <w:t xml:space="preserve">     </w:t>
      </w:r>
      <w:r w:rsidRPr="00C46DF4">
        <w:rPr>
          <w:rFonts w:ascii="Simplified Arabic" w:hAnsi="Simplified Arabic" w:cs="Simplified Arabic"/>
          <w:b/>
          <w:bCs/>
          <w:sz w:val="32"/>
          <w:szCs w:val="32"/>
          <w:lang w:bidi="ar-DZ"/>
        </w:rPr>
        <w:t xml:space="preserve">        </w:t>
      </w:r>
      <w:r w:rsidR="003D2B16">
        <w:rPr>
          <w:rFonts w:ascii="Simplified Arabic" w:hAnsi="Simplified Arabic" w:cs="Simplified Arabic" w:hint="cs"/>
          <w:b/>
          <w:bCs/>
          <w:sz w:val="28"/>
          <w:szCs w:val="28"/>
          <w:rtl/>
        </w:rPr>
        <w:t xml:space="preserve">                           </w:t>
      </w:r>
    </w:p>
    <w:p w:rsidR="003D2B16" w:rsidRDefault="003D2B16" w:rsidP="003D2B16">
      <w:pPr>
        <w:bidi/>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             . مفهوم الأسرة من النفسي: </w:t>
      </w:r>
    </w:p>
    <w:p w:rsidR="003D2B16" w:rsidRDefault="003D2B16" w:rsidP="003D2B16">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 أنواع الأسر من المنظور النفسي. </w:t>
      </w:r>
    </w:p>
    <w:p w:rsidR="003D2B16" w:rsidRDefault="003D2B16" w:rsidP="003D2B16">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 أهداف الإرشاد الأسري.</w:t>
      </w:r>
    </w:p>
    <w:p w:rsidR="003D2B16" w:rsidRDefault="003D2B16" w:rsidP="003D2B16">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 أسباب الإرشاد الأسري. </w:t>
      </w:r>
    </w:p>
    <w:p w:rsidR="003D2B16" w:rsidRDefault="003D2B16" w:rsidP="003D2B16">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 متى يمكن إستخدام الإرشاد الأسري </w:t>
      </w:r>
    </w:p>
    <w:p w:rsidR="003D2B16" w:rsidRPr="00B107C2" w:rsidRDefault="003D2B16" w:rsidP="003D2B16">
      <w:pPr>
        <w:bidi/>
        <w:rPr>
          <w:rFonts w:ascii="Simplified Arabic" w:hAnsi="Simplified Arabic" w:cs="Simplified Arabic"/>
          <w:sz w:val="28"/>
          <w:szCs w:val="28"/>
          <w:rtl/>
        </w:rPr>
      </w:pPr>
      <w:r w:rsidRPr="009E755E">
        <w:rPr>
          <w:rFonts w:ascii="Simplified Arabic" w:hAnsi="Simplified Arabic" w:cs="Simplified Arabic"/>
          <w:b/>
          <w:bCs/>
          <w:sz w:val="28"/>
          <w:szCs w:val="28"/>
          <w:rtl/>
        </w:rPr>
        <w:t>مق</w:t>
      </w:r>
      <w:r w:rsidRPr="009E755E">
        <w:rPr>
          <w:rFonts w:ascii="Simplified Arabic" w:hAnsi="Simplified Arabic" w:cs="Simplified Arabic" w:hint="cs"/>
          <w:b/>
          <w:bCs/>
          <w:sz w:val="28"/>
          <w:szCs w:val="28"/>
          <w:rtl/>
        </w:rPr>
        <w:t>ــــــــــــــــــــ</w:t>
      </w:r>
      <w:r w:rsidRPr="009E755E">
        <w:rPr>
          <w:rFonts w:ascii="Simplified Arabic" w:hAnsi="Simplified Arabic" w:cs="Simplified Arabic"/>
          <w:b/>
          <w:bCs/>
          <w:sz w:val="28"/>
          <w:szCs w:val="28"/>
          <w:rtl/>
        </w:rPr>
        <w:t>دمة</w:t>
      </w:r>
      <w:r>
        <w:rPr>
          <w:rFonts w:ascii="Simplified Arabic" w:hAnsi="Simplified Arabic" w:cs="Simplified Arabic" w:hint="cs"/>
          <w:sz w:val="28"/>
          <w:szCs w:val="28"/>
          <w:rtl/>
        </w:rPr>
        <w:t xml:space="preserve">: </w:t>
      </w:r>
    </w:p>
    <w:p w:rsidR="003D2B16" w:rsidRPr="00B107C2" w:rsidRDefault="003D2B16" w:rsidP="003D2B16">
      <w:pPr>
        <w:bidi/>
        <w:spacing w:line="240" w:lineRule="auto"/>
        <w:jc w:val="both"/>
        <w:rPr>
          <w:rFonts w:ascii="Simplified Arabic" w:hAnsi="Simplified Arabic" w:cs="Simplified Arabic"/>
          <w:sz w:val="28"/>
          <w:szCs w:val="28"/>
          <w:rtl/>
        </w:rPr>
      </w:pPr>
      <w:r w:rsidRPr="00B107C2">
        <w:rPr>
          <w:rFonts w:ascii="Simplified Arabic" w:hAnsi="Simplified Arabic" w:cs="Simplified Arabic" w:hint="cs"/>
          <w:sz w:val="28"/>
          <w:szCs w:val="28"/>
          <w:rtl/>
        </w:rPr>
        <w:t xml:space="preserve"> </w:t>
      </w:r>
      <w:r w:rsidRPr="00B107C2">
        <w:rPr>
          <w:rFonts w:ascii="Simplified Arabic" w:hAnsi="Simplified Arabic" w:cs="Simplified Arabic" w:hint="cs"/>
          <w:sz w:val="28"/>
          <w:szCs w:val="28"/>
          <w:rtl/>
        </w:rPr>
        <w:tab/>
        <w:t xml:space="preserve">الأسر في عصر العولمة مدعوة  أن تكون في مستوى التحديات و أن مثل هذه الوظيفة تتطلب قدرا من الوعي؛ علما أن الأسر هي مرهقة نتيجة الضغوطات الممارسة عليها, هذه الأخيرة أسهمت في إنتاج العديد من المشكلات منها ما أنهت العلاقة الزوجية و منها ما  دفعت بالأزواج إلى التخلي عن أدوارهم كأولياء أنجر عنه ضياع الأبناء مما زاد تعقد المشكلات الأسرية, </w:t>
      </w:r>
    </w:p>
    <w:p w:rsidR="003D2B16" w:rsidRDefault="003D2B16" w:rsidP="003D2B16">
      <w:pPr>
        <w:bidi/>
        <w:spacing w:line="240" w:lineRule="auto"/>
        <w:jc w:val="both"/>
        <w:rPr>
          <w:rFonts w:ascii="Simplified Arabic" w:hAnsi="Simplified Arabic" w:cs="Simplified Arabic"/>
          <w:sz w:val="28"/>
          <w:szCs w:val="28"/>
          <w:rtl/>
        </w:rPr>
      </w:pPr>
      <w:r w:rsidRPr="00B107C2">
        <w:rPr>
          <w:rFonts w:ascii="Simplified Arabic" w:hAnsi="Simplified Arabic" w:cs="Simplified Arabic" w:hint="cs"/>
          <w:sz w:val="28"/>
          <w:szCs w:val="28"/>
          <w:rtl/>
        </w:rPr>
        <w:t>إن الأسرة كمؤسسة إجتماعية مطالبة بالتكفل بأبناءها  الذين هم بمثابة مشاريع تعود بالفائدة على الأسر و المجتمع</w:t>
      </w:r>
    </w:p>
    <w:p w:rsidR="003D2B16" w:rsidRPr="00B107C2" w:rsidRDefault="003D2B16" w:rsidP="003D2B16">
      <w:pPr>
        <w:bidi/>
        <w:spacing w:line="240" w:lineRule="auto"/>
        <w:jc w:val="both"/>
        <w:rPr>
          <w:rFonts w:ascii="Simplified Arabic" w:hAnsi="Simplified Arabic" w:cs="Simplified Arabic"/>
          <w:sz w:val="28"/>
          <w:szCs w:val="28"/>
          <w:rtl/>
        </w:rPr>
      </w:pPr>
      <w:r w:rsidRPr="00B107C2">
        <w:rPr>
          <w:rFonts w:ascii="Simplified Arabic" w:hAnsi="Simplified Arabic" w:cs="Simplified Arabic" w:hint="cs"/>
          <w:sz w:val="28"/>
          <w:szCs w:val="28"/>
          <w:rtl/>
        </w:rPr>
        <w:t xml:space="preserve">, و إن حجم المسؤلية التي هي على عاتق الأسر هي بحاجة إلى أعوان متخصصين مؤهلين للتكفل بالأسر خاصة تلك التي تعاني من حالات من الإضطرابات تمكنت إلى حد ما من إحداث تصدعات في جدار الخلية الأسرية. </w:t>
      </w:r>
    </w:p>
    <w:p w:rsidR="003D2B16" w:rsidRPr="00B107C2" w:rsidRDefault="003D2B16" w:rsidP="003D2B16">
      <w:pPr>
        <w:bidi/>
        <w:spacing w:line="240" w:lineRule="auto"/>
        <w:jc w:val="both"/>
        <w:rPr>
          <w:rFonts w:ascii="Simplified Arabic" w:hAnsi="Simplified Arabic" w:cs="Simplified Arabic"/>
          <w:sz w:val="28"/>
          <w:szCs w:val="28"/>
          <w:rtl/>
        </w:rPr>
      </w:pPr>
      <w:r w:rsidRPr="00B107C2">
        <w:rPr>
          <w:rFonts w:ascii="Simplified Arabic" w:hAnsi="Simplified Arabic" w:cs="Simplified Arabic" w:hint="cs"/>
          <w:sz w:val="28"/>
          <w:szCs w:val="28"/>
          <w:rtl/>
        </w:rPr>
        <w:t>و من هنا، ظهرت خدمات إرشادية تقدم خدمات إرشادات  للأسر تحت إشراف مرشدين أسريين من أجل تجويد العلاقات الأسرية و رفع من مخزون الأداء الأسري، و جعل منها أسر مساهمة في جعل من المجتمع مجتمعا صحيا و ذلك من خلال أبناء فاعلين صالحين.</w:t>
      </w:r>
    </w:p>
    <w:p w:rsidR="003D2B16" w:rsidRDefault="003D2B16" w:rsidP="003D2B16">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1. مفهوم الأسرة من المنظور النفسي: الأسرة هي وحدة إجتماعية ، يقوم فيها الناس عن طريق الإختيار المتبادل  بإشباع حاجاتهم التي يمكن تلخيصها في ثلاثة أبعاد هي :</w:t>
      </w:r>
    </w:p>
    <w:p w:rsidR="003D2B16" w:rsidRDefault="003D2B16" w:rsidP="003D2B16">
      <w:pPr>
        <w:pStyle w:val="ListParagraph"/>
        <w:numPr>
          <w:ilvl w:val="3"/>
          <w:numId w:val="20"/>
        </w:numPr>
        <w:bidi/>
        <w:spacing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الحب ( المودة) و الرحمة ( تبادل الإحترام).</w:t>
      </w:r>
    </w:p>
    <w:p w:rsidR="003D2B16" w:rsidRDefault="003D2B16" w:rsidP="003D2B16">
      <w:pPr>
        <w:pStyle w:val="ListParagraph"/>
        <w:numPr>
          <w:ilvl w:val="3"/>
          <w:numId w:val="20"/>
        </w:numPr>
        <w:bidi/>
        <w:spacing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 القوة ( التماسك).</w:t>
      </w:r>
    </w:p>
    <w:p w:rsidR="003D2B16" w:rsidRDefault="003D2B16" w:rsidP="003D2B16">
      <w:pPr>
        <w:pStyle w:val="ListParagraph"/>
        <w:numPr>
          <w:ilvl w:val="3"/>
          <w:numId w:val="20"/>
        </w:numPr>
        <w:bidi/>
        <w:spacing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المعنى ( أن يكون لوجود معنى)</w:t>
      </w:r>
    </w:p>
    <w:p w:rsidR="003D2B16" w:rsidRDefault="003D2B16" w:rsidP="003D2B16">
      <w:pPr>
        <w:bidi/>
        <w:spacing w:line="240" w:lineRule="auto"/>
        <w:jc w:val="both"/>
        <w:rPr>
          <w:rFonts w:ascii="Simplified Arabic" w:hAnsi="Simplified Arabic" w:cs="Simplified Arabic"/>
          <w:b/>
          <w:bCs/>
          <w:sz w:val="32"/>
          <w:szCs w:val="32"/>
          <w:rtl/>
        </w:rPr>
      </w:pPr>
      <w:r>
        <w:rPr>
          <w:rFonts w:ascii="Simplified Arabic" w:hAnsi="Simplified Arabic" w:cs="Simplified Arabic" w:hint="cs"/>
          <w:sz w:val="32"/>
          <w:szCs w:val="32"/>
          <w:rtl/>
        </w:rPr>
        <w:tab/>
        <w:t xml:space="preserve">إن الناس ، بحاجة إلى أن يكونوا على مسافات قريبة أي هم بحاجة إلى ذلك الدفء  المعبر على الإنتماء ، كما أنهم بحاجة إلى إلى التعبير عن أنفسهم و إلى من يهتم بهم و أخير فإنهم بحاجة أن يكون لهم معنى أو غرض في هذه الحياة. بالنسبة لكثير من الناس؛ فإن  للحاجة الأولى أي المودة يمكن أن تتم عن الزواج؛ و تشبع الحاجة الثانية في إطار العمل؛ أما الحاجة الثالثة ؛ فإنها تشبع من خلال إنجاب الأطفال، و أنّ هذه الحاجات الثالثة يمكن إشباعها من خلال الأسرة. ( </w:t>
      </w:r>
      <w:r w:rsidRPr="00B275B4">
        <w:rPr>
          <w:rFonts w:ascii="Simplified Arabic" w:hAnsi="Simplified Arabic" w:cs="Simplified Arabic" w:hint="cs"/>
          <w:b/>
          <w:bCs/>
          <w:sz w:val="32"/>
          <w:szCs w:val="32"/>
          <w:rtl/>
        </w:rPr>
        <w:t>بتصرف الأستاذ ، أنظر؛ إخلاص علي السويداني 1426ه)</w:t>
      </w:r>
    </w:p>
    <w:p w:rsidR="003D2B16" w:rsidRDefault="003D2B16" w:rsidP="003D2B16">
      <w:pPr>
        <w:bidi/>
        <w:spacing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2. أنواع الأسر من المنظور النفسي: </w:t>
      </w:r>
    </w:p>
    <w:p w:rsidR="003D2B16" w:rsidRDefault="003D2B16" w:rsidP="003D2B16">
      <w:pPr>
        <w:bidi/>
        <w:spacing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1.2 - أسر صحية ( متوازنة - متوافقة)</w:t>
      </w:r>
    </w:p>
    <w:p w:rsidR="003D2B16" w:rsidRPr="00CB776E" w:rsidRDefault="003D2B16" w:rsidP="003D2B16">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r w:rsidRPr="00CB776E">
        <w:rPr>
          <w:rFonts w:ascii="Simplified Arabic" w:hAnsi="Simplified Arabic" w:cs="Simplified Arabic" w:hint="cs"/>
          <w:sz w:val="28"/>
          <w:szCs w:val="28"/>
          <w:rtl/>
        </w:rPr>
        <w:t xml:space="preserve">هي الأسر هي الأسر الفعالة في وظائفها ؛ و هي الأسر التي تشبع مختلف حاجات مختلف أفرادها </w:t>
      </w:r>
      <w:r>
        <w:rPr>
          <w:rFonts w:ascii="Simplified Arabic" w:hAnsi="Simplified Arabic" w:cs="Simplified Arabic" w:hint="cs"/>
          <w:sz w:val="28"/>
          <w:szCs w:val="28"/>
          <w:rtl/>
        </w:rPr>
        <w:t xml:space="preserve"> ، و يمكنها أن توفق بين رغبات و أهداف أفرادها </w:t>
      </w:r>
      <w:r w:rsidRPr="00CB776E">
        <w:rPr>
          <w:rFonts w:ascii="Simplified Arabic" w:hAnsi="Simplified Arabic" w:cs="Simplified Arabic" w:hint="cs"/>
          <w:sz w:val="28"/>
          <w:szCs w:val="28"/>
          <w:rtl/>
        </w:rPr>
        <w:t>( الشناوي،)</w:t>
      </w:r>
    </w:p>
    <w:p w:rsidR="003D2B16" w:rsidRDefault="003D2B16" w:rsidP="003D2B16">
      <w:pPr>
        <w:bidi/>
        <w:spacing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2.2- أسر معتلة ( غير صحية ، غير متوافقة)</w:t>
      </w:r>
    </w:p>
    <w:p w:rsidR="003D2B16" w:rsidRDefault="003D2B16" w:rsidP="003D2B16">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r w:rsidRPr="00CB776E">
        <w:rPr>
          <w:rFonts w:ascii="Simplified Arabic" w:hAnsi="Simplified Arabic" w:cs="Simplified Arabic" w:hint="cs"/>
          <w:sz w:val="28"/>
          <w:szCs w:val="28"/>
          <w:rtl/>
        </w:rPr>
        <w:t>يقصد بالأسرة المعتلة، تلك التي تعطلت وظائفها و لم يتمكن أفرادها من الوصول إلى الأهداف المرغوب فيها و من ثم فحاجات أفرادها تكون غير مشبعة</w:t>
      </w:r>
      <w:r>
        <w:rPr>
          <w:rFonts w:ascii="Simplified Arabic" w:hAnsi="Simplified Arabic" w:cs="Simplified Arabic" w:hint="cs"/>
          <w:sz w:val="28"/>
          <w:szCs w:val="28"/>
          <w:rtl/>
        </w:rPr>
        <w:t xml:space="preserve"> ، كما تجدها عاجزة على التوفيق بين رغبات و أهداف أفرادها ( الشناوي).</w:t>
      </w:r>
    </w:p>
    <w:p w:rsidR="003D2B16" w:rsidRDefault="003D2B16" w:rsidP="003D2B16">
      <w:pPr>
        <w:bidi/>
        <w:spacing w:line="240" w:lineRule="auto"/>
        <w:jc w:val="both"/>
        <w:rPr>
          <w:rFonts w:ascii="Simplified Arabic" w:hAnsi="Simplified Arabic" w:cs="Simplified Arabic"/>
          <w:b/>
          <w:bCs/>
          <w:sz w:val="32"/>
          <w:szCs w:val="32"/>
          <w:rtl/>
        </w:rPr>
      </w:pPr>
      <w:r w:rsidRPr="00CB776E">
        <w:rPr>
          <w:rFonts w:ascii="Simplified Arabic" w:hAnsi="Simplified Arabic" w:cs="Simplified Arabic" w:hint="cs"/>
          <w:b/>
          <w:bCs/>
          <w:sz w:val="32"/>
          <w:szCs w:val="32"/>
          <w:rtl/>
        </w:rPr>
        <w:t xml:space="preserve">3. </w:t>
      </w:r>
      <w:r>
        <w:rPr>
          <w:rFonts w:ascii="Simplified Arabic" w:hAnsi="Simplified Arabic" w:cs="Simplified Arabic" w:hint="cs"/>
          <w:b/>
          <w:bCs/>
          <w:sz w:val="32"/>
          <w:szCs w:val="32"/>
          <w:rtl/>
        </w:rPr>
        <w:t xml:space="preserve">المشكلات التي تعاني منها الأسر: </w:t>
      </w:r>
    </w:p>
    <w:p w:rsidR="003D2B16" w:rsidRPr="00BD6D98" w:rsidRDefault="003D2B16" w:rsidP="003D2B16">
      <w:pPr>
        <w:bidi/>
        <w:spacing w:line="240" w:lineRule="auto"/>
        <w:jc w:val="both"/>
        <w:rPr>
          <w:rFonts w:ascii="Simplified Arabic" w:hAnsi="Simplified Arabic" w:cs="Simplified Arabic"/>
          <w:sz w:val="28"/>
          <w:szCs w:val="28"/>
          <w:rtl/>
        </w:rPr>
      </w:pPr>
      <w:r w:rsidRPr="00BD6D98">
        <w:rPr>
          <w:rFonts w:ascii="Simplified Arabic" w:hAnsi="Simplified Arabic" w:cs="Simplified Arabic" w:hint="cs"/>
          <w:sz w:val="28"/>
          <w:szCs w:val="28"/>
          <w:rtl/>
        </w:rPr>
        <w:t xml:space="preserve">     - مشكلات الإنفصال عن الأسرة</w:t>
      </w:r>
    </w:p>
    <w:p w:rsidR="003D2B16" w:rsidRPr="00BD6D98" w:rsidRDefault="003D2B16" w:rsidP="003D2B16">
      <w:pPr>
        <w:bidi/>
        <w:spacing w:line="240" w:lineRule="auto"/>
        <w:jc w:val="both"/>
        <w:rPr>
          <w:rFonts w:ascii="Simplified Arabic" w:hAnsi="Simplified Arabic" w:cs="Simplified Arabic"/>
          <w:sz w:val="28"/>
          <w:szCs w:val="28"/>
          <w:rtl/>
        </w:rPr>
      </w:pPr>
      <w:r w:rsidRPr="00BD6D98">
        <w:rPr>
          <w:rFonts w:ascii="Simplified Arabic" w:hAnsi="Simplified Arabic" w:cs="Simplified Arabic" w:hint="cs"/>
          <w:b/>
          <w:bCs/>
          <w:sz w:val="28"/>
          <w:szCs w:val="28"/>
          <w:rtl/>
        </w:rPr>
        <w:t xml:space="preserve">     -</w:t>
      </w:r>
      <w:r w:rsidRPr="00BD6D98">
        <w:rPr>
          <w:rFonts w:ascii="Simplified Arabic" w:hAnsi="Simplified Arabic" w:cs="Simplified Arabic" w:hint="cs"/>
          <w:sz w:val="28"/>
          <w:szCs w:val="28"/>
          <w:rtl/>
        </w:rPr>
        <w:t xml:space="preserve"> الأسر التي يتبادل فيها أعضاؤها إسقاطاتهم؛ حيث نجد كل فرد في الأسرة ؛ يرى السمة الشخصية أو المشاعر الذاتية في الاخرين ؛في أنه عاجز تماما في رؤيتها في نفسه.</w:t>
      </w:r>
    </w:p>
    <w:p w:rsidR="003D2B16" w:rsidRPr="00BD6D98" w:rsidRDefault="003D2B16" w:rsidP="003D2B16">
      <w:pPr>
        <w:bidi/>
        <w:spacing w:line="240" w:lineRule="auto"/>
        <w:jc w:val="both"/>
        <w:rPr>
          <w:rFonts w:ascii="Simplified Arabic" w:hAnsi="Simplified Arabic" w:cs="Simplified Arabic"/>
          <w:sz w:val="28"/>
          <w:szCs w:val="28"/>
          <w:rtl/>
        </w:rPr>
      </w:pPr>
      <w:r w:rsidRPr="00BD6D98">
        <w:rPr>
          <w:rFonts w:ascii="Simplified Arabic" w:hAnsi="Simplified Arabic" w:cs="Simplified Arabic" w:hint="cs"/>
          <w:sz w:val="28"/>
          <w:szCs w:val="28"/>
          <w:rtl/>
        </w:rPr>
        <w:t xml:space="preserve">      - الأسر التي تتسم ببناء معرفي مشوش و علاقات غير متسقة.</w:t>
      </w:r>
    </w:p>
    <w:p w:rsidR="003D2B16" w:rsidRPr="00BD6D98" w:rsidRDefault="003D2B16" w:rsidP="003D2B16">
      <w:pPr>
        <w:bidi/>
        <w:spacing w:line="240" w:lineRule="auto"/>
        <w:jc w:val="both"/>
        <w:rPr>
          <w:rFonts w:ascii="Simplified Arabic" w:hAnsi="Simplified Arabic" w:cs="Simplified Arabic"/>
          <w:sz w:val="28"/>
          <w:szCs w:val="28"/>
          <w:rtl/>
        </w:rPr>
      </w:pPr>
      <w:r w:rsidRPr="00BD6D98">
        <w:rPr>
          <w:rFonts w:ascii="Simplified Arabic" w:hAnsi="Simplified Arabic" w:cs="Simplified Arabic" w:hint="cs"/>
          <w:sz w:val="28"/>
          <w:szCs w:val="28"/>
          <w:rtl/>
        </w:rPr>
        <w:t xml:space="preserve">      - الأسر التي تتسم بعلاقات شخصية متبادلة يسودها الجمود السائد.</w:t>
      </w:r>
    </w:p>
    <w:p w:rsidR="003D2B16" w:rsidRPr="00BD6D98" w:rsidRDefault="003D2B16" w:rsidP="003D2B16">
      <w:pPr>
        <w:bidi/>
        <w:spacing w:line="240" w:lineRule="auto"/>
        <w:jc w:val="both"/>
        <w:rPr>
          <w:rFonts w:ascii="Simplified Arabic" w:hAnsi="Simplified Arabic" w:cs="Simplified Arabic"/>
          <w:b/>
          <w:bCs/>
          <w:sz w:val="28"/>
          <w:szCs w:val="28"/>
          <w:rtl/>
        </w:rPr>
      </w:pPr>
      <w:r w:rsidRPr="00BD6D98">
        <w:rPr>
          <w:rFonts w:ascii="Simplified Arabic" w:hAnsi="Simplified Arabic" w:cs="Simplified Arabic" w:hint="cs"/>
          <w:b/>
          <w:bCs/>
          <w:sz w:val="28"/>
          <w:szCs w:val="28"/>
          <w:rtl/>
        </w:rPr>
        <w:t xml:space="preserve">                                                             ( الزيادي؛ 1987) </w:t>
      </w:r>
    </w:p>
    <w:p w:rsidR="003D2B16" w:rsidRDefault="003D2B16" w:rsidP="003D2B16">
      <w:pPr>
        <w:bidi/>
        <w:spacing w:line="240" w:lineRule="auto"/>
        <w:jc w:val="both"/>
        <w:rPr>
          <w:rFonts w:ascii="Simplified Arabic" w:hAnsi="Simplified Arabic" w:cs="Simplified Arabic"/>
          <w:sz w:val="28"/>
          <w:szCs w:val="28"/>
          <w:rtl/>
        </w:rPr>
      </w:pPr>
      <w:r>
        <w:rPr>
          <w:rFonts w:ascii="Simplified Arabic" w:hAnsi="Simplified Arabic" w:cs="Simplified Arabic" w:hint="cs"/>
          <w:b/>
          <w:bCs/>
          <w:sz w:val="32"/>
          <w:szCs w:val="32"/>
          <w:rtl/>
        </w:rPr>
        <w:t>4. أهداف الإرشاد الأسري:</w:t>
      </w:r>
      <w:r w:rsidRPr="00B97223">
        <w:rPr>
          <w:rFonts w:ascii="Simplified Arabic" w:hAnsi="Simplified Arabic" w:cs="Simplified Arabic" w:hint="cs"/>
          <w:sz w:val="28"/>
          <w:szCs w:val="28"/>
          <w:rtl/>
        </w:rPr>
        <w:t xml:space="preserve"> يهدف الإرشاد الأسري إلى تحقيق الأهداف التالية:</w:t>
      </w:r>
    </w:p>
    <w:p w:rsidR="003D2B16" w:rsidRPr="007B7DCC" w:rsidRDefault="003D2B16" w:rsidP="003D2B16">
      <w:pPr>
        <w:pStyle w:val="ListParagraph"/>
        <w:numPr>
          <w:ilvl w:val="0"/>
          <w:numId w:val="21"/>
        </w:numPr>
        <w:bidi/>
        <w:spacing w:line="240" w:lineRule="auto"/>
        <w:jc w:val="both"/>
        <w:rPr>
          <w:rFonts w:ascii="Simplified Arabic" w:hAnsi="Simplified Arabic" w:cs="Simplified Arabic"/>
          <w:b/>
          <w:bCs/>
          <w:sz w:val="32"/>
          <w:szCs w:val="32"/>
        </w:rPr>
      </w:pPr>
      <w:r w:rsidRPr="007B7DCC">
        <w:rPr>
          <w:rFonts w:ascii="Simplified Arabic" w:hAnsi="Simplified Arabic" w:cs="Simplified Arabic" w:hint="cs"/>
          <w:sz w:val="28"/>
          <w:szCs w:val="28"/>
          <w:rtl/>
        </w:rPr>
        <w:t>تحسين اداء الأسرة و يتم إجرائيا عن طريق تقييمها أولا كوحدة كلية بعدها يقوم المرشد بوضع خطة يتم في ضوءها تغيير العلاقات الشخصية المتبادلة بين أفرادها</w:t>
      </w:r>
      <w:r>
        <w:rPr>
          <w:rFonts w:ascii="Simplified Arabic" w:hAnsi="Simplified Arabic" w:cs="Simplified Arabic" w:hint="cs"/>
          <w:b/>
          <w:bCs/>
          <w:sz w:val="32"/>
          <w:szCs w:val="32"/>
          <w:rtl/>
        </w:rPr>
        <w:t xml:space="preserve"> </w:t>
      </w:r>
      <w:r w:rsidRPr="007B7DCC">
        <w:rPr>
          <w:rFonts w:ascii="Simplified Arabic" w:hAnsi="Simplified Arabic" w:cs="Simplified Arabic" w:hint="cs"/>
          <w:b/>
          <w:bCs/>
          <w:sz w:val="28"/>
          <w:szCs w:val="28"/>
          <w:rtl/>
        </w:rPr>
        <w:t>( الزيادي 1987)</w:t>
      </w:r>
      <w:r>
        <w:rPr>
          <w:rFonts w:ascii="Simplified Arabic" w:hAnsi="Simplified Arabic" w:cs="Simplified Arabic" w:hint="cs"/>
          <w:b/>
          <w:bCs/>
          <w:sz w:val="28"/>
          <w:szCs w:val="28"/>
          <w:rtl/>
        </w:rPr>
        <w:t>.</w:t>
      </w:r>
    </w:p>
    <w:p w:rsidR="003D2B16" w:rsidRDefault="003D2B16" w:rsidP="003D2B16">
      <w:pPr>
        <w:pStyle w:val="ListParagraph"/>
        <w:numPr>
          <w:ilvl w:val="0"/>
          <w:numId w:val="21"/>
        </w:numPr>
        <w:bidi/>
        <w:spacing w:line="240" w:lineRule="auto"/>
        <w:jc w:val="both"/>
        <w:rPr>
          <w:rFonts w:ascii="Simplified Arabic" w:hAnsi="Simplified Arabic" w:cs="Simplified Arabic"/>
          <w:b/>
          <w:bCs/>
          <w:sz w:val="28"/>
          <w:szCs w:val="28"/>
        </w:rPr>
      </w:pPr>
      <w:r w:rsidRPr="007B7DCC">
        <w:rPr>
          <w:rFonts w:ascii="Simplified Arabic" w:hAnsi="Simplified Arabic" w:cs="Simplified Arabic" w:hint="cs"/>
          <w:sz w:val="28"/>
          <w:szCs w:val="28"/>
          <w:rtl/>
        </w:rPr>
        <w:t>تحقيق الإنسجام و التوازن في العلاقات بين أفراد الأسرة ، كما يسعى إلى نمو صحي للشخصية و تجويد وظيفتها في جو أسري مشبع</w:t>
      </w:r>
      <w:r>
        <w:rPr>
          <w:rFonts w:ascii="Simplified Arabic" w:hAnsi="Simplified Arabic" w:cs="Simplified Arabic" w:hint="cs"/>
          <w:b/>
          <w:bCs/>
          <w:sz w:val="28"/>
          <w:szCs w:val="28"/>
          <w:rtl/>
        </w:rPr>
        <w:t>.( حامد الفقي 1984)</w:t>
      </w:r>
    </w:p>
    <w:p w:rsidR="003D2B16" w:rsidRDefault="003D2B16" w:rsidP="003D2B16">
      <w:pPr>
        <w:pStyle w:val="ListParagraph"/>
        <w:numPr>
          <w:ilvl w:val="0"/>
          <w:numId w:val="21"/>
        </w:numPr>
        <w:bidi/>
        <w:spacing w:line="240" w:lineRule="auto"/>
        <w:jc w:val="both"/>
        <w:rPr>
          <w:rFonts w:ascii="Simplified Arabic" w:hAnsi="Simplified Arabic" w:cs="Simplified Arabic"/>
          <w:b/>
          <w:bCs/>
          <w:sz w:val="28"/>
          <w:szCs w:val="28"/>
        </w:rPr>
      </w:pPr>
      <w:r w:rsidRPr="00896695">
        <w:rPr>
          <w:rFonts w:ascii="Simplified Arabic" w:hAnsi="Simplified Arabic" w:cs="Simplified Arabic" w:hint="cs"/>
          <w:sz w:val="28"/>
          <w:szCs w:val="28"/>
          <w:rtl/>
        </w:rPr>
        <w:t xml:space="preserve">إظهار الفروق بين أفراد الأسرة أي تنمية هوية و حدود كل فرد و تنمية و تطوير إحساسه بالإستقلالية ، فالصحة النفسية ؛ تحقق من خلال إتزان بين القوى الموجهة نحو الولاء للأسرة و القوى الموجهة نحو إشباع الذات </w:t>
      </w:r>
      <w:r>
        <w:rPr>
          <w:rFonts w:ascii="Simplified Arabic" w:hAnsi="Simplified Arabic" w:cs="Simplified Arabic" w:hint="cs"/>
          <w:b/>
          <w:bCs/>
          <w:sz w:val="28"/>
          <w:szCs w:val="28"/>
          <w:rtl/>
        </w:rPr>
        <w:t>(صالح حزين 1995)</w:t>
      </w:r>
    </w:p>
    <w:p w:rsidR="003D2B16" w:rsidRDefault="003D2B16" w:rsidP="003D2B16">
      <w:pPr>
        <w:pStyle w:val="ListParagraph"/>
        <w:numPr>
          <w:ilvl w:val="0"/>
          <w:numId w:val="21"/>
        </w:numPr>
        <w:bidi/>
        <w:spacing w:line="240" w:lineRule="auto"/>
        <w:jc w:val="both"/>
        <w:rPr>
          <w:rFonts w:ascii="Simplified Arabic" w:hAnsi="Simplified Arabic" w:cs="Simplified Arabic"/>
          <w:b/>
          <w:bCs/>
          <w:sz w:val="28"/>
          <w:szCs w:val="28"/>
        </w:rPr>
      </w:pPr>
      <w:r w:rsidRPr="00896695">
        <w:rPr>
          <w:rFonts w:ascii="Simplified Arabic" w:hAnsi="Simplified Arabic" w:cs="Simplified Arabic" w:hint="cs"/>
          <w:sz w:val="28"/>
          <w:szCs w:val="28"/>
          <w:rtl/>
        </w:rPr>
        <w:t xml:space="preserve">التأكيد على تدرج السلطة داخل الأسرة  و إعادة بناء الإنقسامات بين أعضاء الأسرة ، و إعادة تشكيل و صياغة المشكلات حتى قابلة للحل، و طلب مساعدة كل أعضاء الأسرة في المساهمة لحل مشكلاتهم </w:t>
      </w:r>
      <w:r>
        <w:rPr>
          <w:rFonts w:ascii="Simplified Arabic" w:hAnsi="Simplified Arabic" w:cs="Simplified Arabic" w:hint="cs"/>
          <w:b/>
          <w:bCs/>
          <w:sz w:val="28"/>
          <w:szCs w:val="28"/>
          <w:rtl/>
        </w:rPr>
        <w:t xml:space="preserve">( </w:t>
      </w:r>
      <w:proofErr w:type="spellStart"/>
      <w:r>
        <w:rPr>
          <w:rFonts w:ascii="Simplified Arabic" w:hAnsi="Simplified Arabic" w:cs="Simplified Arabic"/>
          <w:b/>
          <w:bCs/>
          <w:sz w:val="28"/>
          <w:szCs w:val="28"/>
        </w:rPr>
        <w:t>Kottler</w:t>
      </w:r>
      <w:proofErr w:type="spellEnd"/>
      <w:r>
        <w:rPr>
          <w:rFonts w:ascii="Simplified Arabic" w:hAnsi="Simplified Arabic" w:cs="Simplified Arabic"/>
          <w:b/>
          <w:bCs/>
          <w:sz w:val="28"/>
          <w:szCs w:val="28"/>
        </w:rPr>
        <w:t xml:space="preserve"> &amp; Brown 1992</w:t>
      </w:r>
      <w:r>
        <w:rPr>
          <w:rFonts w:ascii="Simplified Arabic" w:hAnsi="Simplified Arabic" w:cs="Simplified Arabic" w:hint="cs"/>
          <w:b/>
          <w:bCs/>
          <w:sz w:val="28"/>
          <w:szCs w:val="28"/>
          <w:rtl/>
          <w:lang w:bidi="ar-DZ"/>
        </w:rPr>
        <w:t xml:space="preserve"> ) </w:t>
      </w:r>
      <w:r>
        <w:rPr>
          <w:rFonts w:ascii="Simplified Arabic" w:hAnsi="Simplified Arabic" w:cs="Simplified Arabic" w:hint="cs"/>
          <w:b/>
          <w:bCs/>
          <w:sz w:val="28"/>
          <w:szCs w:val="28"/>
          <w:rtl/>
        </w:rPr>
        <w:t xml:space="preserve"> </w:t>
      </w:r>
    </w:p>
    <w:p w:rsidR="003D2B16" w:rsidRPr="00D113E5" w:rsidRDefault="003D2B16" w:rsidP="003D2B16">
      <w:pPr>
        <w:pStyle w:val="ListParagraph"/>
        <w:numPr>
          <w:ilvl w:val="0"/>
          <w:numId w:val="21"/>
        </w:numPr>
        <w:bidi/>
        <w:spacing w:line="240" w:lineRule="auto"/>
        <w:jc w:val="both"/>
        <w:rPr>
          <w:rFonts w:ascii="Simplified Arabic" w:hAnsi="Simplified Arabic" w:cs="Simplified Arabic"/>
          <w:sz w:val="28"/>
          <w:szCs w:val="28"/>
        </w:rPr>
      </w:pPr>
      <w:r w:rsidRPr="00D113E5">
        <w:rPr>
          <w:rFonts w:ascii="Simplified Arabic" w:hAnsi="Simplified Arabic" w:cs="Simplified Arabic" w:hint="cs"/>
          <w:sz w:val="28"/>
          <w:szCs w:val="28"/>
          <w:rtl/>
        </w:rPr>
        <w:t>التعامل مع الضغوط الممارسة من قبل أعضاء الأسر مع بعضهم البعض ؛ وكذلك الضغوط الخارجية التي تؤثر في الأسر.</w:t>
      </w:r>
    </w:p>
    <w:p w:rsidR="003D2B16" w:rsidRPr="00D113E5" w:rsidRDefault="003D2B16" w:rsidP="003D2B16">
      <w:pPr>
        <w:pStyle w:val="ListParagraph"/>
        <w:numPr>
          <w:ilvl w:val="0"/>
          <w:numId w:val="21"/>
        </w:numPr>
        <w:bidi/>
        <w:spacing w:line="240" w:lineRule="auto"/>
        <w:jc w:val="both"/>
        <w:rPr>
          <w:rFonts w:ascii="Simplified Arabic" w:hAnsi="Simplified Arabic" w:cs="Simplified Arabic"/>
          <w:sz w:val="28"/>
          <w:szCs w:val="28"/>
          <w:rtl/>
        </w:rPr>
      </w:pPr>
      <w:r w:rsidRPr="00D113E5">
        <w:rPr>
          <w:rFonts w:ascii="Simplified Arabic" w:hAnsi="Simplified Arabic" w:cs="Simplified Arabic" w:hint="cs"/>
          <w:sz w:val="28"/>
          <w:szCs w:val="28"/>
          <w:rtl/>
        </w:rPr>
        <w:t>مساعدة الأسر لإستمرارية إشباع حاجاتها  المادية ، البيولوجية، النفسية و الإجتماعية و المتطلبة لدى أعضاءها   من خلال :</w:t>
      </w:r>
    </w:p>
    <w:p w:rsidR="003D2B16" w:rsidRPr="00D113E5" w:rsidRDefault="003D2B16" w:rsidP="003D2B16">
      <w:pPr>
        <w:pStyle w:val="ListParagraph"/>
        <w:numPr>
          <w:ilvl w:val="0"/>
          <w:numId w:val="22"/>
        </w:numPr>
        <w:bidi/>
        <w:spacing w:line="240" w:lineRule="auto"/>
        <w:jc w:val="both"/>
        <w:rPr>
          <w:rFonts w:ascii="Simplified Arabic" w:hAnsi="Simplified Arabic" w:cs="Simplified Arabic"/>
          <w:sz w:val="28"/>
          <w:szCs w:val="28"/>
        </w:rPr>
      </w:pPr>
      <w:r w:rsidRPr="00D113E5">
        <w:rPr>
          <w:rFonts w:ascii="Simplified Arabic" w:hAnsi="Simplified Arabic" w:cs="Simplified Arabic" w:hint="cs"/>
          <w:sz w:val="28"/>
          <w:szCs w:val="28"/>
          <w:rtl/>
        </w:rPr>
        <w:t xml:space="preserve">تغير نسق العلاقات الخاطئة. </w:t>
      </w:r>
    </w:p>
    <w:p w:rsidR="003D2B16" w:rsidRPr="00D113E5" w:rsidRDefault="003D2B16" w:rsidP="003D2B16">
      <w:pPr>
        <w:pStyle w:val="ListParagraph"/>
        <w:numPr>
          <w:ilvl w:val="0"/>
          <w:numId w:val="22"/>
        </w:numPr>
        <w:bidi/>
        <w:spacing w:line="240" w:lineRule="auto"/>
        <w:jc w:val="both"/>
        <w:rPr>
          <w:rFonts w:ascii="Simplified Arabic" w:hAnsi="Simplified Arabic" w:cs="Simplified Arabic"/>
          <w:sz w:val="28"/>
          <w:szCs w:val="28"/>
        </w:rPr>
      </w:pPr>
      <w:r w:rsidRPr="00D113E5">
        <w:rPr>
          <w:rFonts w:ascii="Simplified Arabic" w:hAnsi="Simplified Arabic" w:cs="Simplified Arabic" w:hint="cs"/>
          <w:sz w:val="28"/>
          <w:szCs w:val="28"/>
          <w:rtl/>
        </w:rPr>
        <w:t>تغير نمط الإتصالات داخل و خارج الأسرة المعوقة لأداء الأسرة لوظائفها.</w:t>
      </w:r>
    </w:p>
    <w:p w:rsidR="003D2B16" w:rsidRPr="00D113E5" w:rsidRDefault="003D2B16" w:rsidP="003D2B16">
      <w:pPr>
        <w:pStyle w:val="ListParagraph"/>
        <w:numPr>
          <w:ilvl w:val="0"/>
          <w:numId w:val="22"/>
        </w:numPr>
        <w:bidi/>
        <w:spacing w:line="240" w:lineRule="auto"/>
        <w:jc w:val="both"/>
        <w:rPr>
          <w:rFonts w:ascii="Simplified Arabic" w:hAnsi="Simplified Arabic" w:cs="Simplified Arabic"/>
          <w:sz w:val="28"/>
          <w:szCs w:val="28"/>
        </w:rPr>
      </w:pPr>
      <w:r w:rsidRPr="00D113E5">
        <w:rPr>
          <w:rFonts w:ascii="Simplified Arabic" w:hAnsi="Simplified Arabic" w:cs="Simplified Arabic" w:hint="cs"/>
          <w:sz w:val="28"/>
          <w:szCs w:val="28"/>
          <w:rtl/>
        </w:rPr>
        <w:t>حل المشكلات الفردية لأعضاء الأسرة.</w:t>
      </w:r>
    </w:p>
    <w:p w:rsidR="003D2B16" w:rsidRPr="008B0F4A" w:rsidRDefault="003D2B16" w:rsidP="003D2B16">
      <w:pPr>
        <w:pStyle w:val="ListParagraph"/>
        <w:numPr>
          <w:ilvl w:val="0"/>
          <w:numId w:val="22"/>
        </w:numPr>
        <w:bidi/>
        <w:spacing w:line="240" w:lineRule="auto"/>
        <w:jc w:val="both"/>
        <w:rPr>
          <w:rFonts w:ascii="Simplified Arabic" w:hAnsi="Simplified Arabic" w:cs="Simplified Arabic"/>
          <w:sz w:val="28"/>
          <w:szCs w:val="28"/>
          <w:rtl/>
        </w:rPr>
      </w:pPr>
      <w:r w:rsidRPr="00D113E5">
        <w:rPr>
          <w:rFonts w:ascii="Simplified Arabic" w:hAnsi="Simplified Arabic" w:cs="Simplified Arabic" w:hint="cs"/>
          <w:sz w:val="28"/>
          <w:szCs w:val="28"/>
          <w:rtl/>
        </w:rPr>
        <w:t xml:space="preserve">تغير بعض القيم و الإتجاهات السالبة و الأفكار السلبية لدى الأسرة ككل و التركيز على الأساليب الإرشادية التي تنير الطريق للأسرة حتى تقوم بأدوارها بشكل صحيح و منه يتحقق توازنها و تستمر  في جو عال الجودة </w:t>
      </w:r>
      <w:r>
        <w:rPr>
          <w:rFonts w:ascii="Simplified Arabic" w:hAnsi="Simplified Arabic" w:cs="Simplified Arabic" w:hint="cs"/>
          <w:b/>
          <w:bCs/>
          <w:sz w:val="28"/>
          <w:szCs w:val="28"/>
          <w:rtl/>
        </w:rPr>
        <w:t xml:space="preserve"> </w:t>
      </w:r>
      <w:r w:rsidRPr="008B0F4A">
        <w:rPr>
          <w:rFonts w:ascii="Simplified Arabic" w:hAnsi="Simplified Arabic" w:cs="Simplified Arabic" w:hint="cs"/>
          <w:b/>
          <w:bCs/>
          <w:sz w:val="24"/>
          <w:szCs w:val="24"/>
          <w:rtl/>
        </w:rPr>
        <w:t>[ على الدين محمد و اخرون ؛ 1987]</w:t>
      </w:r>
      <w:r w:rsidRPr="008B0F4A">
        <w:rPr>
          <w:rFonts w:ascii="Simplified Arabic" w:hAnsi="Simplified Arabic" w:cs="Simplified Arabic" w:hint="cs"/>
          <w:b/>
          <w:bCs/>
          <w:sz w:val="28"/>
          <w:szCs w:val="28"/>
          <w:rtl/>
        </w:rPr>
        <w:t xml:space="preserve">                              </w:t>
      </w:r>
    </w:p>
    <w:p w:rsidR="003D2B16" w:rsidRDefault="003D2B16" w:rsidP="003D2B16">
      <w:pPr>
        <w:bidi/>
        <w:spacing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4- أسباب اللجوء إلى الإرشاد الأسري: </w:t>
      </w:r>
      <w:r w:rsidRPr="00B23875">
        <w:rPr>
          <w:rFonts w:ascii="Simplified Arabic" w:hAnsi="Simplified Arabic" w:cs="Simplified Arabic" w:hint="cs"/>
          <w:sz w:val="28"/>
          <w:szCs w:val="28"/>
          <w:rtl/>
        </w:rPr>
        <w:t>حسب رأي خبراء الإرشاد الأسري؛ أنّه توجد أسباب مقبولة للعمل مع جماعة الأسر أكثر من الأفراد و هي على النحو التالي:</w:t>
      </w:r>
      <w:r>
        <w:rPr>
          <w:rFonts w:ascii="Simplified Arabic" w:hAnsi="Simplified Arabic" w:cs="Simplified Arabic" w:hint="cs"/>
          <w:b/>
          <w:bCs/>
          <w:sz w:val="32"/>
          <w:szCs w:val="32"/>
          <w:rtl/>
        </w:rPr>
        <w:t xml:space="preserve"> </w:t>
      </w:r>
    </w:p>
    <w:p w:rsidR="003D2B16" w:rsidRDefault="003D2B16" w:rsidP="003D2B16">
      <w:pPr>
        <w:pStyle w:val="ListParagraph"/>
        <w:numPr>
          <w:ilvl w:val="0"/>
          <w:numId w:val="23"/>
        </w:numPr>
        <w:bidi/>
        <w:spacing w:line="240" w:lineRule="auto"/>
        <w:jc w:val="both"/>
        <w:rPr>
          <w:rFonts w:ascii="Simplified Arabic" w:hAnsi="Simplified Arabic" w:cs="Simplified Arabic"/>
          <w:b/>
          <w:bCs/>
          <w:sz w:val="32"/>
          <w:szCs w:val="32"/>
        </w:rPr>
      </w:pPr>
      <w:r w:rsidRPr="00B23875">
        <w:rPr>
          <w:rFonts w:ascii="Simplified Arabic" w:hAnsi="Simplified Arabic" w:cs="Simplified Arabic" w:hint="cs"/>
          <w:sz w:val="28"/>
          <w:szCs w:val="28"/>
          <w:rtl/>
        </w:rPr>
        <w:t>يتأثر الأفراد بشدة و يؤثرون على أسرهم ، و من ثم؛ فإن العمل مع شخص مستقل عن أسرته يتجاهل مصدرا هاما من تطور النفسي.</w:t>
      </w:r>
    </w:p>
    <w:p w:rsidR="003D2B16" w:rsidRDefault="003D2B16" w:rsidP="003D2B16">
      <w:pPr>
        <w:pStyle w:val="ListParagraph"/>
        <w:numPr>
          <w:ilvl w:val="0"/>
          <w:numId w:val="23"/>
        </w:numPr>
        <w:bidi/>
        <w:spacing w:line="240" w:lineRule="auto"/>
        <w:jc w:val="both"/>
        <w:rPr>
          <w:rFonts w:ascii="Simplified Arabic" w:hAnsi="Simplified Arabic" w:cs="Simplified Arabic"/>
          <w:b/>
          <w:bCs/>
          <w:sz w:val="32"/>
          <w:szCs w:val="32"/>
        </w:rPr>
      </w:pPr>
      <w:r w:rsidRPr="00B23875">
        <w:rPr>
          <w:rFonts w:ascii="Simplified Arabic" w:hAnsi="Simplified Arabic" w:cs="Simplified Arabic" w:hint="cs"/>
          <w:sz w:val="28"/>
          <w:szCs w:val="28"/>
          <w:rtl/>
        </w:rPr>
        <w:t xml:space="preserve">من الوجوب بمكان تغيير نمط التفاعل داخل الأسر كي يتم تغيير سلوك أعضاءها. </w:t>
      </w:r>
    </w:p>
    <w:p w:rsidR="003D2B16" w:rsidRDefault="003D2B16" w:rsidP="003D2B16">
      <w:pPr>
        <w:pStyle w:val="ListParagraph"/>
        <w:numPr>
          <w:ilvl w:val="0"/>
          <w:numId w:val="23"/>
        </w:numPr>
        <w:bidi/>
        <w:spacing w:line="240" w:lineRule="auto"/>
        <w:jc w:val="both"/>
        <w:rPr>
          <w:rFonts w:ascii="Simplified Arabic" w:hAnsi="Simplified Arabic" w:cs="Simplified Arabic"/>
          <w:b/>
          <w:bCs/>
          <w:sz w:val="32"/>
          <w:szCs w:val="32"/>
        </w:rPr>
      </w:pPr>
      <w:r w:rsidRPr="00B23875">
        <w:rPr>
          <w:rFonts w:ascii="Simplified Arabic" w:hAnsi="Simplified Arabic" w:cs="Simplified Arabic" w:hint="cs"/>
          <w:sz w:val="28"/>
          <w:szCs w:val="28"/>
          <w:rtl/>
        </w:rPr>
        <w:t>عادة ما تؤثر مشكلة العميل على أعضاء الاخرين في الأسرة</w:t>
      </w:r>
      <w:r>
        <w:rPr>
          <w:rFonts w:ascii="Simplified Arabic" w:hAnsi="Simplified Arabic" w:cs="Simplified Arabic" w:hint="cs"/>
          <w:b/>
          <w:bCs/>
          <w:sz w:val="32"/>
          <w:szCs w:val="32"/>
          <w:rtl/>
        </w:rPr>
        <w:t xml:space="preserve">. </w:t>
      </w:r>
    </w:p>
    <w:p w:rsidR="003D2B16" w:rsidRDefault="003D2B16" w:rsidP="003D2B16">
      <w:pPr>
        <w:pStyle w:val="ListParagraph"/>
        <w:numPr>
          <w:ilvl w:val="0"/>
          <w:numId w:val="23"/>
        </w:numPr>
        <w:bidi/>
        <w:spacing w:line="240" w:lineRule="auto"/>
        <w:jc w:val="both"/>
        <w:rPr>
          <w:rFonts w:ascii="Simplified Arabic" w:hAnsi="Simplified Arabic" w:cs="Simplified Arabic"/>
          <w:sz w:val="28"/>
          <w:szCs w:val="28"/>
        </w:rPr>
      </w:pPr>
      <w:r w:rsidRPr="00B23875">
        <w:rPr>
          <w:rFonts w:ascii="Simplified Arabic" w:hAnsi="Simplified Arabic" w:cs="Simplified Arabic" w:hint="cs"/>
          <w:b/>
          <w:bCs/>
          <w:sz w:val="32"/>
          <w:szCs w:val="32"/>
          <w:rtl/>
        </w:rPr>
        <w:t xml:space="preserve"> </w:t>
      </w:r>
      <w:r w:rsidRPr="00B23875">
        <w:rPr>
          <w:rFonts w:ascii="Simplified Arabic" w:hAnsi="Simplified Arabic" w:cs="Simplified Arabic" w:hint="cs"/>
          <w:sz w:val="28"/>
          <w:szCs w:val="28"/>
          <w:rtl/>
        </w:rPr>
        <w:t xml:space="preserve">يحصل أعضاء الأسرة الآخرين على فهم أكبر لأنفسهم و الأنماط تفاعل أسرهم من خلال المشاركة في مشكلة عضو معين من أعضاء الأسرة. </w:t>
      </w:r>
    </w:p>
    <w:p w:rsidR="003D2B16" w:rsidRDefault="003D2B16" w:rsidP="003D2B16">
      <w:pPr>
        <w:pStyle w:val="ListParagraph"/>
        <w:numPr>
          <w:ilvl w:val="0"/>
          <w:numId w:val="23"/>
        </w:numPr>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إذا كانت المشكلة  في الأسرة ؛ فإن من النادر؛ أن يستمر التقدم  الذي يحققه الإرشاد الفردي، فالتقدم يتحقق عندما تسمح العلاقات الأسرية بهذا التقدم.  و إلاّ فإنّ كل الجهود تذهب في مهب الريح، و يعتل المعتل أي الحالة و ذلك بسبب الصراع أو الفصام الأسري أو الصدام الخفي و الذي يعبر عن علاقة أسرية معتلة. </w:t>
      </w:r>
    </w:p>
    <w:p w:rsidR="003D2B16" w:rsidRDefault="003D2B16" w:rsidP="003D2B16">
      <w:pPr>
        <w:pStyle w:val="ListParagraph"/>
        <w:numPr>
          <w:ilvl w:val="0"/>
          <w:numId w:val="23"/>
        </w:numPr>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الإرشاد الأسري هو أكثر منطقية و أسرع و أكثر نجاحا و غير مكلف ماليا ، لو قصرنا العمل على الفرد؛ الذي من المفترض ؛ يكون  موضوع العملية الإرشادية.</w:t>
      </w:r>
    </w:p>
    <w:p w:rsidR="003D2B16" w:rsidRPr="00C815D4" w:rsidRDefault="003D2B16" w:rsidP="003D2B16">
      <w:pPr>
        <w:pStyle w:val="ListParagraph"/>
        <w:numPr>
          <w:ilvl w:val="0"/>
          <w:numId w:val="23"/>
        </w:num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يعكس الشخص المضطرب جانبا محدودا من إضطراب والديه أو أعضاء أسرته</w:t>
      </w:r>
      <w:r w:rsidRPr="00D25B11">
        <w:rPr>
          <w:rFonts w:ascii="Simplified Arabic" w:hAnsi="Simplified Arabic" w:cs="Simplified Arabic" w:hint="cs"/>
          <w:b/>
          <w:bCs/>
          <w:sz w:val="28"/>
          <w:szCs w:val="28"/>
          <w:rtl/>
        </w:rPr>
        <w:t xml:space="preserve">[ </w:t>
      </w:r>
      <w:r w:rsidRPr="00C815D4">
        <w:rPr>
          <w:rFonts w:ascii="Simplified Arabic" w:hAnsi="Simplified Arabic" w:cs="Simplified Arabic" w:hint="cs"/>
          <w:b/>
          <w:bCs/>
          <w:sz w:val="24"/>
          <w:szCs w:val="24"/>
          <w:rtl/>
        </w:rPr>
        <w:t>المؤمن</w:t>
      </w:r>
      <w:r w:rsidRPr="00D25B11">
        <w:rPr>
          <w:rFonts w:ascii="Simplified Arabic" w:hAnsi="Simplified Arabic" w:cs="Simplified Arabic" w:hint="cs"/>
          <w:b/>
          <w:bCs/>
          <w:sz w:val="28"/>
          <w:szCs w:val="28"/>
          <w:rtl/>
        </w:rPr>
        <w:t xml:space="preserve"> : </w:t>
      </w:r>
      <w:r w:rsidRPr="00C815D4">
        <w:rPr>
          <w:rFonts w:ascii="Simplified Arabic" w:hAnsi="Simplified Arabic" w:cs="Simplified Arabic" w:hint="cs"/>
          <w:b/>
          <w:bCs/>
          <w:sz w:val="24"/>
          <w:szCs w:val="24"/>
          <w:rtl/>
        </w:rPr>
        <w:t>2004</w:t>
      </w:r>
      <w:r w:rsidRPr="00D25B11">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Pr="00C815D4">
        <w:rPr>
          <w:rFonts w:ascii="Simplified Arabic" w:hAnsi="Simplified Arabic" w:cs="Simplified Arabic" w:hint="cs"/>
          <w:sz w:val="28"/>
          <w:szCs w:val="28"/>
          <w:rtl/>
        </w:rPr>
        <w:t xml:space="preserve">                                                              </w:t>
      </w:r>
    </w:p>
    <w:p w:rsidR="003D2B16" w:rsidRPr="00B275B4" w:rsidRDefault="003D2B16" w:rsidP="003D2B16">
      <w:pPr>
        <w:bidi/>
        <w:spacing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5. متى نلجأ لإستخدام الإرشاد الأسري: </w:t>
      </w:r>
    </w:p>
    <w:tbl>
      <w:tblPr>
        <w:tblStyle w:val="TableGrid"/>
        <w:tblpPr w:leftFromText="141" w:rightFromText="141" w:vertAnchor="text" w:horzAnchor="margin" w:tblpXSpec="center" w:tblpY="373"/>
        <w:bidiVisual/>
        <w:tblW w:w="10063" w:type="dxa"/>
        <w:tblLook w:val="04A0" w:firstRow="1" w:lastRow="0" w:firstColumn="1" w:lastColumn="0" w:noHBand="0" w:noVBand="1"/>
      </w:tblPr>
      <w:tblGrid>
        <w:gridCol w:w="4606"/>
        <w:gridCol w:w="5457"/>
      </w:tblGrid>
      <w:tr w:rsidR="003D2B16" w:rsidRPr="002B466A" w:rsidTr="00CC7D74">
        <w:trPr>
          <w:trHeight w:val="510"/>
        </w:trPr>
        <w:tc>
          <w:tcPr>
            <w:tcW w:w="4606" w:type="dxa"/>
            <w:tcBorders>
              <w:top w:val="single" w:sz="18" w:space="0" w:color="auto"/>
              <w:left w:val="single" w:sz="18" w:space="0" w:color="auto"/>
              <w:bottom w:val="single" w:sz="18" w:space="0" w:color="auto"/>
              <w:right w:val="single" w:sz="18" w:space="0" w:color="auto"/>
            </w:tcBorders>
          </w:tcPr>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 xml:space="preserve">الحالات التي لا نلجأ فيها لإستخدام الإرشاد الأسري( لا) </w:t>
            </w:r>
          </w:p>
        </w:tc>
        <w:tc>
          <w:tcPr>
            <w:tcW w:w="5457" w:type="dxa"/>
            <w:tcBorders>
              <w:top w:val="single" w:sz="18" w:space="0" w:color="auto"/>
              <w:left w:val="single" w:sz="18" w:space="0" w:color="auto"/>
              <w:bottom w:val="single" w:sz="18" w:space="0" w:color="auto"/>
              <w:right w:val="single" w:sz="18" w:space="0" w:color="auto"/>
            </w:tcBorders>
          </w:tcPr>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الحالات التي نلجأ فيها لإستخدام الإرشاد الأسري ( نعم)</w:t>
            </w:r>
          </w:p>
        </w:tc>
      </w:tr>
      <w:tr w:rsidR="003D2B16" w:rsidRPr="002B466A" w:rsidTr="00CC7D74">
        <w:trPr>
          <w:trHeight w:val="1095"/>
        </w:trPr>
        <w:tc>
          <w:tcPr>
            <w:tcW w:w="4606" w:type="dxa"/>
            <w:tcBorders>
              <w:top w:val="single" w:sz="18" w:space="0" w:color="auto"/>
              <w:left w:val="single" w:sz="18" w:space="0" w:color="auto"/>
              <w:bottom w:val="single" w:sz="18" w:space="0" w:color="auto"/>
              <w:right w:val="single" w:sz="18" w:space="0" w:color="auto"/>
            </w:tcBorders>
          </w:tcPr>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1. عندما يصّر أحد أعضاء الأسرة  أو أكثر على خصوصية التقييم الفردي.</w:t>
            </w:r>
          </w:p>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 xml:space="preserve">2. إذا كان ضروريا ،للأسرة أن تقوي محاولات أعضاء الأسرة للإنقصال ، كزواج الإبن مثلا. </w:t>
            </w:r>
          </w:p>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3.تفرق اعضاء الاسرة دون رغبة في التصالح فيما بينهم.</w:t>
            </w:r>
          </w:p>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4. للأسرة خلفية و تاريخ تخريب للجهود الإرشادية.</w:t>
            </w:r>
          </w:p>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 xml:space="preserve">5. عندما العضو المسترشد في رأي أسرته. </w:t>
            </w:r>
          </w:p>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 xml:space="preserve">6. ظهور نوبات ذهان شديد لدى المسترشد </w:t>
            </w:r>
          </w:p>
          <w:p w:rsidR="003D2B16" w:rsidRPr="002B466A" w:rsidRDefault="003D2B16" w:rsidP="00CC7D74">
            <w:pPr>
              <w:bidi/>
              <w:jc w:val="both"/>
              <w:rPr>
                <w:rFonts w:ascii="Simplified Arabic" w:hAnsi="Simplified Arabic" w:cs="Simplified Arabic"/>
                <w:b/>
                <w:bCs/>
                <w:rtl/>
              </w:rPr>
            </w:pPr>
          </w:p>
        </w:tc>
        <w:tc>
          <w:tcPr>
            <w:tcW w:w="5457" w:type="dxa"/>
            <w:tcBorders>
              <w:top w:val="single" w:sz="18" w:space="0" w:color="auto"/>
              <w:left w:val="single" w:sz="18" w:space="0" w:color="auto"/>
              <w:bottom w:val="single" w:sz="18" w:space="0" w:color="auto"/>
              <w:right w:val="single" w:sz="18" w:space="0" w:color="auto"/>
            </w:tcBorders>
          </w:tcPr>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1.عندما تتعلق المشكلة بالطفل أو المراهق.</w:t>
            </w:r>
          </w:p>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2. حين يدرك الزوجان أو أعضاء الأسرة أن المشكلة تتعلق بهم.</w:t>
            </w:r>
          </w:p>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 xml:space="preserve">3. المشكلة المعروضة هي مشكلة أسرية أو زوجية حقيقية </w:t>
            </w:r>
          </w:p>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4. ظهور أزمة ، مرض ، فقدان عمل، وفاة  أو حتى مرحلة إنتقال طبيعية في دورة حياة الأسرة.</w:t>
            </w:r>
          </w:p>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5. حصول أحد أهضاء الأسرة على علاج نفسي بالمصحة.</w:t>
            </w:r>
          </w:p>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 xml:space="preserve">6.تحسن أحد أعضاء الأسرة أدى إلى مشكلة لدى عضو آخر </w:t>
            </w:r>
          </w:p>
          <w:p w:rsidR="003D2B16" w:rsidRPr="002B466A" w:rsidRDefault="003D2B16" w:rsidP="00CC7D74">
            <w:pPr>
              <w:bidi/>
              <w:jc w:val="both"/>
              <w:rPr>
                <w:rFonts w:ascii="Simplified Arabic" w:hAnsi="Simplified Arabic" w:cs="Simplified Arabic"/>
                <w:b/>
                <w:bCs/>
                <w:rtl/>
              </w:rPr>
            </w:pPr>
            <w:r w:rsidRPr="002B466A">
              <w:rPr>
                <w:rFonts w:ascii="Simplified Arabic" w:hAnsi="Simplified Arabic" w:cs="Simplified Arabic" w:hint="cs"/>
                <w:b/>
                <w:bCs/>
                <w:rtl/>
              </w:rPr>
              <w:t>7. فشل الإرشاد الأسري الفردي أو الجماعي لأحد الأفراد ، مع إنغماس الفرد في مشكلة أسرية أو يحتاج إلى توضيح بعض الأمور الأسرية، أو هناك حاجة لتعاون الأسرة  لتسمح للعمل بالتغير</w:t>
            </w:r>
          </w:p>
        </w:tc>
      </w:tr>
    </w:tbl>
    <w:p w:rsidR="003D2B16" w:rsidRDefault="003D2B16" w:rsidP="003D2B16">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rsidR="003D2B16" w:rsidRPr="00824952" w:rsidRDefault="003D2B16" w:rsidP="003D2B16">
      <w:pPr>
        <w:bidi/>
        <w:spacing w:line="240" w:lineRule="auto"/>
        <w:jc w:val="both"/>
        <w:rPr>
          <w:rFonts w:ascii="Simplified Arabic" w:hAnsi="Simplified Arabic" w:cs="Simplified Arabic"/>
          <w:b/>
          <w:bCs/>
          <w:sz w:val="32"/>
          <w:szCs w:val="32"/>
          <w:rtl/>
        </w:rPr>
      </w:pPr>
      <w:r>
        <w:rPr>
          <w:rFonts w:ascii="Simplified Arabic" w:hAnsi="Simplified Arabic" w:cs="Simplified Arabic" w:hint="cs"/>
          <w:sz w:val="32"/>
          <w:szCs w:val="32"/>
          <w:rtl/>
        </w:rPr>
        <w:t xml:space="preserve"> </w:t>
      </w:r>
      <w:r w:rsidRPr="00824952">
        <w:rPr>
          <w:rFonts w:ascii="Simplified Arabic" w:hAnsi="Simplified Arabic" w:cs="Simplified Arabic" w:hint="cs"/>
          <w:b/>
          <w:bCs/>
          <w:sz w:val="32"/>
          <w:szCs w:val="32"/>
          <w:rtl/>
        </w:rPr>
        <w:t>الم</w:t>
      </w:r>
      <w:r>
        <w:rPr>
          <w:rFonts w:ascii="Simplified Arabic" w:hAnsi="Simplified Arabic" w:cs="Simplified Arabic" w:hint="cs"/>
          <w:b/>
          <w:bCs/>
          <w:sz w:val="32"/>
          <w:szCs w:val="32"/>
          <w:rtl/>
        </w:rPr>
        <w:t>ـــــــــــــــــــــــــــــ</w:t>
      </w:r>
      <w:r w:rsidRPr="00824952">
        <w:rPr>
          <w:rFonts w:ascii="Simplified Arabic" w:hAnsi="Simplified Arabic" w:cs="Simplified Arabic" w:hint="cs"/>
          <w:b/>
          <w:bCs/>
          <w:sz w:val="32"/>
          <w:szCs w:val="32"/>
          <w:rtl/>
        </w:rPr>
        <w:t xml:space="preserve">راجع : </w:t>
      </w:r>
    </w:p>
    <w:p w:rsidR="003D2B16" w:rsidRPr="00E80137" w:rsidRDefault="003D2B16" w:rsidP="003D2B16">
      <w:pPr>
        <w:pStyle w:val="ListParagraph"/>
        <w:numPr>
          <w:ilvl w:val="0"/>
          <w:numId w:val="26"/>
        </w:numPr>
        <w:bidi/>
        <w:spacing w:line="240" w:lineRule="auto"/>
        <w:jc w:val="both"/>
        <w:rPr>
          <w:rFonts w:ascii="Simplified Arabic" w:hAnsi="Simplified Arabic" w:cs="Simplified Arabic"/>
          <w:sz w:val="28"/>
          <w:szCs w:val="28"/>
          <w:rtl/>
        </w:rPr>
      </w:pPr>
      <w:r w:rsidRPr="00E80137">
        <w:rPr>
          <w:rFonts w:ascii="Simplified Arabic" w:hAnsi="Simplified Arabic" w:cs="Simplified Arabic" w:hint="cs"/>
          <w:sz w:val="28"/>
          <w:szCs w:val="28"/>
          <w:rtl/>
        </w:rPr>
        <w:t>إخلاص علي السويداني 1426ه)</w:t>
      </w:r>
      <w:r>
        <w:rPr>
          <w:rFonts w:ascii="Simplified Arabic" w:hAnsi="Simplified Arabic" w:cs="Simplified Arabic" w:hint="cs"/>
          <w:sz w:val="28"/>
          <w:szCs w:val="28"/>
          <w:rtl/>
        </w:rPr>
        <w:t>:العلاج الأسري - جامعة الملك سعود - كلية التربية- المملكة العربية السعودية.</w:t>
      </w:r>
    </w:p>
    <w:p w:rsidR="003D2B16" w:rsidRPr="00786524" w:rsidRDefault="003D2B16" w:rsidP="003D2B16">
      <w:pPr>
        <w:pStyle w:val="ListParagraph"/>
        <w:numPr>
          <w:ilvl w:val="0"/>
          <w:numId w:val="25"/>
        </w:num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السيد صالح الحزين ( 1990) : إختبار دليل التفاعلات الأسرية ، دراسة في الصدق و الثبات مجلة علم النفس - العدد الثالث عشر.</w:t>
      </w:r>
    </w:p>
    <w:p w:rsidR="003D2B16" w:rsidRDefault="003D2B16" w:rsidP="003D2B16">
      <w:pPr>
        <w:pStyle w:val="ListParagraph"/>
        <w:numPr>
          <w:ilvl w:val="0"/>
          <w:numId w:val="24"/>
        </w:numPr>
        <w:bidi/>
        <w:spacing w:line="240" w:lineRule="auto"/>
        <w:jc w:val="both"/>
        <w:rPr>
          <w:rFonts w:ascii="Simplified Arabic" w:hAnsi="Simplified Arabic" w:cs="Simplified Arabic"/>
          <w:sz w:val="28"/>
          <w:szCs w:val="28"/>
        </w:rPr>
      </w:pPr>
      <w:r w:rsidRPr="00786524">
        <w:rPr>
          <w:rFonts w:ascii="Simplified Arabic" w:hAnsi="Simplified Arabic" w:cs="Simplified Arabic" w:hint="cs"/>
          <w:sz w:val="28"/>
          <w:szCs w:val="28"/>
          <w:rtl/>
        </w:rPr>
        <w:t>الشناوي؛محمد محروس:نظريات الإرشاد و العلاج النفسي، القاهرة ، دار غريب للطباعة و النشر</w:t>
      </w:r>
      <w:r>
        <w:rPr>
          <w:rFonts w:ascii="Simplified Arabic" w:hAnsi="Simplified Arabic" w:cs="Simplified Arabic" w:hint="cs"/>
          <w:sz w:val="28"/>
          <w:szCs w:val="28"/>
          <w:rtl/>
        </w:rPr>
        <w:t xml:space="preserve">  </w:t>
      </w:r>
      <w:r w:rsidRPr="00786524">
        <w:rPr>
          <w:rFonts w:ascii="Simplified Arabic" w:hAnsi="Simplified Arabic" w:cs="Simplified Arabic" w:hint="cs"/>
          <w:sz w:val="28"/>
          <w:szCs w:val="28"/>
          <w:rtl/>
        </w:rPr>
        <w:t xml:space="preserve"> و  التوزيع</w:t>
      </w:r>
    </w:p>
    <w:p w:rsidR="003D2B16" w:rsidRDefault="003D2B16" w:rsidP="003D2B16">
      <w:pPr>
        <w:pStyle w:val="ListParagraph"/>
        <w:numPr>
          <w:ilvl w:val="0"/>
          <w:numId w:val="24"/>
        </w:numPr>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الزيادي محمود ( 1987): علم النفس الإكلينيكي ؛ التشخيص و العلاج- القاهرة المكتبة الأنجلو مصرية.</w:t>
      </w:r>
    </w:p>
    <w:p w:rsidR="003D2B16" w:rsidRPr="00786524" w:rsidRDefault="003D2B16" w:rsidP="003D2B16">
      <w:pPr>
        <w:pStyle w:val="ListParagraph"/>
        <w:numPr>
          <w:ilvl w:val="0"/>
          <w:numId w:val="24"/>
        </w:num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المؤمن داليا ( 2004) : الأسرة و العلاج الأسري- القاهرة - دار السحاب للنشر و التوزيع </w:t>
      </w:r>
    </w:p>
    <w:p w:rsidR="003D2B16" w:rsidRDefault="003D2B16" w:rsidP="003D2B16">
      <w:pPr>
        <w:bidi/>
        <w:rPr>
          <w:rFonts w:ascii="Simplified Arabic" w:hAnsi="Simplified Arabic" w:cs="Simplified Arabic"/>
          <w:b/>
          <w:bCs/>
          <w:sz w:val="32"/>
          <w:szCs w:val="32"/>
        </w:rPr>
      </w:pPr>
    </w:p>
    <w:p w:rsidR="003D2B16" w:rsidRDefault="003D2B16" w:rsidP="003D2B16">
      <w:pPr>
        <w:bidi/>
        <w:rPr>
          <w:rFonts w:ascii="Simplified Arabic" w:hAnsi="Simplified Arabic" w:cs="Simplified Arabic"/>
          <w:b/>
          <w:bCs/>
          <w:sz w:val="32"/>
          <w:szCs w:val="32"/>
          <w:lang w:bidi="ar-DZ"/>
        </w:rPr>
      </w:pPr>
    </w:p>
    <w:p w:rsidR="003D2B16" w:rsidRDefault="003D2B16" w:rsidP="003D2B16">
      <w:pPr>
        <w:bidi/>
        <w:rPr>
          <w:rFonts w:ascii="Simplified Arabic" w:hAnsi="Simplified Arabic" w:cs="Simplified Arabic"/>
          <w:b/>
          <w:bCs/>
          <w:sz w:val="32"/>
          <w:szCs w:val="32"/>
          <w:lang w:bidi="ar-DZ"/>
        </w:rPr>
      </w:pPr>
    </w:p>
    <w:p w:rsidR="003D2B16" w:rsidRDefault="003D2B16" w:rsidP="003D2B16">
      <w:pPr>
        <w:bidi/>
        <w:rPr>
          <w:rFonts w:ascii="Simplified Arabic" w:hAnsi="Simplified Arabic" w:cs="Simplified Arabic"/>
          <w:b/>
          <w:bCs/>
          <w:sz w:val="32"/>
          <w:szCs w:val="32"/>
          <w:lang w:bidi="ar-DZ"/>
        </w:rPr>
      </w:pPr>
    </w:p>
    <w:p w:rsidR="003D2B16" w:rsidRDefault="003D2B16" w:rsidP="003D2B16">
      <w:pPr>
        <w:bidi/>
        <w:rPr>
          <w:rFonts w:ascii="Simplified Arabic" w:hAnsi="Simplified Arabic" w:cs="Simplified Arabic"/>
          <w:b/>
          <w:bCs/>
          <w:sz w:val="32"/>
          <w:szCs w:val="32"/>
          <w:lang w:bidi="ar-DZ"/>
        </w:rPr>
      </w:pPr>
    </w:p>
    <w:p w:rsidR="003D2B16" w:rsidRDefault="003D2B16" w:rsidP="003D2B16">
      <w:pPr>
        <w:bidi/>
        <w:rPr>
          <w:rFonts w:ascii="Simplified Arabic" w:hAnsi="Simplified Arabic" w:cs="Simplified Arabic"/>
          <w:b/>
          <w:bCs/>
          <w:sz w:val="32"/>
          <w:szCs w:val="32"/>
          <w:lang w:bidi="ar-DZ"/>
        </w:rPr>
      </w:pPr>
    </w:p>
    <w:p w:rsidR="003D2B16" w:rsidRDefault="003D2B16" w:rsidP="003D2B16">
      <w:pPr>
        <w:bidi/>
        <w:rPr>
          <w:rFonts w:ascii="Simplified Arabic" w:hAnsi="Simplified Arabic" w:cs="Simplified Arabic"/>
          <w:b/>
          <w:bCs/>
          <w:sz w:val="32"/>
          <w:szCs w:val="32"/>
          <w:lang w:bidi="ar-DZ"/>
        </w:rPr>
      </w:pPr>
    </w:p>
    <w:p w:rsidR="003D2B16" w:rsidRPr="00755910" w:rsidRDefault="003D2B16" w:rsidP="003D2B16">
      <w:pPr>
        <w:bidi/>
        <w:rPr>
          <w:rFonts w:ascii="Simplified Arabic" w:hAnsi="Simplified Arabic" w:cs="Simplified Arabic"/>
          <w:b/>
          <w:bCs/>
          <w:sz w:val="32"/>
          <w:szCs w:val="32"/>
          <w:rtl/>
          <w:lang w:bidi="ar-DZ"/>
        </w:rPr>
      </w:pPr>
    </w:p>
    <w:p w:rsidR="003D2B16" w:rsidRDefault="003D2B16" w:rsidP="00285CA3">
      <w:pPr>
        <w:bidi/>
        <w:jc w:val="center"/>
        <w:rPr>
          <w:rFonts w:ascii="Simplified Arabic" w:hAnsi="Simplified Arabic" w:cs="Simplified Arabic"/>
          <w:b/>
          <w:bCs/>
          <w:sz w:val="32"/>
          <w:szCs w:val="32"/>
          <w:lang w:bidi="ar-DZ"/>
        </w:rPr>
      </w:pPr>
    </w:p>
    <w:p w:rsidR="003D2B16" w:rsidRDefault="003D2B16" w:rsidP="003D2B16">
      <w:pPr>
        <w:bidi/>
        <w:jc w:val="center"/>
        <w:rPr>
          <w:rFonts w:ascii="Simplified Arabic" w:hAnsi="Simplified Arabic" w:cs="Simplified Arabic"/>
          <w:b/>
          <w:bCs/>
          <w:sz w:val="32"/>
          <w:szCs w:val="32"/>
          <w:lang w:bidi="ar-DZ"/>
        </w:rPr>
      </w:pPr>
    </w:p>
    <w:p w:rsidR="003D2B16" w:rsidRDefault="003D2B16" w:rsidP="003D2B16">
      <w:pPr>
        <w:bidi/>
        <w:jc w:val="center"/>
        <w:rPr>
          <w:rFonts w:ascii="Simplified Arabic" w:hAnsi="Simplified Arabic" w:cs="Simplified Arabic"/>
          <w:b/>
          <w:bCs/>
          <w:sz w:val="32"/>
          <w:szCs w:val="32"/>
          <w:lang w:bidi="ar-DZ"/>
        </w:rPr>
      </w:pPr>
    </w:p>
    <w:p w:rsidR="003D2B16" w:rsidRDefault="00857E74" w:rsidP="00857E74">
      <w:pPr>
        <w:tabs>
          <w:tab w:val="left" w:pos="5742"/>
        </w:tabs>
        <w:bidi/>
        <w:rPr>
          <w:rFonts w:ascii="Simplified Arabic" w:hAnsi="Simplified Arabic" w:cs="Simplified Arabic" w:hint="cs"/>
          <w:b/>
          <w:bCs/>
          <w:sz w:val="32"/>
          <w:szCs w:val="32"/>
          <w:rtl/>
          <w:lang w:bidi="ar-DZ"/>
        </w:rPr>
      </w:pPr>
      <w:r>
        <w:rPr>
          <w:rFonts w:ascii="Simplified Arabic" w:hAnsi="Simplified Arabic" w:cs="Simplified Arabic"/>
          <w:b/>
          <w:bCs/>
          <w:sz w:val="32"/>
          <w:szCs w:val="32"/>
          <w:rtl/>
          <w:lang w:bidi="ar-DZ"/>
        </w:rPr>
        <w:tab/>
      </w:r>
    </w:p>
    <w:p w:rsidR="00857E74" w:rsidRDefault="00857E74" w:rsidP="00857E74">
      <w:pPr>
        <w:tabs>
          <w:tab w:val="left" w:pos="5742"/>
        </w:tabs>
        <w:bidi/>
        <w:rPr>
          <w:rFonts w:ascii="Simplified Arabic" w:hAnsi="Simplified Arabic" w:cs="Simplified Arabic" w:hint="cs"/>
          <w:b/>
          <w:bCs/>
          <w:sz w:val="32"/>
          <w:szCs w:val="32"/>
          <w:rtl/>
          <w:lang w:bidi="ar-DZ"/>
        </w:rPr>
      </w:pPr>
    </w:p>
    <w:p w:rsidR="00857E74" w:rsidRDefault="00857E74" w:rsidP="00857E74">
      <w:pPr>
        <w:tabs>
          <w:tab w:val="left" w:pos="5742"/>
        </w:tabs>
        <w:bidi/>
        <w:rPr>
          <w:rFonts w:ascii="Simplified Arabic" w:hAnsi="Simplified Arabic" w:cs="Simplified Arabic"/>
          <w:b/>
          <w:bCs/>
          <w:sz w:val="32"/>
          <w:szCs w:val="32"/>
          <w:lang w:bidi="ar-DZ"/>
        </w:rPr>
      </w:pPr>
    </w:p>
    <w:p w:rsidR="003D2B16" w:rsidRDefault="003D2B16" w:rsidP="003D2B16">
      <w:pPr>
        <w:bidi/>
        <w:jc w:val="center"/>
        <w:rPr>
          <w:rFonts w:ascii="Simplified Arabic" w:hAnsi="Simplified Arabic" w:cs="Simplified Arabic"/>
          <w:b/>
          <w:bCs/>
          <w:sz w:val="32"/>
          <w:szCs w:val="32"/>
          <w:lang w:bidi="ar-DZ"/>
        </w:rPr>
      </w:pPr>
    </w:p>
    <w:p w:rsidR="00755910" w:rsidRDefault="00755910" w:rsidP="003D2B16">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755910">
        <w:rPr>
          <w:rFonts w:ascii="Simplified Arabic" w:hAnsi="Simplified Arabic" w:cs="Simplified Arabic" w:hint="cs"/>
          <w:b/>
          <w:bCs/>
          <w:sz w:val="32"/>
          <w:szCs w:val="32"/>
          <w:rtl/>
          <w:lang w:bidi="ar-DZ"/>
        </w:rPr>
        <w:t>نظريات الإرشاد الأسري</w:t>
      </w:r>
    </w:p>
    <w:p w:rsidR="009057DA" w:rsidRDefault="00755910" w:rsidP="00755910">
      <w:pPr>
        <w:pStyle w:val="ListParagraph"/>
        <w:numPr>
          <w:ilvl w:val="0"/>
          <w:numId w:val="1"/>
        </w:numPr>
        <w:bidi/>
        <w:rPr>
          <w:rFonts w:ascii="Simplified Arabic" w:hAnsi="Simplified Arabic" w:cs="Simplified Arabic"/>
          <w:sz w:val="32"/>
          <w:szCs w:val="32"/>
          <w:rtl/>
          <w:lang w:bidi="ar-DZ"/>
        </w:rPr>
      </w:pPr>
      <w:r w:rsidRPr="00755910">
        <w:rPr>
          <w:rFonts w:ascii="Simplified Arabic" w:hAnsi="Simplified Arabic" w:cs="Simplified Arabic" w:hint="cs"/>
          <w:b/>
          <w:bCs/>
          <w:sz w:val="32"/>
          <w:szCs w:val="32"/>
          <w:rtl/>
          <w:lang w:bidi="ar-DZ"/>
        </w:rPr>
        <w:t>النظرية السلوكية في الإرشاد الأسري</w:t>
      </w:r>
      <w:r>
        <w:rPr>
          <w:rFonts w:ascii="Simplified Arabic" w:hAnsi="Simplified Arabic" w:cs="Simplified Arabic" w:hint="cs"/>
          <w:sz w:val="32"/>
          <w:szCs w:val="32"/>
          <w:rtl/>
          <w:lang w:bidi="ar-DZ"/>
        </w:rPr>
        <w:t>:</w:t>
      </w:r>
    </w:p>
    <w:p w:rsidR="00755910" w:rsidRDefault="00234F80" w:rsidP="002C3C17">
      <w:pPr>
        <w:bidi/>
        <w:ind w:left="720" w:firstLine="69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المدخل السلوكي ينظر للأسرة على أنها المجال الحيوي الذي</w:t>
      </w:r>
      <w:r w:rsidR="00387334">
        <w:rPr>
          <w:rFonts w:ascii="Simplified Arabic" w:hAnsi="Simplified Arabic" w:cs="Simplified Arabic" w:hint="cs"/>
          <w:sz w:val="28"/>
          <w:szCs w:val="28"/>
          <w:rtl/>
          <w:lang w:bidi="ar-DZ"/>
        </w:rPr>
        <w:t xml:space="preserve"> من خلال تتم عملية التعلّم؛ حيث من خلال</w:t>
      </w:r>
      <w:r w:rsidR="00423C70">
        <w:rPr>
          <w:rFonts w:ascii="Simplified Arabic" w:hAnsi="Simplified Arabic" w:cs="Simplified Arabic" w:hint="cs"/>
          <w:sz w:val="28"/>
          <w:szCs w:val="28"/>
          <w:rtl/>
          <w:lang w:bidi="ar-DZ"/>
        </w:rPr>
        <w:t xml:space="preserve">ها </w:t>
      </w:r>
      <w:r w:rsidR="00387334">
        <w:rPr>
          <w:rFonts w:ascii="Simplified Arabic" w:hAnsi="Simplified Arabic" w:cs="Simplified Arabic" w:hint="cs"/>
          <w:sz w:val="28"/>
          <w:szCs w:val="28"/>
          <w:rtl/>
          <w:lang w:bidi="ar-DZ"/>
        </w:rPr>
        <w:t xml:space="preserve"> يتعلم الفرد الإتجاهات و القيم و من خلالها</w:t>
      </w:r>
      <w:r w:rsidR="00423C70">
        <w:rPr>
          <w:rFonts w:ascii="Simplified Arabic" w:hAnsi="Simplified Arabic" w:cs="Simplified Arabic" w:hint="cs"/>
          <w:sz w:val="28"/>
          <w:szCs w:val="28"/>
          <w:rtl/>
          <w:lang w:bidi="ar-DZ"/>
        </w:rPr>
        <w:t>؛ كذلك</w:t>
      </w:r>
      <w:r w:rsidR="00387334">
        <w:rPr>
          <w:rFonts w:ascii="Simplified Arabic" w:hAnsi="Simplified Arabic" w:cs="Simplified Arabic" w:hint="cs"/>
          <w:sz w:val="28"/>
          <w:szCs w:val="28"/>
          <w:rtl/>
          <w:lang w:bidi="ar-DZ"/>
        </w:rPr>
        <w:t xml:space="preserve"> تنتقل الأعراف و تتثمل لديه مختلف الممارسات </w:t>
      </w:r>
      <w:r w:rsidR="00423C70">
        <w:rPr>
          <w:rFonts w:ascii="Simplified Arabic" w:hAnsi="Simplified Arabic" w:cs="Simplified Arabic" w:hint="cs"/>
          <w:sz w:val="28"/>
          <w:szCs w:val="28"/>
          <w:rtl/>
          <w:lang w:bidi="ar-DZ"/>
        </w:rPr>
        <w:t>؛</w:t>
      </w:r>
      <w:r w:rsidR="00387334">
        <w:rPr>
          <w:rFonts w:ascii="Simplified Arabic" w:hAnsi="Simplified Arabic" w:cs="Simplified Arabic" w:hint="cs"/>
          <w:sz w:val="28"/>
          <w:szCs w:val="28"/>
          <w:rtl/>
          <w:lang w:bidi="ar-DZ"/>
        </w:rPr>
        <w:t xml:space="preserve"> إنها تمارس عليه السلطة</w:t>
      </w:r>
      <w:r w:rsidR="00423C70">
        <w:rPr>
          <w:rFonts w:ascii="Simplified Arabic" w:hAnsi="Simplified Arabic" w:cs="Simplified Arabic" w:hint="cs"/>
          <w:sz w:val="28"/>
          <w:szCs w:val="28"/>
          <w:rtl/>
          <w:lang w:bidi="ar-DZ"/>
        </w:rPr>
        <w:t xml:space="preserve"> ( سلطة الأسرة) </w:t>
      </w:r>
      <w:r w:rsidR="00387334">
        <w:rPr>
          <w:rFonts w:ascii="Simplified Arabic" w:hAnsi="Simplified Arabic" w:cs="Simplified Arabic" w:hint="cs"/>
          <w:sz w:val="28"/>
          <w:szCs w:val="28"/>
          <w:rtl/>
          <w:lang w:bidi="ar-DZ"/>
        </w:rPr>
        <w:t xml:space="preserve"> و الفرد هو </w:t>
      </w:r>
      <w:r w:rsidR="00423C70">
        <w:rPr>
          <w:rFonts w:ascii="Simplified Arabic" w:hAnsi="Simplified Arabic" w:cs="Simplified Arabic" w:hint="cs"/>
          <w:sz w:val="28"/>
          <w:szCs w:val="28"/>
          <w:rtl/>
          <w:lang w:bidi="ar-DZ"/>
        </w:rPr>
        <w:t>حامل لبصمات أسرته</w:t>
      </w:r>
      <w:r w:rsidR="00387334">
        <w:rPr>
          <w:rFonts w:ascii="Simplified Arabic" w:hAnsi="Simplified Arabic" w:cs="Simplified Arabic" w:hint="cs"/>
          <w:sz w:val="28"/>
          <w:szCs w:val="28"/>
          <w:rtl/>
          <w:lang w:bidi="ar-DZ"/>
        </w:rPr>
        <w:t xml:space="preserve">، و يشير </w:t>
      </w:r>
      <w:r w:rsidR="00387334" w:rsidRPr="0008003E">
        <w:rPr>
          <w:rFonts w:ascii="Simplified Arabic" w:hAnsi="Simplified Arabic" w:cs="Simplified Arabic" w:hint="cs"/>
          <w:b/>
          <w:bCs/>
          <w:sz w:val="28"/>
          <w:szCs w:val="28"/>
          <w:rtl/>
          <w:lang w:bidi="ar-DZ"/>
        </w:rPr>
        <w:t xml:space="preserve">الكفافي 1999 </w:t>
      </w:r>
      <w:r w:rsidR="00387334">
        <w:rPr>
          <w:rFonts w:ascii="Simplified Arabic" w:hAnsi="Simplified Arabic" w:cs="Simplified Arabic" w:hint="cs"/>
          <w:sz w:val="28"/>
          <w:szCs w:val="28"/>
          <w:rtl/>
          <w:lang w:bidi="ar-DZ"/>
        </w:rPr>
        <w:t xml:space="preserve">إلى دور الأسرة التي يعتبرها شبكة متداخلة من المواقف </w:t>
      </w:r>
      <w:r w:rsidR="002C3C17">
        <w:rPr>
          <w:rFonts w:ascii="Simplified Arabic" w:hAnsi="Simplified Arabic" w:cs="Simplified Arabic" w:hint="cs"/>
          <w:sz w:val="28"/>
          <w:szCs w:val="28"/>
          <w:rtl/>
          <w:lang w:bidi="ar-DZ"/>
        </w:rPr>
        <w:t xml:space="preserve">                  </w:t>
      </w:r>
      <w:r w:rsidR="00387334">
        <w:rPr>
          <w:rFonts w:ascii="Simplified Arabic" w:hAnsi="Simplified Arabic" w:cs="Simplified Arabic" w:hint="cs"/>
          <w:sz w:val="28"/>
          <w:szCs w:val="28"/>
          <w:rtl/>
          <w:lang w:bidi="ar-DZ"/>
        </w:rPr>
        <w:t>و المشاعر و الأساليب السلوكية الموّجهة من فرد إلى آخر داخل الأسرة ؛</w:t>
      </w:r>
      <w:r>
        <w:rPr>
          <w:rFonts w:ascii="Simplified Arabic" w:hAnsi="Simplified Arabic" w:cs="Simplified Arabic" w:hint="cs"/>
          <w:sz w:val="28"/>
          <w:szCs w:val="28"/>
          <w:rtl/>
          <w:lang w:bidi="ar-DZ"/>
        </w:rPr>
        <w:t xml:space="preserve"> </w:t>
      </w:r>
      <w:r w:rsidR="00423C70">
        <w:rPr>
          <w:rFonts w:ascii="Simplified Arabic" w:hAnsi="Simplified Arabic" w:cs="Simplified Arabic" w:hint="cs"/>
          <w:sz w:val="28"/>
          <w:szCs w:val="28"/>
          <w:rtl/>
          <w:lang w:bidi="ar-DZ"/>
        </w:rPr>
        <w:t xml:space="preserve">حيث يمكن أن يحدث أن </w:t>
      </w:r>
      <w:r w:rsidR="00D35BD3">
        <w:rPr>
          <w:rFonts w:ascii="Simplified Arabic" w:hAnsi="Simplified Arabic" w:cs="Simplified Arabic" w:hint="cs"/>
          <w:sz w:val="28"/>
          <w:szCs w:val="28"/>
          <w:rtl/>
          <w:lang w:bidi="ar-DZ"/>
        </w:rPr>
        <w:t>عضو</w:t>
      </w:r>
      <w:r w:rsidR="00423C70">
        <w:rPr>
          <w:rFonts w:ascii="Simplified Arabic" w:hAnsi="Simplified Arabic" w:cs="Simplified Arabic" w:hint="cs"/>
          <w:sz w:val="28"/>
          <w:szCs w:val="28"/>
          <w:rtl/>
          <w:lang w:bidi="ar-DZ"/>
        </w:rPr>
        <w:t>ا</w:t>
      </w:r>
      <w:r w:rsidR="00D35BD3">
        <w:rPr>
          <w:rFonts w:ascii="Simplified Arabic" w:hAnsi="Simplified Arabic" w:cs="Simplified Arabic" w:hint="cs"/>
          <w:sz w:val="28"/>
          <w:szCs w:val="28"/>
          <w:rtl/>
          <w:lang w:bidi="ar-DZ"/>
        </w:rPr>
        <w:t xml:space="preserve"> يكون متعاطفا مع عضو اخر فيقوم بمساندته و</w:t>
      </w:r>
      <w:r w:rsidR="00423C70">
        <w:rPr>
          <w:rFonts w:ascii="Simplified Arabic" w:hAnsi="Simplified Arabic" w:cs="Simplified Arabic" w:hint="cs"/>
          <w:sz w:val="28"/>
          <w:szCs w:val="28"/>
          <w:rtl/>
          <w:lang w:bidi="ar-DZ"/>
        </w:rPr>
        <w:t xml:space="preserve"> تقديم له</w:t>
      </w:r>
      <w:r w:rsidR="00D35BD3">
        <w:rPr>
          <w:rFonts w:ascii="Simplified Arabic" w:hAnsi="Simplified Arabic" w:cs="Simplified Arabic" w:hint="cs"/>
          <w:sz w:val="28"/>
          <w:szCs w:val="28"/>
          <w:rtl/>
          <w:lang w:bidi="ar-DZ"/>
        </w:rPr>
        <w:t xml:space="preserve"> </w:t>
      </w:r>
      <w:r w:rsidR="00423C70">
        <w:rPr>
          <w:rFonts w:ascii="Simplified Arabic" w:hAnsi="Simplified Arabic" w:cs="Simplified Arabic" w:hint="cs"/>
          <w:sz w:val="28"/>
          <w:szCs w:val="28"/>
          <w:rtl/>
          <w:lang w:bidi="ar-DZ"/>
        </w:rPr>
        <w:t>ال</w:t>
      </w:r>
      <w:r w:rsidR="00D35BD3">
        <w:rPr>
          <w:rFonts w:ascii="Simplified Arabic" w:hAnsi="Simplified Arabic" w:cs="Simplified Arabic" w:hint="cs"/>
          <w:sz w:val="28"/>
          <w:szCs w:val="28"/>
          <w:rtl/>
          <w:lang w:bidi="ar-DZ"/>
        </w:rPr>
        <w:t>دعم ،</w:t>
      </w:r>
      <w:r w:rsidR="00423C70">
        <w:rPr>
          <w:rFonts w:ascii="Simplified Arabic" w:hAnsi="Simplified Arabic" w:cs="Simplified Arabic" w:hint="cs"/>
          <w:sz w:val="28"/>
          <w:szCs w:val="28"/>
          <w:rtl/>
          <w:lang w:bidi="ar-DZ"/>
        </w:rPr>
        <w:t xml:space="preserve"> و</w:t>
      </w:r>
      <w:r w:rsidR="00D35BD3">
        <w:rPr>
          <w:rFonts w:ascii="Simplified Arabic" w:hAnsi="Simplified Arabic" w:cs="Simplified Arabic" w:hint="cs"/>
          <w:sz w:val="28"/>
          <w:szCs w:val="28"/>
          <w:rtl/>
          <w:lang w:bidi="ar-DZ"/>
        </w:rPr>
        <w:t xml:space="preserve"> في الوقت ذاته</w:t>
      </w:r>
      <w:r w:rsidR="00423C70">
        <w:rPr>
          <w:rFonts w:ascii="Simplified Arabic" w:hAnsi="Simplified Arabic" w:cs="Simplified Arabic" w:hint="cs"/>
          <w:sz w:val="28"/>
          <w:szCs w:val="28"/>
          <w:rtl/>
          <w:lang w:bidi="ar-DZ"/>
        </w:rPr>
        <w:t>؛</w:t>
      </w:r>
      <w:r w:rsidR="00D35BD3">
        <w:rPr>
          <w:rFonts w:ascii="Simplified Arabic" w:hAnsi="Simplified Arabic" w:cs="Simplified Arabic" w:hint="cs"/>
          <w:sz w:val="28"/>
          <w:szCs w:val="28"/>
          <w:rtl/>
          <w:lang w:bidi="ar-DZ"/>
        </w:rPr>
        <w:t xml:space="preserve"> يمكن</w:t>
      </w:r>
      <w:r w:rsidR="00423C70">
        <w:rPr>
          <w:rFonts w:ascii="Simplified Arabic" w:hAnsi="Simplified Arabic" w:cs="Simplified Arabic" w:hint="cs"/>
          <w:sz w:val="28"/>
          <w:szCs w:val="28"/>
          <w:rtl/>
          <w:lang w:bidi="ar-DZ"/>
        </w:rPr>
        <w:t>ه</w:t>
      </w:r>
      <w:r w:rsidR="00D35BD3">
        <w:rPr>
          <w:rFonts w:ascii="Simplified Arabic" w:hAnsi="Simplified Arabic" w:cs="Simplified Arabic" w:hint="cs"/>
          <w:sz w:val="28"/>
          <w:szCs w:val="28"/>
          <w:rtl/>
          <w:lang w:bidi="ar-DZ"/>
        </w:rPr>
        <w:t xml:space="preserve"> كذلك</w:t>
      </w:r>
      <w:r w:rsidR="00423C70">
        <w:rPr>
          <w:rFonts w:ascii="Simplified Arabic" w:hAnsi="Simplified Arabic" w:cs="Simplified Arabic" w:hint="cs"/>
          <w:sz w:val="28"/>
          <w:szCs w:val="28"/>
          <w:rtl/>
          <w:lang w:bidi="ar-DZ"/>
        </w:rPr>
        <w:t>؛</w:t>
      </w:r>
      <w:r w:rsidR="00D35BD3">
        <w:rPr>
          <w:rFonts w:ascii="Simplified Arabic" w:hAnsi="Simplified Arabic" w:cs="Simplified Arabic" w:hint="cs"/>
          <w:sz w:val="28"/>
          <w:szCs w:val="28"/>
          <w:rtl/>
          <w:lang w:bidi="ar-DZ"/>
        </w:rPr>
        <w:t xml:space="preserve"> أن يعارض عضوا </w:t>
      </w:r>
      <w:r w:rsidR="0008003E">
        <w:rPr>
          <w:rFonts w:ascii="Simplified Arabic" w:hAnsi="Simplified Arabic" w:cs="Simplified Arabic" w:hint="cs"/>
          <w:sz w:val="28"/>
          <w:szCs w:val="28"/>
          <w:rtl/>
          <w:lang w:bidi="ar-DZ"/>
        </w:rPr>
        <w:t xml:space="preserve">ثالثا </w:t>
      </w:r>
      <w:r w:rsidR="00423C70">
        <w:rPr>
          <w:rFonts w:ascii="Simplified Arabic" w:hAnsi="Simplified Arabic" w:cs="Simplified Arabic" w:hint="cs"/>
          <w:sz w:val="28"/>
          <w:szCs w:val="28"/>
          <w:rtl/>
          <w:lang w:bidi="ar-DZ"/>
        </w:rPr>
        <w:t>آخر</w:t>
      </w:r>
      <w:r w:rsidR="0008003E">
        <w:rPr>
          <w:rFonts w:ascii="Simplified Arabic" w:hAnsi="Simplified Arabic" w:cs="Simplified Arabic" w:hint="cs"/>
          <w:sz w:val="28"/>
          <w:szCs w:val="28"/>
          <w:rtl/>
          <w:lang w:bidi="ar-DZ"/>
        </w:rPr>
        <w:t xml:space="preserve"> و</w:t>
      </w:r>
      <w:r w:rsidR="00423C70">
        <w:rPr>
          <w:rFonts w:ascii="Simplified Arabic" w:hAnsi="Simplified Arabic" w:cs="Simplified Arabic" w:hint="cs"/>
          <w:sz w:val="28"/>
          <w:szCs w:val="28"/>
          <w:rtl/>
          <w:lang w:bidi="ar-DZ"/>
        </w:rPr>
        <w:t xml:space="preserve"> كما يمكن أن</w:t>
      </w:r>
      <w:r w:rsidR="0008003E">
        <w:rPr>
          <w:rFonts w:ascii="Simplified Arabic" w:hAnsi="Simplified Arabic" w:cs="Simplified Arabic" w:hint="cs"/>
          <w:sz w:val="28"/>
          <w:szCs w:val="28"/>
          <w:rtl/>
          <w:lang w:bidi="ar-DZ"/>
        </w:rPr>
        <w:t xml:space="preserve"> يتحدى عضوا رابع</w:t>
      </w:r>
      <w:r w:rsidR="00423C70">
        <w:rPr>
          <w:rFonts w:ascii="Simplified Arabic" w:hAnsi="Simplified Arabic" w:cs="Simplified Arabic" w:hint="cs"/>
          <w:sz w:val="28"/>
          <w:szCs w:val="28"/>
          <w:rtl/>
          <w:lang w:bidi="ar-DZ"/>
        </w:rPr>
        <w:t>ا</w:t>
      </w:r>
      <w:r w:rsidR="0008003E">
        <w:rPr>
          <w:rFonts w:ascii="Simplified Arabic" w:hAnsi="Simplified Arabic" w:cs="Simplified Arabic" w:hint="cs"/>
          <w:sz w:val="28"/>
          <w:szCs w:val="28"/>
          <w:rtl/>
          <w:lang w:bidi="ar-DZ"/>
        </w:rPr>
        <w:t xml:space="preserve"> و هلم جرّ.</w:t>
      </w:r>
      <w:r w:rsidR="002C3C17">
        <w:rPr>
          <w:rFonts w:ascii="Simplified Arabic" w:hAnsi="Simplified Arabic" w:cs="Simplified Arabic" w:hint="cs"/>
          <w:sz w:val="28"/>
          <w:szCs w:val="28"/>
          <w:rtl/>
          <w:lang w:bidi="ar-DZ"/>
        </w:rPr>
        <w:t xml:space="preserve">            </w:t>
      </w:r>
      <w:r w:rsidR="0008003E">
        <w:rPr>
          <w:rFonts w:ascii="Simplified Arabic" w:hAnsi="Simplified Arabic" w:cs="Simplified Arabic" w:hint="cs"/>
          <w:sz w:val="28"/>
          <w:szCs w:val="28"/>
          <w:rtl/>
          <w:lang w:bidi="ar-DZ"/>
        </w:rPr>
        <w:t xml:space="preserve"> و هكذا يتضح</w:t>
      </w:r>
      <w:r w:rsidR="002C3C17">
        <w:rPr>
          <w:rFonts w:ascii="Simplified Arabic" w:hAnsi="Simplified Arabic" w:cs="Simplified Arabic" w:hint="cs"/>
          <w:sz w:val="28"/>
          <w:szCs w:val="28"/>
          <w:rtl/>
          <w:lang w:bidi="ar-DZ"/>
        </w:rPr>
        <w:t xml:space="preserve"> في الأخير؛ </w:t>
      </w:r>
      <w:r w:rsidR="0008003E">
        <w:rPr>
          <w:rFonts w:ascii="Simplified Arabic" w:hAnsi="Simplified Arabic" w:cs="Simplified Arabic" w:hint="cs"/>
          <w:sz w:val="28"/>
          <w:szCs w:val="28"/>
          <w:rtl/>
          <w:lang w:bidi="ar-DZ"/>
        </w:rPr>
        <w:t xml:space="preserve"> أن  </w:t>
      </w:r>
      <w:r w:rsidR="002C3C17">
        <w:rPr>
          <w:rFonts w:ascii="Simplified Arabic" w:hAnsi="Simplified Arabic" w:cs="Simplified Arabic" w:hint="cs"/>
          <w:sz w:val="28"/>
          <w:szCs w:val="28"/>
          <w:rtl/>
          <w:lang w:bidi="ar-DZ"/>
        </w:rPr>
        <w:t>الأسرة  هي البيئة الأولى</w:t>
      </w:r>
      <w:r w:rsidR="0008003E">
        <w:rPr>
          <w:rFonts w:ascii="Simplified Arabic" w:hAnsi="Simplified Arabic" w:cs="Simplified Arabic" w:hint="cs"/>
          <w:sz w:val="28"/>
          <w:szCs w:val="28"/>
          <w:rtl/>
          <w:lang w:bidi="ar-DZ"/>
        </w:rPr>
        <w:t xml:space="preserve"> أين يتعلم كل أعضاء الأسرة طريقة التعامل مع مختلف أعضاء الذين ينتمون للأسرة الواحدة ، و عن طريق التعميم يصبح هذا السلوك</w:t>
      </w:r>
      <w:r w:rsidR="002C3C17">
        <w:rPr>
          <w:rFonts w:ascii="Simplified Arabic" w:hAnsi="Simplified Arabic" w:cs="Simplified Arabic" w:hint="cs"/>
          <w:sz w:val="28"/>
          <w:szCs w:val="28"/>
          <w:rtl/>
          <w:lang w:bidi="ar-DZ"/>
        </w:rPr>
        <w:t xml:space="preserve"> لديهم؛</w:t>
      </w:r>
      <w:r w:rsidR="0008003E">
        <w:rPr>
          <w:rFonts w:ascii="Simplified Arabic" w:hAnsi="Simplified Arabic" w:cs="Simplified Arabic" w:hint="cs"/>
          <w:sz w:val="28"/>
          <w:szCs w:val="28"/>
          <w:rtl/>
          <w:lang w:bidi="ar-DZ"/>
        </w:rPr>
        <w:t xml:space="preserve"> نمطيا خارج نطاق الأسرة، أو قال</w:t>
      </w:r>
      <w:r w:rsidR="00DA336E">
        <w:rPr>
          <w:rFonts w:ascii="Simplified Arabic" w:hAnsi="Simplified Arabic" w:cs="Simplified Arabic" w:hint="cs"/>
          <w:b/>
          <w:bCs/>
          <w:sz w:val="28"/>
          <w:szCs w:val="28"/>
          <w:rtl/>
          <w:lang w:bidi="ar-DZ"/>
        </w:rPr>
        <w:t xml:space="preserve"> الكفافي؛ أن </w:t>
      </w:r>
      <w:r w:rsidR="0008003E">
        <w:rPr>
          <w:rFonts w:ascii="Simplified Arabic" w:hAnsi="Simplified Arabic" w:cs="Simplified Arabic" w:hint="cs"/>
          <w:sz w:val="28"/>
          <w:szCs w:val="28"/>
          <w:rtl/>
          <w:lang w:bidi="ar-DZ"/>
        </w:rPr>
        <w:t xml:space="preserve">عن طريق التعميم ينتقل هذا السلوك في معاملة </w:t>
      </w:r>
      <w:r w:rsidR="002C3C17">
        <w:rPr>
          <w:rFonts w:ascii="Simplified Arabic" w:hAnsi="Simplified Arabic" w:cs="Simplified Arabic" w:hint="cs"/>
          <w:sz w:val="28"/>
          <w:szCs w:val="28"/>
          <w:rtl/>
          <w:lang w:bidi="ar-DZ"/>
        </w:rPr>
        <w:t>الآخرين</w:t>
      </w:r>
      <w:r w:rsidR="0008003E">
        <w:rPr>
          <w:rFonts w:ascii="Simplified Arabic" w:hAnsi="Simplified Arabic" w:cs="Simplified Arabic" w:hint="cs"/>
          <w:sz w:val="28"/>
          <w:szCs w:val="28"/>
          <w:rtl/>
          <w:lang w:bidi="ar-DZ"/>
        </w:rPr>
        <w:t xml:space="preserve"> خارج نطاق الأسرة.</w:t>
      </w:r>
    </w:p>
    <w:p w:rsidR="00263A3D" w:rsidRDefault="00263A3D" w:rsidP="00263A3D">
      <w:pPr>
        <w:bidi/>
        <w:ind w:left="720" w:firstLine="69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 مبادئ المقاربة السلوكية:</w:t>
      </w:r>
    </w:p>
    <w:p w:rsidR="00DC53F9" w:rsidRDefault="00DC53F9" w:rsidP="00432DA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الهدف النهائي بالنسبة للمدخل السلوكي،بأنه تغيير" إتساقات التدعيم" حتى يتعلم أعضاء الأسرة، أن يقدموا التدعيم الإيجابي للسلوك المرغوب فيه؛ عوض تدعيم السلوك غير المرغوب ( السلوك المشكلة) ، و </w:t>
      </w:r>
      <w:r w:rsidR="00432DA4">
        <w:rPr>
          <w:rFonts w:ascii="Simplified Arabic" w:hAnsi="Simplified Arabic" w:cs="Simplified Arabic" w:hint="cs"/>
          <w:sz w:val="28"/>
          <w:szCs w:val="28"/>
          <w:rtl/>
          <w:lang w:bidi="ar-DZ"/>
        </w:rPr>
        <w:t xml:space="preserve">التدعيم الإيجابي هو المؤشر الدال؛ على أن الفرد قد </w:t>
      </w:r>
      <w:r>
        <w:rPr>
          <w:rFonts w:ascii="Simplified Arabic" w:hAnsi="Simplified Arabic" w:cs="Simplified Arabic" w:hint="cs"/>
          <w:sz w:val="28"/>
          <w:szCs w:val="28"/>
          <w:rtl/>
          <w:lang w:bidi="ar-DZ"/>
        </w:rPr>
        <w:t>تعلم سلوك</w:t>
      </w:r>
      <w:r w:rsidR="00432DA4">
        <w:rPr>
          <w:rFonts w:ascii="Simplified Arabic" w:hAnsi="Simplified Arabic" w:cs="Simplified Arabic" w:hint="cs"/>
          <w:sz w:val="28"/>
          <w:szCs w:val="28"/>
          <w:rtl/>
          <w:lang w:bidi="ar-DZ"/>
        </w:rPr>
        <w:t>ا مرغوبا،</w:t>
      </w:r>
      <w:r>
        <w:rPr>
          <w:rFonts w:ascii="Simplified Arabic" w:hAnsi="Simplified Arabic" w:cs="Simplified Arabic" w:hint="cs"/>
          <w:sz w:val="28"/>
          <w:szCs w:val="28"/>
          <w:rtl/>
          <w:lang w:bidi="ar-DZ"/>
        </w:rPr>
        <w:t xml:space="preserve"> و قد </w:t>
      </w:r>
      <w:r w:rsidR="00432DA4">
        <w:rPr>
          <w:rFonts w:ascii="Simplified Arabic" w:hAnsi="Simplified Arabic" w:cs="Simplified Arabic" w:hint="cs"/>
          <w:sz w:val="28"/>
          <w:szCs w:val="28"/>
          <w:rtl/>
          <w:lang w:bidi="ar-DZ"/>
        </w:rPr>
        <w:t>يأخذ</w:t>
      </w:r>
      <w:r>
        <w:rPr>
          <w:rFonts w:ascii="Simplified Arabic" w:hAnsi="Simplified Arabic" w:cs="Simplified Arabic" w:hint="cs"/>
          <w:sz w:val="28"/>
          <w:szCs w:val="28"/>
          <w:rtl/>
          <w:lang w:bidi="ar-DZ"/>
        </w:rPr>
        <w:t xml:space="preserve"> </w:t>
      </w:r>
      <w:r w:rsidR="00432DA4">
        <w:rPr>
          <w:rFonts w:ascii="Simplified Arabic" w:hAnsi="Simplified Arabic" w:cs="Simplified Arabic" w:hint="cs"/>
          <w:sz w:val="28"/>
          <w:szCs w:val="28"/>
          <w:rtl/>
          <w:lang w:bidi="ar-DZ"/>
        </w:rPr>
        <w:t>التدعيم</w:t>
      </w:r>
      <w:r>
        <w:rPr>
          <w:rFonts w:ascii="Simplified Arabic" w:hAnsi="Simplified Arabic" w:cs="Simplified Arabic" w:hint="cs"/>
          <w:sz w:val="28"/>
          <w:szCs w:val="28"/>
          <w:rtl/>
          <w:lang w:bidi="ar-DZ"/>
        </w:rPr>
        <w:t xml:space="preserve"> </w:t>
      </w:r>
      <w:r w:rsidR="00432DA4">
        <w:rPr>
          <w:rFonts w:ascii="Simplified Arabic" w:hAnsi="Simplified Arabic" w:cs="Simplified Arabic" w:hint="cs"/>
          <w:sz w:val="28"/>
          <w:szCs w:val="28"/>
          <w:rtl/>
          <w:lang w:bidi="ar-DZ"/>
        </w:rPr>
        <w:t xml:space="preserve">الأشكال التالية </w:t>
      </w:r>
      <w:r>
        <w:rPr>
          <w:rFonts w:ascii="Simplified Arabic" w:hAnsi="Simplified Arabic" w:cs="Simplified Arabic" w:hint="cs"/>
          <w:sz w:val="28"/>
          <w:szCs w:val="28"/>
          <w:rtl/>
          <w:lang w:bidi="ar-DZ"/>
        </w:rPr>
        <w:t xml:space="preserve">: </w:t>
      </w:r>
    </w:p>
    <w:p w:rsidR="00263A3D" w:rsidRDefault="00DC53F9" w:rsidP="00DC53F9">
      <w:pPr>
        <w:pStyle w:val="ListParagraph"/>
        <w:numPr>
          <w:ilvl w:val="0"/>
          <w:numId w:val="2"/>
        </w:numPr>
        <w:bidi/>
        <w:jc w:val="both"/>
        <w:rPr>
          <w:rFonts w:ascii="Simplified Arabic" w:hAnsi="Simplified Arabic" w:cs="Simplified Arabic"/>
          <w:sz w:val="28"/>
          <w:szCs w:val="28"/>
          <w:lang w:bidi="ar-DZ"/>
        </w:rPr>
      </w:pPr>
      <w:r w:rsidRPr="00DC53F9">
        <w:rPr>
          <w:rFonts w:ascii="Simplified Arabic" w:hAnsi="Simplified Arabic" w:cs="Simplified Arabic" w:hint="cs"/>
          <w:b/>
          <w:bCs/>
          <w:sz w:val="28"/>
          <w:szCs w:val="28"/>
          <w:rtl/>
          <w:lang w:bidi="ar-DZ"/>
        </w:rPr>
        <w:t>تدعيم بسيط</w:t>
      </w:r>
      <w:r>
        <w:rPr>
          <w:rFonts w:ascii="Simplified Arabic" w:hAnsi="Simplified Arabic" w:cs="Simplified Arabic" w:hint="cs"/>
          <w:sz w:val="28"/>
          <w:szCs w:val="28"/>
          <w:rtl/>
          <w:lang w:bidi="ar-DZ"/>
        </w:rPr>
        <w:t xml:space="preserve"> : إبتسامة دالة على الرضا ، كلمة تقدير دالة على قيمة الإستجابة.</w:t>
      </w:r>
    </w:p>
    <w:p w:rsidR="00724E39" w:rsidRDefault="00DC53F9" w:rsidP="00432DA4">
      <w:pPr>
        <w:pStyle w:val="ListParagraph"/>
        <w:numPr>
          <w:ilvl w:val="0"/>
          <w:numId w:val="2"/>
        </w:numPr>
        <w:bidi/>
        <w:jc w:val="both"/>
        <w:rPr>
          <w:rFonts w:ascii="Simplified Arabic" w:hAnsi="Simplified Arabic" w:cs="Simplified Arabic"/>
          <w:sz w:val="28"/>
          <w:szCs w:val="28"/>
          <w:lang w:bidi="ar-DZ"/>
        </w:rPr>
      </w:pPr>
      <w:r w:rsidRPr="00DC53F9">
        <w:rPr>
          <w:rFonts w:ascii="Simplified Arabic" w:hAnsi="Simplified Arabic" w:cs="Simplified Arabic" w:hint="cs"/>
          <w:b/>
          <w:bCs/>
          <w:sz w:val="28"/>
          <w:szCs w:val="28"/>
          <w:rtl/>
          <w:lang w:bidi="ar-DZ"/>
        </w:rPr>
        <w:t>تدعيم أكثر تعقيد</w:t>
      </w:r>
      <w:r>
        <w:rPr>
          <w:rFonts w:ascii="Simplified Arabic" w:hAnsi="Simplified Arabic" w:cs="Simplified Arabic" w:hint="cs"/>
          <w:sz w:val="28"/>
          <w:szCs w:val="28"/>
          <w:rtl/>
          <w:lang w:bidi="ar-DZ"/>
        </w:rPr>
        <w:t>: ك</w:t>
      </w:r>
      <w:r w:rsidR="00D339F9">
        <w:rPr>
          <w:rFonts w:ascii="Simplified Arabic" w:hAnsi="Simplified Arabic" w:cs="Simplified Arabic" w:hint="cs"/>
          <w:sz w:val="28"/>
          <w:szCs w:val="28"/>
          <w:rtl/>
          <w:lang w:bidi="ar-DZ"/>
        </w:rPr>
        <w:t>منح الشخص أدوار ذات أهمية داخل الأسرة أو إمتياز.</w:t>
      </w:r>
    </w:p>
    <w:p w:rsidR="00724E39" w:rsidRDefault="00724E39" w:rsidP="00724E39">
      <w:pPr>
        <w:jc w:val="right"/>
        <w:rPr>
          <w:rFonts w:ascii="Simplified Arabic" w:hAnsi="Simplified Arabic" w:cs="Simplified Arabic"/>
          <w:sz w:val="28"/>
          <w:szCs w:val="28"/>
          <w:rtl/>
          <w:lang w:bidi="ar-DZ"/>
        </w:rPr>
      </w:pPr>
      <w:r w:rsidRPr="00724E39">
        <w:rPr>
          <w:rFonts w:ascii="Simplified Arabic" w:hAnsi="Simplified Arabic" w:cs="Simplified Arabic"/>
          <w:sz w:val="28"/>
          <w:szCs w:val="28"/>
          <w:rtl/>
          <w:lang w:bidi="ar-DZ"/>
        </w:rPr>
        <w:t>يشير السلوكيون إلى</w:t>
      </w:r>
      <w:r>
        <w:rPr>
          <w:rFonts w:ascii="Simplified Arabic" w:hAnsi="Simplified Arabic" w:cs="Simplified Arabic" w:hint="cs"/>
          <w:sz w:val="28"/>
          <w:szCs w:val="28"/>
          <w:rtl/>
          <w:lang w:bidi="ar-DZ"/>
        </w:rPr>
        <w:t xml:space="preserve"> أنه يوجد </w:t>
      </w:r>
      <w:r w:rsidRPr="00724E39">
        <w:rPr>
          <w:rFonts w:ascii="Simplified Arabic" w:hAnsi="Simplified Arabic" w:cs="Simplified Arabic"/>
          <w:sz w:val="28"/>
          <w:szCs w:val="28"/>
          <w:rtl/>
          <w:lang w:bidi="ar-DZ"/>
        </w:rPr>
        <w:t xml:space="preserve">بعض الأخطاء يرتكبها  بعض </w:t>
      </w:r>
      <w:r w:rsidR="00FE2A5D" w:rsidRPr="00724E39">
        <w:rPr>
          <w:rFonts w:ascii="Simplified Arabic" w:hAnsi="Simplified Arabic" w:cs="Simplified Arabic" w:hint="cs"/>
          <w:sz w:val="28"/>
          <w:szCs w:val="28"/>
          <w:rtl/>
          <w:lang w:bidi="ar-DZ"/>
        </w:rPr>
        <w:t>الآباء</w:t>
      </w:r>
      <w:r>
        <w:rPr>
          <w:rFonts w:ascii="Simplified Arabic" w:hAnsi="Simplified Arabic" w:cs="Simplified Arabic" w:hint="cs"/>
          <w:sz w:val="28"/>
          <w:szCs w:val="28"/>
          <w:rtl/>
          <w:lang w:bidi="ar-DZ"/>
        </w:rPr>
        <w:t xml:space="preserve"> و هو قيامهم</w:t>
      </w:r>
      <w:r w:rsidR="00FE2A5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بتدعيم بعض الممارسات الخاطئة لأبناءهم</w:t>
      </w:r>
      <w:r w:rsidR="00FE2A5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ظنا منهم أنهم أحسنوا التربية و التوجيه ، مثلا حين يقوم أحد الأبناء بسلوك تدميري ؛ مثلا كتخريب ممتلكات المنزل ، فعوض معاقبته ، يتدخل الآباء لإشغال الإبن بنشاط اخر ـ إنما تدخل الأب من وجهة نظر السلوكيين هو تدعيم لسلوك التدميري  لللأبد ؛ لأن يحقق له ميزتان :</w:t>
      </w:r>
    </w:p>
    <w:p w:rsidR="00724E39" w:rsidRDefault="00724E39" w:rsidP="00724E39">
      <w:pPr>
        <w:pStyle w:val="ListParagraph"/>
        <w:numPr>
          <w:ilvl w:val="0"/>
          <w:numId w:val="3"/>
        </w:numPr>
        <w:bidi/>
        <w:rPr>
          <w:rFonts w:ascii="Simplified Arabic" w:hAnsi="Simplified Arabic" w:cs="Simplified Arabic"/>
          <w:sz w:val="28"/>
          <w:szCs w:val="28"/>
          <w:lang w:bidi="ar-DZ"/>
        </w:rPr>
      </w:pPr>
      <w:r w:rsidRPr="00724E39">
        <w:rPr>
          <w:rFonts w:ascii="Simplified Arabic" w:hAnsi="Simplified Arabic" w:cs="Simplified Arabic" w:hint="cs"/>
          <w:b/>
          <w:bCs/>
          <w:sz w:val="28"/>
          <w:szCs w:val="28"/>
          <w:rtl/>
          <w:lang w:bidi="ar-DZ"/>
        </w:rPr>
        <w:t>الميزة الأولى:</w:t>
      </w:r>
      <w:r>
        <w:rPr>
          <w:rFonts w:ascii="Simplified Arabic" w:hAnsi="Simplified Arabic" w:cs="Simplified Arabic" w:hint="cs"/>
          <w:sz w:val="28"/>
          <w:szCs w:val="28"/>
          <w:rtl/>
          <w:lang w:bidi="ar-DZ"/>
        </w:rPr>
        <w:t xml:space="preserve"> أنه لفت إنتباه الوالد.</w:t>
      </w:r>
    </w:p>
    <w:p w:rsidR="00724E39" w:rsidRDefault="00724E39" w:rsidP="00724E39">
      <w:pPr>
        <w:pStyle w:val="ListParagraph"/>
        <w:numPr>
          <w:ilvl w:val="0"/>
          <w:numId w:val="3"/>
        </w:numPr>
        <w:bidi/>
        <w:rPr>
          <w:rFonts w:ascii="Simplified Arabic" w:hAnsi="Simplified Arabic" w:cs="Simplified Arabic"/>
          <w:sz w:val="28"/>
          <w:szCs w:val="28"/>
          <w:lang w:bidi="ar-DZ"/>
        </w:rPr>
      </w:pPr>
      <w:r w:rsidRPr="00724E39">
        <w:rPr>
          <w:rFonts w:ascii="Simplified Arabic" w:hAnsi="Simplified Arabic" w:cs="Simplified Arabic" w:hint="cs"/>
          <w:b/>
          <w:bCs/>
          <w:sz w:val="28"/>
          <w:szCs w:val="28"/>
          <w:rtl/>
          <w:lang w:bidi="ar-DZ"/>
        </w:rPr>
        <w:t>الميزة الثانية</w:t>
      </w:r>
      <w:r>
        <w:rPr>
          <w:rFonts w:ascii="Simplified Arabic" w:hAnsi="Simplified Arabic" w:cs="Simplified Arabic" w:hint="cs"/>
          <w:sz w:val="28"/>
          <w:szCs w:val="28"/>
          <w:rtl/>
          <w:lang w:bidi="ar-DZ"/>
        </w:rPr>
        <w:t xml:space="preserve"> : إجبار الوالد على التورط معه.                      </w:t>
      </w:r>
    </w:p>
    <w:p w:rsidR="00D339F9" w:rsidRDefault="00724E39" w:rsidP="00AB70C8">
      <w:pPr>
        <w:bidi/>
        <w:jc w:val="both"/>
        <w:rPr>
          <w:rFonts w:ascii="Simplified Arabic" w:hAnsi="Simplified Arabic" w:cs="Simplified Arabic"/>
          <w:sz w:val="28"/>
          <w:szCs w:val="28"/>
          <w:rtl/>
          <w:lang w:bidi="ar-DZ"/>
        </w:rPr>
      </w:pPr>
      <w:r w:rsidRPr="00724E39">
        <w:rPr>
          <w:rFonts w:ascii="Simplified Arabic" w:hAnsi="Simplified Arabic" w:cs="Simplified Arabic"/>
          <w:sz w:val="28"/>
          <w:szCs w:val="28"/>
          <w:rtl/>
          <w:lang w:bidi="ar-DZ"/>
        </w:rPr>
        <w:t>هذا الشكل من التدعيم  ( تدعيم السلوك التدميري)</w:t>
      </w:r>
      <w:r w:rsidR="000D2D7D">
        <w:rPr>
          <w:rFonts w:ascii="Simplified Arabic" w:hAnsi="Simplified Arabic" w:cs="Simplified Arabic" w:hint="cs"/>
          <w:sz w:val="28"/>
          <w:szCs w:val="28"/>
          <w:rtl/>
          <w:lang w:bidi="ar-DZ"/>
        </w:rPr>
        <w:t xml:space="preserve"> ؛ و هو غير مقصود ؛ و يعرف في المصطلح السلوكي بالتعلّم العرضي أو التعلّم المصاحب، وقد يأتي هذا النوع في السياق الأسري في حالة قيام الأب أعضاء الأسرة الاخرين أمام الطفل بخصوص أمر يتعلق بالطفل نفسه ، لأن تصرف الأب ( أي التعارض) سيخلق عند الطفل إنطباعا ، بأنه محور إهتمام الأسرة. </w:t>
      </w:r>
    </w:p>
    <w:p w:rsidR="00B90914" w:rsidRDefault="00AB70C8" w:rsidP="00B909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المرشد السلوكي</w:t>
      </w:r>
      <w:r w:rsidR="00B90914">
        <w:rPr>
          <w:rFonts w:ascii="Simplified Arabic" w:hAnsi="Simplified Arabic" w:cs="Simplified Arabic" w:hint="cs"/>
          <w:sz w:val="28"/>
          <w:szCs w:val="28"/>
          <w:rtl/>
          <w:lang w:bidi="ar-DZ"/>
        </w:rPr>
        <w:t xml:space="preserve"> لم</w:t>
      </w:r>
      <w:r>
        <w:rPr>
          <w:rFonts w:ascii="Simplified Arabic" w:hAnsi="Simplified Arabic" w:cs="Simplified Arabic" w:hint="cs"/>
          <w:sz w:val="28"/>
          <w:szCs w:val="28"/>
          <w:rtl/>
          <w:lang w:bidi="ar-DZ"/>
        </w:rPr>
        <w:t xml:space="preserve"> يسعى من </w:t>
      </w:r>
      <w:r w:rsidR="00B90914">
        <w:rPr>
          <w:rFonts w:ascii="Simplified Arabic" w:hAnsi="Simplified Arabic" w:cs="Simplified Arabic" w:hint="cs"/>
          <w:sz w:val="28"/>
          <w:szCs w:val="28"/>
          <w:rtl/>
          <w:lang w:bidi="ar-DZ"/>
        </w:rPr>
        <w:t xml:space="preserve">خلال </w:t>
      </w:r>
      <w:r>
        <w:rPr>
          <w:rFonts w:ascii="Simplified Arabic" w:hAnsi="Simplified Arabic" w:cs="Simplified Arabic" w:hint="cs"/>
          <w:sz w:val="28"/>
          <w:szCs w:val="28"/>
          <w:rtl/>
          <w:lang w:bidi="ar-DZ"/>
        </w:rPr>
        <w:t>تدخلاته أن ينشئ إطار مرجعيا من خلاله ين</w:t>
      </w:r>
      <w:r w:rsidR="00B90914">
        <w:rPr>
          <w:rFonts w:ascii="Simplified Arabic" w:hAnsi="Simplified Arabic" w:cs="Simplified Arabic" w:hint="cs"/>
          <w:sz w:val="28"/>
          <w:szCs w:val="28"/>
          <w:rtl/>
          <w:lang w:bidi="ar-DZ"/>
        </w:rPr>
        <w:t>س</w:t>
      </w:r>
      <w:r>
        <w:rPr>
          <w:rFonts w:ascii="Simplified Arabic" w:hAnsi="Simplified Arabic" w:cs="Simplified Arabic" w:hint="cs"/>
          <w:sz w:val="28"/>
          <w:szCs w:val="28"/>
          <w:rtl/>
          <w:lang w:bidi="ar-DZ"/>
        </w:rPr>
        <w:t xml:space="preserve">بون الصعوبات و المشكلات التي تعترض الأسر </w:t>
      </w:r>
      <w:r w:rsidR="00B90914">
        <w:rPr>
          <w:rFonts w:ascii="Simplified Arabic" w:hAnsi="Simplified Arabic" w:cs="Simplified Arabic" w:hint="cs"/>
          <w:sz w:val="28"/>
          <w:szCs w:val="28"/>
          <w:rtl/>
          <w:lang w:bidi="ar-DZ"/>
        </w:rPr>
        <w:t xml:space="preserve">مثلا؛  أن يفترض مشكلات و صعوبات قد تنبع من: </w:t>
      </w:r>
    </w:p>
    <w:p w:rsidR="00AB70C8" w:rsidRDefault="00B90914" w:rsidP="00B90914">
      <w:pPr>
        <w:pStyle w:val="ListParagraph"/>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قد يعود مصدرها إلى خبرات مبكرة في حياة الفرد.</w:t>
      </w:r>
    </w:p>
    <w:p w:rsidR="00B90914" w:rsidRDefault="00B90914" w:rsidP="00B90914">
      <w:pPr>
        <w:pStyle w:val="ListParagraph"/>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قد ترتبط بعوامل بيولوجية </w:t>
      </w:r>
    </w:p>
    <w:p w:rsidR="00B90914" w:rsidRDefault="00B90914" w:rsidP="00B90914">
      <w:pPr>
        <w:pStyle w:val="ListParagraph"/>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قد تعود إلى السياقات البيئة الشخصية</w:t>
      </w:r>
    </w:p>
    <w:p w:rsidR="00B90914" w:rsidRDefault="00B90914" w:rsidP="00B9091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إنما </w:t>
      </w:r>
      <w:r w:rsidR="00952CE8">
        <w:rPr>
          <w:rFonts w:ascii="Simplified Arabic" w:hAnsi="Simplified Arabic" w:cs="Simplified Arabic" w:hint="cs"/>
          <w:sz w:val="28"/>
          <w:szCs w:val="28"/>
          <w:rtl/>
          <w:lang w:bidi="ar-DZ"/>
        </w:rPr>
        <w:t>عمدوا إلى تحليل التجاوزات الدقيقة التي تزيد من حدوث السلوك ، كما أهتموا برصد العوامل التي من شأنها أن تدفع بالسلوك في الإتجاه المرغوب فيه.</w:t>
      </w:r>
      <w:r w:rsidR="0095275E">
        <w:rPr>
          <w:rFonts w:ascii="Simplified Arabic" w:hAnsi="Simplified Arabic" w:cs="Simplified Arabic" w:hint="cs"/>
          <w:sz w:val="28"/>
          <w:szCs w:val="28"/>
          <w:rtl/>
          <w:lang w:bidi="ar-DZ"/>
        </w:rPr>
        <w:t xml:space="preserve">( </w:t>
      </w:r>
      <w:r w:rsidR="0095275E" w:rsidRPr="0045401B">
        <w:rPr>
          <w:rFonts w:ascii="Simplified Arabic" w:hAnsi="Simplified Arabic" w:cs="Simplified Arabic" w:hint="cs"/>
          <w:b/>
          <w:bCs/>
          <w:sz w:val="28"/>
          <w:szCs w:val="28"/>
          <w:rtl/>
          <w:lang w:bidi="ar-DZ"/>
        </w:rPr>
        <w:t>إخلاص علي السويداني؛  1426ه</w:t>
      </w:r>
      <w:r w:rsidR="0095275E">
        <w:rPr>
          <w:rFonts w:ascii="Simplified Arabic" w:hAnsi="Simplified Arabic" w:cs="Simplified Arabic" w:hint="cs"/>
          <w:sz w:val="28"/>
          <w:szCs w:val="28"/>
          <w:rtl/>
          <w:lang w:bidi="ar-DZ"/>
        </w:rPr>
        <w:t xml:space="preserve"> )</w:t>
      </w:r>
    </w:p>
    <w:p w:rsidR="00C126A9" w:rsidRDefault="0045401B" w:rsidP="00C126A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من أساليب الإرشاد السلوكي الأسري ، التحليل السلوكي للنسق الأسري و غايته تحديد السبب الرئيسي في لجوء الأسرة إلى إعتماد سلوك نمطي </w:t>
      </w:r>
      <w:r w:rsidR="00C126A9">
        <w:rPr>
          <w:rFonts w:ascii="Simplified Arabic" w:hAnsi="Simplified Arabic" w:cs="Simplified Arabic" w:hint="cs"/>
          <w:sz w:val="28"/>
          <w:szCs w:val="28"/>
          <w:rtl/>
          <w:lang w:bidi="ar-DZ"/>
        </w:rPr>
        <w:t>سيكون له وزنه في معادلة توليد التوتر و الإضطراب الذي سيصيب أحد أعضاء و بعضها أو كامل أعضاء الأسرة.</w:t>
      </w:r>
    </w:p>
    <w:p w:rsidR="00FF1603" w:rsidRDefault="00C126A9" w:rsidP="00C126A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 يشمل التحليل السلوكي للنسق الأسري تقدير وظائف الأسرة الذي يدوم لجلسات التي قد تأخذ الطبع الفردي أو الثنائي أو الجماعي و قد يشمل التحليل السلوكي كذلك ملاحظات طبيعية للتفاعلات الأسرية.</w:t>
      </w:r>
    </w:p>
    <w:p w:rsidR="00FF1603" w:rsidRDefault="00FF1603" w:rsidP="00FF160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يلجأ المرشد السلوكي </w:t>
      </w:r>
      <w:r w:rsidR="0083168E">
        <w:rPr>
          <w:rFonts w:ascii="Simplified Arabic" w:hAnsi="Simplified Arabic" w:cs="Simplified Arabic" w:hint="cs"/>
          <w:sz w:val="28"/>
          <w:szCs w:val="28"/>
          <w:rtl/>
          <w:lang w:bidi="ar-DZ"/>
        </w:rPr>
        <w:t>الأسري</w:t>
      </w:r>
      <w:r>
        <w:rPr>
          <w:rFonts w:ascii="Simplified Arabic" w:hAnsi="Simplified Arabic" w:cs="Simplified Arabic" w:hint="cs"/>
          <w:sz w:val="28"/>
          <w:szCs w:val="28"/>
          <w:rtl/>
          <w:lang w:bidi="ar-DZ"/>
        </w:rPr>
        <w:t xml:space="preserve"> خلال عملية تقدير وظائف الأسرة إلى:</w:t>
      </w:r>
    </w:p>
    <w:p w:rsidR="0045401B" w:rsidRDefault="00FF1603" w:rsidP="00FF1603">
      <w:pPr>
        <w:pStyle w:val="ListParagraph"/>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عقد تحالف إرشادي مع كل أفراد الأسرة.</w:t>
      </w:r>
    </w:p>
    <w:p w:rsidR="00FF1603" w:rsidRDefault="00FF1603" w:rsidP="00FF1603">
      <w:pPr>
        <w:pStyle w:val="ListParagraph"/>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إستخدام المشكلة المقدمة كنقطة إنطلاق لتحليل وظائف الأسرة.</w:t>
      </w:r>
    </w:p>
    <w:p w:rsidR="00FF1603" w:rsidRDefault="00FF1603" w:rsidP="00FF1603">
      <w:pPr>
        <w:pStyle w:val="ListParagraph"/>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تسجيل معلومات مفصلة عن ملاحظات كل فرد من الأسرة ( المشاعر،الأفكار ) حول المشكلة المقدمة.</w:t>
      </w:r>
    </w:p>
    <w:p w:rsidR="009507B0" w:rsidRDefault="008F699A" w:rsidP="00FF1603">
      <w:pPr>
        <w:pStyle w:val="ListParagraph"/>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جمع </w:t>
      </w:r>
      <w:r w:rsidR="009507B0">
        <w:rPr>
          <w:rFonts w:ascii="Simplified Arabic" w:hAnsi="Simplified Arabic" w:cs="Simplified Arabic" w:hint="cs"/>
          <w:sz w:val="28"/>
          <w:szCs w:val="28"/>
          <w:rtl/>
          <w:lang w:bidi="ar-DZ"/>
        </w:rPr>
        <w:t>معلومات مفصلة حول تفاعل كل فرد في الأسرة داخل النسق الأسري و إتجاهاته و مشاعره وسلوكه نحو أعضاء الأسرة الاخرين و كذلك دافعيته.</w:t>
      </w:r>
    </w:p>
    <w:p w:rsidR="009507B0" w:rsidRDefault="009507B0" w:rsidP="009507B0">
      <w:pPr>
        <w:bidi/>
        <w:ind w:left="4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على القائم بعملية الملاحظة أن ينتبه إلى أمر هام و هو: </w:t>
      </w:r>
    </w:p>
    <w:p w:rsidR="00FF1603" w:rsidRDefault="009507B0" w:rsidP="002931A1">
      <w:pPr>
        <w:bidi/>
        <w:ind w:left="4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مخطئ من </w:t>
      </w:r>
      <w:r w:rsidR="002931A1">
        <w:rPr>
          <w:rFonts w:ascii="Simplified Arabic" w:hAnsi="Simplified Arabic" w:cs="Simplified Arabic" w:hint="cs"/>
          <w:sz w:val="28"/>
          <w:szCs w:val="28"/>
          <w:rtl/>
          <w:lang w:bidi="ar-DZ"/>
        </w:rPr>
        <w:t>يعتقد؛</w:t>
      </w:r>
      <w:r>
        <w:rPr>
          <w:rFonts w:ascii="Simplified Arabic" w:hAnsi="Simplified Arabic" w:cs="Simplified Arabic" w:hint="cs"/>
          <w:sz w:val="28"/>
          <w:szCs w:val="28"/>
          <w:rtl/>
          <w:lang w:bidi="ar-DZ"/>
        </w:rPr>
        <w:t xml:space="preserve"> أن أنماط السلوكات الأسرية يغلب عليها الطابع الفوضوي أو العشوائي.</w:t>
      </w:r>
      <w:r w:rsidR="002931A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فهي نادرا ما تكون عشوائية</w:t>
      </w:r>
      <w:r w:rsidR="002931A1">
        <w:rPr>
          <w:rFonts w:ascii="Simplified Arabic" w:hAnsi="Simplified Arabic" w:cs="Simplified Arabic" w:hint="cs"/>
          <w:sz w:val="28"/>
          <w:szCs w:val="28"/>
          <w:rtl/>
          <w:lang w:bidi="ar-DZ"/>
        </w:rPr>
        <w:t xml:space="preserve"> (لا يجوز التعميم إذن)</w:t>
      </w:r>
      <w:r>
        <w:rPr>
          <w:rFonts w:ascii="Simplified Arabic" w:hAnsi="Simplified Arabic" w:cs="Simplified Arabic" w:hint="cs"/>
          <w:sz w:val="28"/>
          <w:szCs w:val="28"/>
          <w:rtl/>
          <w:lang w:bidi="ar-DZ"/>
        </w:rPr>
        <w:t xml:space="preserve"> ، لأن السلوك النمطي؛ من وجهة السلوكية</w:t>
      </w:r>
      <w:r w:rsidR="002931A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متعلم أي مكتسب؛ فأنت عندما تقوم برصد سلوك أسرة </w:t>
      </w:r>
      <w:r w:rsidR="002931A1">
        <w:rPr>
          <w:rFonts w:ascii="Simplified Arabic" w:hAnsi="Simplified Arabic" w:cs="Simplified Arabic" w:hint="cs"/>
          <w:sz w:val="28"/>
          <w:szCs w:val="28"/>
          <w:rtl/>
          <w:lang w:bidi="ar-DZ"/>
        </w:rPr>
        <w:t xml:space="preserve">فأنت تقوم بتسجيل السلوك </w:t>
      </w:r>
      <w:r>
        <w:rPr>
          <w:rFonts w:ascii="Simplified Arabic" w:hAnsi="Simplified Arabic" w:cs="Simplified Arabic" w:hint="cs"/>
          <w:sz w:val="28"/>
          <w:szCs w:val="28"/>
          <w:rtl/>
          <w:lang w:bidi="ar-DZ"/>
        </w:rPr>
        <w:t xml:space="preserve"> </w:t>
      </w:r>
      <w:r w:rsidR="002931A1">
        <w:rPr>
          <w:rFonts w:ascii="Simplified Arabic" w:hAnsi="Simplified Arabic" w:cs="Simplified Arabic" w:hint="cs"/>
          <w:sz w:val="28"/>
          <w:szCs w:val="28"/>
          <w:rtl/>
          <w:lang w:bidi="ar-DZ"/>
        </w:rPr>
        <w:t xml:space="preserve">لاأكثر </w:t>
      </w:r>
      <w:r>
        <w:rPr>
          <w:rFonts w:ascii="Simplified Arabic" w:hAnsi="Simplified Arabic" w:cs="Simplified Arabic" w:hint="cs"/>
          <w:sz w:val="28"/>
          <w:szCs w:val="28"/>
          <w:rtl/>
          <w:lang w:bidi="ar-DZ"/>
        </w:rPr>
        <w:t>للتكرار</w:t>
      </w:r>
      <w:r w:rsidR="002931A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002931A1">
        <w:rPr>
          <w:rFonts w:ascii="Simplified Arabic" w:hAnsi="Simplified Arabic" w:cs="Simplified Arabic" w:hint="cs"/>
          <w:sz w:val="28"/>
          <w:szCs w:val="28"/>
          <w:rtl/>
          <w:lang w:bidi="ar-DZ"/>
        </w:rPr>
        <w:t>و الذي  ي</w:t>
      </w:r>
      <w:r>
        <w:rPr>
          <w:rFonts w:ascii="Simplified Arabic" w:hAnsi="Simplified Arabic" w:cs="Simplified Arabic" w:hint="cs"/>
          <w:sz w:val="28"/>
          <w:szCs w:val="28"/>
          <w:rtl/>
          <w:lang w:bidi="ar-DZ"/>
        </w:rPr>
        <w:t>متد في الزمن أي هي مستمرة</w:t>
      </w:r>
      <w:r w:rsidR="002931A1">
        <w:rPr>
          <w:rFonts w:ascii="Simplified Arabic" w:hAnsi="Simplified Arabic" w:cs="Simplified Arabic" w:hint="cs"/>
          <w:sz w:val="28"/>
          <w:szCs w:val="28"/>
          <w:rtl/>
          <w:lang w:bidi="ar-DZ"/>
        </w:rPr>
        <w:t xml:space="preserve"> ، إن </w:t>
      </w:r>
      <w:r>
        <w:rPr>
          <w:rFonts w:ascii="Simplified Arabic" w:hAnsi="Simplified Arabic" w:cs="Simplified Arabic" w:hint="cs"/>
          <w:sz w:val="28"/>
          <w:szCs w:val="28"/>
          <w:rtl/>
          <w:lang w:bidi="ar-DZ"/>
        </w:rPr>
        <w:t xml:space="preserve">ميلها لتكرار تلك السلوكيات </w:t>
      </w:r>
      <w:r w:rsidR="002931A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إنما </w:t>
      </w:r>
      <w:r w:rsidR="002931A1">
        <w:rPr>
          <w:rFonts w:ascii="Simplified Arabic" w:hAnsi="Simplified Arabic" w:cs="Simplified Arabic" w:hint="cs"/>
          <w:sz w:val="28"/>
          <w:szCs w:val="28"/>
          <w:rtl/>
          <w:lang w:bidi="ar-DZ"/>
        </w:rPr>
        <w:t>جاء</w:t>
      </w:r>
      <w:r>
        <w:rPr>
          <w:rFonts w:ascii="Simplified Arabic" w:hAnsi="Simplified Arabic" w:cs="Simplified Arabic" w:hint="cs"/>
          <w:sz w:val="28"/>
          <w:szCs w:val="28"/>
          <w:rtl/>
          <w:lang w:bidi="ar-DZ"/>
        </w:rPr>
        <w:t xml:space="preserve"> نتيجة تلقيها لدعم و تعزيزات ( </w:t>
      </w:r>
      <w:r w:rsidR="002931A1">
        <w:rPr>
          <w:rFonts w:ascii="Simplified Arabic" w:hAnsi="Simplified Arabic" w:cs="Simplified Arabic" w:hint="cs"/>
          <w:sz w:val="28"/>
          <w:szCs w:val="28"/>
          <w:rtl/>
          <w:lang w:bidi="ar-DZ"/>
        </w:rPr>
        <w:t>مكافآت</w:t>
      </w:r>
      <w:r>
        <w:rPr>
          <w:rFonts w:ascii="Simplified Arabic" w:hAnsi="Simplified Arabic" w:cs="Simplified Arabic" w:hint="cs"/>
          <w:sz w:val="28"/>
          <w:szCs w:val="28"/>
          <w:rtl/>
          <w:lang w:bidi="ar-DZ"/>
        </w:rPr>
        <w:t>).</w:t>
      </w:r>
      <w:r w:rsidR="00FF1603" w:rsidRPr="009507B0">
        <w:rPr>
          <w:rFonts w:ascii="Simplified Arabic" w:hAnsi="Simplified Arabic" w:cs="Simplified Arabic" w:hint="cs"/>
          <w:sz w:val="28"/>
          <w:szCs w:val="28"/>
          <w:rtl/>
          <w:lang w:bidi="ar-DZ"/>
        </w:rPr>
        <w:t xml:space="preserve"> </w:t>
      </w:r>
    </w:p>
    <w:p w:rsidR="00082068" w:rsidRDefault="00082068" w:rsidP="00082068">
      <w:pPr>
        <w:bidi/>
        <w:ind w:left="4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للتعرف على أنماط التفاعلات الأسرية ، يعتمد السلوكيون طريقة مسح التدعيم الذي يتمثل في التوجه بحزمة من الأسئلة تستهدف الأسرة تحاول من خلالها معرفة ما يلي:</w:t>
      </w:r>
    </w:p>
    <w:p w:rsidR="00082068" w:rsidRDefault="00082068" w:rsidP="00082068">
      <w:pPr>
        <w:pStyle w:val="ListParagraph"/>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أسئلة موجهة إلى كل عضو من أعضاء الأسرة لوصف الأنشطة الأكثر شيوعا للاسرة.</w:t>
      </w:r>
    </w:p>
    <w:p w:rsidR="00082068" w:rsidRDefault="00082068" w:rsidP="00082068">
      <w:pPr>
        <w:pStyle w:val="ListParagraph"/>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أسئلة لمعرفة فئة الناس الأكثر إتصالا ، و معرفة الفضاءات الأكثر تفضيلا لقضاء أوقاتهم و كذلك معرفة المواضيع الأكثر تناولا فيما بينهم. </w:t>
      </w:r>
      <w:r w:rsidR="006054A0">
        <w:rPr>
          <w:rFonts w:ascii="Simplified Arabic" w:hAnsi="Simplified Arabic" w:cs="Simplified Arabic" w:hint="cs"/>
          <w:sz w:val="28"/>
          <w:szCs w:val="28"/>
          <w:rtl/>
          <w:lang w:bidi="ar-DZ"/>
        </w:rPr>
        <w:t>أو مع غيرهم.</w:t>
      </w:r>
    </w:p>
    <w:p w:rsidR="006054A0" w:rsidRDefault="006054A0" w:rsidP="006054A0">
      <w:pPr>
        <w:pStyle w:val="ListParagraph"/>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يطلب منه أعضاء الأسرة تسمية أو تحديد الأنشطة و الأماكن و الناس و الأشياء التي يحبون قضاء معظم أوقات فراغهم </w:t>
      </w:r>
    </w:p>
    <w:p w:rsidR="00383021" w:rsidRDefault="006054A0" w:rsidP="006054A0">
      <w:pPr>
        <w:pStyle w:val="ListParagraph"/>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للكشف عن مواطن عدم الإشباع في الأسرة و ذلك من خلال ملمح الفرق بين التدعيمات الآنية  و التدعيمات المرغوبة </w:t>
      </w:r>
    </w:p>
    <w:p w:rsidR="006054A0" w:rsidRDefault="00383021" w:rsidP="00383021">
      <w:pPr>
        <w:jc w:val="right"/>
        <w:rPr>
          <w:rFonts w:ascii="Simplified Arabic" w:hAnsi="Simplified Arabic" w:cs="Simplified Arabic"/>
          <w:sz w:val="28"/>
          <w:szCs w:val="28"/>
          <w:rtl/>
          <w:lang w:bidi="ar-DZ"/>
        </w:rPr>
      </w:pPr>
      <w:r w:rsidRPr="00383021">
        <w:rPr>
          <w:rFonts w:ascii="Simplified Arabic" w:hAnsi="Simplified Arabic" w:cs="Simplified Arabic"/>
          <w:sz w:val="28"/>
          <w:szCs w:val="28"/>
          <w:rtl/>
          <w:lang w:bidi="ar-DZ"/>
        </w:rPr>
        <w:t>هذا كله يتم  في التحليل السلوكي للنسق الأسري</w:t>
      </w:r>
      <w:r>
        <w:rPr>
          <w:rFonts w:ascii="Simplified Arabic" w:hAnsi="Simplified Arabic" w:cs="Simplified Arabic" w:hint="cs"/>
          <w:sz w:val="28"/>
          <w:szCs w:val="28"/>
          <w:rtl/>
          <w:lang w:bidi="ar-DZ"/>
        </w:rPr>
        <w:t xml:space="preserve"> لتقدير وظائف الأسرة؛ أمّا فيما يتعلق </w:t>
      </w:r>
      <w:r w:rsidRPr="00584873">
        <w:rPr>
          <w:rFonts w:ascii="Simplified Arabic" w:hAnsi="Simplified Arabic" w:cs="Simplified Arabic" w:hint="cs"/>
          <w:b/>
          <w:bCs/>
          <w:sz w:val="28"/>
          <w:szCs w:val="28"/>
          <w:rtl/>
          <w:lang w:bidi="ar-DZ"/>
        </w:rPr>
        <w:t>التحليل الوظيفي</w:t>
      </w:r>
      <w:r>
        <w:rPr>
          <w:rFonts w:ascii="Simplified Arabic" w:hAnsi="Simplified Arabic" w:cs="Simplified Arabic" w:hint="cs"/>
          <w:sz w:val="28"/>
          <w:szCs w:val="28"/>
          <w:rtl/>
          <w:lang w:bidi="ar-DZ"/>
        </w:rPr>
        <w:t xml:space="preserve"> يقوم المرشد السلوكي </w:t>
      </w:r>
      <w:r w:rsidR="00584873">
        <w:rPr>
          <w:rFonts w:ascii="Simplified Arabic" w:hAnsi="Simplified Arabic" w:cs="Simplified Arabic" w:hint="cs"/>
          <w:sz w:val="28"/>
          <w:szCs w:val="28"/>
          <w:rtl/>
          <w:lang w:bidi="ar-DZ"/>
        </w:rPr>
        <w:t xml:space="preserve">بالبحث عن الإجابات عن الأسئلة التالية: </w:t>
      </w:r>
    </w:p>
    <w:p w:rsidR="00584873" w:rsidRDefault="00584873" w:rsidP="00584873">
      <w:pPr>
        <w:pStyle w:val="ListParagraph"/>
        <w:numPr>
          <w:ilvl w:val="0"/>
          <w:numId w:val="8"/>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كيف تعيق المشكلة  هذا الفرد و أسرته خلال الحياة اليومية؟</w:t>
      </w:r>
    </w:p>
    <w:p w:rsidR="00584873" w:rsidRDefault="00584873" w:rsidP="00584873">
      <w:pPr>
        <w:pStyle w:val="ListParagraph"/>
        <w:numPr>
          <w:ilvl w:val="0"/>
          <w:numId w:val="8"/>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كيف تساعد المشكلة المقدمة  هذا الفرد و أسرته في التجاوب الإيجابي ( التكيف، التفاعل الإيجابي) مع الحياة اليومية؟</w:t>
      </w:r>
    </w:p>
    <w:p w:rsidR="00584873" w:rsidRDefault="00584873" w:rsidP="00584873">
      <w:pPr>
        <w:pStyle w:val="ListParagraph"/>
        <w:numPr>
          <w:ilvl w:val="0"/>
          <w:numId w:val="8"/>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ماذا يحدث إذا أهملت المشكلة؟</w:t>
      </w:r>
    </w:p>
    <w:p w:rsidR="00584873" w:rsidRDefault="00584873" w:rsidP="00584873">
      <w:pPr>
        <w:pStyle w:val="ListParagraph"/>
        <w:numPr>
          <w:ilvl w:val="0"/>
          <w:numId w:val="8"/>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ماذا سيكسب الفرد أو الأسرة إذا ما حلت المشكلة أو أختفت؟</w:t>
      </w:r>
    </w:p>
    <w:p w:rsidR="00584873" w:rsidRDefault="00584873" w:rsidP="00584873">
      <w:pPr>
        <w:pStyle w:val="ListParagraph"/>
        <w:numPr>
          <w:ilvl w:val="0"/>
          <w:numId w:val="8"/>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من الذي يدعم المشكلات بالإنتباه و التعاطف؟</w:t>
      </w:r>
    </w:p>
    <w:p w:rsidR="00584873" w:rsidRDefault="00584873" w:rsidP="00584873">
      <w:pPr>
        <w:pStyle w:val="ListParagraph"/>
        <w:numPr>
          <w:ilvl w:val="0"/>
          <w:numId w:val="8"/>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تحت أي ظرف تقّل أو تزيد حدة المشكلة؟ و أين؟ و متى ؟ و مع من؟</w:t>
      </w:r>
    </w:p>
    <w:p w:rsidR="009C13BB" w:rsidRDefault="00584873" w:rsidP="00383021">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 الكفافي؛1999)</w:t>
      </w:r>
    </w:p>
    <w:p w:rsidR="00584873" w:rsidRDefault="009C13BB" w:rsidP="007410C0">
      <w:pPr>
        <w:tabs>
          <w:tab w:val="left" w:pos="8265"/>
        </w:tabs>
        <w:bidi/>
        <w:jc w:val="both"/>
        <w:rPr>
          <w:rFonts w:ascii="Simplified Arabic" w:hAnsi="Simplified Arabic" w:cs="Simplified Arabic"/>
          <w:sz w:val="28"/>
          <w:szCs w:val="28"/>
          <w:rtl/>
          <w:lang w:bidi="ar-DZ"/>
        </w:rPr>
      </w:pPr>
      <w:r w:rsidRPr="008578F4">
        <w:rPr>
          <w:rFonts w:ascii="Simplified Arabic" w:hAnsi="Simplified Arabic" w:cs="Simplified Arabic" w:hint="cs"/>
          <w:b/>
          <w:bCs/>
          <w:sz w:val="32"/>
          <w:szCs w:val="32"/>
          <w:rtl/>
          <w:lang w:bidi="ar-DZ"/>
        </w:rPr>
        <w:t xml:space="preserve">3. أساليب تكفل الإرشاد </w:t>
      </w:r>
      <w:r w:rsidR="007410C0" w:rsidRPr="008578F4">
        <w:rPr>
          <w:rFonts w:ascii="Simplified Arabic" w:hAnsi="Simplified Arabic" w:cs="Simplified Arabic" w:hint="cs"/>
          <w:b/>
          <w:bCs/>
          <w:sz w:val="32"/>
          <w:szCs w:val="32"/>
          <w:rtl/>
          <w:lang w:bidi="ar-DZ"/>
        </w:rPr>
        <w:t xml:space="preserve">السلوكي بالأسرة: </w:t>
      </w:r>
      <w:r w:rsidR="007410C0">
        <w:rPr>
          <w:rFonts w:ascii="Simplified Arabic" w:hAnsi="Simplified Arabic" w:cs="Simplified Arabic" w:hint="cs"/>
          <w:sz w:val="28"/>
          <w:szCs w:val="28"/>
          <w:rtl/>
          <w:lang w:bidi="ar-DZ"/>
        </w:rPr>
        <w:t>بعد جمع البيانات بدقة عن الأسرة و مختلف أعضاءها مع تحديد طبيعة المشكلة ( السلوك المشكلة) التي يعاني منها أحد أعضاء و الذي أخل بنظام الأسرة و بالتالي هو بالنسبة للمرشد السلوكي يمثل جوهر المشكلة. و لا يمكن الوصول إلى هذا التشخيص إلا عن المتابعة و رصد مختلف الأحداث المؤكدة على وجود أزمة جعلت الأسرة تعيش حالة معاناة</w:t>
      </w:r>
      <w:r w:rsidR="008578F4">
        <w:rPr>
          <w:rFonts w:ascii="Simplified Arabic" w:hAnsi="Simplified Arabic" w:cs="Simplified Arabic" w:hint="cs"/>
          <w:sz w:val="28"/>
          <w:szCs w:val="28"/>
          <w:rtl/>
          <w:lang w:bidi="ar-DZ"/>
        </w:rPr>
        <w:t>.</w:t>
      </w:r>
    </w:p>
    <w:p w:rsidR="008578F4" w:rsidRDefault="008578F4" w:rsidP="008578F4">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للمرشد السلوكي أساليب </w:t>
      </w:r>
      <w:r w:rsidR="00D7417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في أجندة العملية الإرشادية</w:t>
      </w:r>
      <w:r w:rsidR="00D74170">
        <w:rPr>
          <w:rFonts w:ascii="Simplified Arabic" w:hAnsi="Simplified Arabic" w:cs="Simplified Arabic" w:hint="cs"/>
          <w:sz w:val="28"/>
          <w:szCs w:val="28"/>
          <w:rtl/>
          <w:lang w:bidi="ar-DZ"/>
        </w:rPr>
        <w:t xml:space="preserve"> ؛ </w:t>
      </w:r>
      <w:r>
        <w:rPr>
          <w:rFonts w:ascii="Simplified Arabic" w:hAnsi="Simplified Arabic" w:cs="Simplified Arabic" w:hint="cs"/>
          <w:sz w:val="28"/>
          <w:szCs w:val="28"/>
          <w:rtl/>
          <w:lang w:bidi="ar-DZ"/>
        </w:rPr>
        <w:t xml:space="preserve"> و هي معتمدة عند السلوكييين كافة أشار إليها الكفافي في كتابه  و هي: </w:t>
      </w:r>
    </w:p>
    <w:p w:rsidR="008578F4" w:rsidRDefault="008578F4" w:rsidP="008578F4">
      <w:pPr>
        <w:pStyle w:val="ListParagraph"/>
        <w:numPr>
          <w:ilvl w:val="0"/>
          <w:numId w:val="9"/>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التدريب على التوكيدية.</w:t>
      </w:r>
    </w:p>
    <w:p w:rsidR="008578F4" w:rsidRDefault="008578F4" w:rsidP="008578F4">
      <w:pPr>
        <w:pStyle w:val="ListParagraph"/>
        <w:numPr>
          <w:ilvl w:val="0"/>
          <w:numId w:val="9"/>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الإقتصاد الرمزي </w:t>
      </w:r>
    </w:p>
    <w:p w:rsidR="008578F4" w:rsidRPr="008578F4" w:rsidRDefault="008578F4" w:rsidP="008578F4">
      <w:pPr>
        <w:pStyle w:val="ListParagraph"/>
        <w:numPr>
          <w:ilvl w:val="0"/>
          <w:numId w:val="9"/>
        </w:num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حل المشكلة </w:t>
      </w:r>
    </w:p>
    <w:p w:rsidR="00D74170" w:rsidRPr="00CA11E5" w:rsidRDefault="000A4DCC" w:rsidP="00D74170">
      <w:pPr>
        <w:pStyle w:val="ListParagraph"/>
        <w:numPr>
          <w:ilvl w:val="0"/>
          <w:numId w:val="11"/>
        </w:numPr>
        <w:tabs>
          <w:tab w:val="left" w:pos="8265"/>
        </w:tabs>
        <w:bidi/>
        <w:jc w:val="both"/>
        <w:rPr>
          <w:rFonts w:ascii="Simplified Arabic" w:hAnsi="Simplified Arabic" w:cs="Simplified Arabic"/>
          <w:sz w:val="28"/>
          <w:szCs w:val="28"/>
          <w:lang w:bidi="ar-DZ"/>
        </w:rPr>
      </w:pPr>
      <w:r w:rsidRPr="00D74170">
        <w:rPr>
          <w:rFonts w:ascii="Simplified Arabic" w:hAnsi="Simplified Arabic" w:cs="Simplified Arabic" w:hint="cs"/>
          <w:b/>
          <w:bCs/>
          <w:sz w:val="28"/>
          <w:szCs w:val="28"/>
          <w:rtl/>
          <w:lang w:bidi="ar-DZ"/>
        </w:rPr>
        <w:t>التدريب على التوكيدية</w:t>
      </w:r>
      <w:r w:rsidR="00D74170" w:rsidRPr="00CA11E5">
        <w:rPr>
          <w:rFonts w:ascii="Simplified Arabic" w:hAnsi="Simplified Arabic" w:cs="Simplified Arabic" w:hint="cs"/>
          <w:sz w:val="28"/>
          <w:szCs w:val="28"/>
          <w:rtl/>
          <w:lang w:bidi="ar-DZ"/>
        </w:rPr>
        <w:t>:</w:t>
      </w:r>
      <w:r w:rsidR="00CA11E5" w:rsidRPr="00CA11E5">
        <w:rPr>
          <w:rFonts w:ascii="Simplified Arabic" w:hAnsi="Simplified Arabic" w:cs="Simplified Arabic" w:hint="cs"/>
          <w:sz w:val="28"/>
          <w:szCs w:val="28"/>
          <w:rtl/>
          <w:lang w:bidi="ar-DZ"/>
        </w:rPr>
        <w:t xml:space="preserve"> يستخدم لدفع الفرد ليسلك سلوكا معينا للتعبير عن نفسه و لبلوغ حقه بطريقة تشبعه و ترضيه و تقلل من مشاعر التوتر و الضغط لديه</w:t>
      </w:r>
    </w:p>
    <w:p w:rsidR="00CA11E5" w:rsidRDefault="00D87898" w:rsidP="00CA11E5">
      <w:pPr>
        <w:pStyle w:val="ListParagraph"/>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 عند إستخدام أسلوب التوكيدي ( تأكيد الذات) </w:t>
      </w:r>
      <w:r w:rsidR="00C9054A">
        <w:rPr>
          <w:rFonts w:ascii="Simplified Arabic" w:hAnsi="Simplified Arabic" w:cs="Simplified Arabic" w:hint="cs"/>
          <w:sz w:val="28"/>
          <w:szCs w:val="28"/>
          <w:rtl/>
          <w:lang w:bidi="ar-DZ"/>
        </w:rPr>
        <w:t>لا بد أن تكون الأهداف واضحة منها:</w:t>
      </w:r>
    </w:p>
    <w:p w:rsidR="00D87898" w:rsidRDefault="00D87898" w:rsidP="00D87898">
      <w:pPr>
        <w:pStyle w:val="ListParagraph"/>
        <w:numPr>
          <w:ilvl w:val="0"/>
          <w:numId w:val="1"/>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تعديل الإستجابات الخارجية في التعامل مع الموقف.</w:t>
      </w:r>
    </w:p>
    <w:p w:rsidR="00D87898" w:rsidRDefault="00D87898" w:rsidP="00D87898">
      <w:pPr>
        <w:pStyle w:val="ListParagraph"/>
        <w:numPr>
          <w:ilvl w:val="0"/>
          <w:numId w:val="1"/>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التخلص من مشاعر الذنب</w:t>
      </w:r>
    </w:p>
    <w:p w:rsidR="00D87898" w:rsidRDefault="00D87898" w:rsidP="00D87898">
      <w:pPr>
        <w:pStyle w:val="ListParagraph"/>
        <w:numPr>
          <w:ilvl w:val="0"/>
          <w:numId w:val="1"/>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التأكيد على التعبير الخارجي</w:t>
      </w:r>
      <w:r w:rsidR="00041BC3">
        <w:rPr>
          <w:rFonts w:ascii="Simplified Arabic" w:hAnsi="Simplified Arabic" w:cs="Simplified Arabic" w:hint="cs"/>
          <w:sz w:val="28"/>
          <w:szCs w:val="28"/>
          <w:rtl/>
          <w:lang w:bidi="ar-DZ"/>
        </w:rPr>
        <w:t xml:space="preserve"> للتخلص من مشاعر التوتر و القلق.</w:t>
      </w:r>
    </w:p>
    <w:p w:rsidR="00041BC3" w:rsidRDefault="00041BC3" w:rsidP="00041BC3">
      <w:pPr>
        <w:pStyle w:val="ListParagraph"/>
        <w:tabs>
          <w:tab w:val="left" w:pos="8265"/>
        </w:tabs>
        <w:bidi/>
        <w:ind w:left="2203"/>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041BC3">
        <w:rPr>
          <w:rFonts w:ascii="Simplified Arabic" w:hAnsi="Simplified Arabic" w:cs="Simplified Arabic" w:hint="cs"/>
          <w:b/>
          <w:bCs/>
          <w:sz w:val="28"/>
          <w:szCs w:val="28"/>
          <w:rtl/>
          <w:lang w:bidi="ar-DZ"/>
        </w:rPr>
        <w:t xml:space="preserve">(الرشيدي و السهل ؛ 2000) </w:t>
      </w:r>
    </w:p>
    <w:p w:rsidR="00D56779" w:rsidRDefault="00041BC3" w:rsidP="00FE3C3D">
      <w:pPr>
        <w:tabs>
          <w:tab w:val="left" w:pos="8265"/>
        </w:tabs>
        <w:bidi/>
        <w:jc w:val="both"/>
        <w:rPr>
          <w:rFonts w:ascii="Simplified Arabic" w:hAnsi="Simplified Arabic" w:cs="Simplified Arabic"/>
          <w:sz w:val="28"/>
          <w:szCs w:val="28"/>
          <w:rtl/>
          <w:lang w:bidi="ar-DZ"/>
        </w:rPr>
      </w:pPr>
      <w:r w:rsidRPr="00D56779">
        <w:rPr>
          <w:rFonts w:ascii="Simplified Arabic" w:hAnsi="Simplified Arabic" w:cs="Simplified Arabic" w:hint="cs"/>
          <w:sz w:val="28"/>
          <w:szCs w:val="28"/>
          <w:rtl/>
          <w:lang w:bidi="ar-DZ"/>
        </w:rPr>
        <w:t>كما تتضمن البرامج الإرشادية السلوكي في مجال الإرشاد الأسري على مختلف أشكال التدريب على التوكيدية و</w:t>
      </w:r>
      <w:r w:rsidR="00233C9E" w:rsidRPr="00D56779">
        <w:rPr>
          <w:rFonts w:ascii="Simplified Arabic" w:hAnsi="Simplified Arabic" w:cs="Simplified Arabic" w:hint="cs"/>
          <w:sz w:val="28"/>
          <w:szCs w:val="28"/>
          <w:rtl/>
          <w:lang w:bidi="ar-DZ"/>
        </w:rPr>
        <w:t xml:space="preserve"> منها آلية </w:t>
      </w:r>
      <w:r w:rsidRPr="00D56779">
        <w:rPr>
          <w:rFonts w:ascii="Simplified Arabic" w:hAnsi="Simplified Arabic" w:cs="Simplified Arabic" w:hint="cs"/>
          <w:sz w:val="28"/>
          <w:szCs w:val="28"/>
          <w:rtl/>
          <w:lang w:bidi="ar-DZ"/>
        </w:rPr>
        <w:t xml:space="preserve"> التواصل </w:t>
      </w:r>
      <w:r w:rsidR="00D56779">
        <w:rPr>
          <w:rFonts w:ascii="Simplified Arabic" w:hAnsi="Simplified Arabic" w:cs="Simplified Arabic" w:hint="cs"/>
          <w:sz w:val="28"/>
          <w:szCs w:val="28"/>
          <w:rtl/>
          <w:lang w:bidi="ar-DZ"/>
        </w:rPr>
        <w:t>إذ تعتبر إحدى مداخل الإرشاد ال</w:t>
      </w:r>
      <w:r w:rsidR="00233C9E" w:rsidRPr="00D56779">
        <w:rPr>
          <w:rFonts w:ascii="Simplified Arabic" w:hAnsi="Simplified Arabic" w:cs="Simplified Arabic" w:hint="cs"/>
          <w:sz w:val="28"/>
          <w:szCs w:val="28"/>
          <w:rtl/>
          <w:lang w:bidi="ar-DZ"/>
        </w:rPr>
        <w:t xml:space="preserve">أسري السلوكي </w:t>
      </w:r>
      <w:r w:rsidRPr="00D56779">
        <w:rPr>
          <w:rFonts w:ascii="Simplified Arabic" w:hAnsi="Simplified Arabic" w:cs="Simplified Arabic" w:hint="cs"/>
          <w:sz w:val="28"/>
          <w:szCs w:val="28"/>
          <w:rtl/>
          <w:lang w:bidi="ar-DZ"/>
        </w:rPr>
        <w:t>، إذ</w:t>
      </w:r>
      <w:r w:rsidR="00233C9E" w:rsidRPr="00D56779">
        <w:rPr>
          <w:rFonts w:ascii="Simplified Arabic" w:hAnsi="Simplified Arabic" w:cs="Simplified Arabic" w:hint="cs"/>
          <w:sz w:val="28"/>
          <w:szCs w:val="28"/>
          <w:rtl/>
          <w:lang w:bidi="ar-DZ"/>
        </w:rPr>
        <w:t xml:space="preserve"> عن طريقها يمكن </w:t>
      </w:r>
      <w:r w:rsidRPr="00D56779">
        <w:rPr>
          <w:rFonts w:ascii="Simplified Arabic" w:hAnsi="Simplified Arabic" w:cs="Simplified Arabic" w:hint="cs"/>
          <w:sz w:val="28"/>
          <w:szCs w:val="28"/>
          <w:rtl/>
          <w:lang w:bidi="ar-DZ"/>
        </w:rPr>
        <w:t xml:space="preserve">أن تدفع بالفرد </w:t>
      </w:r>
      <w:r w:rsidR="00233C9E" w:rsidRPr="00D56779">
        <w:rPr>
          <w:rFonts w:ascii="Simplified Arabic" w:hAnsi="Simplified Arabic" w:cs="Simplified Arabic" w:hint="cs"/>
          <w:sz w:val="28"/>
          <w:szCs w:val="28"/>
          <w:rtl/>
          <w:lang w:bidi="ar-DZ"/>
        </w:rPr>
        <w:t xml:space="preserve">لأن يعبر عن مشاعره </w:t>
      </w:r>
      <w:r w:rsidRPr="00D56779">
        <w:rPr>
          <w:rFonts w:ascii="Simplified Arabic" w:hAnsi="Simplified Arabic" w:cs="Simplified Arabic" w:hint="cs"/>
          <w:sz w:val="28"/>
          <w:szCs w:val="28"/>
          <w:rtl/>
          <w:lang w:bidi="ar-DZ"/>
        </w:rPr>
        <w:t xml:space="preserve"> </w:t>
      </w:r>
      <w:r w:rsidR="00233C9E" w:rsidRPr="00D56779">
        <w:rPr>
          <w:rFonts w:ascii="Simplified Arabic" w:hAnsi="Simplified Arabic" w:cs="Simplified Arabic" w:hint="cs"/>
          <w:sz w:val="28"/>
          <w:szCs w:val="28"/>
          <w:rtl/>
          <w:lang w:bidi="ar-DZ"/>
        </w:rPr>
        <w:t xml:space="preserve">ومن ثم </w:t>
      </w:r>
      <w:r w:rsidRPr="00D56779">
        <w:rPr>
          <w:rFonts w:ascii="Simplified Arabic" w:hAnsi="Simplified Arabic" w:cs="Simplified Arabic" w:hint="cs"/>
          <w:sz w:val="28"/>
          <w:szCs w:val="28"/>
          <w:rtl/>
          <w:lang w:bidi="ar-DZ"/>
        </w:rPr>
        <w:t>حل مشكلاته</w:t>
      </w:r>
      <w:r w:rsidR="00233C9E" w:rsidRPr="00D56779">
        <w:rPr>
          <w:rFonts w:ascii="Simplified Arabic" w:hAnsi="Simplified Arabic" w:cs="Simplified Arabic" w:hint="cs"/>
          <w:sz w:val="28"/>
          <w:szCs w:val="28"/>
          <w:rtl/>
          <w:lang w:bidi="ar-DZ"/>
        </w:rPr>
        <w:t xml:space="preserve"> المسببة</w:t>
      </w:r>
      <w:r w:rsidR="00B62966" w:rsidRPr="00D56779">
        <w:rPr>
          <w:rFonts w:ascii="Simplified Arabic" w:hAnsi="Simplified Arabic" w:cs="Simplified Arabic" w:hint="cs"/>
          <w:sz w:val="28"/>
          <w:szCs w:val="28"/>
          <w:rtl/>
          <w:lang w:bidi="ar-DZ"/>
        </w:rPr>
        <w:t xml:space="preserve"> له</w:t>
      </w:r>
      <w:r w:rsidR="00233C9E" w:rsidRPr="00D56779">
        <w:rPr>
          <w:rFonts w:ascii="Simplified Arabic" w:hAnsi="Simplified Arabic" w:cs="Simplified Arabic" w:hint="cs"/>
          <w:sz w:val="28"/>
          <w:szCs w:val="28"/>
          <w:rtl/>
          <w:lang w:bidi="ar-DZ"/>
        </w:rPr>
        <w:t xml:space="preserve"> للتوتر.</w:t>
      </w:r>
      <w:r w:rsidR="00D56779">
        <w:rPr>
          <w:rFonts w:ascii="Simplified Arabic" w:hAnsi="Simplified Arabic" w:cs="Simplified Arabic" w:hint="cs"/>
          <w:sz w:val="28"/>
          <w:szCs w:val="28"/>
          <w:rtl/>
          <w:lang w:bidi="ar-DZ"/>
        </w:rPr>
        <w:t xml:space="preserve"> </w:t>
      </w:r>
    </w:p>
    <w:p w:rsidR="00FE3C3D" w:rsidRDefault="00FE3C3D" w:rsidP="00FE3C3D">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هذا الإجراء يدفع بالمرشد لأن يطلب من أفراد الأسرة أن يعيدوا </w:t>
      </w:r>
      <w:r w:rsidR="006417E8">
        <w:rPr>
          <w:rFonts w:ascii="Simplified Arabic" w:hAnsi="Simplified Arabic" w:cs="Simplified Arabic" w:hint="cs"/>
          <w:sz w:val="28"/>
          <w:szCs w:val="28"/>
          <w:rtl/>
          <w:lang w:bidi="ar-DZ"/>
        </w:rPr>
        <w:t>محاولاتهم للإتصال مع مشاعرهم و أن يدربوا من قبل مرشدين بإنخراط أفراد الأسرة القادرين ، و قد يلجأ المرشد إلى إستخدام التعليمات و التغذية الراجعة  و النمذجة و التدعيم الإيجابي في تشكيل مهارات الإتصال متى تم التعبير عنها بأسلوب واضح مختصر و مباشر يناسب كل عضو من أعضاء الأسرة حتى يتطابق التعبير اللفظي مع التعبير غير اللفظي.</w:t>
      </w:r>
    </w:p>
    <w:p w:rsidR="00E45851" w:rsidRDefault="00E45851" w:rsidP="00E45851">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يشير </w:t>
      </w:r>
      <w:r w:rsidRPr="00E45851">
        <w:rPr>
          <w:rFonts w:ascii="Simplified Arabic" w:hAnsi="Simplified Arabic" w:cs="Simplified Arabic" w:hint="cs"/>
          <w:b/>
          <w:bCs/>
          <w:sz w:val="28"/>
          <w:szCs w:val="28"/>
          <w:rtl/>
          <w:lang w:bidi="ar-DZ"/>
        </w:rPr>
        <w:t>الكفافي1999</w:t>
      </w:r>
      <w:r>
        <w:rPr>
          <w:rFonts w:ascii="Simplified Arabic" w:hAnsi="Simplified Arabic" w:cs="Simplified Arabic" w:hint="cs"/>
          <w:sz w:val="28"/>
          <w:szCs w:val="28"/>
          <w:rtl/>
          <w:lang w:bidi="ar-DZ"/>
        </w:rPr>
        <w:t xml:space="preserve"> إلى الفائدة المرجوة  من التدريب التوكيدي و قد بينّها من خلال النقاط التالية:</w:t>
      </w:r>
    </w:p>
    <w:p w:rsidR="00E54F0A" w:rsidRDefault="00E54F0A" w:rsidP="00E54F0A">
      <w:pPr>
        <w:pStyle w:val="ListParagraph"/>
        <w:numPr>
          <w:ilvl w:val="0"/>
          <w:numId w:val="13"/>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تقديم المساعدة لعضو الأسرة أن يثبت وجود ( أكيد ذاته ) داخل الدائرة الأسرية حين يمتلكه إحساس أن الأسرة لم  تنصفه.</w:t>
      </w:r>
    </w:p>
    <w:p w:rsidR="00E54F0A" w:rsidRDefault="00E54F0A" w:rsidP="00E54F0A">
      <w:pPr>
        <w:pStyle w:val="ListParagraph"/>
        <w:numPr>
          <w:ilvl w:val="0"/>
          <w:numId w:val="13"/>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تمكّن العضو في الإستجابة بشكل أكثر مباشرة و توكيدية في الأحداث و المواقف التي يكون لها نتائج هامة بالنسبة له.</w:t>
      </w:r>
    </w:p>
    <w:p w:rsidR="00FA04D0" w:rsidRDefault="00E54F0A" w:rsidP="00E54F0A">
      <w:pPr>
        <w:pStyle w:val="ListParagraph"/>
        <w:numPr>
          <w:ilvl w:val="0"/>
          <w:numId w:val="13"/>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تقديم المساعدة للعضو في الأسرة أن يعبر عن مشاعره الإيجابية و المحبة نحو بعض الأشخاص المهيمين في حياته.</w:t>
      </w:r>
    </w:p>
    <w:p w:rsidR="00D74170" w:rsidRDefault="00FA04D0" w:rsidP="00FA04D0">
      <w:pPr>
        <w:tabs>
          <w:tab w:val="left" w:pos="8265"/>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FA04D0">
        <w:rPr>
          <w:rFonts w:ascii="Simplified Arabic" w:hAnsi="Simplified Arabic" w:cs="Simplified Arabic" w:hint="cs"/>
          <w:b/>
          <w:bCs/>
          <w:sz w:val="28"/>
          <w:szCs w:val="28"/>
          <w:rtl/>
          <w:lang w:bidi="ar-DZ"/>
        </w:rPr>
        <w:t xml:space="preserve">ب </w:t>
      </w:r>
      <w:r w:rsidR="00D74170" w:rsidRPr="00FA04D0">
        <w:rPr>
          <w:rFonts w:ascii="Simplified Arabic" w:hAnsi="Simplified Arabic" w:cs="Simplified Arabic" w:hint="cs"/>
          <w:b/>
          <w:bCs/>
          <w:sz w:val="28"/>
          <w:szCs w:val="28"/>
          <w:rtl/>
          <w:lang w:bidi="ar-DZ"/>
        </w:rPr>
        <w:t>الإقتصاد الرمزي:</w:t>
      </w:r>
      <w:r>
        <w:rPr>
          <w:rFonts w:ascii="Simplified Arabic" w:hAnsi="Simplified Arabic" w:cs="Simplified Arabic" w:hint="cs"/>
          <w:b/>
          <w:bCs/>
          <w:sz w:val="28"/>
          <w:szCs w:val="28"/>
          <w:rtl/>
          <w:lang w:bidi="ar-DZ"/>
        </w:rPr>
        <w:t xml:space="preserve"> </w:t>
      </w:r>
      <w:r w:rsidRPr="001E180D">
        <w:rPr>
          <w:rFonts w:ascii="Simplified Arabic" w:hAnsi="Simplified Arabic" w:cs="Simplified Arabic" w:hint="cs"/>
          <w:sz w:val="28"/>
          <w:szCs w:val="28"/>
          <w:rtl/>
          <w:lang w:bidi="ar-DZ"/>
        </w:rPr>
        <w:t xml:space="preserve">أسلوب شائع الإستخدام ؛ يشير إلى إستخدام بعض المثيرات بعد أن نعطيها معنى ( مسميات ) قد تكون في شكل بطاقات / نجوم / علامات ، فحين يجيبنا الشخص إجابة مرغوبة يقوم المرشد بتدعيم بجائزة أو بطاقة أو علامة أو نجمة </w:t>
      </w:r>
      <w:r w:rsidR="001E180D" w:rsidRPr="001E180D">
        <w:rPr>
          <w:rFonts w:ascii="Simplified Arabic" w:hAnsi="Simplified Arabic" w:cs="Simplified Arabic" w:hint="cs"/>
          <w:sz w:val="28"/>
          <w:szCs w:val="28"/>
          <w:rtl/>
          <w:lang w:bidi="ar-DZ"/>
        </w:rPr>
        <w:t>، و حين يجمع الطفل عدد العلامات فهو يعلم مسبقا أن هذا المجموع سيؤهله لينال المكافأة</w:t>
      </w:r>
      <w:r w:rsidR="001E180D">
        <w:rPr>
          <w:rFonts w:ascii="Simplified Arabic" w:hAnsi="Simplified Arabic" w:cs="Simplified Arabic" w:hint="cs"/>
          <w:b/>
          <w:bCs/>
          <w:sz w:val="28"/>
          <w:szCs w:val="28"/>
          <w:rtl/>
          <w:lang w:bidi="ar-DZ"/>
        </w:rPr>
        <w:t xml:space="preserve"> </w:t>
      </w:r>
    </w:p>
    <w:p w:rsidR="001E180D" w:rsidRDefault="001E180D" w:rsidP="001E180D">
      <w:pPr>
        <w:tabs>
          <w:tab w:val="left" w:pos="8265"/>
        </w:tabs>
        <w:bidi/>
        <w:jc w:val="both"/>
        <w:rPr>
          <w:rFonts w:ascii="Simplified Arabic" w:hAnsi="Simplified Arabic" w:cs="Simplified Arabic"/>
          <w:sz w:val="28"/>
          <w:szCs w:val="28"/>
          <w:rtl/>
          <w:lang w:bidi="ar-DZ"/>
        </w:rPr>
      </w:pPr>
      <w:r w:rsidRPr="001E180D">
        <w:rPr>
          <w:rFonts w:ascii="Simplified Arabic" w:hAnsi="Simplified Arabic" w:cs="Simplified Arabic" w:hint="cs"/>
          <w:sz w:val="28"/>
          <w:szCs w:val="28"/>
          <w:rtl/>
          <w:lang w:bidi="ar-DZ"/>
        </w:rPr>
        <w:t xml:space="preserve">في المجال الإرشاد الأسري ؛ يقوم المرشد بتحديد السلوك  المرغوب في المقابل يضع نقاط المكافأة </w:t>
      </w:r>
      <w:r>
        <w:rPr>
          <w:rFonts w:ascii="Simplified Arabic" w:hAnsi="Simplified Arabic" w:cs="Simplified Arabic" w:hint="cs"/>
          <w:sz w:val="28"/>
          <w:szCs w:val="28"/>
          <w:rtl/>
          <w:lang w:bidi="ar-DZ"/>
        </w:rPr>
        <w:t xml:space="preserve">؛ </w:t>
      </w:r>
      <w:r w:rsidRPr="001E180D">
        <w:rPr>
          <w:rFonts w:ascii="Simplified Arabic" w:hAnsi="Simplified Arabic" w:cs="Simplified Arabic" w:hint="cs"/>
          <w:sz w:val="28"/>
          <w:szCs w:val="28"/>
          <w:rtl/>
          <w:lang w:bidi="ar-DZ"/>
        </w:rPr>
        <w:t>و بعد نهاية الإختبار</w:t>
      </w:r>
      <w:r>
        <w:rPr>
          <w:rFonts w:ascii="Simplified Arabic" w:hAnsi="Simplified Arabic" w:cs="Simplified Arabic" w:hint="cs"/>
          <w:sz w:val="28"/>
          <w:szCs w:val="28"/>
          <w:rtl/>
          <w:lang w:bidi="ar-DZ"/>
        </w:rPr>
        <w:t>؛</w:t>
      </w:r>
      <w:r w:rsidRPr="001E180D">
        <w:rPr>
          <w:rFonts w:ascii="Simplified Arabic" w:hAnsi="Simplified Arabic" w:cs="Simplified Arabic" w:hint="cs"/>
          <w:sz w:val="28"/>
          <w:szCs w:val="28"/>
          <w:rtl/>
          <w:lang w:bidi="ar-DZ"/>
        </w:rPr>
        <w:t xml:space="preserve"> يتم حساب عدد نقاط المكافات و هن</w:t>
      </w:r>
      <w:r>
        <w:rPr>
          <w:rFonts w:ascii="Simplified Arabic" w:hAnsi="Simplified Arabic" w:cs="Simplified Arabic" w:hint="cs"/>
          <w:sz w:val="28"/>
          <w:szCs w:val="28"/>
          <w:rtl/>
          <w:lang w:bidi="ar-DZ"/>
        </w:rPr>
        <w:t xml:space="preserve">ا قد </w:t>
      </w:r>
      <w:r w:rsidRPr="001E180D">
        <w:rPr>
          <w:rFonts w:ascii="Simplified Arabic" w:hAnsi="Simplified Arabic" w:cs="Simplified Arabic" w:hint="cs"/>
          <w:sz w:val="28"/>
          <w:szCs w:val="28"/>
          <w:rtl/>
          <w:lang w:bidi="ar-DZ"/>
        </w:rPr>
        <w:t xml:space="preserve"> يُكرم العضو أو يُهان</w:t>
      </w:r>
      <w:r>
        <w:rPr>
          <w:rFonts w:ascii="Simplified Arabic" w:hAnsi="Simplified Arabic" w:cs="Simplified Arabic" w:hint="cs"/>
          <w:sz w:val="28"/>
          <w:szCs w:val="28"/>
          <w:rtl/>
          <w:lang w:bidi="ar-DZ"/>
        </w:rPr>
        <w:t>.</w:t>
      </w:r>
      <w:r w:rsidRPr="001E180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 النقاط هي الفاصل. أنظر الجدول </w:t>
      </w:r>
      <w:r w:rsidRPr="001E180D">
        <w:rPr>
          <w:rFonts w:ascii="Simplified Arabic" w:hAnsi="Simplified Arabic" w:cs="Simplified Arabic" w:hint="cs"/>
          <w:b/>
          <w:bCs/>
          <w:sz w:val="28"/>
          <w:szCs w:val="28"/>
          <w:rtl/>
          <w:lang w:bidi="ar-DZ"/>
        </w:rPr>
        <w:t>( كفافي 1999</w:t>
      </w:r>
      <w:r>
        <w:rPr>
          <w:rFonts w:ascii="Simplified Arabic" w:hAnsi="Simplified Arabic" w:cs="Simplified Arabic" w:hint="cs"/>
          <w:sz w:val="28"/>
          <w:szCs w:val="28"/>
          <w:rtl/>
          <w:lang w:bidi="ar-DZ"/>
        </w:rPr>
        <w:t>):</w:t>
      </w:r>
    </w:p>
    <w:p w:rsidR="00626031" w:rsidRDefault="00626031" w:rsidP="00626031">
      <w:pPr>
        <w:tabs>
          <w:tab w:val="left" w:pos="8265"/>
        </w:tabs>
        <w:bidi/>
        <w:jc w:val="both"/>
        <w:rPr>
          <w:rFonts w:ascii="Simplified Arabic" w:hAnsi="Simplified Arabic" w:cs="Simplified Arabic"/>
          <w:sz w:val="28"/>
          <w:szCs w:val="28"/>
          <w:rtl/>
          <w:lang w:bidi="ar-DZ"/>
        </w:rPr>
      </w:pPr>
    </w:p>
    <w:tbl>
      <w:tblPr>
        <w:tblStyle w:val="TableGrid"/>
        <w:bidiVisual/>
        <w:tblW w:w="0" w:type="auto"/>
        <w:tblLook w:val="04A0" w:firstRow="1" w:lastRow="0" w:firstColumn="1" w:lastColumn="0" w:noHBand="0" w:noVBand="1"/>
      </w:tblPr>
      <w:tblGrid>
        <w:gridCol w:w="2943"/>
        <w:gridCol w:w="1663"/>
        <w:gridCol w:w="2303"/>
        <w:gridCol w:w="2303"/>
      </w:tblGrid>
      <w:tr w:rsidR="001E180D" w:rsidRPr="00626031" w:rsidTr="00477238">
        <w:tc>
          <w:tcPr>
            <w:tcW w:w="2943" w:type="dxa"/>
            <w:shd w:val="clear" w:color="auto" w:fill="E5B8B7" w:themeFill="accent2" w:themeFillTint="66"/>
          </w:tcPr>
          <w:p w:rsidR="001E180D" w:rsidRPr="00626031" w:rsidRDefault="00626031" w:rsidP="001E180D">
            <w:pPr>
              <w:tabs>
                <w:tab w:val="left" w:pos="8265"/>
              </w:tabs>
              <w:bidi/>
              <w:jc w:val="both"/>
              <w:rPr>
                <w:rFonts w:ascii="Simplified Arabic" w:hAnsi="Simplified Arabic" w:cs="Simplified Arabic"/>
                <w:b/>
                <w:bCs/>
                <w:sz w:val="24"/>
                <w:szCs w:val="24"/>
                <w:rtl/>
                <w:lang w:bidi="ar-DZ"/>
              </w:rPr>
            </w:pPr>
            <w:r w:rsidRPr="00626031">
              <w:rPr>
                <w:rFonts w:ascii="Simplified Arabic" w:hAnsi="Simplified Arabic" w:cs="Simplified Arabic" w:hint="cs"/>
                <w:b/>
                <w:bCs/>
                <w:sz w:val="24"/>
                <w:szCs w:val="24"/>
                <w:rtl/>
                <w:lang w:bidi="ar-DZ"/>
              </w:rPr>
              <w:t>نقاط السلوك المرغوب فيه</w:t>
            </w:r>
          </w:p>
        </w:tc>
        <w:tc>
          <w:tcPr>
            <w:tcW w:w="1663" w:type="dxa"/>
            <w:shd w:val="clear" w:color="auto" w:fill="FFC000"/>
          </w:tcPr>
          <w:p w:rsidR="001E180D" w:rsidRPr="00626031" w:rsidRDefault="00626031" w:rsidP="001E180D">
            <w:pPr>
              <w:tabs>
                <w:tab w:val="left" w:pos="8265"/>
              </w:tabs>
              <w:bidi/>
              <w:jc w:val="both"/>
              <w:rPr>
                <w:rFonts w:ascii="Simplified Arabic" w:hAnsi="Simplified Arabic" w:cs="Simplified Arabic"/>
                <w:b/>
                <w:bCs/>
                <w:sz w:val="24"/>
                <w:szCs w:val="24"/>
                <w:rtl/>
                <w:lang w:bidi="ar-DZ"/>
              </w:rPr>
            </w:pPr>
            <w:r w:rsidRPr="00626031">
              <w:rPr>
                <w:rFonts w:ascii="Simplified Arabic" w:hAnsi="Simplified Arabic" w:cs="Simplified Arabic" w:hint="cs"/>
                <w:b/>
                <w:bCs/>
                <w:sz w:val="24"/>
                <w:szCs w:val="24"/>
                <w:rtl/>
                <w:lang w:bidi="ar-DZ"/>
              </w:rPr>
              <w:t xml:space="preserve">نقاط المكافات </w:t>
            </w:r>
          </w:p>
        </w:tc>
        <w:tc>
          <w:tcPr>
            <w:tcW w:w="2303" w:type="dxa"/>
            <w:shd w:val="clear" w:color="auto" w:fill="E5B8B7" w:themeFill="accent2" w:themeFillTint="66"/>
          </w:tcPr>
          <w:p w:rsidR="001E180D" w:rsidRPr="00626031" w:rsidRDefault="00626031" w:rsidP="001E180D">
            <w:pPr>
              <w:tabs>
                <w:tab w:val="left" w:pos="8265"/>
              </w:tabs>
              <w:bidi/>
              <w:jc w:val="both"/>
              <w:rPr>
                <w:rFonts w:ascii="Simplified Arabic" w:hAnsi="Simplified Arabic" w:cs="Simplified Arabic"/>
                <w:b/>
                <w:bCs/>
                <w:sz w:val="24"/>
                <w:szCs w:val="24"/>
                <w:rtl/>
                <w:lang w:bidi="ar-DZ"/>
              </w:rPr>
            </w:pPr>
            <w:r w:rsidRPr="00626031">
              <w:rPr>
                <w:rFonts w:ascii="Simplified Arabic" w:hAnsi="Simplified Arabic" w:cs="Simplified Arabic" w:hint="cs"/>
                <w:b/>
                <w:bCs/>
                <w:sz w:val="24"/>
                <w:szCs w:val="24"/>
                <w:rtl/>
                <w:lang w:bidi="ar-DZ"/>
              </w:rPr>
              <w:t>نقاط السلوك المرغوب فيه</w:t>
            </w:r>
          </w:p>
        </w:tc>
        <w:tc>
          <w:tcPr>
            <w:tcW w:w="2303" w:type="dxa"/>
            <w:shd w:val="clear" w:color="auto" w:fill="FFC000"/>
          </w:tcPr>
          <w:p w:rsidR="001E180D" w:rsidRPr="00626031" w:rsidRDefault="00626031" w:rsidP="001E180D">
            <w:pPr>
              <w:tabs>
                <w:tab w:val="left" w:pos="8265"/>
              </w:tabs>
              <w:bidi/>
              <w:jc w:val="both"/>
              <w:rPr>
                <w:rFonts w:ascii="Simplified Arabic" w:hAnsi="Simplified Arabic" w:cs="Simplified Arabic"/>
                <w:b/>
                <w:bCs/>
                <w:sz w:val="24"/>
                <w:szCs w:val="24"/>
                <w:rtl/>
                <w:lang w:bidi="ar-DZ"/>
              </w:rPr>
            </w:pPr>
            <w:r w:rsidRPr="00626031">
              <w:rPr>
                <w:rFonts w:ascii="Simplified Arabic" w:hAnsi="Simplified Arabic" w:cs="Simplified Arabic" w:hint="cs"/>
                <w:b/>
                <w:bCs/>
                <w:sz w:val="24"/>
                <w:szCs w:val="24"/>
                <w:rtl/>
                <w:lang w:bidi="ar-DZ"/>
              </w:rPr>
              <w:t>نقاط المكافات</w:t>
            </w:r>
          </w:p>
        </w:tc>
      </w:tr>
      <w:tr w:rsidR="00626031" w:rsidRPr="00626031" w:rsidTr="00477238">
        <w:tc>
          <w:tcPr>
            <w:tcW w:w="2943" w:type="dxa"/>
            <w:shd w:val="clear" w:color="auto" w:fill="E5B8B7" w:themeFill="accent2" w:themeFillTint="66"/>
          </w:tcPr>
          <w:p w:rsidR="00626031" w:rsidRPr="00626031" w:rsidRDefault="00626031"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تمشيط الشعر </w:t>
            </w:r>
          </w:p>
        </w:tc>
        <w:tc>
          <w:tcPr>
            <w:tcW w:w="1663" w:type="dxa"/>
            <w:shd w:val="clear" w:color="auto" w:fill="FFC000"/>
          </w:tcPr>
          <w:p w:rsidR="00626031" w:rsidRPr="00626031" w:rsidRDefault="00477238"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02</w:t>
            </w:r>
          </w:p>
        </w:tc>
        <w:tc>
          <w:tcPr>
            <w:tcW w:w="2303" w:type="dxa"/>
            <w:shd w:val="clear" w:color="auto" w:fill="E5B8B7" w:themeFill="accent2" w:themeFillTint="66"/>
          </w:tcPr>
          <w:p w:rsidR="00626031" w:rsidRPr="00626031" w:rsidRDefault="00477238"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فنجان قهوة </w:t>
            </w:r>
          </w:p>
        </w:tc>
        <w:tc>
          <w:tcPr>
            <w:tcW w:w="2303" w:type="dxa"/>
            <w:shd w:val="clear" w:color="auto" w:fill="FFC000"/>
          </w:tcPr>
          <w:p w:rsidR="00626031" w:rsidRPr="00626031" w:rsidRDefault="00477238"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02</w:t>
            </w:r>
          </w:p>
        </w:tc>
      </w:tr>
      <w:tr w:rsidR="00626031" w:rsidRPr="00626031" w:rsidTr="00477238">
        <w:tc>
          <w:tcPr>
            <w:tcW w:w="2943" w:type="dxa"/>
            <w:shd w:val="clear" w:color="auto" w:fill="E5B8B7" w:themeFill="accent2" w:themeFillTint="66"/>
          </w:tcPr>
          <w:p w:rsidR="00626031" w:rsidRPr="00626031" w:rsidRDefault="00626031"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فرش السرير</w:t>
            </w:r>
          </w:p>
        </w:tc>
        <w:tc>
          <w:tcPr>
            <w:tcW w:w="1663" w:type="dxa"/>
            <w:shd w:val="clear" w:color="auto" w:fill="FFC000"/>
          </w:tcPr>
          <w:p w:rsidR="00626031" w:rsidRPr="00626031" w:rsidRDefault="00477238"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03</w:t>
            </w:r>
          </w:p>
        </w:tc>
        <w:tc>
          <w:tcPr>
            <w:tcW w:w="2303" w:type="dxa"/>
            <w:shd w:val="clear" w:color="auto" w:fill="E5B8B7" w:themeFill="accent2" w:themeFillTint="66"/>
          </w:tcPr>
          <w:p w:rsidR="00626031" w:rsidRPr="00626031" w:rsidRDefault="00477238"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تناول الطعام في المطعم </w:t>
            </w:r>
          </w:p>
        </w:tc>
        <w:tc>
          <w:tcPr>
            <w:tcW w:w="2303" w:type="dxa"/>
            <w:shd w:val="clear" w:color="auto" w:fill="FFC000"/>
          </w:tcPr>
          <w:p w:rsidR="00626031" w:rsidRPr="00626031" w:rsidRDefault="00477238"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10</w:t>
            </w:r>
          </w:p>
        </w:tc>
      </w:tr>
      <w:tr w:rsidR="00626031" w:rsidRPr="00626031" w:rsidTr="00477238">
        <w:tc>
          <w:tcPr>
            <w:tcW w:w="2943" w:type="dxa"/>
            <w:shd w:val="clear" w:color="auto" w:fill="E5B8B7" w:themeFill="accent2" w:themeFillTint="66"/>
          </w:tcPr>
          <w:p w:rsidR="00626031" w:rsidRPr="00626031" w:rsidRDefault="00626031"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أخذ سلو المهملات إلى الخارج </w:t>
            </w:r>
          </w:p>
        </w:tc>
        <w:tc>
          <w:tcPr>
            <w:tcW w:w="1663" w:type="dxa"/>
            <w:shd w:val="clear" w:color="auto" w:fill="FFC000"/>
          </w:tcPr>
          <w:p w:rsidR="00626031" w:rsidRPr="00626031" w:rsidRDefault="00477238"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05</w:t>
            </w:r>
          </w:p>
        </w:tc>
        <w:tc>
          <w:tcPr>
            <w:tcW w:w="2303" w:type="dxa"/>
            <w:shd w:val="clear" w:color="auto" w:fill="E5B8B7" w:themeFill="accent2" w:themeFillTint="66"/>
          </w:tcPr>
          <w:p w:rsidR="00626031" w:rsidRPr="00626031" w:rsidRDefault="00477238"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قطعة واحد من الأيسكريم</w:t>
            </w:r>
          </w:p>
        </w:tc>
        <w:tc>
          <w:tcPr>
            <w:tcW w:w="2303" w:type="dxa"/>
            <w:shd w:val="clear" w:color="auto" w:fill="FFC000"/>
          </w:tcPr>
          <w:p w:rsidR="00626031" w:rsidRPr="00626031" w:rsidRDefault="00477238"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05</w:t>
            </w:r>
          </w:p>
        </w:tc>
      </w:tr>
      <w:tr w:rsidR="00626031" w:rsidRPr="00626031" w:rsidTr="00477238">
        <w:tc>
          <w:tcPr>
            <w:tcW w:w="2943" w:type="dxa"/>
            <w:shd w:val="clear" w:color="auto" w:fill="E5B8B7" w:themeFill="accent2" w:themeFillTint="66"/>
          </w:tcPr>
          <w:p w:rsidR="00626031" w:rsidRPr="00626031" w:rsidRDefault="00626031"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غسيل الأطباق</w:t>
            </w:r>
          </w:p>
        </w:tc>
        <w:tc>
          <w:tcPr>
            <w:tcW w:w="1663" w:type="dxa"/>
            <w:shd w:val="clear" w:color="auto" w:fill="FFC000"/>
          </w:tcPr>
          <w:p w:rsidR="00626031" w:rsidRPr="00626031" w:rsidRDefault="00477238"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05</w:t>
            </w:r>
          </w:p>
        </w:tc>
        <w:tc>
          <w:tcPr>
            <w:tcW w:w="2303" w:type="dxa"/>
            <w:shd w:val="clear" w:color="auto" w:fill="E5B8B7" w:themeFill="accent2" w:themeFillTint="66"/>
          </w:tcPr>
          <w:p w:rsidR="00626031" w:rsidRPr="00626031" w:rsidRDefault="00477238"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شريحة واحدة من الكعك</w:t>
            </w:r>
          </w:p>
        </w:tc>
        <w:tc>
          <w:tcPr>
            <w:tcW w:w="2303" w:type="dxa"/>
            <w:shd w:val="clear" w:color="auto" w:fill="FFC000"/>
          </w:tcPr>
          <w:p w:rsidR="00626031" w:rsidRPr="00626031" w:rsidRDefault="00477238" w:rsidP="001E180D">
            <w:pPr>
              <w:tabs>
                <w:tab w:val="left" w:pos="8265"/>
              </w:tabs>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05</w:t>
            </w:r>
          </w:p>
        </w:tc>
      </w:tr>
    </w:tbl>
    <w:p w:rsidR="008A38F3" w:rsidRDefault="008A38F3" w:rsidP="00FA04D0">
      <w:pPr>
        <w:tabs>
          <w:tab w:val="left" w:pos="8265"/>
        </w:tabs>
        <w:bidi/>
        <w:jc w:val="both"/>
        <w:rPr>
          <w:rFonts w:ascii="Simplified Arabic" w:hAnsi="Simplified Arabic" w:cs="Simplified Arabic"/>
          <w:sz w:val="28"/>
          <w:szCs w:val="28"/>
          <w:rtl/>
          <w:lang w:bidi="ar-DZ"/>
        </w:rPr>
      </w:pPr>
    </w:p>
    <w:p w:rsidR="00D74170" w:rsidRPr="00FA04D0" w:rsidRDefault="00FA04D0" w:rsidP="008A38F3">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w:t>
      </w:r>
      <w:r w:rsidR="00D74170" w:rsidRPr="00FA04D0">
        <w:rPr>
          <w:rFonts w:ascii="Simplified Arabic" w:hAnsi="Simplified Arabic" w:cs="Simplified Arabic" w:hint="cs"/>
          <w:sz w:val="28"/>
          <w:szCs w:val="28"/>
          <w:rtl/>
          <w:lang w:bidi="ar-DZ"/>
        </w:rPr>
        <w:t xml:space="preserve"> </w:t>
      </w:r>
      <w:r w:rsidR="00D74170" w:rsidRPr="00FA04D0">
        <w:rPr>
          <w:rFonts w:ascii="Simplified Arabic" w:hAnsi="Simplified Arabic" w:cs="Simplified Arabic" w:hint="cs"/>
          <w:b/>
          <w:bCs/>
          <w:sz w:val="28"/>
          <w:szCs w:val="28"/>
          <w:rtl/>
          <w:lang w:bidi="ar-DZ"/>
        </w:rPr>
        <w:t>حل المشكلة:</w:t>
      </w:r>
    </w:p>
    <w:p w:rsidR="00746050" w:rsidRDefault="008A38F3" w:rsidP="00FE2A5D">
      <w:pPr>
        <w:tabs>
          <w:tab w:val="left" w:pos="8265"/>
        </w:tabs>
        <w:bidi/>
        <w:ind w:left="28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يشير الكفافي</w:t>
      </w:r>
      <w:r w:rsidR="00FE2A5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إلى</w:t>
      </w:r>
      <w:r w:rsidR="00FE2A5D">
        <w:rPr>
          <w:rFonts w:ascii="Simplified Arabic" w:hAnsi="Simplified Arabic" w:cs="Simplified Arabic" w:hint="cs"/>
          <w:sz w:val="28"/>
          <w:szCs w:val="28"/>
          <w:rtl/>
          <w:lang w:bidi="ar-DZ"/>
        </w:rPr>
        <w:t xml:space="preserve"> أنّ</w:t>
      </w:r>
      <w:r>
        <w:rPr>
          <w:rFonts w:ascii="Simplified Arabic" w:hAnsi="Simplified Arabic" w:cs="Simplified Arabic" w:hint="cs"/>
          <w:sz w:val="28"/>
          <w:szCs w:val="28"/>
          <w:rtl/>
          <w:lang w:bidi="ar-DZ"/>
        </w:rPr>
        <w:t xml:space="preserve"> مفهوم </w:t>
      </w:r>
      <w:r w:rsidR="00FE2A5D">
        <w:rPr>
          <w:rFonts w:ascii="Simplified Arabic" w:hAnsi="Simplified Arabic" w:cs="Simplified Arabic" w:hint="cs"/>
          <w:sz w:val="28"/>
          <w:szCs w:val="28"/>
          <w:rtl/>
          <w:lang w:bidi="ar-DZ"/>
        </w:rPr>
        <w:t>ح</w:t>
      </w:r>
      <w:r>
        <w:rPr>
          <w:rFonts w:ascii="Simplified Arabic" w:hAnsi="Simplified Arabic" w:cs="Simplified Arabic" w:hint="cs"/>
          <w:sz w:val="28"/>
          <w:szCs w:val="28"/>
          <w:rtl/>
          <w:lang w:bidi="ar-DZ"/>
        </w:rPr>
        <w:t>ل المشكلة من منظور المدخل السلوكي</w:t>
      </w:r>
      <w:r w:rsidR="00FE2A5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على أنه عملية مساعدة يهدف إلى تأهيل الأسرة للتعامل بكفاءة عالية مع مختلف المواقف</w:t>
      </w:r>
      <w:r w:rsidR="00746050">
        <w:rPr>
          <w:rFonts w:ascii="Simplified Arabic" w:hAnsi="Simplified Arabic" w:cs="Simplified Arabic" w:hint="cs"/>
          <w:sz w:val="28"/>
          <w:szCs w:val="28"/>
          <w:rtl/>
          <w:lang w:bidi="ar-DZ"/>
        </w:rPr>
        <w:t xml:space="preserve"> التي تعترضها في حياتها اليومية.</w:t>
      </w:r>
    </w:p>
    <w:p w:rsidR="00746050" w:rsidRDefault="00746050" w:rsidP="00746050">
      <w:pPr>
        <w:tabs>
          <w:tab w:val="left" w:pos="8265"/>
        </w:tabs>
        <w:bidi/>
        <w:ind w:left="28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لحل المشكلة مجموعة خطوات هي كالتالي:</w:t>
      </w:r>
    </w:p>
    <w:p w:rsidR="008578F4" w:rsidRDefault="00746050" w:rsidP="00FE2A5D">
      <w:pPr>
        <w:pStyle w:val="ListParagraph"/>
        <w:numPr>
          <w:ilvl w:val="0"/>
          <w:numId w:val="14"/>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إعتراف أعضاء المشكلة على وجود مشكلة</w:t>
      </w:r>
      <w:r w:rsidR="00FE2A5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FE2A5D">
        <w:rPr>
          <w:rFonts w:ascii="Simplified Arabic" w:hAnsi="Simplified Arabic" w:cs="Simplified Arabic" w:hint="cs"/>
          <w:sz w:val="28"/>
          <w:szCs w:val="28"/>
          <w:rtl/>
          <w:lang w:bidi="ar-DZ"/>
        </w:rPr>
        <w:t>أي</w:t>
      </w:r>
      <w:r>
        <w:rPr>
          <w:rFonts w:ascii="Simplified Arabic" w:hAnsi="Simplified Arabic" w:cs="Simplified Arabic" w:hint="cs"/>
          <w:sz w:val="28"/>
          <w:szCs w:val="28"/>
          <w:rtl/>
          <w:lang w:bidi="ar-DZ"/>
        </w:rPr>
        <w:t xml:space="preserve"> تهديد</w:t>
      </w:r>
      <w:r w:rsidR="00FE2A5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في علاقاتهم.</w:t>
      </w:r>
    </w:p>
    <w:p w:rsidR="00746050" w:rsidRDefault="00746050" w:rsidP="00746050">
      <w:pPr>
        <w:pStyle w:val="ListParagraph"/>
        <w:numPr>
          <w:ilvl w:val="0"/>
          <w:numId w:val="14"/>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وضع تعريف واضح للمشكلة و بمصطلحات سلوكية تحدث أو لا تحدث، و تحديدها بمصطلحات إيجابية أكثر منها سلبية.</w:t>
      </w:r>
    </w:p>
    <w:p w:rsidR="00746050" w:rsidRDefault="00746050" w:rsidP="00746050">
      <w:pPr>
        <w:pStyle w:val="ListParagraph"/>
        <w:numPr>
          <w:ilvl w:val="0"/>
          <w:numId w:val="14"/>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الحصول على وقت محدد للمناقشة (ليس أثناء الشجار)</w:t>
      </w:r>
    </w:p>
    <w:p w:rsidR="00746050" w:rsidRDefault="00746050" w:rsidP="00746050">
      <w:pPr>
        <w:pStyle w:val="ListParagraph"/>
        <w:numPr>
          <w:ilvl w:val="0"/>
          <w:numId w:val="14"/>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التركيز على مشكلة واحدة في وقت محدد.</w:t>
      </w:r>
    </w:p>
    <w:p w:rsidR="00746050" w:rsidRDefault="00746050" w:rsidP="00746050">
      <w:pPr>
        <w:pStyle w:val="ListParagraph"/>
        <w:numPr>
          <w:ilvl w:val="0"/>
          <w:numId w:val="14"/>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تحديد عدد من الحلول السلوكية المحددة للمشكلة ( بإستخدام فترة العصف الذهني إذا إستدعى ذلك) دون إصدار حكما على الذات أو على الاخر.</w:t>
      </w:r>
    </w:p>
    <w:p w:rsidR="00746050" w:rsidRPr="00746050" w:rsidRDefault="00746050" w:rsidP="00746050">
      <w:pPr>
        <w:pStyle w:val="ListParagraph"/>
        <w:numPr>
          <w:ilvl w:val="0"/>
          <w:numId w:val="14"/>
        </w:num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تقييم كل حل بديل و مقترح بتحديد مميزاته و عيوبه و إختيار حل عملي و مناسب لكل الأفراد (</w:t>
      </w:r>
      <w:r w:rsidR="0070374D" w:rsidRPr="0070374D">
        <w:rPr>
          <w:rFonts w:ascii="Simplified Arabic" w:hAnsi="Simplified Arabic" w:cs="Simplified Arabic" w:hint="cs"/>
          <w:b/>
          <w:bCs/>
          <w:sz w:val="28"/>
          <w:szCs w:val="28"/>
          <w:rtl/>
          <w:lang w:bidi="ar-DZ"/>
        </w:rPr>
        <w:t>عبد المؤمن 2004</w:t>
      </w:r>
      <w:r w:rsidRPr="0070374D">
        <w:rPr>
          <w:rFonts w:ascii="Simplified Arabic" w:hAnsi="Simplified Arabic" w:cs="Simplified Arabic" w:hint="cs"/>
          <w:b/>
          <w:bCs/>
          <w:sz w:val="28"/>
          <w:szCs w:val="28"/>
          <w:rtl/>
          <w:lang w:bidi="ar-DZ"/>
        </w:rPr>
        <w:t xml:space="preserve"> </w:t>
      </w:r>
      <w:r w:rsidRPr="0070374D">
        <w:rPr>
          <w:rFonts w:ascii="Simplified Arabic" w:hAnsi="Simplified Arabic" w:cs="Simplified Arabic"/>
          <w:b/>
          <w:bCs/>
          <w:sz w:val="28"/>
          <w:szCs w:val="28"/>
          <w:lang w:bidi="ar-DZ"/>
        </w:rPr>
        <w:t>Pines</w:t>
      </w:r>
      <w:r w:rsidR="0070374D" w:rsidRPr="0070374D">
        <w:rPr>
          <w:rFonts w:ascii="Simplified Arabic" w:hAnsi="Simplified Arabic" w:cs="Simplified Arabic"/>
          <w:b/>
          <w:bCs/>
          <w:sz w:val="28"/>
          <w:szCs w:val="28"/>
          <w:lang w:bidi="ar-DZ"/>
        </w:rPr>
        <w:t xml:space="preserve">,1996 and </w:t>
      </w:r>
      <w:proofErr w:type="spellStart"/>
      <w:r w:rsidR="0070374D" w:rsidRPr="0070374D">
        <w:rPr>
          <w:rFonts w:ascii="Simplified Arabic" w:hAnsi="Simplified Arabic" w:cs="Simplified Arabic"/>
          <w:b/>
          <w:bCs/>
          <w:sz w:val="28"/>
          <w:szCs w:val="28"/>
          <w:lang w:bidi="ar-DZ"/>
        </w:rPr>
        <w:t>Dattilio</w:t>
      </w:r>
      <w:proofErr w:type="spellEnd"/>
      <w:r w:rsidR="0070374D" w:rsidRPr="0070374D">
        <w:rPr>
          <w:rFonts w:ascii="Simplified Arabic" w:hAnsi="Simplified Arabic" w:cs="Simplified Arabic"/>
          <w:b/>
          <w:bCs/>
          <w:sz w:val="28"/>
          <w:szCs w:val="28"/>
          <w:lang w:bidi="ar-DZ"/>
        </w:rPr>
        <w:t xml:space="preserve"> &amp;Al 1998,</w:t>
      </w:r>
      <w:r w:rsidR="0070374D">
        <w:rPr>
          <w:rFonts w:ascii="Simplified Arabic" w:hAnsi="Simplified Arabic" w:cs="Simplified Arabic"/>
          <w:sz w:val="28"/>
          <w:szCs w:val="28"/>
          <w:lang w:bidi="ar-DZ"/>
        </w:rPr>
        <w:t xml:space="preserve"> </w:t>
      </w:r>
      <w:r w:rsidR="0070374D">
        <w:rPr>
          <w:rFonts w:ascii="Simplified Arabic" w:hAnsi="Simplified Arabic" w:cs="Simplified Arabic" w:hint="cs"/>
          <w:sz w:val="28"/>
          <w:szCs w:val="28"/>
          <w:rtl/>
          <w:lang w:bidi="ar-DZ"/>
        </w:rPr>
        <w:t>)</w:t>
      </w:r>
    </w:p>
    <w:p w:rsidR="00885F82" w:rsidRDefault="000A4DCC" w:rsidP="00546D7D">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84B5A" w:rsidRPr="00E84B5A">
        <w:rPr>
          <w:rFonts w:ascii="Simplified Arabic" w:hAnsi="Simplified Arabic" w:cs="Simplified Arabic" w:hint="cs"/>
          <w:b/>
          <w:bCs/>
          <w:sz w:val="32"/>
          <w:szCs w:val="32"/>
          <w:rtl/>
          <w:lang w:bidi="ar-DZ"/>
        </w:rPr>
        <w:t>03/ الإرشاد سيكودينامي</w:t>
      </w:r>
      <w:r w:rsidR="00E84B5A">
        <w:rPr>
          <w:rFonts w:ascii="Simplified Arabic" w:hAnsi="Simplified Arabic" w:cs="Simplified Arabic" w:hint="cs"/>
          <w:sz w:val="28"/>
          <w:szCs w:val="28"/>
          <w:rtl/>
          <w:lang w:bidi="ar-DZ"/>
        </w:rPr>
        <w:t>:</w:t>
      </w:r>
      <w:r w:rsidR="00885F82">
        <w:rPr>
          <w:rFonts w:ascii="Simplified Arabic" w:hAnsi="Simplified Arabic" w:cs="Simplified Arabic" w:hint="cs"/>
          <w:sz w:val="28"/>
          <w:szCs w:val="28"/>
          <w:rtl/>
          <w:lang w:bidi="ar-DZ"/>
        </w:rPr>
        <w:t xml:space="preserve"> لأحداث الماضي و اللاشعور و خبرات الطفولة وزن في معالجة</w:t>
      </w:r>
      <w:r w:rsidR="00546D7D">
        <w:rPr>
          <w:rFonts w:ascii="Simplified Arabic" w:hAnsi="Simplified Arabic" w:cs="Simplified Arabic" w:hint="cs"/>
          <w:sz w:val="28"/>
          <w:szCs w:val="28"/>
          <w:rtl/>
          <w:lang w:bidi="ar-DZ"/>
        </w:rPr>
        <w:t xml:space="preserve">       و</w:t>
      </w:r>
      <w:r w:rsidR="00885F82">
        <w:rPr>
          <w:rFonts w:ascii="Simplified Arabic" w:hAnsi="Simplified Arabic" w:cs="Simplified Arabic" w:hint="cs"/>
          <w:sz w:val="28"/>
          <w:szCs w:val="28"/>
          <w:rtl/>
          <w:lang w:bidi="ar-DZ"/>
        </w:rPr>
        <w:t xml:space="preserve"> الإرشاد السيكودينامي، فالمرشد </w:t>
      </w:r>
      <w:r w:rsidR="00546D7D">
        <w:rPr>
          <w:rFonts w:ascii="Simplified Arabic" w:hAnsi="Simplified Arabic" w:cs="Simplified Arabic" w:hint="cs"/>
          <w:sz w:val="28"/>
          <w:szCs w:val="28"/>
          <w:rtl/>
          <w:lang w:bidi="ar-DZ"/>
        </w:rPr>
        <w:t xml:space="preserve">، </w:t>
      </w:r>
      <w:r w:rsidR="00885F82">
        <w:rPr>
          <w:rFonts w:ascii="Simplified Arabic" w:hAnsi="Simplified Arabic" w:cs="Simplified Arabic" w:hint="cs"/>
          <w:sz w:val="28"/>
          <w:szCs w:val="28"/>
          <w:rtl/>
          <w:lang w:bidi="ar-DZ"/>
        </w:rPr>
        <w:t>و هو</w:t>
      </w:r>
      <w:r w:rsidR="00546D7D">
        <w:rPr>
          <w:rFonts w:ascii="Simplified Arabic" w:hAnsi="Simplified Arabic" w:cs="Simplified Arabic" w:hint="cs"/>
          <w:sz w:val="28"/>
          <w:szCs w:val="28"/>
          <w:rtl/>
          <w:lang w:bidi="ar-DZ"/>
        </w:rPr>
        <w:t xml:space="preserve"> يجري </w:t>
      </w:r>
      <w:r w:rsidR="00885F82">
        <w:rPr>
          <w:rFonts w:ascii="Simplified Arabic" w:hAnsi="Simplified Arabic" w:cs="Simplified Arabic" w:hint="cs"/>
          <w:sz w:val="28"/>
          <w:szCs w:val="28"/>
          <w:rtl/>
          <w:lang w:bidi="ar-DZ"/>
        </w:rPr>
        <w:t xml:space="preserve"> مقابلة مع المسترشد</w:t>
      </w:r>
      <w:r w:rsidR="00546D7D">
        <w:rPr>
          <w:rFonts w:ascii="Simplified Arabic" w:hAnsi="Simplified Arabic" w:cs="Simplified Arabic" w:hint="cs"/>
          <w:sz w:val="28"/>
          <w:szCs w:val="28"/>
          <w:rtl/>
          <w:lang w:bidi="ar-DZ"/>
        </w:rPr>
        <w:t>،</w:t>
      </w:r>
      <w:r w:rsidR="00885F82">
        <w:rPr>
          <w:rFonts w:ascii="Simplified Arabic" w:hAnsi="Simplified Arabic" w:cs="Simplified Arabic" w:hint="cs"/>
          <w:sz w:val="28"/>
          <w:szCs w:val="28"/>
          <w:rtl/>
          <w:lang w:bidi="ar-DZ"/>
        </w:rPr>
        <w:t xml:space="preserve">  يتحول مرآة عاكسة تظهر للمسترشد شريطا من الأحداث تبرز خبرات</w:t>
      </w:r>
      <w:r w:rsidR="0054685C">
        <w:rPr>
          <w:rFonts w:ascii="Simplified Arabic" w:hAnsi="Simplified Arabic" w:cs="Simplified Arabic" w:hint="cs"/>
          <w:sz w:val="28"/>
          <w:szCs w:val="28"/>
          <w:rtl/>
          <w:lang w:bidi="ar-DZ"/>
        </w:rPr>
        <w:t>ه</w:t>
      </w:r>
      <w:r w:rsidR="00885F82">
        <w:rPr>
          <w:rFonts w:ascii="Simplified Arabic" w:hAnsi="Simplified Arabic" w:cs="Simplified Arabic" w:hint="cs"/>
          <w:sz w:val="28"/>
          <w:szCs w:val="28"/>
          <w:rtl/>
          <w:lang w:bidi="ar-DZ"/>
        </w:rPr>
        <w:t xml:space="preserve"> الطفول</w:t>
      </w:r>
      <w:r w:rsidR="0054685C">
        <w:rPr>
          <w:rFonts w:ascii="Simplified Arabic" w:hAnsi="Simplified Arabic" w:cs="Simplified Arabic" w:hint="cs"/>
          <w:sz w:val="28"/>
          <w:szCs w:val="28"/>
          <w:rtl/>
          <w:lang w:bidi="ar-DZ"/>
        </w:rPr>
        <w:t>ي</w:t>
      </w:r>
      <w:r w:rsidR="00885F82">
        <w:rPr>
          <w:rFonts w:ascii="Simplified Arabic" w:hAnsi="Simplified Arabic" w:cs="Simplified Arabic" w:hint="cs"/>
          <w:sz w:val="28"/>
          <w:szCs w:val="28"/>
          <w:rtl/>
          <w:lang w:bidi="ar-DZ"/>
        </w:rPr>
        <w:t xml:space="preserve">ة </w:t>
      </w:r>
      <w:r w:rsidR="0054685C">
        <w:rPr>
          <w:rFonts w:ascii="Simplified Arabic" w:hAnsi="Simplified Arabic" w:cs="Simplified Arabic" w:hint="cs"/>
          <w:sz w:val="28"/>
          <w:szCs w:val="28"/>
          <w:rtl/>
          <w:lang w:bidi="ar-DZ"/>
        </w:rPr>
        <w:t xml:space="preserve">الغير </w:t>
      </w:r>
      <w:r w:rsidR="00885F82">
        <w:rPr>
          <w:rFonts w:ascii="Simplified Arabic" w:hAnsi="Simplified Arabic" w:cs="Simplified Arabic" w:hint="cs"/>
          <w:sz w:val="28"/>
          <w:szCs w:val="28"/>
          <w:rtl/>
          <w:lang w:bidi="ar-DZ"/>
        </w:rPr>
        <w:t>مفسرة و و</w:t>
      </w:r>
      <w:r w:rsidR="00546D7D">
        <w:rPr>
          <w:rFonts w:ascii="Simplified Arabic" w:hAnsi="Simplified Arabic" w:cs="Simplified Arabic" w:hint="cs"/>
          <w:sz w:val="28"/>
          <w:szCs w:val="28"/>
          <w:rtl/>
          <w:lang w:bidi="ar-DZ"/>
        </w:rPr>
        <w:t xml:space="preserve"> </w:t>
      </w:r>
      <w:r w:rsidR="00885F82">
        <w:rPr>
          <w:rFonts w:ascii="Simplified Arabic" w:hAnsi="Simplified Arabic" w:cs="Simplified Arabic" w:hint="cs"/>
          <w:sz w:val="28"/>
          <w:szCs w:val="28"/>
          <w:rtl/>
          <w:lang w:bidi="ar-DZ"/>
        </w:rPr>
        <w:t xml:space="preserve">من اللاشعور كذلك </w:t>
      </w:r>
      <w:r w:rsidR="0054685C">
        <w:rPr>
          <w:rFonts w:ascii="Simplified Arabic" w:hAnsi="Simplified Arabic" w:cs="Simplified Arabic" w:hint="cs"/>
          <w:sz w:val="28"/>
          <w:szCs w:val="28"/>
          <w:rtl/>
          <w:lang w:bidi="ar-DZ"/>
        </w:rPr>
        <w:t xml:space="preserve">، </w:t>
      </w:r>
      <w:r w:rsidR="00885F82">
        <w:rPr>
          <w:rFonts w:ascii="Simplified Arabic" w:hAnsi="Simplified Arabic" w:cs="Simplified Arabic" w:hint="cs"/>
          <w:sz w:val="28"/>
          <w:szCs w:val="28"/>
          <w:rtl/>
          <w:lang w:bidi="ar-DZ"/>
        </w:rPr>
        <w:t>و هو يعرضها على المرشد لتصبح على تماس مع العقل الشعوري و هنا يبدأ المسترشد</w:t>
      </w:r>
      <w:r w:rsidR="00546D7D">
        <w:rPr>
          <w:rFonts w:ascii="Simplified Arabic" w:hAnsi="Simplified Arabic" w:cs="Simplified Arabic" w:hint="cs"/>
          <w:sz w:val="28"/>
          <w:szCs w:val="28"/>
          <w:rtl/>
          <w:lang w:bidi="ar-DZ"/>
        </w:rPr>
        <w:t xml:space="preserve"> كأحداث ماضية</w:t>
      </w:r>
      <w:r w:rsidR="00885F82">
        <w:rPr>
          <w:rFonts w:ascii="Simplified Arabic" w:hAnsi="Simplified Arabic" w:cs="Simplified Arabic" w:hint="cs"/>
          <w:sz w:val="28"/>
          <w:szCs w:val="28"/>
          <w:rtl/>
          <w:lang w:bidi="ar-DZ"/>
        </w:rPr>
        <w:t xml:space="preserve"> </w:t>
      </w:r>
      <w:r w:rsidR="0054685C">
        <w:rPr>
          <w:rFonts w:ascii="Simplified Arabic" w:hAnsi="Simplified Arabic" w:cs="Simplified Arabic" w:hint="cs"/>
          <w:sz w:val="28"/>
          <w:szCs w:val="28"/>
          <w:rtl/>
          <w:lang w:bidi="ar-DZ"/>
        </w:rPr>
        <w:t>في فهم العلاقة الإرتباطية بين</w:t>
      </w:r>
      <w:r w:rsidR="00546D7D">
        <w:rPr>
          <w:rFonts w:ascii="Simplified Arabic" w:hAnsi="Simplified Arabic" w:cs="Simplified Arabic" w:hint="cs"/>
          <w:sz w:val="28"/>
          <w:szCs w:val="28"/>
          <w:rtl/>
          <w:lang w:bidi="ar-DZ"/>
        </w:rPr>
        <w:t>ه و بين</w:t>
      </w:r>
      <w:r w:rsidR="0054685C">
        <w:rPr>
          <w:rFonts w:ascii="Simplified Arabic" w:hAnsi="Simplified Arabic" w:cs="Simplified Arabic" w:hint="cs"/>
          <w:sz w:val="28"/>
          <w:szCs w:val="28"/>
          <w:rtl/>
          <w:lang w:bidi="ar-DZ"/>
        </w:rPr>
        <w:t xml:space="preserve"> </w:t>
      </w:r>
      <w:r w:rsidR="00885F82">
        <w:rPr>
          <w:rFonts w:ascii="Simplified Arabic" w:hAnsi="Simplified Arabic" w:cs="Simplified Arabic" w:hint="cs"/>
          <w:sz w:val="28"/>
          <w:szCs w:val="28"/>
          <w:rtl/>
          <w:lang w:bidi="ar-DZ"/>
        </w:rPr>
        <w:t>حاضر</w:t>
      </w:r>
      <w:r w:rsidR="0054685C">
        <w:rPr>
          <w:rFonts w:ascii="Simplified Arabic" w:hAnsi="Simplified Arabic" w:cs="Simplified Arabic" w:hint="cs"/>
          <w:sz w:val="28"/>
          <w:szCs w:val="28"/>
          <w:rtl/>
          <w:lang w:bidi="ar-DZ"/>
        </w:rPr>
        <w:t>ه</w:t>
      </w:r>
      <w:r w:rsidR="00885F82">
        <w:rPr>
          <w:rFonts w:ascii="Simplified Arabic" w:hAnsi="Simplified Arabic" w:cs="Simplified Arabic" w:hint="cs"/>
          <w:sz w:val="28"/>
          <w:szCs w:val="28"/>
          <w:rtl/>
          <w:lang w:bidi="ar-DZ"/>
        </w:rPr>
        <w:t xml:space="preserve"> ( الواقع) </w:t>
      </w:r>
      <w:r w:rsidR="0054685C">
        <w:rPr>
          <w:rFonts w:ascii="Simplified Arabic" w:hAnsi="Simplified Arabic" w:cs="Simplified Arabic" w:hint="cs"/>
          <w:sz w:val="28"/>
          <w:szCs w:val="28"/>
          <w:rtl/>
          <w:lang w:bidi="ar-DZ"/>
        </w:rPr>
        <w:t xml:space="preserve">، ثم تحدد المشكلة </w:t>
      </w:r>
      <w:r w:rsidR="00546D7D">
        <w:rPr>
          <w:rFonts w:ascii="Simplified Arabic" w:hAnsi="Simplified Arabic" w:cs="Simplified Arabic" w:hint="cs"/>
          <w:sz w:val="28"/>
          <w:szCs w:val="28"/>
          <w:rtl/>
          <w:lang w:bidi="ar-DZ"/>
        </w:rPr>
        <w:t xml:space="preserve">و بعدها </w:t>
      </w:r>
      <w:r w:rsidR="0054685C">
        <w:rPr>
          <w:rFonts w:ascii="Simplified Arabic" w:hAnsi="Simplified Arabic" w:cs="Simplified Arabic" w:hint="cs"/>
          <w:sz w:val="28"/>
          <w:szCs w:val="28"/>
          <w:rtl/>
          <w:lang w:bidi="ar-DZ"/>
        </w:rPr>
        <w:t xml:space="preserve"> تصاغ </w:t>
      </w:r>
      <w:r w:rsidR="00885F82">
        <w:rPr>
          <w:rFonts w:ascii="Simplified Arabic" w:hAnsi="Simplified Arabic" w:cs="Simplified Arabic" w:hint="cs"/>
          <w:sz w:val="28"/>
          <w:szCs w:val="28"/>
          <w:rtl/>
          <w:lang w:bidi="ar-DZ"/>
        </w:rPr>
        <w:t xml:space="preserve"> و يبدأ الطرح</w:t>
      </w:r>
      <w:r w:rsidR="0054685C">
        <w:rPr>
          <w:rFonts w:ascii="Simplified Arabic" w:hAnsi="Simplified Arabic" w:cs="Simplified Arabic" w:hint="cs"/>
          <w:sz w:val="28"/>
          <w:szCs w:val="28"/>
          <w:rtl/>
          <w:lang w:bidi="ar-DZ"/>
        </w:rPr>
        <w:t xml:space="preserve"> و تحدد الأساليب و الفنيات </w:t>
      </w:r>
      <w:r w:rsidR="00885F82">
        <w:rPr>
          <w:rFonts w:ascii="Simplified Arabic" w:hAnsi="Simplified Arabic" w:cs="Simplified Arabic" w:hint="cs"/>
          <w:sz w:val="28"/>
          <w:szCs w:val="28"/>
          <w:rtl/>
          <w:lang w:bidi="ar-DZ"/>
        </w:rPr>
        <w:t>و تستمر العملية الإرشادية إلى تنتهي بحل للقضية.</w:t>
      </w:r>
    </w:p>
    <w:p w:rsidR="0054685C" w:rsidRDefault="0054685C" w:rsidP="0082057C">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مثلا على أي أساس أختار الزوج زوجته؟ يختار الفرد شريكته من أجل إشباع حاجاته التي أفتقدها</w:t>
      </w:r>
      <w:r w:rsidR="0082057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0082057C">
        <w:rPr>
          <w:rFonts w:ascii="Simplified Arabic" w:hAnsi="Simplified Arabic" w:cs="Simplified Arabic" w:hint="cs"/>
          <w:sz w:val="28"/>
          <w:szCs w:val="28"/>
          <w:rtl/>
          <w:lang w:bidi="ar-DZ"/>
        </w:rPr>
        <w:t>أثناء</w:t>
      </w:r>
      <w:r>
        <w:rPr>
          <w:rFonts w:ascii="Simplified Arabic" w:hAnsi="Simplified Arabic" w:cs="Simplified Arabic" w:hint="cs"/>
          <w:sz w:val="28"/>
          <w:szCs w:val="28"/>
          <w:rtl/>
          <w:lang w:bidi="ar-DZ"/>
        </w:rPr>
        <w:t xml:space="preserve"> </w:t>
      </w:r>
      <w:r w:rsidR="0082057C">
        <w:rPr>
          <w:rFonts w:ascii="Simplified Arabic" w:hAnsi="Simplified Arabic" w:cs="Simplified Arabic" w:hint="cs"/>
          <w:sz w:val="28"/>
          <w:szCs w:val="28"/>
          <w:rtl/>
          <w:lang w:bidi="ar-DZ"/>
        </w:rPr>
        <w:t xml:space="preserve">طفولته </w:t>
      </w:r>
      <w:r>
        <w:rPr>
          <w:rFonts w:ascii="Simplified Arabic" w:hAnsi="Simplified Arabic" w:cs="Simplified Arabic" w:hint="cs"/>
          <w:sz w:val="28"/>
          <w:szCs w:val="28"/>
          <w:rtl/>
          <w:lang w:bidi="ar-DZ"/>
        </w:rPr>
        <w:t xml:space="preserve">و من </w:t>
      </w:r>
      <w:r w:rsidR="0082057C">
        <w:rPr>
          <w:rFonts w:ascii="Simplified Arabic" w:hAnsi="Simplified Arabic" w:cs="Simplified Arabic" w:hint="cs"/>
          <w:sz w:val="28"/>
          <w:szCs w:val="28"/>
          <w:rtl/>
          <w:lang w:bidi="ar-DZ"/>
        </w:rPr>
        <w:t xml:space="preserve">هنا تكون </w:t>
      </w:r>
      <w:r>
        <w:rPr>
          <w:rFonts w:ascii="Simplified Arabic" w:hAnsi="Simplified Arabic" w:cs="Simplified Arabic" w:hint="cs"/>
          <w:sz w:val="28"/>
          <w:szCs w:val="28"/>
          <w:rtl/>
          <w:lang w:bidi="ar-DZ"/>
        </w:rPr>
        <w:t xml:space="preserve">عملية إدراك كل فرد </w:t>
      </w:r>
      <w:r w:rsidR="0082057C">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شريك حياته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إلى حد كبير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تبعا لحاجاته هو الذاتية.</w:t>
      </w:r>
    </w:p>
    <w:p w:rsidR="0054685C" w:rsidRDefault="002967F2" w:rsidP="002967F2">
      <w:pPr>
        <w:pStyle w:val="ListParagraph"/>
        <w:numPr>
          <w:ilvl w:val="0"/>
          <w:numId w:val="15"/>
        </w:numPr>
        <w:tabs>
          <w:tab w:val="left" w:pos="8265"/>
        </w:tabs>
        <w:bidi/>
        <w:jc w:val="both"/>
        <w:rPr>
          <w:rFonts w:ascii="Simplified Arabic" w:hAnsi="Simplified Arabic" w:cs="Simplified Arabic"/>
          <w:sz w:val="28"/>
          <w:szCs w:val="28"/>
          <w:lang w:bidi="ar-DZ"/>
        </w:rPr>
      </w:pPr>
      <w:r w:rsidRPr="002967F2">
        <w:rPr>
          <w:rFonts w:ascii="Simplified Arabic" w:hAnsi="Simplified Arabic" w:cs="Simplified Arabic" w:hint="cs"/>
          <w:b/>
          <w:bCs/>
          <w:sz w:val="32"/>
          <w:szCs w:val="32"/>
          <w:rtl/>
          <w:lang w:bidi="ar-DZ"/>
        </w:rPr>
        <w:t>عملية الإرشاد السيكودينامية</w:t>
      </w:r>
      <w:r>
        <w:rPr>
          <w:rFonts w:ascii="Simplified Arabic" w:hAnsi="Simplified Arabic" w:cs="Simplified Arabic" w:hint="cs"/>
          <w:sz w:val="28"/>
          <w:szCs w:val="28"/>
          <w:rtl/>
          <w:lang w:bidi="ar-DZ"/>
        </w:rPr>
        <w:t xml:space="preserve">:  </w:t>
      </w:r>
      <w:r w:rsidRPr="002967F2">
        <w:rPr>
          <w:rFonts w:ascii="Simplified Arabic" w:hAnsi="Simplified Arabic" w:cs="Simplified Arabic" w:hint="cs"/>
          <w:sz w:val="28"/>
          <w:szCs w:val="28"/>
          <w:rtl/>
          <w:lang w:bidi="ar-DZ"/>
        </w:rPr>
        <w:t>أهداف الإرشاد الأسري السيكودينامي: تهدف العملية الإرشادية خلال عملية معالجة حالات الخلل و الإضطرابات التي تصيب الأسر إلى ما يلي :</w:t>
      </w:r>
    </w:p>
    <w:p w:rsidR="002967F2" w:rsidRDefault="002967F2" w:rsidP="002967F2">
      <w:pPr>
        <w:pStyle w:val="ListParagraph"/>
        <w:numPr>
          <w:ilvl w:val="0"/>
          <w:numId w:val="16"/>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رفع الضيق و إزالة الإضطراب الذي أخلّ بوظيفة الأسرة </w:t>
      </w:r>
    </w:p>
    <w:p w:rsidR="00D000F1" w:rsidRDefault="00D000F1" w:rsidP="00D000F1">
      <w:pPr>
        <w:pStyle w:val="ListParagraph"/>
        <w:numPr>
          <w:ilvl w:val="0"/>
          <w:numId w:val="16"/>
        </w:numPr>
        <w:tabs>
          <w:tab w:val="left" w:pos="8265"/>
        </w:tabs>
        <w:bidi/>
        <w:jc w:val="both"/>
        <w:rPr>
          <w:rFonts w:ascii="Simplified Arabic" w:hAnsi="Simplified Arabic" w:cs="Simplified Arabic"/>
          <w:sz w:val="28"/>
          <w:szCs w:val="28"/>
          <w:lang w:bidi="ar-DZ"/>
        </w:rPr>
      </w:pPr>
    </w:p>
    <w:p w:rsidR="002967F2" w:rsidRDefault="002967F2" w:rsidP="002967F2">
      <w:pPr>
        <w:pStyle w:val="ListParagraph"/>
        <w:numPr>
          <w:ilvl w:val="0"/>
          <w:numId w:val="16"/>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تمتين العلاقة و دعم المصادر المشتركة لحل المشكلات.</w:t>
      </w:r>
    </w:p>
    <w:p w:rsidR="002967F2" w:rsidRDefault="002967F2" w:rsidP="002967F2">
      <w:pPr>
        <w:pStyle w:val="ListParagraph"/>
        <w:numPr>
          <w:ilvl w:val="0"/>
          <w:numId w:val="16"/>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تذييل الصراع و بالموازاة تجويد طريقة أساليب التعامل بين أعضاء الأسرة.</w:t>
      </w:r>
    </w:p>
    <w:p w:rsidR="002967F2" w:rsidRDefault="002967F2" w:rsidP="002967F2">
      <w:pPr>
        <w:pStyle w:val="ListParagraph"/>
        <w:numPr>
          <w:ilvl w:val="0"/>
          <w:numId w:val="16"/>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تشجيع إستخدام بدائل للضوابط الكابحة للإضطرابات و تزويد الفرد بمنظومة دفاعية </w:t>
      </w:r>
      <w:r w:rsidR="005B67FE">
        <w:rPr>
          <w:rFonts w:ascii="Simplified Arabic" w:hAnsi="Simplified Arabic" w:cs="Simplified Arabic" w:hint="cs"/>
          <w:sz w:val="28"/>
          <w:szCs w:val="28"/>
          <w:rtl/>
          <w:lang w:bidi="ar-DZ"/>
        </w:rPr>
        <w:t xml:space="preserve">لأحتواء مختلف الإضطرابات المتوقعة و من ثم تزيد من فرص التكيف و الملاءمة للفرد </w:t>
      </w:r>
    </w:p>
    <w:p w:rsidR="005B67FE" w:rsidRDefault="005B67FE" w:rsidP="005B67FE">
      <w:pPr>
        <w:pStyle w:val="ListParagraph"/>
        <w:numPr>
          <w:ilvl w:val="0"/>
          <w:numId w:val="16"/>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زيادة تكامل العلاقات على مستوى الجنسي و الوجداني و الإنفعالي </w:t>
      </w:r>
    </w:p>
    <w:p w:rsidR="00C871D4" w:rsidRDefault="005B67FE" w:rsidP="005B67FE">
      <w:pPr>
        <w:pStyle w:val="ListParagraph"/>
        <w:numPr>
          <w:ilvl w:val="0"/>
          <w:numId w:val="16"/>
        </w:numPr>
        <w:tabs>
          <w:tab w:val="left" w:pos="826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زيادة نمو العلاقة و نمو كل طرف كفرد و ليتلاءم نمط الزواج مع إحتياجات مزيد من نمو الأسرة </w:t>
      </w:r>
    </w:p>
    <w:p w:rsidR="005B67FE" w:rsidRDefault="000E7DCB" w:rsidP="00C871D4">
      <w:pPr>
        <w:pStyle w:val="ListParagraph"/>
        <w:numPr>
          <w:ilvl w:val="0"/>
          <w:numId w:val="15"/>
        </w:numPr>
        <w:tabs>
          <w:tab w:val="left" w:pos="8265"/>
        </w:tabs>
        <w:bidi/>
        <w:jc w:val="both"/>
        <w:rPr>
          <w:rFonts w:ascii="Simplified Arabic" w:hAnsi="Simplified Arabic" w:cs="Simplified Arabic"/>
          <w:sz w:val="28"/>
          <w:szCs w:val="28"/>
          <w:lang w:bidi="ar-DZ"/>
        </w:rPr>
      </w:pPr>
      <w:r w:rsidRPr="000E7DCB">
        <w:rPr>
          <w:rFonts w:ascii="Simplified Arabic" w:hAnsi="Simplified Arabic" w:cs="Simplified Arabic" w:hint="cs"/>
          <w:b/>
          <w:bCs/>
          <w:sz w:val="32"/>
          <w:szCs w:val="32"/>
          <w:rtl/>
          <w:lang w:bidi="ar-DZ"/>
        </w:rPr>
        <w:t>خطوات الإرشاد الأسري السيكودينامي</w:t>
      </w:r>
      <w:r>
        <w:rPr>
          <w:rFonts w:ascii="Simplified Arabic" w:hAnsi="Simplified Arabic" w:cs="Simplified Arabic" w:hint="cs"/>
          <w:sz w:val="28"/>
          <w:szCs w:val="28"/>
          <w:rtl/>
          <w:lang w:bidi="ar-DZ"/>
        </w:rPr>
        <w:t xml:space="preserve">: </w:t>
      </w:r>
    </w:p>
    <w:p w:rsidR="000E7DCB" w:rsidRDefault="008B5854" w:rsidP="000E7DCB">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بداية لابد أن نشير إلى الإعتقاد الجازم لدي هذا المذهب الإرشادي الذي يؤكد على أن غالبية الصراعات ذات المصدر اللاشعوري تعاد من جديد لتطرح على حياة الفرد في شكل ممارسات </w:t>
      </w:r>
      <w:r w:rsidR="002D2D94">
        <w:rPr>
          <w:rFonts w:ascii="Simplified Arabic" w:hAnsi="Simplified Arabic" w:cs="Simplified Arabic" w:hint="cs"/>
          <w:sz w:val="28"/>
          <w:szCs w:val="28"/>
          <w:rtl/>
          <w:lang w:bidi="ar-DZ"/>
        </w:rPr>
        <w:t>يغلب عليها حالات من العصاب. لكن كيف السبيل لتخليص الذات من هذه الدوامة؟</w:t>
      </w:r>
    </w:p>
    <w:p w:rsidR="002D2D94" w:rsidRDefault="002D2D94" w:rsidP="002D2D94">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ينطلق  السيكوديناميون من المبدأ التالي : أن المسترشد حين يحصل على فهم و إستبصار لهذه الأنماط العصابية ، يتحولون إلى أشخاص واقعيين ، فالتغيير من خلال الإستبصار بالمشاعر و الفهم يعد هدفا مقبولا لهذا الإتجاه.</w:t>
      </w:r>
    </w:p>
    <w:p w:rsidR="002D2D94" w:rsidRDefault="002D2D94" w:rsidP="002D2D94">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عليه تبدأ العملية الإرشادية  بالبحث عن المشكلات المخي</w:t>
      </w:r>
      <w:r w:rsidR="00D000F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مة على الذات المسترشدة  و بعد عملية الكشف عنها فإن ذلك يوصل المرشد و هو يعاين المسترشد إلى التعرف على محتوى الإضطراب .</w:t>
      </w:r>
    </w:p>
    <w:p w:rsidR="004B75B5" w:rsidRDefault="002D2D94" w:rsidP="00D000F1">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ينصح هذا الإتجاه الإرشادي أنه من المفيد عند إتصال </w:t>
      </w:r>
      <w:r w:rsidR="004B75B5">
        <w:rPr>
          <w:rFonts w:ascii="Simplified Arabic" w:hAnsi="Simplified Arabic" w:cs="Simplified Arabic" w:hint="cs"/>
          <w:sz w:val="28"/>
          <w:szCs w:val="28"/>
          <w:rtl/>
          <w:lang w:bidi="ar-DZ"/>
        </w:rPr>
        <w:t>بالزوجين لابد من الأخذ بعين الإعتبار مختلف أعضاء الأسرة الاخرين  ذي االصلة المباشرة بالزوجين الذين قد يكون  لهم دور في نشأة الصراعات و من هؤلاء الأعضاء نذكر؛ الأاطفال ، الأجداد و ح</w:t>
      </w:r>
      <w:r w:rsidR="00D000F1">
        <w:rPr>
          <w:rFonts w:ascii="Simplified Arabic" w:hAnsi="Simplified Arabic" w:cs="Simplified Arabic" w:hint="cs"/>
          <w:sz w:val="28"/>
          <w:szCs w:val="28"/>
          <w:rtl/>
          <w:lang w:bidi="ar-DZ"/>
        </w:rPr>
        <w:t>تى</w:t>
      </w:r>
      <w:r w:rsidR="004B75B5">
        <w:rPr>
          <w:rFonts w:ascii="Simplified Arabic" w:hAnsi="Simplified Arabic" w:cs="Simplified Arabic" w:hint="cs"/>
          <w:sz w:val="28"/>
          <w:szCs w:val="28"/>
          <w:rtl/>
          <w:lang w:bidi="ar-DZ"/>
        </w:rPr>
        <w:t xml:space="preserve"> الأقارب البعيدين.</w:t>
      </w:r>
    </w:p>
    <w:p w:rsidR="004B75B5" w:rsidRDefault="004B75B5" w:rsidP="004B75B5">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ثم تأتي مرحلة ثانية و هي التركيز على الزوجين حتى يستبعد المرشد الأعضاء الاخرين ثم ليكرر العملية لمرة أو مرتين في الأسبوع و سيتضح أن الزوجين سينكران الطبيعة  الحقيقة للصراع  متخفيان وراء الإسقاطات على العلاقات الأخرى كعلاقة الوالد-  الوالد و الولد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الجد .</w:t>
      </w:r>
    </w:p>
    <w:p w:rsidR="00B12B6E" w:rsidRDefault="004B75B5" w:rsidP="00B12B6E">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إذن </w:t>
      </w:r>
      <w:r w:rsidR="00955FAA">
        <w:rPr>
          <w:rFonts w:ascii="Simplified Arabic" w:hAnsi="Simplified Arabic" w:cs="Simplified Arabic" w:hint="cs"/>
          <w:sz w:val="28"/>
          <w:szCs w:val="28"/>
          <w:rtl/>
          <w:lang w:bidi="ar-DZ"/>
        </w:rPr>
        <w:t xml:space="preserve">سبب عدم مقدرة الزوجين من حل </w:t>
      </w:r>
      <w:r>
        <w:rPr>
          <w:rFonts w:ascii="Simplified Arabic" w:hAnsi="Simplified Arabic" w:cs="Simplified Arabic" w:hint="cs"/>
          <w:sz w:val="28"/>
          <w:szCs w:val="28"/>
          <w:rtl/>
          <w:lang w:bidi="ar-DZ"/>
        </w:rPr>
        <w:t>الصراع</w:t>
      </w:r>
      <w:r w:rsidR="00955FAA">
        <w:rPr>
          <w:rFonts w:ascii="Simplified Arabic" w:hAnsi="Simplified Arabic" w:cs="Simplified Arabic" w:hint="cs"/>
          <w:sz w:val="28"/>
          <w:szCs w:val="28"/>
          <w:rtl/>
          <w:lang w:bidi="ar-DZ"/>
        </w:rPr>
        <w:t>ات</w:t>
      </w:r>
      <w:r>
        <w:rPr>
          <w:rFonts w:ascii="Simplified Arabic" w:hAnsi="Simplified Arabic" w:cs="Simplified Arabic" w:hint="cs"/>
          <w:sz w:val="28"/>
          <w:szCs w:val="28"/>
          <w:rtl/>
          <w:lang w:bidi="ar-DZ"/>
        </w:rPr>
        <w:t xml:space="preserve"> الزواجي</w:t>
      </w:r>
      <w:r w:rsidR="00955FAA">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w:t>
      </w:r>
      <w:r w:rsidR="00955FAA">
        <w:rPr>
          <w:rFonts w:ascii="Simplified Arabic" w:hAnsi="Simplified Arabic" w:cs="Simplified Arabic" w:hint="cs"/>
          <w:sz w:val="28"/>
          <w:szCs w:val="28"/>
          <w:rtl/>
          <w:lang w:bidi="ar-DZ"/>
        </w:rPr>
        <w:t xml:space="preserve">؛ يرجع حسب هذه النظرية؛ هو كونهما  يميلان إلى الإحتفاظ بمسافة دفاعية ، و ذلك بوضع أعضاء آخرين من الأسرة فيما بينهم.كما قد يلجأ أي زوجين أن يقيما تحالفا دفاعيا مع شخص اخر أو مع </w:t>
      </w:r>
      <w:r w:rsidR="00B12B6E">
        <w:rPr>
          <w:rFonts w:ascii="Simplified Arabic" w:hAnsi="Simplified Arabic" w:cs="Simplified Arabic" w:hint="cs"/>
          <w:sz w:val="28"/>
          <w:szCs w:val="28"/>
          <w:rtl/>
          <w:lang w:bidi="ar-DZ"/>
        </w:rPr>
        <w:t>أحد من الأقارب.</w:t>
      </w:r>
    </w:p>
    <w:p w:rsidR="00B12B6E" w:rsidRDefault="00B12B6E" w:rsidP="00955FAA">
      <w:pPr>
        <w:tabs>
          <w:tab w:val="left" w:pos="8265"/>
        </w:tabs>
        <w:bidi/>
        <w:jc w:val="both"/>
        <w:rPr>
          <w:rFonts w:ascii="Simplified Arabic" w:hAnsi="Simplified Arabic" w:cs="Simplified Arabic"/>
          <w:sz w:val="28"/>
          <w:szCs w:val="28"/>
          <w:rtl/>
          <w:lang w:bidi="ar-DZ"/>
        </w:rPr>
      </w:pPr>
    </w:p>
    <w:p w:rsidR="00F8132A" w:rsidRDefault="00254AC3" w:rsidP="00254AC3">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ينصح أصحاب هذا التوجه إلى وجوب تنجنب القيام بتدخلات مباشرة كالتوجيه،  الإيحاء ،</w:t>
      </w:r>
      <w:r w:rsidR="004D6D3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و النصح.</w:t>
      </w:r>
      <w:r w:rsidR="00F8132A">
        <w:rPr>
          <w:rFonts w:ascii="Simplified Arabic" w:hAnsi="Simplified Arabic" w:cs="Simplified Arabic" w:hint="cs"/>
          <w:sz w:val="28"/>
          <w:szCs w:val="28"/>
          <w:rtl/>
          <w:lang w:bidi="ar-DZ"/>
        </w:rPr>
        <w:t>لأنها تدفع بالمعالج لأن يتحول إلى وصي  و هذا سيؤثر حتما على مسار العملية الإرشادية .</w:t>
      </w:r>
    </w:p>
    <w:p w:rsidR="002D2D94" w:rsidRDefault="00F8132A" w:rsidP="00F8132A">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الذي يجب القيام به ، حسب هذه النظرية، </w:t>
      </w:r>
      <w:r w:rsidR="00955FAA">
        <w:rPr>
          <w:rFonts w:ascii="Simplified Arabic" w:hAnsi="Simplified Arabic" w:cs="Simplified Arabic" w:hint="cs"/>
          <w:sz w:val="28"/>
          <w:szCs w:val="28"/>
          <w:rtl/>
          <w:lang w:bidi="ar-DZ"/>
        </w:rPr>
        <w:t xml:space="preserve"> </w:t>
      </w:r>
      <w:r w:rsidR="00B30BEA">
        <w:rPr>
          <w:rFonts w:ascii="Simplified Arabic" w:hAnsi="Simplified Arabic" w:cs="Simplified Arabic" w:hint="cs"/>
          <w:sz w:val="28"/>
          <w:szCs w:val="28"/>
          <w:rtl/>
          <w:lang w:bidi="ar-DZ"/>
        </w:rPr>
        <w:t>هو :</w:t>
      </w:r>
    </w:p>
    <w:p w:rsidR="00B30BEA" w:rsidRDefault="004D6D36" w:rsidP="00D75B2E">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30BEA">
        <w:rPr>
          <w:rFonts w:ascii="Simplified Arabic" w:hAnsi="Simplified Arabic" w:cs="Simplified Arabic" w:hint="cs"/>
          <w:sz w:val="28"/>
          <w:szCs w:val="28"/>
          <w:rtl/>
          <w:lang w:bidi="ar-DZ"/>
        </w:rPr>
        <w:t xml:space="preserve"> لابد من أن تستمر عملية الإرشادية بشكل  معمق يسمح الكشف التدريجي للدوافع اللاشعورية بشرط أن يكون العمل مع الزوجين معا. فالمنطق العلاجي في جمع الزوجين و رؤيتهما معا هو لا ينبغي التركيز على الوظائف التشريحية و الأضطرابية ( المرضية) للزوجين ؛ بل لا بد أن يكون التركيز على ديناميات العلاقة </w:t>
      </w:r>
      <w:r w:rsidR="00ED70AF">
        <w:rPr>
          <w:rFonts w:ascii="Simplified Arabic" w:hAnsi="Simplified Arabic" w:cs="Simplified Arabic" w:hint="cs"/>
          <w:sz w:val="28"/>
          <w:szCs w:val="28"/>
          <w:rtl/>
          <w:lang w:bidi="ar-DZ"/>
        </w:rPr>
        <w:t>و التي تتمث</w:t>
      </w:r>
      <w:r w:rsidR="00D75B2E">
        <w:rPr>
          <w:rFonts w:ascii="Simplified Arabic" w:hAnsi="Simplified Arabic" w:cs="Simplified Arabic" w:hint="cs"/>
          <w:sz w:val="28"/>
          <w:szCs w:val="28"/>
          <w:rtl/>
          <w:lang w:bidi="ar-DZ"/>
        </w:rPr>
        <w:t>ل</w:t>
      </w:r>
      <w:r w:rsidR="00ED70AF">
        <w:rPr>
          <w:rFonts w:ascii="Simplified Arabic" w:hAnsi="Simplified Arabic" w:cs="Simplified Arabic" w:hint="cs"/>
          <w:sz w:val="28"/>
          <w:szCs w:val="28"/>
          <w:rtl/>
          <w:lang w:bidi="ar-DZ"/>
        </w:rPr>
        <w:t xml:space="preserve"> في وظائف الدور المتبادلة التي تحدد علاقات الزوج و الزوجة.</w:t>
      </w:r>
      <w:r w:rsidR="00B30BE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هذا الإجراء يخلص بالإجراء إلى مساعدة الزوجين على فهم ما يعكر علاقتهما بالفعل ( التعرف على المشكلة الحقيقية) ، كما يعمل على تعميق الصدق العاطفي بينهما  و هو قيمة جوهرية في تحقيق التقارب بين الزوجين و هما بحاجة إلى هذا الضروري في حياتهما الزوجية.كما يعمل هذا الإجراء إلى رفع الحواجز  و حل الدفاعات المخفاة و أيضا الخلط و عدم الفهم.</w:t>
      </w:r>
    </w:p>
    <w:p w:rsidR="00C9500B" w:rsidRDefault="00C9500B" w:rsidP="003035F7">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المرشد الأسري السيكودينامي؛ و هو يعيد لعملية البناء ( إعادة ترميم للعلاقة)؛</w:t>
      </w:r>
      <w:r w:rsidR="00681B20">
        <w:rPr>
          <w:rFonts w:ascii="Simplified Arabic" w:hAnsi="Simplified Arabic" w:cs="Simplified Arabic" w:hint="cs"/>
          <w:sz w:val="28"/>
          <w:szCs w:val="28"/>
          <w:rtl/>
          <w:lang w:bidi="ar-DZ"/>
        </w:rPr>
        <w:t xml:space="preserve"> يكتشف  الصراعات </w:t>
      </w:r>
      <w:r w:rsidR="00E80D20">
        <w:rPr>
          <w:rFonts w:ascii="Simplified Arabic" w:hAnsi="Simplified Arabic" w:cs="Simplified Arabic" w:hint="cs"/>
          <w:sz w:val="28"/>
          <w:szCs w:val="28"/>
          <w:rtl/>
          <w:lang w:bidi="ar-DZ"/>
        </w:rPr>
        <w:t xml:space="preserve">الحالية و جذورها </w:t>
      </w:r>
      <w:r w:rsidR="00035404">
        <w:rPr>
          <w:rFonts w:ascii="Simplified Arabic" w:hAnsi="Simplified Arabic" w:cs="Simplified Arabic" w:hint="cs"/>
          <w:sz w:val="28"/>
          <w:szCs w:val="28"/>
          <w:rtl/>
          <w:lang w:bidi="ar-DZ"/>
        </w:rPr>
        <w:t>و يعمل</w:t>
      </w:r>
      <w:r w:rsidR="003035F7">
        <w:rPr>
          <w:rFonts w:ascii="Simplified Arabic" w:hAnsi="Simplified Arabic" w:cs="Simplified Arabic" w:hint="cs"/>
          <w:sz w:val="28"/>
          <w:szCs w:val="28"/>
          <w:rtl/>
          <w:lang w:bidi="ar-DZ"/>
        </w:rPr>
        <w:t>؛ كذلك؛</w:t>
      </w:r>
      <w:r w:rsidR="00035404">
        <w:rPr>
          <w:rFonts w:ascii="Simplified Arabic" w:hAnsi="Simplified Arabic" w:cs="Simplified Arabic" w:hint="cs"/>
          <w:sz w:val="28"/>
          <w:szCs w:val="28"/>
          <w:rtl/>
          <w:lang w:bidi="ar-DZ"/>
        </w:rPr>
        <w:t xml:space="preserve"> على كشف التعارض بين </w:t>
      </w:r>
      <w:r w:rsidR="003E5ED0">
        <w:rPr>
          <w:rFonts w:ascii="Simplified Arabic" w:hAnsi="Simplified Arabic" w:cs="Simplified Arabic" w:hint="cs"/>
          <w:sz w:val="28"/>
          <w:szCs w:val="28"/>
          <w:rtl/>
          <w:lang w:bidi="ar-DZ"/>
        </w:rPr>
        <w:t>الواقع و المثالي في علاقة والدي الزوجين</w:t>
      </w:r>
      <w:r w:rsidR="000D35E6">
        <w:rPr>
          <w:rFonts w:ascii="Simplified Arabic" w:hAnsi="Simplified Arabic" w:cs="Simplified Arabic" w:hint="cs"/>
          <w:sz w:val="28"/>
          <w:szCs w:val="28"/>
          <w:rtl/>
          <w:lang w:bidi="ar-DZ"/>
        </w:rPr>
        <w:t xml:space="preserve">، و يتعامل مع إسقاطات و طرح أحد الطرفين على </w:t>
      </w:r>
      <w:r w:rsidR="00B77C21">
        <w:rPr>
          <w:rFonts w:ascii="Simplified Arabic" w:hAnsi="Simplified Arabic" w:cs="Simplified Arabic" w:hint="cs"/>
          <w:sz w:val="28"/>
          <w:szCs w:val="28"/>
          <w:rtl/>
          <w:lang w:bidi="ar-DZ"/>
        </w:rPr>
        <w:t>الآخر</w:t>
      </w:r>
      <w:r w:rsidR="000D35E6">
        <w:rPr>
          <w:rFonts w:ascii="Simplified Arabic" w:hAnsi="Simplified Arabic" w:cs="Simplified Arabic" w:hint="cs"/>
          <w:sz w:val="28"/>
          <w:szCs w:val="28"/>
          <w:rtl/>
          <w:lang w:bidi="ar-DZ"/>
        </w:rPr>
        <w:t>.</w:t>
      </w:r>
      <w:r w:rsidR="00681B20">
        <w:rPr>
          <w:rFonts w:ascii="Simplified Arabic" w:hAnsi="Simplified Arabic" w:cs="Simplified Arabic" w:hint="cs"/>
          <w:sz w:val="28"/>
          <w:szCs w:val="28"/>
          <w:rtl/>
          <w:lang w:bidi="ar-DZ"/>
        </w:rPr>
        <w:t xml:space="preserve"> </w:t>
      </w:r>
    </w:p>
    <w:p w:rsidR="007E4B1D" w:rsidRDefault="007E4B1D" w:rsidP="007E4B1D">
      <w:pPr>
        <w:tabs>
          <w:tab w:val="left" w:pos="8265"/>
        </w:tabs>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في تشجيع المرشد لإختبار الواقع ، يستخدم ذاته بإنفتاح كأداة لمثل هذا الإختبار؛ و حينما يسقط أحد الزوجين حاجاته غير المشبعة على العلاقة؛ يستقبلها المعالج بتأكيد وتدعيم مما من أمل كل طرف للحصول على الرضا من الاخر..(</w:t>
      </w:r>
      <w:r w:rsidRPr="00777EEA">
        <w:rPr>
          <w:rFonts w:ascii="Simplified Arabic" w:hAnsi="Simplified Arabic" w:cs="Simplified Arabic" w:hint="cs"/>
          <w:b/>
          <w:bCs/>
          <w:sz w:val="28"/>
          <w:szCs w:val="28"/>
          <w:rtl/>
          <w:lang w:bidi="ar-DZ"/>
        </w:rPr>
        <w:t xml:space="preserve"> عبد المؤمن ،2004) </w:t>
      </w:r>
    </w:p>
    <w:p w:rsidR="00285CA3" w:rsidRPr="00285CA3" w:rsidRDefault="00285CA3" w:rsidP="00285CA3">
      <w:pPr>
        <w:tabs>
          <w:tab w:val="left" w:pos="8265"/>
        </w:tabs>
        <w:bidi/>
        <w:jc w:val="center"/>
        <w:rPr>
          <w:rFonts w:ascii="Simplified Arabic" w:hAnsi="Simplified Arabic" w:cs="Simplified Arabic"/>
          <w:b/>
          <w:bCs/>
          <w:sz w:val="32"/>
          <w:szCs w:val="32"/>
          <w:rtl/>
          <w:lang w:bidi="ar-DZ"/>
        </w:rPr>
      </w:pPr>
      <w:r w:rsidRPr="00285CA3">
        <w:rPr>
          <w:rFonts w:ascii="Simplified Arabic" w:hAnsi="Simplified Arabic" w:cs="Simplified Arabic" w:hint="cs"/>
          <w:b/>
          <w:bCs/>
          <w:sz w:val="32"/>
          <w:szCs w:val="32"/>
          <w:rtl/>
          <w:lang w:bidi="ar-DZ"/>
        </w:rPr>
        <w:t>المحاضر ة رقم 04: المقاربة البنائية في الإرشاد الأسري</w:t>
      </w:r>
    </w:p>
    <w:p w:rsidR="002D2D94" w:rsidRDefault="002D2D94" w:rsidP="00D33E80">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33E80">
        <w:rPr>
          <w:rFonts w:ascii="Simplified Arabic" w:hAnsi="Simplified Arabic" w:cs="Simplified Arabic" w:hint="cs"/>
          <w:sz w:val="28"/>
          <w:szCs w:val="28"/>
          <w:rtl/>
          <w:lang w:bidi="ar-DZ"/>
        </w:rPr>
        <w:t xml:space="preserve">   ترى المدرسة البنائية أن حالة الإضطراب التي تعاني منها الأسر ناتج عن سوء تنظيمها  الذي أخّل بوظيفتها، و من هنا حددت المقاربة البنائية هدفين أساسيين عند عملية إرشاد الأسر يتمثلان فيما يلي :</w:t>
      </w:r>
    </w:p>
    <w:p w:rsidR="00D33E80" w:rsidRDefault="00D33E80" w:rsidP="00D33E80">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 </w:t>
      </w:r>
      <w:r w:rsidRPr="00D33E80">
        <w:rPr>
          <w:rFonts w:ascii="Simplified Arabic" w:hAnsi="Simplified Arabic" w:cs="Simplified Arabic" w:hint="cs"/>
          <w:b/>
          <w:bCs/>
          <w:sz w:val="28"/>
          <w:szCs w:val="28"/>
          <w:rtl/>
          <w:lang w:bidi="ar-DZ"/>
        </w:rPr>
        <w:t>هدف تنظيمي أي السعي لتنظيم الأسر</w:t>
      </w:r>
      <w:r>
        <w:rPr>
          <w:rFonts w:ascii="Simplified Arabic" w:hAnsi="Simplified Arabic" w:cs="Simplified Arabic" w:hint="cs"/>
          <w:sz w:val="28"/>
          <w:szCs w:val="28"/>
          <w:rtl/>
          <w:lang w:bidi="ar-DZ"/>
        </w:rPr>
        <w:t xml:space="preserve">. ( إعادة بناءها) </w:t>
      </w:r>
    </w:p>
    <w:p w:rsidR="00D33E80" w:rsidRDefault="00D33E80" w:rsidP="00D33E80">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2. </w:t>
      </w:r>
      <w:r w:rsidRPr="00D33E80">
        <w:rPr>
          <w:rFonts w:ascii="Simplified Arabic" w:hAnsi="Simplified Arabic" w:cs="Simplified Arabic" w:hint="cs"/>
          <w:b/>
          <w:bCs/>
          <w:sz w:val="28"/>
          <w:szCs w:val="28"/>
          <w:rtl/>
          <w:lang w:bidi="ar-DZ"/>
        </w:rPr>
        <w:t>تغيير وظائفها</w:t>
      </w:r>
      <w:r>
        <w:rPr>
          <w:rFonts w:ascii="Simplified Arabic" w:hAnsi="Simplified Arabic" w:cs="Simplified Arabic" w:hint="cs"/>
          <w:b/>
          <w:bCs/>
          <w:sz w:val="28"/>
          <w:szCs w:val="28"/>
          <w:rtl/>
          <w:lang w:bidi="ar-DZ"/>
        </w:rPr>
        <w:t xml:space="preserve"> ( تأصيل وظافها) </w:t>
      </w:r>
    </w:p>
    <w:p w:rsidR="00D33E80" w:rsidRDefault="003960EC" w:rsidP="00D33E80">
      <w:pPr>
        <w:tabs>
          <w:tab w:val="left" w:pos="8265"/>
        </w:tabs>
        <w:bidi/>
        <w:jc w:val="both"/>
        <w:rPr>
          <w:rFonts w:ascii="Simplified Arabic" w:hAnsi="Simplified Arabic" w:cs="Simplified Arabic"/>
          <w:sz w:val="28"/>
          <w:szCs w:val="28"/>
          <w:rtl/>
          <w:lang w:bidi="ar-DZ"/>
        </w:rPr>
      </w:pPr>
      <w:r w:rsidRPr="00DE2FAA">
        <w:rPr>
          <w:rFonts w:ascii="Simplified Arabic" w:hAnsi="Simplified Arabic" w:cs="Simplified Arabic" w:hint="cs"/>
          <w:b/>
          <w:bCs/>
          <w:sz w:val="28"/>
          <w:szCs w:val="28"/>
          <w:rtl/>
          <w:lang w:bidi="ar-DZ"/>
        </w:rPr>
        <w:t xml:space="preserve">        </w:t>
      </w:r>
      <w:r w:rsidR="00D33E80" w:rsidRPr="00DE2FAA">
        <w:rPr>
          <w:rFonts w:ascii="Simplified Arabic" w:hAnsi="Simplified Arabic" w:cs="Simplified Arabic" w:hint="cs"/>
          <w:b/>
          <w:bCs/>
          <w:sz w:val="28"/>
          <w:szCs w:val="28"/>
          <w:rtl/>
          <w:lang w:bidi="ar-DZ"/>
        </w:rPr>
        <w:t>هذان الهدفان</w:t>
      </w:r>
      <w:r w:rsidR="00D33E80">
        <w:rPr>
          <w:rFonts w:ascii="Simplified Arabic" w:hAnsi="Simplified Arabic" w:cs="Simplified Arabic" w:hint="cs"/>
          <w:sz w:val="28"/>
          <w:szCs w:val="28"/>
          <w:rtl/>
          <w:lang w:bidi="ar-DZ"/>
        </w:rPr>
        <w:t xml:space="preserve"> يمثلان مدخلا للعملية الإرشادية؛ و </w:t>
      </w:r>
      <w:r w:rsidR="00D33E80" w:rsidRPr="00DE2FAA">
        <w:rPr>
          <w:rFonts w:ascii="Simplified Arabic" w:hAnsi="Simplified Arabic" w:cs="Simplified Arabic" w:hint="cs"/>
          <w:b/>
          <w:bCs/>
          <w:sz w:val="28"/>
          <w:szCs w:val="28"/>
          <w:rtl/>
          <w:lang w:bidi="ar-DZ"/>
        </w:rPr>
        <w:t>سبيلان لإعادة بناء الأسر</w:t>
      </w:r>
      <w:r w:rsidR="00D33E80">
        <w:rPr>
          <w:rFonts w:ascii="Simplified Arabic" w:hAnsi="Simplified Arabic" w:cs="Simplified Arabic" w:hint="cs"/>
          <w:sz w:val="28"/>
          <w:szCs w:val="28"/>
          <w:rtl/>
          <w:lang w:bidi="ar-DZ"/>
        </w:rPr>
        <w:t xml:space="preserve"> من خلال حل</w:t>
      </w:r>
      <w:r>
        <w:rPr>
          <w:rFonts w:ascii="Simplified Arabic" w:hAnsi="Simplified Arabic" w:cs="Simplified Arabic" w:hint="cs"/>
          <w:sz w:val="28"/>
          <w:szCs w:val="28"/>
          <w:rtl/>
          <w:lang w:bidi="ar-DZ"/>
        </w:rPr>
        <w:t>ّ</w:t>
      </w:r>
      <w:r w:rsidR="00D33E80">
        <w:rPr>
          <w:rFonts w:ascii="Simplified Arabic" w:hAnsi="Simplified Arabic" w:cs="Simplified Arabic" w:hint="cs"/>
          <w:sz w:val="28"/>
          <w:szCs w:val="28"/>
          <w:rtl/>
          <w:lang w:bidi="ar-DZ"/>
        </w:rPr>
        <w:t xml:space="preserve"> مشكلاتها، و لكي تفلح العملية الإرشادية ، فإنه من الضروري </w:t>
      </w:r>
      <w:r w:rsidR="00D33E80" w:rsidRPr="00DE2FAA">
        <w:rPr>
          <w:rFonts w:ascii="Simplified Arabic" w:hAnsi="Simplified Arabic" w:cs="Simplified Arabic" w:hint="cs"/>
          <w:b/>
          <w:bCs/>
          <w:sz w:val="28"/>
          <w:szCs w:val="28"/>
          <w:rtl/>
          <w:lang w:bidi="ar-DZ"/>
        </w:rPr>
        <w:t xml:space="preserve">أن تكون منهج التعامل مع المشكلات </w:t>
      </w:r>
      <w:r w:rsidRPr="00DE2FAA">
        <w:rPr>
          <w:rFonts w:ascii="Simplified Arabic" w:hAnsi="Simplified Arabic" w:cs="Simplified Arabic" w:hint="cs"/>
          <w:b/>
          <w:bCs/>
          <w:sz w:val="28"/>
          <w:szCs w:val="28"/>
          <w:rtl/>
          <w:lang w:bidi="ar-DZ"/>
        </w:rPr>
        <w:t>بشكل مباشر ، كما أنه يجب أن العملية عينية ومّ</w:t>
      </w:r>
      <w:r w:rsidR="005E3258">
        <w:rPr>
          <w:rFonts w:ascii="Simplified Arabic" w:hAnsi="Simplified Arabic" w:cs="Simplified Arabic" w:hint="cs"/>
          <w:b/>
          <w:bCs/>
          <w:sz w:val="28"/>
          <w:szCs w:val="28"/>
          <w:rtl/>
          <w:lang w:bidi="ar-DZ"/>
        </w:rPr>
        <w:t>و</w:t>
      </w:r>
      <w:r w:rsidRPr="00DE2FAA">
        <w:rPr>
          <w:rFonts w:ascii="Simplified Arabic" w:hAnsi="Simplified Arabic" w:cs="Simplified Arabic" w:hint="cs"/>
          <w:b/>
          <w:bCs/>
          <w:sz w:val="28"/>
          <w:szCs w:val="28"/>
          <w:rtl/>
          <w:lang w:bidi="ar-DZ"/>
        </w:rPr>
        <w:t>جهة بالفعل</w:t>
      </w:r>
      <w:r>
        <w:rPr>
          <w:rFonts w:ascii="Simplified Arabic" w:hAnsi="Simplified Arabic" w:cs="Simplified Arabic" w:hint="cs"/>
          <w:sz w:val="28"/>
          <w:szCs w:val="28"/>
          <w:rtl/>
          <w:lang w:bidi="ar-DZ"/>
        </w:rPr>
        <w:t xml:space="preserve"> </w:t>
      </w:r>
      <w:r w:rsidR="00DE2FA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و</w:t>
      </w:r>
      <w:r w:rsidR="005E3258">
        <w:rPr>
          <w:rFonts w:ascii="Simplified Arabic" w:hAnsi="Simplified Arabic" w:cs="Simplified Arabic" w:hint="cs"/>
          <w:sz w:val="28"/>
          <w:szCs w:val="28"/>
          <w:rtl/>
          <w:lang w:bidi="ar-DZ"/>
        </w:rPr>
        <w:t xml:space="preserve"> من</w:t>
      </w:r>
      <w:r>
        <w:rPr>
          <w:rFonts w:ascii="Simplified Arabic" w:hAnsi="Simplified Arabic" w:cs="Simplified Arabic" w:hint="cs"/>
          <w:sz w:val="28"/>
          <w:szCs w:val="28"/>
          <w:rtl/>
          <w:lang w:bidi="ar-DZ"/>
        </w:rPr>
        <w:t xml:space="preserve"> هنا يجب الإشارة إلى أن </w:t>
      </w:r>
      <w:r w:rsidRPr="00DE2FAA">
        <w:rPr>
          <w:rFonts w:ascii="Simplified Arabic" w:hAnsi="Simplified Arabic" w:cs="Simplified Arabic" w:hint="cs"/>
          <w:b/>
          <w:bCs/>
          <w:sz w:val="28"/>
          <w:szCs w:val="28"/>
          <w:rtl/>
          <w:lang w:bidi="ar-DZ"/>
        </w:rPr>
        <w:t>من خصائص العملية الإرشادية البنائية أنها قصيرة المدي</w:t>
      </w:r>
      <w:r>
        <w:rPr>
          <w:rFonts w:ascii="Simplified Arabic" w:hAnsi="Simplified Arabic" w:cs="Simplified Arabic" w:hint="cs"/>
          <w:sz w:val="28"/>
          <w:szCs w:val="28"/>
          <w:rtl/>
          <w:lang w:bidi="ar-DZ"/>
        </w:rPr>
        <w:t>.</w:t>
      </w:r>
    </w:p>
    <w:p w:rsidR="009C76D4" w:rsidRPr="009C76D4" w:rsidRDefault="009C76D4" w:rsidP="009C76D4">
      <w:pPr>
        <w:pStyle w:val="ListParagraph"/>
        <w:numPr>
          <w:ilvl w:val="0"/>
          <w:numId w:val="15"/>
        </w:numPr>
        <w:tabs>
          <w:tab w:val="left" w:pos="8265"/>
        </w:tabs>
        <w:bidi/>
        <w:jc w:val="both"/>
        <w:rPr>
          <w:rFonts w:ascii="Simplified Arabic" w:hAnsi="Simplified Arabic" w:cs="Simplified Arabic"/>
          <w:sz w:val="28"/>
          <w:szCs w:val="28"/>
          <w:rtl/>
          <w:lang w:bidi="ar-DZ"/>
        </w:rPr>
      </w:pPr>
      <w:r w:rsidRPr="009C76D4">
        <w:rPr>
          <w:rFonts w:ascii="Simplified Arabic" w:hAnsi="Simplified Arabic" w:cs="Simplified Arabic" w:hint="cs"/>
          <w:b/>
          <w:bCs/>
          <w:sz w:val="28"/>
          <w:szCs w:val="28"/>
          <w:rtl/>
          <w:lang w:bidi="ar-DZ"/>
        </w:rPr>
        <w:t>أسلوب عمل المرشد الأسري البنائي</w:t>
      </w:r>
      <w:r>
        <w:rPr>
          <w:rFonts w:ascii="Simplified Arabic" w:hAnsi="Simplified Arabic" w:cs="Simplified Arabic" w:hint="cs"/>
          <w:sz w:val="28"/>
          <w:szCs w:val="28"/>
          <w:rtl/>
          <w:lang w:bidi="ar-DZ"/>
        </w:rPr>
        <w:t>:</w:t>
      </w:r>
    </w:p>
    <w:p w:rsidR="002A2506" w:rsidRDefault="002A2506" w:rsidP="002967F2">
      <w:pPr>
        <w:pStyle w:val="ListParagraph"/>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للمرشد البنائي أسلوب عمل لحل المشكلات الأسرية ، كما هو موضح في الشكل التالي:</w:t>
      </w:r>
    </w:p>
    <w:p w:rsidR="002A2506" w:rsidRDefault="002A2506" w:rsidP="002A2506">
      <w:pPr>
        <w:pStyle w:val="ListParagraph"/>
        <w:tabs>
          <w:tab w:val="left" w:pos="8265"/>
        </w:tabs>
        <w:bidi/>
        <w:jc w:val="both"/>
        <w:rPr>
          <w:rFonts w:ascii="Simplified Arabic" w:hAnsi="Simplified Arabic" w:cs="Simplified Arabic"/>
          <w:sz w:val="28"/>
          <w:szCs w:val="28"/>
          <w:rtl/>
          <w:lang w:bidi="ar-DZ"/>
        </w:rPr>
      </w:pPr>
    </w:p>
    <w:p w:rsidR="002A2506" w:rsidRDefault="00F02447" w:rsidP="002A2506">
      <w:pPr>
        <w:pStyle w:val="ListParagraph"/>
        <w:tabs>
          <w:tab w:val="left" w:pos="8265"/>
        </w:tabs>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rect id="_x0000_s1028" style="position:absolute;left:0;text-align:left;margin-left:109.15pt;margin-top:16.45pt;width:90.75pt;height:35.25pt;z-index:251660288" fillcolor="white [3201]" strokecolor="black [3200]" strokeweight="5pt">
            <v:stroke linestyle="thickThin"/>
            <v:shadow color="#868686"/>
            <v:textbox>
              <w:txbxContent>
                <w:p w:rsidR="002A2506" w:rsidRPr="002A2506" w:rsidRDefault="002A2506" w:rsidP="008B2761">
                  <w:pPr>
                    <w:shd w:val="clear" w:color="auto" w:fill="FFFF00"/>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جلسات موازي</w:t>
                  </w:r>
                  <w:r w:rsidR="005E3258">
                    <w:rPr>
                      <w:rFonts w:ascii="Simplified Arabic" w:hAnsi="Simplified Arabic" w:cs="Simplified Arabic" w:hint="cs"/>
                      <w:b/>
                      <w:bCs/>
                      <w:sz w:val="28"/>
                      <w:szCs w:val="28"/>
                      <w:rtl/>
                      <w:lang w:bidi="ar-DZ"/>
                    </w:rPr>
                    <w:t>ة</w:t>
                  </w:r>
                  <w:r>
                    <w:rPr>
                      <w:rFonts w:ascii="Simplified Arabic" w:hAnsi="Simplified Arabic" w:cs="Simplified Arabic" w:hint="cs"/>
                      <w:b/>
                      <w:bCs/>
                      <w:sz w:val="28"/>
                      <w:szCs w:val="28"/>
                      <w:rtl/>
                      <w:lang w:bidi="ar-DZ"/>
                    </w:rPr>
                    <w:t xml:space="preserve"> </w:t>
                  </w:r>
                </w:p>
              </w:txbxContent>
            </v:textbox>
          </v:rect>
        </w:pict>
      </w:r>
    </w:p>
    <w:p w:rsidR="002967F2" w:rsidRPr="002967F2" w:rsidRDefault="00F02447" w:rsidP="002A2506">
      <w:pPr>
        <w:pStyle w:val="ListParagraph"/>
        <w:tabs>
          <w:tab w:val="left" w:pos="8265"/>
        </w:tabs>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rect id="_x0000_s1026" style="position:absolute;left:0;text-align:left;margin-left:281.65pt;margin-top:9.25pt;width:90.75pt;height:40.5pt;z-index:251658240" fillcolor="white [3201]" strokecolor="black [3200]" strokeweight="5pt">
            <v:stroke linestyle="thickThin"/>
            <v:shadow color="#868686"/>
            <v:textbox style="mso-next-textbox:#_x0000_s1026">
              <w:txbxContent>
                <w:p w:rsidR="002A2506" w:rsidRPr="002A2506" w:rsidRDefault="002A2506" w:rsidP="008B2761">
                  <w:pPr>
                    <w:shd w:val="clear" w:color="auto" w:fill="FFFF00"/>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جلسات</w:t>
                  </w:r>
                  <w:r w:rsidRPr="002A2506">
                    <w:rPr>
                      <w:rFonts w:ascii="Simplified Arabic" w:hAnsi="Simplified Arabic" w:cs="Simplified Arabic"/>
                      <w:b/>
                      <w:bCs/>
                      <w:sz w:val="28"/>
                      <w:szCs w:val="28"/>
                      <w:rtl/>
                      <w:lang w:bidi="ar-DZ"/>
                    </w:rPr>
                    <w:t xml:space="preserve"> جماعي</w:t>
                  </w:r>
                  <w:r>
                    <w:rPr>
                      <w:rFonts w:ascii="Simplified Arabic" w:hAnsi="Simplified Arabic" w:cs="Simplified Arabic" w:hint="cs"/>
                      <w:b/>
                      <w:bCs/>
                      <w:sz w:val="28"/>
                      <w:szCs w:val="28"/>
                      <w:rtl/>
                      <w:lang w:bidi="ar-DZ"/>
                    </w:rPr>
                    <w:t>ة</w:t>
                  </w:r>
                </w:p>
              </w:txbxContent>
            </v:textbox>
          </v:rect>
        </w:pict>
      </w:r>
      <w:r>
        <w:rPr>
          <w:rFonts w:ascii="Simplified Arabic" w:hAnsi="Simplified Arabic" w:cs="Simplified Arabic"/>
          <w:noProof/>
          <w:sz w:val="28"/>
          <w:szCs w:val="28"/>
          <w:rtl/>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7" type="#_x0000_t66" style="position:absolute;left:0;text-align:left;margin-left:202.15pt;margin-top:7.35pt;width:75pt;height:7.15pt;z-index:251659264" fillcolor="white [3201]" strokecolor="black [3200]" strokeweight="1pt">
            <v:stroke dashstyle="dash"/>
            <v:shadow color="#868686"/>
          </v:shape>
        </w:pict>
      </w:r>
      <w:r>
        <w:rPr>
          <w:rFonts w:ascii="Simplified Arabic" w:hAnsi="Simplified Arabic" w:cs="Simplified Arabic"/>
          <w:noProof/>
          <w:sz w:val="28"/>
          <w:szCs w:val="28"/>
          <w:rtl/>
          <w:lang w:eastAsia="fr-FR"/>
        </w:rPr>
        <w:pict>
          <v:rect id="_x0000_s1030" style="position:absolute;left:0;text-align:left;margin-left:108.4pt;margin-top:30.25pt;width:90.75pt;height:35.25pt;z-index:251662336" fillcolor="white [3201]" strokecolor="black [3200]" strokeweight="5pt">
            <v:stroke linestyle="thickThin"/>
            <v:shadow color="#868686"/>
            <v:textbox style="mso-next-textbox:#_x0000_s1030">
              <w:txbxContent>
                <w:p w:rsidR="002A2506" w:rsidRPr="002A2506" w:rsidRDefault="002A2506" w:rsidP="008B2761">
                  <w:pPr>
                    <w:shd w:val="clear" w:color="auto" w:fill="FFFF00"/>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جلسات متتالية </w:t>
                  </w:r>
                </w:p>
              </w:txbxContent>
            </v:textbox>
          </v:rect>
        </w:pict>
      </w:r>
      <w:r w:rsidR="005B67FE">
        <w:rPr>
          <w:rFonts w:ascii="Simplified Arabic" w:hAnsi="Simplified Arabic" w:cs="Simplified Arabic" w:hint="cs"/>
          <w:sz w:val="28"/>
          <w:szCs w:val="28"/>
          <w:rtl/>
          <w:lang w:bidi="ar-DZ"/>
        </w:rPr>
        <w:t xml:space="preserve">         </w:t>
      </w:r>
      <w:r w:rsidR="0022383D">
        <w:rPr>
          <w:rFonts w:ascii="Simplified Arabic" w:hAnsi="Simplified Arabic" w:cs="Simplified Arabic" w:hint="cs"/>
          <w:sz w:val="28"/>
          <w:szCs w:val="28"/>
          <w:rtl/>
          <w:lang w:bidi="ar-DZ"/>
        </w:rPr>
        <w:t>.</w:t>
      </w:r>
    </w:p>
    <w:p w:rsidR="00E84B5A" w:rsidRDefault="00F02447" w:rsidP="0054685C">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29" type="#_x0000_t66" style="position:absolute;left:0;text-align:left;margin-left:202.15pt;margin-top:5.9pt;width:75pt;height:7.15pt;z-index:251661312" fillcolor="white [3201]" strokecolor="black [3200]" strokeweight="1pt">
            <v:stroke dashstyle="dash"/>
            <v:shadow color="#868686"/>
          </v:shape>
        </w:pict>
      </w:r>
      <w:r w:rsidR="00885F82">
        <w:rPr>
          <w:rFonts w:ascii="Simplified Arabic" w:hAnsi="Simplified Arabic" w:cs="Simplified Arabic" w:hint="cs"/>
          <w:sz w:val="28"/>
          <w:szCs w:val="28"/>
          <w:rtl/>
          <w:lang w:bidi="ar-DZ"/>
        </w:rPr>
        <w:t xml:space="preserve">   </w:t>
      </w:r>
    </w:p>
    <w:p w:rsidR="000C6F49" w:rsidRDefault="00F02447" w:rsidP="00857E74">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3" type="#_x0000_t104" style="position:absolute;left:0;text-align:left;margin-left:100.15pt;margin-top:3.35pt;width:291pt;height:57.75pt;z-index:251663360" fillcolor="white [3201]" strokecolor="black [3200]" strokeweight="2.5pt">
            <v:shadow color="#868686"/>
          </v:shape>
        </w:pict>
      </w:r>
      <w:r w:rsidR="00E84B5A">
        <w:rPr>
          <w:rFonts w:ascii="Simplified Arabic" w:hAnsi="Simplified Arabic" w:cs="Simplified Arabic" w:hint="cs"/>
          <w:sz w:val="28"/>
          <w:szCs w:val="28"/>
          <w:rtl/>
          <w:lang w:bidi="ar-DZ"/>
        </w:rPr>
        <w:t xml:space="preserve">  </w:t>
      </w:r>
    </w:p>
    <w:p w:rsidR="00A300DE" w:rsidRDefault="000C6F49" w:rsidP="00A300DE">
      <w:pPr>
        <w:tabs>
          <w:tab w:val="left" w:pos="826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في أثناء الجلسات يقوم المرشد البنائي بعرض </w:t>
      </w:r>
      <w:r w:rsidR="00A300DE">
        <w:rPr>
          <w:rFonts w:ascii="Simplified Arabic" w:hAnsi="Simplified Arabic" w:cs="Simplified Arabic" w:hint="cs"/>
          <w:sz w:val="28"/>
          <w:szCs w:val="28"/>
          <w:rtl/>
          <w:lang w:bidi="ar-DZ"/>
        </w:rPr>
        <w:t xml:space="preserve">مشكلات فرعية تخص  المجموعات الفرعية. و العملية الإرشادية تستوجب من المرشد البنائي خلق  نوعين من التفاعل و هما كالتالي: </w:t>
      </w:r>
    </w:p>
    <w:p w:rsidR="00A300DE" w:rsidRPr="00A300DE" w:rsidRDefault="00A300DE" w:rsidP="00A300DE">
      <w:pPr>
        <w:pStyle w:val="ListParagraph"/>
        <w:numPr>
          <w:ilvl w:val="0"/>
          <w:numId w:val="17"/>
        </w:numPr>
        <w:tabs>
          <w:tab w:val="left" w:pos="8265"/>
        </w:tabs>
        <w:bidi/>
        <w:rPr>
          <w:rFonts w:ascii="Simplified Arabic" w:hAnsi="Simplified Arabic" w:cs="Simplified Arabic"/>
          <w:sz w:val="28"/>
          <w:szCs w:val="28"/>
          <w:lang w:bidi="ar-DZ"/>
        </w:rPr>
      </w:pPr>
      <w:r w:rsidRPr="00A300DE">
        <w:rPr>
          <w:rFonts w:ascii="TTE2303F68t00" w:hAnsi="TTE2303F68t00"/>
          <w:color w:val="000000"/>
          <w:sz w:val="28"/>
          <w:szCs w:val="28"/>
        </w:rPr>
        <w:t xml:space="preserve"> </w:t>
      </w:r>
      <w:r w:rsidRPr="00A300DE">
        <w:rPr>
          <w:rFonts w:ascii="Simplified Arabic" w:hAnsi="Simplified Arabic" w:cs="Simplified Arabic"/>
          <w:color w:val="000000"/>
          <w:sz w:val="28"/>
          <w:szCs w:val="28"/>
          <w:rtl/>
        </w:rPr>
        <w:t xml:space="preserve">النوع الأول : يشجع التفاعل بين أعضاء ، و في هذا النوع لا يتدخل المرشد  فب المناقشة ، لكن يبقى دوره كمراقب أو مقوّم ، أو معلق. و </w:t>
      </w:r>
      <w:r w:rsidRPr="00A300DE">
        <w:rPr>
          <w:rFonts w:ascii="Simplified Arabic" w:hAnsi="Simplified Arabic" w:cs="Simplified Arabic"/>
          <w:b/>
          <w:bCs/>
          <w:color w:val="000000"/>
          <w:sz w:val="28"/>
          <w:szCs w:val="28"/>
          <w:rtl/>
        </w:rPr>
        <w:t>يسمى بتيسير الإنخراط.</w:t>
      </w:r>
      <w:r w:rsidR="00343D82">
        <w:rPr>
          <w:rFonts w:ascii="Simplified Arabic" w:hAnsi="Simplified Arabic" w:cs="Simplified Arabic" w:hint="cs"/>
          <w:b/>
          <w:bCs/>
          <w:color w:val="000000"/>
          <w:sz w:val="28"/>
          <w:szCs w:val="28"/>
          <w:rtl/>
        </w:rPr>
        <w:t>.</w:t>
      </w:r>
    </w:p>
    <w:p w:rsidR="00687C4F" w:rsidRDefault="00A300DE" w:rsidP="00A300DE">
      <w:pPr>
        <w:pStyle w:val="ListParagraph"/>
        <w:numPr>
          <w:ilvl w:val="0"/>
          <w:numId w:val="17"/>
        </w:numPr>
        <w:tabs>
          <w:tab w:val="left" w:pos="8265"/>
        </w:tabs>
        <w:bidi/>
        <w:rPr>
          <w:rFonts w:ascii="Simplified Arabic" w:hAnsi="Simplified Arabic" w:cs="Simplified Arabic"/>
          <w:sz w:val="28"/>
          <w:szCs w:val="28"/>
          <w:lang w:bidi="ar-DZ"/>
        </w:rPr>
      </w:pPr>
      <w:r w:rsidRPr="00A300DE">
        <w:rPr>
          <w:rFonts w:ascii="Simplified Arabic" w:hAnsi="Simplified Arabic" w:cs="Simplified Arabic"/>
          <w:color w:val="000000"/>
          <w:sz w:val="28"/>
          <w:szCs w:val="28"/>
        </w:rPr>
        <w:br w:type="column"/>
        <w:t xml:space="preserve"> </w:t>
      </w:r>
      <w:r w:rsidRPr="00A300DE">
        <w:rPr>
          <w:rFonts w:ascii="Simplified Arabic" w:hAnsi="Simplified Arabic" w:cs="Simplified Arabic"/>
          <w:color w:val="000000"/>
          <w:sz w:val="28"/>
          <w:szCs w:val="28"/>
          <w:rtl/>
        </w:rPr>
        <w:t xml:space="preserve">هو مركز الإنخراط  مما يرقى بالتفاعل بين أعضاء الأسرة و المرشد أي ان المرشد يمكنه الإنخراط في مشاركة الأسرة  من داخل النسق ؛ كما يمكنه الملاحظة و التعليق خارج النسق معتمدا على ماهية الحاجات التي يعاد بناؤها في أي لحظة.( </w:t>
      </w:r>
      <w:r w:rsidRPr="00A300DE">
        <w:rPr>
          <w:rFonts w:ascii="Simplified Arabic" w:hAnsi="Simplified Arabic" w:cs="Simplified Arabic"/>
          <w:b/>
          <w:bCs/>
          <w:color w:val="000000"/>
          <w:sz w:val="28"/>
          <w:szCs w:val="28"/>
          <w:rtl/>
        </w:rPr>
        <w:t>الكفافي 1999</w:t>
      </w:r>
      <w:r w:rsidRPr="00A300DE">
        <w:rPr>
          <w:rFonts w:ascii="Simplified Arabic" w:hAnsi="Simplified Arabic" w:cs="Simplified Arabic"/>
          <w:color w:val="000000"/>
          <w:sz w:val="28"/>
          <w:szCs w:val="28"/>
          <w:rtl/>
        </w:rPr>
        <w:t xml:space="preserve">) </w:t>
      </w:r>
    </w:p>
    <w:p w:rsidR="00687C4F" w:rsidRDefault="00687C4F" w:rsidP="00687C4F">
      <w:pPr>
        <w:pStyle w:val="ListParagraph"/>
        <w:numPr>
          <w:ilvl w:val="0"/>
          <w:numId w:val="18"/>
        </w:numPr>
        <w:bidi/>
        <w:rPr>
          <w:rFonts w:ascii="Simplified Arabic" w:hAnsi="Simplified Arabic" w:cs="Simplified Arabic"/>
          <w:b/>
          <w:bCs/>
          <w:sz w:val="32"/>
          <w:szCs w:val="32"/>
          <w:lang w:bidi="ar-DZ"/>
        </w:rPr>
      </w:pPr>
      <w:r w:rsidRPr="00687C4F">
        <w:rPr>
          <w:rFonts w:ascii="Simplified Arabic" w:hAnsi="Simplified Arabic" w:cs="Simplified Arabic" w:hint="cs"/>
          <w:b/>
          <w:bCs/>
          <w:sz w:val="32"/>
          <w:szCs w:val="32"/>
          <w:rtl/>
          <w:lang w:bidi="ar-DZ"/>
        </w:rPr>
        <w:t>فنيات الإرشاد البنائي</w:t>
      </w:r>
      <w:r>
        <w:rPr>
          <w:rFonts w:ascii="Simplified Arabic" w:hAnsi="Simplified Arabic" w:cs="Simplified Arabic" w:hint="cs"/>
          <w:b/>
          <w:bCs/>
          <w:sz w:val="32"/>
          <w:szCs w:val="32"/>
          <w:rtl/>
          <w:lang w:bidi="ar-DZ"/>
        </w:rPr>
        <w:t>.</w:t>
      </w:r>
    </w:p>
    <w:p w:rsidR="00A71125" w:rsidRDefault="00F02447" w:rsidP="00687C4F">
      <w:pPr>
        <w:pStyle w:val="ListParagraph"/>
        <w:bidi/>
        <w:ind w:left="502"/>
        <w:rPr>
          <w:rFonts w:ascii="Simplified Arabic" w:hAnsi="Simplified Arabic" w:cs="Simplified Arabic"/>
          <w:b/>
          <w:bCs/>
          <w:sz w:val="32"/>
          <w:szCs w:val="32"/>
          <w:lang w:bidi="ar-DZ"/>
        </w:rPr>
      </w:pPr>
      <w:r>
        <w:rPr>
          <w:rFonts w:ascii="Simplified Arabic" w:hAnsi="Simplified Arabic" w:cs="Simplified Arabic"/>
          <w:b/>
          <w:bCs/>
          <w:noProof/>
          <w:sz w:val="32"/>
          <w:szCs w:val="32"/>
          <w:lang w:eastAsia="fr-FR"/>
        </w:rPr>
        <w:pict>
          <v:oval id="_x0000_s1036" style="position:absolute;left:0;text-align:left;margin-left:290.65pt;margin-top:2.9pt;width:145.5pt;height:71.25pt;z-index:251666432" fillcolor="white [3201]" strokecolor="black [3200]" strokeweight="2.5pt">
            <v:shadow color="#868686"/>
            <v:textbox>
              <w:txbxContent>
                <w:p w:rsidR="00687C4F" w:rsidRPr="00687C4F" w:rsidRDefault="00687C4F" w:rsidP="00687C4F">
                  <w:pPr>
                    <w:spacing w:line="240" w:lineRule="auto"/>
                    <w:jc w:val="center"/>
                    <w:rPr>
                      <w:rFonts w:ascii="Simplified Arabic" w:hAnsi="Simplified Arabic" w:cs="Simplified Arabic"/>
                      <w:b/>
                      <w:bCs/>
                      <w:sz w:val="24"/>
                      <w:szCs w:val="24"/>
                      <w:rtl/>
                      <w:lang w:bidi="ar-DZ"/>
                    </w:rPr>
                  </w:pPr>
                  <w:r w:rsidRPr="00687C4F">
                    <w:rPr>
                      <w:rFonts w:ascii="Simplified Arabic" w:hAnsi="Simplified Arabic" w:cs="Simplified Arabic"/>
                      <w:b/>
                      <w:bCs/>
                      <w:sz w:val="24"/>
                      <w:szCs w:val="24"/>
                      <w:rtl/>
                      <w:lang w:bidi="ar-DZ"/>
                    </w:rPr>
                    <w:t>التكيف</w:t>
                  </w:r>
                </w:p>
                <w:p w:rsidR="00687C4F" w:rsidRPr="00687C4F" w:rsidRDefault="00687C4F" w:rsidP="00687C4F">
                  <w:pPr>
                    <w:spacing w:line="240" w:lineRule="auto"/>
                    <w:jc w:val="center"/>
                    <w:rPr>
                      <w:rFonts w:ascii="Simplified Arabic" w:hAnsi="Simplified Arabic" w:cs="Simplified Arabic"/>
                      <w:b/>
                      <w:bCs/>
                      <w:lang w:bidi="ar-DZ"/>
                    </w:rPr>
                  </w:pPr>
                  <w:proofErr w:type="spellStart"/>
                  <w:proofErr w:type="gramStart"/>
                  <w:r w:rsidRPr="00687C4F">
                    <w:rPr>
                      <w:rFonts w:ascii="Simplified Arabic" w:hAnsi="Simplified Arabic" w:cs="Simplified Arabic"/>
                      <w:b/>
                      <w:bCs/>
                      <w:lang w:bidi="ar-DZ"/>
                    </w:rPr>
                    <w:t>accomodation</w:t>
                  </w:r>
                  <w:proofErr w:type="spellEnd"/>
                  <w:proofErr w:type="gramEnd"/>
                </w:p>
              </w:txbxContent>
            </v:textbox>
          </v:oval>
        </w:pict>
      </w:r>
      <w:r>
        <w:rPr>
          <w:rFonts w:ascii="Simplified Arabic" w:hAnsi="Simplified Arabic" w:cs="Simplified Arabic"/>
          <w:b/>
          <w:bCs/>
          <w:noProof/>
          <w:sz w:val="32"/>
          <w:szCs w:val="32"/>
          <w:lang w:eastAsia="fr-FR"/>
        </w:rPr>
        <w:pict>
          <v:oval id="_x0000_s1037" style="position:absolute;left:0;text-align:left;margin-left:10.9pt;margin-top:4.4pt;width:140.25pt;height:1in;z-index:251667456" fillcolor="white [3201]" strokecolor="black [3200]" strokeweight="2.5pt">
            <v:shadow color="#868686"/>
            <v:textbox>
              <w:txbxContent>
                <w:p w:rsidR="00687C4F" w:rsidRPr="00687C4F" w:rsidRDefault="00687C4F" w:rsidP="00687C4F">
                  <w:pPr>
                    <w:jc w:val="center"/>
                    <w:rPr>
                      <w:rFonts w:ascii="Simplified Arabic" w:hAnsi="Simplified Arabic" w:cs="Simplified Arabic"/>
                      <w:b/>
                      <w:bCs/>
                      <w:sz w:val="24"/>
                      <w:szCs w:val="24"/>
                      <w:lang w:bidi="ar-DZ"/>
                    </w:rPr>
                  </w:pPr>
                  <w:r w:rsidRPr="00687C4F">
                    <w:rPr>
                      <w:rFonts w:ascii="Simplified Arabic" w:hAnsi="Simplified Arabic" w:cs="Simplified Arabic"/>
                      <w:b/>
                      <w:bCs/>
                      <w:sz w:val="24"/>
                      <w:szCs w:val="24"/>
                      <w:rtl/>
                      <w:lang w:bidi="ar-DZ"/>
                    </w:rPr>
                    <w:t>المشاركة</w:t>
                  </w:r>
                </w:p>
              </w:txbxContent>
            </v:textbox>
          </v:oval>
        </w:pict>
      </w:r>
      <w:r>
        <w:rPr>
          <w:rFonts w:ascii="Simplified Arabic" w:hAnsi="Simplified Arabic" w:cs="Simplified Arabic"/>
          <w:b/>
          <w:bCs/>
          <w:noProof/>
          <w:sz w:val="32"/>
          <w:szCs w:val="32"/>
          <w:lang w:eastAsia="fr-FR"/>
        </w:rPr>
        <w:pict>
          <v:shapetype id="_x0000_t32" coordsize="21600,21600" o:spt="32" o:oned="t" path="m,l21600,21600e" filled="f">
            <v:path arrowok="t" fillok="f" o:connecttype="none"/>
            <o:lock v:ext="edit" shapetype="t"/>
          </v:shapetype>
          <v:shape id="_x0000_s1057" type="#_x0000_t32" style="position:absolute;left:0;text-align:left;margin-left:319.15pt;margin-top:136.4pt;width:.75pt;height:27pt;flip:x;z-index:251682816" o:connectortype="straight" strokecolor="black [3200]" strokeweight="2.5pt">
            <v:stroke endarrow="block"/>
            <v:shadow color="#868686"/>
          </v:shape>
        </w:pict>
      </w:r>
      <w:r>
        <w:rPr>
          <w:rFonts w:ascii="Simplified Arabic" w:hAnsi="Simplified Arabic" w:cs="Simplified Arabic"/>
          <w:b/>
          <w:bCs/>
          <w:noProof/>
          <w:sz w:val="32"/>
          <w:szCs w:val="32"/>
          <w:lang w:eastAsia="fr-FR"/>
        </w:rPr>
        <w:pict>
          <v:oval id="_x0000_s1056" style="position:absolute;left:0;text-align:left;margin-left:259.15pt;margin-top:162.65pt;width:140.25pt;height:1in;z-index:251681792" fillcolor="white [3201]" strokecolor="black [3200]" strokeweight="2.5pt">
            <v:shadow color="#868686"/>
            <v:textbox>
              <w:txbxContent>
                <w:p w:rsidR="00D66C71" w:rsidRPr="00687C4F" w:rsidRDefault="00D66C71" w:rsidP="00D66C71">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الوقوف </w:t>
                  </w:r>
                  <w:r>
                    <w:rPr>
                      <w:rFonts w:ascii="Simplified Arabic" w:hAnsi="Simplified Arabic" w:cs="Simplified Arabic" w:hint="cs"/>
                      <w:b/>
                      <w:bCs/>
                      <w:sz w:val="24"/>
                      <w:szCs w:val="24"/>
                      <w:rtl/>
                      <w:lang w:bidi="ar-DZ"/>
                    </w:rPr>
                    <w:t>بجانب أحد الأنساق الفرعية</w:t>
                  </w:r>
                </w:p>
              </w:txbxContent>
            </v:textbox>
          </v:oval>
        </w:pict>
      </w:r>
      <w:r>
        <w:rPr>
          <w:rFonts w:ascii="Simplified Arabic" w:hAnsi="Simplified Arabic" w:cs="Simplified Arabic"/>
          <w:b/>
          <w:bCs/>
          <w:noProof/>
          <w:sz w:val="32"/>
          <w:szCs w:val="32"/>
          <w:lang w:eastAsia="fr-FR"/>
        </w:rPr>
        <w:pict>
          <v:shape id="_x0000_s1055" type="#_x0000_t32" style="position:absolute;left:0;text-align:left;margin-left:179.65pt;margin-top:135.65pt;width:.75pt;height:27pt;flip:x;z-index:251680768" o:connectortype="straight" strokecolor="black [3200]" strokeweight="2.5pt">
            <v:stroke endarrow="block"/>
            <v:shadow color="#868686"/>
          </v:shape>
        </w:pict>
      </w:r>
      <w:r>
        <w:rPr>
          <w:rFonts w:ascii="Simplified Arabic" w:hAnsi="Simplified Arabic" w:cs="Simplified Arabic"/>
          <w:b/>
          <w:bCs/>
          <w:noProof/>
          <w:sz w:val="32"/>
          <w:szCs w:val="32"/>
          <w:lang w:eastAsia="fr-FR"/>
        </w:rPr>
        <w:pict>
          <v:oval id="_x0000_s1039" style="position:absolute;left:0;text-align:left;margin-left:106.9pt;margin-top:162.65pt;width:140.25pt;height:1in;z-index:251669504" fillcolor="white [3201]" strokecolor="black [3200]" strokeweight="2.5pt">
            <v:shadow color="#868686"/>
            <v:textbox>
              <w:txbxContent>
                <w:p w:rsidR="00687C4F" w:rsidRPr="00687C4F" w:rsidRDefault="00687C4F" w:rsidP="00687C4F">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الفحص</w:t>
                  </w:r>
                </w:p>
              </w:txbxContent>
            </v:textbox>
          </v:oval>
        </w:pict>
      </w:r>
      <w:r>
        <w:rPr>
          <w:rFonts w:ascii="Simplified Arabic" w:hAnsi="Simplified Arabic" w:cs="Simplified Arabic"/>
          <w:b/>
          <w:bCs/>
          <w:noProof/>
          <w:sz w:val="32"/>
          <w:szCs w:val="32"/>
          <w:lang w:eastAsia="fr-FR"/>
        </w:rPr>
        <w:pict>
          <v:shape id="_x0000_s1054" type="#_x0000_t32" style="position:absolute;left:0;text-align:left;margin-left:118.15pt;margin-top:135.65pt;width:38.25pt;height:0;flip:x;z-index:251679744" o:connectortype="straight" strokecolor="black [3200]" strokeweight="2.5pt">
            <v:stroke endarrow="block"/>
            <v:shadow color="#868686"/>
          </v:shape>
        </w:pict>
      </w:r>
      <w:r>
        <w:rPr>
          <w:rFonts w:ascii="Simplified Arabic" w:hAnsi="Simplified Arabic" w:cs="Simplified Arabic"/>
          <w:b/>
          <w:bCs/>
          <w:noProof/>
          <w:sz w:val="32"/>
          <w:szCs w:val="32"/>
          <w:lang w:eastAsia="fr-FR"/>
        </w:rPr>
        <w:pict>
          <v:shape id="_x0000_s1053" type="#_x0000_t32" style="position:absolute;left:0;text-align:left;margin-left:324.4pt;margin-top:133.4pt;width:27.75pt;height:0;z-index:251678720" o:connectortype="straight" strokecolor="black [3200]" strokeweight="2.5pt">
            <v:stroke endarrow="block"/>
            <v:shadow color="#868686"/>
          </v:shape>
        </w:pict>
      </w:r>
      <w:r>
        <w:rPr>
          <w:rFonts w:ascii="Simplified Arabic" w:hAnsi="Simplified Arabic" w:cs="Simplified Arabic"/>
          <w:b/>
          <w:bCs/>
          <w:noProof/>
          <w:sz w:val="32"/>
          <w:szCs w:val="32"/>
          <w:lang w:eastAsia="fr-FR"/>
        </w:rPr>
        <w:pict>
          <v:shape id="_x0000_s1052" type="#_x0000_t32" style="position:absolute;left:0;text-align:left;margin-left:222.4pt;margin-top:76.4pt;width:.75pt;height:22.5pt;z-index:251677696" o:connectortype="straight" strokecolor="black [3200]" strokeweight="2.5pt">
            <v:stroke endarrow="block"/>
            <v:shadow color="#868686"/>
          </v:shape>
        </w:pict>
      </w:r>
      <w:r>
        <w:rPr>
          <w:rFonts w:ascii="Simplified Arabic" w:hAnsi="Simplified Arabic" w:cs="Simplified Arabic"/>
          <w:b/>
          <w:bCs/>
          <w:noProof/>
          <w:sz w:val="32"/>
          <w:szCs w:val="32"/>
          <w:lang w:eastAsia="fr-FR"/>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51" type="#_x0000_t90" style="position:absolute;left:0;text-align:left;margin-left:91.9pt;margin-top:76.4pt;width:64.5pt;height:22.5pt;flip:x;z-index:251676672" adj="15428" fillcolor="white [3201]" strokecolor="black [3200]" strokeweight="2.5pt">
            <v:shadow color="#868686"/>
          </v:shape>
        </w:pict>
      </w:r>
      <w:r>
        <w:rPr>
          <w:rFonts w:ascii="Simplified Arabic" w:hAnsi="Simplified Arabic" w:cs="Simplified Arabic"/>
          <w:b/>
          <w:bCs/>
          <w:noProof/>
          <w:sz w:val="32"/>
          <w:szCs w:val="32"/>
          <w:lang w:eastAsia="fr-FR"/>
        </w:rPr>
        <w:pict>
          <v:shape id="_x0000_s1048" type="#_x0000_t90" style="position:absolute;left:0;text-align:left;margin-left:324.4pt;margin-top:74.15pt;width:27.75pt;height:33.75pt;z-index:251675648" adj="15428" fillcolor="white [3201]" strokecolor="black [3200]" strokeweight="2.5pt">
            <v:shadow color="#868686"/>
          </v:shape>
        </w:pict>
      </w:r>
      <w:r>
        <w:rPr>
          <w:rFonts w:ascii="Simplified Arabic" w:hAnsi="Simplified Arabic" w:cs="Simplified Arabic"/>
          <w:b/>
          <w:bCs/>
          <w:noProof/>
          <w:sz w:val="32"/>
          <w:szCs w:val="32"/>
          <w:lang w:eastAsia="fr-FR"/>
        </w:rPr>
        <w:pict>
          <v:rect id="_x0000_s1034" style="position:absolute;left:0;text-align:left;margin-left:156.4pt;margin-top:98.9pt;width:168pt;height:36.75pt;z-index:251664384">
            <v:textbox>
              <w:txbxContent>
                <w:p w:rsidR="00687C4F" w:rsidRPr="00687C4F" w:rsidRDefault="00687C4F" w:rsidP="00687C4F">
                  <w:pPr>
                    <w:shd w:val="clear" w:color="auto" w:fill="FF0000"/>
                    <w:jc w:val="center"/>
                    <w:rPr>
                      <w:rFonts w:ascii="Simplified Arabic" w:hAnsi="Simplified Arabic" w:cs="Simplified Arabic"/>
                      <w:sz w:val="36"/>
                      <w:szCs w:val="36"/>
                      <w:lang w:bidi="ar-DZ"/>
                    </w:rPr>
                  </w:pPr>
                  <w:r w:rsidRPr="00687C4F">
                    <w:rPr>
                      <w:rFonts w:ascii="Simplified Arabic" w:hAnsi="Simplified Arabic" w:cs="Simplified Arabic"/>
                      <w:sz w:val="36"/>
                      <w:szCs w:val="36"/>
                      <w:rtl/>
                      <w:lang w:bidi="ar-DZ"/>
                    </w:rPr>
                    <w:t>فنيات الإرشاد البنائي</w:t>
                  </w:r>
                </w:p>
              </w:txbxContent>
            </v:textbox>
          </v:rect>
        </w:pict>
      </w:r>
      <w:r>
        <w:rPr>
          <w:rFonts w:ascii="Simplified Arabic" w:hAnsi="Simplified Arabic" w:cs="Simplified Arabic"/>
          <w:b/>
          <w:bCs/>
          <w:noProof/>
          <w:sz w:val="32"/>
          <w:szCs w:val="32"/>
          <w:lang w:eastAsia="fr-FR"/>
        </w:rPr>
        <w:pict>
          <v:oval id="_x0000_s1040" style="position:absolute;left:0;text-align:left;margin-left:352.15pt;margin-top:94.4pt;width:140.25pt;height:1in;z-index:251670528" fillcolor="white [3201]" strokecolor="black [3200]" strokeweight="2.5pt">
            <v:shadow color="#868686"/>
            <v:textbox>
              <w:txbxContent>
                <w:p w:rsidR="00687C4F" w:rsidRPr="00687C4F" w:rsidRDefault="00687C4F" w:rsidP="00687C4F">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إعادة </w:t>
                  </w:r>
                  <w:r>
                    <w:rPr>
                      <w:rFonts w:ascii="Simplified Arabic" w:hAnsi="Simplified Arabic" w:cs="Simplified Arabic" w:hint="cs"/>
                      <w:b/>
                      <w:bCs/>
                      <w:sz w:val="24"/>
                      <w:szCs w:val="24"/>
                      <w:rtl/>
                      <w:lang w:bidi="ar-DZ"/>
                    </w:rPr>
                    <w:t xml:space="preserve">البناء </w:t>
                  </w:r>
                </w:p>
              </w:txbxContent>
            </v:textbox>
          </v:oval>
        </w:pict>
      </w:r>
      <w:r>
        <w:rPr>
          <w:rFonts w:ascii="Simplified Arabic" w:hAnsi="Simplified Arabic" w:cs="Simplified Arabic"/>
          <w:b/>
          <w:bCs/>
          <w:noProof/>
          <w:sz w:val="32"/>
          <w:szCs w:val="32"/>
          <w:lang w:eastAsia="fr-FR"/>
        </w:rPr>
        <w:pict>
          <v:oval id="_x0000_s1038" style="position:absolute;left:0;text-align:left;margin-left:-22.1pt;margin-top:104.15pt;width:140.25pt;height:1in;z-index:251668480" fillcolor="white [3201]" strokecolor="black [3200]" strokeweight="2.5pt">
            <v:shadow color="#868686"/>
            <v:textbox>
              <w:txbxContent>
                <w:p w:rsidR="00687C4F" w:rsidRPr="00687C4F" w:rsidRDefault="00687C4F" w:rsidP="00687C4F">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التقليد </w:t>
                  </w:r>
                </w:p>
              </w:txbxContent>
            </v:textbox>
          </v:oval>
        </w:pict>
      </w:r>
      <w:r>
        <w:rPr>
          <w:rFonts w:ascii="Simplified Arabic" w:hAnsi="Simplified Arabic" w:cs="Simplified Arabic"/>
          <w:b/>
          <w:bCs/>
          <w:noProof/>
          <w:sz w:val="32"/>
          <w:szCs w:val="32"/>
          <w:lang w:eastAsia="fr-FR"/>
        </w:rPr>
        <w:pict>
          <v:oval id="_x0000_s1035" style="position:absolute;left:0;text-align:left;margin-left:156.4pt;margin-top:2.9pt;width:130.5pt;height:1in;z-index:251665408" fillcolor="white [3201]" strokecolor="black [3200]" strokeweight="2.5pt">
            <v:shadow color="#868686"/>
            <v:textbox>
              <w:txbxContent>
                <w:p w:rsidR="00687C4F" w:rsidRPr="00687C4F" w:rsidRDefault="00687C4F">
                  <w:pPr>
                    <w:rPr>
                      <w:rFonts w:ascii="Simplified Arabic" w:hAnsi="Simplified Arabic" w:cs="Simplified Arabic"/>
                      <w:b/>
                      <w:bCs/>
                      <w:sz w:val="24"/>
                      <w:szCs w:val="24"/>
                      <w:rtl/>
                      <w:lang w:bidi="ar-DZ"/>
                    </w:rPr>
                  </w:pPr>
                  <w:r w:rsidRPr="00687C4F">
                    <w:rPr>
                      <w:rFonts w:ascii="Simplified Arabic" w:hAnsi="Simplified Arabic" w:cs="Simplified Arabic"/>
                      <w:b/>
                      <w:bCs/>
                      <w:sz w:val="24"/>
                      <w:szCs w:val="24"/>
                      <w:rtl/>
                      <w:lang w:bidi="ar-DZ"/>
                    </w:rPr>
                    <w:t xml:space="preserve">تمثيل أنماط التعامل </w:t>
                  </w:r>
                </w:p>
                <w:p w:rsidR="00687C4F" w:rsidRDefault="00687C4F">
                  <w:pPr>
                    <w:rPr>
                      <w:rtl/>
                      <w:lang w:bidi="ar-DZ"/>
                    </w:rPr>
                  </w:pPr>
                </w:p>
              </w:txbxContent>
            </v:textbox>
          </v:oval>
        </w:pict>
      </w:r>
      <w:r w:rsidR="00687C4F">
        <w:rPr>
          <w:rFonts w:ascii="Simplified Arabic" w:hAnsi="Simplified Arabic" w:cs="Simplified Arabic" w:hint="cs"/>
          <w:b/>
          <w:bCs/>
          <w:sz w:val="32"/>
          <w:szCs w:val="32"/>
          <w:rtl/>
          <w:lang w:bidi="ar-DZ"/>
        </w:rPr>
        <w:t xml:space="preserve">                 </w:t>
      </w:r>
    </w:p>
    <w:p w:rsidR="00A71125" w:rsidRPr="00A71125" w:rsidRDefault="00A71125" w:rsidP="00A71125">
      <w:pPr>
        <w:rPr>
          <w:lang w:bidi="ar-DZ"/>
        </w:rPr>
      </w:pPr>
    </w:p>
    <w:p w:rsidR="00A71125" w:rsidRPr="00A71125" w:rsidRDefault="00A71125" w:rsidP="00A71125">
      <w:pPr>
        <w:rPr>
          <w:lang w:bidi="ar-DZ"/>
        </w:rPr>
      </w:pPr>
    </w:p>
    <w:p w:rsidR="00A71125" w:rsidRPr="00A71125" w:rsidRDefault="00A71125" w:rsidP="00A71125">
      <w:pPr>
        <w:rPr>
          <w:lang w:bidi="ar-DZ"/>
        </w:rPr>
      </w:pPr>
    </w:p>
    <w:p w:rsidR="00A71125" w:rsidRPr="00A71125" w:rsidRDefault="00A71125" w:rsidP="00A71125">
      <w:pPr>
        <w:rPr>
          <w:lang w:bidi="ar-DZ"/>
        </w:rPr>
      </w:pPr>
    </w:p>
    <w:p w:rsidR="00A71125" w:rsidRPr="00A71125" w:rsidRDefault="00A71125" w:rsidP="00A71125">
      <w:pPr>
        <w:rPr>
          <w:lang w:bidi="ar-DZ"/>
        </w:rPr>
      </w:pPr>
    </w:p>
    <w:p w:rsidR="00A71125" w:rsidRPr="00A71125" w:rsidRDefault="00A71125" w:rsidP="00A71125">
      <w:pPr>
        <w:rPr>
          <w:lang w:bidi="ar-DZ"/>
        </w:rPr>
      </w:pPr>
    </w:p>
    <w:p w:rsidR="00A71125" w:rsidRPr="00A71125" w:rsidRDefault="00A71125" w:rsidP="00A71125">
      <w:pPr>
        <w:rPr>
          <w:lang w:bidi="ar-DZ"/>
        </w:rPr>
      </w:pPr>
    </w:p>
    <w:p w:rsidR="00A71125" w:rsidRDefault="00A71125" w:rsidP="00A71125">
      <w:pPr>
        <w:rPr>
          <w:lang w:bidi="ar-DZ"/>
        </w:rPr>
      </w:pPr>
    </w:p>
    <w:p w:rsidR="000C6F49" w:rsidRDefault="00A71125" w:rsidP="00CA174A">
      <w:pPr>
        <w:jc w:val="center"/>
        <w:rPr>
          <w:rFonts w:ascii="Simplified Arabic" w:hAnsi="Simplified Arabic" w:cs="Simplified Arabic"/>
          <w:b/>
          <w:bCs/>
          <w:sz w:val="28"/>
          <w:szCs w:val="28"/>
          <w:rtl/>
          <w:lang w:bidi="ar-DZ"/>
        </w:rPr>
      </w:pPr>
      <w:r w:rsidRPr="00A71125">
        <w:rPr>
          <w:rFonts w:ascii="Simplified Arabic" w:hAnsi="Simplified Arabic" w:cs="Simplified Arabic"/>
          <w:b/>
          <w:bCs/>
          <w:sz w:val="28"/>
          <w:szCs w:val="28"/>
          <w:rtl/>
          <w:lang w:bidi="ar-DZ"/>
        </w:rPr>
        <w:t>الم</w:t>
      </w:r>
      <w:r w:rsidR="00CA174A">
        <w:rPr>
          <w:rFonts w:ascii="Simplified Arabic" w:hAnsi="Simplified Arabic" w:cs="Simplified Arabic" w:hint="cs"/>
          <w:b/>
          <w:bCs/>
          <w:sz w:val="28"/>
          <w:szCs w:val="28"/>
          <w:rtl/>
          <w:lang w:bidi="ar-DZ"/>
        </w:rPr>
        <w:t>ــــــــــــــــــــــــــــــــ</w:t>
      </w:r>
      <w:r w:rsidRPr="00A71125">
        <w:rPr>
          <w:rFonts w:ascii="Simplified Arabic" w:hAnsi="Simplified Arabic" w:cs="Simplified Arabic"/>
          <w:b/>
          <w:bCs/>
          <w:sz w:val="28"/>
          <w:szCs w:val="28"/>
          <w:rtl/>
          <w:lang w:bidi="ar-DZ"/>
        </w:rPr>
        <w:t>راجع :</w:t>
      </w:r>
    </w:p>
    <w:p w:rsidR="00A71125" w:rsidRDefault="00A71125" w:rsidP="00A71125">
      <w:pPr>
        <w:pStyle w:val="ListParagraph"/>
        <w:numPr>
          <w:ilvl w:val="0"/>
          <w:numId w:val="19"/>
        </w:numPr>
        <w:bidi/>
        <w:rPr>
          <w:rFonts w:ascii="Simplified Arabic" w:hAnsi="Simplified Arabic" w:cs="Simplified Arabic"/>
          <w:b/>
          <w:bCs/>
          <w:lang w:bidi="ar-DZ"/>
        </w:rPr>
      </w:pPr>
      <w:r w:rsidRPr="00A71125">
        <w:rPr>
          <w:rFonts w:ascii="Simplified Arabic" w:hAnsi="Simplified Arabic" w:cs="Simplified Arabic" w:hint="cs"/>
          <w:b/>
          <w:bCs/>
          <w:rtl/>
          <w:lang w:bidi="ar-DZ"/>
        </w:rPr>
        <w:t>التميمي ، نادية  ( 1418): العلاج النفسي السلوكي ، أساليبه-ميادينه- تطبيقه- القاهرة- دار الفجر للنشر و التوزيع.</w:t>
      </w:r>
    </w:p>
    <w:p w:rsidR="00A71125" w:rsidRDefault="00A71125" w:rsidP="00A71125">
      <w:pPr>
        <w:pStyle w:val="ListParagraph"/>
        <w:numPr>
          <w:ilvl w:val="0"/>
          <w:numId w:val="19"/>
        </w:numPr>
        <w:bidi/>
        <w:rPr>
          <w:rFonts w:ascii="Simplified Arabic" w:hAnsi="Simplified Arabic" w:cs="Simplified Arabic"/>
          <w:b/>
          <w:bCs/>
          <w:lang w:bidi="ar-DZ"/>
        </w:rPr>
      </w:pPr>
      <w:r>
        <w:rPr>
          <w:rFonts w:ascii="Simplified Arabic" w:hAnsi="Simplified Arabic" w:cs="Simplified Arabic" w:hint="cs"/>
          <w:b/>
          <w:bCs/>
          <w:rtl/>
          <w:lang w:bidi="ar-DZ"/>
        </w:rPr>
        <w:t xml:space="preserve">الرشيدي،بشير صالح و السهل، راشد علي (2000): مقدمة في الإرشاد النفسي </w:t>
      </w:r>
      <w:r>
        <w:rPr>
          <w:rFonts w:ascii="Simplified Arabic" w:hAnsi="Simplified Arabic" w:cs="Simplified Arabic"/>
          <w:b/>
          <w:bCs/>
          <w:rtl/>
          <w:lang w:bidi="ar-DZ"/>
        </w:rPr>
        <w:t>–</w:t>
      </w:r>
      <w:r>
        <w:rPr>
          <w:rFonts w:ascii="Simplified Arabic" w:hAnsi="Simplified Arabic" w:cs="Simplified Arabic" w:hint="cs"/>
          <w:b/>
          <w:bCs/>
          <w:rtl/>
          <w:lang w:bidi="ar-DZ"/>
        </w:rPr>
        <w:t xml:space="preserve"> الكويت- مكتبة الفلاح للنشر و التوزيع.</w:t>
      </w:r>
    </w:p>
    <w:p w:rsidR="00A71125" w:rsidRDefault="00A71125" w:rsidP="00A71125">
      <w:pPr>
        <w:pStyle w:val="ListParagraph"/>
        <w:numPr>
          <w:ilvl w:val="0"/>
          <w:numId w:val="19"/>
        </w:numPr>
        <w:bidi/>
        <w:rPr>
          <w:rFonts w:ascii="Simplified Arabic" w:hAnsi="Simplified Arabic" w:cs="Simplified Arabic"/>
          <w:b/>
          <w:bCs/>
          <w:lang w:bidi="ar-DZ"/>
        </w:rPr>
      </w:pPr>
      <w:r>
        <w:rPr>
          <w:rFonts w:ascii="Simplified Arabic" w:hAnsi="Simplified Arabic" w:cs="Simplified Arabic" w:hint="cs"/>
          <w:b/>
          <w:bCs/>
          <w:rtl/>
          <w:lang w:bidi="ar-DZ"/>
        </w:rPr>
        <w:t xml:space="preserve">الزيادي،محمود (1987): علم النفس الإكلينيكي- التشخيص و العلاج- القاهرة </w:t>
      </w:r>
      <w:r>
        <w:rPr>
          <w:rFonts w:ascii="Simplified Arabic" w:hAnsi="Simplified Arabic" w:cs="Simplified Arabic"/>
          <w:b/>
          <w:bCs/>
          <w:rtl/>
          <w:lang w:bidi="ar-DZ"/>
        </w:rPr>
        <w:t>–</w:t>
      </w:r>
      <w:r>
        <w:rPr>
          <w:rFonts w:ascii="Simplified Arabic" w:hAnsi="Simplified Arabic" w:cs="Simplified Arabic" w:hint="cs"/>
          <w:b/>
          <w:bCs/>
          <w:rtl/>
          <w:lang w:bidi="ar-DZ"/>
        </w:rPr>
        <w:t xml:space="preserve"> مكتبة الأنجلو المصرية.</w:t>
      </w:r>
    </w:p>
    <w:p w:rsidR="00976AC4" w:rsidRDefault="00976AC4" w:rsidP="00976AC4">
      <w:pPr>
        <w:pStyle w:val="ListParagraph"/>
        <w:numPr>
          <w:ilvl w:val="0"/>
          <w:numId w:val="19"/>
        </w:numPr>
        <w:bidi/>
        <w:rPr>
          <w:rFonts w:ascii="Simplified Arabic" w:hAnsi="Simplified Arabic" w:cs="Simplified Arabic"/>
          <w:b/>
          <w:bCs/>
          <w:lang w:bidi="ar-DZ"/>
        </w:rPr>
      </w:pPr>
      <w:r>
        <w:rPr>
          <w:rFonts w:ascii="Simplified Arabic" w:hAnsi="Simplified Arabic" w:cs="Simplified Arabic" w:hint="cs"/>
          <w:b/>
          <w:bCs/>
          <w:rtl/>
          <w:lang w:bidi="ar-DZ"/>
        </w:rPr>
        <w:t xml:space="preserve">الشناوي، محمد محروس ( السنة غ/ م): نظريات الإرشاد و العلاج النفسي- القاهرة </w:t>
      </w:r>
      <w:r>
        <w:rPr>
          <w:rFonts w:ascii="Simplified Arabic" w:hAnsi="Simplified Arabic" w:cs="Simplified Arabic"/>
          <w:b/>
          <w:bCs/>
          <w:rtl/>
          <w:lang w:bidi="ar-DZ"/>
        </w:rPr>
        <w:t>–</w:t>
      </w:r>
      <w:r>
        <w:rPr>
          <w:rFonts w:ascii="Simplified Arabic" w:hAnsi="Simplified Arabic" w:cs="Simplified Arabic" w:hint="cs"/>
          <w:b/>
          <w:bCs/>
          <w:rtl/>
          <w:lang w:bidi="ar-DZ"/>
        </w:rPr>
        <w:t xml:space="preserve"> دار غريب للطباعة و النشر و التوزيع.</w:t>
      </w:r>
    </w:p>
    <w:p w:rsidR="0011621C" w:rsidRDefault="0011621C" w:rsidP="0011621C">
      <w:pPr>
        <w:pStyle w:val="ListParagraph"/>
        <w:numPr>
          <w:ilvl w:val="0"/>
          <w:numId w:val="19"/>
        </w:numPr>
        <w:bidi/>
        <w:rPr>
          <w:rFonts w:ascii="Simplified Arabic" w:hAnsi="Simplified Arabic" w:cs="Simplified Arabic"/>
          <w:b/>
          <w:bCs/>
          <w:lang w:bidi="ar-DZ"/>
        </w:rPr>
      </w:pPr>
      <w:r>
        <w:rPr>
          <w:rFonts w:ascii="Simplified Arabic" w:hAnsi="Simplified Arabic" w:cs="Simplified Arabic" w:hint="cs"/>
          <w:b/>
          <w:bCs/>
          <w:rtl/>
          <w:lang w:bidi="ar-DZ"/>
        </w:rPr>
        <w:t xml:space="preserve">المؤمن،داليا (2004): الأسرة و العلاج الأسري- القاهرة </w:t>
      </w:r>
      <w:r>
        <w:rPr>
          <w:rFonts w:ascii="Simplified Arabic" w:hAnsi="Simplified Arabic" w:cs="Simplified Arabic"/>
          <w:b/>
          <w:bCs/>
          <w:rtl/>
          <w:lang w:bidi="ar-DZ"/>
        </w:rPr>
        <w:t>–</w:t>
      </w:r>
      <w:r>
        <w:rPr>
          <w:rFonts w:ascii="Simplified Arabic" w:hAnsi="Simplified Arabic" w:cs="Simplified Arabic" w:hint="cs"/>
          <w:b/>
          <w:bCs/>
          <w:rtl/>
          <w:lang w:bidi="ar-DZ"/>
        </w:rPr>
        <w:t xml:space="preserve"> دار السحاب للنشر و و التوزيع</w:t>
      </w:r>
    </w:p>
    <w:p w:rsidR="00C31CED" w:rsidRDefault="00341165" w:rsidP="00341165">
      <w:pPr>
        <w:pStyle w:val="ListParagraph"/>
        <w:numPr>
          <w:ilvl w:val="0"/>
          <w:numId w:val="19"/>
        </w:numPr>
        <w:bidi/>
        <w:rPr>
          <w:rFonts w:ascii="Simplified Arabic" w:hAnsi="Simplified Arabic" w:cs="Simplified Arabic"/>
          <w:b/>
          <w:bCs/>
          <w:lang w:bidi="ar-DZ"/>
        </w:rPr>
      </w:pPr>
      <w:r>
        <w:rPr>
          <w:rFonts w:ascii="Simplified Arabic" w:hAnsi="Simplified Arabic" w:cs="Simplified Arabic" w:hint="cs"/>
          <w:b/>
          <w:bCs/>
          <w:rtl/>
          <w:lang w:bidi="ar-DZ"/>
        </w:rPr>
        <w:t>كفافي،علاء الدين(1999): علاج الأسرة ،</w:t>
      </w:r>
      <w:r w:rsidR="00976AC4">
        <w:rPr>
          <w:rFonts w:ascii="Simplified Arabic" w:hAnsi="Simplified Arabic" w:cs="Simplified Arabic" w:hint="cs"/>
          <w:b/>
          <w:bCs/>
          <w:rtl/>
          <w:lang w:bidi="ar-DZ"/>
        </w:rPr>
        <w:t>العلاجات التحليلية  و السلوكية</w:t>
      </w:r>
      <w:r>
        <w:rPr>
          <w:rFonts w:ascii="Simplified Arabic" w:hAnsi="Simplified Arabic" w:cs="Simplified Arabic" w:hint="cs"/>
          <w:b/>
          <w:bCs/>
          <w:rtl/>
          <w:lang w:bidi="ar-DZ"/>
        </w:rPr>
        <w:t xml:space="preserve"> و النفسي .مجلة علم النفس العدد50</w:t>
      </w:r>
      <w:r w:rsidR="00976AC4">
        <w:rPr>
          <w:rFonts w:ascii="Simplified Arabic" w:hAnsi="Simplified Arabic" w:cs="Simplified Arabic" w:hint="cs"/>
          <w:b/>
          <w:bCs/>
          <w:rtl/>
          <w:lang w:bidi="ar-DZ"/>
        </w:rPr>
        <w:t>و العدد 50</w:t>
      </w:r>
    </w:p>
    <w:p w:rsidR="00C31CED" w:rsidRPr="00C31CED" w:rsidRDefault="00C31CED" w:rsidP="00C31CED">
      <w:pPr>
        <w:rPr>
          <w:lang w:bidi="ar-DZ"/>
        </w:rPr>
      </w:pPr>
    </w:p>
    <w:p w:rsidR="00C31CED" w:rsidRPr="00C31CED" w:rsidRDefault="00C31CED" w:rsidP="00C31CED">
      <w:pPr>
        <w:rPr>
          <w:lang w:bidi="ar-DZ"/>
        </w:rPr>
      </w:pPr>
    </w:p>
    <w:p w:rsidR="00C31CED" w:rsidRDefault="00C31CED" w:rsidP="00C31CED">
      <w:pPr>
        <w:rPr>
          <w:lang w:bidi="ar-DZ"/>
        </w:rPr>
      </w:pPr>
    </w:p>
    <w:p w:rsidR="00976AC4" w:rsidRDefault="00C31CED" w:rsidP="00C31CED">
      <w:pPr>
        <w:tabs>
          <w:tab w:val="left" w:pos="7470"/>
        </w:tabs>
        <w:rPr>
          <w:rtl/>
          <w:lang w:bidi="ar-DZ"/>
        </w:rPr>
      </w:pPr>
      <w:r>
        <w:rPr>
          <w:lang w:bidi="ar-DZ"/>
        </w:rPr>
        <w:tab/>
      </w:r>
    </w:p>
    <w:p w:rsidR="00C31CED" w:rsidRDefault="00C31CED" w:rsidP="00C31CED">
      <w:pPr>
        <w:tabs>
          <w:tab w:val="left" w:pos="7470"/>
        </w:tabs>
        <w:rPr>
          <w:rtl/>
          <w:lang w:bidi="ar-DZ"/>
        </w:rPr>
      </w:pPr>
    </w:p>
    <w:p w:rsidR="00C31CED" w:rsidRDefault="00C31CED" w:rsidP="00C31CED">
      <w:pPr>
        <w:tabs>
          <w:tab w:val="left" w:pos="7470"/>
        </w:tabs>
        <w:rPr>
          <w:rtl/>
          <w:lang w:bidi="ar-DZ"/>
        </w:rPr>
      </w:pPr>
    </w:p>
    <w:p w:rsidR="00C31CED" w:rsidRDefault="00F91FE3" w:rsidP="00F91FE3">
      <w:pPr>
        <w:tabs>
          <w:tab w:val="left" w:pos="7470"/>
        </w:tabs>
        <w:bidi/>
        <w:spacing w:line="240" w:lineRule="auto"/>
        <w:jc w:val="center"/>
        <w:rPr>
          <w:rFonts w:ascii="Simplified Arabic" w:hAnsi="Simplified Arabic" w:cs="Simplified Arabic"/>
          <w:b/>
          <w:bCs/>
          <w:sz w:val="32"/>
          <w:szCs w:val="32"/>
          <w:rtl/>
          <w:lang w:bidi="ar-DZ"/>
        </w:rPr>
      </w:pPr>
      <w:r w:rsidRPr="00F91FE3">
        <w:rPr>
          <w:rFonts w:ascii="Simplified Arabic" w:hAnsi="Simplified Arabic" w:cs="Simplified Arabic"/>
          <w:b/>
          <w:bCs/>
          <w:sz w:val="32"/>
          <w:szCs w:val="32"/>
          <w:rtl/>
          <w:lang w:bidi="ar-DZ"/>
        </w:rPr>
        <w:t>المحاضرة رقم 05:المقاربة الإرشادية الأسرية المنظومية</w:t>
      </w:r>
    </w:p>
    <w:p w:rsidR="00F91FE3" w:rsidRDefault="00F91FE3" w:rsidP="00F91FE3">
      <w:pPr>
        <w:tabs>
          <w:tab w:val="left" w:pos="7470"/>
        </w:tabs>
        <w:bidi/>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(إرشاد أو علاج ميلانو المنظومي)</w:t>
      </w:r>
    </w:p>
    <w:p w:rsidR="003A4EF1" w:rsidRPr="003A4EF1" w:rsidRDefault="003A4EF1" w:rsidP="00164964">
      <w:pPr>
        <w:tabs>
          <w:tab w:val="left" w:pos="792"/>
          <w:tab w:val="left" w:pos="7470"/>
        </w:tabs>
        <w:bidi/>
        <w:spacing w:line="240" w:lineRule="auto"/>
        <w:rPr>
          <w:rFonts w:ascii="Simplified Arabic" w:hAnsi="Simplified Arabic" w:cs="Simplified Arabic"/>
          <w:b/>
          <w:bCs/>
          <w:sz w:val="28"/>
          <w:szCs w:val="28"/>
          <w:rtl/>
          <w:lang w:bidi="ar-DZ"/>
        </w:rPr>
      </w:pPr>
      <w:r>
        <w:rPr>
          <w:rFonts w:ascii="Simplified Arabic" w:hAnsi="Simplified Arabic" w:cs="Simplified Arabic"/>
          <w:b/>
          <w:bCs/>
          <w:sz w:val="32"/>
          <w:szCs w:val="32"/>
          <w:rtl/>
          <w:lang w:bidi="ar-DZ"/>
        </w:rPr>
        <w:tab/>
      </w:r>
      <w:r w:rsidR="00164964">
        <w:rPr>
          <w:rFonts w:ascii="Simplified Arabic" w:hAnsi="Simplified Arabic" w:cs="Simplified Arabic" w:hint="cs"/>
          <w:b/>
          <w:bCs/>
          <w:sz w:val="32"/>
          <w:szCs w:val="32"/>
          <w:rtl/>
          <w:lang w:bidi="ar-DZ"/>
        </w:rPr>
        <w:t xml:space="preserve">يرجع هذا من الإرشاد إلى </w:t>
      </w:r>
      <w:proofErr w:type="spellStart"/>
      <w:r w:rsidR="00164964" w:rsidRPr="00164964">
        <w:rPr>
          <w:b/>
          <w:bCs/>
        </w:rPr>
        <w:t>Mara</w:t>
      </w:r>
      <w:proofErr w:type="spellEnd"/>
      <w:r w:rsidR="00164964" w:rsidRPr="00164964">
        <w:rPr>
          <w:b/>
          <w:bCs/>
        </w:rPr>
        <w:t xml:space="preserve"> </w:t>
      </w:r>
      <w:proofErr w:type="spellStart"/>
      <w:r w:rsidR="00164964" w:rsidRPr="00164964">
        <w:rPr>
          <w:b/>
          <w:bCs/>
        </w:rPr>
        <w:t>Selvini</w:t>
      </w:r>
      <w:proofErr w:type="spellEnd"/>
      <w:r w:rsidR="00164964" w:rsidRPr="00164964">
        <w:rPr>
          <w:b/>
          <w:bCs/>
        </w:rPr>
        <w:t xml:space="preserve"> </w:t>
      </w:r>
      <w:proofErr w:type="spellStart"/>
      <w:r w:rsidR="00164964" w:rsidRPr="00164964">
        <w:rPr>
          <w:b/>
          <w:bCs/>
        </w:rPr>
        <w:t>Palazzli</w:t>
      </w:r>
      <w:proofErr w:type="spellEnd"/>
      <w:r w:rsidR="00164964">
        <w:rPr>
          <w:rFonts w:hint="cs"/>
          <w:b/>
          <w:bCs/>
          <w:rtl/>
        </w:rPr>
        <w:t xml:space="preserve"> </w:t>
      </w:r>
      <w:r w:rsidR="00164964" w:rsidRPr="00164964">
        <w:rPr>
          <w:rFonts w:hint="cs"/>
          <w:sz w:val="28"/>
          <w:szCs w:val="28"/>
          <w:rtl/>
        </w:rPr>
        <w:t xml:space="preserve">التي قامت بإنشاء مركز علاجي  بمدينة ميلانو الإيطالية </w:t>
      </w:r>
      <w:r w:rsidR="00164964">
        <w:rPr>
          <w:rFonts w:hint="cs"/>
          <w:sz w:val="28"/>
          <w:szCs w:val="28"/>
          <w:rtl/>
        </w:rPr>
        <w:t xml:space="preserve"> عام 1967 ، ثم أشتهر هذا العلاج بفضل </w:t>
      </w:r>
      <w:proofErr w:type="spellStart"/>
      <w:r w:rsidR="00164964" w:rsidRPr="00164964">
        <w:rPr>
          <w:b/>
          <w:bCs/>
        </w:rPr>
        <w:t>Liogi</w:t>
      </w:r>
      <w:proofErr w:type="spellEnd"/>
      <w:r w:rsidR="00164964" w:rsidRPr="00164964">
        <w:rPr>
          <w:rFonts w:hint="cs"/>
          <w:b/>
          <w:bCs/>
          <w:rtl/>
        </w:rPr>
        <w:t xml:space="preserve"> ؛ </w:t>
      </w:r>
      <w:proofErr w:type="spellStart"/>
      <w:r w:rsidR="00164964" w:rsidRPr="00164964">
        <w:rPr>
          <w:b/>
          <w:bCs/>
        </w:rPr>
        <w:t>Gianfrancocecchini</w:t>
      </w:r>
      <w:proofErr w:type="spellEnd"/>
      <w:r w:rsidR="00164964" w:rsidRPr="00164964">
        <w:rPr>
          <w:rFonts w:hint="cs"/>
          <w:b/>
          <w:bCs/>
          <w:rtl/>
        </w:rPr>
        <w:t xml:space="preserve"> ؛  </w:t>
      </w:r>
      <w:proofErr w:type="spellStart"/>
      <w:r w:rsidR="00164964" w:rsidRPr="00164964">
        <w:rPr>
          <w:b/>
          <w:bCs/>
        </w:rPr>
        <w:t>Guilian</w:t>
      </w:r>
      <w:proofErr w:type="spellEnd"/>
      <w:r w:rsidR="00164964" w:rsidRPr="00164964">
        <w:rPr>
          <w:b/>
          <w:bCs/>
        </w:rPr>
        <w:t xml:space="preserve"> </w:t>
      </w:r>
      <w:proofErr w:type="spellStart"/>
      <w:r w:rsidR="00164964" w:rsidRPr="00164964">
        <w:rPr>
          <w:b/>
          <w:bCs/>
        </w:rPr>
        <w:t>Prata</w:t>
      </w:r>
      <w:proofErr w:type="spellEnd"/>
      <w:r w:rsidR="00164964">
        <w:rPr>
          <w:rFonts w:hint="cs"/>
          <w:b/>
          <w:bCs/>
          <w:rtl/>
        </w:rPr>
        <w:t>.</w:t>
      </w:r>
      <w:r w:rsidR="00B65C4E">
        <w:rPr>
          <w:rFonts w:hint="cs"/>
          <w:b/>
          <w:bCs/>
          <w:rtl/>
        </w:rPr>
        <w:t xml:space="preserve"> </w:t>
      </w:r>
      <w:r w:rsidR="00B65C4E" w:rsidRPr="00B65C4E">
        <w:rPr>
          <w:rFonts w:hint="cs"/>
          <w:sz w:val="28"/>
          <w:szCs w:val="28"/>
          <w:rtl/>
        </w:rPr>
        <w:t>1987</w:t>
      </w:r>
      <w:r w:rsidR="00164964" w:rsidRPr="00B65C4E">
        <w:rPr>
          <w:rFonts w:hint="cs"/>
          <w:sz w:val="28"/>
          <w:szCs w:val="28"/>
          <w:rtl/>
        </w:rPr>
        <w:t xml:space="preserve"> و كان لأفكار</w:t>
      </w:r>
      <w:r w:rsidR="00164964">
        <w:rPr>
          <w:rFonts w:hint="cs"/>
          <w:b/>
          <w:bCs/>
          <w:rtl/>
        </w:rPr>
        <w:t xml:space="preserve"> </w:t>
      </w:r>
      <w:r w:rsidR="00164964" w:rsidRPr="00164964">
        <w:rPr>
          <w:b/>
          <w:bCs/>
        </w:rPr>
        <w:t>Bateson '</w:t>
      </w:r>
      <w:r w:rsidR="00164964" w:rsidRPr="00164964">
        <w:rPr>
          <w:rFonts w:hint="cs"/>
          <w:b/>
          <w:bCs/>
          <w:rtl/>
        </w:rPr>
        <w:t xml:space="preserve"> </w:t>
      </w:r>
      <w:r w:rsidR="00164964" w:rsidRPr="00164964">
        <w:rPr>
          <w:rFonts w:hint="cs"/>
          <w:sz w:val="28"/>
          <w:szCs w:val="28"/>
          <w:rtl/>
        </w:rPr>
        <w:t xml:space="preserve">دور في تطور هذا الإتجاه العلاجي  ، كما </w:t>
      </w:r>
      <w:r w:rsidR="00164964">
        <w:rPr>
          <w:rFonts w:hint="cs"/>
          <w:sz w:val="28"/>
          <w:szCs w:val="28"/>
          <w:rtl/>
        </w:rPr>
        <w:t xml:space="preserve">أستفاد من فلسفة </w:t>
      </w:r>
      <w:r w:rsidR="00164964">
        <w:rPr>
          <w:rFonts w:hint="cs"/>
          <w:rtl/>
        </w:rPr>
        <w:t xml:space="preserve"> </w:t>
      </w:r>
      <w:proofErr w:type="spellStart"/>
      <w:r w:rsidR="00164964" w:rsidRPr="00B65C4E">
        <w:rPr>
          <w:b/>
          <w:bCs/>
        </w:rPr>
        <w:t>Watzlauick</w:t>
      </w:r>
      <w:proofErr w:type="spellEnd"/>
      <w:r w:rsidR="00B65C4E" w:rsidRPr="00B65C4E">
        <w:rPr>
          <w:rFonts w:hint="cs"/>
          <w:b/>
          <w:bCs/>
          <w:rtl/>
        </w:rPr>
        <w:t xml:space="preserve"> </w:t>
      </w:r>
      <w:r w:rsidR="00B65C4E" w:rsidRPr="00B65C4E">
        <w:rPr>
          <w:b/>
          <w:bCs/>
        </w:rPr>
        <w:t>Paul</w:t>
      </w:r>
      <w:r w:rsidR="00B65C4E">
        <w:rPr>
          <w:rFonts w:hint="cs"/>
          <w:b/>
          <w:bCs/>
          <w:rtl/>
        </w:rPr>
        <w:t xml:space="preserve"> ( </w:t>
      </w:r>
      <w:r w:rsidR="00B65C4E" w:rsidRPr="00B65C4E">
        <w:rPr>
          <w:rFonts w:hint="cs"/>
          <w:b/>
          <w:bCs/>
          <w:sz w:val="28"/>
          <w:szCs w:val="28"/>
          <w:rtl/>
        </w:rPr>
        <w:t>عبد المؤمن 2004</w:t>
      </w:r>
      <w:r w:rsidR="00B65C4E">
        <w:rPr>
          <w:rFonts w:hint="cs"/>
          <w:b/>
          <w:bCs/>
          <w:rtl/>
        </w:rPr>
        <w:t>).</w:t>
      </w:r>
    </w:p>
    <w:p w:rsidR="003A4EF1" w:rsidRPr="002C46BD" w:rsidRDefault="002C46BD" w:rsidP="002C46BD">
      <w:pPr>
        <w:tabs>
          <w:tab w:val="left" w:pos="762"/>
          <w:tab w:val="left" w:pos="7470"/>
        </w:tabs>
        <w:bidi/>
        <w:spacing w:line="240" w:lineRule="auto"/>
        <w:rPr>
          <w:rFonts w:ascii="Simplified Arabic" w:hAnsi="Simplified Arabic" w:cs="Simplified Arabic"/>
          <w:b/>
          <w:bCs/>
          <w:i/>
          <w:iCs/>
          <w:sz w:val="32"/>
          <w:szCs w:val="32"/>
          <w:rtl/>
          <w:lang w:bidi="ar-DZ"/>
        </w:rPr>
      </w:pPr>
      <w:r>
        <w:rPr>
          <w:rFonts w:ascii="Simplified Arabic" w:hAnsi="Simplified Arabic" w:cs="Simplified Arabic"/>
          <w:b/>
          <w:bCs/>
          <w:sz w:val="32"/>
          <w:szCs w:val="32"/>
          <w:rtl/>
          <w:lang w:bidi="ar-DZ"/>
        </w:rPr>
        <w:tab/>
      </w:r>
      <w:r w:rsidRPr="002C46BD">
        <w:rPr>
          <w:rFonts w:ascii="Simplified Arabic" w:hAnsi="Simplified Arabic" w:cs="Simplified Arabic" w:hint="cs"/>
          <w:b/>
          <w:bCs/>
          <w:i/>
          <w:iCs/>
          <w:sz w:val="32"/>
          <w:szCs w:val="32"/>
          <w:u w:val="single"/>
          <w:rtl/>
          <w:lang w:bidi="ar-DZ"/>
        </w:rPr>
        <w:t>فنيات الإرشاد المنظومي</w:t>
      </w:r>
      <w:r w:rsidRPr="002C46BD">
        <w:rPr>
          <w:rFonts w:ascii="Simplified Arabic" w:hAnsi="Simplified Arabic" w:cs="Simplified Arabic" w:hint="cs"/>
          <w:b/>
          <w:bCs/>
          <w:i/>
          <w:iCs/>
          <w:sz w:val="32"/>
          <w:szCs w:val="32"/>
          <w:rtl/>
          <w:lang w:bidi="ar-DZ"/>
        </w:rPr>
        <w:t>:  الشكل يوضح الفنيات المعتمدة من الإرشاد المنظومي:</w:t>
      </w:r>
    </w:p>
    <w:p w:rsidR="003A4EF1" w:rsidRDefault="00F02447" w:rsidP="003A4EF1">
      <w:pPr>
        <w:tabs>
          <w:tab w:val="left" w:pos="7470"/>
        </w:tabs>
        <w:bidi/>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oval id="_x0000_s1059" style="position:absolute;left:0;text-align:left;margin-left:189.4pt;margin-top:34.3pt;width:107.25pt;height:1in;z-index:251684864" fillcolor="white [3201]" strokecolor="black [3200]" strokeweight="5pt">
            <v:stroke linestyle="thickThin"/>
            <v:shadow color="#868686"/>
            <v:textbox>
              <w:txbxContent>
                <w:p w:rsidR="00A37803" w:rsidRPr="00A37803" w:rsidRDefault="00A37803" w:rsidP="00A37803">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وصف </w:t>
                  </w:r>
                  <w:r>
                    <w:rPr>
                      <w:rFonts w:ascii="Simplified Arabic" w:hAnsi="Simplified Arabic" w:cs="Simplified Arabic" w:hint="cs"/>
                      <w:b/>
                      <w:bCs/>
                      <w:sz w:val="24"/>
                      <w:szCs w:val="24"/>
                      <w:rtl/>
                      <w:lang w:bidi="ar-DZ"/>
                    </w:rPr>
                    <w:t>العرض</w:t>
                  </w:r>
                </w:p>
              </w:txbxContent>
            </v:textbox>
          </v:oval>
        </w:pict>
      </w:r>
    </w:p>
    <w:p w:rsidR="00A37803" w:rsidRDefault="00F02447" w:rsidP="00A37803">
      <w:pPr>
        <w:tabs>
          <w:tab w:val="left" w:pos="7470"/>
        </w:tabs>
        <w:bidi/>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oval id="_x0000_s1060" style="position:absolute;left:0;text-align:left;margin-left:322.15pt;margin-top:6.7pt;width:107.25pt;height:1in;z-index:251685888" fillcolor="white [3201]" strokecolor="black [3200]" strokeweight="5pt">
            <v:stroke linestyle="thickThin"/>
            <v:shadow color="#868686"/>
            <v:textbox>
              <w:txbxContent>
                <w:p w:rsidR="00A37803" w:rsidRPr="00A37803" w:rsidRDefault="00A37803" w:rsidP="00A37803">
                  <w:pPr>
                    <w:jc w:val="center"/>
                    <w:rPr>
                      <w:rFonts w:ascii="Simplified Arabic" w:hAnsi="Simplified Arabic" w:cs="Simplified Arabic"/>
                      <w:b/>
                      <w:bCs/>
                      <w:sz w:val="24"/>
                      <w:szCs w:val="24"/>
                      <w:lang w:bidi="ar-DZ"/>
                    </w:rPr>
                  </w:pPr>
                  <w:r w:rsidRPr="00A37803">
                    <w:rPr>
                      <w:rFonts w:ascii="Simplified Arabic" w:hAnsi="Simplified Arabic" w:cs="Simplified Arabic"/>
                      <w:b/>
                      <w:bCs/>
                      <w:sz w:val="24"/>
                      <w:szCs w:val="24"/>
                      <w:rtl/>
                      <w:lang w:bidi="ar-DZ"/>
                    </w:rPr>
                    <w:t xml:space="preserve">التدخلات </w:t>
                  </w:r>
                  <w:r w:rsidRPr="00A37803">
                    <w:rPr>
                      <w:rFonts w:ascii="Simplified Arabic" w:hAnsi="Simplified Arabic" w:cs="Simplified Arabic"/>
                      <w:b/>
                      <w:bCs/>
                      <w:sz w:val="24"/>
                      <w:szCs w:val="24"/>
                      <w:rtl/>
                      <w:lang w:bidi="ar-DZ"/>
                    </w:rPr>
                    <w:t>المتناقضة</w:t>
                  </w:r>
                </w:p>
              </w:txbxContent>
            </v:textbox>
          </v:oval>
        </w:pict>
      </w:r>
      <w:r>
        <w:rPr>
          <w:rFonts w:ascii="Simplified Arabic" w:hAnsi="Simplified Arabic" w:cs="Simplified Arabic"/>
          <w:b/>
          <w:bCs/>
          <w:noProof/>
          <w:sz w:val="32"/>
          <w:szCs w:val="32"/>
          <w:rtl/>
          <w:lang w:eastAsia="fr-FR"/>
        </w:rPr>
        <w:pict>
          <v:oval id="_x0000_s1061" style="position:absolute;left:0;text-align:left;margin-left:59.65pt;margin-top:6.7pt;width:107.25pt;height:1in;z-index:251686912" fillcolor="white [3201]" strokecolor="black [3200]" strokeweight="5pt">
            <v:stroke linestyle="thickThin"/>
            <v:shadow color="#868686"/>
            <v:textbox>
              <w:txbxContent>
                <w:p w:rsidR="00A37803" w:rsidRPr="00A37803" w:rsidRDefault="00A37803" w:rsidP="00A37803">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إختلاق </w:t>
                  </w:r>
                  <w:r>
                    <w:rPr>
                      <w:rFonts w:ascii="Simplified Arabic" w:hAnsi="Simplified Arabic" w:cs="Simplified Arabic" w:hint="cs"/>
                      <w:b/>
                      <w:bCs/>
                      <w:sz w:val="24"/>
                      <w:szCs w:val="24"/>
                      <w:rtl/>
                      <w:lang w:bidi="ar-DZ"/>
                    </w:rPr>
                    <w:t>الأزمة</w:t>
                  </w:r>
                </w:p>
              </w:txbxContent>
            </v:textbox>
          </v:oval>
        </w:pict>
      </w:r>
    </w:p>
    <w:p w:rsidR="00A37803" w:rsidRDefault="00F02447" w:rsidP="00A37803">
      <w:pPr>
        <w:tabs>
          <w:tab w:val="left" w:pos="7470"/>
        </w:tabs>
        <w:bidi/>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shape id="_x0000_s1066" type="#_x0000_t32" style="position:absolute;left:0;text-align:left;margin-left:238.9pt;margin-top:33.1pt;width:.75pt;height:34.5pt;z-index:251692032" o:connectortype="straight" strokecolor="black [3200]" strokeweight="5pt">
            <v:stroke endarrow="block"/>
            <v:shadow color="#868686"/>
          </v:shape>
        </w:pict>
      </w:r>
    </w:p>
    <w:p w:rsidR="00A37803" w:rsidRDefault="00F02447" w:rsidP="00A37803">
      <w:pPr>
        <w:tabs>
          <w:tab w:val="left" w:pos="7470"/>
        </w:tabs>
        <w:bidi/>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shape id="_x0000_s1065" type="#_x0000_t32" style="position:absolute;left:0;text-align:left;margin-left:106.9pt;margin-top:9.25pt;width:.75pt;height:31.5pt;z-index:251691008" o:connectortype="straight" strokecolor="black [3200]" strokeweight="5pt">
            <v:stroke endarrow="block"/>
            <v:shadow color="#868686"/>
          </v:shape>
        </w:pict>
      </w:r>
      <w:r>
        <w:rPr>
          <w:rFonts w:ascii="Simplified Arabic" w:hAnsi="Simplified Arabic" w:cs="Simplified Arabic"/>
          <w:b/>
          <w:bCs/>
          <w:noProof/>
          <w:sz w:val="32"/>
          <w:szCs w:val="32"/>
          <w:rtl/>
          <w:lang w:eastAsia="fr-FR"/>
        </w:rPr>
        <w:pict>
          <v:shape id="_x0000_s1067" type="#_x0000_t32" style="position:absolute;left:0;text-align:left;margin-left:370.9pt;margin-top:9.25pt;width:0;height:31.5pt;z-index:251693056" o:connectortype="straight" strokecolor="black [3200]" strokeweight="5pt">
            <v:stroke endarrow="block"/>
            <v:shadow color="#868686"/>
          </v:shape>
        </w:pict>
      </w:r>
      <w:r>
        <w:rPr>
          <w:rFonts w:ascii="Simplified Arabic" w:hAnsi="Simplified Arabic" w:cs="Simplified Arabic"/>
          <w:b/>
          <w:bCs/>
          <w:noProof/>
          <w:sz w:val="32"/>
          <w:szCs w:val="32"/>
          <w:rtl/>
          <w:lang w:eastAsia="fr-FR"/>
        </w:rPr>
        <w:pict>
          <v:oval id="_x0000_s1058" style="position:absolute;left:0;text-align:left;margin-left:59.65pt;margin-top:31pt;width:337.5pt;height:46.5pt;z-index:251683840" fillcolor="white [3201]" strokecolor="black [3200]" strokeweight="5pt">
            <v:stroke linestyle="thickThin"/>
            <v:shadow color="#868686"/>
            <v:textbox>
              <w:txbxContent>
                <w:p w:rsidR="00A37803" w:rsidRPr="00A37803" w:rsidRDefault="00A37803" w:rsidP="00A6181B">
                  <w:pPr>
                    <w:jc w:val="center"/>
                    <w:rPr>
                      <w:rFonts w:ascii="Simplified Arabic" w:hAnsi="Simplified Arabic" w:cs="Simplified Arabic"/>
                      <w:b/>
                      <w:bCs/>
                      <w:sz w:val="28"/>
                      <w:szCs w:val="28"/>
                      <w:lang w:bidi="ar-DZ"/>
                    </w:rPr>
                  </w:pPr>
                  <w:r w:rsidRPr="00A37803">
                    <w:rPr>
                      <w:rFonts w:ascii="Simplified Arabic" w:hAnsi="Simplified Arabic" w:cs="Simplified Arabic"/>
                      <w:b/>
                      <w:bCs/>
                      <w:sz w:val="28"/>
                      <w:szCs w:val="28"/>
                      <w:rtl/>
                      <w:lang w:bidi="ar-DZ"/>
                    </w:rPr>
                    <w:t xml:space="preserve">فنيات </w:t>
                  </w:r>
                  <w:r w:rsidRPr="00A37803">
                    <w:rPr>
                      <w:rFonts w:ascii="Simplified Arabic" w:hAnsi="Simplified Arabic" w:cs="Simplified Arabic"/>
                      <w:b/>
                      <w:bCs/>
                      <w:sz w:val="28"/>
                      <w:szCs w:val="28"/>
                      <w:rtl/>
                      <w:lang w:bidi="ar-DZ"/>
                    </w:rPr>
                    <w:t>الإرشاد الأسري المنظومة</w:t>
                  </w:r>
                </w:p>
              </w:txbxContent>
            </v:textbox>
          </v:oval>
        </w:pict>
      </w:r>
    </w:p>
    <w:p w:rsidR="00A37803" w:rsidRDefault="00F02447" w:rsidP="00A37803">
      <w:pPr>
        <w:tabs>
          <w:tab w:val="left" w:pos="7470"/>
        </w:tabs>
        <w:bidi/>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shape id="_x0000_s1070" type="#_x0000_t32" style="position:absolute;left:0;text-align:left;margin-left:375.4pt;margin-top:34.15pt;width:0;height:31.5pt;flip:y;z-index:251696128" o:connectortype="straight" strokecolor="black [3200]" strokeweight="5pt">
            <v:stroke endarrow="block"/>
            <v:shadow color="#868686"/>
          </v:shape>
        </w:pict>
      </w:r>
      <w:r>
        <w:rPr>
          <w:rFonts w:ascii="Simplified Arabic" w:hAnsi="Simplified Arabic" w:cs="Simplified Arabic"/>
          <w:b/>
          <w:bCs/>
          <w:noProof/>
          <w:sz w:val="32"/>
          <w:szCs w:val="32"/>
          <w:rtl/>
          <w:lang w:eastAsia="fr-FR"/>
        </w:rPr>
        <w:pict>
          <v:shape id="_x0000_s1068" type="#_x0000_t32" style="position:absolute;left:0;text-align:left;margin-left:107.65pt;margin-top:34.9pt;width:0;height:30.75pt;flip:y;z-index:251694080" o:connectortype="straight" strokecolor="black [3200]" strokeweight="5pt">
            <v:stroke endarrow="block"/>
            <v:shadow color="#868686"/>
          </v:shape>
        </w:pict>
      </w:r>
    </w:p>
    <w:p w:rsidR="00EC0677" w:rsidRDefault="00F02447" w:rsidP="00F91FE3">
      <w:pPr>
        <w:tabs>
          <w:tab w:val="left" w:pos="7470"/>
        </w:tabs>
        <w:bidi/>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oval id="_x0000_s1063" style="position:absolute;left:0;text-align:left;margin-left:322.15pt;margin-top:34.4pt;width:107.25pt;height:1in;z-index:251688960" fillcolor="white [3201]" strokecolor="black [3200]" strokeweight="5pt">
            <v:stroke linestyle="thickThin"/>
            <v:shadow color="#868686"/>
            <v:textbox>
              <w:txbxContent>
                <w:p w:rsidR="00A37803" w:rsidRPr="00A37803" w:rsidRDefault="00A37803" w:rsidP="00A37803">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إستخدام </w:t>
                  </w:r>
                  <w:r>
                    <w:rPr>
                      <w:rFonts w:ascii="Simplified Arabic" w:hAnsi="Simplified Arabic" w:cs="Simplified Arabic" w:hint="cs"/>
                      <w:b/>
                      <w:bCs/>
                      <w:sz w:val="24"/>
                      <w:szCs w:val="24"/>
                      <w:rtl/>
                      <w:lang w:bidi="ar-DZ"/>
                    </w:rPr>
                    <w:t>طريقة مباشرة</w:t>
                  </w:r>
                </w:p>
              </w:txbxContent>
            </v:textbox>
          </v:oval>
        </w:pict>
      </w:r>
      <w:r>
        <w:rPr>
          <w:rFonts w:ascii="Simplified Arabic" w:hAnsi="Simplified Arabic" w:cs="Simplified Arabic"/>
          <w:b/>
          <w:bCs/>
          <w:noProof/>
          <w:sz w:val="32"/>
          <w:szCs w:val="32"/>
          <w:rtl/>
          <w:lang w:eastAsia="fr-FR"/>
        </w:rPr>
        <w:pict>
          <v:shape id="_x0000_s1069" type="#_x0000_t32" style="position:absolute;left:0;text-align:left;margin-left:245.6pt;margin-top:4.3pt;width:.05pt;height:34.5pt;flip:y;z-index:251695104" o:connectortype="straight" strokecolor="black [3200]" strokeweight="5pt">
            <v:stroke endarrow="block"/>
            <v:shadow color="#868686"/>
          </v:shape>
        </w:pict>
      </w:r>
      <w:r>
        <w:rPr>
          <w:rFonts w:ascii="Simplified Arabic" w:hAnsi="Simplified Arabic" w:cs="Simplified Arabic"/>
          <w:b/>
          <w:bCs/>
          <w:noProof/>
          <w:sz w:val="32"/>
          <w:szCs w:val="32"/>
          <w:rtl/>
          <w:lang w:eastAsia="fr-FR"/>
        </w:rPr>
        <w:pict>
          <v:oval id="_x0000_s1064" style="position:absolute;left:0;text-align:left;margin-left:45.7pt;margin-top:29.05pt;width:107.25pt;height:1in;z-index:251689984" fillcolor="white [3201]" strokecolor="black [3200]" strokeweight="5pt">
            <v:stroke linestyle="thickThin"/>
            <v:shadow color="#868686"/>
            <v:textbox>
              <w:txbxContent>
                <w:p w:rsidR="00A37803" w:rsidRPr="00A37803" w:rsidRDefault="00A37803" w:rsidP="00A37803">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التغذية </w:t>
                  </w:r>
                  <w:r>
                    <w:rPr>
                      <w:rFonts w:ascii="Simplified Arabic" w:hAnsi="Simplified Arabic" w:cs="Simplified Arabic" w:hint="cs"/>
                      <w:b/>
                      <w:bCs/>
                      <w:sz w:val="24"/>
                      <w:szCs w:val="24"/>
                      <w:rtl/>
                      <w:lang w:bidi="ar-DZ"/>
                    </w:rPr>
                    <w:t>المرتجعة الموجبة</w:t>
                  </w:r>
                </w:p>
              </w:txbxContent>
            </v:textbox>
          </v:oval>
        </w:pict>
      </w:r>
    </w:p>
    <w:p w:rsidR="002C46BD" w:rsidRDefault="00F02447" w:rsidP="00EC0677">
      <w:pPr>
        <w:tabs>
          <w:tab w:val="left" w:pos="7470"/>
        </w:tabs>
        <w:bidi/>
        <w:rPr>
          <w:rFonts w:ascii="Simplified Arabic" w:hAnsi="Simplified Arabic" w:cs="Simplified Arabic"/>
          <w:b/>
          <w:bCs/>
          <w:sz w:val="32"/>
          <w:szCs w:val="32"/>
          <w:lang w:bidi="ar-DZ"/>
        </w:rPr>
      </w:pPr>
      <w:r>
        <w:rPr>
          <w:rFonts w:ascii="Simplified Arabic" w:hAnsi="Simplified Arabic" w:cs="Simplified Arabic"/>
          <w:b/>
          <w:bCs/>
          <w:noProof/>
          <w:sz w:val="32"/>
          <w:szCs w:val="32"/>
          <w:lang w:eastAsia="fr-FR"/>
        </w:rPr>
        <w:pict>
          <v:oval id="_x0000_s1062" style="position:absolute;left:0;text-align:left;margin-left:193.15pt;margin-top:4.25pt;width:107.25pt;height:1in;z-index:251687936" fillcolor="white [3201]" strokecolor="black [3200]" strokeweight="5pt">
            <v:stroke linestyle="thickThin"/>
            <v:shadow color="#868686"/>
            <v:textbox>
              <w:txbxContent>
                <w:p w:rsidR="00A37803" w:rsidRPr="00A37803" w:rsidRDefault="00A37803" w:rsidP="00A37803">
                  <w:pPr>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 xml:space="preserve">إعادة </w:t>
                  </w:r>
                  <w:r>
                    <w:rPr>
                      <w:rFonts w:ascii="Simplified Arabic" w:hAnsi="Simplified Arabic" w:cs="Simplified Arabic" w:hint="cs"/>
                      <w:b/>
                      <w:bCs/>
                      <w:sz w:val="24"/>
                      <w:szCs w:val="24"/>
                      <w:rtl/>
                      <w:lang w:bidi="ar-DZ"/>
                    </w:rPr>
                    <w:t>التشكيل أو التأطير</w:t>
                  </w:r>
                </w:p>
              </w:txbxContent>
            </v:textbox>
          </v:oval>
        </w:pict>
      </w:r>
    </w:p>
    <w:p w:rsidR="002C46BD" w:rsidRPr="002C46BD" w:rsidRDefault="002C46BD" w:rsidP="002C46BD">
      <w:pPr>
        <w:bidi/>
        <w:rPr>
          <w:rFonts w:ascii="Simplified Arabic" w:hAnsi="Simplified Arabic" w:cs="Simplified Arabic"/>
          <w:sz w:val="32"/>
          <w:szCs w:val="32"/>
          <w:lang w:bidi="ar-DZ"/>
        </w:rPr>
      </w:pPr>
    </w:p>
    <w:p w:rsidR="002C46BD" w:rsidRDefault="002C46BD" w:rsidP="002C46BD">
      <w:pPr>
        <w:bidi/>
        <w:rPr>
          <w:rFonts w:ascii="Simplified Arabic" w:hAnsi="Simplified Arabic" w:cs="Simplified Arabic"/>
          <w:sz w:val="32"/>
          <w:szCs w:val="32"/>
          <w:lang w:bidi="ar-DZ"/>
        </w:rPr>
      </w:pPr>
    </w:p>
    <w:p w:rsidR="002C46BD" w:rsidRPr="006D4A9F" w:rsidRDefault="002C46BD" w:rsidP="002C46BD">
      <w:pPr>
        <w:bidi/>
        <w:rPr>
          <w:rFonts w:ascii="Simplified Arabic" w:hAnsi="Simplified Arabic" w:cs="Simplified Arabic"/>
          <w:sz w:val="32"/>
          <w:szCs w:val="32"/>
          <w:u w:val="single"/>
          <w:lang w:bidi="ar-DZ"/>
        </w:rPr>
      </w:pPr>
      <w:r w:rsidRPr="006D4A9F">
        <w:rPr>
          <w:rFonts w:ascii="Simplified Arabic" w:hAnsi="Simplified Arabic" w:cs="Simplified Arabic" w:hint="cs"/>
          <w:sz w:val="32"/>
          <w:szCs w:val="32"/>
          <w:u w:val="single"/>
          <w:rtl/>
          <w:lang w:bidi="ar-DZ"/>
        </w:rPr>
        <w:t xml:space="preserve">1- </w:t>
      </w:r>
      <w:r w:rsidRPr="006D4A9F">
        <w:rPr>
          <w:rFonts w:ascii="Simplified Arabic" w:hAnsi="Simplified Arabic" w:cs="Simplified Arabic" w:hint="cs"/>
          <w:b/>
          <w:bCs/>
          <w:i/>
          <w:iCs/>
          <w:sz w:val="32"/>
          <w:szCs w:val="32"/>
          <w:u w:val="single"/>
          <w:rtl/>
          <w:lang w:bidi="ar-DZ"/>
        </w:rPr>
        <w:t>التدخلات المتناقضة:</w:t>
      </w:r>
      <w:r w:rsidRPr="006D4A9F">
        <w:rPr>
          <w:u w:val="single"/>
        </w:rPr>
        <w:t xml:space="preserve"> </w:t>
      </w:r>
      <w:proofErr w:type="spellStart"/>
      <w:r w:rsidRPr="006D4A9F">
        <w:rPr>
          <w:b/>
          <w:bCs/>
          <w:u w:val="single"/>
        </w:rPr>
        <w:t>Paradoxical</w:t>
      </w:r>
      <w:proofErr w:type="spellEnd"/>
      <w:r w:rsidRPr="006D4A9F">
        <w:rPr>
          <w:b/>
          <w:bCs/>
          <w:u w:val="single"/>
        </w:rPr>
        <w:t xml:space="preserve"> interventions</w:t>
      </w:r>
    </w:p>
    <w:p w:rsidR="00ED7D39" w:rsidRDefault="002C46BD" w:rsidP="00EC0677">
      <w:pPr>
        <w:bidi/>
        <w:ind w:firstLine="708"/>
        <w:rPr>
          <w:rFonts w:ascii="Simplified Arabic" w:hAnsi="Simplified Arabic" w:cs="Simplified Arabic"/>
          <w:sz w:val="28"/>
          <w:szCs w:val="28"/>
          <w:rtl/>
          <w:lang w:bidi="ar-DZ"/>
        </w:rPr>
      </w:pPr>
      <w:r w:rsidRPr="002C46BD">
        <w:rPr>
          <w:rFonts w:ascii="Simplified Arabic" w:hAnsi="Simplified Arabic" w:cs="Simplified Arabic" w:hint="cs"/>
          <w:sz w:val="28"/>
          <w:szCs w:val="28"/>
          <w:rtl/>
          <w:lang w:bidi="ar-DZ"/>
        </w:rPr>
        <w:t>عوض أن يطلب المرشد من العميل ( الزوجة أو الزوجة)</w:t>
      </w:r>
      <w:r>
        <w:rPr>
          <w:rFonts w:ascii="Simplified Arabic" w:hAnsi="Simplified Arabic" w:cs="Simplified Arabic" w:hint="cs"/>
          <w:sz w:val="28"/>
          <w:szCs w:val="28"/>
          <w:rtl/>
          <w:lang w:bidi="ar-DZ"/>
        </w:rPr>
        <w:t xml:space="preserve"> التوقف من السلوك المشكلة؛ يطلب من</w:t>
      </w:r>
      <w:r w:rsidR="00EC0677">
        <w:rPr>
          <w:rFonts w:ascii="Simplified Arabic" w:hAnsi="Simplified Arabic" w:cs="Simplified Arabic" w:hint="cs"/>
          <w:sz w:val="28"/>
          <w:szCs w:val="28"/>
          <w:rtl/>
          <w:lang w:bidi="ar-DZ"/>
        </w:rPr>
        <w:t>ه أن يكرر السلوك لمرات عدة- و هي أمر مستبعد ـ أي غير متوقع. مثلا نجد الزوج يعاني من كثرة مطالب الزوجة و فضولها و تطفلها ؛ في حين تنظر الزوجة إلى زوجها بارد المشاعر ولها إحساس أنه يتحجج حتى يبتعد عنها. فبدلا أن تطلب منه أن يشاركها المكان و أن يحن عليها و أن يحدثها بلطف و برومانسية، عليها أن تستفزه أكثر؛ و في المقابل على الزوج أن يبتعد أكثر. و يفترض أن يدرك كل منهما سخافة تصرفاتهما الغير الصح</w:t>
      </w:r>
      <w:r w:rsidR="00076A4C">
        <w:rPr>
          <w:rFonts w:ascii="Simplified Arabic" w:hAnsi="Simplified Arabic" w:cs="Simplified Arabic" w:hint="cs"/>
          <w:sz w:val="28"/>
          <w:szCs w:val="28"/>
          <w:rtl/>
          <w:lang w:bidi="ar-DZ"/>
        </w:rPr>
        <w:t>ّ</w:t>
      </w:r>
      <w:r w:rsidR="00EC0677">
        <w:rPr>
          <w:rFonts w:ascii="Simplified Arabic" w:hAnsi="Simplified Arabic" w:cs="Simplified Arabic" w:hint="cs"/>
          <w:sz w:val="28"/>
          <w:szCs w:val="28"/>
          <w:rtl/>
          <w:lang w:bidi="ar-DZ"/>
        </w:rPr>
        <w:t>ية</w:t>
      </w:r>
      <w:r w:rsidR="00076A4C">
        <w:rPr>
          <w:rFonts w:ascii="Simplified Arabic" w:hAnsi="Simplified Arabic" w:cs="Simplified Arabic" w:hint="cs"/>
          <w:sz w:val="28"/>
          <w:szCs w:val="28"/>
          <w:rtl/>
          <w:lang w:bidi="ar-DZ"/>
        </w:rPr>
        <w:t>.</w:t>
      </w:r>
      <w:r w:rsidR="00ED7D39">
        <w:rPr>
          <w:rFonts w:ascii="Simplified Arabic" w:hAnsi="Simplified Arabic" w:cs="Simplified Arabic" w:hint="cs"/>
          <w:sz w:val="28"/>
          <w:szCs w:val="28"/>
          <w:rtl/>
          <w:lang w:bidi="ar-DZ"/>
        </w:rPr>
        <w:t>( المعتلة / المضطربة).</w:t>
      </w:r>
    </w:p>
    <w:p w:rsidR="00F91FE3" w:rsidRPr="006D4A9F" w:rsidRDefault="00ED7D39" w:rsidP="00ED7D39">
      <w:pPr>
        <w:bidi/>
        <w:rPr>
          <w:rFonts w:ascii="Simplified Arabic" w:hAnsi="Simplified Arabic" w:cs="Simplified Arabic"/>
          <w:sz w:val="28"/>
          <w:szCs w:val="28"/>
          <w:u w:val="single"/>
          <w:rtl/>
          <w:lang w:bidi="ar-DZ"/>
        </w:rPr>
      </w:pPr>
      <w:r w:rsidRPr="006D4A9F">
        <w:rPr>
          <w:rFonts w:ascii="Simplified Arabic" w:hAnsi="Simplified Arabic" w:cs="Simplified Arabic" w:hint="cs"/>
          <w:b/>
          <w:bCs/>
          <w:sz w:val="28"/>
          <w:szCs w:val="28"/>
          <w:u w:val="single"/>
          <w:rtl/>
          <w:lang w:bidi="ar-DZ"/>
        </w:rPr>
        <w:t>2- وصف العرض</w:t>
      </w:r>
      <w:r w:rsidRPr="006D4A9F">
        <w:rPr>
          <w:rFonts w:ascii="Simplified Arabic" w:hAnsi="Simplified Arabic" w:cs="Simplified Arabic" w:hint="cs"/>
          <w:sz w:val="28"/>
          <w:szCs w:val="28"/>
          <w:u w:val="single"/>
          <w:rtl/>
          <w:lang w:bidi="ar-DZ"/>
        </w:rPr>
        <w:t xml:space="preserve"> </w:t>
      </w:r>
      <w:proofErr w:type="spellStart"/>
      <w:r w:rsidRPr="006D4A9F">
        <w:rPr>
          <w:b/>
          <w:bCs/>
          <w:i/>
          <w:iCs/>
          <w:sz w:val="24"/>
          <w:szCs w:val="24"/>
          <w:u w:val="single"/>
        </w:rPr>
        <w:t>Prescribing</w:t>
      </w:r>
      <w:proofErr w:type="spellEnd"/>
      <w:r w:rsidRPr="006D4A9F">
        <w:rPr>
          <w:b/>
          <w:bCs/>
          <w:i/>
          <w:iCs/>
          <w:sz w:val="24"/>
          <w:szCs w:val="24"/>
          <w:u w:val="single"/>
        </w:rPr>
        <w:t xml:space="preserve"> the </w:t>
      </w:r>
      <w:proofErr w:type="spellStart"/>
      <w:r w:rsidRPr="006D4A9F">
        <w:rPr>
          <w:b/>
          <w:bCs/>
          <w:i/>
          <w:iCs/>
          <w:sz w:val="24"/>
          <w:szCs w:val="24"/>
          <w:u w:val="single"/>
        </w:rPr>
        <w:t>symptom</w:t>
      </w:r>
      <w:proofErr w:type="spellEnd"/>
      <w:r w:rsidR="00EC0677" w:rsidRPr="006D4A9F">
        <w:rPr>
          <w:rFonts w:ascii="Simplified Arabic" w:hAnsi="Simplified Arabic" w:cs="Simplified Arabic" w:hint="cs"/>
          <w:b/>
          <w:bCs/>
          <w:sz w:val="28"/>
          <w:szCs w:val="28"/>
          <w:u w:val="single"/>
          <w:rtl/>
          <w:lang w:bidi="ar-DZ"/>
        </w:rPr>
        <w:t xml:space="preserve"> </w:t>
      </w:r>
      <w:r w:rsidRPr="006D4A9F">
        <w:rPr>
          <w:rFonts w:ascii="Simplified Arabic" w:hAnsi="Simplified Arabic" w:cs="Simplified Arabic" w:hint="cs"/>
          <w:b/>
          <w:bCs/>
          <w:sz w:val="28"/>
          <w:szCs w:val="28"/>
          <w:u w:val="single"/>
          <w:rtl/>
          <w:lang w:bidi="ar-DZ"/>
        </w:rPr>
        <w:t>.</w:t>
      </w:r>
      <w:r w:rsidR="00EC0677" w:rsidRPr="006D4A9F">
        <w:rPr>
          <w:rFonts w:ascii="Simplified Arabic" w:hAnsi="Simplified Arabic" w:cs="Simplified Arabic" w:hint="cs"/>
          <w:sz w:val="28"/>
          <w:szCs w:val="28"/>
          <w:u w:val="single"/>
          <w:rtl/>
          <w:lang w:bidi="ar-DZ"/>
        </w:rPr>
        <w:t xml:space="preserve"> </w:t>
      </w:r>
    </w:p>
    <w:p w:rsidR="000E11E4" w:rsidRDefault="00ED7D39" w:rsidP="000E11E4">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هذا الأسلوب؛ نجده كذلك؛ عند جاكسون و هيلي </w:t>
      </w:r>
      <w:r>
        <w:rPr>
          <w:rFonts w:ascii="Simplified Arabic" w:hAnsi="Simplified Arabic" w:cs="Simplified Arabic"/>
          <w:sz w:val="28"/>
          <w:szCs w:val="28"/>
          <w:lang w:bidi="ar-DZ"/>
        </w:rPr>
        <w:t xml:space="preserve">Jackson &amp; Haley </w:t>
      </w:r>
      <w:r>
        <w:rPr>
          <w:rFonts w:ascii="Simplified Arabic" w:hAnsi="Simplified Arabic" w:cs="Simplified Arabic" w:hint="cs"/>
          <w:sz w:val="28"/>
          <w:szCs w:val="28"/>
          <w:rtl/>
          <w:lang w:bidi="ar-DZ"/>
        </w:rPr>
        <w:t xml:space="preserve"> صاحيا نظرية التواصل في الإرشاد الأسري.</w:t>
      </w:r>
      <w:r w:rsidR="004D42A4">
        <w:rPr>
          <w:rFonts w:ascii="Simplified Arabic" w:hAnsi="Simplified Arabic" w:cs="Simplified Arabic" w:hint="cs"/>
          <w:sz w:val="28"/>
          <w:szCs w:val="28"/>
          <w:rtl/>
          <w:lang w:bidi="ar-DZ"/>
        </w:rPr>
        <w:t>و تشير هذه الفنية إلى نطلب من العميل ( الزوجة أو الزوج أو أحد أعضاء الأسرة) خلال  الجلسة الإرشادية بمواصلة سلوكه بطريقة يبالغ فيها؛ كأن يطلب من الطفل مثلا أن يوصل في عملية الإزعاج بإصدار صرخة و يبالغ فيها و ما يميز هذه الفنية عن الفنية السابقة ( الت</w:t>
      </w:r>
      <w:r w:rsidR="001E5BF8">
        <w:rPr>
          <w:rFonts w:ascii="Simplified Arabic" w:hAnsi="Simplified Arabic" w:cs="Simplified Arabic" w:hint="cs"/>
          <w:sz w:val="28"/>
          <w:szCs w:val="28"/>
          <w:rtl/>
          <w:lang w:bidi="ar-DZ"/>
        </w:rPr>
        <w:t>د</w:t>
      </w:r>
      <w:r w:rsidR="004D42A4">
        <w:rPr>
          <w:rFonts w:ascii="Simplified Arabic" w:hAnsi="Simplified Arabic" w:cs="Simplified Arabic" w:hint="cs"/>
          <w:sz w:val="28"/>
          <w:szCs w:val="28"/>
          <w:rtl/>
          <w:lang w:bidi="ar-DZ"/>
        </w:rPr>
        <w:t>خلات المتناقضة) هو أن</w:t>
      </w:r>
      <w:r w:rsidR="001E5BF8">
        <w:rPr>
          <w:rFonts w:ascii="Simplified Arabic" w:hAnsi="Simplified Arabic" w:cs="Simplified Arabic" w:hint="cs"/>
          <w:sz w:val="28"/>
          <w:szCs w:val="28"/>
          <w:rtl/>
          <w:lang w:bidi="ar-DZ"/>
        </w:rPr>
        <w:t>ّ</w:t>
      </w:r>
      <w:r w:rsidR="004D42A4">
        <w:rPr>
          <w:rFonts w:ascii="Simplified Arabic" w:hAnsi="Simplified Arabic" w:cs="Simplified Arabic" w:hint="cs"/>
          <w:sz w:val="28"/>
          <w:szCs w:val="28"/>
          <w:rtl/>
          <w:lang w:bidi="ar-DZ"/>
        </w:rPr>
        <w:t>ها تكون أثناء الجلسة و قد وضع لها المرشد هد</w:t>
      </w:r>
      <w:r w:rsidR="000E11E4">
        <w:rPr>
          <w:rFonts w:ascii="Simplified Arabic" w:hAnsi="Simplified Arabic" w:cs="Simplified Arabic" w:hint="cs"/>
          <w:sz w:val="28"/>
          <w:szCs w:val="28"/>
          <w:rtl/>
          <w:lang w:bidi="ar-DZ"/>
        </w:rPr>
        <w:t>فين هما:</w:t>
      </w:r>
    </w:p>
    <w:p w:rsidR="000E11E4" w:rsidRPr="00D76BFE" w:rsidRDefault="000E11E4" w:rsidP="000E11E4">
      <w:pPr>
        <w:bidi/>
        <w:ind w:firstLine="708"/>
        <w:jc w:val="both"/>
        <w:rPr>
          <w:rFonts w:ascii="Simplified Arabic" w:hAnsi="Simplified Arabic" w:cs="Simplified Arabic"/>
          <w:sz w:val="28"/>
          <w:szCs w:val="28"/>
          <w:rtl/>
          <w:lang w:bidi="ar-DZ"/>
        </w:rPr>
      </w:pPr>
      <w:r w:rsidRPr="00D76BFE">
        <w:rPr>
          <w:rFonts w:ascii="Simplified Arabic" w:hAnsi="Simplified Arabic" w:cs="Simplified Arabic" w:hint="cs"/>
          <w:sz w:val="28"/>
          <w:szCs w:val="28"/>
          <w:rtl/>
          <w:lang w:bidi="ar-DZ"/>
        </w:rPr>
        <w:t>أ- الهدف الأول: تسليط الضوء على السلوك ، يفيد في جذب إنتباه الشخص مما يدفعه إلى أن يغيّر من نفسه.</w:t>
      </w:r>
    </w:p>
    <w:p w:rsidR="00D76BFE" w:rsidRPr="00D76BFE" w:rsidRDefault="000E11E4" w:rsidP="000E11E4">
      <w:pPr>
        <w:bidi/>
        <w:ind w:firstLine="708"/>
        <w:jc w:val="both"/>
        <w:rPr>
          <w:rFonts w:ascii="Simplified Arabic" w:hAnsi="Simplified Arabic" w:cs="Simplified Arabic"/>
          <w:sz w:val="28"/>
          <w:szCs w:val="28"/>
          <w:rtl/>
          <w:lang w:bidi="ar-DZ"/>
        </w:rPr>
      </w:pPr>
      <w:r w:rsidRPr="00D76BFE">
        <w:rPr>
          <w:rFonts w:ascii="Simplified Arabic" w:hAnsi="Simplified Arabic" w:cs="Simplified Arabic" w:hint="cs"/>
          <w:sz w:val="28"/>
          <w:szCs w:val="28"/>
          <w:rtl/>
          <w:lang w:bidi="ar-DZ"/>
        </w:rPr>
        <w:t>ب- الهدف الثاني:</w:t>
      </w:r>
      <w:r w:rsidR="001E5BF8" w:rsidRPr="00D76BFE">
        <w:rPr>
          <w:rFonts w:ascii="Simplified Arabic" w:hAnsi="Simplified Arabic" w:cs="Simplified Arabic" w:hint="cs"/>
          <w:sz w:val="28"/>
          <w:szCs w:val="28"/>
          <w:rtl/>
          <w:lang w:bidi="ar-DZ"/>
        </w:rPr>
        <w:t xml:space="preserve"> أم المرشد يتحكم في الموقف ، حينما يحدث تناقضا و هي طريقة أخرى لتعزيز التغيير</w:t>
      </w:r>
      <w:r w:rsidR="00D76BFE" w:rsidRPr="00D76BFE">
        <w:rPr>
          <w:rFonts w:ascii="Simplified Arabic" w:hAnsi="Simplified Arabic" w:cs="Simplified Arabic" w:hint="cs"/>
          <w:sz w:val="28"/>
          <w:szCs w:val="28"/>
          <w:rtl/>
          <w:lang w:bidi="ar-DZ"/>
        </w:rPr>
        <w:t>.</w:t>
      </w:r>
    </w:p>
    <w:p w:rsidR="000E11E4" w:rsidRPr="006D4A9F" w:rsidRDefault="00D76BFE" w:rsidP="00D76BFE">
      <w:pPr>
        <w:bidi/>
        <w:jc w:val="both"/>
        <w:rPr>
          <w:rFonts w:ascii="Simplified Arabic" w:hAnsi="Simplified Arabic" w:cs="Simplified Arabic"/>
          <w:b/>
          <w:bCs/>
          <w:i/>
          <w:iCs/>
          <w:sz w:val="28"/>
          <w:szCs w:val="28"/>
          <w:u w:val="single"/>
          <w:rtl/>
          <w:lang w:bidi="ar-DZ"/>
        </w:rPr>
      </w:pPr>
      <w:r w:rsidRPr="006D4A9F">
        <w:rPr>
          <w:rFonts w:ascii="Simplified Arabic" w:hAnsi="Simplified Arabic" w:cs="Simplified Arabic" w:hint="cs"/>
          <w:b/>
          <w:bCs/>
          <w:i/>
          <w:iCs/>
          <w:sz w:val="28"/>
          <w:szCs w:val="28"/>
          <w:u w:val="single"/>
          <w:rtl/>
          <w:lang w:bidi="ar-DZ"/>
        </w:rPr>
        <w:t>3- إختلاق أزمــــــــــــة:</w:t>
      </w:r>
      <w:r w:rsidRPr="006D4A9F">
        <w:rPr>
          <w:b/>
          <w:bCs/>
          <w:i/>
          <w:iCs/>
          <w:sz w:val="24"/>
          <w:szCs w:val="24"/>
          <w:u w:val="single"/>
        </w:rPr>
        <w:t xml:space="preserve"> </w:t>
      </w:r>
      <w:proofErr w:type="spellStart"/>
      <w:r w:rsidRPr="006D4A9F">
        <w:rPr>
          <w:b/>
          <w:bCs/>
          <w:i/>
          <w:iCs/>
          <w:sz w:val="24"/>
          <w:szCs w:val="24"/>
          <w:u w:val="single"/>
        </w:rPr>
        <w:t>Creating</w:t>
      </w:r>
      <w:proofErr w:type="spellEnd"/>
      <w:r w:rsidRPr="006D4A9F">
        <w:rPr>
          <w:b/>
          <w:bCs/>
          <w:i/>
          <w:iCs/>
          <w:sz w:val="24"/>
          <w:szCs w:val="24"/>
          <w:u w:val="single"/>
        </w:rPr>
        <w:t xml:space="preserve"> a </w:t>
      </w:r>
      <w:proofErr w:type="spellStart"/>
      <w:r w:rsidRPr="006D4A9F">
        <w:rPr>
          <w:b/>
          <w:bCs/>
          <w:i/>
          <w:iCs/>
          <w:sz w:val="24"/>
          <w:szCs w:val="24"/>
          <w:u w:val="single"/>
        </w:rPr>
        <w:t>crisis</w:t>
      </w:r>
      <w:proofErr w:type="spellEnd"/>
      <w:r w:rsidR="001E5BF8" w:rsidRPr="006D4A9F">
        <w:rPr>
          <w:rFonts w:ascii="Simplified Arabic" w:hAnsi="Simplified Arabic" w:cs="Simplified Arabic" w:hint="cs"/>
          <w:b/>
          <w:bCs/>
          <w:i/>
          <w:iCs/>
          <w:sz w:val="28"/>
          <w:szCs w:val="28"/>
          <w:u w:val="single"/>
          <w:rtl/>
          <w:lang w:bidi="ar-DZ"/>
        </w:rPr>
        <w:t xml:space="preserve"> </w:t>
      </w:r>
    </w:p>
    <w:p w:rsidR="00ED7D39" w:rsidRDefault="004D42A4" w:rsidP="0064066F">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76BFE">
        <w:rPr>
          <w:rFonts w:ascii="Simplified Arabic" w:hAnsi="Simplified Arabic" w:cs="Simplified Arabic" w:hint="cs"/>
          <w:sz w:val="28"/>
          <w:szCs w:val="28"/>
          <w:rtl/>
          <w:lang w:bidi="ar-DZ"/>
        </w:rPr>
        <w:t xml:space="preserve">هو من مفاهيم نظرية التواصل ل </w:t>
      </w:r>
      <w:r w:rsidR="00D76BFE" w:rsidRPr="00D76BFE">
        <w:rPr>
          <w:rFonts w:ascii="Simplified Arabic" w:hAnsi="Simplified Arabic" w:cs="Simplified Arabic"/>
          <w:b/>
          <w:bCs/>
          <w:sz w:val="24"/>
          <w:szCs w:val="24"/>
          <w:lang w:bidi="ar-DZ"/>
        </w:rPr>
        <w:t>Don Jackson</w:t>
      </w:r>
      <w:r w:rsidR="00D76BFE">
        <w:rPr>
          <w:rFonts w:ascii="Simplified Arabic" w:hAnsi="Simplified Arabic" w:cs="Simplified Arabic" w:hint="cs"/>
          <w:b/>
          <w:bCs/>
          <w:sz w:val="24"/>
          <w:szCs w:val="24"/>
          <w:rtl/>
          <w:lang w:bidi="ar-DZ"/>
        </w:rPr>
        <w:t xml:space="preserve"> </w:t>
      </w:r>
      <w:r w:rsidR="00D76BFE" w:rsidRPr="0064066F">
        <w:rPr>
          <w:rFonts w:ascii="Simplified Arabic" w:hAnsi="Simplified Arabic" w:cs="Simplified Arabic" w:hint="cs"/>
          <w:sz w:val="28"/>
          <w:szCs w:val="28"/>
          <w:rtl/>
          <w:lang w:bidi="ar-DZ"/>
        </w:rPr>
        <w:t>و يشير المفهوم إلى أ، المرشد يقوم بإختلاق أزمة ( موقف حرج و شديد )  من أجل إيقاف التوازن الأسري  و هي فنية لإجبار الأسرة على التغيير.</w:t>
      </w:r>
    </w:p>
    <w:p w:rsidR="00725F9F" w:rsidRDefault="00725F9F" w:rsidP="00725F9F">
      <w:pPr>
        <w:bidi/>
        <w:jc w:val="both"/>
        <w:rPr>
          <w:rFonts w:ascii="Simplified Arabic" w:hAnsi="Simplified Arabic" w:cs="Simplified Arabic"/>
          <w:b/>
          <w:bCs/>
          <w:i/>
          <w:iCs/>
          <w:sz w:val="28"/>
          <w:szCs w:val="28"/>
          <w:rtl/>
          <w:lang w:bidi="ar-DZ"/>
        </w:rPr>
      </w:pPr>
      <w:r w:rsidRPr="006D4A9F">
        <w:rPr>
          <w:rFonts w:ascii="Simplified Arabic" w:hAnsi="Simplified Arabic" w:cs="Simplified Arabic" w:hint="cs"/>
          <w:b/>
          <w:bCs/>
          <w:i/>
          <w:iCs/>
          <w:sz w:val="28"/>
          <w:szCs w:val="28"/>
          <w:u w:val="single"/>
          <w:rtl/>
          <w:lang w:bidi="ar-DZ"/>
        </w:rPr>
        <w:t>4- إستخدام الطريقة المباشرة</w:t>
      </w:r>
      <w:r w:rsidRPr="00725F9F">
        <w:rPr>
          <w:rFonts w:ascii="Simplified Arabic" w:hAnsi="Simplified Arabic" w:cs="Simplified Arabic" w:hint="cs"/>
          <w:b/>
          <w:bCs/>
          <w:i/>
          <w:iCs/>
          <w:sz w:val="28"/>
          <w:szCs w:val="28"/>
          <w:rtl/>
          <w:lang w:bidi="ar-DZ"/>
        </w:rPr>
        <w:t xml:space="preserve">: </w:t>
      </w:r>
    </w:p>
    <w:p w:rsidR="00725F9F" w:rsidRDefault="00725F9F" w:rsidP="006D4A9F">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يطلب المرشد من الزوجين؛ أنه   من الأن فصاعدا ؛ على الزوج أن يطلب كل شيء كان يحصل عليه في السابق ؛بشكل تلقائي ؛ من زوجته ( فنجان قهوة ، فطائر ، كي اللباس) { و من المتوقع أن يغير ذلك من القواعد التي تحكم العلاقة الزوجية.( القاعدة  أن الزوج يحصل على ما يريد دون أن يطلب ، بينما على  الزوجة أن تطالب ؛ مرارا لتحصل على ما تريده ) و بمجرد أن تتغير القواعد </w:t>
      </w:r>
      <w:r w:rsidR="006D4A9F">
        <w:rPr>
          <w:rFonts w:ascii="Simplified Arabic" w:hAnsi="Simplified Arabic" w:cs="Simplified Arabic" w:hint="cs"/>
          <w:sz w:val="28"/>
          <w:szCs w:val="28"/>
          <w:rtl/>
          <w:lang w:bidi="ar-DZ"/>
        </w:rPr>
        <w:t>؛ يتوقف النمط  المضطرب الوظيفة و تُحل مشكلة الزوجين.</w:t>
      </w:r>
    </w:p>
    <w:p w:rsidR="001D0B73" w:rsidRDefault="001D0B73" w:rsidP="001D0B73">
      <w:pPr>
        <w:bidi/>
        <w:jc w:val="both"/>
        <w:rPr>
          <w:rFonts w:ascii="Simplified Arabic" w:hAnsi="Simplified Arabic" w:cs="Simplified Arabic"/>
          <w:sz w:val="28"/>
          <w:szCs w:val="28"/>
          <w:rtl/>
          <w:lang w:bidi="ar-DZ"/>
        </w:rPr>
      </w:pPr>
    </w:p>
    <w:p w:rsidR="00A40A54" w:rsidRDefault="00A40A54" w:rsidP="00A40A54">
      <w:pPr>
        <w:bidi/>
        <w:jc w:val="both"/>
        <w:rPr>
          <w:rFonts w:ascii="Simplified Arabic" w:hAnsi="Simplified Arabic" w:cs="Simplified Arabic"/>
          <w:b/>
          <w:bCs/>
          <w:i/>
          <w:iCs/>
          <w:sz w:val="24"/>
          <w:szCs w:val="24"/>
          <w:lang w:bidi="ar-DZ"/>
        </w:rPr>
      </w:pPr>
      <w:r w:rsidRPr="00A40A54">
        <w:rPr>
          <w:rFonts w:ascii="Simplified Arabic" w:hAnsi="Simplified Arabic" w:cs="Simplified Arabic" w:hint="cs"/>
          <w:b/>
          <w:bCs/>
          <w:i/>
          <w:iCs/>
          <w:sz w:val="28"/>
          <w:szCs w:val="28"/>
          <w:rtl/>
          <w:lang w:bidi="ar-DZ"/>
        </w:rPr>
        <w:t>5- إعادة التشكيل أو التأطير</w:t>
      </w:r>
      <w:r>
        <w:rPr>
          <w:rFonts w:ascii="Simplified Arabic" w:hAnsi="Simplified Arabic" w:cs="Simplified Arabic" w:hint="cs"/>
          <w:sz w:val="28"/>
          <w:szCs w:val="28"/>
          <w:rtl/>
          <w:lang w:bidi="ar-DZ"/>
        </w:rPr>
        <w:t xml:space="preserve">: </w:t>
      </w:r>
      <w:proofErr w:type="spellStart"/>
      <w:r w:rsidRPr="00A40A54">
        <w:rPr>
          <w:rFonts w:ascii="Simplified Arabic" w:hAnsi="Simplified Arabic" w:cs="Simplified Arabic"/>
          <w:b/>
          <w:bCs/>
          <w:i/>
          <w:iCs/>
          <w:sz w:val="24"/>
          <w:szCs w:val="24"/>
          <w:lang w:bidi="ar-DZ"/>
        </w:rPr>
        <w:t>Refarming</w:t>
      </w:r>
      <w:proofErr w:type="spellEnd"/>
    </w:p>
    <w:p w:rsidR="008C086B" w:rsidRDefault="003224CA" w:rsidP="008C086B">
      <w:pPr>
        <w:bidi/>
        <w:ind w:firstLine="708"/>
        <w:jc w:val="both"/>
        <w:rPr>
          <w:rFonts w:ascii="Simplified Arabic" w:hAnsi="Simplified Arabic" w:cs="Simplified Arabic"/>
          <w:sz w:val="28"/>
          <w:szCs w:val="28"/>
          <w:rtl/>
          <w:lang w:bidi="ar-DZ"/>
        </w:rPr>
      </w:pPr>
      <w:r w:rsidRPr="003224CA">
        <w:rPr>
          <w:rFonts w:ascii="Simplified Arabic" w:hAnsi="Simplified Arabic" w:cs="Simplified Arabic" w:hint="cs"/>
          <w:sz w:val="28"/>
          <w:szCs w:val="28"/>
          <w:rtl/>
          <w:lang w:bidi="ar-DZ"/>
        </w:rPr>
        <w:t>حين تكون الأسرة أو أحد أفرادها في وضعية أزمة</w:t>
      </w:r>
      <w:r>
        <w:rPr>
          <w:rFonts w:ascii="Simplified Arabic" w:hAnsi="Simplified Arabic" w:cs="Simplified Arabic" w:hint="cs"/>
          <w:sz w:val="28"/>
          <w:szCs w:val="28"/>
          <w:rtl/>
          <w:lang w:bidi="ar-DZ"/>
        </w:rPr>
        <w:t>، سيكون أسلوب التفكير عندهم جامدا هذا الأخير يجعلهم غير قادرين على التكيف مع الضغوط.</w:t>
      </w:r>
      <w:r w:rsidR="000E4359">
        <w:rPr>
          <w:rFonts w:ascii="Simplified Arabic" w:hAnsi="Simplified Arabic" w:cs="Simplified Arabic" w:hint="cs"/>
          <w:sz w:val="28"/>
          <w:szCs w:val="28"/>
          <w:rtl/>
          <w:lang w:bidi="ar-DZ"/>
        </w:rPr>
        <w:t xml:space="preserve"> هذه الفنية أي</w:t>
      </w:r>
      <w:r w:rsidR="000E4359" w:rsidRPr="00AB35FB">
        <w:rPr>
          <w:rFonts w:ascii="Simplified Arabic" w:hAnsi="Simplified Arabic" w:cs="Simplified Arabic" w:hint="cs"/>
          <w:sz w:val="28"/>
          <w:szCs w:val="28"/>
          <w:rtl/>
          <w:lang w:bidi="ar-DZ"/>
        </w:rPr>
        <w:t xml:space="preserve"> إعادة التشكيل؛ تقوم بتشجيع  أعضاء الأسرة  على تغيير </w:t>
      </w:r>
      <w:r w:rsidR="00AB35FB" w:rsidRPr="00AB35FB">
        <w:rPr>
          <w:rFonts w:ascii="Simplified Arabic" w:hAnsi="Simplified Arabic" w:cs="Simplified Arabic" w:hint="cs"/>
          <w:sz w:val="28"/>
          <w:szCs w:val="28"/>
          <w:rtl/>
          <w:lang w:bidi="ar-DZ"/>
        </w:rPr>
        <w:t xml:space="preserve">مواقفهم تجاه المشكلة؛ و المرشد عليه إستخدام لغة تتناسب و خبرات أعضاء الأسرة من أجل أن يكون  لتدخله فعالية من جهة و أن تكون سهلة الفهم. </w:t>
      </w:r>
      <w:r w:rsidR="00B00E1E">
        <w:rPr>
          <w:rFonts w:ascii="Simplified Arabic" w:hAnsi="Simplified Arabic" w:cs="Simplified Arabic" w:hint="cs"/>
          <w:sz w:val="28"/>
          <w:szCs w:val="28"/>
          <w:rtl/>
          <w:lang w:bidi="ar-DZ"/>
        </w:rPr>
        <w:t xml:space="preserve"> و عادة ما يأتي المسترشد</w:t>
      </w:r>
      <w:r w:rsidR="00B815B2">
        <w:rPr>
          <w:rFonts w:ascii="Simplified Arabic" w:hAnsi="Simplified Arabic" w:cs="Simplified Arabic" w:hint="cs"/>
          <w:sz w:val="28"/>
          <w:szCs w:val="28"/>
          <w:rtl/>
          <w:lang w:bidi="ar-DZ"/>
        </w:rPr>
        <w:t xml:space="preserve">           </w:t>
      </w:r>
      <w:r w:rsidR="00B00E1E">
        <w:rPr>
          <w:rFonts w:ascii="Simplified Arabic" w:hAnsi="Simplified Arabic" w:cs="Simplified Arabic" w:hint="cs"/>
          <w:sz w:val="28"/>
          <w:szCs w:val="28"/>
          <w:rtl/>
          <w:lang w:bidi="ar-DZ"/>
        </w:rPr>
        <w:t xml:space="preserve"> ( العميل) إلى الجلسة الإرشادية بفكرة مقتنع بها عن الشيء الخاطئ و لماذا هو خاطئ ؛ مثلا ؛ زواجي مهدد بالإنهيار ، بحكم أن زوجتي تفكر في الرجوع إلى العمل أو إلى الدراسة عوضا العناية بالأطفال و تربيتهم." و هنا يكون تدخل المرشد بإعادة صياغة المشكلة  أو إعادة تعريف الشكوى مع تحديد الموضوعات التي يمكن أن تستجيب للتغيير حتى تتدعم إر</w:t>
      </w:r>
      <w:r w:rsidR="008C086B">
        <w:rPr>
          <w:rFonts w:ascii="Simplified Arabic" w:hAnsi="Simplified Arabic" w:cs="Simplified Arabic" w:hint="cs"/>
          <w:sz w:val="28"/>
          <w:szCs w:val="28"/>
          <w:rtl/>
          <w:lang w:bidi="ar-DZ"/>
        </w:rPr>
        <w:t>ادة الأسرة لتعمل بهذه الموضوعات.</w:t>
      </w:r>
    </w:p>
    <w:p w:rsidR="00FE043D" w:rsidRDefault="008C086B" w:rsidP="008C086B">
      <w:pPr>
        <w:bidi/>
        <w:jc w:val="both"/>
        <w:rPr>
          <w:rFonts w:ascii="Simplified Arabic" w:hAnsi="Simplified Arabic" w:cs="Simplified Arabic"/>
          <w:sz w:val="28"/>
          <w:szCs w:val="28"/>
          <w:lang w:bidi="ar-DZ"/>
        </w:rPr>
      </w:pPr>
      <w:r w:rsidRPr="008C086B">
        <w:rPr>
          <w:rFonts w:ascii="Simplified Arabic" w:hAnsi="Simplified Arabic" w:cs="Simplified Arabic" w:hint="cs"/>
          <w:b/>
          <w:bCs/>
          <w:i/>
          <w:iCs/>
          <w:sz w:val="28"/>
          <w:szCs w:val="28"/>
          <w:rtl/>
          <w:lang w:bidi="ar-DZ"/>
        </w:rPr>
        <w:t>6- التغذية الراجعة الموجبة</w:t>
      </w:r>
      <w:r>
        <w:rPr>
          <w:rFonts w:ascii="Simplified Arabic" w:hAnsi="Simplified Arabic" w:cs="Simplified Arabic" w:hint="cs"/>
          <w:sz w:val="28"/>
          <w:szCs w:val="28"/>
          <w:rtl/>
          <w:lang w:bidi="ar-DZ"/>
        </w:rPr>
        <w:t xml:space="preserve"> </w:t>
      </w:r>
      <w:r w:rsidRPr="008C086B">
        <w:rPr>
          <w:rFonts w:ascii="Simplified Arabic" w:hAnsi="Simplified Arabic" w:cs="Simplified Arabic"/>
          <w:b/>
          <w:bCs/>
          <w:i/>
          <w:iCs/>
          <w:sz w:val="28"/>
          <w:szCs w:val="28"/>
          <w:lang w:bidi="ar-DZ"/>
        </w:rPr>
        <w:t>Positif Feedback</w:t>
      </w:r>
    </w:p>
    <w:p w:rsidR="00FE043D" w:rsidRDefault="00FE043D" w:rsidP="00FE043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الهدف منه هو جعل أنماط السلوكات القديمة غير واردة من خلال دفع الأسرة إلى تعلم سلوكات جديدة ـ و تستخدم هذه التقنية / الفنية بغية التفاعل بصيغة عكسية مع التغذية الراجعة السلبية ، كآلية ينشئ أزمة تحدث حالة من الإنفراج نحو العلاج  كم أنه يؤمن الأسرة من البقاء ثابتة على وضعها السلبي.</w:t>
      </w:r>
      <w:r w:rsidRPr="00FE043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(المؤمن 2004)</w:t>
      </w:r>
    </w:p>
    <w:p w:rsidR="005412C5" w:rsidRDefault="005412C5" w:rsidP="005412C5">
      <w:pPr>
        <w:bidi/>
        <w:jc w:val="both"/>
        <w:rPr>
          <w:rFonts w:ascii="Simplified Arabic" w:hAnsi="Simplified Arabic" w:cs="Simplified Arabic"/>
          <w:b/>
          <w:bCs/>
          <w:sz w:val="32"/>
          <w:szCs w:val="32"/>
          <w:rtl/>
          <w:lang w:bidi="ar-DZ"/>
        </w:rPr>
      </w:pPr>
      <w:r>
        <w:rPr>
          <w:rFonts w:ascii="Simplified Arabic" w:hAnsi="Simplified Arabic" w:cs="Simplified Arabic" w:hint="cs"/>
          <w:sz w:val="28"/>
          <w:szCs w:val="28"/>
          <w:rtl/>
          <w:lang w:bidi="ar-DZ"/>
        </w:rPr>
        <w:t xml:space="preserve">                              </w:t>
      </w:r>
      <w:r w:rsidRPr="005412C5">
        <w:rPr>
          <w:rFonts w:ascii="Simplified Arabic" w:hAnsi="Simplified Arabic" w:cs="Simplified Arabic" w:hint="cs"/>
          <w:b/>
          <w:bCs/>
          <w:sz w:val="32"/>
          <w:szCs w:val="32"/>
          <w:rtl/>
          <w:lang w:bidi="ar-DZ"/>
        </w:rPr>
        <w:t xml:space="preserve">الإرشاد الأسري المعرفي </w:t>
      </w:r>
    </w:p>
    <w:p w:rsidR="00793560" w:rsidRDefault="00793560" w:rsidP="0079356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من بين أشهر إتجاهات الإرشاد الأسري المعرفي:</w:t>
      </w:r>
    </w:p>
    <w:p w:rsidR="00793560" w:rsidRDefault="00793560" w:rsidP="00793560">
      <w:pPr>
        <w:pStyle w:val="ListParagraph"/>
        <w:numPr>
          <w:ilvl w:val="0"/>
          <w:numId w:val="18"/>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الإرشاد المعرفي </w:t>
      </w:r>
      <w:r>
        <w:rPr>
          <w:rFonts w:ascii="Simplified Arabic" w:hAnsi="Simplified Arabic" w:cs="Simplified Arabic"/>
          <w:b/>
          <w:bCs/>
          <w:sz w:val="32"/>
          <w:szCs w:val="32"/>
          <w:lang w:bidi="ar-DZ"/>
        </w:rPr>
        <w:t>Aaron Beck</w:t>
      </w:r>
    </w:p>
    <w:p w:rsidR="00793560" w:rsidRDefault="00793560" w:rsidP="00793560">
      <w:pPr>
        <w:pStyle w:val="ListParagraph"/>
        <w:numPr>
          <w:ilvl w:val="0"/>
          <w:numId w:val="18"/>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الإرشاد الإنفعالي العقلاني السلوكي </w:t>
      </w:r>
      <w:r>
        <w:rPr>
          <w:rFonts w:ascii="Simplified Arabic" w:hAnsi="Simplified Arabic" w:cs="Simplified Arabic"/>
          <w:b/>
          <w:bCs/>
          <w:sz w:val="32"/>
          <w:szCs w:val="32"/>
          <w:lang w:bidi="ar-DZ"/>
        </w:rPr>
        <w:t>Elis Albert</w:t>
      </w:r>
    </w:p>
    <w:p w:rsidR="00793560" w:rsidRDefault="00793560" w:rsidP="00793560">
      <w:pPr>
        <w:pStyle w:val="ListParagraph"/>
        <w:numPr>
          <w:ilvl w:val="0"/>
          <w:numId w:val="18"/>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العلاج المعرفي </w:t>
      </w:r>
      <w:r>
        <w:rPr>
          <w:rFonts w:ascii="Simplified Arabic" w:hAnsi="Simplified Arabic" w:cs="Simplified Arabic"/>
          <w:b/>
          <w:bCs/>
          <w:sz w:val="32"/>
          <w:szCs w:val="32"/>
          <w:lang w:bidi="ar-DZ"/>
        </w:rPr>
        <w:t xml:space="preserve">Victor Charles </w:t>
      </w:r>
      <w:proofErr w:type="spellStart"/>
      <w:r>
        <w:rPr>
          <w:rFonts w:ascii="Simplified Arabic" w:hAnsi="Simplified Arabic" w:cs="Simplified Arabic"/>
          <w:b/>
          <w:bCs/>
          <w:sz w:val="32"/>
          <w:szCs w:val="32"/>
          <w:lang w:bidi="ar-DZ"/>
        </w:rPr>
        <w:t>Raimy</w:t>
      </w:r>
      <w:proofErr w:type="spellEnd"/>
    </w:p>
    <w:p w:rsidR="00793560" w:rsidRDefault="00793560" w:rsidP="00793560">
      <w:pPr>
        <w:pStyle w:val="ListParagraph"/>
        <w:numPr>
          <w:ilvl w:val="0"/>
          <w:numId w:val="18"/>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العلاج المعرفي </w:t>
      </w:r>
      <w:proofErr w:type="spellStart"/>
      <w:r>
        <w:rPr>
          <w:rFonts w:ascii="Simplified Arabic" w:hAnsi="Simplified Arabic" w:cs="Simplified Arabic"/>
          <w:b/>
          <w:bCs/>
          <w:sz w:val="32"/>
          <w:szCs w:val="32"/>
          <w:lang w:bidi="ar-DZ"/>
        </w:rPr>
        <w:t>Meichenbaum</w:t>
      </w:r>
      <w:proofErr w:type="spellEnd"/>
      <w:r>
        <w:rPr>
          <w:rFonts w:ascii="Simplified Arabic" w:hAnsi="Simplified Arabic" w:cs="Simplified Arabic"/>
          <w:b/>
          <w:bCs/>
          <w:sz w:val="32"/>
          <w:szCs w:val="32"/>
          <w:lang w:bidi="ar-DZ"/>
        </w:rPr>
        <w:t>.</w:t>
      </w:r>
    </w:p>
    <w:p w:rsidR="00D436BD" w:rsidRDefault="00793560" w:rsidP="00D436B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1. العوامل التي تجعل الأسرة مضطربة: </w:t>
      </w:r>
      <w:r w:rsidR="00D436BD">
        <w:rPr>
          <w:rFonts w:ascii="Simplified Arabic" w:hAnsi="Simplified Arabic" w:cs="Simplified Arabic" w:hint="cs"/>
          <w:b/>
          <w:bCs/>
          <w:sz w:val="32"/>
          <w:szCs w:val="32"/>
          <w:rtl/>
          <w:lang w:bidi="ar-DZ"/>
        </w:rPr>
        <w:t>حسب المعرفيين ؛ ثمة عوامل لها وزنها لتجعل من الأسرة تتعثر في علاقاتها. هي ممثلة في الشكل التالي:</w:t>
      </w:r>
    </w:p>
    <w:p w:rsidR="00D436BD" w:rsidRDefault="00F02447" w:rsidP="00D436BD">
      <w:pPr>
        <w:bidi/>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82" type="#_x0000_t78" style="position:absolute;left:0;text-align:left;margin-left:34.15pt;margin-top:-10.1pt;width:138pt;height:48pt;z-index:251698176" fillcolor="black [3200]" strokecolor="#f2f2f2 [3041]" strokeweight="3pt">
            <v:shadow on="t" type="perspective" color="#7f7f7f [1601]" opacity=".5" offset="1pt" offset2="-1pt"/>
            <v:textbox>
              <w:txbxContent>
                <w:p w:rsidR="00FF532F" w:rsidRDefault="00FF532F">
                  <w:r>
                    <w:rPr>
                      <w:rFonts w:ascii="Simplified Arabic" w:hAnsi="Simplified Arabic" w:cs="Simplified Arabic" w:hint="cs"/>
                      <w:sz w:val="28"/>
                      <w:szCs w:val="28"/>
                      <w:rtl/>
                      <w:lang w:bidi="ar-DZ"/>
                    </w:rPr>
                    <w:t xml:space="preserve">التحريفات </w:t>
                  </w:r>
                  <w:r>
                    <w:rPr>
                      <w:rFonts w:ascii="Simplified Arabic" w:hAnsi="Simplified Arabic" w:cs="Simplified Arabic" w:hint="cs"/>
                      <w:sz w:val="28"/>
                      <w:szCs w:val="28"/>
                      <w:rtl/>
                      <w:lang w:bidi="ar-DZ"/>
                    </w:rPr>
                    <w:t>المعرفية</w:t>
                  </w:r>
                  <w:r>
                    <w:rPr>
                      <w:rFonts w:ascii="Simplified Arabic" w:hAnsi="Simplified Arabic" w:cs="Simplified Arabic"/>
                      <w:sz w:val="28"/>
                      <w:szCs w:val="28"/>
                      <w:rtl/>
                      <w:lang w:bidi="ar-DZ"/>
                    </w:rPr>
                    <w:tab/>
                  </w:r>
                </w:p>
              </w:txbxContent>
            </v:textbox>
          </v:shape>
        </w:pict>
      </w:r>
      <w:r>
        <w:rPr>
          <w:rFonts w:ascii="Simplified Arabic" w:hAnsi="Simplified Arabic" w:cs="Simplified Arabic"/>
          <w:noProof/>
          <w:sz w:val="28"/>
          <w:szCs w:val="28"/>
          <w:rtl/>
          <w:lang w:eastAsia="fr-FR"/>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83" type="#_x0000_t77" style="position:absolute;left:0;text-align:left;margin-left:284.65pt;margin-top:-16.6pt;width:114.75pt;height:48pt;z-index:251699200" fillcolor="black [3200]" strokecolor="#f2f2f2 [3041]" strokeweight="3pt">
            <v:shadow on="t" type="perspective" color="#7f7f7f [1601]" opacity=".5" offset="1pt" offset2="-1pt"/>
            <v:textbox>
              <w:txbxContent>
                <w:p w:rsidR="00FF532F" w:rsidRDefault="00FF532F" w:rsidP="00FF532F">
                  <w:pPr>
                    <w:jc w:val="center"/>
                  </w:pPr>
                  <w:r>
                    <w:rPr>
                      <w:rFonts w:ascii="Simplified Arabic" w:hAnsi="Simplified Arabic" w:cs="Simplified Arabic" w:hint="cs"/>
                      <w:sz w:val="28"/>
                      <w:szCs w:val="28"/>
                      <w:rtl/>
                      <w:lang w:bidi="ar-DZ"/>
                    </w:rPr>
                    <w:t>المخطوطة</w:t>
                  </w:r>
                </w:p>
              </w:txbxContent>
            </v:textbox>
          </v:shape>
        </w:pict>
      </w:r>
      <w:r>
        <w:rPr>
          <w:rFonts w:ascii="Simplified Arabic" w:hAnsi="Simplified Arabic" w:cs="Simplified Arabic"/>
          <w:b/>
          <w:bCs/>
          <w:noProof/>
          <w:sz w:val="32"/>
          <w:szCs w:val="32"/>
          <w:rtl/>
          <w:lang w:eastAsia="fr-FR"/>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02" type="#_x0000_t120" style="position:absolute;left:0;text-align:left;margin-left:168.4pt;margin-top:-36pt;width:120pt;height:111pt;z-index:251718656" fillcolor="black [3200]" strokecolor="#f2f2f2 [3041]" strokeweight="3pt">
            <v:shadow on="t" type="perspective" color="#7f7f7f [1601]" opacity=".5" offset="1pt" offset2="-1pt"/>
            <v:textbox>
              <w:txbxContent>
                <w:p w:rsidR="00D436BD" w:rsidRPr="006501B5" w:rsidRDefault="00D436BD" w:rsidP="00D436BD">
                  <w:pPr>
                    <w:jc w:val="center"/>
                    <w:rPr>
                      <w:sz w:val="28"/>
                      <w:szCs w:val="28"/>
                    </w:rPr>
                  </w:pPr>
                  <w:r w:rsidRPr="006501B5">
                    <w:rPr>
                      <w:rFonts w:ascii="Simplified Arabic" w:hAnsi="Simplified Arabic" w:cs="Simplified Arabic" w:hint="cs"/>
                      <w:b/>
                      <w:bCs/>
                      <w:sz w:val="28"/>
                      <w:szCs w:val="28"/>
                      <w:rtl/>
                      <w:lang w:bidi="ar-DZ"/>
                    </w:rPr>
                    <w:t>عوامل تعثر الأسر</w:t>
                  </w:r>
                </w:p>
              </w:txbxContent>
            </v:textbox>
          </v:shape>
        </w:pict>
      </w:r>
    </w:p>
    <w:p w:rsidR="008C086B" w:rsidRDefault="00F02447" w:rsidP="00793560">
      <w:pPr>
        <w:bidi/>
        <w:jc w:val="both"/>
        <w:rPr>
          <w:rFonts w:ascii="Simplified Arabic" w:hAnsi="Simplified Arabic" w:cs="Simplified Arabic"/>
          <w:b/>
          <w:bCs/>
          <w:sz w:val="32"/>
          <w:szCs w:val="32"/>
          <w:rtl/>
          <w:lang w:bidi="ar-DZ"/>
        </w:rPr>
      </w:pPr>
      <w:r>
        <w:rPr>
          <w:rFonts w:ascii="Simplified Arabic" w:hAnsi="Simplified Arabic" w:cs="Simplified Arabic"/>
          <w:noProof/>
          <w:sz w:val="28"/>
          <w:szCs w:val="28"/>
          <w:rtl/>
          <w:lang w:eastAsia="fr-FR"/>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84" type="#_x0000_t79" style="position:absolute;left:0;text-align:left;margin-left:196.15pt;margin-top:34.4pt;width:1in;height:118.5pt;z-index:251700224" fillcolor="black [3200]" strokecolor="#f2f2f2 [3041]" strokeweight="3pt">
            <v:shadow on="t" type="perspective" color="#7f7f7f [1601]" opacity=".5" offset="1pt" offset2="-1pt"/>
            <v:textbox>
              <w:txbxContent>
                <w:p w:rsidR="00FF532F" w:rsidRDefault="00FF532F" w:rsidP="00FF532F">
                  <w:pPr>
                    <w:jc w:val="center"/>
                  </w:pPr>
                  <w:r>
                    <w:rPr>
                      <w:rFonts w:ascii="Simplified Arabic" w:hAnsi="Simplified Arabic" w:cs="Simplified Arabic" w:hint="cs"/>
                      <w:sz w:val="28"/>
                      <w:szCs w:val="28"/>
                      <w:rtl/>
                      <w:lang w:bidi="ar-DZ"/>
                    </w:rPr>
                    <w:t xml:space="preserve">سيادة </w:t>
                  </w:r>
                  <w:r>
                    <w:rPr>
                      <w:rFonts w:ascii="Simplified Arabic" w:hAnsi="Simplified Arabic" w:cs="Simplified Arabic" w:hint="cs"/>
                      <w:sz w:val="28"/>
                      <w:szCs w:val="28"/>
                      <w:rtl/>
                      <w:lang w:bidi="ar-DZ"/>
                    </w:rPr>
                    <w:t>الأفكار الأوتوماتيكية</w:t>
                  </w:r>
                </w:p>
              </w:txbxContent>
            </v:textbox>
          </v:shape>
        </w:pict>
      </w:r>
    </w:p>
    <w:p w:rsidR="00793560" w:rsidRDefault="006501B5" w:rsidP="00FF532F">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
    <w:p w:rsidR="00B46469" w:rsidRDefault="006501B5" w:rsidP="00FF532F">
      <w:pPr>
        <w:tabs>
          <w:tab w:val="left" w:pos="1632"/>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ab/>
      </w:r>
    </w:p>
    <w:p w:rsidR="00B46469" w:rsidRPr="00B46469" w:rsidRDefault="00B46469" w:rsidP="00B46469">
      <w:pPr>
        <w:bidi/>
        <w:rPr>
          <w:rFonts w:ascii="Simplified Arabic" w:hAnsi="Simplified Arabic" w:cs="Simplified Arabic"/>
          <w:sz w:val="28"/>
          <w:szCs w:val="28"/>
          <w:lang w:bidi="ar-DZ"/>
        </w:rPr>
      </w:pPr>
    </w:p>
    <w:p w:rsidR="00AB1648" w:rsidRDefault="00FF3F4C" w:rsidP="00FF3F4C">
      <w:pPr>
        <w:tabs>
          <w:tab w:val="left" w:pos="1557"/>
        </w:tabs>
        <w:bidi/>
        <w:jc w:val="center"/>
        <w:rPr>
          <w:rFonts w:ascii="Simplified Arabic" w:hAnsi="Simplified Arabic" w:cs="Simplified Arabic"/>
          <w:b/>
          <w:bCs/>
          <w:sz w:val="28"/>
          <w:szCs w:val="28"/>
          <w:lang w:bidi="ar-DZ"/>
        </w:rPr>
      </w:pPr>
      <w:r w:rsidRPr="00FF3F4C">
        <w:rPr>
          <w:rFonts w:ascii="Simplified Arabic" w:hAnsi="Simplified Arabic" w:cs="Simplified Arabic" w:hint="cs"/>
          <w:b/>
          <w:bCs/>
          <w:sz w:val="28"/>
          <w:szCs w:val="28"/>
          <w:rtl/>
          <w:lang w:bidi="ar-DZ"/>
        </w:rPr>
        <w:t>الشكل يظهر العوامل المؤثرة في تعثر الأسر</w:t>
      </w:r>
    </w:p>
    <w:p w:rsidR="00AB1648" w:rsidRDefault="00AB1648" w:rsidP="00AB1648">
      <w:pPr>
        <w:bidi/>
        <w:ind w:firstLine="708"/>
        <w:rPr>
          <w:rFonts w:ascii="Simplified Arabic" w:hAnsi="Simplified Arabic" w:cs="Simplified Arabic"/>
          <w:b/>
          <w:bCs/>
          <w:sz w:val="28"/>
          <w:szCs w:val="28"/>
          <w:lang w:bidi="ar-DZ"/>
        </w:rPr>
      </w:pPr>
      <w:r w:rsidRPr="00AB1648">
        <w:rPr>
          <w:rFonts w:ascii="Simplified Arabic" w:hAnsi="Simplified Arabic" w:cs="Simplified Arabic" w:hint="cs"/>
          <w:b/>
          <w:bCs/>
          <w:sz w:val="28"/>
          <w:szCs w:val="28"/>
          <w:rtl/>
          <w:lang w:bidi="ar-DZ"/>
        </w:rPr>
        <w:t>1- لماذا تتحرف بنية الفرد المعرفية:</w:t>
      </w:r>
    </w:p>
    <w:p w:rsidR="00793560" w:rsidRDefault="00F02447" w:rsidP="00AB1648">
      <w:pPr>
        <w:bidi/>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93" type="#_x0000_t15" style="position:absolute;left:0;text-align:left;margin-left:4.1pt;margin-top:26.55pt;width:306.05pt;height:57.35pt;z-index:251709440" fillcolor="#9bbb59 [3206]" strokecolor="#f2f2f2 [3041]" strokeweight="3pt">
            <v:shadow on="t" type="perspective" color="#4e6128 [1606]" opacity=".5" offset="1pt" offset2="-1pt"/>
            <v:textbox>
              <w:txbxContent>
                <w:p w:rsidR="00AB1648" w:rsidRPr="007E4844" w:rsidRDefault="007E4844" w:rsidP="007E4844">
                  <w:pPr>
                    <w:bidi/>
                    <w:jc w:val="center"/>
                    <w:rPr>
                      <w:rFonts w:ascii="Simplified Arabic" w:hAnsi="Simplified Arabic" w:cs="Simplified Arabic"/>
                      <w:b/>
                      <w:bCs/>
                      <w:sz w:val="24"/>
                      <w:szCs w:val="24"/>
                      <w:rtl/>
                      <w:lang w:bidi="ar-DZ"/>
                    </w:rPr>
                  </w:pPr>
                  <w:r>
                    <w:rPr>
                      <w:rFonts w:ascii="Simplified Arabic" w:hAnsi="Simplified Arabic" w:cs="Simplified Arabic" w:hint="cs"/>
                      <w:sz w:val="24"/>
                      <w:szCs w:val="24"/>
                      <w:rtl/>
                      <w:lang w:bidi="ar-DZ"/>
                    </w:rPr>
                    <w:t xml:space="preserve">     </w:t>
                  </w:r>
                  <w:r w:rsidR="00AB1648" w:rsidRPr="007E4844">
                    <w:rPr>
                      <w:rFonts w:ascii="Simplified Arabic" w:hAnsi="Simplified Arabic" w:cs="Simplified Arabic" w:hint="cs"/>
                      <w:b/>
                      <w:bCs/>
                      <w:sz w:val="24"/>
                      <w:szCs w:val="24"/>
                      <w:rtl/>
                      <w:lang w:bidi="ar-DZ"/>
                    </w:rPr>
                    <w:t xml:space="preserve">التفكير </w:t>
                  </w:r>
                  <w:r w:rsidR="00AB1648" w:rsidRPr="007E4844">
                    <w:rPr>
                      <w:rFonts w:ascii="Simplified Arabic" w:hAnsi="Simplified Arabic" w:cs="Simplified Arabic" w:hint="cs"/>
                      <w:b/>
                      <w:bCs/>
                      <w:sz w:val="24"/>
                      <w:szCs w:val="24"/>
                      <w:rtl/>
                      <w:lang w:bidi="ar-DZ"/>
                    </w:rPr>
                    <w:t>بطريقة كل شيء أو لا شيء/ الأبيض و أسود</w:t>
                  </w:r>
                  <w:r w:rsidRPr="007E4844">
                    <w:rPr>
                      <w:rFonts w:ascii="Simplified Arabic" w:hAnsi="Simplified Arabic" w:cs="Simplified Arabic" w:hint="cs"/>
                      <w:b/>
                      <w:bCs/>
                      <w:sz w:val="24"/>
                      <w:szCs w:val="24"/>
                      <w:rtl/>
                      <w:lang w:bidi="ar-DZ"/>
                    </w:rPr>
                    <w:t>: الثنائي أو النظر إلى الموقف على أنه محصور بين إحتمالين</w:t>
                  </w:r>
                </w:p>
                <w:p w:rsidR="00AB1648" w:rsidRDefault="00AB1648">
                  <w:pPr>
                    <w:rPr>
                      <w:lang w:bidi="ar-DZ"/>
                    </w:rPr>
                  </w:pPr>
                </w:p>
              </w:txbxContent>
            </v:textbox>
          </v:shape>
        </w:pict>
      </w:r>
      <w:r w:rsidR="00AB1648">
        <w:rPr>
          <w:rFonts w:ascii="Simplified Arabic" w:hAnsi="Simplified Arabic" w:cs="Simplified Arabic" w:hint="cs"/>
          <w:sz w:val="28"/>
          <w:szCs w:val="28"/>
          <w:rtl/>
          <w:lang w:bidi="ar-DZ"/>
        </w:rPr>
        <w:t>حسب أرون  بيك ، تعود إلى أسلوب تفكير الفرد غير الصحية و منها: أنظر الشكل التالي:</w:t>
      </w:r>
    </w:p>
    <w:p w:rsidR="00AB1648" w:rsidRDefault="00F02447" w:rsidP="00AB1648">
      <w:pPr>
        <w:bidi/>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86" type="#_x0000_t32" style="position:absolute;left:0;text-align:left;margin-left:307.5pt;margin-top:9.7pt;width:2.65pt;height:406.05pt;flip:x;z-index:251702272" o:connectortype="straight" strokecolor="black [3200]" strokeweight="5pt">
            <v:shadow color="#868686"/>
          </v:shape>
        </w:pict>
      </w:r>
      <w:r w:rsidR="00AB1648">
        <w:rPr>
          <w:rFonts w:ascii="Simplified Arabic" w:hAnsi="Simplified Arabic" w:cs="Simplified Arabic" w:hint="cs"/>
          <w:sz w:val="28"/>
          <w:szCs w:val="28"/>
          <w:rtl/>
          <w:lang w:bidi="ar-DZ"/>
        </w:rPr>
        <w:t xml:space="preserve">                                               </w:t>
      </w:r>
      <w:r w:rsidR="007E4844">
        <w:rPr>
          <w:rFonts w:ascii="Simplified Arabic" w:hAnsi="Simplified Arabic" w:cs="Simplified Arabic" w:hint="cs"/>
          <w:sz w:val="28"/>
          <w:szCs w:val="28"/>
          <w:rtl/>
          <w:lang w:bidi="ar-DZ"/>
        </w:rPr>
        <w:t xml:space="preserve">    </w:t>
      </w:r>
      <w:r w:rsidR="00AB1648">
        <w:rPr>
          <w:rFonts w:ascii="Simplified Arabic" w:hAnsi="Simplified Arabic" w:cs="Simplified Arabic" w:hint="cs"/>
          <w:sz w:val="28"/>
          <w:szCs w:val="28"/>
          <w:rtl/>
          <w:lang w:bidi="ar-DZ"/>
        </w:rPr>
        <w:t xml:space="preserve">      </w:t>
      </w:r>
    </w:p>
    <w:p w:rsidR="00AB1648" w:rsidRDefault="00F02447" w:rsidP="00AB1648">
      <w:pPr>
        <w:tabs>
          <w:tab w:val="left" w:pos="5022"/>
        </w:tabs>
        <w:bidi/>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94" type="#_x0000_t15" style="position:absolute;left:0;text-align:left;margin-left:4.1pt;margin-top:10.5pt;width:306.05pt;height:33.35pt;z-index:251710464" fillcolor="#9bbb59 [3206]" strokecolor="#f2f2f2 [3041]" strokeweight="3pt">
            <v:shadow on="t" type="perspective" color="#4e6128 [1606]" opacity=".5" offset="1pt" offset2="-1pt"/>
            <v:textbox>
              <w:txbxContent>
                <w:p w:rsidR="007E4844" w:rsidRPr="007E4844" w:rsidRDefault="007E4844" w:rsidP="007E4844">
                  <w:pPr>
                    <w:bidi/>
                    <w:jc w:val="center"/>
                    <w:rPr>
                      <w:rFonts w:ascii="Simplified Arabic" w:hAnsi="Simplified Arabic" w:cs="Simplified Arabic"/>
                      <w:b/>
                      <w:bCs/>
                      <w:sz w:val="24"/>
                      <w:szCs w:val="24"/>
                      <w:rtl/>
                      <w:lang w:bidi="ar-DZ"/>
                    </w:rPr>
                  </w:pPr>
                  <w:r w:rsidRPr="007E4844">
                    <w:rPr>
                      <w:rFonts w:ascii="Simplified Arabic" w:hAnsi="Simplified Arabic" w:cs="Simplified Arabic" w:hint="cs"/>
                      <w:b/>
                      <w:bCs/>
                      <w:sz w:val="24"/>
                      <w:szCs w:val="24"/>
                      <w:rtl/>
                      <w:lang w:bidi="ar-DZ"/>
                    </w:rPr>
                    <w:t xml:space="preserve">التوقعات </w:t>
                  </w:r>
                  <w:r w:rsidRPr="007E4844">
                    <w:rPr>
                      <w:rFonts w:ascii="Simplified Arabic" w:hAnsi="Simplified Arabic" w:cs="Simplified Arabic" w:hint="cs"/>
                      <w:b/>
                      <w:bCs/>
                      <w:sz w:val="24"/>
                      <w:szCs w:val="24"/>
                      <w:rtl/>
                      <w:lang w:bidi="ar-DZ"/>
                    </w:rPr>
                    <w:t xml:space="preserve">المأساوية ( توقع حدوث نتائج سلبية    </w:t>
                  </w:r>
                </w:p>
                <w:p w:rsidR="007E4844" w:rsidRDefault="007E4844" w:rsidP="007E4844">
                  <w:pPr>
                    <w:rPr>
                      <w:lang w:bidi="ar-DZ"/>
                    </w:rPr>
                  </w:pPr>
                </w:p>
              </w:txbxContent>
            </v:textbox>
          </v:shape>
        </w:pict>
      </w:r>
      <w:r w:rsidR="00AB1648">
        <w:rPr>
          <w:rFonts w:ascii="Simplified Arabic" w:hAnsi="Simplified Arabic" w:cs="Simplified Arabic"/>
          <w:sz w:val="28"/>
          <w:szCs w:val="28"/>
          <w:rtl/>
          <w:lang w:bidi="ar-DZ"/>
        </w:rPr>
        <w:tab/>
      </w:r>
    </w:p>
    <w:p w:rsidR="00AB1648" w:rsidRDefault="00F02447" w:rsidP="00AB1648">
      <w:pPr>
        <w:bidi/>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97" type="#_x0000_t15" style="position:absolute;left:0;text-align:left;margin-left:4.1pt;margin-top:7.2pt;width:301.9pt;height:33.35pt;z-index:251712512" fillcolor="#9bbb59 [3206]" strokecolor="#f2f2f2 [3041]" strokeweight="3pt">
            <v:shadow on="t" type="perspective" color="#4e6128 [1606]" opacity=".5" offset="1pt" offset2="-1pt"/>
            <v:textbox>
              <w:txbxContent>
                <w:p w:rsidR="00483077" w:rsidRPr="007E4844" w:rsidRDefault="00483077" w:rsidP="00483077">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التقليل </w:t>
                  </w:r>
                  <w:r>
                    <w:rPr>
                      <w:rFonts w:ascii="Simplified Arabic" w:hAnsi="Simplified Arabic" w:cs="Simplified Arabic" w:hint="cs"/>
                      <w:b/>
                      <w:bCs/>
                      <w:sz w:val="24"/>
                      <w:szCs w:val="24"/>
                      <w:rtl/>
                      <w:lang w:bidi="ar-DZ"/>
                    </w:rPr>
                    <w:t>من الأهمية و تجاهل الجوانب الإيجابية</w:t>
                  </w:r>
                </w:p>
                <w:p w:rsidR="00483077" w:rsidRDefault="00483077" w:rsidP="00483077">
                  <w:pPr>
                    <w:rPr>
                      <w:lang w:bidi="ar-DZ"/>
                    </w:rPr>
                  </w:pPr>
                </w:p>
              </w:txbxContent>
            </v:textbox>
          </v:shape>
        </w:pict>
      </w:r>
      <w:r w:rsidR="00AB1648">
        <w:rPr>
          <w:rFonts w:ascii="Simplified Arabic" w:hAnsi="Simplified Arabic" w:cs="Simplified Arabic" w:hint="cs"/>
          <w:sz w:val="28"/>
          <w:szCs w:val="28"/>
          <w:rtl/>
          <w:lang w:bidi="ar-DZ"/>
        </w:rPr>
        <w:t xml:space="preserve"> </w:t>
      </w:r>
    </w:p>
    <w:p w:rsidR="00AB1648" w:rsidRDefault="00F02447" w:rsidP="00AB1648">
      <w:pPr>
        <w:tabs>
          <w:tab w:val="left" w:pos="4047"/>
        </w:tabs>
        <w:bidi/>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95" type="#_x0000_t15" style="position:absolute;left:0;text-align:left;margin-left:4.1pt;margin-top:3.85pt;width:306.05pt;height:33.35pt;z-index:251711488" fillcolor="#9bbb59 [3206]" strokecolor="#f2f2f2 [3041]" strokeweight="3pt">
            <v:shadow on="t" type="perspective" color="#4e6128 [1606]" opacity=".5" offset="1pt" offset2="-1pt"/>
            <v:textbox style="mso-next-textbox:#_x0000_s1095">
              <w:txbxContent>
                <w:p w:rsidR="007E4844" w:rsidRPr="007E4844" w:rsidRDefault="00483077" w:rsidP="007E4844">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التفكير </w:t>
                  </w:r>
                  <w:r>
                    <w:rPr>
                      <w:rFonts w:ascii="Simplified Arabic" w:hAnsi="Simplified Arabic" w:cs="Simplified Arabic" w:hint="cs"/>
                      <w:b/>
                      <w:bCs/>
                      <w:sz w:val="24"/>
                      <w:szCs w:val="24"/>
                      <w:rtl/>
                      <w:lang w:bidi="ar-DZ"/>
                    </w:rPr>
                    <w:t xml:space="preserve">الذاتي و العاطفي </w:t>
                  </w:r>
                </w:p>
                <w:p w:rsidR="007E4844" w:rsidRDefault="007E4844" w:rsidP="007E4844">
                  <w:pPr>
                    <w:rPr>
                      <w:lang w:bidi="ar-DZ"/>
                    </w:rPr>
                  </w:pPr>
                </w:p>
              </w:txbxContent>
            </v:textbox>
          </v:shape>
        </w:pict>
      </w:r>
      <w:r w:rsidR="00AB1648">
        <w:rPr>
          <w:rFonts w:ascii="Simplified Arabic" w:hAnsi="Simplified Arabic" w:cs="Simplified Arabic"/>
          <w:sz w:val="28"/>
          <w:szCs w:val="28"/>
          <w:rtl/>
          <w:lang w:bidi="ar-DZ"/>
        </w:rPr>
        <w:tab/>
      </w:r>
    </w:p>
    <w:p w:rsidR="00AB1648" w:rsidRDefault="00F02447" w:rsidP="00AB1648">
      <w:pPr>
        <w:bidi/>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98" type="#_x0000_t15" style="position:absolute;left:0;text-align:left;margin-left:4.1pt;margin-top:1pt;width:301.9pt;height:33.35pt;z-index:251713536" fillcolor="#9bbb59 [3206]" strokecolor="#f2f2f2 [3041]" strokeweight="3pt">
            <v:shadow on="t" type="perspective" color="#4e6128 [1606]" opacity=".5" offset="1pt" offset2="-1pt"/>
            <v:textbox style="mso-next-textbox:#_x0000_s1098">
              <w:txbxContent>
                <w:p w:rsidR="00483077" w:rsidRPr="007E4844" w:rsidRDefault="00483077" w:rsidP="00483077">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التصنيف </w:t>
                  </w:r>
                  <w:r>
                    <w:rPr>
                      <w:rFonts w:ascii="Simplified Arabic" w:hAnsi="Simplified Arabic" w:cs="Simplified Arabic" w:hint="cs"/>
                      <w:b/>
                      <w:bCs/>
                      <w:sz w:val="24"/>
                      <w:szCs w:val="24"/>
                      <w:rtl/>
                      <w:lang w:bidi="ar-DZ"/>
                    </w:rPr>
                    <w:t xml:space="preserve">من خلال إطلاق الصفات  </w:t>
                  </w:r>
                </w:p>
                <w:p w:rsidR="00483077" w:rsidRDefault="00483077" w:rsidP="00483077">
                  <w:pPr>
                    <w:rPr>
                      <w:lang w:bidi="ar-DZ"/>
                    </w:rPr>
                  </w:pPr>
                </w:p>
              </w:txbxContent>
            </v:textbox>
          </v:shape>
        </w:pict>
      </w:r>
    </w:p>
    <w:p w:rsidR="00F52130" w:rsidRDefault="00F02447" w:rsidP="00AB1648">
      <w:pPr>
        <w:bidi/>
        <w:rPr>
          <w:rFonts w:ascii="Simplified Arabic" w:hAnsi="Simplified Arabic" w:cs="Simplified Arabic"/>
          <w:sz w:val="28"/>
          <w:szCs w:val="28"/>
          <w:lang w:bidi="ar-DZ"/>
        </w:rPr>
      </w:pPr>
      <w:r>
        <w:rPr>
          <w:rFonts w:ascii="Simplified Arabic" w:hAnsi="Simplified Arabic" w:cs="Simplified Arabic"/>
          <w:noProof/>
          <w:sz w:val="28"/>
          <w:szCs w:val="28"/>
          <w:lang w:eastAsia="fr-FR"/>
        </w:rPr>
        <w:pict>
          <v:shape id="_x0000_s1085" type="#_x0000_t77" style="position:absolute;left:0;text-align:left;margin-left:310.15pt;margin-top:3.6pt;width:171pt;height:64.9pt;z-index:251701248" fillcolor="#c0504d [3205]" strokecolor="#f2f2f2 [3041]" strokeweight="3pt">
            <v:shadow on="t" type="perspective" color="#622423 [1605]" opacity=".5" offset="1pt" offset2="-1pt"/>
            <v:textbox style="mso-next-textbox:#_x0000_s1085">
              <w:txbxContent>
                <w:p w:rsidR="00AB1648" w:rsidRPr="00221D33" w:rsidRDefault="00AB1648" w:rsidP="00221D33">
                  <w:pPr>
                    <w:jc w:val="center"/>
                    <w:rPr>
                      <w:b/>
                      <w:bCs/>
                      <w:sz w:val="40"/>
                      <w:szCs w:val="40"/>
                      <w:lang w:bidi="ar-DZ"/>
                    </w:rPr>
                  </w:pPr>
                  <w:r w:rsidRPr="00221D33">
                    <w:rPr>
                      <w:rFonts w:hint="cs"/>
                      <w:b/>
                      <w:bCs/>
                      <w:sz w:val="40"/>
                      <w:szCs w:val="40"/>
                      <w:rtl/>
                      <w:lang w:bidi="ar-DZ"/>
                    </w:rPr>
                    <w:t xml:space="preserve">التحريف </w:t>
                  </w:r>
                  <w:r w:rsidRPr="00221D33">
                    <w:rPr>
                      <w:rFonts w:hint="cs"/>
                      <w:b/>
                      <w:bCs/>
                      <w:sz w:val="40"/>
                      <w:szCs w:val="40"/>
                      <w:rtl/>
                      <w:lang w:bidi="ar-DZ"/>
                    </w:rPr>
                    <w:t>المعارف</w:t>
                  </w:r>
                </w:p>
              </w:txbxContent>
            </v:textbox>
          </v:shape>
        </w:pict>
      </w:r>
      <w:r>
        <w:rPr>
          <w:rFonts w:ascii="Simplified Arabic" w:hAnsi="Simplified Arabic" w:cs="Simplified Arabic"/>
          <w:noProof/>
          <w:sz w:val="28"/>
          <w:szCs w:val="28"/>
          <w:lang w:eastAsia="fr-FR"/>
        </w:rPr>
        <w:pict>
          <v:shape id="_x0000_s1099" type="#_x0000_t15" style="position:absolute;left:0;text-align:left;margin-left:4.1pt;margin-top:-.45pt;width:306.05pt;height:33.35pt;z-index:251714560" fillcolor="#9bbb59 [3206]" strokecolor="#f2f2f2 [3041]" strokeweight="3pt">
            <v:shadow on="t" type="perspective" color="#4e6128 [1606]" opacity=".5" offset="1pt" offset2="-1pt"/>
            <v:textbox style="mso-next-textbox:#_x0000_s1099">
              <w:txbxContent>
                <w:p w:rsidR="00483077" w:rsidRPr="007E4844" w:rsidRDefault="00483077" w:rsidP="00483077">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التضخيم </w:t>
                  </w:r>
                  <w:r>
                    <w:rPr>
                      <w:rFonts w:ascii="Simplified Arabic" w:hAnsi="Simplified Arabic" w:cs="Simplified Arabic" w:hint="cs"/>
                      <w:b/>
                      <w:bCs/>
                      <w:sz w:val="24"/>
                      <w:szCs w:val="24"/>
                      <w:rtl/>
                      <w:lang w:bidi="ar-DZ"/>
                    </w:rPr>
                    <w:t xml:space="preserve">/ التقليل </w:t>
                  </w:r>
                </w:p>
                <w:p w:rsidR="00483077" w:rsidRDefault="00483077" w:rsidP="00483077">
                  <w:pPr>
                    <w:rPr>
                      <w:lang w:bidi="ar-DZ"/>
                    </w:rPr>
                  </w:pPr>
                </w:p>
              </w:txbxContent>
            </v:textbox>
          </v:shape>
        </w:pict>
      </w:r>
      <w:r>
        <w:rPr>
          <w:rFonts w:ascii="Simplified Arabic" w:hAnsi="Simplified Arabic" w:cs="Simplified Arabic"/>
          <w:noProof/>
          <w:sz w:val="28"/>
          <w:szCs w:val="28"/>
          <w:lang w:eastAsia="fr-FR"/>
        </w:rPr>
        <w:pict>
          <v:shape id="_x0000_s1106" type="#_x0000_t15" style="position:absolute;left:0;text-align:left;margin-left:.7pt;margin-top:208.35pt;width:306.05pt;height:33.35pt;z-index:251722752" fillcolor="#9bbb59 [3206]" strokecolor="#f2f2f2 [3041]" strokeweight="3pt">
            <v:shadow on="t" type="perspective" color="#4e6128 [1606]" opacity=".5" offset="1pt" offset2="-1pt"/>
            <v:textbox style="mso-next-textbox:#_x0000_s1106">
              <w:txbxContent>
                <w:p w:rsidR="00D436BD" w:rsidRDefault="00D436BD" w:rsidP="00D436BD">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التركيز </w:t>
                  </w:r>
                  <w:r>
                    <w:rPr>
                      <w:rFonts w:ascii="Simplified Arabic" w:hAnsi="Simplified Arabic" w:cs="Simplified Arabic" w:hint="cs"/>
                      <w:b/>
                      <w:bCs/>
                      <w:sz w:val="24"/>
                      <w:szCs w:val="24"/>
                      <w:rtl/>
                      <w:lang w:bidi="ar-DZ"/>
                    </w:rPr>
                    <w:t xml:space="preserve">على الجوانب السلبية في المواقف </w:t>
                  </w:r>
                </w:p>
                <w:p w:rsidR="00D436BD" w:rsidRPr="007E4844" w:rsidRDefault="00D436BD" w:rsidP="00D436BD">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p>
                <w:p w:rsidR="00D436BD" w:rsidRDefault="00D436BD" w:rsidP="00D436BD">
                  <w:pPr>
                    <w:rPr>
                      <w:lang w:bidi="ar-DZ"/>
                    </w:rPr>
                  </w:pPr>
                </w:p>
              </w:txbxContent>
            </v:textbox>
          </v:shape>
        </w:pict>
      </w:r>
      <w:r>
        <w:rPr>
          <w:rFonts w:ascii="Simplified Arabic" w:hAnsi="Simplified Arabic" w:cs="Simplified Arabic"/>
          <w:noProof/>
          <w:sz w:val="28"/>
          <w:szCs w:val="28"/>
          <w:lang w:eastAsia="fr-FR"/>
        </w:rPr>
        <w:pict>
          <v:shape id="_x0000_s1105" type="#_x0000_t15" style="position:absolute;left:0;text-align:left;margin-left:1.45pt;margin-top:173.85pt;width:306.05pt;height:33.35pt;z-index:251721728" fillcolor="#9bbb59 [3206]" strokecolor="#f2f2f2 [3041]" strokeweight="3pt">
            <v:shadow on="t" type="perspective" color="#4e6128 [1606]" opacity=".5" offset="1pt" offset2="-1pt"/>
            <v:textbox style="mso-next-textbox:#_x0000_s1105">
              <w:txbxContent>
                <w:p w:rsidR="00D436BD" w:rsidRDefault="00D436BD" w:rsidP="00D436BD">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إستخدام </w:t>
                  </w:r>
                  <w:r>
                    <w:rPr>
                      <w:rFonts w:ascii="Simplified Arabic" w:hAnsi="Simplified Arabic" w:cs="Simplified Arabic" w:hint="cs"/>
                      <w:b/>
                      <w:bCs/>
                      <w:sz w:val="24"/>
                      <w:szCs w:val="24"/>
                      <w:rtl/>
                      <w:lang w:bidi="ar-DZ"/>
                    </w:rPr>
                    <w:t xml:space="preserve">ألفاظ ( يجب و لا بد ) </w:t>
                  </w:r>
                </w:p>
                <w:p w:rsidR="00D436BD" w:rsidRPr="007E4844" w:rsidRDefault="00D436BD" w:rsidP="00D436BD">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p>
                <w:p w:rsidR="00D436BD" w:rsidRDefault="00D436BD" w:rsidP="00D436BD">
                  <w:pPr>
                    <w:rPr>
                      <w:lang w:bidi="ar-DZ"/>
                    </w:rPr>
                  </w:pPr>
                </w:p>
              </w:txbxContent>
            </v:textbox>
          </v:shape>
        </w:pict>
      </w:r>
      <w:r>
        <w:rPr>
          <w:rFonts w:ascii="Simplified Arabic" w:hAnsi="Simplified Arabic" w:cs="Simplified Arabic"/>
          <w:noProof/>
          <w:sz w:val="28"/>
          <w:szCs w:val="28"/>
          <w:lang w:eastAsia="fr-FR"/>
        </w:rPr>
        <w:pict>
          <v:shape id="_x0000_s1104" type="#_x0000_t15" style="position:absolute;left:0;text-align:left;margin-left:-.05pt;margin-top:137.85pt;width:306.05pt;height:33.35pt;z-index:251720704" fillcolor="#9bbb59 [3206]" strokecolor="#f2f2f2 [3041]" strokeweight="3pt">
            <v:shadow on="t" type="perspective" color="#4e6128 [1606]" opacity=".5" offset="1pt" offset2="-1pt"/>
            <v:textbox style="mso-next-textbox:#_x0000_s1104">
              <w:txbxContent>
                <w:p w:rsidR="00D436BD" w:rsidRDefault="00D436BD" w:rsidP="00D436BD">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الشخصنة </w:t>
                  </w:r>
                </w:p>
                <w:p w:rsidR="00D436BD" w:rsidRPr="007E4844" w:rsidRDefault="00D436BD" w:rsidP="00D436BD">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p>
                <w:p w:rsidR="00D436BD" w:rsidRDefault="00D436BD" w:rsidP="00D436BD">
                  <w:pPr>
                    <w:rPr>
                      <w:lang w:bidi="ar-DZ"/>
                    </w:rPr>
                  </w:pPr>
                </w:p>
              </w:txbxContent>
            </v:textbox>
          </v:shape>
        </w:pict>
      </w:r>
      <w:r>
        <w:rPr>
          <w:rFonts w:ascii="Simplified Arabic" w:hAnsi="Simplified Arabic" w:cs="Simplified Arabic"/>
          <w:noProof/>
          <w:sz w:val="28"/>
          <w:szCs w:val="28"/>
          <w:lang w:eastAsia="fr-FR"/>
        </w:rPr>
        <w:pict>
          <v:shape id="_x0000_s1103" type="#_x0000_t15" style="position:absolute;left:0;text-align:left;margin-left:-.05pt;margin-top:102.6pt;width:306.05pt;height:33.35pt;z-index:251719680" fillcolor="#9bbb59 [3206]" strokecolor="#f2f2f2 [3041]" strokeweight="3pt">
            <v:shadow on="t" type="perspective" color="#4e6128 [1606]" opacity=".5" offset="1pt" offset2="-1pt"/>
            <v:textbox style="mso-next-textbox:#_x0000_s1103">
              <w:txbxContent>
                <w:p w:rsidR="00D436BD" w:rsidRDefault="00D436BD" w:rsidP="00D436BD">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المبالغة في التعميم </w:t>
                  </w:r>
                </w:p>
                <w:p w:rsidR="00D436BD" w:rsidRPr="007E4844" w:rsidRDefault="00D436BD" w:rsidP="00D436BD">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p>
                <w:p w:rsidR="00D436BD" w:rsidRDefault="00D436BD" w:rsidP="00D436BD">
                  <w:pPr>
                    <w:rPr>
                      <w:lang w:bidi="ar-DZ"/>
                    </w:rPr>
                  </w:pPr>
                </w:p>
              </w:txbxContent>
            </v:textbox>
          </v:shape>
        </w:pict>
      </w:r>
      <w:r>
        <w:rPr>
          <w:rFonts w:ascii="Simplified Arabic" w:hAnsi="Simplified Arabic" w:cs="Simplified Arabic"/>
          <w:noProof/>
          <w:sz w:val="28"/>
          <w:szCs w:val="28"/>
          <w:lang w:eastAsia="fr-FR"/>
        </w:rPr>
        <w:pict>
          <v:shape id="_x0000_s1101" type="#_x0000_t15" style="position:absolute;left:0;text-align:left;margin-left:-.05pt;margin-top:69.25pt;width:306.05pt;height:33.35pt;z-index:251716608" fillcolor="#9bbb59 [3206]" strokecolor="#f2f2f2 [3041]" strokeweight="3pt">
            <v:shadow on="t" type="perspective" color="#4e6128 [1606]" opacity=".5" offset="1pt" offset2="-1pt"/>
            <v:textbox style="mso-next-textbox:#_x0000_s1101">
              <w:txbxContent>
                <w:p w:rsidR="00D436BD" w:rsidRDefault="00D436BD" w:rsidP="00D436BD">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إعتقاد </w:t>
                  </w:r>
                  <w:r>
                    <w:rPr>
                      <w:rFonts w:ascii="Simplified Arabic" w:hAnsi="Simplified Arabic" w:cs="Simplified Arabic" w:hint="cs"/>
                      <w:b/>
                      <w:bCs/>
                      <w:sz w:val="24"/>
                      <w:szCs w:val="24"/>
                      <w:rtl/>
                      <w:lang w:bidi="ar-DZ"/>
                    </w:rPr>
                    <w:t>الشخص أنه يقرأ الأفكار التي يعتقدها الآخرون</w:t>
                  </w:r>
                </w:p>
                <w:p w:rsidR="00D436BD" w:rsidRPr="007E4844" w:rsidRDefault="00D436BD" w:rsidP="00D436BD">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p>
                <w:p w:rsidR="00D436BD" w:rsidRDefault="00D436BD" w:rsidP="00D436BD">
                  <w:pPr>
                    <w:rPr>
                      <w:lang w:bidi="ar-DZ"/>
                    </w:rPr>
                  </w:pPr>
                </w:p>
              </w:txbxContent>
            </v:textbox>
          </v:shape>
        </w:pict>
      </w:r>
      <w:r>
        <w:rPr>
          <w:rFonts w:ascii="Simplified Arabic" w:hAnsi="Simplified Arabic" w:cs="Simplified Arabic"/>
          <w:noProof/>
          <w:sz w:val="28"/>
          <w:szCs w:val="28"/>
          <w:lang w:eastAsia="fr-FR"/>
        </w:rPr>
        <w:pict>
          <v:shape id="_x0000_s1100" type="#_x0000_t15" style="position:absolute;left:0;text-align:left;margin-left:-.05pt;margin-top:35.9pt;width:306.05pt;height:33.35pt;z-index:251715584" fillcolor="#9bbb59 [3206]" strokecolor="#f2f2f2 [3041]" strokeweight="3pt">
            <v:shadow on="t" type="perspective" color="#4e6128 [1606]" opacity=".5" offset="1pt" offset2="-1pt"/>
            <v:textbox style="mso-next-textbox:#_x0000_s1100">
              <w:txbxContent>
                <w:p w:rsidR="00483077" w:rsidRPr="007E4844" w:rsidRDefault="00483077" w:rsidP="00483077">
                  <w:pPr>
                    <w:bidi/>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التجريد </w:t>
                  </w:r>
                  <w:r>
                    <w:rPr>
                      <w:rFonts w:ascii="Simplified Arabic" w:hAnsi="Simplified Arabic" w:cs="Simplified Arabic" w:hint="cs"/>
                      <w:b/>
                      <w:bCs/>
                      <w:sz w:val="24"/>
                      <w:szCs w:val="24"/>
                      <w:rtl/>
                      <w:lang w:bidi="ar-DZ"/>
                    </w:rPr>
                    <w:t xml:space="preserve">التلقائي </w:t>
                  </w:r>
                </w:p>
                <w:p w:rsidR="00483077" w:rsidRDefault="00483077" w:rsidP="00483077">
                  <w:pPr>
                    <w:rPr>
                      <w:lang w:bidi="ar-DZ"/>
                    </w:rPr>
                  </w:pPr>
                </w:p>
              </w:txbxContent>
            </v:textbox>
          </v:shape>
        </w:pict>
      </w:r>
    </w:p>
    <w:p w:rsidR="00F52130" w:rsidRPr="00F52130" w:rsidRDefault="00F52130" w:rsidP="00F52130">
      <w:pPr>
        <w:bidi/>
        <w:rPr>
          <w:rFonts w:ascii="Simplified Arabic" w:hAnsi="Simplified Arabic" w:cs="Simplified Arabic"/>
          <w:sz w:val="28"/>
          <w:szCs w:val="28"/>
          <w:lang w:bidi="ar-DZ"/>
        </w:rPr>
      </w:pPr>
    </w:p>
    <w:p w:rsidR="00F52130" w:rsidRDefault="00F52130" w:rsidP="00F52130">
      <w:pPr>
        <w:bidi/>
        <w:rPr>
          <w:rFonts w:ascii="Simplified Arabic" w:hAnsi="Simplified Arabic" w:cs="Simplified Arabic"/>
          <w:sz w:val="28"/>
          <w:szCs w:val="28"/>
          <w:lang w:bidi="ar-DZ"/>
        </w:rPr>
      </w:pPr>
    </w:p>
    <w:p w:rsidR="00AB1648" w:rsidRDefault="00F52130" w:rsidP="00F52130">
      <w:pPr>
        <w:tabs>
          <w:tab w:val="left" w:pos="1137"/>
        </w:tabs>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p>
    <w:p w:rsidR="00F52130" w:rsidRDefault="00F52130" w:rsidP="00F52130">
      <w:pPr>
        <w:tabs>
          <w:tab w:val="left" w:pos="1137"/>
        </w:tabs>
        <w:bidi/>
        <w:rPr>
          <w:rFonts w:ascii="Simplified Arabic" w:hAnsi="Simplified Arabic" w:cs="Simplified Arabic"/>
          <w:sz w:val="28"/>
          <w:szCs w:val="28"/>
          <w:rtl/>
          <w:lang w:bidi="ar-DZ"/>
        </w:rPr>
      </w:pPr>
    </w:p>
    <w:p w:rsidR="00F52130" w:rsidRDefault="00F52130" w:rsidP="00F52130">
      <w:pPr>
        <w:tabs>
          <w:tab w:val="left" w:pos="1137"/>
        </w:tabs>
        <w:bidi/>
        <w:rPr>
          <w:rFonts w:ascii="Simplified Arabic" w:hAnsi="Simplified Arabic" w:cs="Simplified Arabic"/>
          <w:sz w:val="28"/>
          <w:szCs w:val="28"/>
          <w:rtl/>
          <w:lang w:bidi="ar-DZ"/>
        </w:rPr>
      </w:pPr>
    </w:p>
    <w:p w:rsidR="00F52130" w:rsidRDefault="00B82310" w:rsidP="00F52130">
      <w:pPr>
        <w:tabs>
          <w:tab w:val="left" w:pos="1137"/>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قد أقترح بيك فنيات للحد من الأفكار التلقائية: أنظر الشكل التالي:</w:t>
      </w:r>
    </w:p>
    <w:p w:rsidR="00B82310" w:rsidRDefault="00F02447" w:rsidP="00B82310">
      <w:pPr>
        <w:tabs>
          <w:tab w:val="left" w:pos="1137"/>
        </w:tabs>
        <w:bidi/>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108" type="#_x0000_t32" style="position:absolute;left:0;text-align:left;margin-left:216.4pt;margin-top:25.95pt;width:0;height:86.25pt;z-index:251724800" o:connectortype="straight" strokecolor="black [3200]" strokeweight="5pt">
            <v:shadow color="#868686"/>
          </v:shape>
        </w:pict>
      </w:r>
      <w:r>
        <w:rPr>
          <w:rFonts w:ascii="Simplified Arabic" w:hAnsi="Simplified Arabic" w:cs="Simplified Arabic"/>
          <w:noProof/>
          <w:sz w:val="28"/>
          <w:szCs w:val="28"/>
          <w:rtl/>
          <w:lang w:eastAsia="fr-FR"/>
        </w:rPr>
        <w:pict>
          <v:shapetype id="_x0000_t109" coordsize="21600,21600" o:spt="109" path="m,l,21600r21600,l21600,xe">
            <v:stroke joinstyle="miter"/>
            <v:path gradientshapeok="t" o:connecttype="rect"/>
          </v:shapetype>
          <v:shape id="_x0000_s1109" type="#_x0000_t109" style="position:absolute;left:0;text-align:left;margin-left:-13.85pt;margin-top:25.95pt;width:226.5pt;height:19.5pt;z-index:251725824" fillcolor="black [3200]" strokecolor="#f2f2f2 [3041]" strokeweight="3pt">
            <v:shadow on="t" type="perspective" color="#7f7f7f [1601]" opacity=".5" offset="1pt" offset2="-1pt"/>
            <v:textbox>
              <w:txbxContent>
                <w:p w:rsidR="00B82310" w:rsidRPr="00B82310" w:rsidRDefault="00B82310" w:rsidP="00B82310">
                  <w:pPr>
                    <w:jc w:val="center"/>
                    <w:rPr>
                      <w:b/>
                      <w:bCs/>
                      <w:lang w:bidi="ar-DZ"/>
                    </w:rPr>
                  </w:pPr>
                  <w:r w:rsidRPr="00B82310">
                    <w:rPr>
                      <w:rFonts w:hint="cs"/>
                      <w:b/>
                      <w:bCs/>
                      <w:rtl/>
                      <w:lang w:bidi="ar-DZ"/>
                    </w:rPr>
                    <w:t xml:space="preserve">مناقشة </w:t>
                  </w:r>
                  <w:r w:rsidRPr="00B82310">
                    <w:rPr>
                      <w:rFonts w:hint="cs"/>
                      <w:b/>
                      <w:bCs/>
                      <w:rtl/>
                      <w:lang w:bidi="ar-DZ"/>
                    </w:rPr>
                    <w:t>أحدث الخبرات الإنفعالية</w:t>
                  </w:r>
                </w:p>
              </w:txbxContent>
            </v:textbox>
          </v:shape>
        </w:pict>
      </w:r>
    </w:p>
    <w:p w:rsidR="009232B5" w:rsidRDefault="00F02447" w:rsidP="00B82310">
      <w:pPr>
        <w:tabs>
          <w:tab w:val="left" w:pos="1137"/>
        </w:tabs>
        <w:bidi/>
        <w:rPr>
          <w:rFonts w:ascii="Simplified Arabic" w:hAnsi="Simplified Arabic" w:cs="Simplified Arabic"/>
          <w:sz w:val="28"/>
          <w:szCs w:val="28"/>
          <w:lang w:bidi="ar-DZ"/>
        </w:rPr>
      </w:pPr>
      <w:r>
        <w:rPr>
          <w:rFonts w:ascii="Simplified Arabic" w:hAnsi="Simplified Arabic" w:cs="Simplified Arabic"/>
          <w:noProof/>
          <w:sz w:val="28"/>
          <w:szCs w:val="28"/>
          <w:lang w:eastAsia="fr-FR"/>
        </w:rPr>
        <w:pict>
          <v:shape id="_x0000_s1116" type="#_x0000_t109" style="position:absolute;left:0;text-align:left;margin-left:-1.85pt;margin-top:182.75pt;width:226.5pt;height:19.5pt;z-index:251732992" fillcolor="black [3200]" strokecolor="#f2f2f2 [3041]" strokeweight="3pt">
            <v:shadow on="t" type="perspective" color="#7f7f7f [1601]" opacity=".5" offset="1pt" offset2="-1pt"/>
            <v:textbox>
              <w:txbxContent>
                <w:p w:rsidR="00B82310" w:rsidRPr="00B82310" w:rsidRDefault="00B82310" w:rsidP="00B82310">
                  <w:pPr>
                    <w:jc w:val="center"/>
                    <w:rPr>
                      <w:b/>
                      <w:bCs/>
                      <w:lang w:bidi="ar-DZ"/>
                    </w:rPr>
                  </w:pPr>
                  <w:r>
                    <w:rPr>
                      <w:rFonts w:hint="cs"/>
                      <w:b/>
                      <w:bCs/>
                      <w:rtl/>
                      <w:lang w:bidi="ar-DZ"/>
                    </w:rPr>
                    <w:t xml:space="preserve">إعادة التشكيل و إعادة الصياغة </w:t>
                  </w:r>
                </w:p>
              </w:txbxContent>
            </v:textbox>
          </v:shape>
        </w:pict>
      </w:r>
      <w:r>
        <w:rPr>
          <w:rFonts w:ascii="Simplified Arabic" w:hAnsi="Simplified Arabic" w:cs="Simplified Arabic"/>
          <w:noProof/>
          <w:sz w:val="28"/>
          <w:szCs w:val="28"/>
          <w:lang w:eastAsia="fr-FR"/>
        </w:rPr>
        <w:pict>
          <v:shape id="_x0000_s1115" type="#_x0000_t109" style="position:absolute;left:0;text-align:left;margin-left:-3.35pt;margin-top:158.75pt;width:226.5pt;height:19.5pt;z-index:251731968" fillcolor="black [3200]" strokecolor="#f2f2f2 [3041]" strokeweight="3pt">
            <v:shadow on="t" type="perspective" color="#7f7f7f [1601]" opacity=".5" offset="1pt" offset2="-1pt"/>
            <v:textbox>
              <w:txbxContent>
                <w:p w:rsidR="00B82310" w:rsidRPr="00B82310" w:rsidRDefault="00B82310" w:rsidP="00B82310">
                  <w:pPr>
                    <w:jc w:val="center"/>
                    <w:rPr>
                      <w:b/>
                      <w:bCs/>
                      <w:lang w:bidi="ar-DZ"/>
                    </w:rPr>
                  </w:pPr>
                  <w:r>
                    <w:rPr>
                      <w:rFonts w:hint="cs"/>
                      <w:b/>
                      <w:bCs/>
                      <w:rtl/>
                      <w:lang w:bidi="ar-DZ"/>
                    </w:rPr>
                    <w:t xml:space="preserve">تتدقيق </w:t>
                  </w:r>
                  <w:r>
                    <w:rPr>
                      <w:rFonts w:hint="cs"/>
                      <w:b/>
                      <w:bCs/>
                      <w:rtl/>
                      <w:lang w:bidi="ar-DZ"/>
                    </w:rPr>
                    <w:t>الإستنتاجات</w:t>
                  </w:r>
                </w:p>
              </w:txbxContent>
            </v:textbox>
          </v:shape>
        </w:pict>
      </w:r>
      <w:r>
        <w:rPr>
          <w:rFonts w:ascii="Simplified Arabic" w:hAnsi="Simplified Arabic" w:cs="Simplified Arabic"/>
          <w:noProof/>
          <w:sz w:val="28"/>
          <w:szCs w:val="28"/>
          <w:lang w:eastAsia="fr-FR"/>
        </w:rPr>
        <w:pict>
          <v:shape id="_x0000_s1114" type="#_x0000_t109" style="position:absolute;left:0;text-align:left;margin-left:-1.85pt;margin-top:127.25pt;width:226.5pt;height:27.75pt;z-index:251730944" fillcolor="black [3200]" strokecolor="#f2f2f2 [3041]" strokeweight="3pt">
            <v:shadow on="t" type="perspective" color="#7f7f7f [1601]" opacity=".5" offset="1pt" offset2="-1pt"/>
            <v:textbox>
              <w:txbxContent>
                <w:p w:rsidR="00B82310" w:rsidRPr="00B82310" w:rsidRDefault="00B82310" w:rsidP="00B82310">
                  <w:pPr>
                    <w:jc w:val="center"/>
                    <w:rPr>
                      <w:b/>
                      <w:bCs/>
                      <w:lang w:bidi="ar-DZ"/>
                    </w:rPr>
                  </w:pPr>
                  <w:r>
                    <w:rPr>
                      <w:rFonts w:hint="cs"/>
                      <w:b/>
                      <w:bCs/>
                      <w:rtl/>
                      <w:lang w:bidi="ar-DZ"/>
                    </w:rPr>
                    <w:t xml:space="preserve">الإبعاد </w:t>
                  </w:r>
                  <w:r>
                    <w:rPr>
                      <w:rFonts w:hint="cs"/>
                      <w:b/>
                      <w:bCs/>
                      <w:rtl/>
                      <w:lang w:bidi="ar-DZ"/>
                    </w:rPr>
                    <w:t xml:space="preserve">و فض المركزية </w:t>
                  </w:r>
                </w:p>
              </w:txbxContent>
            </v:textbox>
          </v:shape>
        </w:pict>
      </w:r>
      <w:r>
        <w:rPr>
          <w:rFonts w:ascii="Simplified Arabic" w:hAnsi="Simplified Arabic" w:cs="Simplified Arabic"/>
          <w:noProof/>
          <w:sz w:val="28"/>
          <w:szCs w:val="28"/>
          <w:lang w:eastAsia="fr-FR"/>
        </w:rPr>
        <w:pict>
          <v:shape id="_x0000_s1113" type="#_x0000_t77" style="position:absolute;left:0;text-align:left;margin-left:230.65pt;margin-top:119.75pt;width:258pt;height:35.25pt;z-index:251729920" fillcolor="black [3200]" strokecolor="#f2f2f2 [3041]" strokeweight="3pt">
            <v:shadow on="t" type="perspective" color="#7f7f7f [1601]" opacity=".5" offset="1pt" offset2="-1pt"/>
            <v:textbox>
              <w:txbxContent>
                <w:p w:rsidR="00B82310" w:rsidRPr="00B82310" w:rsidRDefault="00B82310" w:rsidP="00B82310">
                  <w:pPr>
                    <w:tabs>
                      <w:tab w:val="left" w:pos="1137"/>
                    </w:tabs>
                    <w:bidi/>
                    <w:rPr>
                      <w:rFonts w:ascii="Simplified Arabic" w:hAnsi="Simplified Arabic" w:cs="Simplified Arabic"/>
                      <w:b/>
                      <w:bCs/>
                      <w:sz w:val="32"/>
                      <w:szCs w:val="32"/>
                      <w:lang w:bidi="ar-DZ"/>
                    </w:rPr>
                  </w:pPr>
                  <w:r w:rsidRPr="00B82310">
                    <w:rPr>
                      <w:rFonts w:ascii="Simplified Arabic" w:hAnsi="Simplified Arabic" w:cs="Simplified Arabic" w:hint="cs"/>
                      <w:b/>
                      <w:bCs/>
                      <w:sz w:val="32"/>
                      <w:szCs w:val="32"/>
                      <w:rtl/>
                      <w:lang w:bidi="ar-DZ"/>
                    </w:rPr>
                    <w:t xml:space="preserve">فنيات </w:t>
                  </w:r>
                  <w:r>
                    <w:rPr>
                      <w:rFonts w:ascii="Simplified Arabic" w:hAnsi="Simplified Arabic" w:cs="Simplified Arabic" w:hint="cs"/>
                      <w:b/>
                      <w:bCs/>
                      <w:sz w:val="32"/>
                      <w:szCs w:val="32"/>
                      <w:rtl/>
                      <w:lang w:bidi="ar-DZ"/>
                    </w:rPr>
                    <w:t>تحدي الأفكار التلقائية</w:t>
                  </w:r>
                  <w:r w:rsidRPr="00B82310">
                    <w:rPr>
                      <w:rFonts w:ascii="Simplified Arabic" w:hAnsi="Simplified Arabic" w:cs="Simplified Arabic" w:hint="cs"/>
                      <w:b/>
                      <w:bCs/>
                      <w:sz w:val="32"/>
                      <w:szCs w:val="32"/>
                      <w:rtl/>
                      <w:lang w:bidi="ar-DZ"/>
                    </w:rPr>
                    <w:t xml:space="preserve"> </w:t>
                  </w:r>
                </w:p>
                <w:p w:rsidR="00B82310" w:rsidRDefault="00B82310" w:rsidP="00B82310"/>
              </w:txbxContent>
            </v:textbox>
          </v:shape>
        </w:pict>
      </w:r>
      <w:r>
        <w:rPr>
          <w:rFonts w:ascii="Simplified Arabic" w:hAnsi="Simplified Arabic" w:cs="Simplified Arabic"/>
          <w:noProof/>
          <w:sz w:val="28"/>
          <w:szCs w:val="28"/>
          <w:lang w:eastAsia="fr-FR"/>
        </w:rPr>
        <w:pict>
          <v:shape id="_x0000_s1107" type="#_x0000_t77" style="position:absolute;left:0;text-align:left;margin-left:223.15pt;margin-top:20pt;width:258pt;height:35.25pt;z-index:251723776" fillcolor="black [3200]" strokecolor="#f2f2f2 [3041]" strokeweight="3pt">
            <v:shadow on="t" type="perspective" color="#7f7f7f [1601]" opacity=".5" offset="1pt" offset2="-1pt"/>
            <v:textbox>
              <w:txbxContent>
                <w:p w:rsidR="00B82310" w:rsidRPr="00B82310" w:rsidRDefault="00B82310" w:rsidP="00B82310">
                  <w:pPr>
                    <w:tabs>
                      <w:tab w:val="left" w:pos="1137"/>
                    </w:tabs>
                    <w:bidi/>
                    <w:rPr>
                      <w:rFonts w:ascii="Simplified Arabic" w:hAnsi="Simplified Arabic" w:cs="Simplified Arabic"/>
                      <w:b/>
                      <w:bCs/>
                      <w:sz w:val="32"/>
                      <w:szCs w:val="32"/>
                      <w:lang w:bidi="ar-DZ"/>
                    </w:rPr>
                  </w:pPr>
                  <w:r w:rsidRPr="00B82310">
                    <w:rPr>
                      <w:rFonts w:ascii="Simplified Arabic" w:hAnsi="Simplified Arabic" w:cs="Simplified Arabic" w:hint="cs"/>
                      <w:b/>
                      <w:bCs/>
                      <w:sz w:val="32"/>
                      <w:szCs w:val="32"/>
                      <w:rtl/>
                      <w:lang w:bidi="ar-DZ"/>
                    </w:rPr>
                    <w:t xml:space="preserve">فنيات </w:t>
                  </w:r>
                  <w:r w:rsidRPr="00B82310">
                    <w:rPr>
                      <w:rFonts w:ascii="Simplified Arabic" w:hAnsi="Simplified Arabic" w:cs="Simplified Arabic" w:hint="cs"/>
                      <w:b/>
                      <w:bCs/>
                      <w:sz w:val="32"/>
                      <w:szCs w:val="32"/>
                      <w:rtl/>
                      <w:lang w:bidi="ar-DZ"/>
                    </w:rPr>
                    <w:t xml:space="preserve">للحد من الأفكار التلقائية </w:t>
                  </w:r>
                </w:p>
                <w:p w:rsidR="00B82310" w:rsidRDefault="00B82310"/>
              </w:txbxContent>
            </v:textbox>
          </v:shape>
        </w:pict>
      </w:r>
      <w:r>
        <w:rPr>
          <w:rFonts w:ascii="Simplified Arabic" w:hAnsi="Simplified Arabic" w:cs="Simplified Arabic"/>
          <w:noProof/>
          <w:sz w:val="28"/>
          <w:szCs w:val="28"/>
          <w:lang w:eastAsia="fr-FR"/>
        </w:rPr>
        <w:pict>
          <v:shape id="_x0000_s1112" type="#_x0000_t109" style="position:absolute;left:0;text-align:left;margin-left:-13.85pt;margin-top:56pt;width:226.5pt;height:19.5pt;z-index:251728896" fillcolor="black [3200]" strokecolor="#f2f2f2 [3041]" strokeweight="3pt">
            <v:shadow on="t" type="perspective" color="#7f7f7f [1601]" opacity=".5" offset="1pt" offset2="-1pt"/>
            <v:textbox>
              <w:txbxContent>
                <w:p w:rsidR="00B82310" w:rsidRPr="00B82310" w:rsidRDefault="00B82310" w:rsidP="00B82310">
                  <w:pPr>
                    <w:jc w:val="center"/>
                    <w:rPr>
                      <w:b/>
                      <w:bCs/>
                      <w:lang w:bidi="ar-DZ"/>
                    </w:rPr>
                  </w:pPr>
                  <w:r>
                    <w:rPr>
                      <w:rFonts w:hint="cs"/>
                      <w:b/>
                      <w:bCs/>
                      <w:rtl/>
                      <w:lang w:bidi="ar-DZ"/>
                    </w:rPr>
                    <w:t xml:space="preserve">تحدي </w:t>
                  </w:r>
                  <w:r>
                    <w:rPr>
                      <w:rFonts w:hint="cs"/>
                      <w:b/>
                      <w:bCs/>
                      <w:rtl/>
                      <w:lang w:bidi="ar-DZ"/>
                    </w:rPr>
                    <w:t>الأفكار التلقائية</w:t>
                  </w:r>
                </w:p>
              </w:txbxContent>
            </v:textbox>
          </v:shape>
        </w:pict>
      </w:r>
      <w:r>
        <w:rPr>
          <w:rFonts w:ascii="Simplified Arabic" w:hAnsi="Simplified Arabic" w:cs="Simplified Arabic"/>
          <w:noProof/>
          <w:sz w:val="28"/>
          <w:szCs w:val="28"/>
          <w:lang w:eastAsia="fr-FR"/>
        </w:rPr>
        <w:pict>
          <v:shape id="_x0000_s1111" type="#_x0000_t109" style="position:absolute;left:0;text-align:left;margin-left:-13.85pt;margin-top:34.25pt;width:226.5pt;height:19.5pt;z-index:251727872" fillcolor="black [3200]" strokecolor="#f2f2f2 [3041]" strokeweight="3pt">
            <v:shadow on="t" type="perspective" color="#7f7f7f [1601]" opacity=".5" offset="1pt" offset2="-1pt"/>
            <v:textbox>
              <w:txbxContent>
                <w:p w:rsidR="00B82310" w:rsidRPr="00B82310" w:rsidRDefault="00B82310" w:rsidP="00B82310">
                  <w:pPr>
                    <w:jc w:val="center"/>
                    <w:rPr>
                      <w:b/>
                      <w:bCs/>
                      <w:lang w:bidi="ar-DZ"/>
                    </w:rPr>
                  </w:pPr>
                  <w:r>
                    <w:rPr>
                      <w:rFonts w:hint="cs"/>
                      <w:b/>
                      <w:bCs/>
                      <w:rtl/>
                      <w:lang w:bidi="ar-DZ"/>
                    </w:rPr>
                    <w:t xml:space="preserve">تحديد </w:t>
                  </w:r>
                  <w:r>
                    <w:rPr>
                      <w:rFonts w:hint="cs"/>
                      <w:b/>
                      <w:bCs/>
                      <w:rtl/>
                      <w:lang w:bidi="ar-DZ"/>
                    </w:rPr>
                    <w:t xml:space="preserve">الإعتقادات و الإفتراضات الأساسية غير الفعالة </w:t>
                  </w:r>
                </w:p>
              </w:txbxContent>
            </v:textbox>
          </v:shape>
        </w:pict>
      </w:r>
      <w:r>
        <w:rPr>
          <w:rFonts w:ascii="Simplified Arabic" w:hAnsi="Simplified Arabic" w:cs="Simplified Arabic"/>
          <w:noProof/>
          <w:sz w:val="28"/>
          <w:szCs w:val="28"/>
          <w:lang w:eastAsia="fr-FR"/>
        </w:rPr>
        <w:pict>
          <v:shape id="_x0000_s1110" type="#_x0000_t109" style="position:absolute;left:0;text-align:left;margin-left:-13.85pt;margin-top:14.75pt;width:226.5pt;height:19.5pt;z-index:251726848" fillcolor="black [3200]" strokecolor="#f2f2f2 [3041]" strokeweight="3pt">
            <v:shadow on="t" type="perspective" color="#7f7f7f [1601]" opacity=".5" offset="1pt" offset2="-1pt"/>
            <v:textbox>
              <w:txbxContent>
                <w:p w:rsidR="00B82310" w:rsidRPr="00B82310" w:rsidRDefault="00B82310" w:rsidP="00B82310">
                  <w:pPr>
                    <w:jc w:val="center"/>
                    <w:rPr>
                      <w:b/>
                      <w:bCs/>
                      <w:lang w:bidi="ar-DZ"/>
                    </w:rPr>
                  </w:pPr>
                  <w:r>
                    <w:rPr>
                      <w:rFonts w:hint="cs"/>
                      <w:b/>
                      <w:bCs/>
                      <w:rtl/>
                      <w:lang w:bidi="ar-DZ"/>
                    </w:rPr>
                    <w:t xml:space="preserve">تحديث </w:t>
                  </w:r>
                  <w:r>
                    <w:rPr>
                      <w:rFonts w:hint="cs"/>
                      <w:b/>
                      <w:bCs/>
                      <w:rtl/>
                      <w:lang w:bidi="ar-DZ"/>
                    </w:rPr>
                    <w:t>مهنى الحادثة</w:t>
                  </w:r>
                </w:p>
              </w:txbxContent>
            </v:textbox>
          </v:shape>
        </w:pict>
      </w:r>
    </w:p>
    <w:p w:rsidR="009232B5" w:rsidRPr="009232B5" w:rsidRDefault="009232B5" w:rsidP="009232B5">
      <w:pPr>
        <w:bidi/>
        <w:rPr>
          <w:rFonts w:ascii="Simplified Arabic" w:hAnsi="Simplified Arabic" w:cs="Simplified Arabic"/>
          <w:sz w:val="28"/>
          <w:szCs w:val="28"/>
          <w:lang w:bidi="ar-DZ"/>
        </w:rPr>
      </w:pPr>
    </w:p>
    <w:p w:rsidR="009232B5" w:rsidRPr="009232B5" w:rsidRDefault="009232B5" w:rsidP="009232B5">
      <w:pPr>
        <w:bidi/>
        <w:rPr>
          <w:rFonts w:ascii="Simplified Arabic" w:hAnsi="Simplified Arabic" w:cs="Simplified Arabic"/>
          <w:sz w:val="28"/>
          <w:szCs w:val="28"/>
          <w:lang w:bidi="ar-DZ"/>
        </w:rPr>
      </w:pPr>
    </w:p>
    <w:p w:rsidR="009232B5" w:rsidRPr="009232B5" w:rsidRDefault="009232B5" w:rsidP="009232B5">
      <w:pPr>
        <w:bidi/>
        <w:rPr>
          <w:rFonts w:ascii="Simplified Arabic" w:hAnsi="Simplified Arabic" w:cs="Simplified Arabic"/>
          <w:sz w:val="28"/>
          <w:szCs w:val="28"/>
          <w:lang w:bidi="ar-DZ"/>
        </w:rPr>
      </w:pPr>
    </w:p>
    <w:p w:rsidR="009232B5" w:rsidRPr="009232B5" w:rsidRDefault="009232B5" w:rsidP="009232B5">
      <w:pPr>
        <w:bidi/>
        <w:rPr>
          <w:rFonts w:ascii="Simplified Arabic" w:hAnsi="Simplified Arabic" w:cs="Simplified Arabic"/>
          <w:sz w:val="28"/>
          <w:szCs w:val="28"/>
          <w:lang w:bidi="ar-DZ"/>
        </w:rPr>
      </w:pPr>
    </w:p>
    <w:p w:rsidR="009232B5" w:rsidRDefault="009232B5" w:rsidP="009232B5">
      <w:pPr>
        <w:bidi/>
        <w:rPr>
          <w:rFonts w:ascii="Simplified Arabic" w:hAnsi="Simplified Arabic" w:cs="Simplified Arabic"/>
          <w:sz w:val="28"/>
          <w:szCs w:val="28"/>
          <w:lang w:bidi="ar-DZ"/>
        </w:rPr>
      </w:pPr>
    </w:p>
    <w:p w:rsidR="009232B5" w:rsidRDefault="009232B5" w:rsidP="009232B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نشاط تكويني:</w:t>
      </w:r>
      <w:r w:rsidRPr="009232B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تعرف على مختلف الإتجاه المعرفي</w:t>
      </w:r>
      <w:r w:rsidR="00857E74">
        <w:rPr>
          <w:rFonts w:ascii="Simplified Arabic" w:hAnsi="Simplified Arabic" w:cs="Simplified Arabic" w:hint="cs"/>
          <w:sz w:val="28"/>
          <w:szCs w:val="28"/>
          <w:rtl/>
          <w:lang w:bidi="ar-DZ"/>
        </w:rPr>
        <w:t xml:space="preserve"> في الإرشاد الأسري </w:t>
      </w:r>
      <w:bookmarkStart w:id="0" w:name="_GoBack"/>
      <w:bookmarkEnd w:id="0"/>
      <w:r>
        <w:rPr>
          <w:rFonts w:ascii="Simplified Arabic" w:hAnsi="Simplified Arabic" w:cs="Simplified Arabic" w:hint="cs"/>
          <w:sz w:val="28"/>
          <w:szCs w:val="28"/>
          <w:rtl/>
          <w:lang w:bidi="ar-DZ"/>
        </w:rPr>
        <w:t>؟</w:t>
      </w:r>
    </w:p>
    <w:p w:rsidR="00B82310" w:rsidRPr="009232B5" w:rsidRDefault="009232B5" w:rsidP="009232B5">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
    <w:p w:rsidR="009232B5" w:rsidRPr="009232B5" w:rsidRDefault="009232B5">
      <w:pPr>
        <w:bidi/>
        <w:rPr>
          <w:rFonts w:ascii="Simplified Arabic" w:hAnsi="Simplified Arabic" w:cs="Simplified Arabic"/>
          <w:sz w:val="28"/>
          <w:szCs w:val="28"/>
          <w:lang w:bidi="ar-DZ"/>
        </w:rPr>
      </w:pPr>
    </w:p>
    <w:sectPr w:rsidR="009232B5" w:rsidRPr="009232B5" w:rsidSect="00755910">
      <w:footerReference w:type="default" r:id="rId8"/>
      <w:pgSz w:w="11906" w:h="16838"/>
      <w:pgMar w:top="1417" w:right="1417" w:bottom="1417" w:left="1417"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447" w:rsidRDefault="00F02447" w:rsidP="007E4B1D">
      <w:pPr>
        <w:spacing w:after="0" w:line="240" w:lineRule="auto"/>
      </w:pPr>
      <w:r>
        <w:separator/>
      </w:r>
    </w:p>
  </w:endnote>
  <w:endnote w:type="continuationSeparator" w:id="0">
    <w:p w:rsidR="00F02447" w:rsidRDefault="00F02447" w:rsidP="007E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TTE2303F68t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130" w:rsidRDefault="00F52130">
    <w:pPr>
      <w:pStyle w:val="Footer"/>
      <w:rPr>
        <w:rtl/>
        <w:lang w:bidi="ar-DZ"/>
      </w:rPr>
    </w:pPr>
  </w:p>
  <w:p w:rsidR="00F52130" w:rsidRDefault="00F52130">
    <w:pPr>
      <w:pStyle w:val="Footer"/>
      <w:rPr>
        <w:rtl/>
        <w:lang w:bidi="ar-DZ"/>
      </w:rPr>
    </w:pPr>
  </w:p>
  <w:p w:rsidR="00F52130" w:rsidRDefault="00F52130">
    <w:pPr>
      <w:pStyle w:val="Footer"/>
      <w:rPr>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447" w:rsidRDefault="00F02447" w:rsidP="007E4B1D">
      <w:pPr>
        <w:spacing w:after="0" w:line="240" w:lineRule="auto"/>
      </w:pPr>
      <w:r>
        <w:separator/>
      </w:r>
    </w:p>
  </w:footnote>
  <w:footnote w:type="continuationSeparator" w:id="0">
    <w:p w:rsidR="00F02447" w:rsidRDefault="00F02447" w:rsidP="007E4B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35EF"/>
      </v:shape>
    </w:pict>
  </w:numPicBullet>
  <w:abstractNum w:abstractNumId="0">
    <w:nsid w:val="00003042"/>
    <w:multiLevelType w:val="hybridMultilevel"/>
    <w:tmpl w:val="D8BEA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960FE7"/>
    <w:multiLevelType w:val="hybridMultilevel"/>
    <w:tmpl w:val="93F6A750"/>
    <w:lvl w:ilvl="0" w:tplc="040C0009">
      <w:start w:val="1"/>
      <w:numFmt w:val="bullet"/>
      <w:lvlText w:val=""/>
      <w:lvlJc w:val="left"/>
      <w:pPr>
        <w:ind w:left="2055" w:hanging="360"/>
      </w:pPr>
      <w:rPr>
        <w:rFonts w:ascii="Wingdings" w:hAnsi="Wingdings" w:hint="default"/>
      </w:rPr>
    </w:lvl>
    <w:lvl w:ilvl="1" w:tplc="040C0003" w:tentative="1">
      <w:start w:val="1"/>
      <w:numFmt w:val="bullet"/>
      <w:lvlText w:val="o"/>
      <w:lvlJc w:val="left"/>
      <w:pPr>
        <w:ind w:left="2775" w:hanging="360"/>
      </w:pPr>
      <w:rPr>
        <w:rFonts w:ascii="Courier New" w:hAnsi="Courier New" w:cs="Courier New" w:hint="default"/>
      </w:rPr>
    </w:lvl>
    <w:lvl w:ilvl="2" w:tplc="040C0005" w:tentative="1">
      <w:start w:val="1"/>
      <w:numFmt w:val="bullet"/>
      <w:lvlText w:val=""/>
      <w:lvlJc w:val="left"/>
      <w:pPr>
        <w:ind w:left="3495" w:hanging="360"/>
      </w:pPr>
      <w:rPr>
        <w:rFonts w:ascii="Wingdings" w:hAnsi="Wingdings" w:hint="default"/>
      </w:rPr>
    </w:lvl>
    <w:lvl w:ilvl="3" w:tplc="040C0001" w:tentative="1">
      <w:start w:val="1"/>
      <w:numFmt w:val="bullet"/>
      <w:lvlText w:val=""/>
      <w:lvlJc w:val="left"/>
      <w:pPr>
        <w:ind w:left="4215" w:hanging="360"/>
      </w:pPr>
      <w:rPr>
        <w:rFonts w:ascii="Symbol" w:hAnsi="Symbol" w:hint="default"/>
      </w:rPr>
    </w:lvl>
    <w:lvl w:ilvl="4" w:tplc="040C0003" w:tentative="1">
      <w:start w:val="1"/>
      <w:numFmt w:val="bullet"/>
      <w:lvlText w:val="o"/>
      <w:lvlJc w:val="left"/>
      <w:pPr>
        <w:ind w:left="4935" w:hanging="360"/>
      </w:pPr>
      <w:rPr>
        <w:rFonts w:ascii="Courier New" w:hAnsi="Courier New" w:cs="Courier New" w:hint="default"/>
      </w:rPr>
    </w:lvl>
    <w:lvl w:ilvl="5" w:tplc="040C0005" w:tentative="1">
      <w:start w:val="1"/>
      <w:numFmt w:val="bullet"/>
      <w:lvlText w:val=""/>
      <w:lvlJc w:val="left"/>
      <w:pPr>
        <w:ind w:left="5655" w:hanging="360"/>
      </w:pPr>
      <w:rPr>
        <w:rFonts w:ascii="Wingdings" w:hAnsi="Wingdings" w:hint="default"/>
      </w:rPr>
    </w:lvl>
    <w:lvl w:ilvl="6" w:tplc="040C0001" w:tentative="1">
      <w:start w:val="1"/>
      <w:numFmt w:val="bullet"/>
      <w:lvlText w:val=""/>
      <w:lvlJc w:val="left"/>
      <w:pPr>
        <w:ind w:left="6375" w:hanging="360"/>
      </w:pPr>
      <w:rPr>
        <w:rFonts w:ascii="Symbol" w:hAnsi="Symbol" w:hint="default"/>
      </w:rPr>
    </w:lvl>
    <w:lvl w:ilvl="7" w:tplc="040C0003" w:tentative="1">
      <w:start w:val="1"/>
      <w:numFmt w:val="bullet"/>
      <w:lvlText w:val="o"/>
      <w:lvlJc w:val="left"/>
      <w:pPr>
        <w:ind w:left="7095" w:hanging="360"/>
      </w:pPr>
      <w:rPr>
        <w:rFonts w:ascii="Courier New" w:hAnsi="Courier New" w:cs="Courier New" w:hint="default"/>
      </w:rPr>
    </w:lvl>
    <w:lvl w:ilvl="8" w:tplc="040C0005" w:tentative="1">
      <w:start w:val="1"/>
      <w:numFmt w:val="bullet"/>
      <w:lvlText w:val=""/>
      <w:lvlJc w:val="left"/>
      <w:pPr>
        <w:ind w:left="7815" w:hanging="360"/>
      </w:pPr>
      <w:rPr>
        <w:rFonts w:ascii="Wingdings" w:hAnsi="Wingdings" w:hint="default"/>
      </w:rPr>
    </w:lvl>
  </w:abstractNum>
  <w:abstractNum w:abstractNumId="2">
    <w:nsid w:val="0C26301B"/>
    <w:multiLevelType w:val="hybridMultilevel"/>
    <w:tmpl w:val="4B5093B4"/>
    <w:lvl w:ilvl="0" w:tplc="E910B864">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BF286E"/>
    <w:multiLevelType w:val="hybridMultilevel"/>
    <w:tmpl w:val="A0545266"/>
    <w:lvl w:ilvl="0" w:tplc="040C000B">
      <w:start w:val="1"/>
      <w:numFmt w:val="bullet"/>
      <w:lvlText w:val=""/>
      <w:lvlJc w:val="left"/>
      <w:pPr>
        <w:ind w:left="2061" w:hanging="360"/>
      </w:pPr>
      <w:rPr>
        <w:rFonts w:ascii="Wingdings" w:hAnsi="Wingding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4">
    <w:nsid w:val="1C4C54A7"/>
    <w:multiLevelType w:val="hybridMultilevel"/>
    <w:tmpl w:val="C724501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25376553"/>
    <w:multiLevelType w:val="hybridMultilevel"/>
    <w:tmpl w:val="C86A0652"/>
    <w:lvl w:ilvl="0" w:tplc="040C0005">
      <w:start w:val="1"/>
      <w:numFmt w:val="bullet"/>
      <w:lvlText w:val=""/>
      <w:lvlJc w:val="left"/>
      <w:pPr>
        <w:ind w:left="1095" w:hanging="360"/>
      </w:pPr>
      <w:rPr>
        <w:rFonts w:ascii="Wingdings" w:hAnsi="Wingdings"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6">
    <w:nsid w:val="27B5799B"/>
    <w:multiLevelType w:val="hybridMultilevel"/>
    <w:tmpl w:val="15ACD866"/>
    <w:lvl w:ilvl="0" w:tplc="040C000B">
      <w:start w:val="1"/>
      <w:numFmt w:val="bullet"/>
      <w:lvlText w:val=""/>
      <w:lvlJc w:val="left"/>
      <w:pPr>
        <w:ind w:left="9291" w:hanging="360"/>
      </w:pPr>
      <w:rPr>
        <w:rFonts w:ascii="Wingdings" w:hAnsi="Wingdings" w:hint="default"/>
      </w:rPr>
    </w:lvl>
    <w:lvl w:ilvl="1" w:tplc="040C0003" w:tentative="1">
      <w:start w:val="1"/>
      <w:numFmt w:val="bullet"/>
      <w:lvlText w:val="o"/>
      <w:lvlJc w:val="left"/>
      <w:pPr>
        <w:ind w:left="10011" w:hanging="360"/>
      </w:pPr>
      <w:rPr>
        <w:rFonts w:ascii="Courier New" w:hAnsi="Courier New" w:cs="Courier New" w:hint="default"/>
      </w:rPr>
    </w:lvl>
    <w:lvl w:ilvl="2" w:tplc="040C0005" w:tentative="1">
      <w:start w:val="1"/>
      <w:numFmt w:val="bullet"/>
      <w:lvlText w:val=""/>
      <w:lvlJc w:val="left"/>
      <w:pPr>
        <w:ind w:left="10731" w:hanging="360"/>
      </w:pPr>
      <w:rPr>
        <w:rFonts w:ascii="Wingdings" w:hAnsi="Wingdings" w:hint="default"/>
      </w:rPr>
    </w:lvl>
    <w:lvl w:ilvl="3" w:tplc="040C0001" w:tentative="1">
      <w:start w:val="1"/>
      <w:numFmt w:val="bullet"/>
      <w:lvlText w:val=""/>
      <w:lvlJc w:val="left"/>
      <w:pPr>
        <w:ind w:left="11451" w:hanging="360"/>
      </w:pPr>
      <w:rPr>
        <w:rFonts w:ascii="Symbol" w:hAnsi="Symbol" w:hint="default"/>
      </w:rPr>
    </w:lvl>
    <w:lvl w:ilvl="4" w:tplc="040C0003" w:tentative="1">
      <w:start w:val="1"/>
      <w:numFmt w:val="bullet"/>
      <w:lvlText w:val="o"/>
      <w:lvlJc w:val="left"/>
      <w:pPr>
        <w:ind w:left="12171" w:hanging="360"/>
      </w:pPr>
      <w:rPr>
        <w:rFonts w:ascii="Courier New" w:hAnsi="Courier New" w:cs="Courier New" w:hint="default"/>
      </w:rPr>
    </w:lvl>
    <w:lvl w:ilvl="5" w:tplc="040C0005" w:tentative="1">
      <w:start w:val="1"/>
      <w:numFmt w:val="bullet"/>
      <w:lvlText w:val=""/>
      <w:lvlJc w:val="left"/>
      <w:pPr>
        <w:ind w:left="12891" w:hanging="360"/>
      </w:pPr>
      <w:rPr>
        <w:rFonts w:ascii="Wingdings" w:hAnsi="Wingdings" w:hint="default"/>
      </w:rPr>
    </w:lvl>
    <w:lvl w:ilvl="6" w:tplc="040C0001" w:tentative="1">
      <w:start w:val="1"/>
      <w:numFmt w:val="bullet"/>
      <w:lvlText w:val=""/>
      <w:lvlJc w:val="left"/>
      <w:pPr>
        <w:ind w:left="13611" w:hanging="360"/>
      </w:pPr>
      <w:rPr>
        <w:rFonts w:ascii="Symbol" w:hAnsi="Symbol" w:hint="default"/>
      </w:rPr>
    </w:lvl>
    <w:lvl w:ilvl="7" w:tplc="040C0003" w:tentative="1">
      <w:start w:val="1"/>
      <w:numFmt w:val="bullet"/>
      <w:lvlText w:val="o"/>
      <w:lvlJc w:val="left"/>
      <w:pPr>
        <w:ind w:left="14331" w:hanging="360"/>
      </w:pPr>
      <w:rPr>
        <w:rFonts w:ascii="Courier New" w:hAnsi="Courier New" w:cs="Courier New" w:hint="default"/>
      </w:rPr>
    </w:lvl>
    <w:lvl w:ilvl="8" w:tplc="040C0005" w:tentative="1">
      <w:start w:val="1"/>
      <w:numFmt w:val="bullet"/>
      <w:lvlText w:val=""/>
      <w:lvlJc w:val="left"/>
      <w:pPr>
        <w:ind w:left="15051" w:hanging="360"/>
      </w:pPr>
      <w:rPr>
        <w:rFonts w:ascii="Wingdings" w:hAnsi="Wingdings" w:hint="default"/>
      </w:rPr>
    </w:lvl>
  </w:abstractNum>
  <w:abstractNum w:abstractNumId="7">
    <w:nsid w:val="2AB9428C"/>
    <w:multiLevelType w:val="hybridMultilevel"/>
    <w:tmpl w:val="4A3C4B82"/>
    <w:lvl w:ilvl="0" w:tplc="040C0005">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8">
    <w:nsid w:val="2F581033"/>
    <w:multiLevelType w:val="hybridMultilevel"/>
    <w:tmpl w:val="9278AD0E"/>
    <w:lvl w:ilvl="0" w:tplc="6AE4331E">
      <w:start w:val="1"/>
      <w:numFmt w:val="bullet"/>
      <w:lvlText w:val=""/>
      <w:lvlJc w:val="left"/>
      <w:pPr>
        <w:ind w:left="501" w:hanging="360"/>
      </w:pPr>
      <w:rPr>
        <w:rFonts w:ascii="Symbol" w:hAnsi="Symbol" w:hint="default"/>
        <w:sz w:val="28"/>
        <w:szCs w:val="28"/>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nsid w:val="330B732D"/>
    <w:multiLevelType w:val="hybridMultilevel"/>
    <w:tmpl w:val="91B44BFE"/>
    <w:lvl w:ilvl="0" w:tplc="FFEA5540">
      <w:start w:val="1"/>
      <w:numFmt w:val="arabicAlpha"/>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0">
    <w:nsid w:val="34BD6486"/>
    <w:multiLevelType w:val="hybridMultilevel"/>
    <w:tmpl w:val="37D8B958"/>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785"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39C2114A"/>
    <w:multiLevelType w:val="hybridMultilevel"/>
    <w:tmpl w:val="4C86322A"/>
    <w:lvl w:ilvl="0" w:tplc="040C0001">
      <w:start w:val="1"/>
      <w:numFmt w:val="bullet"/>
      <w:lvlText w:val=""/>
      <w:lvlJc w:val="left"/>
      <w:pPr>
        <w:ind w:left="220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A04596E"/>
    <w:multiLevelType w:val="hybridMultilevel"/>
    <w:tmpl w:val="239C7174"/>
    <w:lvl w:ilvl="0" w:tplc="040C000B">
      <w:start w:val="1"/>
      <w:numFmt w:val="bullet"/>
      <w:lvlText w:val=""/>
      <w:lvlJc w:val="left"/>
      <w:pPr>
        <w:ind w:left="1635" w:hanging="360"/>
      </w:pPr>
      <w:rPr>
        <w:rFonts w:ascii="Wingdings" w:hAnsi="Wingdings" w:hint="default"/>
      </w:rPr>
    </w:lvl>
    <w:lvl w:ilvl="1" w:tplc="040C0003" w:tentative="1">
      <w:start w:val="1"/>
      <w:numFmt w:val="bullet"/>
      <w:lvlText w:val="o"/>
      <w:lvlJc w:val="left"/>
      <w:pPr>
        <w:ind w:left="2595" w:hanging="360"/>
      </w:pPr>
      <w:rPr>
        <w:rFonts w:ascii="Courier New" w:hAnsi="Courier New" w:cs="Courier New" w:hint="default"/>
      </w:rPr>
    </w:lvl>
    <w:lvl w:ilvl="2" w:tplc="040C0005" w:tentative="1">
      <w:start w:val="1"/>
      <w:numFmt w:val="bullet"/>
      <w:lvlText w:val=""/>
      <w:lvlJc w:val="left"/>
      <w:pPr>
        <w:ind w:left="3315" w:hanging="360"/>
      </w:pPr>
      <w:rPr>
        <w:rFonts w:ascii="Wingdings" w:hAnsi="Wingdings" w:hint="default"/>
      </w:rPr>
    </w:lvl>
    <w:lvl w:ilvl="3" w:tplc="040C0001" w:tentative="1">
      <w:start w:val="1"/>
      <w:numFmt w:val="bullet"/>
      <w:lvlText w:val=""/>
      <w:lvlJc w:val="left"/>
      <w:pPr>
        <w:ind w:left="4035" w:hanging="360"/>
      </w:pPr>
      <w:rPr>
        <w:rFonts w:ascii="Symbol" w:hAnsi="Symbol" w:hint="default"/>
      </w:rPr>
    </w:lvl>
    <w:lvl w:ilvl="4" w:tplc="040C0003" w:tentative="1">
      <w:start w:val="1"/>
      <w:numFmt w:val="bullet"/>
      <w:lvlText w:val="o"/>
      <w:lvlJc w:val="left"/>
      <w:pPr>
        <w:ind w:left="4755" w:hanging="360"/>
      </w:pPr>
      <w:rPr>
        <w:rFonts w:ascii="Courier New" w:hAnsi="Courier New" w:cs="Courier New" w:hint="default"/>
      </w:rPr>
    </w:lvl>
    <w:lvl w:ilvl="5" w:tplc="040C0005" w:tentative="1">
      <w:start w:val="1"/>
      <w:numFmt w:val="bullet"/>
      <w:lvlText w:val=""/>
      <w:lvlJc w:val="left"/>
      <w:pPr>
        <w:ind w:left="5475" w:hanging="360"/>
      </w:pPr>
      <w:rPr>
        <w:rFonts w:ascii="Wingdings" w:hAnsi="Wingdings" w:hint="default"/>
      </w:rPr>
    </w:lvl>
    <w:lvl w:ilvl="6" w:tplc="040C0001" w:tentative="1">
      <w:start w:val="1"/>
      <w:numFmt w:val="bullet"/>
      <w:lvlText w:val=""/>
      <w:lvlJc w:val="left"/>
      <w:pPr>
        <w:ind w:left="6195" w:hanging="360"/>
      </w:pPr>
      <w:rPr>
        <w:rFonts w:ascii="Symbol" w:hAnsi="Symbol" w:hint="default"/>
      </w:rPr>
    </w:lvl>
    <w:lvl w:ilvl="7" w:tplc="040C0003" w:tentative="1">
      <w:start w:val="1"/>
      <w:numFmt w:val="bullet"/>
      <w:lvlText w:val="o"/>
      <w:lvlJc w:val="left"/>
      <w:pPr>
        <w:ind w:left="6915" w:hanging="360"/>
      </w:pPr>
      <w:rPr>
        <w:rFonts w:ascii="Courier New" w:hAnsi="Courier New" w:cs="Courier New" w:hint="default"/>
      </w:rPr>
    </w:lvl>
    <w:lvl w:ilvl="8" w:tplc="040C0005" w:tentative="1">
      <w:start w:val="1"/>
      <w:numFmt w:val="bullet"/>
      <w:lvlText w:val=""/>
      <w:lvlJc w:val="left"/>
      <w:pPr>
        <w:ind w:left="7635" w:hanging="360"/>
      </w:pPr>
      <w:rPr>
        <w:rFonts w:ascii="Wingdings" w:hAnsi="Wingdings" w:hint="default"/>
      </w:rPr>
    </w:lvl>
  </w:abstractNum>
  <w:abstractNum w:abstractNumId="13">
    <w:nsid w:val="3FFF6D18"/>
    <w:multiLevelType w:val="hybridMultilevel"/>
    <w:tmpl w:val="FC8E7DC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4E252696"/>
    <w:multiLevelType w:val="hybridMultilevel"/>
    <w:tmpl w:val="CD98D7F4"/>
    <w:lvl w:ilvl="0" w:tplc="4D66AC22">
      <w:start w:val="1"/>
      <w:numFmt w:val="bullet"/>
      <w:lvlText w:val=""/>
      <w:lvlJc w:val="left"/>
      <w:pPr>
        <w:ind w:left="2061" w:hanging="360"/>
      </w:pPr>
      <w:rPr>
        <w:rFonts w:ascii="Wingdings" w:hAnsi="Wingdings" w:hint="default"/>
        <w:lang w:bidi="ar-DZ"/>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5">
    <w:nsid w:val="50977A0B"/>
    <w:multiLevelType w:val="hybridMultilevel"/>
    <w:tmpl w:val="A26ED5B6"/>
    <w:lvl w:ilvl="0" w:tplc="6AE4331E">
      <w:start w:val="1"/>
      <w:numFmt w:val="bullet"/>
      <w:lvlText w:val=""/>
      <w:lvlJc w:val="left"/>
      <w:pPr>
        <w:ind w:left="501"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9055C5D"/>
    <w:multiLevelType w:val="hybridMultilevel"/>
    <w:tmpl w:val="FD74D6B6"/>
    <w:lvl w:ilvl="0" w:tplc="040C0001">
      <w:start w:val="1"/>
      <w:numFmt w:val="bullet"/>
      <w:lvlText w:val=""/>
      <w:lvlJc w:val="left"/>
      <w:pPr>
        <w:ind w:left="1636"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7">
    <w:nsid w:val="5C351C2C"/>
    <w:multiLevelType w:val="hybridMultilevel"/>
    <w:tmpl w:val="E244F434"/>
    <w:lvl w:ilvl="0" w:tplc="6AE4331E">
      <w:start w:val="1"/>
      <w:numFmt w:val="bullet"/>
      <w:lvlText w:val=""/>
      <w:lvlJc w:val="left"/>
      <w:pPr>
        <w:ind w:left="501"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73413E6"/>
    <w:multiLevelType w:val="hybridMultilevel"/>
    <w:tmpl w:val="0C00CD20"/>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678D4E6F"/>
    <w:multiLevelType w:val="hybridMultilevel"/>
    <w:tmpl w:val="619E871C"/>
    <w:lvl w:ilvl="0" w:tplc="040C0009">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nsid w:val="6CE31799"/>
    <w:multiLevelType w:val="hybridMultilevel"/>
    <w:tmpl w:val="6D2CCCEE"/>
    <w:lvl w:ilvl="0" w:tplc="040C000D">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1">
    <w:nsid w:val="6F264794"/>
    <w:multiLevelType w:val="hybridMultilevel"/>
    <w:tmpl w:val="4D760F1A"/>
    <w:lvl w:ilvl="0" w:tplc="BA26EADC">
      <w:start w:val="1"/>
      <w:numFmt w:val="bullet"/>
      <w:lvlText w:val=""/>
      <w:lvlJc w:val="left"/>
      <w:pPr>
        <w:ind w:left="360" w:hanging="360"/>
      </w:pPr>
      <w:rPr>
        <w:rFonts w:ascii="Wingdings" w:hAnsi="Wingdings" w:hint="default"/>
        <w:lang w:bidi="ar-DZ"/>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745E1C2C"/>
    <w:multiLevelType w:val="hybridMultilevel"/>
    <w:tmpl w:val="D0C48B9C"/>
    <w:lvl w:ilvl="0" w:tplc="6AE4331E">
      <w:start w:val="1"/>
      <w:numFmt w:val="bullet"/>
      <w:lvlText w:val=""/>
      <w:lvlJc w:val="left"/>
      <w:pPr>
        <w:ind w:left="501"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912004B"/>
    <w:multiLevelType w:val="hybridMultilevel"/>
    <w:tmpl w:val="FB5A7070"/>
    <w:lvl w:ilvl="0" w:tplc="040C000B">
      <w:start w:val="1"/>
      <w:numFmt w:val="bullet"/>
      <w:lvlText w:val=""/>
      <w:lvlJc w:val="left"/>
      <w:pPr>
        <w:ind w:left="2061" w:hanging="360"/>
      </w:pPr>
      <w:rPr>
        <w:rFonts w:ascii="Wingdings" w:hAnsi="Wingding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4">
    <w:nsid w:val="7A5A1504"/>
    <w:multiLevelType w:val="hybridMultilevel"/>
    <w:tmpl w:val="CA6E6E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CF47086"/>
    <w:multiLevelType w:val="hybridMultilevel"/>
    <w:tmpl w:val="077C5EC4"/>
    <w:lvl w:ilvl="0" w:tplc="040C0011">
      <w:start w:val="1"/>
      <w:numFmt w:val="decimal"/>
      <w:lvlText w:val="%1)"/>
      <w:lvlJc w:val="left"/>
      <w:pPr>
        <w:ind w:left="1530" w:hanging="360"/>
      </w:pPr>
    </w:lvl>
    <w:lvl w:ilvl="1" w:tplc="040C0019" w:tentative="1">
      <w:start w:val="1"/>
      <w:numFmt w:val="lowerLetter"/>
      <w:lvlText w:val="%2."/>
      <w:lvlJc w:val="left"/>
      <w:pPr>
        <w:ind w:left="2250" w:hanging="360"/>
      </w:pPr>
    </w:lvl>
    <w:lvl w:ilvl="2" w:tplc="040C001B" w:tentative="1">
      <w:start w:val="1"/>
      <w:numFmt w:val="lowerRoman"/>
      <w:lvlText w:val="%3."/>
      <w:lvlJc w:val="right"/>
      <w:pPr>
        <w:ind w:left="2970" w:hanging="180"/>
      </w:p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num w:numId="1">
    <w:abstractNumId w:val="11"/>
  </w:num>
  <w:num w:numId="2">
    <w:abstractNumId w:val="14"/>
  </w:num>
  <w:num w:numId="3">
    <w:abstractNumId w:val="3"/>
  </w:num>
  <w:num w:numId="4">
    <w:abstractNumId w:val="23"/>
  </w:num>
  <w:num w:numId="5">
    <w:abstractNumId w:val="7"/>
  </w:num>
  <w:num w:numId="6">
    <w:abstractNumId w:val="25"/>
  </w:num>
  <w:num w:numId="7">
    <w:abstractNumId w:val="6"/>
  </w:num>
  <w:num w:numId="8">
    <w:abstractNumId w:val="4"/>
  </w:num>
  <w:num w:numId="9">
    <w:abstractNumId w:val="1"/>
  </w:num>
  <w:num w:numId="10">
    <w:abstractNumId w:val="9"/>
  </w:num>
  <w:num w:numId="11">
    <w:abstractNumId w:val="2"/>
  </w:num>
  <w:num w:numId="12">
    <w:abstractNumId w:val="18"/>
  </w:num>
  <w:num w:numId="13">
    <w:abstractNumId w:val="24"/>
  </w:num>
  <w:num w:numId="14">
    <w:abstractNumId w:val="5"/>
  </w:num>
  <w:num w:numId="15">
    <w:abstractNumId w:val="0"/>
  </w:num>
  <w:num w:numId="16">
    <w:abstractNumId w:val="20"/>
  </w:num>
  <w:num w:numId="17">
    <w:abstractNumId w:val="19"/>
  </w:num>
  <w:num w:numId="18">
    <w:abstractNumId w:val="16"/>
  </w:num>
  <w:num w:numId="19">
    <w:abstractNumId w:val="21"/>
  </w:num>
  <w:num w:numId="20">
    <w:abstractNumId w:val="10"/>
  </w:num>
  <w:num w:numId="21">
    <w:abstractNumId w:val="13"/>
  </w:num>
  <w:num w:numId="22">
    <w:abstractNumId w:val="12"/>
  </w:num>
  <w:num w:numId="23">
    <w:abstractNumId w:val="8"/>
  </w:num>
  <w:num w:numId="24">
    <w:abstractNumId w:val="15"/>
  </w:num>
  <w:num w:numId="25">
    <w:abstractNumId w:val="2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55910"/>
    <w:rsid w:val="00035404"/>
    <w:rsid w:val="00041BC3"/>
    <w:rsid w:val="00076A4C"/>
    <w:rsid w:val="0008003E"/>
    <w:rsid w:val="00082068"/>
    <w:rsid w:val="000A237D"/>
    <w:rsid w:val="000A4DCC"/>
    <w:rsid w:val="000C6F49"/>
    <w:rsid w:val="000D2D7D"/>
    <w:rsid w:val="000D35E6"/>
    <w:rsid w:val="000E11E4"/>
    <w:rsid w:val="000E4359"/>
    <w:rsid w:val="000E7DCB"/>
    <w:rsid w:val="0011621C"/>
    <w:rsid w:val="00122C54"/>
    <w:rsid w:val="00164964"/>
    <w:rsid w:val="001D0B73"/>
    <w:rsid w:val="001E180D"/>
    <w:rsid w:val="001E5BF8"/>
    <w:rsid w:val="00221D33"/>
    <w:rsid w:val="0022383D"/>
    <w:rsid w:val="0022566F"/>
    <w:rsid w:val="00233C9E"/>
    <w:rsid w:val="00234F80"/>
    <w:rsid w:val="00254AC3"/>
    <w:rsid w:val="00263A3D"/>
    <w:rsid w:val="00285CA3"/>
    <w:rsid w:val="002931A1"/>
    <w:rsid w:val="002967F2"/>
    <w:rsid w:val="002A2506"/>
    <w:rsid w:val="002B1BF4"/>
    <w:rsid w:val="002C3AA7"/>
    <w:rsid w:val="002C3C17"/>
    <w:rsid w:val="002C46BD"/>
    <w:rsid w:val="002D2D94"/>
    <w:rsid w:val="003035F7"/>
    <w:rsid w:val="003224CA"/>
    <w:rsid w:val="00341165"/>
    <w:rsid w:val="00343D82"/>
    <w:rsid w:val="00383021"/>
    <w:rsid w:val="00387334"/>
    <w:rsid w:val="003960EC"/>
    <w:rsid w:val="003A4EF1"/>
    <w:rsid w:val="003D2B16"/>
    <w:rsid w:val="003E5ED0"/>
    <w:rsid w:val="003F58E7"/>
    <w:rsid w:val="003F6A61"/>
    <w:rsid w:val="00422654"/>
    <w:rsid w:val="00423C70"/>
    <w:rsid w:val="00432DA4"/>
    <w:rsid w:val="004407B4"/>
    <w:rsid w:val="0045401B"/>
    <w:rsid w:val="00477238"/>
    <w:rsid w:val="00483077"/>
    <w:rsid w:val="004B75B5"/>
    <w:rsid w:val="004D42A4"/>
    <w:rsid w:val="004D6D36"/>
    <w:rsid w:val="00505C9F"/>
    <w:rsid w:val="0053798A"/>
    <w:rsid w:val="005412C5"/>
    <w:rsid w:val="0054685C"/>
    <w:rsid w:val="00546D7D"/>
    <w:rsid w:val="0055514B"/>
    <w:rsid w:val="00584873"/>
    <w:rsid w:val="005A0788"/>
    <w:rsid w:val="005B67FE"/>
    <w:rsid w:val="005E3258"/>
    <w:rsid w:val="006054A0"/>
    <w:rsid w:val="00626031"/>
    <w:rsid w:val="0064066F"/>
    <w:rsid w:val="006417E8"/>
    <w:rsid w:val="006501B5"/>
    <w:rsid w:val="00681B20"/>
    <w:rsid w:val="00687037"/>
    <w:rsid w:val="00687C4F"/>
    <w:rsid w:val="006A2D42"/>
    <w:rsid w:val="006D4A9F"/>
    <w:rsid w:val="006E518D"/>
    <w:rsid w:val="0070374D"/>
    <w:rsid w:val="00711B46"/>
    <w:rsid w:val="00724E39"/>
    <w:rsid w:val="00725F9F"/>
    <w:rsid w:val="00730A45"/>
    <w:rsid w:val="007410C0"/>
    <w:rsid w:val="00746050"/>
    <w:rsid w:val="00755910"/>
    <w:rsid w:val="007736EC"/>
    <w:rsid w:val="00777EEA"/>
    <w:rsid w:val="00793560"/>
    <w:rsid w:val="007A27F4"/>
    <w:rsid w:val="007E1B3A"/>
    <w:rsid w:val="007E4844"/>
    <w:rsid w:val="007E4B1D"/>
    <w:rsid w:val="0082057C"/>
    <w:rsid w:val="0083168E"/>
    <w:rsid w:val="00831EA7"/>
    <w:rsid w:val="00834878"/>
    <w:rsid w:val="008578F4"/>
    <w:rsid w:val="00857E74"/>
    <w:rsid w:val="0086067C"/>
    <w:rsid w:val="00885F82"/>
    <w:rsid w:val="008A38F3"/>
    <w:rsid w:val="008B2761"/>
    <w:rsid w:val="008B5854"/>
    <w:rsid w:val="008C086B"/>
    <w:rsid w:val="008E469B"/>
    <w:rsid w:val="008F699A"/>
    <w:rsid w:val="009057DA"/>
    <w:rsid w:val="009232B5"/>
    <w:rsid w:val="009507B0"/>
    <w:rsid w:val="0095275E"/>
    <w:rsid w:val="00952CE8"/>
    <w:rsid w:val="00955FAA"/>
    <w:rsid w:val="00976AC4"/>
    <w:rsid w:val="00976EA0"/>
    <w:rsid w:val="009B55EE"/>
    <w:rsid w:val="009C13BB"/>
    <w:rsid w:val="009C76D4"/>
    <w:rsid w:val="00A13010"/>
    <w:rsid w:val="00A300DE"/>
    <w:rsid w:val="00A3408E"/>
    <w:rsid w:val="00A37803"/>
    <w:rsid w:val="00A40A54"/>
    <w:rsid w:val="00A6181B"/>
    <w:rsid w:val="00A71125"/>
    <w:rsid w:val="00AB1149"/>
    <w:rsid w:val="00AB1648"/>
    <w:rsid w:val="00AB35FB"/>
    <w:rsid w:val="00AB38C5"/>
    <w:rsid w:val="00AB70C8"/>
    <w:rsid w:val="00AE1A2C"/>
    <w:rsid w:val="00B00E1E"/>
    <w:rsid w:val="00B060E6"/>
    <w:rsid w:val="00B12B6E"/>
    <w:rsid w:val="00B30BEA"/>
    <w:rsid w:val="00B46469"/>
    <w:rsid w:val="00B62966"/>
    <w:rsid w:val="00B6358A"/>
    <w:rsid w:val="00B65C4E"/>
    <w:rsid w:val="00B77C21"/>
    <w:rsid w:val="00B815B2"/>
    <w:rsid w:val="00B82310"/>
    <w:rsid w:val="00B905EC"/>
    <w:rsid w:val="00B90914"/>
    <w:rsid w:val="00BC0034"/>
    <w:rsid w:val="00C126A9"/>
    <w:rsid w:val="00C31CED"/>
    <w:rsid w:val="00C46DF4"/>
    <w:rsid w:val="00C6492B"/>
    <w:rsid w:val="00C81C70"/>
    <w:rsid w:val="00C871D4"/>
    <w:rsid w:val="00C9054A"/>
    <w:rsid w:val="00C9500B"/>
    <w:rsid w:val="00CA11E5"/>
    <w:rsid w:val="00CA174A"/>
    <w:rsid w:val="00D000F1"/>
    <w:rsid w:val="00D339F9"/>
    <w:rsid w:val="00D33E80"/>
    <w:rsid w:val="00D34EE0"/>
    <w:rsid w:val="00D35BD3"/>
    <w:rsid w:val="00D436BD"/>
    <w:rsid w:val="00D56779"/>
    <w:rsid w:val="00D66C71"/>
    <w:rsid w:val="00D74170"/>
    <w:rsid w:val="00D75B2E"/>
    <w:rsid w:val="00D76BFE"/>
    <w:rsid w:val="00D8667C"/>
    <w:rsid w:val="00D87898"/>
    <w:rsid w:val="00DA336E"/>
    <w:rsid w:val="00DA3F45"/>
    <w:rsid w:val="00DB7D3D"/>
    <w:rsid w:val="00DC53F9"/>
    <w:rsid w:val="00DC5417"/>
    <w:rsid w:val="00DE2FAA"/>
    <w:rsid w:val="00E45851"/>
    <w:rsid w:val="00E54F0A"/>
    <w:rsid w:val="00E709A4"/>
    <w:rsid w:val="00E80D20"/>
    <w:rsid w:val="00E83187"/>
    <w:rsid w:val="00E84B5A"/>
    <w:rsid w:val="00EC0677"/>
    <w:rsid w:val="00ED4289"/>
    <w:rsid w:val="00ED70AF"/>
    <w:rsid w:val="00ED7D39"/>
    <w:rsid w:val="00F02447"/>
    <w:rsid w:val="00F13101"/>
    <w:rsid w:val="00F13899"/>
    <w:rsid w:val="00F52130"/>
    <w:rsid w:val="00F8132A"/>
    <w:rsid w:val="00F91FE3"/>
    <w:rsid w:val="00FA04D0"/>
    <w:rsid w:val="00FD32D3"/>
    <w:rsid w:val="00FE043D"/>
    <w:rsid w:val="00FE2A5D"/>
    <w:rsid w:val="00FE3C3D"/>
    <w:rsid w:val="00FF1603"/>
    <w:rsid w:val="00FF3F4C"/>
    <w:rsid w:val="00FF53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0"/>
    <o:shapelayout v:ext="edit">
      <o:idmap v:ext="edit" data="1"/>
      <o:rules v:ext="edit">
        <o:r id="V:Rule1" type="connector" idref="#_x0000_s1053"/>
        <o:r id="V:Rule2" type="connector" idref="#_x0000_s1057"/>
        <o:r id="V:Rule3" type="connector" idref="#_x0000_s1108"/>
        <o:r id="V:Rule4" type="connector" idref="#_x0000_s1052"/>
        <o:r id="V:Rule5" type="connector" idref="#_x0000_s1067"/>
        <o:r id="V:Rule6" type="connector" idref="#_x0000_s1070"/>
        <o:r id="V:Rule7" type="connector" idref="#_x0000_s1069"/>
        <o:r id="V:Rule8" type="connector" idref="#_x0000_s1065"/>
        <o:r id="V:Rule9" type="connector" idref="#_x0000_s1066"/>
        <o:r id="V:Rule10" type="connector" idref="#_x0000_s1055"/>
        <o:r id="V:Rule11" type="connector" idref="#_x0000_s1086"/>
        <o:r id="V:Rule12" type="connector" idref="#_x0000_s1054"/>
        <o:r id="V:Rule13" type="connector" idref="#_x0000_s106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EA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EA0"/>
    <w:pPr>
      <w:ind w:left="720"/>
      <w:contextualSpacing/>
    </w:pPr>
  </w:style>
  <w:style w:type="table" w:styleId="TableGrid">
    <w:name w:val="Table Grid"/>
    <w:basedOn w:val="TableNormal"/>
    <w:uiPriority w:val="59"/>
    <w:rsid w:val="001E18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E4B1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E4B1D"/>
  </w:style>
  <w:style w:type="paragraph" w:styleId="Footer">
    <w:name w:val="footer"/>
    <w:basedOn w:val="Normal"/>
    <w:link w:val="FooterChar"/>
    <w:uiPriority w:val="99"/>
    <w:semiHidden/>
    <w:unhideWhenUsed/>
    <w:rsid w:val="007E4B1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E4B1D"/>
  </w:style>
  <w:style w:type="paragraph" w:styleId="BalloonText">
    <w:name w:val="Balloon Text"/>
    <w:basedOn w:val="Normal"/>
    <w:link w:val="BalloonTextChar"/>
    <w:uiPriority w:val="99"/>
    <w:semiHidden/>
    <w:unhideWhenUsed/>
    <w:rsid w:val="00A37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8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4056</Words>
  <Characters>22310</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cilent</dc:creator>
  <cp:lastModifiedBy>NACER</cp:lastModifiedBy>
  <cp:revision>2</cp:revision>
  <cp:lastPrinted>2021-01-10T11:03:00Z</cp:lastPrinted>
  <dcterms:created xsi:type="dcterms:W3CDTF">2022-11-16T19:43:00Z</dcterms:created>
  <dcterms:modified xsi:type="dcterms:W3CDTF">2022-11-16T19:43:00Z</dcterms:modified>
</cp:coreProperties>
</file>