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BC5" w:rsidRPr="00D52BC5" w:rsidRDefault="00D52BC5" w:rsidP="00D52BC5">
      <w:pPr>
        <w:jc w:val="right"/>
        <w:rPr>
          <w:sz w:val="28"/>
          <w:szCs w:val="28"/>
        </w:rPr>
      </w:pPr>
      <w:r w:rsidRPr="00D52BC5">
        <w:rPr>
          <w:rFonts w:hint="cs"/>
          <w:b/>
          <w:bCs/>
          <w:sz w:val="28"/>
          <w:szCs w:val="28"/>
          <w:rtl/>
        </w:rPr>
        <w:t xml:space="preserve">المحاضرة </w:t>
      </w:r>
      <w:proofErr w:type="gramStart"/>
      <w:r w:rsidRPr="00D52BC5">
        <w:rPr>
          <w:rFonts w:hint="cs"/>
          <w:b/>
          <w:bCs/>
          <w:sz w:val="28"/>
          <w:szCs w:val="28"/>
          <w:rtl/>
        </w:rPr>
        <w:t xml:space="preserve">الثالثة </w:t>
      </w:r>
      <w:r w:rsidRPr="00D52BC5">
        <w:rPr>
          <w:rFonts w:ascii="Calibri" w:hAnsi="Calibri" w:cs="Calibri"/>
          <w:sz w:val="28"/>
          <w:szCs w:val="28"/>
          <w:rtl/>
        </w:rPr>
        <w:t>:</w:t>
      </w:r>
      <w:proofErr w:type="gramEnd"/>
    </w:p>
    <w:p w:rsidR="00D52BC5" w:rsidRPr="00D52BC5" w:rsidRDefault="00D52BC5" w:rsidP="00D52BC5">
      <w:pPr>
        <w:shd w:val="clear" w:color="auto" w:fill="FFFFFF"/>
        <w:spacing w:after="138" w:line="240" w:lineRule="auto"/>
        <w:jc w:val="right"/>
        <w:outlineLvl w:val="2"/>
        <w:rPr>
          <w:rFonts w:asciiTheme="minorBidi" w:eastAsia="Times New Roman" w:hAnsiTheme="minorBidi"/>
          <w:b/>
          <w:bCs/>
          <w:color w:val="C0504D" w:themeColor="accent2"/>
          <w:sz w:val="28"/>
          <w:szCs w:val="28"/>
        </w:rPr>
      </w:pPr>
      <w:r w:rsidRPr="00D52BC5">
        <w:rPr>
          <w:sz w:val="28"/>
          <w:szCs w:val="28"/>
        </w:rPr>
        <w:tab/>
      </w:r>
      <w:proofErr w:type="gramStart"/>
      <w:r>
        <w:rPr>
          <w:rFonts w:cstheme="minorHAnsi"/>
          <w:sz w:val="28"/>
          <w:szCs w:val="28"/>
        </w:rPr>
        <w:t>:</w:t>
      </w:r>
      <w:r>
        <w:rPr>
          <w:rFonts w:asciiTheme="minorBidi" w:eastAsia="Times New Roman" w:hAnsiTheme="minorBidi" w:hint="cs"/>
          <w:b/>
          <w:bCs/>
          <w:color w:val="C0504D" w:themeColor="accent2"/>
          <w:sz w:val="28"/>
          <w:szCs w:val="28"/>
          <w:rtl/>
        </w:rPr>
        <w:t>3</w:t>
      </w:r>
      <w:proofErr w:type="gramEnd"/>
      <w:r>
        <w:rPr>
          <w:rFonts w:asciiTheme="minorBidi" w:eastAsia="Times New Roman" w:hAnsiTheme="minorBidi" w:hint="cs"/>
          <w:b/>
          <w:bCs/>
          <w:color w:val="C0504D" w:themeColor="accent2"/>
          <w:sz w:val="28"/>
          <w:szCs w:val="28"/>
          <w:rtl/>
        </w:rPr>
        <w:t xml:space="preserve"> </w:t>
      </w:r>
      <w:r w:rsidRPr="00D52BC5">
        <w:rPr>
          <w:rFonts w:asciiTheme="minorBidi" w:eastAsia="Times New Roman" w:hAnsiTheme="minorBidi"/>
          <w:b/>
          <w:bCs/>
          <w:color w:val="C0504D" w:themeColor="accent2"/>
          <w:sz w:val="28"/>
          <w:szCs w:val="28"/>
          <w:rtl/>
        </w:rPr>
        <w:t>العوامل المؤثرة في النمو</w:t>
      </w:r>
    </w:p>
    <w:p w:rsidR="00D52BC5" w:rsidRPr="00D52BC5" w:rsidRDefault="00D52BC5" w:rsidP="00D52BC5">
      <w:pPr>
        <w:shd w:val="clear" w:color="auto" w:fill="FFFFFF"/>
        <w:spacing w:after="100" w:afterAutospacing="1" w:line="240" w:lineRule="auto"/>
        <w:jc w:val="right"/>
        <w:rPr>
          <w:rFonts w:asciiTheme="minorBidi" w:eastAsia="Times New Roman" w:hAnsiTheme="minorBidi"/>
          <w:color w:val="333333"/>
          <w:sz w:val="28"/>
          <w:szCs w:val="28"/>
          <w:rtl/>
        </w:rPr>
      </w:pPr>
      <w:r w:rsidRPr="00D52BC5">
        <w:rPr>
          <w:rFonts w:asciiTheme="minorBidi" w:eastAsia="Times New Roman" w:hAnsiTheme="minorBidi"/>
          <w:b/>
          <w:bCs/>
          <w:color w:val="333333"/>
          <w:sz w:val="28"/>
          <w:szCs w:val="28"/>
          <w:rtl/>
        </w:rPr>
        <w:t>-</w:t>
      </w:r>
      <w:r w:rsidRPr="00D52BC5">
        <w:rPr>
          <w:rFonts w:asciiTheme="minorBidi" w:eastAsia="Times New Roman" w:hAnsiTheme="minorBidi" w:hint="cs"/>
          <w:b/>
          <w:bCs/>
          <w:color w:val="333333"/>
          <w:sz w:val="28"/>
          <w:szCs w:val="28"/>
          <w:rtl/>
        </w:rPr>
        <w:t xml:space="preserve"> </w:t>
      </w:r>
      <w:proofErr w:type="gramStart"/>
      <w:r w:rsidRPr="00D52BC5">
        <w:rPr>
          <w:rFonts w:asciiTheme="minorBidi" w:eastAsia="Times New Roman" w:hAnsiTheme="minorBidi" w:hint="cs"/>
          <w:b/>
          <w:bCs/>
          <w:color w:val="333333"/>
          <w:sz w:val="28"/>
          <w:szCs w:val="28"/>
          <w:rtl/>
        </w:rPr>
        <w:t>1الوراثة</w:t>
      </w:r>
      <w:r w:rsidRPr="00D52BC5">
        <w:rPr>
          <w:rFonts w:asciiTheme="minorBidi" w:eastAsia="Times New Roman" w:hAnsiTheme="minorBidi" w:hint="cs"/>
          <w:color w:val="333333"/>
          <w:sz w:val="28"/>
          <w:szCs w:val="28"/>
          <w:rtl/>
        </w:rPr>
        <w:t xml:space="preserve"> </w:t>
      </w:r>
      <w:r w:rsidRPr="00D52BC5">
        <w:rPr>
          <w:rFonts w:asciiTheme="minorBidi" w:eastAsia="Times New Roman" w:hAnsiTheme="minorBidi"/>
          <w:color w:val="333333"/>
          <w:sz w:val="28"/>
          <w:szCs w:val="28"/>
          <w:rtl/>
        </w:rPr>
        <w:t>:</w:t>
      </w:r>
      <w:proofErr w:type="gramEnd"/>
    </w:p>
    <w:p w:rsidR="00D52BC5" w:rsidRPr="00D52BC5" w:rsidRDefault="00D52BC5" w:rsidP="00D52BC5">
      <w:pPr>
        <w:shd w:val="clear" w:color="auto" w:fill="FFFFFF"/>
        <w:spacing w:before="100" w:beforeAutospacing="1" w:after="100" w:afterAutospacing="1" w:line="388" w:lineRule="atLeast"/>
        <w:ind w:left="720"/>
        <w:jc w:val="right"/>
        <w:rPr>
          <w:rFonts w:asciiTheme="minorBidi" w:eastAsia="Times New Roman" w:hAnsiTheme="minorBidi"/>
          <w:color w:val="333333"/>
          <w:sz w:val="28"/>
          <w:szCs w:val="28"/>
          <w:rtl/>
          <w:lang w:bidi="ar-DZ"/>
        </w:rPr>
      </w:pPr>
      <w:r w:rsidRPr="00D52BC5">
        <w:rPr>
          <w:rFonts w:asciiTheme="minorBidi" w:eastAsia="Times New Roman" w:hAnsiTheme="minorBidi"/>
          <w:color w:val="333333"/>
          <w:sz w:val="28"/>
          <w:szCs w:val="28"/>
          <w:rtl/>
        </w:rPr>
        <w:t xml:space="preserve">تنتقل الخصائص الوراثية للفرد عن طريق المورثات (الجينات) </w:t>
      </w:r>
      <w:r w:rsidRPr="00D52BC5">
        <w:rPr>
          <w:rFonts w:asciiTheme="minorBidi" w:eastAsia="Times New Roman" w:hAnsiTheme="minorBidi" w:hint="cs"/>
          <w:color w:val="333333"/>
          <w:sz w:val="28"/>
          <w:szCs w:val="28"/>
          <w:rtl/>
        </w:rPr>
        <w:t>التي</w:t>
      </w:r>
      <w:r w:rsidRPr="00D52BC5">
        <w:rPr>
          <w:rFonts w:asciiTheme="minorBidi" w:eastAsia="Times New Roman" w:hAnsiTheme="minorBidi"/>
          <w:color w:val="333333"/>
          <w:sz w:val="28"/>
          <w:szCs w:val="28"/>
          <w:rtl/>
        </w:rPr>
        <w:t xml:space="preserve"> تحملها </w:t>
      </w:r>
      <w:proofErr w:type="spellStart"/>
      <w:r w:rsidRPr="00D52BC5">
        <w:rPr>
          <w:rFonts w:asciiTheme="minorBidi" w:eastAsia="Times New Roman" w:hAnsiTheme="minorBidi"/>
          <w:color w:val="333333"/>
          <w:sz w:val="28"/>
          <w:szCs w:val="28"/>
          <w:rtl/>
        </w:rPr>
        <w:t>الصبغيات</w:t>
      </w:r>
      <w:proofErr w:type="spellEnd"/>
      <w:r w:rsidRPr="00D52BC5">
        <w:rPr>
          <w:rFonts w:asciiTheme="minorBidi" w:eastAsia="Times New Roman" w:hAnsiTheme="minorBidi"/>
          <w:color w:val="333333"/>
          <w:sz w:val="28"/>
          <w:szCs w:val="28"/>
          <w:rtl/>
        </w:rPr>
        <w:t xml:space="preserve"> </w:t>
      </w:r>
      <w:r w:rsidRPr="00D52BC5">
        <w:rPr>
          <w:rFonts w:asciiTheme="minorBidi" w:eastAsia="Times New Roman" w:hAnsiTheme="minorBidi" w:hint="cs"/>
          <w:color w:val="333333"/>
          <w:sz w:val="28"/>
          <w:szCs w:val="28"/>
          <w:rtl/>
        </w:rPr>
        <w:t>التي</w:t>
      </w:r>
      <w:r w:rsidRPr="00D52BC5">
        <w:rPr>
          <w:rFonts w:asciiTheme="minorBidi" w:eastAsia="Times New Roman" w:hAnsiTheme="minorBidi"/>
          <w:color w:val="333333"/>
          <w:sz w:val="28"/>
          <w:szCs w:val="28"/>
          <w:rtl/>
        </w:rPr>
        <w:t xml:space="preserve"> تحتويها البويضة </w:t>
      </w:r>
      <w:r w:rsidRPr="00D52BC5">
        <w:rPr>
          <w:rFonts w:asciiTheme="minorBidi" w:eastAsia="Times New Roman" w:hAnsiTheme="minorBidi" w:hint="cs"/>
          <w:color w:val="333333"/>
          <w:sz w:val="28"/>
          <w:szCs w:val="28"/>
          <w:rtl/>
        </w:rPr>
        <w:t>الأنثوية</w:t>
      </w:r>
      <w:r w:rsidRPr="00D52BC5">
        <w:rPr>
          <w:rFonts w:asciiTheme="minorBidi" w:eastAsia="Times New Roman" w:hAnsiTheme="minorBidi"/>
          <w:color w:val="333333"/>
          <w:sz w:val="28"/>
          <w:szCs w:val="28"/>
          <w:rtl/>
        </w:rPr>
        <w:t xml:space="preserve"> المخصبة من الحيوان المنوي الذكري بعد عملية</w:t>
      </w:r>
      <w:r w:rsidRPr="00D52BC5">
        <w:rPr>
          <w:rFonts w:asciiTheme="minorBidi" w:eastAsia="Times New Roman" w:hAnsiTheme="minorBidi" w:hint="cs"/>
          <w:color w:val="333333"/>
          <w:sz w:val="28"/>
          <w:szCs w:val="28"/>
          <w:rtl/>
        </w:rPr>
        <w:t xml:space="preserve"> </w:t>
      </w:r>
      <w:r w:rsidRPr="00D52BC5">
        <w:rPr>
          <w:rFonts w:asciiTheme="minorBidi" w:eastAsia="Times New Roman" w:hAnsiTheme="minorBidi"/>
          <w:color w:val="333333"/>
          <w:sz w:val="28"/>
          <w:szCs w:val="28"/>
          <w:rtl/>
        </w:rPr>
        <w:t>الجماع.</w:t>
      </w:r>
    </w:p>
    <w:p w:rsidR="00D52BC5" w:rsidRPr="00D52BC5" w:rsidRDefault="00D52BC5" w:rsidP="00D52BC5">
      <w:pPr>
        <w:shd w:val="clear" w:color="auto" w:fill="FFFFFF"/>
        <w:spacing w:after="100" w:afterAutospacing="1" w:line="240" w:lineRule="auto"/>
        <w:jc w:val="right"/>
        <w:rPr>
          <w:rFonts w:asciiTheme="minorBidi" w:eastAsia="Times New Roman" w:hAnsiTheme="minorBidi"/>
          <w:color w:val="333333"/>
          <w:sz w:val="28"/>
          <w:szCs w:val="28"/>
          <w:rtl/>
        </w:rPr>
      </w:pPr>
      <w:r w:rsidRPr="00D52BC5">
        <w:rPr>
          <w:rFonts w:asciiTheme="minorBidi" w:eastAsia="Times New Roman" w:hAnsiTheme="minorBidi"/>
          <w:color w:val="333333"/>
          <w:sz w:val="28"/>
          <w:szCs w:val="28"/>
          <w:rtl/>
        </w:rPr>
        <w:t xml:space="preserve">تبين الوراثة </w:t>
      </w:r>
      <w:proofErr w:type="spellStart"/>
      <w:r w:rsidRPr="00D52BC5">
        <w:rPr>
          <w:rFonts w:asciiTheme="minorBidi" w:eastAsia="Times New Roman" w:hAnsiTheme="minorBidi"/>
          <w:color w:val="333333"/>
          <w:sz w:val="28"/>
          <w:szCs w:val="28"/>
          <w:rtl/>
        </w:rPr>
        <w:t>ان</w:t>
      </w:r>
      <w:proofErr w:type="spellEnd"/>
      <w:r w:rsidRPr="00D52BC5">
        <w:rPr>
          <w:rFonts w:asciiTheme="minorBidi" w:eastAsia="Times New Roman" w:hAnsiTheme="minorBidi"/>
          <w:color w:val="333333"/>
          <w:sz w:val="28"/>
          <w:szCs w:val="28"/>
          <w:rtl/>
        </w:rPr>
        <w:t xml:space="preserve"> الخصائص الجسمية </w:t>
      </w:r>
      <w:r w:rsidRPr="00D52BC5">
        <w:rPr>
          <w:rFonts w:asciiTheme="minorBidi" w:eastAsia="Times New Roman" w:hAnsiTheme="minorBidi" w:hint="cs"/>
          <w:color w:val="333333"/>
          <w:sz w:val="28"/>
          <w:szCs w:val="28"/>
          <w:rtl/>
        </w:rPr>
        <w:t>للأطفال</w:t>
      </w:r>
      <w:r w:rsidRPr="00D52BC5">
        <w:rPr>
          <w:rFonts w:asciiTheme="minorBidi" w:eastAsia="Times New Roman" w:hAnsiTheme="minorBidi"/>
          <w:color w:val="333333"/>
          <w:sz w:val="28"/>
          <w:szCs w:val="28"/>
          <w:rtl/>
        </w:rPr>
        <w:t xml:space="preserve"> يمكن التنبؤ </w:t>
      </w:r>
      <w:proofErr w:type="spellStart"/>
      <w:r w:rsidRPr="00D52BC5">
        <w:rPr>
          <w:rFonts w:asciiTheme="minorBidi" w:eastAsia="Times New Roman" w:hAnsiTheme="minorBidi"/>
          <w:color w:val="333333"/>
          <w:sz w:val="28"/>
          <w:szCs w:val="28"/>
          <w:rtl/>
        </w:rPr>
        <w:t>بها</w:t>
      </w:r>
      <w:proofErr w:type="spellEnd"/>
      <w:r w:rsidRPr="00D52BC5">
        <w:rPr>
          <w:rFonts w:asciiTheme="minorBidi" w:eastAsia="Times New Roman" w:hAnsiTheme="minorBidi"/>
          <w:color w:val="333333"/>
          <w:sz w:val="28"/>
          <w:szCs w:val="28"/>
          <w:rtl/>
        </w:rPr>
        <w:t xml:space="preserve"> من الخصائص </w:t>
      </w:r>
      <w:r w:rsidRPr="00D52BC5">
        <w:rPr>
          <w:rFonts w:asciiTheme="minorBidi" w:eastAsia="Times New Roman" w:hAnsiTheme="minorBidi" w:hint="cs"/>
          <w:color w:val="333333"/>
          <w:sz w:val="28"/>
          <w:szCs w:val="28"/>
          <w:rtl/>
        </w:rPr>
        <w:t>التي</w:t>
      </w:r>
      <w:r w:rsidRPr="00D52BC5">
        <w:rPr>
          <w:rFonts w:asciiTheme="minorBidi" w:eastAsia="Times New Roman" w:hAnsiTheme="minorBidi"/>
          <w:color w:val="333333"/>
          <w:sz w:val="28"/>
          <w:szCs w:val="28"/>
          <w:rtl/>
        </w:rPr>
        <w:t xml:space="preserve"> نعرفها في الوالدين ولكن نجد </w:t>
      </w:r>
      <w:r w:rsidRPr="00D52BC5">
        <w:rPr>
          <w:rFonts w:asciiTheme="minorBidi" w:eastAsia="Times New Roman" w:hAnsiTheme="minorBidi" w:hint="cs"/>
          <w:color w:val="333333"/>
          <w:sz w:val="28"/>
          <w:szCs w:val="28"/>
          <w:rtl/>
        </w:rPr>
        <w:t>أن</w:t>
      </w:r>
      <w:r w:rsidRPr="00D52BC5">
        <w:rPr>
          <w:rFonts w:asciiTheme="minorBidi" w:eastAsia="Times New Roman" w:hAnsiTheme="minorBidi"/>
          <w:color w:val="333333"/>
          <w:sz w:val="28"/>
          <w:szCs w:val="28"/>
          <w:rtl/>
        </w:rPr>
        <w:t xml:space="preserve"> بعض </w:t>
      </w:r>
      <w:r w:rsidRPr="00D52BC5">
        <w:rPr>
          <w:rFonts w:asciiTheme="minorBidi" w:eastAsia="Times New Roman" w:hAnsiTheme="minorBidi" w:hint="cs"/>
          <w:color w:val="333333"/>
          <w:sz w:val="28"/>
          <w:szCs w:val="28"/>
          <w:rtl/>
        </w:rPr>
        <w:t>الأطفال</w:t>
      </w:r>
      <w:r w:rsidRPr="00D52BC5">
        <w:rPr>
          <w:rFonts w:asciiTheme="minorBidi" w:eastAsia="Times New Roman" w:hAnsiTheme="minorBidi"/>
          <w:color w:val="333333"/>
          <w:sz w:val="28"/>
          <w:szCs w:val="28"/>
          <w:rtl/>
        </w:rPr>
        <w:t xml:space="preserve"> يختلفون عن والديهم اختلافا جوهريا بسبب وجود سمة وراثية متنحية من جيل سابق.تختلف الصفات الوراثية باختلاف الجنس ذكرا </w:t>
      </w:r>
      <w:r w:rsidRPr="00D52BC5">
        <w:rPr>
          <w:rFonts w:asciiTheme="minorBidi" w:eastAsia="Times New Roman" w:hAnsiTheme="minorBidi" w:hint="cs"/>
          <w:color w:val="333333"/>
          <w:sz w:val="28"/>
          <w:szCs w:val="28"/>
          <w:rtl/>
        </w:rPr>
        <w:t>أم</w:t>
      </w:r>
      <w:r w:rsidRPr="00D52BC5">
        <w:rPr>
          <w:rFonts w:asciiTheme="minorBidi" w:eastAsia="Times New Roman" w:hAnsiTheme="minorBidi"/>
          <w:color w:val="333333"/>
          <w:sz w:val="28"/>
          <w:szCs w:val="28"/>
          <w:rtl/>
        </w:rPr>
        <w:t xml:space="preserve"> </w:t>
      </w:r>
      <w:r w:rsidRPr="00D52BC5">
        <w:rPr>
          <w:rFonts w:asciiTheme="minorBidi" w:eastAsia="Times New Roman" w:hAnsiTheme="minorBidi" w:hint="cs"/>
          <w:color w:val="333333"/>
          <w:sz w:val="28"/>
          <w:szCs w:val="28"/>
          <w:rtl/>
        </w:rPr>
        <w:t>أنثى</w:t>
      </w:r>
      <w:r w:rsidRPr="00D52BC5">
        <w:rPr>
          <w:rFonts w:asciiTheme="minorBidi" w:eastAsia="Times New Roman" w:hAnsiTheme="minorBidi"/>
          <w:color w:val="333333"/>
          <w:sz w:val="28"/>
          <w:szCs w:val="28"/>
          <w:rtl/>
        </w:rPr>
        <w:t xml:space="preserve"> </w:t>
      </w:r>
      <w:r w:rsidRPr="00D52BC5">
        <w:rPr>
          <w:rFonts w:asciiTheme="minorBidi" w:eastAsia="Times New Roman" w:hAnsiTheme="minorBidi" w:hint="cs"/>
          <w:color w:val="333333"/>
          <w:sz w:val="28"/>
          <w:szCs w:val="28"/>
          <w:rtl/>
        </w:rPr>
        <w:t>أي</w:t>
      </w:r>
      <w:r w:rsidRPr="00D52BC5">
        <w:rPr>
          <w:rFonts w:asciiTheme="minorBidi" w:eastAsia="Times New Roman" w:hAnsiTheme="minorBidi"/>
          <w:color w:val="333333"/>
          <w:sz w:val="28"/>
          <w:szCs w:val="28"/>
          <w:rtl/>
        </w:rPr>
        <w:t xml:space="preserve"> </w:t>
      </w:r>
      <w:r w:rsidRPr="00D52BC5">
        <w:rPr>
          <w:rFonts w:asciiTheme="minorBidi" w:eastAsia="Times New Roman" w:hAnsiTheme="minorBidi" w:hint="cs"/>
          <w:color w:val="333333"/>
          <w:sz w:val="28"/>
          <w:szCs w:val="28"/>
          <w:rtl/>
        </w:rPr>
        <w:t>أن</w:t>
      </w:r>
      <w:r w:rsidRPr="00D52BC5">
        <w:rPr>
          <w:rFonts w:asciiTheme="minorBidi" w:eastAsia="Times New Roman" w:hAnsiTheme="minorBidi"/>
          <w:color w:val="333333"/>
          <w:sz w:val="28"/>
          <w:szCs w:val="28"/>
          <w:rtl/>
        </w:rPr>
        <w:t xml:space="preserve"> بعض الصفات الوراثية ترتبط بجنس دون </w:t>
      </w:r>
      <w:r w:rsidRPr="00D52BC5">
        <w:rPr>
          <w:rFonts w:asciiTheme="minorBidi" w:eastAsia="Times New Roman" w:hAnsiTheme="minorBidi" w:hint="cs"/>
          <w:color w:val="333333"/>
          <w:sz w:val="28"/>
          <w:szCs w:val="28"/>
          <w:rtl/>
        </w:rPr>
        <w:t>الآخر</w:t>
      </w:r>
      <w:r w:rsidRPr="00D52BC5">
        <w:rPr>
          <w:rFonts w:asciiTheme="minorBidi" w:eastAsia="Times New Roman" w:hAnsiTheme="minorBidi"/>
          <w:color w:val="333333"/>
          <w:sz w:val="28"/>
          <w:szCs w:val="28"/>
          <w:rtl/>
        </w:rPr>
        <w:t xml:space="preserve">، فمن الملاحظ </w:t>
      </w:r>
      <w:r w:rsidRPr="00D52BC5">
        <w:rPr>
          <w:rFonts w:asciiTheme="minorBidi" w:eastAsia="Times New Roman" w:hAnsiTheme="minorBidi" w:hint="cs"/>
          <w:color w:val="333333"/>
          <w:sz w:val="28"/>
          <w:szCs w:val="28"/>
          <w:rtl/>
        </w:rPr>
        <w:t>أن</w:t>
      </w:r>
      <w:r w:rsidRPr="00D52BC5">
        <w:rPr>
          <w:rFonts w:asciiTheme="minorBidi" w:eastAsia="Times New Roman" w:hAnsiTheme="minorBidi"/>
          <w:color w:val="333333"/>
          <w:sz w:val="28"/>
          <w:szCs w:val="28"/>
          <w:rtl/>
        </w:rPr>
        <w:t xml:space="preserve"> الصلع مثلا من الصفات الوراثية المرتبطة بالجنس والتي تظهر فقط في الذكور بعد البلوغ وتتنحى ولا تظهر لدى </w:t>
      </w:r>
      <w:r w:rsidRPr="00D52BC5">
        <w:rPr>
          <w:rFonts w:asciiTheme="minorBidi" w:eastAsia="Times New Roman" w:hAnsiTheme="minorBidi" w:hint="cs"/>
          <w:color w:val="333333"/>
          <w:sz w:val="28"/>
          <w:szCs w:val="28"/>
          <w:rtl/>
        </w:rPr>
        <w:t>الإناث</w:t>
      </w:r>
      <w:r w:rsidRPr="00D52BC5">
        <w:rPr>
          <w:rFonts w:asciiTheme="minorBidi" w:eastAsia="Times New Roman" w:hAnsiTheme="minorBidi"/>
          <w:color w:val="333333"/>
          <w:sz w:val="28"/>
          <w:szCs w:val="28"/>
          <w:rtl/>
        </w:rPr>
        <w:t xml:space="preserve"> </w:t>
      </w:r>
      <w:r w:rsidRPr="00D52BC5">
        <w:rPr>
          <w:rFonts w:asciiTheme="minorBidi" w:eastAsia="Times New Roman" w:hAnsiTheme="minorBidi" w:hint="cs"/>
          <w:color w:val="333333"/>
          <w:sz w:val="28"/>
          <w:szCs w:val="28"/>
          <w:rtl/>
        </w:rPr>
        <w:t>والأمر</w:t>
      </w:r>
      <w:r w:rsidRPr="00D52BC5">
        <w:rPr>
          <w:rFonts w:asciiTheme="minorBidi" w:eastAsia="Times New Roman" w:hAnsiTheme="minorBidi"/>
          <w:color w:val="333333"/>
          <w:sz w:val="28"/>
          <w:szCs w:val="28"/>
          <w:rtl/>
        </w:rPr>
        <w:t xml:space="preserve"> ذاته بالنسبة لعمى </w:t>
      </w:r>
      <w:proofErr w:type="spellStart"/>
      <w:r w:rsidRPr="00D52BC5">
        <w:rPr>
          <w:rFonts w:asciiTheme="minorBidi" w:eastAsia="Times New Roman" w:hAnsiTheme="minorBidi" w:hint="cs"/>
          <w:color w:val="333333"/>
          <w:sz w:val="28"/>
          <w:szCs w:val="28"/>
          <w:rtl/>
        </w:rPr>
        <w:t>الالوان</w:t>
      </w:r>
      <w:proofErr w:type="spellEnd"/>
      <w:r w:rsidRPr="00D52BC5">
        <w:rPr>
          <w:rFonts w:asciiTheme="minorBidi" w:eastAsia="Times New Roman" w:hAnsiTheme="minorBidi" w:hint="cs"/>
          <w:color w:val="333333"/>
          <w:sz w:val="28"/>
          <w:szCs w:val="28"/>
          <w:rtl/>
        </w:rPr>
        <w:t xml:space="preserve"> </w:t>
      </w:r>
      <w:r w:rsidRPr="00D52BC5">
        <w:rPr>
          <w:rFonts w:asciiTheme="minorBidi" w:eastAsia="Times New Roman" w:hAnsiTheme="minorBidi"/>
          <w:b/>
          <w:bCs/>
          <w:color w:val="333333"/>
          <w:sz w:val="28"/>
          <w:szCs w:val="28"/>
          <w:rtl/>
        </w:rPr>
        <w:t>(سليم، 2002 ، 19-20)</w:t>
      </w:r>
    </w:p>
    <w:p w:rsidR="00D52BC5" w:rsidRPr="00D52BC5" w:rsidRDefault="00D52BC5" w:rsidP="00D52BC5">
      <w:pPr>
        <w:shd w:val="clear" w:color="auto" w:fill="FFFFFF"/>
        <w:spacing w:after="100" w:afterAutospacing="1" w:line="240" w:lineRule="auto"/>
        <w:jc w:val="right"/>
        <w:rPr>
          <w:rFonts w:asciiTheme="minorBidi" w:eastAsia="Times New Roman" w:hAnsiTheme="minorBidi"/>
          <w:color w:val="333333"/>
          <w:sz w:val="28"/>
          <w:szCs w:val="28"/>
          <w:rtl/>
        </w:rPr>
      </w:pPr>
      <w:proofErr w:type="gramStart"/>
      <w:r w:rsidRPr="00D52BC5">
        <w:rPr>
          <w:rFonts w:asciiTheme="minorBidi" w:eastAsia="Times New Roman" w:hAnsiTheme="minorBidi"/>
          <w:b/>
          <w:bCs/>
          <w:color w:val="008000"/>
          <w:sz w:val="28"/>
          <w:szCs w:val="28"/>
          <w:rtl/>
        </w:rPr>
        <w:t>هدف</w:t>
      </w:r>
      <w:proofErr w:type="gramEnd"/>
      <w:r w:rsidRPr="00D52BC5">
        <w:rPr>
          <w:rFonts w:asciiTheme="minorBidi" w:eastAsia="Times New Roman" w:hAnsiTheme="minorBidi"/>
          <w:b/>
          <w:bCs/>
          <w:color w:val="008000"/>
          <w:sz w:val="28"/>
          <w:szCs w:val="28"/>
          <w:rtl/>
        </w:rPr>
        <w:t xml:space="preserve"> الوراثة:</w:t>
      </w:r>
    </w:p>
    <w:p w:rsidR="00D52BC5" w:rsidRPr="00D52BC5" w:rsidRDefault="00D52BC5" w:rsidP="00D52BC5">
      <w:pPr>
        <w:numPr>
          <w:ilvl w:val="0"/>
          <w:numId w:val="1"/>
        </w:numPr>
        <w:shd w:val="clear" w:color="auto" w:fill="FFFFFF"/>
        <w:spacing w:before="100" w:beforeAutospacing="1" w:after="100" w:afterAutospacing="1" w:line="388" w:lineRule="atLeast"/>
        <w:jc w:val="right"/>
        <w:rPr>
          <w:rFonts w:asciiTheme="minorBidi" w:eastAsia="Times New Roman" w:hAnsiTheme="minorBidi"/>
          <w:color w:val="333333"/>
          <w:sz w:val="28"/>
          <w:szCs w:val="28"/>
          <w:rtl/>
        </w:rPr>
      </w:pPr>
      <w:r w:rsidRPr="00D52BC5">
        <w:rPr>
          <w:rFonts w:asciiTheme="minorBidi" w:eastAsia="Times New Roman" w:hAnsiTheme="minorBidi"/>
          <w:color w:val="333333"/>
          <w:sz w:val="28"/>
          <w:szCs w:val="28"/>
          <w:rtl/>
        </w:rPr>
        <w:t>تعمل الوراثة على المحافظة على الصفات العامة للنوع.</w:t>
      </w:r>
    </w:p>
    <w:p w:rsidR="00D52BC5" w:rsidRPr="00D52BC5" w:rsidRDefault="00D52BC5" w:rsidP="00D52BC5">
      <w:pPr>
        <w:numPr>
          <w:ilvl w:val="0"/>
          <w:numId w:val="1"/>
        </w:numPr>
        <w:shd w:val="clear" w:color="auto" w:fill="FFFFFF"/>
        <w:spacing w:before="100" w:beforeAutospacing="1" w:after="100" w:afterAutospacing="1" w:line="388" w:lineRule="atLeast"/>
        <w:jc w:val="right"/>
        <w:rPr>
          <w:rFonts w:asciiTheme="minorBidi" w:eastAsia="Times New Roman" w:hAnsiTheme="minorBidi"/>
          <w:color w:val="333333"/>
          <w:sz w:val="28"/>
          <w:szCs w:val="28"/>
          <w:rtl/>
        </w:rPr>
      </w:pPr>
      <w:r w:rsidRPr="00D52BC5">
        <w:rPr>
          <w:rFonts w:asciiTheme="minorBidi" w:eastAsia="Times New Roman" w:hAnsiTheme="minorBidi"/>
          <w:color w:val="333333"/>
          <w:sz w:val="28"/>
          <w:szCs w:val="28"/>
          <w:rtl/>
        </w:rPr>
        <w:t>تعمل على المحافظة على الصفات العامة لكل سلالات النوع ومن ثم فهي تقارب بين الوالدين والأبناء في صفاتهم الوراثية، فالطفل يرث نصف صفاته من والديه ويرث ربع صفاته الوراثية من أجداده المباشرين أي أنه يتأثر في صفاته بالوالدين والجيلين الأول والثاني من الأجداد.</w:t>
      </w:r>
    </w:p>
    <w:p w:rsidR="00D52BC5" w:rsidRPr="00D52BC5" w:rsidRDefault="00D52BC5" w:rsidP="00D52BC5">
      <w:pPr>
        <w:numPr>
          <w:ilvl w:val="0"/>
          <w:numId w:val="1"/>
        </w:numPr>
        <w:shd w:val="clear" w:color="auto" w:fill="FFFFFF"/>
        <w:spacing w:before="100" w:beforeAutospacing="1" w:after="100" w:afterAutospacing="1" w:line="388" w:lineRule="atLeast"/>
        <w:jc w:val="right"/>
        <w:rPr>
          <w:rFonts w:asciiTheme="minorBidi" w:eastAsia="Times New Roman" w:hAnsiTheme="minorBidi"/>
          <w:color w:val="333333"/>
          <w:sz w:val="28"/>
          <w:szCs w:val="28"/>
          <w:rtl/>
        </w:rPr>
      </w:pPr>
      <w:r w:rsidRPr="00D52BC5">
        <w:rPr>
          <w:rFonts w:asciiTheme="minorBidi" w:eastAsia="Times New Roman" w:hAnsiTheme="minorBidi"/>
          <w:color w:val="333333"/>
          <w:sz w:val="28"/>
          <w:szCs w:val="28"/>
          <w:rtl/>
        </w:rPr>
        <w:t>تهدف إلى المحافظة على الاتزان القائم في حياة النوع عامة وحياة الأفراد خاصة.</w:t>
      </w:r>
    </w:p>
    <w:p w:rsidR="00D52BC5" w:rsidRPr="00D52BC5" w:rsidRDefault="00D52BC5" w:rsidP="00D52BC5">
      <w:pPr>
        <w:numPr>
          <w:ilvl w:val="0"/>
          <w:numId w:val="1"/>
        </w:numPr>
        <w:shd w:val="clear" w:color="auto" w:fill="FFFFFF"/>
        <w:spacing w:before="100" w:beforeAutospacing="1" w:after="100" w:afterAutospacing="1" w:line="388" w:lineRule="atLeast"/>
        <w:jc w:val="right"/>
        <w:rPr>
          <w:rFonts w:asciiTheme="minorBidi" w:eastAsia="Times New Roman" w:hAnsiTheme="minorBidi"/>
          <w:color w:val="333333"/>
          <w:sz w:val="28"/>
          <w:szCs w:val="28"/>
          <w:rtl/>
        </w:rPr>
      </w:pPr>
      <w:r w:rsidRPr="00D52BC5">
        <w:rPr>
          <w:rFonts w:asciiTheme="minorBidi" w:eastAsia="Times New Roman" w:hAnsiTheme="minorBidi"/>
          <w:color w:val="333333"/>
          <w:sz w:val="28"/>
          <w:szCs w:val="28"/>
          <w:rtl/>
        </w:rPr>
        <w:t>المحافظة على فرب الأجيال من المتوسط فليسوا كل الناس طوالا ولا كلهم قصارا ولكن الجميع يتمتع بصفات قريبة من المتوسط والأبوين الطويلين مثلا قد بعض أطفالهم أطول منهما أو بعضهما أقصر منهما وربما البعض منهم مساو لهما في الطول وهكذا مع بقية الصفات الجسمية والعقلية الأخرى.</w:t>
      </w:r>
    </w:p>
    <w:p w:rsidR="00D52BC5" w:rsidRPr="00D52BC5" w:rsidRDefault="00D52BC5" w:rsidP="00D52BC5">
      <w:pPr>
        <w:shd w:val="clear" w:color="auto" w:fill="FFFFFF"/>
        <w:spacing w:after="100" w:afterAutospacing="1" w:line="240" w:lineRule="auto"/>
        <w:jc w:val="right"/>
        <w:rPr>
          <w:rFonts w:asciiTheme="minorBidi" w:eastAsia="Times New Roman" w:hAnsiTheme="minorBidi"/>
          <w:color w:val="333333"/>
          <w:sz w:val="28"/>
          <w:szCs w:val="28"/>
          <w:rtl/>
        </w:rPr>
      </w:pPr>
      <w:proofErr w:type="spellStart"/>
      <w:proofErr w:type="gramStart"/>
      <w:r w:rsidRPr="00D52BC5">
        <w:rPr>
          <w:rFonts w:asciiTheme="minorBidi" w:eastAsia="Times New Roman" w:hAnsiTheme="minorBidi"/>
          <w:b/>
          <w:bCs/>
          <w:color w:val="FF0000"/>
          <w:sz w:val="28"/>
          <w:szCs w:val="28"/>
          <w:rtl/>
        </w:rPr>
        <w:t>ملاحضة</w:t>
      </w:r>
      <w:proofErr w:type="spellEnd"/>
      <w:r w:rsidRPr="00D52BC5">
        <w:rPr>
          <w:rFonts w:asciiTheme="minorBidi" w:eastAsia="Times New Roman" w:hAnsiTheme="minorBidi"/>
          <w:b/>
          <w:bCs/>
          <w:color w:val="FF0000"/>
          <w:sz w:val="28"/>
          <w:szCs w:val="28"/>
          <w:rtl/>
        </w:rPr>
        <w:t>:</w:t>
      </w:r>
      <w:proofErr w:type="gramEnd"/>
      <w:r w:rsidRPr="00D52BC5">
        <w:rPr>
          <w:rFonts w:asciiTheme="minorBidi" w:eastAsia="Times New Roman" w:hAnsiTheme="minorBidi"/>
          <w:color w:val="0000FF"/>
          <w:sz w:val="28"/>
          <w:szCs w:val="28"/>
          <w:rtl/>
        </w:rPr>
        <w:t> ا</w:t>
      </w:r>
      <w:r w:rsidRPr="00D52BC5">
        <w:rPr>
          <w:rFonts w:asciiTheme="minorBidi" w:eastAsia="Times New Roman" w:hAnsiTheme="minorBidi"/>
          <w:color w:val="000000" w:themeColor="text1"/>
          <w:sz w:val="28"/>
          <w:szCs w:val="28"/>
          <w:rtl/>
        </w:rPr>
        <w:t xml:space="preserve">لأبوين وان تساويا في عدد </w:t>
      </w:r>
      <w:proofErr w:type="spellStart"/>
      <w:r w:rsidRPr="00D52BC5">
        <w:rPr>
          <w:rFonts w:asciiTheme="minorBidi" w:eastAsia="Times New Roman" w:hAnsiTheme="minorBidi"/>
          <w:color w:val="000000" w:themeColor="text1"/>
          <w:sz w:val="28"/>
          <w:szCs w:val="28"/>
          <w:rtl/>
        </w:rPr>
        <w:t>الكروموزومات</w:t>
      </w:r>
      <w:proofErr w:type="spellEnd"/>
      <w:r w:rsidRPr="00D52BC5">
        <w:rPr>
          <w:rFonts w:asciiTheme="minorBidi" w:eastAsia="Times New Roman" w:hAnsiTheme="minorBidi"/>
          <w:color w:val="000000" w:themeColor="text1"/>
          <w:sz w:val="28"/>
          <w:szCs w:val="28"/>
          <w:rtl/>
        </w:rPr>
        <w:t xml:space="preserve"> إلا </w:t>
      </w:r>
      <w:proofErr w:type="spellStart"/>
      <w:r w:rsidRPr="00D52BC5">
        <w:rPr>
          <w:rFonts w:asciiTheme="minorBidi" w:eastAsia="Times New Roman" w:hAnsiTheme="minorBidi"/>
          <w:color w:val="000000" w:themeColor="text1"/>
          <w:sz w:val="28"/>
          <w:szCs w:val="28"/>
          <w:rtl/>
        </w:rPr>
        <w:t>انهما</w:t>
      </w:r>
      <w:proofErr w:type="spellEnd"/>
      <w:r w:rsidRPr="00D52BC5">
        <w:rPr>
          <w:rFonts w:asciiTheme="minorBidi" w:eastAsia="Times New Roman" w:hAnsiTheme="minorBidi"/>
          <w:color w:val="000000" w:themeColor="text1"/>
          <w:sz w:val="28"/>
          <w:szCs w:val="28"/>
          <w:rtl/>
        </w:rPr>
        <w:t xml:space="preserve"> يختلفا في الصفات الوراثية أو في عدد الجينات التي يحملها كل </w:t>
      </w:r>
      <w:proofErr w:type="spellStart"/>
      <w:r w:rsidRPr="00D52BC5">
        <w:rPr>
          <w:rFonts w:asciiTheme="minorBidi" w:eastAsia="Times New Roman" w:hAnsiTheme="minorBidi"/>
          <w:color w:val="000000" w:themeColor="text1"/>
          <w:sz w:val="28"/>
          <w:szCs w:val="28"/>
          <w:rtl/>
        </w:rPr>
        <w:t>كروموزوم</w:t>
      </w:r>
      <w:proofErr w:type="spellEnd"/>
      <w:r w:rsidRPr="00D52BC5">
        <w:rPr>
          <w:rFonts w:asciiTheme="minorBidi" w:eastAsia="Times New Roman" w:hAnsiTheme="minorBidi"/>
          <w:color w:val="000000" w:themeColor="text1"/>
          <w:sz w:val="28"/>
          <w:szCs w:val="28"/>
          <w:rtl/>
        </w:rPr>
        <w:t xml:space="preserve"> كما أنهما يختلفان في طريقة اتحاد وتوزيع هذه الجينات وهذا ما يفسر لنا كيف أن الطفل الوليد قد يكون أكثر شبها للأم أو للأب.</w:t>
      </w:r>
      <w:r w:rsidRPr="00D52BC5">
        <w:rPr>
          <w:rFonts w:asciiTheme="minorBidi" w:eastAsia="Times New Roman" w:hAnsiTheme="minorBidi"/>
          <w:color w:val="333333"/>
          <w:sz w:val="28"/>
          <w:szCs w:val="28"/>
          <w:rtl/>
        </w:rPr>
        <w:t xml:space="preserve">  </w:t>
      </w:r>
      <w:r w:rsidRPr="00D52BC5">
        <w:rPr>
          <w:rFonts w:asciiTheme="minorBidi" w:eastAsia="Times New Roman" w:hAnsiTheme="minorBidi"/>
          <w:b/>
          <w:bCs/>
          <w:color w:val="333333"/>
          <w:sz w:val="28"/>
          <w:szCs w:val="28"/>
          <w:rtl/>
        </w:rPr>
        <w:t>(عوض،1999،ص32-33)</w:t>
      </w:r>
    </w:p>
    <w:p w:rsidR="00D52BC5" w:rsidRPr="00D52BC5" w:rsidRDefault="00D52BC5" w:rsidP="00D52BC5">
      <w:pPr>
        <w:shd w:val="clear" w:color="auto" w:fill="FFFFFF"/>
        <w:spacing w:before="100" w:beforeAutospacing="1" w:after="100" w:afterAutospacing="1" w:line="388" w:lineRule="atLeast"/>
        <w:jc w:val="right"/>
        <w:rPr>
          <w:rFonts w:asciiTheme="minorBidi" w:eastAsia="Times New Roman" w:hAnsiTheme="minorBidi"/>
          <w:b/>
          <w:bCs/>
          <w:color w:val="333333"/>
          <w:sz w:val="28"/>
          <w:szCs w:val="28"/>
          <w:rtl/>
        </w:rPr>
      </w:pPr>
      <w:r w:rsidRPr="00D52BC5">
        <w:rPr>
          <w:rFonts w:asciiTheme="minorBidi" w:eastAsia="Times New Roman" w:hAnsiTheme="minorBidi" w:hint="cs"/>
          <w:b/>
          <w:bCs/>
          <w:color w:val="333333"/>
          <w:sz w:val="28"/>
          <w:szCs w:val="28"/>
          <w:rtl/>
        </w:rPr>
        <w:t xml:space="preserve">الغدد </w:t>
      </w:r>
      <w:r w:rsidRPr="00D52BC5">
        <w:rPr>
          <w:rFonts w:asciiTheme="minorBidi" w:eastAsia="Times New Roman" w:hAnsiTheme="minorBidi"/>
          <w:b/>
          <w:bCs/>
          <w:color w:val="333333"/>
          <w:sz w:val="28"/>
          <w:szCs w:val="28"/>
          <w:rtl/>
        </w:rPr>
        <w:t>:</w:t>
      </w:r>
    </w:p>
    <w:p w:rsidR="00D52BC5" w:rsidRPr="00D52BC5" w:rsidRDefault="00D52BC5" w:rsidP="00D52BC5">
      <w:pPr>
        <w:numPr>
          <w:ilvl w:val="0"/>
          <w:numId w:val="2"/>
        </w:numPr>
        <w:shd w:val="clear" w:color="auto" w:fill="FFFFFF"/>
        <w:spacing w:before="100" w:beforeAutospacing="1" w:after="100" w:afterAutospacing="1" w:line="388" w:lineRule="atLeast"/>
        <w:jc w:val="right"/>
        <w:rPr>
          <w:rFonts w:asciiTheme="minorBidi" w:eastAsia="Times New Roman" w:hAnsiTheme="minorBidi"/>
          <w:color w:val="333333"/>
          <w:sz w:val="28"/>
          <w:szCs w:val="28"/>
          <w:rtl/>
        </w:rPr>
      </w:pPr>
      <w:r w:rsidRPr="00D52BC5">
        <w:rPr>
          <w:rFonts w:asciiTheme="minorBidi" w:eastAsia="Times New Roman" w:hAnsiTheme="minorBidi"/>
          <w:b/>
          <w:bCs/>
          <w:color w:val="008000"/>
          <w:sz w:val="28"/>
          <w:szCs w:val="28"/>
          <w:rtl/>
        </w:rPr>
        <w:t xml:space="preserve">الغــدد </w:t>
      </w:r>
      <w:proofErr w:type="spellStart"/>
      <w:r w:rsidRPr="00D52BC5">
        <w:rPr>
          <w:rFonts w:asciiTheme="minorBidi" w:eastAsia="Times New Roman" w:hAnsiTheme="minorBidi"/>
          <w:b/>
          <w:bCs/>
          <w:color w:val="008000"/>
          <w:sz w:val="28"/>
          <w:szCs w:val="28"/>
          <w:rtl/>
        </w:rPr>
        <w:t>القنوية</w:t>
      </w:r>
      <w:proofErr w:type="spellEnd"/>
      <w:r w:rsidRPr="00D52BC5">
        <w:rPr>
          <w:rFonts w:asciiTheme="minorBidi" w:eastAsia="Times New Roman" w:hAnsiTheme="minorBidi"/>
          <w:b/>
          <w:bCs/>
          <w:color w:val="008000"/>
          <w:sz w:val="28"/>
          <w:szCs w:val="28"/>
          <w:rtl/>
        </w:rPr>
        <w:t xml:space="preserve"> خارجية الإفراز:</w:t>
      </w:r>
      <w:r w:rsidRPr="00D52BC5">
        <w:rPr>
          <w:rFonts w:asciiTheme="minorBidi" w:eastAsia="Times New Roman" w:hAnsiTheme="minorBidi"/>
          <w:color w:val="008000"/>
          <w:sz w:val="28"/>
          <w:szCs w:val="28"/>
          <w:rtl/>
        </w:rPr>
        <w:t> </w:t>
      </w:r>
      <w:r w:rsidRPr="00D52BC5">
        <w:rPr>
          <w:rFonts w:asciiTheme="minorBidi" w:eastAsia="Times New Roman" w:hAnsiTheme="minorBidi"/>
          <w:color w:val="333333"/>
          <w:sz w:val="28"/>
          <w:szCs w:val="28"/>
          <w:rtl/>
        </w:rPr>
        <w:t>والتي تصب إفرازاتها عن طريق قنوات وتوصل هذه الإفرازات إلى سطح الجسم أو داخل تجاويفه مثل الغدد العرقية التي توصل إفرازاتها إلى سطح الجلد و الغدد اللعابية التي تسلم سوائلها إلى الفم .</w:t>
      </w:r>
    </w:p>
    <w:p w:rsidR="00D52BC5" w:rsidRPr="00D52BC5" w:rsidRDefault="00D52BC5" w:rsidP="00D52BC5">
      <w:pPr>
        <w:numPr>
          <w:ilvl w:val="0"/>
          <w:numId w:val="2"/>
        </w:numPr>
        <w:shd w:val="clear" w:color="auto" w:fill="FFFFFF"/>
        <w:spacing w:before="100" w:beforeAutospacing="1" w:after="100" w:afterAutospacing="1" w:line="388" w:lineRule="atLeast"/>
        <w:jc w:val="right"/>
        <w:rPr>
          <w:rFonts w:asciiTheme="minorBidi" w:eastAsia="Times New Roman" w:hAnsiTheme="minorBidi"/>
          <w:color w:val="333333"/>
          <w:sz w:val="28"/>
          <w:szCs w:val="28"/>
          <w:rtl/>
        </w:rPr>
      </w:pPr>
      <w:r w:rsidRPr="00D52BC5">
        <w:rPr>
          <w:rFonts w:asciiTheme="minorBidi" w:eastAsia="Times New Roman" w:hAnsiTheme="minorBidi"/>
          <w:b/>
          <w:bCs/>
          <w:color w:val="008000"/>
          <w:sz w:val="28"/>
          <w:szCs w:val="28"/>
          <w:rtl/>
        </w:rPr>
        <w:lastRenderedPageBreak/>
        <w:t xml:space="preserve">الغدد </w:t>
      </w:r>
      <w:proofErr w:type="spellStart"/>
      <w:r w:rsidRPr="00D52BC5">
        <w:rPr>
          <w:rFonts w:asciiTheme="minorBidi" w:eastAsia="Times New Roman" w:hAnsiTheme="minorBidi"/>
          <w:b/>
          <w:bCs/>
          <w:color w:val="008000"/>
          <w:sz w:val="28"/>
          <w:szCs w:val="28"/>
          <w:rtl/>
        </w:rPr>
        <w:t>اللاقنوية</w:t>
      </w:r>
      <w:proofErr w:type="spellEnd"/>
      <w:r w:rsidRPr="00D52BC5">
        <w:rPr>
          <w:rFonts w:asciiTheme="minorBidi" w:eastAsia="Times New Roman" w:hAnsiTheme="minorBidi"/>
          <w:b/>
          <w:bCs/>
          <w:color w:val="008000"/>
          <w:sz w:val="28"/>
          <w:szCs w:val="28"/>
          <w:rtl/>
        </w:rPr>
        <w:t xml:space="preserve"> الصمــــاء: </w:t>
      </w:r>
      <w:r w:rsidRPr="00D52BC5">
        <w:rPr>
          <w:rFonts w:asciiTheme="minorBidi" w:eastAsia="Times New Roman" w:hAnsiTheme="minorBidi"/>
          <w:color w:val="333333"/>
          <w:sz w:val="28"/>
          <w:szCs w:val="28"/>
          <w:rtl/>
        </w:rPr>
        <w:t xml:space="preserve">هو مجموعة الغدد الصماء و التي عادة تصب إفرازاتها في الدم مباشرة </w:t>
      </w:r>
      <w:proofErr w:type="spellStart"/>
      <w:r w:rsidRPr="00D52BC5">
        <w:rPr>
          <w:rFonts w:asciiTheme="minorBidi" w:eastAsia="Times New Roman" w:hAnsiTheme="minorBidi"/>
          <w:color w:val="333333"/>
          <w:sz w:val="28"/>
          <w:szCs w:val="28"/>
          <w:rtl/>
        </w:rPr>
        <w:t>واهمها</w:t>
      </w:r>
      <w:proofErr w:type="spellEnd"/>
      <w:r w:rsidRPr="00D52BC5">
        <w:rPr>
          <w:rFonts w:asciiTheme="minorBidi" w:eastAsia="Times New Roman" w:hAnsiTheme="minorBidi"/>
          <w:color w:val="333333"/>
          <w:sz w:val="28"/>
          <w:szCs w:val="28"/>
          <w:rtl/>
        </w:rPr>
        <w:t>:</w:t>
      </w:r>
    </w:p>
    <w:p w:rsidR="00D52BC5" w:rsidRPr="00D52BC5" w:rsidRDefault="00D52BC5" w:rsidP="00D52BC5">
      <w:pPr>
        <w:shd w:val="clear" w:color="auto" w:fill="FFFFFF"/>
        <w:spacing w:after="100" w:afterAutospacing="1" w:line="240" w:lineRule="auto"/>
        <w:jc w:val="center"/>
        <w:rPr>
          <w:rFonts w:asciiTheme="minorBidi" w:eastAsia="Times New Roman" w:hAnsiTheme="minorBidi"/>
          <w:color w:val="333333"/>
          <w:sz w:val="28"/>
          <w:szCs w:val="28"/>
          <w:rtl/>
        </w:rPr>
      </w:pPr>
      <w:proofErr w:type="gramStart"/>
      <w:r w:rsidRPr="00D52BC5">
        <w:rPr>
          <w:rFonts w:asciiTheme="minorBidi" w:eastAsia="Times New Roman" w:hAnsiTheme="minorBidi"/>
          <w:b/>
          <w:bCs/>
          <w:color w:val="000080"/>
          <w:sz w:val="28"/>
          <w:szCs w:val="28"/>
          <w:rtl/>
        </w:rPr>
        <w:t>الغــــــــدة</w:t>
      </w:r>
      <w:proofErr w:type="gramEnd"/>
      <w:r w:rsidRPr="00D52BC5">
        <w:rPr>
          <w:rFonts w:asciiTheme="minorBidi" w:eastAsia="Times New Roman" w:hAnsiTheme="minorBidi"/>
          <w:b/>
          <w:bCs/>
          <w:color w:val="000080"/>
          <w:sz w:val="28"/>
          <w:szCs w:val="28"/>
          <w:rtl/>
        </w:rPr>
        <w:t xml:space="preserve"> النخامية </w:t>
      </w:r>
      <w:r w:rsidRPr="00D52BC5">
        <w:rPr>
          <w:rFonts w:asciiTheme="minorBidi" w:eastAsia="Times New Roman" w:hAnsiTheme="minorBidi"/>
          <w:color w:val="333333"/>
          <w:sz w:val="28"/>
          <w:szCs w:val="28"/>
          <w:rtl/>
        </w:rPr>
        <w:t>:</w:t>
      </w:r>
      <w:r w:rsidRPr="00D52BC5">
        <w:rPr>
          <w:rFonts w:asciiTheme="minorBidi" w:eastAsia="Times New Roman" w:hAnsiTheme="minorBidi"/>
          <w:noProof/>
          <w:color w:val="333333"/>
          <w:sz w:val="28"/>
          <w:szCs w:val="28"/>
        </w:rPr>
        <w:drawing>
          <wp:inline distT="0" distB="0" distL="0" distR="0">
            <wp:extent cx="4765675" cy="2857500"/>
            <wp:effectExtent l="19050" t="0" r="0" b="0"/>
            <wp:docPr id="1" name="Image 1" descr="https://cte.univ-setif2.dz/moodle/pluginfile.php/15948/mod_book/chapter/2725/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te.univ-setif2.dz/moodle/pluginfile.php/15948/mod_book/chapter/2725/000.jpg"/>
                    <pic:cNvPicPr>
                      <a:picLocks noChangeAspect="1" noChangeArrowheads="1"/>
                    </pic:cNvPicPr>
                  </pic:nvPicPr>
                  <pic:blipFill>
                    <a:blip r:embed="rId5"/>
                    <a:srcRect/>
                    <a:stretch>
                      <a:fillRect/>
                    </a:stretch>
                  </pic:blipFill>
                  <pic:spPr bwMode="auto">
                    <a:xfrm>
                      <a:off x="0" y="0"/>
                      <a:ext cx="4765675" cy="2857500"/>
                    </a:xfrm>
                    <a:prstGeom prst="rect">
                      <a:avLst/>
                    </a:prstGeom>
                    <a:noFill/>
                    <a:ln w="9525">
                      <a:noFill/>
                      <a:miter lim="800000"/>
                      <a:headEnd/>
                      <a:tailEnd/>
                    </a:ln>
                  </pic:spPr>
                </pic:pic>
              </a:graphicData>
            </a:graphic>
          </wp:inline>
        </w:drawing>
      </w:r>
    </w:p>
    <w:p w:rsidR="00D52BC5" w:rsidRPr="00D52BC5" w:rsidRDefault="00D52BC5" w:rsidP="00D52BC5">
      <w:pPr>
        <w:shd w:val="clear" w:color="auto" w:fill="FFFFFF"/>
        <w:spacing w:after="100" w:afterAutospacing="1" w:line="240" w:lineRule="auto"/>
        <w:jc w:val="right"/>
        <w:rPr>
          <w:rFonts w:asciiTheme="minorBidi" w:eastAsia="Times New Roman" w:hAnsiTheme="minorBidi"/>
          <w:color w:val="333333"/>
          <w:sz w:val="28"/>
          <w:szCs w:val="28"/>
          <w:rtl/>
        </w:rPr>
      </w:pPr>
      <w:r w:rsidRPr="00D52BC5">
        <w:rPr>
          <w:rFonts w:asciiTheme="minorBidi" w:eastAsia="Times New Roman" w:hAnsiTheme="minorBidi"/>
          <w:color w:val="333333"/>
          <w:sz w:val="28"/>
          <w:szCs w:val="28"/>
          <w:rtl/>
        </w:rPr>
        <w:t xml:space="preserve">تقع هذه الغدة في جيب صغير في </w:t>
      </w:r>
      <w:r w:rsidRPr="00D52BC5">
        <w:rPr>
          <w:rFonts w:asciiTheme="minorBidi" w:eastAsia="Times New Roman" w:hAnsiTheme="minorBidi" w:hint="cs"/>
          <w:color w:val="333333"/>
          <w:sz w:val="28"/>
          <w:szCs w:val="28"/>
          <w:rtl/>
        </w:rPr>
        <w:t>إحدى</w:t>
      </w:r>
      <w:r w:rsidRPr="00D52BC5">
        <w:rPr>
          <w:rFonts w:asciiTheme="minorBidi" w:eastAsia="Times New Roman" w:hAnsiTheme="minorBidi"/>
          <w:color w:val="333333"/>
          <w:sz w:val="28"/>
          <w:szCs w:val="28"/>
          <w:rtl/>
        </w:rPr>
        <w:t xml:space="preserve"> عظام الجمجمة في </w:t>
      </w:r>
      <w:r w:rsidRPr="00D52BC5">
        <w:rPr>
          <w:rFonts w:asciiTheme="minorBidi" w:eastAsia="Times New Roman" w:hAnsiTheme="minorBidi" w:hint="cs"/>
          <w:color w:val="333333"/>
          <w:sz w:val="28"/>
          <w:szCs w:val="28"/>
          <w:rtl/>
        </w:rPr>
        <w:t>المنظفة</w:t>
      </w:r>
      <w:r w:rsidRPr="00D52BC5">
        <w:rPr>
          <w:rFonts w:asciiTheme="minorBidi" w:eastAsia="Times New Roman" w:hAnsiTheme="minorBidi"/>
          <w:color w:val="333333"/>
          <w:sz w:val="28"/>
          <w:szCs w:val="28"/>
          <w:rtl/>
        </w:rPr>
        <w:t xml:space="preserve"> السفلى من المخ، ويبلغ وزنها 0.5 غ، ويطلق عليها اسم ملكة الغدد </w:t>
      </w:r>
      <w:r w:rsidRPr="00D52BC5">
        <w:rPr>
          <w:rFonts w:asciiTheme="minorBidi" w:eastAsia="Times New Roman" w:hAnsiTheme="minorBidi" w:hint="cs"/>
          <w:color w:val="333333"/>
          <w:sz w:val="28"/>
          <w:szCs w:val="28"/>
          <w:rtl/>
        </w:rPr>
        <w:t>أو</w:t>
      </w:r>
      <w:r w:rsidRPr="00D52BC5">
        <w:rPr>
          <w:rFonts w:asciiTheme="minorBidi" w:eastAsia="Times New Roman" w:hAnsiTheme="minorBidi"/>
          <w:color w:val="333333"/>
          <w:sz w:val="28"/>
          <w:szCs w:val="28"/>
          <w:rtl/>
        </w:rPr>
        <w:t xml:space="preserve"> سيدتها، لان </w:t>
      </w:r>
      <w:proofErr w:type="spellStart"/>
      <w:r w:rsidRPr="00D52BC5">
        <w:rPr>
          <w:rFonts w:asciiTheme="minorBidi" w:eastAsia="Times New Roman" w:hAnsiTheme="minorBidi"/>
          <w:color w:val="333333"/>
          <w:sz w:val="28"/>
          <w:szCs w:val="28"/>
          <w:rtl/>
        </w:rPr>
        <w:t>افرازاتها</w:t>
      </w:r>
      <w:proofErr w:type="spellEnd"/>
      <w:r w:rsidRPr="00D52BC5">
        <w:rPr>
          <w:rFonts w:asciiTheme="minorBidi" w:eastAsia="Times New Roman" w:hAnsiTheme="minorBidi"/>
          <w:color w:val="333333"/>
          <w:sz w:val="28"/>
          <w:szCs w:val="28"/>
          <w:rtl/>
        </w:rPr>
        <w:t xml:space="preserve"> لها علاقة بتنشيط جميع الغدد </w:t>
      </w:r>
      <w:r w:rsidRPr="00D52BC5">
        <w:rPr>
          <w:rFonts w:asciiTheme="minorBidi" w:eastAsia="Times New Roman" w:hAnsiTheme="minorBidi" w:hint="cs"/>
          <w:color w:val="333333"/>
          <w:sz w:val="28"/>
          <w:szCs w:val="28"/>
          <w:rtl/>
        </w:rPr>
        <w:t>الأخرى</w:t>
      </w:r>
      <w:r w:rsidRPr="00D52BC5">
        <w:rPr>
          <w:rFonts w:asciiTheme="minorBidi" w:eastAsia="Times New Roman" w:hAnsiTheme="minorBidi"/>
          <w:color w:val="333333"/>
          <w:sz w:val="28"/>
          <w:szCs w:val="28"/>
          <w:rtl/>
        </w:rPr>
        <w:t xml:space="preserve">، </w:t>
      </w:r>
      <w:proofErr w:type="spellStart"/>
      <w:r w:rsidRPr="00D52BC5">
        <w:rPr>
          <w:rFonts w:asciiTheme="minorBidi" w:eastAsia="Times New Roman" w:hAnsiTheme="minorBidi"/>
          <w:color w:val="333333"/>
          <w:sz w:val="28"/>
          <w:szCs w:val="28"/>
          <w:rtl/>
        </w:rPr>
        <w:t>اضافة</w:t>
      </w:r>
      <w:proofErr w:type="spellEnd"/>
      <w:r w:rsidRPr="00D52BC5">
        <w:rPr>
          <w:rFonts w:asciiTheme="minorBidi" w:eastAsia="Times New Roman" w:hAnsiTheme="minorBidi"/>
          <w:color w:val="333333"/>
          <w:sz w:val="28"/>
          <w:szCs w:val="28"/>
          <w:rtl/>
        </w:rPr>
        <w:t xml:space="preserve"> لم</w:t>
      </w:r>
      <w:r w:rsidRPr="00D52BC5">
        <w:rPr>
          <w:rFonts w:asciiTheme="minorBidi" w:eastAsia="Times New Roman" w:hAnsiTheme="minorBidi" w:hint="cs"/>
          <w:color w:val="333333"/>
          <w:sz w:val="28"/>
          <w:szCs w:val="28"/>
          <w:rtl/>
        </w:rPr>
        <w:t>ا</w:t>
      </w:r>
      <w:r w:rsidRPr="00D52BC5">
        <w:rPr>
          <w:rFonts w:asciiTheme="minorBidi" w:eastAsia="Times New Roman" w:hAnsiTheme="minorBidi"/>
          <w:color w:val="333333"/>
          <w:sz w:val="28"/>
          <w:szCs w:val="28"/>
          <w:rtl/>
        </w:rPr>
        <w:t xml:space="preserve"> تقوم </w:t>
      </w:r>
      <w:proofErr w:type="spellStart"/>
      <w:r w:rsidRPr="00D52BC5">
        <w:rPr>
          <w:rFonts w:asciiTheme="minorBidi" w:eastAsia="Times New Roman" w:hAnsiTheme="minorBidi"/>
          <w:color w:val="333333"/>
          <w:sz w:val="28"/>
          <w:szCs w:val="28"/>
          <w:rtl/>
        </w:rPr>
        <w:t>به</w:t>
      </w:r>
      <w:proofErr w:type="spellEnd"/>
      <w:r w:rsidRPr="00D52BC5">
        <w:rPr>
          <w:rFonts w:asciiTheme="minorBidi" w:eastAsia="Times New Roman" w:hAnsiTheme="minorBidi"/>
          <w:color w:val="333333"/>
          <w:sz w:val="28"/>
          <w:szCs w:val="28"/>
          <w:rtl/>
        </w:rPr>
        <w:t xml:space="preserve"> من دور هام في البناء </w:t>
      </w:r>
      <w:proofErr w:type="spellStart"/>
      <w:r w:rsidRPr="00D52BC5">
        <w:rPr>
          <w:rFonts w:asciiTheme="minorBidi" w:eastAsia="Times New Roman" w:hAnsiTheme="minorBidi"/>
          <w:color w:val="333333"/>
          <w:sz w:val="28"/>
          <w:szCs w:val="28"/>
          <w:rtl/>
        </w:rPr>
        <w:t>الجمي</w:t>
      </w:r>
      <w:proofErr w:type="spellEnd"/>
      <w:r w:rsidRPr="00D52BC5">
        <w:rPr>
          <w:rFonts w:asciiTheme="minorBidi" w:eastAsia="Times New Roman" w:hAnsiTheme="minorBidi"/>
          <w:color w:val="333333"/>
          <w:sz w:val="28"/>
          <w:szCs w:val="28"/>
          <w:rtl/>
        </w:rPr>
        <w:t xml:space="preserve">. وتتكون من فصين </w:t>
      </w:r>
      <w:r w:rsidRPr="00D52BC5">
        <w:rPr>
          <w:rFonts w:asciiTheme="minorBidi" w:eastAsia="Times New Roman" w:hAnsiTheme="minorBidi" w:hint="cs"/>
          <w:color w:val="333333"/>
          <w:sz w:val="28"/>
          <w:szCs w:val="28"/>
          <w:rtl/>
        </w:rPr>
        <w:t>الأمامي</w:t>
      </w:r>
      <w:r w:rsidRPr="00D52BC5">
        <w:rPr>
          <w:rFonts w:asciiTheme="minorBidi" w:eastAsia="Times New Roman" w:hAnsiTheme="minorBidi"/>
          <w:color w:val="333333"/>
          <w:sz w:val="28"/>
          <w:szCs w:val="28"/>
          <w:rtl/>
        </w:rPr>
        <w:t xml:space="preserve"> والخلفي، ويفرز الفص </w:t>
      </w:r>
      <w:r w:rsidRPr="00D52BC5">
        <w:rPr>
          <w:rFonts w:asciiTheme="minorBidi" w:eastAsia="Times New Roman" w:hAnsiTheme="minorBidi" w:hint="cs"/>
          <w:color w:val="333333"/>
          <w:sz w:val="28"/>
          <w:szCs w:val="28"/>
          <w:rtl/>
        </w:rPr>
        <w:t>الأمامي</w:t>
      </w:r>
      <w:r w:rsidRPr="00D52BC5">
        <w:rPr>
          <w:rFonts w:asciiTheme="minorBidi" w:eastAsia="Times New Roman" w:hAnsiTheme="minorBidi"/>
          <w:color w:val="333333"/>
          <w:sz w:val="28"/>
          <w:szCs w:val="28"/>
          <w:rtl/>
        </w:rPr>
        <w:t xml:space="preserve"> </w:t>
      </w:r>
      <w:proofErr w:type="spellStart"/>
      <w:r w:rsidRPr="00D52BC5">
        <w:rPr>
          <w:rFonts w:asciiTheme="minorBidi" w:eastAsia="Times New Roman" w:hAnsiTheme="minorBidi"/>
          <w:color w:val="333333"/>
          <w:sz w:val="28"/>
          <w:szCs w:val="28"/>
          <w:rtl/>
        </w:rPr>
        <w:t>هرمونات</w:t>
      </w:r>
      <w:proofErr w:type="spellEnd"/>
      <w:r w:rsidRPr="00D52BC5">
        <w:rPr>
          <w:rFonts w:asciiTheme="minorBidi" w:eastAsia="Times New Roman" w:hAnsiTheme="minorBidi"/>
          <w:color w:val="333333"/>
          <w:sz w:val="28"/>
          <w:szCs w:val="28"/>
          <w:rtl/>
        </w:rPr>
        <w:t xml:space="preserve"> من بينها هرمون النمو</w:t>
      </w:r>
      <w:r w:rsidRPr="00D52BC5">
        <w:rPr>
          <w:rFonts w:asciiTheme="minorBidi" w:eastAsia="Times New Roman" w:hAnsiTheme="minorBidi"/>
          <w:b/>
          <w:bCs/>
          <w:color w:val="333333"/>
          <w:sz w:val="28"/>
          <w:szCs w:val="28"/>
          <w:rtl/>
        </w:rPr>
        <w:t> </w:t>
      </w:r>
      <w:r w:rsidRPr="00D52BC5">
        <w:rPr>
          <w:rFonts w:asciiTheme="minorBidi" w:eastAsia="Times New Roman" w:hAnsiTheme="minorBidi"/>
          <w:color w:val="333333"/>
          <w:sz w:val="28"/>
          <w:szCs w:val="28"/>
          <w:rtl/>
        </w:rPr>
        <w:t xml:space="preserve">وزيادة إفرازه قبل البلوغ يؤدي إلى العملقة ؛ أما إفرازه بعد البلوغ فيؤدي إلى تضخم في النمو ويأخذ اتجاها عرضيا؛ إذ يتضخم الفكان واليدان و القدمان؛ ويفرز الفص الأمامي هرمونا يؤثر في الغدة الجنسية الأنثوية و تنظيم دورة الحيض وحليب الرضاعة ؛ أما نقص إفراز هذا الفص قبل البلوغ فيؤدي إلى </w:t>
      </w:r>
      <w:proofErr w:type="spellStart"/>
      <w:r w:rsidRPr="00D52BC5">
        <w:rPr>
          <w:rFonts w:asciiTheme="minorBidi" w:eastAsia="Times New Roman" w:hAnsiTheme="minorBidi"/>
          <w:color w:val="333333"/>
          <w:sz w:val="28"/>
          <w:szCs w:val="28"/>
          <w:rtl/>
        </w:rPr>
        <w:t>القزامة</w:t>
      </w:r>
      <w:proofErr w:type="spellEnd"/>
      <w:r w:rsidRPr="00D52BC5">
        <w:rPr>
          <w:rFonts w:asciiTheme="minorBidi" w:eastAsia="Times New Roman" w:hAnsiTheme="minorBidi"/>
          <w:color w:val="333333"/>
          <w:sz w:val="28"/>
          <w:szCs w:val="28"/>
          <w:rtl/>
        </w:rPr>
        <w:t xml:space="preserve"> و إلى السمنة المفرطة و انعدام توفر القوى التناسلية ؛ أما زيادة إفراز الفص الخلفي فإنه يساعد على زيادة نشاط الأمعاء والمثانة و تقوية عضلات الرحم أثناء الولادة كما يؤثر على ضغط الدم و تنظيم الماء في الجسم . وتفرز </w:t>
      </w:r>
      <w:r w:rsidRPr="00D52BC5">
        <w:rPr>
          <w:rFonts w:asciiTheme="minorBidi" w:eastAsia="Times New Roman" w:hAnsiTheme="minorBidi" w:hint="cs"/>
          <w:color w:val="333333"/>
          <w:sz w:val="28"/>
          <w:szCs w:val="28"/>
          <w:rtl/>
        </w:rPr>
        <w:t>أيضا</w:t>
      </w:r>
      <w:r w:rsidRPr="00D52BC5">
        <w:rPr>
          <w:rFonts w:asciiTheme="minorBidi" w:eastAsia="Times New Roman" w:hAnsiTheme="minorBidi"/>
          <w:color w:val="333333"/>
          <w:sz w:val="28"/>
          <w:szCs w:val="28"/>
          <w:rtl/>
        </w:rPr>
        <w:t xml:space="preserve"> الهرمون المنشط للغدة الدرقية فزيادة هذا الهرمون يؤدي إلى تضخم في الغدة الدرقية و زيادة مفعولها.وهرمون </w:t>
      </w:r>
      <w:proofErr w:type="spellStart"/>
      <w:r w:rsidRPr="00D52BC5">
        <w:rPr>
          <w:rFonts w:asciiTheme="minorBidi" w:eastAsia="Times New Roman" w:hAnsiTheme="minorBidi"/>
          <w:color w:val="333333"/>
          <w:sz w:val="28"/>
          <w:szCs w:val="28"/>
          <w:rtl/>
        </w:rPr>
        <w:t>كورتيكوتيروفين</w:t>
      </w:r>
      <w:proofErr w:type="spellEnd"/>
      <w:r w:rsidRPr="00D52BC5">
        <w:rPr>
          <w:rFonts w:asciiTheme="minorBidi" w:eastAsia="Times New Roman" w:hAnsiTheme="minorBidi"/>
          <w:color w:val="333333"/>
          <w:sz w:val="28"/>
          <w:szCs w:val="28"/>
          <w:rtl/>
        </w:rPr>
        <w:t xml:space="preserve"> أو المنشط لقشرة </w:t>
      </w:r>
      <w:proofErr w:type="spellStart"/>
      <w:r w:rsidRPr="00D52BC5">
        <w:rPr>
          <w:rFonts w:asciiTheme="minorBidi" w:eastAsia="Times New Roman" w:hAnsiTheme="minorBidi"/>
          <w:color w:val="333333"/>
          <w:sz w:val="28"/>
          <w:szCs w:val="28"/>
          <w:rtl/>
        </w:rPr>
        <w:t>الكظر</w:t>
      </w:r>
      <w:proofErr w:type="spellEnd"/>
      <w:r w:rsidRPr="00D52BC5">
        <w:rPr>
          <w:rFonts w:asciiTheme="minorBidi" w:eastAsia="Times New Roman" w:hAnsiTheme="minorBidi"/>
          <w:color w:val="333333"/>
          <w:sz w:val="28"/>
          <w:szCs w:val="28"/>
          <w:rtl/>
        </w:rPr>
        <w:t xml:space="preserve"> الذي يساعد على ضبط مستوى السكر في الدم .</w:t>
      </w:r>
    </w:p>
    <w:p w:rsidR="00D52BC5" w:rsidRPr="00D52BC5" w:rsidRDefault="00D52BC5" w:rsidP="00D52BC5">
      <w:pPr>
        <w:shd w:val="clear" w:color="auto" w:fill="FFFFFF"/>
        <w:spacing w:after="100" w:afterAutospacing="1" w:line="240" w:lineRule="auto"/>
        <w:jc w:val="right"/>
        <w:rPr>
          <w:rFonts w:asciiTheme="minorBidi" w:eastAsia="Times New Roman" w:hAnsiTheme="minorBidi"/>
          <w:color w:val="333333"/>
          <w:sz w:val="28"/>
          <w:szCs w:val="28"/>
          <w:rtl/>
        </w:rPr>
      </w:pPr>
      <w:proofErr w:type="gramStart"/>
      <w:r w:rsidRPr="00D52BC5">
        <w:rPr>
          <w:rFonts w:asciiTheme="minorBidi" w:eastAsia="Times New Roman" w:hAnsiTheme="minorBidi"/>
          <w:b/>
          <w:bCs/>
          <w:color w:val="000080"/>
          <w:sz w:val="28"/>
          <w:szCs w:val="28"/>
          <w:rtl/>
        </w:rPr>
        <w:lastRenderedPageBreak/>
        <w:t>الغــــدة</w:t>
      </w:r>
      <w:proofErr w:type="gramEnd"/>
      <w:r w:rsidRPr="00D52BC5">
        <w:rPr>
          <w:rFonts w:asciiTheme="minorBidi" w:eastAsia="Times New Roman" w:hAnsiTheme="minorBidi"/>
          <w:b/>
          <w:bCs/>
          <w:color w:val="000080"/>
          <w:sz w:val="28"/>
          <w:szCs w:val="28"/>
          <w:rtl/>
        </w:rPr>
        <w:t xml:space="preserve"> الصنوبرية</w:t>
      </w:r>
      <w:r w:rsidRPr="00D52BC5">
        <w:rPr>
          <w:rFonts w:asciiTheme="minorBidi" w:eastAsia="Times New Roman" w:hAnsiTheme="minorBidi"/>
          <w:b/>
          <w:bCs/>
          <w:color w:val="333333"/>
          <w:sz w:val="28"/>
          <w:szCs w:val="28"/>
          <w:rtl/>
        </w:rPr>
        <w:t>:</w:t>
      </w:r>
      <w:r w:rsidRPr="00D52BC5">
        <w:rPr>
          <w:rFonts w:asciiTheme="minorBidi" w:eastAsia="Times New Roman" w:hAnsiTheme="minorBidi"/>
          <w:b/>
          <w:bCs/>
          <w:noProof/>
          <w:color w:val="333333"/>
          <w:sz w:val="28"/>
          <w:szCs w:val="28"/>
        </w:rPr>
        <w:drawing>
          <wp:inline distT="0" distB="0" distL="0" distR="0">
            <wp:extent cx="4765675" cy="2857500"/>
            <wp:effectExtent l="19050" t="0" r="0" b="0"/>
            <wp:docPr id="2" name="Image 2" descr="https://cte.univ-setif2.dz/moodle/pluginfile.php/15948/mod_book/chapter/2725/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te.univ-setif2.dz/moodle/pluginfile.php/15948/mod_book/chapter/2725/02.jpg"/>
                    <pic:cNvPicPr>
                      <a:picLocks noChangeAspect="1" noChangeArrowheads="1"/>
                    </pic:cNvPicPr>
                  </pic:nvPicPr>
                  <pic:blipFill>
                    <a:blip r:embed="rId6"/>
                    <a:srcRect/>
                    <a:stretch>
                      <a:fillRect/>
                    </a:stretch>
                  </pic:blipFill>
                  <pic:spPr bwMode="auto">
                    <a:xfrm>
                      <a:off x="0" y="0"/>
                      <a:ext cx="4765675" cy="2857500"/>
                    </a:xfrm>
                    <a:prstGeom prst="rect">
                      <a:avLst/>
                    </a:prstGeom>
                    <a:noFill/>
                    <a:ln w="9525">
                      <a:noFill/>
                      <a:miter lim="800000"/>
                      <a:headEnd/>
                      <a:tailEnd/>
                    </a:ln>
                  </pic:spPr>
                </pic:pic>
              </a:graphicData>
            </a:graphic>
          </wp:inline>
        </w:drawing>
      </w:r>
    </w:p>
    <w:p w:rsidR="00D52BC5" w:rsidRPr="00D52BC5" w:rsidRDefault="00D52BC5" w:rsidP="00D52BC5">
      <w:pPr>
        <w:shd w:val="clear" w:color="auto" w:fill="FFFFFF"/>
        <w:spacing w:after="100" w:afterAutospacing="1" w:line="240" w:lineRule="auto"/>
        <w:jc w:val="right"/>
        <w:rPr>
          <w:rFonts w:asciiTheme="minorBidi" w:eastAsia="Times New Roman" w:hAnsiTheme="minorBidi"/>
          <w:color w:val="333333"/>
          <w:sz w:val="28"/>
          <w:szCs w:val="28"/>
          <w:rtl/>
        </w:rPr>
      </w:pPr>
      <w:proofErr w:type="gramStart"/>
      <w:r w:rsidRPr="00D52BC5">
        <w:rPr>
          <w:rFonts w:asciiTheme="minorBidi" w:eastAsia="Times New Roman" w:hAnsiTheme="minorBidi"/>
          <w:color w:val="333333"/>
          <w:sz w:val="28"/>
          <w:szCs w:val="28"/>
          <w:rtl/>
        </w:rPr>
        <w:t>وتوجد</w:t>
      </w:r>
      <w:proofErr w:type="gramEnd"/>
      <w:r w:rsidRPr="00D52BC5">
        <w:rPr>
          <w:rFonts w:asciiTheme="minorBidi" w:eastAsia="Times New Roman" w:hAnsiTheme="minorBidi"/>
          <w:color w:val="333333"/>
          <w:sz w:val="28"/>
          <w:szCs w:val="28"/>
          <w:rtl/>
        </w:rPr>
        <w:t xml:space="preserve"> بأعلى المخ ويبدأ تكوينها حوالي الشهر الخامس من عمر الجنين و يبلغ طولها حوالي 1 سم و عرضها 0.5 و </w:t>
      </w:r>
      <w:proofErr w:type="spellStart"/>
      <w:r w:rsidRPr="00D52BC5">
        <w:rPr>
          <w:rFonts w:asciiTheme="minorBidi" w:eastAsia="Times New Roman" w:hAnsiTheme="minorBidi"/>
          <w:color w:val="333333"/>
          <w:sz w:val="28"/>
          <w:szCs w:val="28"/>
          <w:rtl/>
        </w:rPr>
        <w:t>و</w:t>
      </w:r>
      <w:proofErr w:type="spellEnd"/>
      <w:r w:rsidRPr="00D52BC5">
        <w:rPr>
          <w:rFonts w:asciiTheme="minorBidi" w:eastAsia="Times New Roman" w:hAnsiTheme="minorBidi"/>
          <w:color w:val="333333"/>
          <w:sz w:val="28"/>
          <w:szCs w:val="28"/>
          <w:rtl/>
        </w:rPr>
        <w:t xml:space="preserve"> يختل</w:t>
      </w:r>
      <w:proofErr w:type="gramStart"/>
      <w:r w:rsidRPr="00D52BC5">
        <w:rPr>
          <w:rFonts w:asciiTheme="minorBidi" w:eastAsia="Times New Roman" w:hAnsiTheme="minorBidi"/>
          <w:color w:val="333333"/>
          <w:sz w:val="28"/>
          <w:szCs w:val="28"/>
          <w:rtl/>
        </w:rPr>
        <w:t>ف حجمها م</w:t>
      </w:r>
      <w:proofErr w:type="gramEnd"/>
      <w:r w:rsidRPr="00D52BC5">
        <w:rPr>
          <w:rFonts w:asciiTheme="minorBidi" w:eastAsia="Times New Roman" w:hAnsiTheme="minorBidi"/>
          <w:color w:val="333333"/>
          <w:sz w:val="28"/>
          <w:szCs w:val="28"/>
          <w:rtl/>
        </w:rPr>
        <w:t xml:space="preserve">ن فرد لآخر.تضمر هذه الغدة عند البلوغ و ضمورها في وقت مبكر يؤدي إلى زيادة نشاط الغدة التناسلية، </w:t>
      </w:r>
      <w:proofErr w:type="spellStart"/>
      <w:r w:rsidRPr="00D52BC5">
        <w:rPr>
          <w:rFonts w:asciiTheme="minorBidi" w:eastAsia="Times New Roman" w:hAnsiTheme="minorBidi"/>
          <w:color w:val="333333"/>
          <w:sz w:val="28"/>
          <w:szCs w:val="28"/>
          <w:rtl/>
        </w:rPr>
        <w:t>وايضا</w:t>
      </w:r>
      <w:proofErr w:type="spellEnd"/>
      <w:r w:rsidRPr="00D52BC5">
        <w:rPr>
          <w:rFonts w:asciiTheme="minorBidi" w:eastAsia="Times New Roman" w:hAnsiTheme="minorBidi"/>
          <w:color w:val="333333"/>
          <w:sz w:val="28"/>
          <w:szCs w:val="28"/>
          <w:rtl/>
        </w:rPr>
        <w:t xml:space="preserve"> يطلق على هذه الغدة غدة الطفولة مثلها مثل الغدة </w:t>
      </w:r>
      <w:proofErr w:type="spellStart"/>
      <w:r w:rsidRPr="00D52BC5">
        <w:rPr>
          <w:rFonts w:asciiTheme="minorBidi" w:eastAsia="Times New Roman" w:hAnsiTheme="minorBidi"/>
          <w:color w:val="333333"/>
          <w:sz w:val="28"/>
          <w:szCs w:val="28"/>
          <w:rtl/>
        </w:rPr>
        <w:t>التيموسية</w:t>
      </w:r>
      <w:proofErr w:type="spellEnd"/>
      <w:r w:rsidRPr="00D52BC5">
        <w:rPr>
          <w:rFonts w:asciiTheme="minorBidi" w:eastAsia="Times New Roman" w:hAnsiTheme="minorBidi"/>
          <w:color w:val="333333"/>
          <w:sz w:val="28"/>
          <w:szCs w:val="28"/>
          <w:rtl/>
        </w:rPr>
        <w:t>.</w:t>
      </w:r>
    </w:p>
    <w:p w:rsidR="00D52BC5" w:rsidRPr="00D52BC5" w:rsidRDefault="00D52BC5" w:rsidP="00D52BC5">
      <w:pPr>
        <w:shd w:val="clear" w:color="auto" w:fill="FFFFFF"/>
        <w:spacing w:after="100" w:afterAutospacing="1" w:line="240" w:lineRule="auto"/>
        <w:jc w:val="right"/>
        <w:rPr>
          <w:rFonts w:asciiTheme="minorBidi" w:eastAsia="Times New Roman" w:hAnsiTheme="minorBidi"/>
          <w:color w:val="333333"/>
          <w:sz w:val="28"/>
          <w:szCs w:val="28"/>
          <w:rtl/>
        </w:rPr>
      </w:pPr>
      <w:r w:rsidRPr="00D52BC5">
        <w:rPr>
          <w:rFonts w:asciiTheme="minorBidi" w:eastAsia="Times New Roman" w:hAnsiTheme="minorBidi"/>
          <w:b/>
          <w:bCs/>
          <w:color w:val="333333"/>
          <w:sz w:val="28"/>
          <w:szCs w:val="28"/>
          <w:rtl/>
        </w:rPr>
        <w:t> (</w:t>
      </w:r>
      <w:proofErr w:type="spellStart"/>
      <w:r w:rsidRPr="00D52BC5">
        <w:rPr>
          <w:rFonts w:asciiTheme="minorBidi" w:eastAsia="Times New Roman" w:hAnsiTheme="minorBidi"/>
          <w:b/>
          <w:bCs/>
          <w:color w:val="333333"/>
          <w:sz w:val="28"/>
          <w:szCs w:val="28"/>
          <w:rtl/>
        </w:rPr>
        <w:t>الزغلول</w:t>
      </w:r>
      <w:proofErr w:type="spellEnd"/>
      <w:r w:rsidRPr="00D52BC5">
        <w:rPr>
          <w:rFonts w:asciiTheme="minorBidi" w:eastAsia="Times New Roman" w:hAnsiTheme="minorBidi"/>
          <w:b/>
          <w:bCs/>
          <w:color w:val="333333"/>
          <w:sz w:val="28"/>
          <w:szCs w:val="28"/>
          <w:rtl/>
        </w:rPr>
        <w:t xml:space="preserve">، </w:t>
      </w:r>
      <w:proofErr w:type="spellStart"/>
      <w:r w:rsidRPr="00D52BC5">
        <w:rPr>
          <w:rFonts w:asciiTheme="minorBidi" w:eastAsia="Times New Roman" w:hAnsiTheme="minorBidi"/>
          <w:b/>
          <w:bCs/>
          <w:color w:val="333333"/>
          <w:sz w:val="28"/>
          <w:szCs w:val="28"/>
          <w:rtl/>
        </w:rPr>
        <w:t>الهنداوي</w:t>
      </w:r>
      <w:proofErr w:type="spellEnd"/>
      <w:r w:rsidRPr="00D52BC5">
        <w:rPr>
          <w:rFonts w:asciiTheme="minorBidi" w:eastAsia="Times New Roman" w:hAnsiTheme="minorBidi"/>
          <w:b/>
          <w:bCs/>
          <w:color w:val="333333"/>
          <w:sz w:val="28"/>
          <w:szCs w:val="28"/>
          <w:rtl/>
        </w:rPr>
        <w:t>،2014 ، ص 152-150)</w:t>
      </w:r>
    </w:p>
    <w:p w:rsidR="00D52BC5" w:rsidRPr="00D52BC5" w:rsidRDefault="00D52BC5" w:rsidP="00D52BC5">
      <w:pPr>
        <w:shd w:val="clear" w:color="auto" w:fill="FFFFFF"/>
        <w:spacing w:after="100" w:afterAutospacing="1" w:line="240" w:lineRule="auto"/>
        <w:jc w:val="right"/>
        <w:rPr>
          <w:rFonts w:asciiTheme="minorBidi" w:eastAsia="Times New Roman" w:hAnsiTheme="minorBidi"/>
          <w:color w:val="333333"/>
          <w:sz w:val="28"/>
          <w:szCs w:val="28"/>
          <w:rtl/>
        </w:rPr>
      </w:pPr>
      <w:r w:rsidRPr="00D52BC5">
        <w:rPr>
          <w:rFonts w:asciiTheme="minorBidi" w:eastAsia="Times New Roman" w:hAnsiTheme="minorBidi"/>
          <w:b/>
          <w:bCs/>
          <w:color w:val="000080"/>
          <w:sz w:val="28"/>
          <w:szCs w:val="28"/>
          <w:rtl/>
        </w:rPr>
        <w:t>الغــــدة الدرقية :</w:t>
      </w:r>
      <w:r w:rsidRPr="00D52BC5">
        <w:rPr>
          <w:rFonts w:asciiTheme="minorBidi" w:eastAsia="Times New Roman" w:hAnsiTheme="minorBidi"/>
          <w:b/>
          <w:bCs/>
          <w:noProof/>
          <w:color w:val="000080"/>
          <w:sz w:val="28"/>
          <w:szCs w:val="28"/>
        </w:rPr>
        <w:drawing>
          <wp:inline distT="0" distB="0" distL="0" distR="0">
            <wp:extent cx="3868420" cy="2523490"/>
            <wp:effectExtent l="19050" t="0" r="0" b="0"/>
            <wp:docPr id="3" name="Image 3" descr="https://cte.univ-setif2.dz/moodle/pluginfile.php/15948/mod_book/chapter/2725/Thyroid-hormon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cte.univ-setif2.dz/moodle/pluginfile.php/15948/mod_book/chapter/2725/Thyroid-hormones.jpg"/>
                    <pic:cNvPicPr>
                      <a:picLocks noChangeAspect="1" noChangeArrowheads="1"/>
                    </pic:cNvPicPr>
                  </pic:nvPicPr>
                  <pic:blipFill>
                    <a:blip r:embed="rId7"/>
                    <a:srcRect/>
                    <a:stretch>
                      <a:fillRect/>
                    </a:stretch>
                  </pic:blipFill>
                  <pic:spPr bwMode="auto">
                    <a:xfrm>
                      <a:off x="0" y="0"/>
                      <a:ext cx="3868420" cy="2523490"/>
                    </a:xfrm>
                    <a:prstGeom prst="rect">
                      <a:avLst/>
                    </a:prstGeom>
                    <a:noFill/>
                    <a:ln w="9525">
                      <a:noFill/>
                      <a:miter lim="800000"/>
                      <a:headEnd/>
                      <a:tailEnd/>
                    </a:ln>
                  </pic:spPr>
                </pic:pic>
              </a:graphicData>
            </a:graphic>
          </wp:inline>
        </w:drawing>
      </w:r>
    </w:p>
    <w:p w:rsidR="00D52BC5" w:rsidRPr="00D52BC5" w:rsidRDefault="00D52BC5" w:rsidP="00D52BC5">
      <w:pPr>
        <w:shd w:val="clear" w:color="auto" w:fill="FFFFFF"/>
        <w:spacing w:after="100" w:afterAutospacing="1" w:line="240" w:lineRule="auto"/>
        <w:jc w:val="right"/>
        <w:rPr>
          <w:rFonts w:asciiTheme="minorBidi" w:eastAsia="Times New Roman" w:hAnsiTheme="minorBidi"/>
          <w:color w:val="333333"/>
          <w:sz w:val="28"/>
          <w:szCs w:val="28"/>
          <w:rtl/>
        </w:rPr>
      </w:pPr>
      <w:r w:rsidRPr="00D52BC5">
        <w:rPr>
          <w:rFonts w:asciiTheme="minorBidi" w:eastAsia="Times New Roman" w:hAnsiTheme="minorBidi"/>
          <w:color w:val="333333"/>
          <w:sz w:val="28"/>
          <w:szCs w:val="28"/>
          <w:rtl/>
        </w:rPr>
        <w:t>توجد هذه الغدة في مقدمة الجزء الأسفل من الرقبة أ</w:t>
      </w:r>
      <w:proofErr w:type="gramStart"/>
      <w:r w:rsidRPr="00D52BC5">
        <w:rPr>
          <w:rFonts w:asciiTheme="minorBidi" w:eastAsia="Times New Roman" w:hAnsiTheme="minorBidi"/>
          <w:color w:val="333333"/>
          <w:sz w:val="28"/>
          <w:szCs w:val="28"/>
          <w:rtl/>
        </w:rPr>
        <w:t>مام الحلقات الغ</w:t>
      </w:r>
      <w:proofErr w:type="gramEnd"/>
      <w:r w:rsidRPr="00D52BC5">
        <w:rPr>
          <w:rFonts w:asciiTheme="minorBidi" w:eastAsia="Times New Roman" w:hAnsiTheme="minorBidi"/>
          <w:color w:val="333333"/>
          <w:sz w:val="28"/>
          <w:szCs w:val="28"/>
          <w:rtl/>
        </w:rPr>
        <w:t>ضروفية للقصبة الهوائية تحت الجلد، وتتكون من فصين على جانبي القصبة متصلين برباط من الغدة نفسها، و تعتبر اكبر الغدد الصماء في الجسم البشري إذ تزن 20 </w:t>
      </w:r>
      <w:r w:rsidRPr="00D52BC5">
        <w:rPr>
          <w:rFonts w:asciiTheme="minorBidi" w:eastAsia="Times New Roman" w:hAnsiTheme="minorBidi"/>
          <w:b/>
          <w:bCs/>
          <w:color w:val="333333"/>
          <w:sz w:val="28"/>
          <w:szCs w:val="28"/>
          <w:rtl/>
        </w:rPr>
        <w:t>- </w:t>
      </w:r>
      <w:r w:rsidRPr="00D52BC5">
        <w:rPr>
          <w:rFonts w:asciiTheme="minorBidi" w:eastAsia="Times New Roman" w:hAnsiTheme="minorBidi"/>
          <w:color w:val="333333"/>
          <w:sz w:val="28"/>
          <w:szCs w:val="28"/>
          <w:rtl/>
        </w:rPr>
        <w:t xml:space="preserve">30) غرام( كما تعد من أكثر الغدد الصماء تأثيرا على النمو والسلوك، ويلاحظ ازدياد حجمها في فترات البلوغ والحمل و كذا العادة الشهرية. وتفرز هذه الغدة عددا كبيرا من </w:t>
      </w:r>
      <w:proofErr w:type="spellStart"/>
      <w:r w:rsidRPr="00D52BC5">
        <w:rPr>
          <w:rFonts w:asciiTheme="minorBidi" w:eastAsia="Times New Roman" w:hAnsiTheme="minorBidi"/>
          <w:color w:val="333333"/>
          <w:sz w:val="28"/>
          <w:szCs w:val="28"/>
          <w:rtl/>
        </w:rPr>
        <w:t>الهرمونات</w:t>
      </w:r>
      <w:proofErr w:type="spellEnd"/>
      <w:r w:rsidRPr="00D52BC5">
        <w:rPr>
          <w:rFonts w:asciiTheme="minorBidi" w:eastAsia="Times New Roman" w:hAnsiTheme="minorBidi"/>
          <w:color w:val="333333"/>
          <w:sz w:val="28"/>
          <w:szCs w:val="28"/>
          <w:rtl/>
        </w:rPr>
        <w:t xml:space="preserve"> منها: </w:t>
      </w:r>
      <w:proofErr w:type="spellStart"/>
      <w:r w:rsidRPr="00D52BC5">
        <w:rPr>
          <w:rFonts w:asciiTheme="minorBidi" w:eastAsia="Times New Roman" w:hAnsiTheme="minorBidi"/>
          <w:color w:val="333333"/>
          <w:sz w:val="28"/>
          <w:szCs w:val="28"/>
          <w:rtl/>
        </w:rPr>
        <w:t>الكالبتونين</w:t>
      </w:r>
      <w:proofErr w:type="spellEnd"/>
      <w:r w:rsidRPr="00D52BC5">
        <w:rPr>
          <w:rFonts w:asciiTheme="minorBidi" w:eastAsia="Times New Roman" w:hAnsiTheme="minorBidi"/>
          <w:color w:val="333333"/>
          <w:sz w:val="28"/>
          <w:szCs w:val="28"/>
          <w:rtl/>
        </w:rPr>
        <w:t xml:space="preserve">، </w:t>
      </w:r>
      <w:proofErr w:type="spellStart"/>
      <w:r w:rsidRPr="00D52BC5">
        <w:rPr>
          <w:rFonts w:asciiTheme="minorBidi" w:eastAsia="Times New Roman" w:hAnsiTheme="minorBidi"/>
          <w:color w:val="333333"/>
          <w:sz w:val="28"/>
          <w:szCs w:val="28"/>
          <w:rtl/>
        </w:rPr>
        <w:t>والهرمونات</w:t>
      </w:r>
      <w:proofErr w:type="spellEnd"/>
      <w:r w:rsidRPr="00D52BC5">
        <w:rPr>
          <w:rFonts w:asciiTheme="minorBidi" w:eastAsia="Times New Roman" w:hAnsiTheme="minorBidi"/>
          <w:color w:val="333333"/>
          <w:sz w:val="28"/>
          <w:szCs w:val="28"/>
          <w:rtl/>
        </w:rPr>
        <w:t xml:space="preserve"> اليودية حيث تلعب هذه </w:t>
      </w:r>
      <w:proofErr w:type="spellStart"/>
      <w:r w:rsidRPr="00D52BC5">
        <w:rPr>
          <w:rFonts w:asciiTheme="minorBidi" w:eastAsia="Times New Roman" w:hAnsiTheme="minorBidi"/>
          <w:color w:val="333333"/>
          <w:sz w:val="28"/>
          <w:szCs w:val="28"/>
          <w:rtl/>
        </w:rPr>
        <w:t>الهرمونات</w:t>
      </w:r>
      <w:proofErr w:type="spellEnd"/>
      <w:r w:rsidRPr="00D52BC5">
        <w:rPr>
          <w:rFonts w:asciiTheme="minorBidi" w:eastAsia="Times New Roman" w:hAnsiTheme="minorBidi"/>
          <w:color w:val="333333"/>
          <w:sz w:val="28"/>
          <w:szCs w:val="28"/>
          <w:rtl/>
        </w:rPr>
        <w:t xml:space="preserve"> دورا رئيسيا في النمو الجسمي والعقلي، ومن وظائف هذه الغدة تخزين مادة اليود وإفراز هرمون </w:t>
      </w:r>
      <w:proofErr w:type="spellStart"/>
      <w:r w:rsidRPr="00D52BC5">
        <w:rPr>
          <w:rFonts w:asciiTheme="minorBidi" w:eastAsia="Times New Roman" w:hAnsiTheme="minorBidi"/>
          <w:color w:val="333333"/>
          <w:sz w:val="28"/>
          <w:szCs w:val="28"/>
          <w:rtl/>
        </w:rPr>
        <w:t>الثيركسين</w:t>
      </w:r>
      <w:proofErr w:type="spellEnd"/>
      <w:r w:rsidRPr="00D52BC5">
        <w:rPr>
          <w:rFonts w:asciiTheme="minorBidi" w:eastAsia="Times New Roman" w:hAnsiTheme="minorBidi"/>
          <w:color w:val="333333"/>
          <w:sz w:val="28"/>
          <w:szCs w:val="28"/>
          <w:rtl/>
        </w:rPr>
        <w:t xml:space="preserve"> الذي يؤثر في النمو، وعمليات </w:t>
      </w:r>
      <w:proofErr w:type="spellStart"/>
      <w:r w:rsidRPr="00D52BC5">
        <w:rPr>
          <w:rFonts w:asciiTheme="minorBidi" w:eastAsia="Times New Roman" w:hAnsiTheme="minorBidi"/>
          <w:color w:val="333333"/>
          <w:sz w:val="28"/>
          <w:szCs w:val="28"/>
          <w:rtl/>
        </w:rPr>
        <w:t>الايض</w:t>
      </w:r>
      <w:proofErr w:type="spellEnd"/>
      <w:r w:rsidRPr="00D52BC5">
        <w:rPr>
          <w:rFonts w:asciiTheme="minorBidi" w:eastAsia="Times New Roman" w:hAnsiTheme="minorBidi"/>
          <w:color w:val="333333"/>
          <w:sz w:val="28"/>
          <w:szCs w:val="28"/>
          <w:rtl/>
        </w:rPr>
        <w:t xml:space="preserve"> </w:t>
      </w:r>
      <w:proofErr w:type="spellStart"/>
      <w:r w:rsidRPr="00D52BC5">
        <w:rPr>
          <w:rFonts w:asciiTheme="minorBidi" w:eastAsia="Times New Roman" w:hAnsiTheme="minorBidi"/>
          <w:color w:val="333333"/>
          <w:sz w:val="28"/>
          <w:szCs w:val="28"/>
        </w:rPr>
        <w:lastRenderedPageBreak/>
        <w:t>métabolisme</w:t>
      </w:r>
      <w:proofErr w:type="spellEnd"/>
      <w:r w:rsidRPr="00D52BC5">
        <w:rPr>
          <w:rFonts w:asciiTheme="minorBidi" w:eastAsia="Times New Roman" w:hAnsiTheme="minorBidi"/>
          <w:color w:val="333333"/>
          <w:sz w:val="28"/>
          <w:szCs w:val="28"/>
          <w:rtl/>
        </w:rPr>
        <w:t xml:space="preserve"> )الهدم والبناء(، والاضطراب الذي يمس الدرقية راجع أما لنقص أو زيادة في إفرازاتها، كما يمكن أن تصاب بتضخم بسبب أورام بسيطة أو سامة أو سرطانية، فنقص عمل الدرقية يؤدي إلى نقض في عملية </w:t>
      </w:r>
      <w:proofErr w:type="spellStart"/>
      <w:r w:rsidRPr="00D52BC5">
        <w:rPr>
          <w:rFonts w:asciiTheme="minorBidi" w:eastAsia="Times New Roman" w:hAnsiTheme="minorBidi"/>
          <w:color w:val="333333"/>
          <w:sz w:val="28"/>
          <w:szCs w:val="28"/>
          <w:rtl/>
        </w:rPr>
        <w:t>الايض</w:t>
      </w:r>
      <w:proofErr w:type="spellEnd"/>
      <w:r w:rsidRPr="00D52BC5">
        <w:rPr>
          <w:rFonts w:asciiTheme="minorBidi" w:eastAsia="Times New Roman" w:hAnsiTheme="minorBidi"/>
          <w:color w:val="333333"/>
          <w:sz w:val="28"/>
          <w:szCs w:val="28"/>
          <w:rtl/>
        </w:rPr>
        <w:t xml:space="preserve"> وزيادة الوزن، كما يجعل الفرد يميل إلى الكسل بالإضافة إلى الرغبة في النوم وزيادة العصبية والإحساس بالإعياء والإبقاء على الملامح </w:t>
      </w:r>
      <w:proofErr w:type="spellStart"/>
      <w:r w:rsidRPr="00D52BC5">
        <w:rPr>
          <w:rFonts w:asciiTheme="minorBidi" w:eastAsia="Times New Roman" w:hAnsiTheme="minorBidi"/>
          <w:color w:val="333333"/>
          <w:sz w:val="28"/>
          <w:szCs w:val="28"/>
          <w:rtl/>
        </w:rPr>
        <w:t>الطفولية</w:t>
      </w:r>
      <w:proofErr w:type="spellEnd"/>
      <w:r w:rsidRPr="00D52BC5">
        <w:rPr>
          <w:rFonts w:asciiTheme="minorBidi" w:eastAsia="Times New Roman" w:hAnsiTheme="minorBidi"/>
          <w:color w:val="333333"/>
          <w:sz w:val="28"/>
          <w:szCs w:val="28"/>
          <w:rtl/>
        </w:rPr>
        <w:t xml:space="preserve">، وعدم التناسق في أعضاء الجسم، والأرق، وارتعاش نهايات الأطراف وتقلب المزاج. كما أن القصور الدرقي يعيق التثبيت الطبيعي للغدة الدرقية </w:t>
      </w:r>
      <w:r w:rsidRPr="00D52BC5">
        <w:rPr>
          <w:rFonts w:asciiTheme="minorBidi" w:eastAsia="Times New Roman" w:hAnsiTheme="minorBidi" w:hint="cs"/>
          <w:color w:val="333333"/>
          <w:sz w:val="28"/>
          <w:szCs w:val="28"/>
          <w:rtl/>
        </w:rPr>
        <w:t xml:space="preserve"> </w:t>
      </w:r>
      <w:r w:rsidRPr="00D52BC5">
        <w:rPr>
          <w:rFonts w:asciiTheme="minorBidi" w:eastAsia="Times New Roman" w:hAnsiTheme="minorBidi"/>
          <w:color w:val="333333"/>
          <w:sz w:val="28"/>
          <w:szCs w:val="28"/>
          <w:rtl/>
        </w:rPr>
        <w:t xml:space="preserve">لكميات اليود الكبيرة في الجسم . وظاهرة </w:t>
      </w:r>
      <w:proofErr w:type="spellStart"/>
      <w:r w:rsidRPr="00D52BC5">
        <w:rPr>
          <w:rFonts w:asciiTheme="minorBidi" w:eastAsia="Times New Roman" w:hAnsiTheme="minorBidi"/>
          <w:color w:val="333333"/>
          <w:sz w:val="28"/>
          <w:szCs w:val="28"/>
          <w:rtl/>
        </w:rPr>
        <w:t>القصاع</w:t>
      </w:r>
      <w:proofErr w:type="spellEnd"/>
      <w:r w:rsidRPr="00D52BC5">
        <w:rPr>
          <w:rFonts w:asciiTheme="minorBidi" w:eastAsia="Times New Roman" w:hAnsiTheme="minorBidi"/>
          <w:color w:val="333333"/>
          <w:sz w:val="28"/>
          <w:szCs w:val="28"/>
          <w:rtl/>
        </w:rPr>
        <w:t xml:space="preserve"> ) </w:t>
      </w:r>
      <w:proofErr w:type="spellStart"/>
      <w:r w:rsidRPr="00D52BC5">
        <w:rPr>
          <w:rFonts w:asciiTheme="minorBidi" w:eastAsia="Times New Roman" w:hAnsiTheme="minorBidi"/>
          <w:color w:val="333333"/>
          <w:sz w:val="28"/>
          <w:szCs w:val="28"/>
          <w:rtl/>
        </w:rPr>
        <w:t>القماء</w:t>
      </w:r>
      <w:proofErr w:type="spellEnd"/>
      <w:r w:rsidRPr="00D52BC5">
        <w:rPr>
          <w:rFonts w:asciiTheme="minorBidi" w:eastAsia="Times New Roman" w:hAnsiTheme="minorBidi"/>
          <w:color w:val="333333"/>
          <w:sz w:val="28"/>
          <w:szCs w:val="28"/>
          <w:rtl/>
        </w:rPr>
        <w:t xml:space="preserve"> </w:t>
      </w:r>
      <w:r w:rsidRPr="00D52BC5">
        <w:rPr>
          <w:rFonts w:asciiTheme="minorBidi" w:eastAsia="Times New Roman" w:hAnsiTheme="minorBidi" w:hint="cs"/>
          <w:color w:val="333333"/>
          <w:sz w:val="28"/>
          <w:szCs w:val="28"/>
          <w:rtl/>
        </w:rPr>
        <w:t xml:space="preserve">  </w:t>
      </w:r>
      <w:r w:rsidRPr="00D52BC5">
        <w:rPr>
          <w:rFonts w:asciiTheme="minorBidi" w:eastAsia="Times New Roman" w:hAnsiTheme="minorBidi"/>
          <w:color w:val="333333"/>
          <w:sz w:val="28"/>
          <w:szCs w:val="28"/>
        </w:rPr>
        <w:t>cretinism</w:t>
      </w:r>
      <w:r w:rsidRPr="00D52BC5">
        <w:rPr>
          <w:rFonts w:asciiTheme="minorBidi" w:eastAsia="Times New Roman" w:hAnsiTheme="minorBidi" w:hint="cs"/>
          <w:color w:val="333333"/>
          <w:sz w:val="28"/>
          <w:szCs w:val="28"/>
          <w:rtl/>
        </w:rPr>
        <w:t xml:space="preserve"> </w:t>
      </w:r>
      <w:r w:rsidRPr="00D52BC5">
        <w:rPr>
          <w:rFonts w:asciiTheme="minorBidi" w:eastAsia="Times New Roman" w:hAnsiTheme="minorBidi"/>
          <w:color w:val="333333"/>
          <w:sz w:val="28"/>
          <w:szCs w:val="28"/>
          <w:rtl/>
        </w:rPr>
        <w:t xml:space="preserve">  )التي تشكل احد </w:t>
      </w:r>
      <w:proofErr w:type="spellStart"/>
      <w:r w:rsidRPr="00D52BC5">
        <w:rPr>
          <w:rFonts w:asciiTheme="minorBidi" w:eastAsia="Times New Roman" w:hAnsiTheme="minorBidi"/>
          <w:color w:val="333333"/>
          <w:sz w:val="28"/>
          <w:szCs w:val="28"/>
          <w:rtl/>
        </w:rPr>
        <w:t>الاعراض</w:t>
      </w:r>
      <w:proofErr w:type="spellEnd"/>
      <w:r w:rsidRPr="00D52BC5">
        <w:rPr>
          <w:rFonts w:asciiTheme="minorBidi" w:eastAsia="Times New Roman" w:hAnsiTheme="minorBidi"/>
          <w:color w:val="333333"/>
          <w:sz w:val="28"/>
          <w:szCs w:val="28"/>
          <w:rtl/>
        </w:rPr>
        <w:t xml:space="preserve"> </w:t>
      </w:r>
      <w:proofErr w:type="spellStart"/>
      <w:r w:rsidRPr="00D52BC5">
        <w:rPr>
          <w:rFonts w:asciiTheme="minorBidi" w:eastAsia="Times New Roman" w:hAnsiTheme="minorBidi"/>
          <w:color w:val="333333"/>
          <w:sz w:val="28"/>
          <w:szCs w:val="28"/>
          <w:rtl/>
        </w:rPr>
        <w:t>الاساسية</w:t>
      </w:r>
      <w:proofErr w:type="spellEnd"/>
      <w:r w:rsidRPr="00D52BC5">
        <w:rPr>
          <w:rFonts w:asciiTheme="minorBidi" w:eastAsia="Times New Roman" w:hAnsiTheme="minorBidi"/>
          <w:color w:val="333333"/>
          <w:sz w:val="28"/>
          <w:szCs w:val="28"/>
          <w:rtl/>
        </w:rPr>
        <w:t xml:space="preserve"> للتخلف العقلي ناتجة عن نقصان إفراز الدرقية أو عدم كفاية وظيفتها.</w:t>
      </w:r>
    </w:p>
    <w:p w:rsidR="00D52BC5" w:rsidRPr="00D52BC5" w:rsidRDefault="00D52BC5" w:rsidP="00D52BC5">
      <w:pPr>
        <w:shd w:val="clear" w:color="auto" w:fill="FFFFFF"/>
        <w:spacing w:after="100" w:afterAutospacing="1" w:line="240" w:lineRule="auto"/>
        <w:jc w:val="right"/>
        <w:rPr>
          <w:rFonts w:asciiTheme="minorBidi" w:eastAsia="Times New Roman" w:hAnsiTheme="minorBidi"/>
          <w:color w:val="333333"/>
          <w:sz w:val="28"/>
          <w:szCs w:val="28"/>
          <w:rtl/>
        </w:rPr>
      </w:pPr>
      <w:r w:rsidRPr="00D52BC5">
        <w:rPr>
          <w:rFonts w:asciiTheme="minorBidi" w:eastAsia="Times New Roman" w:hAnsiTheme="minorBidi"/>
          <w:color w:val="333333"/>
          <w:sz w:val="28"/>
          <w:szCs w:val="28"/>
          <w:rtl/>
        </w:rPr>
        <w:t>(</w:t>
      </w:r>
      <w:proofErr w:type="gramStart"/>
      <w:r w:rsidRPr="00D52BC5">
        <w:rPr>
          <w:rFonts w:asciiTheme="minorBidi" w:eastAsia="Times New Roman" w:hAnsiTheme="minorBidi"/>
          <w:b/>
          <w:bCs/>
          <w:color w:val="333333"/>
          <w:sz w:val="28"/>
          <w:szCs w:val="28"/>
          <w:rtl/>
        </w:rPr>
        <w:t>جابر</w:t>
      </w:r>
      <w:proofErr w:type="gramEnd"/>
      <w:r w:rsidRPr="00D52BC5">
        <w:rPr>
          <w:rFonts w:asciiTheme="minorBidi" w:eastAsia="Times New Roman" w:hAnsiTheme="minorBidi"/>
          <w:b/>
          <w:bCs/>
          <w:color w:val="333333"/>
          <w:sz w:val="28"/>
          <w:szCs w:val="28"/>
          <w:rtl/>
        </w:rPr>
        <w:t>، 2015 ، ص108)</w:t>
      </w:r>
    </w:p>
    <w:p w:rsidR="00D52BC5" w:rsidRPr="00D52BC5" w:rsidRDefault="00D52BC5" w:rsidP="00D52BC5">
      <w:pPr>
        <w:shd w:val="clear" w:color="auto" w:fill="FFFFFF"/>
        <w:spacing w:after="100" w:afterAutospacing="1" w:line="240" w:lineRule="auto"/>
        <w:jc w:val="right"/>
        <w:rPr>
          <w:rFonts w:asciiTheme="minorBidi" w:eastAsia="Times New Roman" w:hAnsiTheme="minorBidi"/>
          <w:color w:val="333333"/>
          <w:sz w:val="28"/>
          <w:szCs w:val="28"/>
          <w:rtl/>
        </w:rPr>
      </w:pPr>
      <w:r w:rsidRPr="00D52BC5">
        <w:rPr>
          <w:rFonts w:asciiTheme="minorBidi" w:eastAsia="Times New Roman" w:hAnsiTheme="minorBidi"/>
          <w:b/>
          <w:bCs/>
          <w:color w:val="000080"/>
          <w:sz w:val="28"/>
          <w:szCs w:val="28"/>
          <w:rtl/>
        </w:rPr>
        <w:t xml:space="preserve">جارات </w:t>
      </w:r>
      <w:proofErr w:type="gramStart"/>
      <w:r w:rsidRPr="00D52BC5">
        <w:rPr>
          <w:rFonts w:asciiTheme="minorBidi" w:eastAsia="Times New Roman" w:hAnsiTheme="minorBidi"/>
          <w:b/>
          <w:bCs/>
          <w:color w:val="000080"/>
          <w:sz w:val="28"/>
          <w:szCs w:val="28"/>
          <w:rtl/>
        </w:rPr>
        <w:t>الدرقية :</w:t>
      </w:r>
      <w:proofErr w:type="gramEnd"/>
      <w:r w:rsidRPr="00D52BC5">
        <w:rPr>
          <w:rFonts w:asciiTheme="minorBidi" w:eastAsia="Times New Roman" w:hAnsiTheme="minorBidi"/>
          <w:b/>
          <w:bCs/>
          <w:color w:val="000080"/>
          <w:sz w:val="28"/>
          <w:szCs w:val="28"/>
          <w:rtl/>
        </w:rPr>
        <w:t> </w:t>
      </w:r>
      <w:r w:rsidRPr="00D52BC5">
        <w:rPr>
          <w:rFonts w:asciiTheme="minorBidi" w:eastAsia="Times New Roman" w:hAnsiTheme="minorBidi"/>
          <w:b/>
          <w:bCs/>
          <w:noProof/>
          <w:color w:val="000080"/>
          <w:sz w:val="28"/>
          <w:szCs w:val="28"/>
        </w:rPr>
        <w:drawing>
          <wp:inline distT="0" distB="0" distL="0" distR="0">
            <wp:extent cx="3675380" cy="1995805"/>
            <wp:effectExtent l="19050" t="0" r="1270" b="0"/>
            <wp:docPr id="4" name="Image 4" descr="https://cte.univ-setif2.dz/moodle/pluginfile.php/15948/mod_book/chapter/2725/Parathyroids-609x3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te.univ-setif2.dz/moodle/pluginfile.php/15948/mod_book/chapter/2725/Parathyroids-609x330.jpg"/>
                    <pic:cNvPicPr>
                      <a:picLocks noChangeAspect="1" noChangeArrowheads="1"/>
                    </pic:cNvPicPr>
                  </pic:nvPicPr>
                  <pic:blipFill>
                    <a:blip r:embed="rId8"/>
                    <a:srcRect/>
                    <a:stretch>
                      <a:fillRect/>
                    </a:stretch>
                  </pic:blipFill>
                  <pic:spPr bwMode="auto">
                    <a:xfrm>
                      <a:off x="0" y="0"/>
                      <a:ext cx="3675380" cy="1995805"/>
                    </a:xfrm>
                    <a:prstGeom prst="rect">
                      <a:avLst/>
                    </a:prstGeom>
                    <a:noFill/>
                    <a:ln w="9525">
                      <a:noFill/>
                      <a:miter lim="800000"/>
                      <a:headEnd/>
                      <a:tailEnd/>
                    </a:ln>
                  </pic:spPr>
                </pic:pic>
              </a:graphicData>
            </a:graphic>
          </wp:inline>
        </w:drawing>
      </w:r>
    </w:p>
    <w:p w:rsidR="00D52BC5" w:rsidRPr="00D52BC5" w:rsidRDefault="00D52BC5" w:rsidP="00D52BC5">
      <w:pPr>
        <w:shd w:val="clear" w:color="auto" w:fill="FFFFFF"/>
        <w:spacing w:after="100" w:afterAutospacing="1" w:line="240" w:lineRule="auto"/>
        <w:jc w:val="right"/>
        <w:rPr>
          <w:rFonts w:asciiTheme="minorBidi" w:eastAsia="Times New Roman" w:hAnsiTheme="minorBidi"/>
          <w:color w:val="333333"/>
          <w:sz w:val="28"/>
          <w:szCs w:val="28"/>
          <w:rtl/>
        </w:rPr>
      </w:pPr>
      <w:r w:rsidRPr="00D52BC5">
        <w:rPr>
          <w:rFonts w:asciiTheme="minorBidi" w:eastAsia="Times New Roman" w:hAnsiTheme="minorBidi"/>
          <w:color w:val="333333"/>
          <w:sz w:val="28"/>
          <w:szCs w:val="28"/>
          <w:rtl/>
        </w:rPr>
        <w:t xml:space="preserve">وهي أربع غدد على سطح الغدة الدرقية اثنان بكل جانب، وتقوم </w:t>
      </w:r>
      <w:proofErr w:type="spellStart"/>
      <w:r w:rsidRPr="00D52BC5">
        <w:rPr>
          <w:rFonts w:asciiTheme="minorBidi" w:eastAsia="Times New Roman" w:hAnsiTheme="minorBidi"/>
          <w:color w:val="333333"/>
          <w:sz w:val="28"/>
          <w:szCs w:val="28"/>
          <w:rtl/>
        </w:rPr>
        <w:t>هرموناتها</w:t>
      </w:r>
      <w:proofErr w:type="spellEnd"/>
      <w:r w:rsidRPr="00D52BC5">
        <w:rPr>
          <w:rFonts w:asciiTheme="minorBidi" w:eastAsia="Times New Roman" w:hAnsiTheme="minorBidi"/>
          <w:color w:val="333333"/>
          <w:sz w:val="28"/>
          <w:szCs w:val="28"/>
          <w:rtl/>
        </w:rPr>
        <w:t xml:space="preserve"> بتنظيم وضبط حاجة الجسم إلى الفسفور والكالسيوم في الدم ؛ ونقص إفرازها يؤدي إلى الشعور بالضيق والبلادة والخمول وألام في المفاصل والعضلات ؛ ويؤدي ذلك إلى سرعة الاستثارة والميل للمشاجرة مع الآخرين .</w:t>
      </w:r>
    </w:p>
    <w:p w:rsidR="00D52BC5" w:rsidRPr="00D52BC5" w:rsidRDefault="00D52BC5" w:rsidP="00D52BC5">
      <w:pPr>
        <w:shd w:val="clear" w:color="auto" w:fill="FFFFFF"/>
        <w:spacing w:after="100" w:afterAutospacing="1" w:line="240" w:lineRule="auto"/>
        <w:jc w:val="right"/>
        <w:rPr>
          <w:rFonts w:asciiTheme="minorBidi" w:eastAsia="Times New Roman" w:hAnsiTheme="minorBidi"/>
          <w:color w:val="333333"/>
          <w:sz w:val="28"/>
          <w:szCs w:val="28"/>
          <w:rtl/>
        </w:rPr>
      </w:pPr>
      <w:r w:rsidRPr="00D52BC5">
        <w:rPr>
          <w:rFonts w:asciiTheme="minorBidi" w:eastAsia="Times New Roman" w:hAnsiTheme="minorBidi"/>
          <w:b/>
          <w:bCs/>
          <w:color w:val="333333"/>
          <w:sz w:val="28"/>
          <w:szCs w:val="28"/>
          <w:rtl/>
        </w:rPr>
        <w:t>(</w:t>
      </w:r>
      <w:proofErr w:type="spellStart"/>
      <w:r w:rsidRPr="00D52BC5">
        <w:rPr>
          <w:rFonts w:asciiTheme="minorBidi" w:eastAsia="Times New Roman" w:hAnsiTheme="minorBidi"/>
          <w:b/>
          <w:bCs/>
          <w:color w:val="333333"/>
          <w:sz w:val="28"/>
          <w:szCs w:val="28"/>
          <w:rtl/>
        </w:rPr>
        <w:t>الزغلول</w:t>
      </w:r>
      <w:proofErr w:type="spellEnd"/>
      <w:r w:rsidRPr="00D52BC5">
        <w:rPr>
          <w:rFonts w:asciiTheme="minorBidi" w:eastAsia="Times New Roman" w:hAnsiTheme="minorBidi"/>
          <w:b/>
          <w:bCs/>
          <w:color w:val="333333"/>
          <w:sz w:val="28"/>
          <w:szCs w:val="28"/>
          <w:rtl/>
        </w:rPr>
        <w:t xml:space="preserve">، </w:t>
      </w:r>
      <w:proofErr w:type="spellStart"/>
      <w:r w:rsidRPr="00D52BC5">
        <w:rPr>
          <w:rFonts w:asciiTheme="minorBidi" w:eastAsia="Times New Roman" w:hAnsiTheme="minorBidi"/>
          <w:b/>
          <w:bCs/>
          <w:color w:val="333333"/>
          <w:sz w:val="28"/>
          <w:szCs w:val="28"/>
          <w:rtl/>
        </w:rPr>
        <w:t>الهنداوي</w:t>
      </w:r>
      <w:proofErr w:type="spellEnd"/>
      <w:r w:rsidRPr="00D52BC5">
        <w:rPr>
          <w:rFonts w:asciiTheme="minorBidi" w:eastAsia="Times New Roman" w:hAnsiTheme="minorBidi"/>
          <w:b/>
          <w:bCs/>
          <w:color w:val="333333"/>
          <w:sz w:val="28"/>
          <w:szCs w:val="28"/>
          <w:rtl/>
        </w:rPr>
        <w:t>،2014 ، ص 151)</w:t>
      </w:r>
    </w:p>
    <w:p w:rsidR="00D52BC5" w:rsidRPr="00D52BC5" w:rsidRDefault="00D52BC5" w:rsidP="00D52BC5">
      <w:pPr>
        <w:shd w:val="clear" w:color="auto" w:fill="FFFFFF"/>
        <w:spacing w:after="100" w:afterAutospacing="1" w:line="240" w:lineRule="auto"/>
        <w:jc w:val="right"/>
        <w:rPr>
          <w:rFonts w:asciiTheme="minorBidi" w:eastAsia="Times New Roman" w:hAnsiTheme="minorBidi"/>
          <w:color w:val="333333"/>
          <w:sz w:val="28"/>
          <w:szCs w:val="28"/>
          <w:rtl/>
        </w:rPr>
      </w:pPr>
      <w:r w:rsidRPr="00D52BC5">
        <w:rPr>
          <w:rFonts w:asciiTheme="minorBidi" w:eastAsia="Times New Roman" w:hAnsiTheme="minorBidi"/>
          <w:color w:val="333333"/>
          <w:sz w:val="28"/>
          <w:szCs w:val="28"/>
          <w:rtl/>
        </w:rPr>
        <w:t>وقصور جارات الدرقية يؤدي إلى نقص تكلس الدم و تراكم الفسفور في الجسم الشيء الذي يساعد على زيادة التهييج العصبي و ظهور أعراض و مظاهر نفسية متنوعة .</w:t>
      </w:r>
    </w:p>
    <w:p w:rsidR="00D52BC5" w:rsidRPr="00D52BC5" w:rsidRDefault="00D52BC5" w:rsidP="00D52BC5">
      <w:pPr>
        <w:shd w:val="clear" w:color="auto" w:fill="FFFFFF"/>
        <w:spacing w:after="100" w:afterAutospacing="1" w:line="240" w:lineRule="auto"/>
        <w:jc w:val="right"/>
        <w:rPr>
          <w:rFonts w:asciiTheme="minorBidi" w:eastAsia="Times New Roman" w:hAnsiTheme="minorBidi"/>
          <w:color w:val="333333"/>
          <w:sz w:val="28"/>
          <w:szCs w:val="28"/>
          <w:rtl/>
        </w:rPr>
      </w:pPr>
      <w:r w:rsidRPr="00D52BC5">
        <w:rPr>
          <w:rFonts w:asciiTheme="minorBidi" w:eastAsia="Times New Roman" w:hAnsiTheme="minorBidi"/>
          <w:b/>
          <w:bCs/>
          <w:color w:val="333333"/>
          <w:sz w:val="28"/>
          <w:szCs w:val="28"/>
          <w:rtl/>
        </w:rPr>
        <w:t>(</w:t>
      </w:r>
      <w:proofErr w:type="spellStart"/>
      <w:r w:rsidRPr="00D52BC5">
        <w:rPr>
          <w:rFonts w:asciiTheme="minorBidi" w:eastAsia="Times New Roman" w:hAnsiTheme="minorBidi"/>
          <w:b/>
          <w:bCs/>
          <w:color w:val="333333"/>
          <w:sz w:val="28"/>
          <w:szCs w:val="28"/>
          <w:rtl/>
        </w:rPr>
        <w:t>ملوحي</w:t>
      </w:r>
      <w:proofErr w:type="spellEnd"/>
      <w:r w:rsidRPr="00D52BC5">
        <w:rPr>
          <w:rFonts w:asciiTheme="minorBidi" w:eastAsia="Times New Roman" w:hAnsiTheme="minorBidi"/>
          <w:b/>
          <w:bCs/>
          <w:color w:val="333333"/>
          <w:sz w:val="28"/>
          <w:szCs w:val="28"/>
          <w:rtl/>
        </w:rPr>
        <w:t>، 1995، ص62)</w:t>
      </w:r>
    </w:p>
    <w:p w:rsidR="00D52BC5" w:rsidRPr="00D52BC5" w:rsidRDefault="00D52BC5" w:rsidP="00D52BC5">
      <w:pPr>
        <w:shd w:val="clear" w:color="auto" w:fill="FFFFFF"/>
        <w:spacing w:after="100" w:afterAutospacing="1" w:line="240" w:lineRule="auto"/>
        <w:jc w:val="right"/>
        <w:rPr>
          <w:rFonts w:asciiTheme="minorBidi" w:eastAsia="Times New Roman" w:hAnsiTheme="minorBidi"/>
          <w:color w:val="333333"/>
          <w:sz w:val="28"/>
          <w:szCs w:val="28"/>
          <w:rtl/>
        </w:rPr>
      </w:pPr>
      <w:r w:rsidRPr="00D52BC5">
        <w:rPr>
          <w:rFonts w:asciiTheme="minorBidi" w:eastAsia="Times New Roman" w:hAnsiTheme="minorBidi"/>
          <w:b/>
          <w:bCs/>
          <w:color w:val="000080"/>
          <w:sz w:val="28"/>
          <w:szCs w:val="28"/>
          <w:rtl/>
        </w:rPr>
        <w:t xml:space="preserve">الغدة </w:t>
      </w:r>
      <w:proofErr w:type="spellStart"/>
      <w:r w:rsidRPr="00D52BC5">
        <w:rPr>
          <w:rFonts w:asciiTheme="minorBidi" w:eastAsia="Times New Roman" w:hAnsiTheme="minorBidi"/>
          <w:b/>
          <w:bCs/>
          <w:color w:val="000080"/>
          <w:sz w:val="28"/>
          <w:szCs w:val="28"/>
          <w:rtl/>
        </w:rPr>
        <w:t>التيموسية</w:t>
      </w:r>
      <w:proofErr w:type="spellEnd"/>
      <w:r w:rsidRPr="00D52BC5">
        <w:rPr>
          <w:rFonts w:asciiTheme="minorBidi" w:eastAsia="Times New Roman" w:hAnsiTheme="minorBidi"/>
          <w:b/>
          <w:bCs/>
          <w:color w:val="000080"/>
          <w:sz w:val="28"/>
          <w:szCs w:val="28"/>
          <w:rtl/>
        </w:rPr>
        <w:t>:</w:t>
      </w:r>
      <w:r w:rsidRPr="00D52BC5">
        <w:rPr>
          <w:rFonts w:asciiTheme="minorBidi" w:eastAsia="Times New Roman" w:hAnsiTheme="minorBidi"/>
          <w:b/>
          <w:bCs/>
          <w:noProof/>
          <w:color w:val="000080"/>
          <w:sz w:val="28"/>
          <w:szCs w:val="28"/>
        </w:rPr>
        <w:drawing>
          <wp:inline distT="0" distB="0" distL="0" distR="0">
            <wp:extent cx="2461895" cy="1863725"/>
            <wp:effectExtent l="19050" t="0" r="0" b="0"/>
            <wp:docPr id="5" name="Image 5" descr="https://cte.univ-setif2.dz/moodle/pluginfile.php/15948/mod_book/chapter/2725/i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cte.univ-setif2.dz/moodle/pluginfile.php/15948/mod_book/chapter/2725/ind.jpg"/>
                    <pic:cNvPicPr>
                      <a:picLocks noChangeAspect="1" noChangeArrowheads="1"/>
                    </pic:cNvPicPr>
                  </pic:nvPicPr>
                  <pic:blipFill>
                    <a:blip r:embed="rId9"/>
                    <a:srcRect/>
                    <a:stretch>
                      <a:fillRect/>
                    </a:stretch>
                  </pic:blipFill>
                  <pic:spPr bwMode="auto">
                    <a:xfrm>
                      <a:off x="0" y="0"/>
                      <a:ext cx="2461895" cy="1863725"/>
                    </a:xfrm>
                    <a:prstGeom prst="rect">
                      <a:avLst/>
                    </a:prstGeom>
                    <a:noFill/>
                    <a:ln w="9525">
                      <a:noFill/>
                      <a:miter lim="800000"/>
                      <a:headEnd/>
                      <a:tailEnd/>
                    </a:ln>
                  </pic:spPr>
                </pic:pic>
              </a:graphicData>
            </a:graphic>
          </wp:inline>
        </w:drawing>
      </w:r>
    </w:p>
    <w:p w:rsidR="00D52BC5" w:rsidRPr="00D52BC5" w:rsidRDefault="00D52BC5" w:rsidP="00D52BC5">
      <w:pPr>
        <w:shd w:val="clear" w:color="auto" w:fill="FFFFFF"/>
        <w:spacing w:after="100" w:afterAutospacing="1" w:line="240" w:lineRule="auto"/>
        <w:jc w:val="right"/>
        <w:rPr>
          <w:rFonts w:asciiTheme="minorBidi" w:eastAsia="Times New Roman" w:hAnsiTheme="minorBidi"/>
          <w:color w:val="333333"/>
          <w:sz w:val="28"/>
          <w:szCs w:val="28"/>
          <w:rtl/>
        </w:rPr>
      </w:pPr>
      <w:r w:rsidRPr="00D52BC5">
        <w:rPr>
          <w:rFonts w:asciiTheme="minorBidi" w:eastAsia="Times New Roman" w:hAnsiTheme="minorBidi"/>
          <w:color w:val="333333"/>
          <w:sz w:val="28"/>
          <w:szCs w:val="28"/>
          <w:rtl/>
        </w:rPr>
        <w:lastRenderedPageBreak/>
        <w:t xml:space="preserve">تقع بين عظمة الصدر والقلب وتتكون من جزأين  متساويين تقريبا ويزداد حجمها عند الأطفال لذا يطلق عليها غدة الطفولة ؛ ثم ينقص حجمها بعد ذلك بسرعة عندما تبدأ الغدد الجنسية في النشاط وأهم </w:t>
      </w:r>
      <w:proofErr w:type="spellStart"/>
      <w:r w:rsidRPr="00D52BC5">
        <w:rPr>
          <w:rFonts w:asciiTheme="minorBidi" w:eastAsia="Times New Roman" w:hAnsiTheme="minorBidi"/>
          <w:color w:val="333333"/>
          <w:sz w:val="28"/>
          <w:szCs w:val="28"/>
          <w:rtl/>
        </w:rPr>
        <w:t>هرموناتها</w:t>
      </w:r>
      <w:proofErr w:type="spellEnd"/>
      <w:r w:rsidRPr="00D52BC5">
        <w:rPr>
          <w:rFonts w:asciiTheme="minorBidi" w:eastAsia="Times New Roman" w:hAnsiTheme="minorBidi"/>
          <w:color w:val="333333"/>
          <w:sz w:val="28"/>
          <w:szCs w:val="28"/>
          <w:rtl/>
        </w:rPr>
        <w:t xml:space="preserve"> </w:t>
      </w:r>
      <w:proofErr w:type="spellStart"/>
      <w:r w:rsidRPr="00D52BC5">
        <w:rPr>
          <w:rFonts w:asciiTheme="minorBidi" w:eastAsia="Times New Roman" w:hAnsiTheme="minorBidi"/>
          <w:color w:val="333333"/>
          <w:sz w:val="28"/>
          <w:szCs w:val="28"/>
          <w:rtl/>
        </w:rPr>
        <w:t>الثيروكسين</w:t>
      </w:r>
      <w:proofErr w:type="spellEnd"/>
      <w:r w:rsidRPr="00D52BC5">
        <w:rPr>
          <w:rFonts w:asciiTheme="minorBidi" w:eastAsia="Times New Roman" w:hAnsiTheme="minorBidi"/>
          <w:color w:val="333333"/>
          <w:sz w:val="28"/>
          <w:szCs w:val="28"/>
          <w:rtl/>
        </w:rPr>
        <w:t>  وتؤكد الأبحاث الحديثة أن هذه الغدة مصدر كريات الدم البيضاء الضرورية لمقاومة الإنسان عند المرض والضعف الذي يصيبها مرتبط بالضعف العقلي وتأخر المشي وتضخمها يؤدي إلى صعوبة التنفس.</w:t>
      </w:r>
    </w:p>
    <w:p w:rsidR="00D52BC5" w:rsidRPr="00D52BC5" w:rsidRDefault="00D52BC5" w:rsidP="00D52BC5">
      <w:pPr>
        <w:shd w:val="clear" w:color="auto" w:fill="FFFFFF"/>
        <w:spacing w:after="100" w:afterAutospacing="1" w:line="240" w:lineRule="auto"/>
        <w:jc w:val="right"/>
        <w:rPr>
          <w:rFonts w:asciiTheme="minorBidi" w:eastAsia="Times New Roman" w:hAnsiTheme="minorBidi"/>
          <w:color w:val="333333"/>
          <w:sz w:val="28"/>
          <w:szCs w:val="28"/>
          <w:rtl/>
        </w:rPr>
      </w:pPr>
      <w:r w:rsidRPr="00D52BC5">
        <w:rPr>
          <w:rFonts w:asciiTheme="minorBidi" w:eastAsia="Times New Roman" w:hAnsiTheme="minorBidi"/>
          <w:color w:val="333333"/>
          <w:sz w:val="28"/>
          <w:szCs w:val="28"/>
          <w:rtl/>
        </w:rPr>
        <w:t>(</w:t>
      </w:r>
      <w:proofErr w:type="gramStart"/>
      <w:r w:rsidRPr="00D52BC5">
        <w:rPr>
          <w:rFonts w:asciiTheme="minorBidi" w:eastAsia="Times New Roman" w:hAnsiTheme="minorBidi"/>
          <w:b/>
          <w:bCs/>
          <w:color w:val="333333"/>
          <w:sz w:val="28"/>
          <w:szCs w:val="28"/>
          <w:rtl/>
        </w:rPr>
        <w:t>جابر</w:t>
      </w:r>
      <w:proofErr w:type="gramEnd"/>
      <w:r w:rsidRPr="00D52BC5">
        <w:rPr>
          <w:rFonts w:asciiTheme="minorBidi" w:eastAsia="Times New Roman" w:hAnsiTheme="minorBidi"/>
          <w:b/>
          <w:bCs/>
          <w:color w:val="333333"/>
          <w:sz w:val="28"/>
          <w:szCs w:val="28"/>
          <w:rtl/>
        </w:rPr>
        <w:t>، 2015 ، ص120)</w:t>
      </w:r>
    </w:p>
    <w:p w:rsidR="00D52BC5" w:rsidRPr="00D52BC5" w:rsidRDefault="00D52BC5" w:rsidP="00D52BC5">
      <w:pPr>
        <w:shd w:val="clear" w:color="auto" w:fill="FFFFFF"/>
        <w:spacing w:after="100" w:afterAutospacing="1" w:line="240" w:lineRule="auto"/>
        <w:jc w:val="right"/>
        <w:rPr>
          <w:rFonts w:asciiTheme="minorBidi" w:eastAsia="Times New Roman" w:hAnsiTheme="minorBidi"/>
          <w:color w:val="333333"/>
          <w:sz w:val="28"/>
          <w:szCs w:val="28"/>
          <w:rtl/>
        </w:rPr>
      </w:pPr>
      <w:r w:rsidRPr="00D52BC5">
        <w:rPr>
          <w:rFonts w:asciiTheme="minorBidi" w:eastAsia="Times New Roman" w:hAnsiTheme="minorBidi"/>
          <w:b/>
          <w:bCs/>
          <w:color w:val="000080"/>
          <w:sz w:val="28"/>
          <w:szCs w:val="28"/>
          <w:rtl/>
        </w:rPr>
        <w:t xml:space="preserve">الغدة </w:t>
      </w:r>
      <w:proofErr w:type="spellStart"/>
      <w:r w:rsidRPr="00D52BC5">
        <w:rPr>
          <w:rFonts w:asciiTheme="minorBidi" w:eastAsia="Times New Roman" w:hAnsiTheme="minorBidi"/>
          <w:b/>
          <w:bCs/>
          <w:color w:val="000080"/>
          <w:sz w:val="28"/>
          <w:szCs w:val="28"/>
          <w:rtl/>
        </w:rPr>
        <w:t>الكظرية</w:t>
      </w:r>
      <w:proofErr w:type="spellEnd"/>
      <w:r w:rsidRPr="00D52BC5">
        <w:rPr>
          <w:rFonts w:asciiTheme="minorBidi" w:eastAsia="Times New Roman" w:hAnsiTheme="minorBidi"/>
          <w:b/>
          <w:bCs/>
          <w:color w:val="000080"/>
          <w:sz w:val="28"/>
          <w:szCs w:val="28"/>
          <w:rtl/>
        </w:rPr>
        <w:t xml:space="preserve"> (فوق الكلوية):</w:t>
      </w:r>
      <w:r w:rsidRPr="00D52BC5">
        <w:rPr>
          <w:rFonts w:asciiTheme="minorBidi" w:eastAsia="Times New Roman" w:hAnsiTheme="minorBidi"/>
          <w:b/>
          <w:bCs/>
          <w:noProof/>
          <w:color w:val="000080"/>
          <w:sz w:val="28"/>
          <w:szCs w:val="28"/>
        </w:rPr>
        <w:drawing>
          <wp:inline distT="0" distB="0" distL="0" distR="0">
            <wp:extent cx="2558415" cy="1916430"/>
            <wp:effectExtent l="19050" t="0" r="0" b="0"/>
            <wp:docPr id="6" name="Image 6" descr="https://cte.univ-setif2.dz/moodle/pluginfile.php/15948/mod_book/chapter/2725/hqdefaul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cte.univ-setif2.dz/moodle/pluginfile.php/15948/mod_book/chapter/2725/hqdefault.jpg"/>
                    <pic:cNvPicPr>
                      <a:picLocks noChangeAspect="1" noChangeArrowheads="1"/>
                    </pic:cNvPicPr>
                  </pic:nvPicPr>
                  <pic:blipFill>
                    <a:blip r:embed="rId10"/>
                    <a:srcRect/>
                    <a:stretch>
                      <a:fillRect/>
                    </a:stretch>
                  </pic:blipFill>
                  <pic:spPr bwMode="auto">
                    <a:xfrm>
                      <a:off x="0" y="0"/>
                      <a:ext cx="2558415" cy="1916430"/>
                    </a:xfrm>
                    <a:prstGeom prst="rect">
                      <a:avLst/>
                    </a:prstGeom>
                    <a:noFill/>
                    <a:ln w="9525">
                      <a:noFill/>
                      <a:miter lim="800000"/>
                      <a:headEnd/>
                      <a:tailEnd/>
                    </a:ln>
                  </pic:spPr>
                </pic:pic>
              </a:graphicData>
            </a:graphic>
          </wp:inline>
        </w:drawing>
      </w:r>
    </w:p>
    <w:p w:rsidR="00D52BC5" w:rsidRPr="00D52BC5" w:rsidRDefault="00D52BC5" w:rsidP="00D52BC5">
      <w:pPr>
        <w:shd w:val="clear" w:color="auto" w:fill="FFFFFF"/>
        <w:spacing w:after="100" w:afterAutospacing="1" w:line="240" w:lineRule="auto"/>
        <w:jc w:val="right"/>
        <w:rPr>
          <w:rFonts w:asciiTheme="minorBidi" w:eastAsia="Times New Roman" w:hAnsiTheme="minorBidi"/>
          <w:color w:val="333333"/>
          <w:sz w:val="28"/>
          <w:szCs w:val="28"/>
          <w:rtl/>
        </w:rPr>
      </w:pPr>
      <w:r w:rsidRPr="00D52BC5">
        <w:rPr>
          <w:rFonts w:asciiTheme="minorBidi" w:eastAsia="Times New Roman" w:hAnsiTheme="minorBidi"/>
          <w:color w:val="333333"/>
          <w:sz w:val="28"/>
          <w:szCs w:val="28"/>
          <w:rtl/>
        </w:rPr>
        <w:t xml:space="preserve">هما اثنتان فوق الكليتين وكل منهما يتكون من جزأين :الأول داخلي وهو اللب أو النخاع ويفرز الأدرينالين </w:t>
      </w:r>
      <w:proofErr w:type="spellStart"/>
      <w:r w:rsidRPr="00D52BC5">
        <w:rPr>
          <w:rFonts w:asciiTheme="minorBidi" w:eastAsia="Times New Roman" w:hAnsiTheme="minorBidi"/>
          <w:color w:val="333333"/>
          <w:sz w:val="28"/>
          <w:szCs w:val="28"/>
          <w:rtl/>
        </w:rPr>
        <w:t>والنورادرينالين</w:t>
      </w:r>
      <w:proofErr w:type="spellEnd"/>
      <w:r w:rsidRPr="00D52BC5">
        <w:rPr>
          <w:rFonts w:asciiTheme="minorBidi" w:eastAsia="Times New Roman" w:hAnsiTheme="minorBidi"/>
          <w:color w:val="333333"/>
          <w:sz w:val="28"/>
          <w:szCs w:val="28"/>
          <w:rtl/>
        </w:rPr>
        <w:t xml:space="preserve"> و الآخر خارجي وهو القشرة أو اللحاء ويفرز </w:t>
      </w:r>
      <w:proofErr w:type="spellStart"/>
      <w:r w:rsidRPr="00D52BC5">
        <w:rPr>
          <w:rFonts w:asciiTheme="minorBidi" w:eastAsia="Times New Roman" w:hAnsiTheme="minorBidi"/>
          <w:color w:val="333333"/>
          <w:sz w:val="28"/>
          <w:szCs w:val="28"/>
          <w:rtl/>
        </w:rPr>
        <w:t>الهرمونات</w:t>
      </w:r>
      <w:proofErr w:type="spellEnd"/>
      <w:r w:rsidRPr="00D52BC5">
        <w:rPr>
          <w:rFonts w:asciiTheme="minorBidi" w:eastAsia="Times New Roman" w:hAnsiTheme="minorBidi"/>
          <w:color w:val="333333"/>
          <w:sz w:val="28"/>
          <w:szCs w:val="28"/>
          <w:rtl/>
        </w:rPr>
        <w:t xml:space="preserve"> </w:t>
      </w:r>
      <w:proofErr w:type="spellStart"/>
      <w:r w:rsidRPr="00D52BC5">
        <w:rPr>
          <w:rFonts w:asciiTheme="minorBidi" w:eastAsia="Times New Roman" w:hAnsiTheme="minorBidi"/>
          <w:color w:val="333333"/>
          <w:sz w:val="28"/>
          <w:szCs w:val="28"/>
          <w:rtl/>
        </w:rPr>
        <w:t>الستيرويدية</w:t>
      </w:r>
      <w:proofErr w:type="spellEnd"/>
      <w:r w:rsidRPr="00D52BC5">
        <w:rPr>
          <w:rFonts w:asciiTheme="minorBidi" w:eastAsia="Times New Roman" w:hAnsiTheme="minorBidi"/>
          <w:color w:val="333333"/>
          <w:sz w:val="28"/>
          <w:szCs w:val="28"/>
          <w:rtl/>
        </w:rPr>
        <w:t xml:space="preserve"> وهي ثلاثة أنواع :</w:t>
      </w:r>
    </w:p>
    <w:p w:rsidR="00D52BC5" w:rsidRPr="00D52BC5" w:rsidRDefault="00D52BC5" w:rsidP="00D52BC5">
      <w:pPr>
        <w:numPr>
          <w:ilvl w:val="0"/>
          <w:numId w:val="3"/>
        </w:numPr>
        <w:shd w:val="clear" w:color="auto" w:fill="FFFFFF"/>
        <w:spacing w:before="100" w:beforeAutospacing="1" w:after="100" w:afterAutospacing="1" w:line="388" w:lineRule="atLeast"/>
        <w:jc w:val="right"/>
        <w:rPr>
          <w:rFonts w:asciiTheme="minorBidi" w:eastAsia="Times New Roman" w:hAnsiTheme="minorBidi"/>
          <w:color w:val="333333"/>
          <w:sz w:val="28"/>
          <w:szCs w:val="28"/>
          <w:rtl/>
        </w:rPr>
      </w:pPr>
      <w:proofErr w:type="spellStart"/>
      <w:r w:rsidRPr="00D52BC5">
        <w:rPr>
          <w:rFonts w:asciiTheme="minorBidi" w:eastAsia="Times New Roman" w:hAnsiTheme="minorBidi"/>
          <w:color w:val="333333"/>
          <w:sz w:val="28"/>
          <w:szCs w:val="28"/>
          <w:rtl/>
        </w:rPr>
        <w:t>الهرمونات</w:t>
      </w:r>
      <w:proofErr w:type="spellEnd"/>
      <w:r w:rsidRPr="00D52BC5">
        <w:rPr>
          <w:rFonts w:asciiTheme="minorBidi" w:eastAsia="Times New Roman" w:hAnsiTheme="minorBidi"/>
          <w:color w:val="333333"/>
          <w:sz w:val="28"/>
          <w:szCs w:val="28"/>
          <w:rtl/>
        </w:rPr>
        <w:t xml:space="preserve"> السكرية- القشرية ويتزعمها </w:t>
      </w:r>
      <w:proofErr w:type="spellStart"/>
      <w:r w:rsidRPr="00D52BC5">
        <w:rPr>
          <w:rFonts w:asciiTheme="minorBidi" w:eastAsia="Times New Roman" w:hAnsiTheme="minorBidi"/>
          <w:color w:val="333333"/>
          <w:sz w:val="28"/>
          <w:szCs w:val="28"/>
          <w:rtl/>
        </w:rPr>
        <w:t>الكورتيزون</w:t>
      </w:r>
      <w:proofErr w:type="spellEnd"/>
      <w:r w:rsidRPr="00D52BC5">
        <w:rPr>
          <w:rFonts w:asciiTheme="minorBidi" w:eastAsia="Times New Roman" w:hAnsiTheme="minorBidi"/>
          <w:color w:val="333333"/>
          <w:sz w:val="28"/>
          <w:szCs w:val="28"/>
          <w:rtl/>
        </w:rPr>
        <w:t xml:space="preserve"> التي لها تأثيرات عديدة منها تأثير مضاد للالتهابات والمناعة والحساسية .</w:t>
      </w:r>
    </w:p>
    <w:p w:rsidR="00D52BC5" w:rsidRPr="00D52BC5" w:rsidRDefault="00D52BC5" w:rsidP="00D52BC5">
      <w:pPr>
        <w:numPr>
          <w:ilvl w:val="0"/>
          <w:numId w:val="3"/>
        </w:numPr>
        <w:shd w:val="clear" w:color="auto" w:fill="FFFFFF"/>
        <w:spacing w:before="100" w:beforeAutospacing="1" w:after="100" w:afterAutospacing="1" w:line="388" w:lineRule="atLeast"/>
        <w:jc w:val="right"/>
        <w:rPr>
          <w:rFonts w:asciiTheme="minorBidi" w:eastAsia="Times New Roman" w:hAnsiTheme="minorBidi"/>
          <w:color w:val="333333"/>
          <w:sz w:val="28"/>
          <w:szCs w:val="28"/>
          <w:rtl/>
        </w:rPr>
      </w:pPr>
      <w:proofErr w:type="spellStart"/>
      <w:r w:rsidRPr="00D52BC5">
        <w:rPr>
          <w:rFonts w:asciiTheme="minorBidi" w:eastAsia="Times New Roman" w:hAnsiTheme="minorBidi"/>
          <w:color w:val="333333"/>
          <w:sz w:val="28"/>
          <w:szCs w:val="28"/>
          <w:rtl/>
        </w:rPr>
        <w:t>الهرمونات</w:t>
      </w:r>
      <w:proofErr w:type="spellEnd"/>
      <w:r w:rsidRPr="00D52BC5">
        <w:rPr>
          <w:rFonts w:asciiTheme="minorBidi" w:eastAsia="Times New Roman" w:hAnsiTheme="minorBidi"/>
          <w:color w:val="333333"/>
          <w:sz w:val="28"/>
          <w:szCs w:val="28"/>
          <w:rtl/>
        </w:rPr>
        <w:t xml:space="preserve"> المعدنية-قشرية ويتزعمها </w:t>
      </w:r>
      <w:proofErr w:type="spellStart"/>
      <w:r w:rsidRPr="00D52BC5">
        <w:rPr>
          <w:rFonts w:asciiTheme="minorBidi" w:eastAsia="Times New Roman" w:hAnsiTheme="minorBidi"/>
          <w:color w:val="333333"/>
          <w:sz w:val="28"/>
          <w:szCs w:val="28"/>
          <w:rtl/>
        </w:rPr>
        <w:t>الألدوستيرون</w:t>
      </w:r>
      <w:proofErr w:type="spellEnd"/>
      <w:r w:rsidRPr="00D52BC5">
        <w:rPr>
          <w:rFonts w:asciiTheme="minorBidi" w:eastAsia="Times New Roman" w:hAnsiTheme="minorBidi"/>
          <w:color w:val="333333"/>
          <w:sz w:val="28"/>
          <w:szCs w:val="28"/>
          <w:rtl/>
        </w:rPr>
        <w:t xml:space="preserve"> الذي يحبس الماء والصوديوم في الجسم ويطرح </w:t>
      </w:r>
      <w:proofErr w:type="spellStart"/>
      <w:r w:rsidRPr="00D52BC5">
        <w:rPr>
          <w:rFonts w:asciiTheme="minorBidi" w:eastAsia="Times New Roman" w:hAnsiTheme="minorBidi"/>
          <w:color w:val="333333"/>
          <w:sz w:val="28"/>
          <w:szCs w:val="28"/>
          <w:rtl/>
        </w:rPr>
        <w:t>البوتاسيوم</w:t>
      </w:r>
      <w:proofErr w:type="spellEnd"/>
      <w:r w:rsidRPr="00D52BC5">
        <w:rPr>
          <w:rFonts w:asciiTheme="minorBidi" w:eastAsia="Times New Roman" w:hAnsiTheme="minorBidi"/>
          <w:color w:val="333333"/>
          <w:sz w:val="28"/>
          <w:szCs w:val="28"/>
          <w:rtl/>
        </w:rPr>
        <w:t xml:space="preserve"> من الكلية .</w:t>
      </w:r>
    </w:p>
    <w:p w:rsidR="00D52BC5" w:rsidRPr="00D52BC5" w:rsidRDefault="00D52BC5" w:rsidP="00D52BC5">
      <w:pPr>
        <w:numPr>
          <w:ilvl w:val="0"/>
          <w:numId w:val="3"/>
        </w:numPr>
        <w:shd w:val="clear" w:color="auto" w:fill="FFFFFF"/>
        <w:spacing w:before="100" w:beforeAutospacing="1" w:after="100" w:afterAutospacing="1" w:line="388" w:lineRule="atLeast"/>
        <w:jc w:val="right"/>
        <w:rPr>
          <w:rFonts w:asciiTheme="minorBidi" w:eastAsia="Times New Roman" w:hAnsiTheme="minorBidi"/>
          <w:color w:val="333333"/>
          <w:sz w:val="28"/>
          <w:szCs w:val="28"/>
          <w:rtl/>
        </w:rPr>
      </w:pPr>
      <w:proofErr w:type="spellStart"/>
      <w:r w:rsidRPr="00D52BC5">
        <w:rPr>
          <w:rFonts w:asciiTheme="minorBidi" w:eastAsia="Times New Roman" w:hAnsiTheme="minorBidi"/>
          <w:color w:val="333333"/>
          <w:sz w:val="28"/>
          <w:szCs w:val="28"/>
          <w:rtl/>
        </w:rPr>
        <w:t>الأندروجينات</w:t>
      </w:r>
      <w:proofErr w:type="spellEnd"/>
      <w:r w:rsidRPr="00D52BC5">
        <w:rPr>
          <w:rFonts w:asciiTheme="minorBidi" w:eastAsia="Times New Roman" w:hAnsiTheme="minorBidi"/>
          <w:color w:val="333333"/>
          <w:sz w:val="28"/>
          <w:szCs w:val="28"/>
          <w:rtl/>
        </w:rPr>
        <w:t xml:space="preserve"> التي تختص بالذكورة </w:t>
      </w:r>
      <w:proofErr w:type="spellStart"/>
      <w:r w:rsidRPr="00D52BC5">
        <w:rPr>
          <w:rFonts w:asciiTheme="minorBidi" w:eastAsia="Times New Roman" w:hAnsiTheme="minorBidi"/>
          <w:color w:val="333333"/>
          <w:sz w:val="28"/>
          <w:szCs w:val="28"/>
          <w:rtl/>
        </w:rPr>
        <w:t>والاستروجينات</w:t>
      </w:r>
      <w:proofErr w:type="spellEnd"/>
      <w:r w:rsidRPr="00D52BC5">
        <w:rPr>
          <w:rFonts w:asciiTheme="minorBidi" w:eastAsia="Times New Roman" w:hAnsiTheme="minorBidi"/>
          <w:color w:val="333333"/>
          <w:sz w:val="28"/>
          <w:szCs w:val="28"/>
          <w:rtl/>
        </w:rPr>
        <w:t xml:space="preserve"> التي تختص بالأنوثة.(</w:t>
      </w:r>
      <w:proofErr w:type="gramStart"/>
      <w:r w:rsidRPr="00D52BC5">
        <w:rPr>
          <w:rFonts w:asciiTheme="minorBidi" w:eastAsia="Times New Roman" w:hAnsiTheme="minorBidi"/>
          <w:b/>
          <w:bCs/>
          <w:color w:val="333333"/>
          <w:sz w:val="28"/>
          <w:szCs w:val="28"/>
          <w:rtl/>
        </w:rPr>
        <w:t>جابر</w:t>
      </w:r>
      <w:proofErr w:type="gramEnd"/>
      <w:r w:rsidRPr="00D52BC5">
        <w:rPr>
          <w:rFonts w:asciiTheme="minorBidi" w:eastAsia="Times New Roman" w:hAnsiTheme="minorBidi"/>
          <w:b/>
          <w:bCs/>
          <w:color w:val="333333"/>
          <w:sz w:val="28"/>
          <w:szCs w:val="28"/>
          <w:rtl/>
        </w:rPr>
        <w:t>، 2015 ، ص108)</w:t>
      </w:r>
    </w:p>
    <w:p w:rsidR="00D52BC5" w:rsidRPr="00D52BC5" w:rsidRDefault="00D52BC5" w:rsidP="00D52BC5">
      <w:pPr>
        <w:shd w:val="clear" w:color="auto" w:fill="FFFFFF"/>
        <w:spacing w:after="100" w:afterAutospacing="1" w:line="240" w:lineRule="auto"/>
        <w:jc w:val="right"/>
        <w:rPr>
          <w:rFonts w:asciiTheme="minorBidi" w:eastAsia="Times New Roman" w:hAnsiTheme="minorBidi"/>
          <w:color w:val="333333"/>
          <w:sz w:val="28"/>
          <w:szCs w:val="28"/>
          <w:rtl/>
        </w:rPr>
      </w:pPr>
      <w:r w:rsidRPr="00D52BC5">
        <w:rPr>
          <w:rFonts w:asciiTheme="minorBidi" w:eastAsia="Times New Roman" w:hAnsiTheme="minorBidi"/>
          <w:color w:val="333333"/>
          <w:sz w:val="28"/>
          <w:szCs w:val="28"/>
          <w:rtl/>
        </w:rPr>
        <w:t xml:space="preserve">ومن أهم وظائف الأدرينالين </w:t>
      </w:r>
      <w:proofErr w:type="spellStart"/>
      <w:r w:rsidRPr="00D52BC5">
        <w:rPr>
          <w:rFonts w:asciiTheme="minorBidi" w:eastAsia="Times New Roman" w:hAnsiTheme="minorBidi"/>
          <w:color w:val="333333"/>
          <w:sz w:val="28"/>
          <w:szCs w:val="28"/>
          <w:rtl/>
        </w:rPr>
        <w:t>والنورأدرينالين</w:t>
      </w:r>
      <w:proofErr w:type="spellEnd"/>
      <w:r w:rsidRPr="00D52BC5">
        <w:rPr>
          <w:rFonts w:asciiTheme="minorBidi" w:eastAsia="Times New Roman" w:hAnsiTheme="minorBidi"/>
          <w:color w:val="333333"/>
          <w:sz w:val="28"/>
          <w:szCs w:val="28"/>
          <w:rtl/>
        </w:rPr>
        <w:t xml:space="preserve"> توسيع حدقة العين-وزيادة سرعة القلب وقوة دقاته- </w:t>
      </w:r>
      <w:proofErr w:type="spellStart"/>
      <w:r w:rsidRPr="00D52BC5">
        <w:rPr>
          <w:rFonts w:asciiTheme="minorBidi" w:eastAsia="Times New Roman" w:hAnsiTheme="minorBidi"/>
          <w:color w:val="333333"/>
          <w:sz w:val="28"/>
          <w:szCs w:val="28"/>
          <w:rtl/>
        </w:rPr>
        <w:t>ارخاء</w:t>
      </w:r>
      <w:proofErr w:type="spellEnd"/>
      <w:r w:rsidRPr="00D52BC5">
        <w:rPr>
          <w:rFonts w:asciiTheme="minorBidi" w:eastAsia="Times New Roman" w:hAnsiTheme="minorBidi"/>
          <w:color w:val="333333"/>
          <w:sz w:val="28"/>
          <w:szCs w:val="28"/>
          <w:rtl/>
        </w:rPr>
        <w:t xml:space="preserve"> عضلات الشعب الهوائية، كف نشاط جدران المعدة، تحويل </w:t>
      </w:r>
      <w:proofErr w:type="spellStart"/>
      <w:r w:rsidRPr="00D52BC5">
        <w:rPr>
          <w:rFonts w:asciiTheme="minorBidi" w:eastAsia="Times New Roman" w:hAnsiTheme="minorBidi"/>
          <w:color w:val="333333"/>
          <w:sz w:val="28"/>
          <w:szCs w:val="28"/>
          <w:rtl/>
        </w:rPr>
        <w:t>الجليكوجين</w:t>
      </w:r>
      <w:proofErr w:type="spellEnd"/>
      <w:r w:rsidRPr="00D52BC5">
        <w:rPr>
          <w:rFonts w:asciiTheme="minorBidi" w:eastAsia="Times New Roman" w:hAnsiTheme="minorBidi"/>
          <w:color w:val="333333"/>
          <w:sz w:val="28"/>
          <w:szCs w:val="28"/>
          <w:rtl/>
        </w:rPr>
        <w:t xml:space="preserve"> في الكبد إلى سكر جلوكوز، </w:t>
      </w:r>
      <w:proofErr w:type="spellStart"/>
      <w:r w:rsidRPr="00D52BC5">
        <w:rPr>
          <w:rFonts w:asciiTheme="minorBidi" w:eastAsia="Times New Roman" w:hAnsiTheme="minorBidi"/>
          <w:color w:val="333333"/>
          <w:sz w:val="28"/>
          <w:szCs w:val="28"/>
          <w:rtl/>
        </w:rPr>
        <w:t>ارخاء</w:t>
      </w:r>
      <w:proofErr w:type="spellEnd"/>
      <w:r w:rsidRPr="00D52BC5">
        <w:rPr>
          <w:rFonts w:asciiTheme="minorBidi" w:eastAsia="Times New Roman" w:hAnsiTheme="minorBidi"/>
          <w:color w:val="333333"/>
          <w:sz w:val="28"/>
          <w:szCs w:val="28"/>
          <w:rtl/>
        </w:rPr>
        <w:t xml:space="preserve"> جسم المثانة وانقباض العضلة العاصرة، مقاومة التعب العضلي وزيادة قابلية العضلة للتنبيه، زيادة عدد كرات الدم الحمراء –سرعة تكوين الجلطة الدموية منعا للنزيف .</w:t>
      </w:r>
    </w:p>
    <w:p w:rsidR="00D52BC5" w:rsidRPr="00D52BC5" w:rsidRDefault="00D52BC5" w:rsidP="00D52BC5">
      <w:pPr>
        <w:shd w:val="clear" w:color="auto" w:fill="FFFFFF"/>
        <w:spacing w:after="100" w:afterAutospacing="1" w:line="240" w:lineRule="auto"/>
        <w:jc w:val="right"/>
        <w:rPr>
          <w:rFonts w:asciiTheme="minorBidi" w:eastAsia="Times New Roman" w:hAnsiTheme="minorBidi"/>
          <w:color w:val="333333"/>
          <w:sz w:val="28"/>
          <w:szCs w:val="28"/>
          <w:rtl/>
        </w:rPr>
      </w:pPr>
      <w:r w:rsidRPr="00D52BC5">
        <w:rPr>
          <w:rFonts w:asciiTheme="minorBidi" w:eastAsia="Times New Roman" w:hAnsiTheme="minorBidi"/>
          <w:color w:val="333333"/>
          <w:sz w:val="28"/>
          <w:szCs w:val="28"/>
          <w:rtl/>
        </w:rPr>
        <w:t> </w:t>
      </w:r>
    </w:p>
    <w:p w:rsidR="00D52BC5" w:rsidRPr="00D52BC5" w:rsidRDefault="00D52BC5" w:rsidP="00D52BC5">
      <w:pPr>
        <w:shd w:val="clear" w:color="auto" w:fill="FFFFFF"/>
        <w:spacing w:after="100" w:afterAutospacing="1" w:line="240" w:lineRule="auto"/>
        <w:jc w:val="right"/>
        <w:rPr>
          <w:rFonts w:asciiTheme="minorBidi" w:eastAsia="Times New Roman" w:hAnsiTheme="minorBidi"/>
          <w:color w:val="333333"/>
          <w:sz w:val="28"/>
          <w:szCs w:val="28"/>
          <w:rtl/>
        </w:rPr>
      </w:pPr>
      <w:r w:rsidRPr="00D52BC5">
        <w:rPr>
          <w:rFonts w:asciiTheme="minorBidi" w:eastAsia="Times New Roman" w:hAnsiTheme="minorBidi"/>
          <w:b/>
          <w:bCs/>
          <w:color w:val="333399"/>
          <w:sz w:val="28"/>
          <w:szCs w:val="28"/>
          <w:rtl/>
        </w:rPr>
        <w:lastRenderedPageBreak/>
        <w:t>الغدة التناسلية الجنسية:</w:t>
      </w:r>
      <w:r w:rsidRPr="00D52BC5">
        <w:rPr>
          <w:rFonts w:asciiTheme="minorBidi" w:eastAsia="Times New Roman" w:hAnsiTheme="minorBidi"/>
          <w:b/>
          <w:bCs/>
          <w:noProof/>
          <w:color w:val="333399"/>
          <w:sz w:val="28"/>
          <w:szCs w:val="28"/>
        </w:rPr>
        <w:drawing>
          <wp:inline distT="0" distB="0" distL="0" distR="0">
            <wp:extent cx="3525520" cy="2312670"/>
            <wp:effectExtent l="19050" t="0" r="0" b="0"/>
            <wp:docPr id="7" name="Image 7" descr="https://cte.univ-setif2.dz/moodle/pluginfile.php/15948/mod_book/chapter/2725/AES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te.univ-setif2.dz/moodle/pluginfile.php/15948/mod_book/chapter/2725/AES13.jpg"/>
                    <pic:cNvPicPr>
                      <a:picLocks noChangeAspect="1" noChangeArrowheads="1"/>
                    </pic:cNvPicPr>
                  </pic:nvPicPr>
                  <pic:blipFill>
                    <a:blip r:embed="rId11"/>
                    <a:srcRect/>
                    <a:stretch>
                      <a:fillRect/>
                    </a:stretch>
                  </pic:blipFill>
                  <pic:spPr bwMode="auto">
                    <a:xfrm>
                      <a:off x="0" y="0"/>
                      <a:ext cx="3525520" cy="2312670"/>
                    </a:xfrm>
                    <a:prstGeom prst="rect">
                      <a:avLst/>
                    </a:prstGeom>
                    <a:noFill/>
                    <a:ln w="9525">
                      <a:noFill/>
                      <a:miter lim="800000"/>
                      <a:headEnd/>
                      <a:tailEnd/>
                    </a:ln>
                  </pic:spPr>
                </pic:pic>
              </a:graphicData>
            </a:graphic>
          </wp:inline>
        </w:drawing>
      </w:r>
    </w:p>
    <w:p w:rsidR="00D52BC5" w:rsidRPr="00D52BC5" w:rsidRDefault="00D52BC5" w:rsidP="00D52BC5">
      <w:pPr>
        <w:numPr>
          <w:ilvl w:val="0"/>
          <w:numId w:val="4"/>
        </w:numPr>
        <w:shd w:val="clear" w:color="auto" w:fill="FFFFFF"/>
        <w:spacing w:before="100" w:beforeAutospacing="1" w:after="100" w:afterAutospacing="1" w:line="388" w:lineRule="atLeast"/>
        <w:jc w:val="right"/>
        <w:rPr>
          <w:rFonts w:asciiTheme="minorBidi" w:eastAsia="Times New Roman" w:hAnsiTheme="minorBidi"/>
          <w:color w:val="333333"/>
          <w:sz w:val="28"/>
          <w:szCs w:val="28"/>
          <w:rtl/>
        </w:rPr>
      </w:pPr>
      <w:r w:rsidRPr="00D52BC5">
        <w:rPr>
          <w:rFonts w:asciiTheme="minorBidi" w:eastAsia="Times New Roman" w:hAnsiTheme="minorBidi"/>
          <w:b/>
          <w:bCs/>
          <w:color w:val="333333"/>
          <w:sz w:val="28"/>
          <w:szCs w:val="28"/>
          <w:rtl/>
        </w:rPr>
        <w:t> </w:t>
      </w:r>
      <w:r w:rsidRPr="00D52BC5">
        <w:rPr>
          <w:rFonts w:asciiTheme="minorBidi" w:eastAsia="Times New Roman" w:hAnsiTheme="minorBidi"/>
          <w:color w:val="008000"/>
          <w:sz w:val="28"/>
          <w:szCs w:val="28"/>
          <w:rtl/>
        </w:rPr>
        <w:t>الخصيتان </w:t>
      </w:r>
      <w:r w:rsidRPr="00D52BC5">
        <w:rPr>
          <w:rFonts w:asciiTheme="minorBidi" w:eastAsia="Times New Roman" w:hAnsiTheme="minorBidi"/>
          <w:color w:val="333333"/>
          <w:sz w:val="28"/>
          <w:szCs w:val="28"/>
          <w:rtl/>
        </w:rPr>
        <w:t xml:space="preserve">لدى الذكور تنظم نمو الخصائص الجنسية الثانوية وتحافظ عليها مثال شعر الوجه وخشونة الجلد وزيادة النمو العضلي ونمو أعضاء التناسل وتتسبب في حدوث التنبه والاستثارة الجنسية والإفراز الخارجي للخصيتين والحيوانات المنوية وأهم إفرازاتها الداخلية </w:t>
      </w:r>
      <w:proofErr w:type="spellStart"/>
      <w:r w:rsidRPr="00D52BC5">
        <w:rPr>
          <w:rFonts w:asciiTheme="minorBidi" w:eastAsia="Times New Roman" w:hAnsiTheme="minorBidi"/>
          <w:color w:val="333333"/>
          <w:sz w:val="28"/>
          <w:szCs w:val="28"/>
          <w:rtl/>
        </w:rPr>
        <w:t>التستستيرون</w:t>
      </w:r>
      <w:proofErr w:type="spellEnd"/>
      <w:r w:rsidRPr="00D52BC5">
        <w:rPr>
          <w:rFonts w:asciiTheme="minorBidi" w:eastAsia="Times New Roman" w:hAnsiTheme="minorBidi"/>
          <w:color w:val="333333"/>
          <w:sz w:val="28"/>
          <w:szCs w:val="28"/>
          <w:rtl/>
        </w:rPr>
        <w:t xml:space="preserve"> </w:t>
      </w:r>
      <w:proofErr w:type="spellStart"/>
      <w:r w:rsidRPr="00D52BC5">
        <w:rPr>
          <w:rFonts w:asciiTheme="minorBidi" w:eastAsia="Times New Roman" w:hAnsiTheme="minorBidi"/>
          <w:color w:val="333333"/>
          <w:sz w:val="28"/>
          <w:szCs w:val="28"/>
          <w:rtl/>
        </w:rPr>
        <w:t>وهوهرمون</w:t>
      </w:r>
      <w:proofErr w:type="spellEnd"/>
      <w:r w:rsidRPr="00D52BC5">
        <w:rPr>
          <w:rFonts w:asciiTheme="minorBidi" w:eastAsia="Times New Roman" w:hAnsiTheme="minorBidi"/>
          <w:color w:val="333333"/>
          <w:sz w:val="28"/>
          <w:szCs w:val="28"/>
          <w:rtl/>
        </w:rPr>
        <w:t xml:space="preserve"> الذكورة.</w:t>
      </w:r>
    </w:p>
    <w:p w:rsidR="00D52BC5" w:rsidRPr="00D52BC5" w:rsidRDefault="00D52BC5" w:rsidP="00D52BC5">
      <w:pPr>
        <w:numPr>
          <w:ilvl w:val="0"/>
          <w:numId w:val="4"/>
        </w:numPr>
        <w:shd w:val="clear" w:color="auto" w:fill="FFFFFF"/>
        <w:spacing w:before="100" w:beforeAutospacing="1" w:after="100" w:afterAutospacing="1" w:line="388" w:lineRule="atLeast"/>
        <w:jc w:val="right"/>
        <w:rPr>
          <w:rFonts w:asciiTheme="minorBidi" w:eastAsia="Times New Roman" w:hAnsiTheme="minorBidi"/>
          <w:color w:val="333333"/>
          <w:sz w:val="28"/>
          <w:szCs w:val="28"/>
          <w:rtl/>
        </w:rPr>
      </w:pPr>
      <w:r w:rsidRPr="00D52BC5">
        <w:rPr>
          <w:rFonts w:asciiTheme="minorBidi" w:eastAsia="Times New Roman" w:hAnsiTheme="minorBidi"/>
          <w:color w:val="008000"/>
          <w:sz w:val="28"/>
          <w:szCs w:val="28"/>
          <w:rtl/>
        </w:rPr>
        <w:t>المبيضان</w:t>
      </w:r>
      <w:r w:rsidRPr="00D52BC5">
        <w:rPr>
          <w:rFonts w:asciiTheme="minorBidi" w:eastAsia="Times New Roman" w:hAnsiTheme="minorBidi"/>
          <w:color w:val="333333"/>
          <w:sz w:val="28"/>
          <w:szCs w:val="28"/>
          <w:rtl/>
        </w:rPr>
        <w:t xml:space="preserve"> لدى الإناث تنظم نمو الخصائص الجنسية الثانوية وتهيئ الظروف العضوية للحمل وإفرازها الخارجي البويضات أما الداخلي فهو هرمون </w:t>
      </w:r>
      <w:proofErr w:type="spellStart"/>
      <w:r w:rsidRPr="00D52BC5">
        <w:rPr>
          <w:rFonts w:asciiTheme="minorBidi" w:eastAsia="Times New Roman" w:hAnsiTheme="minorBidi"/>
          <w:color w:val="333333"/>
          <w:sz w:val="28"/>
          <w:szCs w:val="28"/>
          <w:rtl/>
        </w:rPr>
        <w:t>الايستروجين</w:t>
      </w:r>
      <w:proofErr w:type="spellEnd"/>
      <w:r w:rsidRPr="00D52BC5">
        <w:rPr>
          <w:rFonts w:asciiTheme="minorBidi" w:eastAsia="Times New Roman" w:hAnsiTheme="minorBidi"/>
          <w:color w:val="333333"/>
          <w:sz w:val="28"/>
          <w:szCs w:val="28"/>
          <w:rtl/>
        </w:rPr>
        <w:t xml:space="preserve"> وهو هرمون الأنثوي الأساسي وله أثره في  ظهور الخصائص الجنسية الثانوية لدى الإناث ؛ </w:t>
      </w:r>
      <w:proofErr w:type="spellStart"/>
      <w:r w:rsidRPr="00D52BC5">
        <w:rPr>
          <w:rFonts w:asciiTheme="minorBidi" w:eastAsia="Times New Roman" w:hAnsiTheme="minorBidi"/>
          <w:color w:val="333333"/>
          <w:sz w:val="28"/>
          <w:szCs w:val="28"/>
          <w:rtl/>
        </w:rPr>
        <w:t>والبروجسترون</w:t>
      </w:r>
      <w:proofErr w:type="spellEnd"/>
      <w:r w:rsidRPr="00D52BC5">
        <w:rPr>
          <w:rFonts w:asciiTheme="minorBidi" w:eastAsia="Times New Roman" w:hAnsiTheme="minorBidi"/>
          <w:color w:val="333333"/>
          <w:sz w:val="28"/>
          <w:szCs w:val="28"/>
          <w:rtl/>
        </w:rPr>
        <w:t xml:space="preserve"> (هرمون الحمل )</w:t>
      </w:r>
    </w:p>
    <w:p w:rsidR="00D52BC5" w:rsidRPr="00D52BC5" w:rsidRDefault="00D52BC5" w:rsidP="00D52BC5">
      <w:pPr>
        <w:shd w:val="clear" w:color="auto" w:fill="FFFFFF"/>
        <w:spacing w:after="100" w:afterAutospacing="1" w:line="240" w:lineRule="auto"/>
        <w:jc w:val="right"/>
        <w:rPr>
          <w:rFonts w:asciiTheme="minorBidi" w:eastAsia="Times New Roman" w:hAnsiTheme="minorBidi"/>
          <w:color w:val="333333"/>
          <w:sz w:val="28"/>
          <w:szCs w:val="28"/>
          <w:rtl/>
        </w:rPr>
      </w:pPr>
      <w:r w:rsidRPr="00D52BC5">
        <w:rPr>
          <w:rFonts w:asciiTheme="minorBidi" w:eastAsia="Times New Roman" w:hAnsiTheme="minorBidi"/>
          <w:color w:val="333333"/>
          <w:sz w:val="28"/>
          <w:szCs w:val="28"/>
          <w:rtl/>
        </w:rPr>
        <w:t> (</w:t>
      </w:r>
      <w:r w:rsidRPr="00D52BC5">
        <w:rPr>
          <w:rFonts w:asciiTheme="minorBidi" w:eastAsia="Times New Roman" w:hAnsiTheme="minorBidi"/>
          <w:b/>
          <w:bCs/>
          <w:color w:val="333333"/>
          <w:sz w:val="28"/>
          <w:szCs w:val="28"/>
          <w:rtl/>
        </w:rPr>
        <w:t>عبد الخالق،2000، ص-152-153)</w:t>
      </w:r>
    </w:p>
    <w:p w:rsidR="00D52BC5" w:rsidRPr="00D52BC5" w:rsidRDefault="00D52BC5" w:rsidP="00D52BC5">
      <w:pPr>
        <w:numPr>
          <w:ilvl w:val="0"/>
          <w:numId w:val="5"/>
        </w:numPr>
        <w:shd w:val="clear" w:color="auto" w:fill="FFFFFF"/>
        <w:spacing w:before="100" w:beforeAutospacing="1" w:after="100" w:afterAutospacing="1" w:line="388" w:lineRule="atLeast"/>
        <w:jc w:val="right"/>
        <w:rPr>
          <w:rFonts w:asciiTheme="minorBidi" w:eastAsia="Times New Roman" w:hAnsiTheme="minorBidi"/>
          <w:color w:val="333333"/>
          <w:sz w:val="28"/>
          <w:szCs w:val="28"/>
          <w:rtl/>
        </w:rPr>
      </w:pPr>
      <w:proofErr w:type="gramStart"/>
      <w:r w:rsidRPr="00D52BC5">
        <w:rPr>
          <w:rFonts w:asciiTheme="minorBidi" w:eastAsia="Times New Roman" w:hAnsiTheme="minorBidi"/>
          <w:b/>
          <w:bCs/>
          <w:color w:val="FF0000"/>
          <w:sz w:val="28"/>
          <w:szCs w:val="28"/>
          <w:rtl/>
        </w:rPr>
        <w:t>الغذاء</w:t>
      </w:r>
      <w:proofErr w:type="gramEnd"/>
      <w:r w:rsidRPr="00D52BC5">
        <w:rPr>
          <w:rFonts w:asciiTheme="minorBidi" w:eastAsia="Times New Roman" w:hAnsiTheme="minorBidi"/>
          <w:b/>
          <w:bCs/>
          <w:color w:val="FF0000"/>
          <w:sz w:val="28"/>
          <w:szCs w:val="28"/>
          <w:rtl/>
        </w:rPr>
        <w:t>:</w:t>
      </w:r>
    </w:p>
    <w:p w:rsidR="00D52BC5" w:rsidRPr="00D52BC5" w:rsidRDefault="00D52BC5" w:rsidP="00D52BC5">
      <w:pPr>
        <w:shd w:val="clear" w:color="auto" w:fill="FFFFFF"/>
        <w:spacing w:after="100" w:afterAutospacing="1" w:line="240" w:lineRule="auto"/>
        <w:jc w:val="right"/>
        <w:rPr>
          <w:rFonts w:asciiTheme="minorBidi" w:eastAsia="Times New Roman" w:hAnsiTheme="minorBidi"/>
          <w:color w:val="333333"/>
          <w:sz w:val="28"/>
          <w:szCs w:val="28"/>
          <w:rtl/>
        </w:rPr>
      </w:pPr>
      <w:proofErr w:type="gramStart"/>
      <w:r w:rsidRPr="00D52BC5">
        <w:rPr>
          <w:rFonts w:asciiTheme="minorBidi" w:eastAsia="Times New Roman" w:hAnsiTheme="minorBidi"/>
          <w:color w:val="333333"/>
          <w:sz w:val="28"/>
          <w:szCs w:val="28"/>
          <w:rtl/>
        </w:rPr>
        <w:t>يساعد</w:t>
      </w:r>
      <w:proofErr w:type="gramEnd"/>
      <w:r w:rsidRPr="00D52BC5">
        <w:rPr>
          <w:rFonts w:asciiTheme="minorBidi" w:eastAsia="Times New Roman" w:hAnsiTheme="minorBidi"/>
          <w:color w:val="333333"/>
          <w:sz w:val="28"/>
          <w:szCs w:val="28"/>
          <w:rtl/>
        </w:rPr>
        <w:t xml:space="preserve"> الغذاء المتزن في النمو الجسمي والعقلي، وكما يقال"العقل السليم في الجسم السليم"، إذ يمكن اعتباره المصدر الأساسي للطاقة الحركية ولتنمية القدرات العقلية المختلفة.</w:t>
      </w:r>
      <w:proofErr w:type="gramStart"/>
      <w:r w:rsidRPr="00D52BC5">
        <w:rPr>
          <w:rFonts w:asciiTheme="minorBidi" w:eastAsia="Times New Roman" w:hAnsiTheme="minorBidi"/>
          <w:color w:val="333333"/>
          <w:sz w:val="28"/>
          <w:szCs w:val="28"/>
          <w:rtl/>
        </w:rPr>
        <w:t>كما</w:t>
      </w:r>
      <w:proofErr w:type="gramEnd"/>
      <w:r w:rsidRPr="00D52BC5">
        <w:rPr>
          <w:rFonts w:asciiTheme="minorBidi" w:eastAsia="Times New Roman" w:hAnsiTheme="minorBidi"/>
          <w:color w:val="333333"/>
          <w:sz w:val="28"/>
          <w:szCs w:val="28"/>
          <w:rtl/>
        </w:rPr>
        <w:t xml:space="preserve"> يعتمد عليه الفرد في نمو وبناء الخلايا الجديدة التي تحل محل الخلايا التالفة وكذا تحديد الطاقة التي يحتاجها الجسم والتي تسهم في تنمية وتوظيف القدرات المختلفة المكونة للشخصية.</w:t>
      </w:r>
      <w:r w:rsidRPr="00D52BC5">
        <w:rPr>
          <w:rFonts w:asciiTheme="minorBidi" w:eastAsia="Times New Roman" w:hAnsiTheme="minorBidi"/>
          <w:b/>
          <w:bCs/>
          <w:color w:val="333333"/>
          <w:sz w:val="28"/>
          <w:szCs w:val="28"/>
          <w:rtl/>
        </w:rPr>
        <w:t xml:space="preserve"> ( زيان، 2007 ، ص 29)</w:t>
      </w:r>
    </w:p>
    <w:p w:rsidR="00D52BC5" w:rsidRPr="00D52BC5" w:rsidRDefault="00D52BC5" w:rsidP="00D52BC5">
      <w:pPr>
        <w:shd w:val="clear" w:color="auto" w:fill="FFFFFF"/>
        <w:spacing w:after="100" w:afterAutospacing="1" w:line="240" w:lineRule="auto"/>
        <w:jc w:val="right"/>
        <w:rPr>
          <w:rFonts w:asciiTheme="minorBidi" w:eastAsia="Times New Roman" w:hAnsiTheme="minorBidi"/>
          <w:color w:val="333333"/>
          <w:sz w:val="28"/>
          <w:szCs w:val="28"/>
          <w:rtl/>
        </w:rPr>
      </w:pPr>
      <w:r w:rsidRPr="00D52BC5">
        <w:rPr>
          <w:rFonts w:asciiTheme="minorBidi" w:eastAsia="Times New Roman" w:hAnsiTheme="minorBidi"/>
          <w:color w:val="333333"/>
          <w:sz w:val="28"/>
          <w:szCs w:val="28"/>
          <w:rtl/>
        </w:rPr>
        <w:t xml:space="preserve">ويتأثر الغذاء باختلاف المستويات الاقتصادية والاجتماعية والثقافية داخل المجتمع الواحد،كما يتأثر بالعادات الغذائية لكل مجتمع،ولكي يقوم الغذاء بوظيفته الحيوية المهمة في بناء الجسم وتوليد الطاقة اللازمة للنمو والقيام بأي نشاط يطلب من الفرد،لابد أن يكون غذاء متكاملا يشمل العناصر و المركبات الأساسية اللازمة التي تساعد على النمو،ومنها البروتينات والفيتامينات والأملاح المعدنية والماء،و </w:t>
      </w:r>
      <w:proofErr w:type="spellStart"/>
      <w:r w:rsidRPr="00D52BC5">
        <w:rPr>
          <w:rFonts w:asciiTheme="minorBidi" w:eastAsia="Times New Roman" w:hAnsiTheme="minorBidi"/>
          <w:color w:val="333333"/>
          <w:sz w:val="28"/>
          <w:szCs w:val="28"/>
          <w:rtl/>
        </w:rPr>
        <w:t>الكربوهيدرات</w:t>
      </w:r>
      <w:proofErr w:type="spellEnd"/>
      <w:r w:rsidRPr="00D52BC5">
        <w:rPr>
          <w:rFonts w:asciiTheme="minorBidi" w:eastAsia="Times New Roman" w:hAnsiTheme="minorBidi"/>
          <w:color w:val="333333"/>
          <w:sz w:val="28"/>
          <w:szCs w:val="28"/>
          <w:rtl/>
        </w:rPr>
        <w:t xml:space="preserve"> والدهون و الفسفور والكالسيوم.</w:t>
      </w:r>
    </w:p>
    <w:p w:rsidR="00D52BC5" w:rsidRPr="00D52BC5" w:rsidRDefault="00D52BC5" w:rsidP="00D52BC5">
      <w:pPr>
        <w:shd w:val="clear" w:color="auto" w:fill="FFFFFF"/>
        <w:spacing w:after="100" w:afterAutospacing="1" w:line="240" w:lineRule="auto"/>
        <w:jc w:val="right"/>
        <w:rPr>
          <w:rFonts w:asciiTheme="minorBidi" w:eastAsia="Times New Roman" w:hAnsiTheme="minorBidi"/>
          <w:color w:val="333333"/>
          <w:sz w:val="28"/>
          <w:szCs w:val="28"/>
          <w:rtl/>
        </w:rPr>
      </w:pPr>
      <w:r w:rsidRPr="00D52BC5">
        <w:rPr>
          <w:rFonts w:asciiTheme="minorBidi" w:eastAsia="Times New Roman" w:hAnsiTheme="minorBidi"/>
          <w:color w:val="333333"/>
          <w:sz w:val="28"/>
          <w:szCs w:val="28"/>
          <w:rtl/>
        </w:rPr>
        <w:t xml:space="preserve">ويؤدي الغذاء غير الكافي أو غير الكامل إلى إخفاق الفرد في تحقيق إمكانيات نموه،فيؤدي نقصه إلى أمراض خاصة كالإسقربوط ولين العظام،بالإضافة إلى انه يؤدي إلى ضعف الفرد في مقاومة الأمراض،ويؤدي سوء التغذية إلى تأخير النمو والى نقص النشاط والتبلد والسقم و الهزال وربما </w:t>
      </w:r>
      <w:r w:rsidRPr="00D52BC5">
        <w:rPr>
          <w:rFonts w:asciiTheme="minorBidi" w:eastAsia="Times New Roman" w:hAnsiTheme="minorBidi"/>
          <w:color w:val="333333"/>
          <w:sz w:val="28"/>
          <w:szCs w:val="28"/>
          <w:rtl/>
        </w:rPr>
        <w:lastRenderedPageBreak/>
        <w:t xml:space="preserve">الموت،ويؤدي عدم التوازن الغذائي وعدم تناسق المواد الغذائية إلى اضطراب النمو بصفة عامة. وكذلك إلى بعض </w:t>
      </w:r>
      <w:proofErr w:type="spellStart"/>
      <w:r w:rsidRPr="00D52BC5">
        <w:rPr>
          <w:rFonts w:asciiTheme="minorBidi" w:eastAsia="Times New Roman" w:hAnsiTheme="minorBidi"/>
          <w:color w:val="333333"/>
          <w:sz w:val="28"/>
          <w:szCs w:val="28"/>
          <w:rtl/>
        </w:rPr>
        <w:t>الاثارالضارة</w:t>
      </w:r>
      <w:proofErr w:type="spellEnd"/>
      <w:r w:rsidRPr="00D52BC5">
        <w:rPr>
          <w:rFonts w:asciiTheme="minorBidi" w:eastAsia="Times New Roman" w:hAnsiTheme="minorBidi"/>
          <w:color w:val="333333"/>
          <w:sz w:val="28"/>
          <w:szCs w:val="28"/>
          <w:rtl/>
        </w:rPr>
        <w:t xml:space="preserve"> على مستوى التحصيل،إذ يجعل التعليم عملية شاقة ومجهدة غير مثمرة.</w:t>
      </w:r>
    </w:p>
    <w:p w:rsidR="00D52BC5" w:rsidRPr="00D52BC5" w:rsidRDefault="00D52BC5" w:rsidP="00D52BC5">
      <w:pPr>
        <w:shd w:val="clear" w:color="auto" w:fill="FFFFFF"/>
        <w:spacing w:after="100" w:afterAutospacing="1" w:line="240" w:lineRule="auto"/>
        <w:jc w:val="right"/>
        <w:rPr>
          <w:rFonts w:asciiTheme="minorBidi" w:eastAsia="Times New Roman" w:hAnsiTheme="minorBidi"/>
          <w:color w:val="333333"/>
          <w:sz w:val="28"/>
          <w:szCs w:val="28"/>
          <w:rtl/>
        </w:rPr>
      </w:pPr>
      <w:r w:rsidRPr="00D52BC5">
        <w:rPr>
          <w:rFonts w:asciiTheme="minorBidi" w:eastAsia="Times New Roman" w:hAnsiTheme="minorBidi"/>
          <w:b/>
          <w:bCs/>
          <w:color w:val="333333"/>
          <w:sz w:val="28"/>
          <w:szCs w:val="28"/>
          <w:rtl/>
        </w:rPr>
        <w:t>( أبو سيف ، 2011 ، ص92 )</w:t>
      </w:r>
      <w:r w:rsidRPr="00D52BC5">
        <w:rPr>
          <w:rFonts w:asciiTheme="minorBidi" w:eastAsia="Times New Roman" w:hAnsiTheme="minorBidi"/>
          <w:b/>
          <w:bCs/>
          <w:color w:val="333333"/>
          <w:sz w:val="28"/>
          <w:szCs w:val="28"/>
          <w:rtl/>
        </w:rPr>
        <w:br/>
      </w:r>
      <w:r w:rsidRPr="00D52BC5">
        <w:rPr>
          <w:rFonts w:asciiTheme="minorBidi" w:eastAsia="Times New Roman" w:hAnsiTheme="minorBidi"/>
          <w:color w:val="333333"/>
          <w:sz w:val="28"/>
          <w:szCs w:val="28"/>
          <w:rtl/>
        </w:rPr>
        <w:t xml:space="preserve">ويذكر </w:t>
      </w:r>
      <w:proofErr w:type="spellStart"/>
      <w:r w:rsidRPr="00D52BC5">
        <w:rPr>
          <w:rFonts w:asciiTheme="minorBidi" w:eastAsia="Times New Roman" w:hAnsiTheme="minorBidi"/>
          <w:color w:val="333333"/>
          <w:sz w:val="28"/>
          <w:szCs w:val="28"/>
          <w:rtl/>
        </w:rPr>
        <w:t>مورجين</w:t>
      </w:r>
      <w:proofErr w:type="spellEnd"/>
      <w:r w:rsidRPr="00D52BC5">
        <w:rPr>
          <w:rFonts w:asciiTheme="minorBidi" w:eastAsia="Times New Roman" w:hAnsiTheme="minorBidi"/>
          <w:color w:val="333333"/>
          <w:sz w:val="28"/>
          <w:szCs w:val="28"/>
          <w:rtl/>
        </w:rPr>
        <w:t xml:space="preserve"> وآخرون أن سوء التغذية في مرحلة ما قبل الولادة يمكن أن يؤدي إلى تدمير الجهاز العصبي المركزي وغيره من أجزاء الجسم،وقد كشفت عمليات تشريح جثث الأطفال الدين توفوا أثناء الولادة أو بعدها بوقت قصير،عن وجود نقص في خلايا الدماغ ووزنه بمقدار%36  عن الوزن الطبيعي للدماغ عند أطفال التغذية الجيدة،إضافة إلى وجود شذوذ في تنظيم الدماغ.وكلما زاد نقص الغذاء عند الأم الحامل زاد نقص وزن الدماغ،ولاسيما إذا حدث سوء التغذية في الشهور الثلاثة الأخيرة من فترات الحمل،إذ أن الدماغ خلال هذه الفترة ينمو بسرعة كبيرة في الحجم،ولذا فان الحامل تكون بحاجة ماسة لجميع أنواع المواد الغذائية الأساسية اللازمة لنمو الدماغ إلى أقصى درجة ممكنة.</w:t>
      </w:r>
      <w:r w:rsidRPr="00D52BC5">
        <w:rPr>
          <w:rFonts w:asciiTheme="minorBidi" w:eastAsia="Times New Roman" w:hAnsiTheme="minorBidi"/>
          <w:b/>
          <w:bCs/>
          <w:color w:val="333333"/>
          <w:sz w:val="28"/>
          <w:szCs w:val="28"/>
          <w:rtl/>
        </w:rPr>
        <w:t xml:space="preserve"> ( أبو </w:t>
      </w:r>
      <w:proofErr w:type="spellStart"/>
      <w:r w:rsidRPr="00D52BC5">
        <w:rPr>
          <w:rFonts w:asciiTheme="minorBidi" w:eastAsia="Times New Roman" w:hAnsiTheme="minorBidi"/>
          <w:b/>
          <w:bCs/>
          <w:color w:val="333333"/>
          <w:sz w:val="28"/>
          <w:szCs w:val="28"/>
          <w:rtl/>
        </w:rPr>
        <w:t>جادو</w:t>
      </w:r>
      <w:proofErr w:type="spellEnd"/>
      <w:r w:rsidRPr="00D52BC5">
        <w:rPr>
          <w:rFonts w:asciiTheme="minorBidi" w:eastAsia="Times New Roman" w:hAnsiTheme="minorBidi"/>
          <w:b/>
          <w:bCs/>
          <w:color w:val="333333"/>
          <w:sz w:val="28"/>
          <w:szCs w:val="28"/>
          <w:rtl/>
        </w:rPr>
        <w:t>،  ، 2009 ص98    )</w:t>
      </w:r>
    </w:p>
    <w:p w:rsidR="00D52BC5" w:rsidRPr="00D52BC5" w:rsidRDefault="00D52BC5" w:rsidP="00D52BC5">
      <w:pPr>
        <w:shd w:val="clear" w:color="auto" w:fill="FFFFFF"/>
        <w:spacing w:after="100" w:afterAutospacing="1" w:line="240" w:lineRule="auto"/>
        <w:jc w:val="right"/>
        <w:rPr>
          <w:rFonts w:asciiTheme="minorBidi" w:eastAsia="Times New Roman" w:hAnsiTheme="minorBidi"/>
          <w:color w:val="333333"/>
          <w:sz w:val="28"/>
          <w:szCs w:val="28"/>
          <w:rtl/>
        </w:rPr>
      </w:pPr>
      <w:r w:rsidRPr="00D52BC5">
        <w:rPr>
          <w:rFonts w:asciiTheme="minorBidi" w:eastAsia="Times New Roman" w:hAnsiTheme="minorBidi"/>
          <w:color w:val="333333"/>
          <w:sz w:val="28"/>
          <w:szCs w:val="28"/>
          <w:rtl/>
        </w:rPr>
        <w:t xml:space="preserve">فالغذاء بأنواعه هو </w:t>
      </w:r>
      <w:proofErr w:type="spellStart"/>
      <w:r w:rsidRPr="00D52BC5">
        <w:rPr>
          <w:rFonts w:asciiTheme="minorBidi" w:eastAsia="Times New Roman" w:hAnsiTheme="minorBidi"/>
          <w:color w:val="333333"/>
          <w:sz w:val="28"/>
          <w:szCs w:val="28"/>
          <w:rtl/>
        </w:rPr>
        <w:t>اصل</w:t>
      </w:r>
      <w:proofErr w:type="spellEnd"/>
      <w:r w:rsidRPr="00D52BC5">
        <w:rPr>
          <w:rFonts w:asciiTheme="minorBidi" w:eastAsia="Times New Roman" w:hAnsiTheme="minorBidi"/>
          <w:color w:val="333333"/>
          <w:sz w:val="28"/>
          <w:szCs w:val="28"/>
          <w:rtl/>
        </w:rPr>
        <w:t xml:space="preserve"> المواد التي يحتاجها الجسم لنمو واستمرار بقاء الكائن حيا،فهو الذي يزود الجسم بالطاقة التي تمكنه من الحركة والسلوك الحسي والفسيولوجي والعقلي.تجدد الخلايا وتكاثرها الذي يؤدي بدوره إلى نمو الجسم وأجهزته المختلفة يعتمد على العناصر الغذائية والنمو الوظيفي كالسمع والبصر والكلام و التفكير مصدره الأعضاء التي لا تنمو ولا تؤدي وظائفها إلا بالغذاء،فبدون الغذاء لا نمو و لا حياة.</w:t>
      </w:r>
      <w:r w:rsidRPr="00D52BC5">
        <w:rPr>
          <w:rFonts w:asciiTheme="minorBidi" w:eastAsia="Times New Roman" w:hAnsiTheme="minorBidi"/>
          <w:b/>
          <w:bCs/>
          <w:color w:val="333333"/>
          <w:sz w:val="28"/>
          <w:szCs w:val="28"/>
          <w:rtl/>
        </w:rPr>
        <w:t xml:space="preserve"> ( أبو جعفر، 2014 ، ص 28)</w:t>
      </w:r>
    </w:p>
    <w:p w:rsidR="00D52BC5" w:rsidRPr="00D52BC5" w:rsidRDefault="00D52BC5" w:rsidP="00D52BC5">
      <w:pPr>
        <w:shd w:val="clear" w:color="auto" w:fill="FFFFFF"/>
        <w:spacing w:after="100" w:afterAutospacing="1" w:line="240" w:lineRule="auto"/>
        <w:jc w:val="right"/>
        <w:rPr>
          <w:rFonts w:asciiTheme="minorBidi" w:eastAsia="Times New Roman" w:hAnsiTheme="minorBidi"/>
          <w:color w:val="333333"/>
          <w:sz w:val="28"/>
          <w:szCs w:val="28"/>
          <w:rtl/>
        </w:rPr>
      </w:pPr>
      <w:r w:rsidRPr="00D52BC5">
        <w:rPr>
          <w:rFonts w:asciiTheme="minorBidi" w:eastAsia="Times New Roman" w:hAnsiTheme="minorBidi"/>
          <w:color w:val="333333"/>
          <w:sz w:val="28"/>
          <w:szCs w:val="28"/>
          <w:rtl/>
        </w:rPr>
        <w:t> </w:t>
      </w:r>
      <w:proofErr w:type="gramStart"/>
      <w:r w:rsidRPr="00D52BC5">
        <w:rPr>
          <w:rFonts w:asciiTheme="minorBidi" w:eastAsia="Times New Roman" w:hAnsiTheme="minorBidi"/>
          <w:color w:val="333333"/>
          <w:sz w:val="28"/>
          <w:szCs w:val="28"/>
          <w:rtl/>
        </w:rPr>
        <w:t>وكثيرا</w:t>
      </w:r>
      <w:proofErr w:type="gramEnd"/>
      <w:r w:rsidRPr="00D52BC5">
        <w:rPr>
          <w:rFonts w:asciiTheme="minorBidi" w:eastAsia="Times New Roman" w:hAnsiTheme="minorBidi"/>
          <w:color w:val="333333"/>
          <w:sz w:val="28"/>
          <w:szCs w:val="28"/>
          <w:rtl/>
        </w:rPr>
        <w:t xml:space="preserve"> ما ينتج عن سوء تغذية الحامل إسقاط لجنينها خلال الشهرين الأوليين من الحمل أو تشوه للوليد.أما نقص التغذية بعد الشهرين الأوليين فيؤدي إلى خلل في الجهاز العصبي و التناسلي وحتى في تكوين العيون،وبالتالي نجد أن سوء التغذية يمكن أن يؤدي إلى نقص في وزن المواليد والذي يعتبر أمرا بالغ الخطورة لأنه قد يسبب الوفاة. </w:t>
      </w:r>
    </w:p>
    <w:p w:rsidR="00D52BC5" w:rsidRPr="00D52BC5" w:rsidRDefault="00D52BC5" w:rsidP="00D52BC5">
      <w:pPr>
        <w:shd w:val="clear" w:color="auto" w:fill="FFFFFF"/>
        <w:spacing w:after="100" w:afterAutospacing="1" w:line="240" w:lineRule="auto"/>
        <w:jc w:val="right"/>
        <w:rPr>
          <w:rFonts w:asciiTheme="minorBidi" w:eastAsia="Times New Roman" w:hAnsiTheme="minorBidi"/>
          <w:color w:val="333333"/>
          <w:sz w:val="28"/>
          <w:szCs w:val="28"/>
          <w:rtl/>
        </w:rPr>
      </w:pPr>
      <w:r w:rsidRPr="00D52BC5">
        <w:rPr>
          <w:rFonts w:asciiTheme="minorBidi" w:eastAsia="Times New Roman" w:hAnsiTheme="minorBidi"/>
          <w:color w:val="333333"/>
          <w:sz w:val="28"/>
          <w:szCs w:val="28"/>
          <w:rtl/>
        </w:rPr>
        <w:t xml:space="preserve">ومن هنا نجد أن التوازن الغذائي ضروري للمحافظة على نمو الجسم وأداء وظائفه،ووقايته من الأمراض خاصة إذا كان ذلك التوازن يشمل عناصر متكاملة من مواد بروتينية ونشوية و سكرية </w:t>
      </w:r>
      <w:proofErr w:type="spellStart"/>
      <w:r w:rsidRPr="00D52BC5">
        <w:rPr>
          <w:rFonts w:asciiTheme="minorBidi" w:eastAsia="Times New Roman" w:hAnsiTheme="minorBidi"/>
          <w:color w:val="333333"/>
          <w:sz w:val="28"/>
          <w:szCs w:val="28"/>
          <w:rtl/>
        </w:rPr>
        <w:t>ودهنية</w:t>
      </w:r>
      <w:proofErr w:type="spellEnd"/>
      <w:r w:rsidRPr="00D52BC5">
        <w:rPr>
          <w:rFonts w:asciiTheme="minorBidi" w:eastAsia="Times New Roman" w:hAnsiTheme="minorBidi"/>
          <w:color w:val="333333"/>
          <w:sz w:val="28"/>
          <w:szCs w:val="28"/>
          <w:rtl/>
        </w:rPr>
        <w:t xml:space="preserve"> وأملاح معدنية وفيتامينات وماء بالنسب التي يحتاج إليها الجسم.</w:t>
      </w:r>
      <w:r w:rsidRPr="00D52BC5">
        <w:rPr>
          <w:rFonts w:asciiTheme="minorBidi" w:eastAsia="Times New Roman" w:hAnsiTheme="minorBidi"/>
          <w:b/>
          <w:bCs/>
          <w:color w:val="333333"/>
          <w:sz w:val="28"/>
          <w:szCs w:val="28"/>
          <w:rtl/>
        </w:rPr>
        <w:t xml:space="preserve"> (</w:t>
      </w:r>
      <w:proofErr w:type="spellStart"/>
      <w:r w:rsidRPr="00D52BC5">
        <w:rPr>
          <w:rFonts w:asciiTheme="minorBidi" w:eastAsia="Times New Roman" w:hAnsiTheme="minorBidi"/>
          <w:b/>
          <w:bCs/>
          <w:color w:val="333333"/>
          <w:sz w:val="28"/>
          <w:szCs w:val="28"/>
          <w:rtl/>
        </w:rPr>
        <w:t>الزغلول</w:t>
      </w:r>
      <w:proofErr w:type="spellEnd"/>
      <w:r w:rsidRPr="00D52BC5">
        <w:rPr>
          <w:rFonts w:asciiTheme="minorBidi" w:eastAsia="Times New Roman" w:hAnsiTheme="minorBidi"/>
          <w:b/>
          <w:bCs/>
          <w:color w:val="333333"/>
          <w:sz w:val="28"/>
          <w:szCs w:val="28"/>
          <w:rtl/>
        </w:rPr>
        <w:t xml:space="preserve"> و </w:t>
      </w:r>
      <w:proofErr w:type="spellStart"/>
      <w:r w:rsidRPr="00D52BC5">
        <w:rPr>
          <w:rFonts w:asciiTheme="minorBidi" w:eastAsia="Times New Roman" w:hAnsiTheme="minorBidi"/>
          <w:b/>
          <w:bCs/>
          <w:color w:val="333333"/>
          <w:sz w:val="28"/>
          <w:szCs w:val="28"/>
          <w:rtl/>
        </w:rPr>
        <w:t>الهنداوي</w:t>
      </w:r>
      <w:proofErr w:type="spellEnd"/>
      <w:r w:rsidRPr="00D52BC5">
        <w:rPr>
          <w:rFonts w:asciiTheme="minorBidi" w:eastAsia="Times New Roman" w:hAnsiTheme="minorBidi"/>
          <w:b/>
          <w:bCs/>
          <w:color w:val="333333"/>
          <w:sz w:val="28"/>
          <w:szCs w:val="28"/>
          <w:rtl/>
        </w:rPr>
        <w:t>، 2014، ص 156)</w:t>
      </w:r>
    </w:p>
    <w:p w:rsidR="00D52BC5" w:rsidRPr="00D52BC5" w:rsidRDefault="00D52BC5" w:rsidP="00D52BC5">
      <w:pPr>
        <w:shd w:val="clear" w:color="auto" w:fill="FFFFFF"/>
        <w:spacing w:after="100" w:afterAutospacing="1" w:line="240" w:lineRule="auto"/>
        <w:jc w:val="right"/>
        <w:rPr>
          <w:rFonts w:asciiTheme="minorBidi" w:eastAsia="Times New Roman" w:hAnsiTheme="minorBidi"/>
          <w:color w:val="333333"/>
          <w:sz w:val="28"/>
          <w:szCs w:val="28"/>
          <w:rtl/>
        </w:rPr>
      </w:pPr>
      <w:proofErr w:type="gramStart"/>
      <w:r w:rsidRPr="00D52BC5">
        <w:rPr>
          <w:rFonts w:asciiTheme="minorBidi" w:eastAsia="Times New Roman" w:hAnsiTheme="minorBidi"/>
          <w:b/>
          <w:bCs/>
          <w:color w:val="FF0000"/>
          <w:sz w:val="28"/>
          <w:szCs w:val="28"/>
          <w:rtl/>
        </w:rPr>
        <w:t>البيئة</w:t>
      </w:r>
      <w:proofErr w:type="gramEnd"/>
      <w:r w:rsidRPr="00D52BC5">
        <w:rPr>
          <w:rFonts w:asciiTheme="minorBidi" w:eastAsia="Times New Roman" w:hAnsiTheme="minorBidi"/>
          <w:b/>
          <w:bCs/>
          <w:color w:val="FF0000"/>
          <w:sz w:val="28"/>
          <w:szCs w:val="28"/>
          <w:rtl/>
        </w:rPr>
        <w:t>:</w:t>
      </w:r>
    </w:p>
    <w:p w:rsidR="00D52BC5" w:rsidRPr="00D52BC5" w:rsidRDefault="00D52BC5" w:rsidP="00D52BC5">
      <w:pPr>
        <w:shd w:val="clear" w:color="auto" w:fill="FFFFFF"/>
        <w:spacing w:after="100" w:afterAutospacing="1" w:line="240" w:lineRule="auto"/>
        <w:jc w:val="right"/>
        <w:rPr>
          <w:rFonts w:asciiTheme="minorBidi" w:eastAsia="Times New Roman" w:hAnsiTheme="minorBidi"/>
          <w:color w:val="333333"/>
          <w:sz w:val="28"/>
          <w:szCs w:val="28"/>
          <w:rtl/>
        </w:rPr>
      </w:pPr>
      <w:r w:rsidRPr="00D52BC5">
        <w:rPr>
          <w:rFonts w:asciiTheme="minorBidi" w:eastAsia="Times New Roman" w:hAnsiTheme="minorBidi"/>
          <w:color w:val="333333"/>
          <w:sz w:val="28"/>
          <w:szCs w:val="28"/>
          <w:rtl/>
        </w:rPr>
        <w:t xml:space="preserve">البيئة هي المجال الذي يحيط بالفرد ويؤثر فيه ويتأثر </w:t>
      </w:r>
      <w:proofErr w:type="spellStart"/>
      <w:r w:rsidRPr="00D52BC5">
        <w:rPr>
          <w:rFonts w:asciiTheme="minorBidi" w:eastAsia="Times New Roman" w:hAnsiTheme="minorBidi"/>
          <w:color w:val="333333"/>
          <w:sz w:val="28"/>
          <w:szCs w:val="28"/>
          <w:rtl/>
        </w:rPr>
        <w:t>به</w:t>
      </w:r>
      <w:proofErr w:type="spellEnd"/>
      <w:r w:rsidRPr="00D52BC5">
        <w:rPr>
          <w:rFonts w:asciiTheme="minorBidi" w:eastAsia="Times New Roman" w:hAnsiTheme="minorBidi"/>
          <w:color w:val="333333"/>
          <w:sz w:val="28"/>
          <w:szCs w:val="28"/>
          <w:rtl/>
        </w:rPr>
        <w:t xml:space="preserve">، وهذا يعني أن البيئة تشير إلى كل العوامل التي يمكن أن تتفاعل مع الفرد طوال حياته، وعلى ذلك تشمل البيئة العوامل الطبيعية والجغرافية التي يعيش في وسطها الإنسان كما تشمل البشر الذين يحيطون </w:t>
      </w:r>
      <w:proofErr w:type="spellStart"/>
      <w:r w:rsidRPr="00D52BC5">
        <w:rPr>
          <w:rFonts w:asciiTheme="minorBidi" w:eastAsia="Times New Roman" w:hAnsiTheme="minorBidi"/>
          <w:color w:val="333333"/>
          <w:sz w:val="28"/>
          <w:szCs w:val="28"/>
          <w:rtl/>
        </w:rPr>
        <w:t>به</w:t>
      </w:r>
      <w:proofErr w:type="spellEnd"/>
      <w:r w:rsidRPr="00D52BC5">
        <w:rPr>
          <w:rFonts w:asciiTheme="minorBidi" w:eastAsia="Times New Roman" w:hAnsiTheme="minorBidi"/>
          <w:color w:val="333333"/>
          <w:sz w:val="28"/>
          <w:szCs w:val="28"/>
          <w:rtl/>
        </w:rPr>
        <w:t xml:space="preserve"> والعلاقات </w:t>
      </w:r>
      <w:proofErr w:type="spellStart"/>
      <w:r w:rsidRPr="00D52BC5">
        <w:rPr>
          <w:rFonts w:asciiTheme="minorBidi" w:eastAsia="Times New Roman" w:hAnsiTheme="minorBidi"/>
          <w:color w:val="333333"/>
          <w:sz w:val="28"/>
          <w:szCs w:val="28"/>
          <w:rtl/>
        </w:rPr>
        <w:t>الإجتماعية</w:t>
      </w:r>
      <w:proofErr w:type="spellEnd"/>
      <w:r w:rsidRPr="00D52BC5">
        <w:rPr>
          <w:rFonts w:asciiTheme="minorBidi" w:eastAsia="Times New Roman" w:hAnsiTheme="minorBidi"/>
          <w:color w:val="333333"/>
          <w:sz w:val="28"/>
          <w:szCs w:val="28"/>
          <w:rtl/>
        </w:rPr>
        <w:t xml:space="preserve"> التي تحكمهم كما تشمل كل الكائنات الأخرى من نبات وحيوان، ويغلب أن تقسم البيئة قسمين:</w:t>
      </w:r>
    </w:p>
    <w:p w:rsidR="00D52BC5" w:rsidRPr="00D52BC5" w:rsidRDefault="00D52BC5" w:rsidP="00D52BC5">
      <w:pPr>
        <w:shd w:val="clear" w:color="auto" w:fill="FFFFFF"/>
        <w:spacing w:after="100" w:afterAutospacing="1" w:line="240" w:lineRule="auto"/>
        <w:jc w:val="right"/>
        <w:rPr>
          <w:rFonts w:asciiTheme="minorBidi" w:eastAsia="Times New Roman" w:hAnsiTheme="minorBidi"/>
          <w:color w:val="333333"/>
          <w:sz w:val="28"/>
          <w:szCs w:val="28"/>
          <w:rtl/>
        </w:rPr>
      </w:pPr>
      <w:r w:rsidRPr="00D52BC5">
        <w:rPr>
          <w:rFonts w:asciiTheme="minorBidi" w:eastAsia="Times New Roman" w:hAnsiTheme="minorBidi"/>
          <w:color w:val="333333"/>
          <w:sz w:val="28"/>
          <w:szCs w:val="28"/>
          <w:rtl/>
        </w:rPr>
        <w:t xml:space="preserve">البيئة الطبيعية بعناصرها المادية أو الفيزيقية وبما فيها من نبات وحيوان والبيئة الثقافية بعناصرها الإنسانية </w:t>
      </w:r>
      <w:proofErr w:type="spellStart"/>
      <w:r w:rsidRPr="00D52BC5">
        <w:rPr>
          <w:rFonts w:asciiTheme="minorBidi" w:eastAsia="Times New Roman" w:hAnsiTheme="minorBidi"/>
          <w:color w:val="333333"/>
          <w:sz w:val="28"/>
          <w:szCs w:val="28"/>
          <w:rtl/>
        </w:rPr>
        <w:t>والإجتماعية</w:t>
      </w:r>
      <w:proofErr w:type="spellEnd"/>
      <w:r w:rsidRPr="00D52BC5">
        <w:rPr>
          <w:rFonts w:asciiTheme="minorBidi" w:eastAsia="Times New Roman" w:hAnsiTheme="minorBidi"/>
          <w:color w:val="333333"/>
          <w:sz w:val="28"/>
          <w:szCs w:val="28"/>
          <w:rtl/>
        </w:rPr>
        <w:t>.</w:t>
      </w:r>
    </w:p>
    <w:p w:rsidR="00D52BC5" w:rsidRPr="00D52BC5" w:rsidRDefault="00D52BC5" w:rsidP="00D52BC5">
      <w:pPr>
        <w:shd w:val="clear" w:color="auto" w:fill="FFFFFF"/>
        <w:spacing w:after="100" w:afterAutospacing="1" w:line="240" w:lineRule="auto"/>
        <w:jc w:val="right"/>
        <w:rPr>
          <w:rFonts w:asciiTheme="minorBidi" w:eastAsia="Times New Roman" w:hAnsiTheme="minorBidi"/>
          <w:color w:val="333333"/>
          <w:sz w:val="28"/>
          <w:szCs w:val="28"/>
          <w:rtl/>
        </w:rPr>
      </w:pPr>
      <w:r w:rsidRPr="00D52BC5">
        <w:rPr>
          <w:rFonts w:asciiTheme="minorBidi" w:eastAsia="Times New Roman" w:hAnsiTheme="minorBidi"/>
          <w:color w:val="333333"/>
          <w:sz w:val="28"/>
          <w:szCs w:val="28"/>
          <w:rtl/>
        </w:rPr>
        <w:t xml:space="preserve">وقبل التعرض لتأثير البيئة بشقيها الطبيعي والثقافي فهناك البيئة الرحمية التي يعيش فيها الإنسان من قبل ولادته، فترة الحمل حيث أن العوامل الوراثية ينتهي عملها بإتحاد الحيوان المنوي بالبويضة الأنثوية وتفاعل </w:t>
      </w:r>
      <w:proofErr w:type="spellStart"/>
      <w:r w:rsidRPr="00D52BC5">
        <w:rPr>
          <w:rFonts w:asciiTheme="minorBidi" w:eastAsia="Times New Roman" w:hAnsiTheme="minorBidi"/>
          <w:color w:val="333333"/>
          <w:sz w:val="28"/>
          <w:szCs w:val="28"/>
          <w:rtl/>
        </w:rPr>
        <w:t>الصبغيات</w:t>
      </w:r>
      <w:proofErr w:type="spellEnd"/>
      <w:r w:rsidRPr="00D52BC5">
        <w:rPr>
          <w:rFonts w:asciiTheme="minorBidi" w:eastAsia="Times New Roman" w:hAnsiTheme="minorBidi"/>
          <w:color w:val="333333"/>
          <w:sz w:val="28"/>
          <w:szCs w:val="28"/>
          <w:rtl/>
        </w:rPr>
        <w:t xml:space="preserve"> الآتية من الوالد مع </w:t>
      </w:r>
      <w:proofErr w:type="spellStart"/>
      <w:r w:rsidRPr="00D52BC5">
        <w:rPr>
          <w:rFonts w:asciiTheme="minorBidi" w:eastAsia="Times New Roman" w:hAnsiTheme="minorBidi"/>
          <w:color w:val="333333"/>
          <w:sz w:val="28"/>
          <w:szCs w:val="28"/>
          <w:rtl/>
        </w:rPr>
        <w:t>الصبغيات</w:t>
      </w:r>
      <w:proofErr w:type="spellEnd"/>
      <w:r w:rsidRPr="00D52BC5">
        <w:rPr>
          <w:rFonts w:asciiTheme="minorBidi" w:eastAsia="Times New Roman" w:hAnsiTheme="minorBidi"/>
          <w:color w:val="333333"/>
          <w:sz w:val="28"/>
          <w:szCs w:val="28"/>
          <w:rtl/>
        </w:rPr>
        <w:t xml:space="preserve"> الآتية من الوالدة وتتحد كل الصفات الوراثية التي قدر للفرد أن يرثها عن أبويه وعن أجداده وأسلافه من هذا الإتحاد رغم أن هذا الإتحاد يتم في وسط أو بيئة معينة ويخضع </w:t>
      </w:r>
      <w:r w:rsidRPr="00D52BC5">
        <w:rPr>
          <w:rFonts w:asciiTheme="minorBidi" w:eastAsia="Times New Roman" w:hAnsiTheme="minorBidi"/>
          <w:color w:val="333333"/>
          <w:sz w:val="28"/>
          <w:szCs w:val="28"/>
          <w:rtl/>
        </w:rPr>
        <w:lastRenderedPageBreak/>
        <w:t>لظروف وحالة هذه البيئة وأي تأثير يتعرض له الجنين بعد ذلك يعتبر تأثيرا بيئيا يحدث في بيئة الرحم، فحالة التغذية عند الأم والأمراض التي تتعرض لها ولأمرها والحال الانفعالية في العمل كل هذه العوامل تؤثر في حال الجنين   أما العناصر الطبيعية.  </w:t>
      </w:r>
      <w:r w:rsidRPr="00D52BC5">
        <w:rPr>
          <w:rFonts w:asciiTheme="minorBidi" w:eastAsia="Times New Roman" w:hAnsiTheme="minorBidi"/>
          <w:b/>
          <w:bCs/>
          <w:color w:val="333333"/>
          <w:sz w:val="28"/>
          <w:szCs w:val="28"/>
          <w:rtl/>
        </w:rPr>
        <w:t>(</w:t>
      </w:r>
      <w:proofErr w:type="spellStart"/>
      <w:r w:rsidRPr="00D52BC5">
        <w:rPr>
          <w:rFonts w:asciiTheme="minorBidi" w:eastAsia="Times New Roman" w:hAnsiTheme="minorBidi"/>
          <w:b/>
          <w:bCs/>
          <w:color w:val="333333"/>
          <w:sz w:val="28"/>
          <w:szCs w:val="28"/>
          <w:rtl/>
        </w:rPr>
        <w:t>كفافي</w:t>
      </w:r>
      <w:proofErr w:type="spellEnd"/>
      <w:r w:rsidRPr="00D52BC5">
        <w:rPr>
          <w:rFonts w:asciiTheme="minorBidi" w:eastAsia="Times New Roman" w:hAnsiTheme="minorBidi"/>
          <w:b/>
          <w:bCs/>
          <w:color w:val="333333"/>
          <w:sz w:val="28"/>
          <w:szCs w:val="28"/>
          <w:rtl/>
        </w:rPr>
        <w:t>،2009 ، ص46)</w:t>
      </w:r>
    </w:p>
    <w:p w:rsidR="00D52BC5" w:rsidRPr="00D52BC5" w:rsidRDefault="00D52BC5" w:rsidP="00D52BC5">
      <w:pPr>
        <w:shd w:val="clear" w:color="auto" w:fill="FFFFFF"/>
        <w:spacing w:after="100" w:afterAutospacing="1" w:line="240" w:lineRule="auto"/>
        <w:jc w:val="right"/>
        <w:rPr>
          <w:rFonts w:asciiTheme="minorBidi" w:eastAsia="Times New Roman" w:hAnsiTheme="minorBidi"/>
          <w:color w:val="333333"/>
          <w:sz w:val="28"/>
          <w:szCs w:val="28"/>
          <w:rtl/>
        </w:rPr>
      </w:pPr>
      <w:r w:rsidRPr="00D52BC5">
        <w:rPr>
          <w:rFonts w:asciiTheme="minorBidi" w:eastAsia="Times New Roman" w:hAnsiTheme="minorBidi"/>
          <w:color w:val="333333"/>
          <w:sz w:val="28"/>
          <w:szCs w:val="28"/>
          <w:rtl/>
        </w:rPr>
        <w:t xml:space="preserve">أما العناصر الطبيعية ( الفيزيقية ) في البيئة من مناخ، طبع المنطقة، موقعها في الكرة الأرضية والظروف المحيطة </w:t>
      </w:r>
      <w:proofErr w:type="spellStart"/>
      <w:r w:rsidRPr="00D52BC5">
        <w:rPr>
          <w:rFonts w:asciiTheme="minorBidi" w:eastAsia="Times New Roman" w:hAnsiTheme="minorBidi"/>
          <w:color w:val="333333"/>
          <w:sz w:val="28"/>
          <w:szCs w:val="28"/>
          <w:rtl/>
        </w:rPr>
        <w:t>بقساوتها</w:t>
      </w:r>
      <w:proofErr w:type="spellEnd"/>
      <w:r w:rsidRPr="00D52BC5">
        <w:rPr>
          <w:rFonts w:asciiTheme="minorBidi" w:eastAsia="Times New Roman" w:hAnsiTheme="minorBidi"/>
          <w:color w:val="333333"/>
          <w:sz w:val="28"/>
          <w:szCs w:val="28"/>
          <w:rtl/>
        </w:rPr>
        <w:t xml:space="preserve">، كلها تؤثر على شخصية الفرد وطبعه، هكذا سكان حوض البحر الأبيض المتوسط يعرفون بقصر قامتهم، سمرة بشرتهم وانبساطهم وتفتحهم في العلاقات </w:t>
      </w:r>
      <w:proofErr w:type="spellStart"/>
      <w:r w:rsidRPr="00D52BC5">
        <w:rPr>
          <w:rFonts w:asciiTheme="minorBidi" w:eastAsia="Times New Roman" w:hAnsiTheme="minorBidi"/>
          <w:color w:val="333333"/>
          <w:sz w:val="28"/>
          <w:szCs w:val="28"/>
          <w:rtl/>
        </w:rPr>
        <w:t>الإجتماعية</w:t>
      </w:r>
      <w:proofErr w:type="spellEnd"/>
      <w:r w:rsidRPr="00D52BC5">
        <w:rPr>
          <w:rFonts w:asciiTheme="minorBidi" w:eastAsia="Times New Roman" w:hAnsiTheme="minorBidi"/>
          <w:color w:val="333333"/>
          <w:sz w:val="28"/>
          <w:szCs w:val="28"/>
          <w:rtl/>
        </w:rPr>
        <w:t xml:space="preserve"> عكس سكان الشمال الأوروبي.  </w:t>
      </w:r>
      <w:r w:rsidRPr="00D52BC5">
        <w:rPr>
          <w:rFonts w:asciiTheme="minorBidi" w:eastAsia="Times New Roman" w:hAnsiTheme="minorBidi"/>
          <w:b/>
          <w:bCs/>
          <w:color w:val="333333"/>
          <w:sz w:val="28"/>
          <w:szCs w:val="28"/>
          <w:rtl/>
        </w:rPr>
        <w:t>(</w:t>
      </w:r>
      <w:proofErr w:type="spellStart"/>
      <w:r w:rsidRPr="00D52BC5">
        <w:rPr>
          <w:rFonts w:asciiTheme="minorBidi" w:eastAsia="Times New Roman" w:hAnsiTheme="minorBidi"/>
          <w:b/>
          <w:bCs/>
          <w:color w:val="333333"/>
          <w:sz w:val="28"/>
          <w:szCs w:val="28"/>
          <w:rtl/>
        </w:rPr>
        <w:t>دريوش</w:t>
      </w:r>
      <w:proofErr w:type="spellEnd"/>
      <w:r w:rsidRPr="00D52BC5">
        <w:rPr>
          <w:rFonts w:asciiTheme="minorBidi" w:eastAsia="Times New Roman" w:hAnsiTheme="minorBidi"/>
          <w:b/>
          <w:bCs/>
          <w:color w:val="333333"/>
          <w:sz w:val="28"/>
          <w:szCs w:val="28"/>
          <w:rtl/>
        </w:rPr>
        <w:t>،</w:t>
      </w:r>
      <w:proofErr w:type="spellStart"/>
      <w:r w:rsidRPr="00D52BC5">
        <w:rPr>
          <w:rFonts w:asciiTheme="minorBidi" w:eastAsia="Times New Roman" w:hAnsiTheme="minorBidi"/>
          <w:b/>
          <w:bCs/>
          <w:color w:val="333333"/>
          <w:sz w:val="28"/>
          <w:szCs w:val="28"/>
          <w:rtl/>
        </w:rPr>
        <w:t>دت</w:t>
      </w:r>
      <w:proofErr w:type="spellEnd"/>
      <w:r w:rsidRPr="00D52BC5">
        <w:rPr>
          <w:rFonts w:asciiTheme="minorBidi" w:eastAsia="Times New Roman" w:hAnsiTheme="minorBidi"/>
          <w:b/>
          <w:bCs/>
          <w:color w:val="333333"/>
          <w:sz w:val="28"/>
          <w:szCs w:val="28"/>
          <w:rtl/>
        </w:rPr>
        <w:t>،ص21)</w:t>
      </w:r>
    </w:p>
    <w:p w:rsidR="00D52BC5" w:rsidRPr="00D52BC5" w:rsidRDefault="00D52BC5" w:rsidP="00D52BC5">
      <w:pPr>
        <w:shd w:val="clear" w:color="auto" w:fill="FFFFFF"/>
        <w:spacing w:after="100" w:afterAutospacing="1" w:line="240" w:lineRule="auto"/>
        <w:jc w:val="right"/>
        <w:rPr>
          <w:rFonts w:asciiTheme="minorBidi" w:eastAsia="Times New Roman" w:hAnsiTheme="minorBidi"/>
          <w:color w:val="333333"/>
          <w:sz w:val="28"/>
          <w:szCs w:val="28"/>
          <w:rtl/>
        </w:rPr>
      </w:pPr>
      <w:r w:rsidRPr="00D52BC5">
        <w:rPr>
          <w:rFonts w:asciiTheme="minorBidi" w:eastAsia="Times New Roman" w:hAnsiTheme="minorBidi"/>
          <w:color w:val="333333"/>
          <w:sz w:val="28"/>
          <w:szCs w:val="28"/>
          <w:rtl/>
        </w:rPr>
        <w:t xml:space="preserve">أما العناصر الثقافية في البيئة فهي أكثر تأثيرا من العناصر الطبيعية على الإنسان وتتضمن هذه العناصر الأسرة والمدرسة وجماعة الأقران ومختلف المؤسسات </w:t>
      </w:r>
      <w:proofErr w:type="spellStart"/>
      <w:r w:rsidRPr="00D52BC5">
        <w:rPr>
          <w:rFonts w:asciiTheme="minorBidi" w:eastAsia="Times New Roman" w:hAnsiTheme="minorBidi"/>
          <w:color w:val="333333"/>
          <w:sz w:val="28"/>
          <w:szCs w:val="28"/>
          <w:rtl/>
        </w:rPr>
        <w:t>الإجتماعية</w:t>
      </w:r>
      <w:proofErr w:type="spellEnd"/>
      <w:r w:rsidRPr="00D52BC5">
        <w:rPr>
          <w:rFonts w:asciiTheme="minorBidi" w:eastAsia="Times New Roman" w:hAnsiTheme="minorBidi"/>
          <w:color w:val="333333"/>
          <w:sz w:val="28"/>
          <w:szCs w:val="28"/>
          <w:rtl/>
        </w:rPr>
        <w:t xml:space="preserve"> والثقافية في المجتمع، ولكل من هذه العناصر تأثيرها الفعال على جانب معين من جوانب النمو أو على النمو الكلي للإنسان ولكن مما شك فيه أن الأسرة تتقدم هذه العناصر كلها، وفيما يلي نشير بإشارة سريعة لكل من هذه العناصر .</w:t>
      </w:r>
    </w:p>
    <w:p w:rsidR="00D52BC5" w:rsidRPr="00D52BC5" w:rsidRDefault="00D52BC5" w:rsidP="00D52BC5">
      <w:pPr>
        <w:shd w:val="clear" w:color="auto" w:fill="FFFFFF"/>
        <w:spacing w:after="100" w:afterAutospacing="1" w:line="240" w:lineRule="auto"/>
        <w:jc w:val="right"/>
        <w:rPr>
          <w:rFonts w:asciiTheme="minorBidi" w:eastAsia="Times New Roman" w:hAnsiTheme="minorBidi"/>
          <w:color w:val="333333"/>
          <w:sz w:val="28"/>
          <w:szCs w:val="28"/>
          <w:rtl/>
        </w:rPr>
      </w:pPr>
      <w:r w:rsidRPr="00D52BC5">
        <w:rPr>
          <w:rFonts w:asciiTheme="minorBidi" w:eastAsia="Times New Roman" w:hAnsiTheme="minorBidi"/>
          <w:b/>
          <w:bCs/>
          <w:color w:val="333333"/>
          <w:sz w:val="28"/>
          <w:szCs w:val="28"/>
          <w:rtl/>
        </w:rPr>
        <w:t>(</w:t>
      </w:r>
      <w:proofErr w:type="spellStart"/>
      <w:r w:rsidRPr="00D52BC5">
        <w:rPr>
          <w:rFonts w:asciiTheme="minorBidi" w:eastAsia="Times New Roman" w:hAnsiTheme="minorBidi"/>
          <w:b/>
          <w:bCs/>
          <w:color w:val="333333"/>
          <w:sz w:val="28"/>
          <w:szCs w:val="28"/>
          <w:rtl/>
        </w:rPr>
        <w:t>كفافي</w:t>
      </w:r>
      <w:proofErr w:type="spellEnd"/>
      <w:r w:rsidRPr="00D52BC5">
        <w:rPr>
          <w:rFonts w:asciiTheme="minorBidi" w:eastAsia="Times New Roman" w:hAnsiTheme="minorBidi"/>
          <w:b/>
          <w:bCs/>
          <w:color w:val="333333"/>
          <w:sz w:val="28"/>
          <w:szCs w:val="28"/>
          <w:rtl/>
        </w:rPr>
        <w:t>،2009، ص46-47 )</w:t>
      </w:r>
    </w:p>
    <w:p w:rsidR="00D52BC5" w:rsidRPr="00D52BC5" w:rsidRDefault="00D52BC5" w:rsidP="00D52BC5">
      <w:pPr>
        <w:numPr>
          <w:ilvl w:val="0"/>
          <w:numId w:val="6"/>
        </w:numPr>
        <w:shd w:val="clear" w:color="auto" w:fill="FFFFFF"/>
        <w:spacing w:before="100" w:beforeAutospacing="1" w:after="100" w:afterAutospacing="1" w:line="388" w:lineRule="atLeast"/>
        <w:jc w:val="right"/>
        <w:rPr>
          <w:rFonts w:asciiTheme="minorBidi" w:eastAsia="Times New Roman" w:hAnsiTheme="minorBidi"/>
          <w:color w:val="333333"/>
          <w:sz w:val="28"/>
          <w:szCs w:val="28"/>
          <w:rtl/>
        </w:rPr>
      </w:pPr>
      <w:r w:rsidRPr="00D52BC5">
        <w:rPr>
          <w:rFonts w:asciiTheme="minorBidi" w:eastAsia="Times New Roman" w:hAnsiTheme="minorBidi"/>
          <w:b/>
          <w:bCs/>
          <w:color w:val="333333"/>
          <w:sz w:val="28"/>
          <w:szCs w:val="28"/>
          <w:rtl/>
        </w:rPr>
        <w:t> </w:t>
      </w:r>
      <w:proofErr w:type="gramStart"/>
      <w:r w:rsidRPr="00D52BC5">
        <w:rPr>
          <w:rFonts w:asciiTheme="minorBidi" w:eastAsia="Times New Roman" w:hAnsiTheme="minorBidi"/>
          <w:b/>
          <w:bCs/>
          <w:color w:val="008000"/>
          <w:sz w:val="28"/>
          <w:szCs w:val="28"/>
          <w:rtl/>
        </w:rPr>
        <w:t>الأسرة</w:t>
      </w:r>
      <w:proofErr w:type="gramEnd"/>
      <w:r w:rsidRPr="00D52BC5">
        <w:rPr>
          <w:rFonts w:asciiTheme="minorBidi" w:eastAsia="Times New Roman" w:hAnsiTheme="minorBidi"/>
          <w:b/>
          <w:bCs/>
          <w:color w:val="008000"/>
          <w:sz w:val="28"/>
          <w:szCs w:val="28"/>
          <w:rtl/>
        </w:rPr>
        <w:t>:</w:t>
      </w:r>
    </w:p>
    <w:p w:rsidR="00D52BC5" w:rsidRPr="00D52BC5" w:rsidRDefault="00D52BC5" w:rsidP="00D52BC5">
      <w:pPr>
        <w:shd w:val="clear" w:color="auto" w:fill="FFFFFF"/>
        <w:spacing w:after="100" w:afterAutospacing="1" w:line="240" w:lineRule="auto"/>
        <w:jc w:val="right"/>
        <w:rPr>
          <w:rFonts w:asciiTheme="minorBidi" w:eastAsia="Times New Roman" w:hAnsiTheme="minorBidi"/>
          <w:color w:val="333333"/>
          <w:sz w:val="28"/>
          <w:szCs w:val="28"/>
          <w:rtl/>
        </w:rPr>
      </w:pPr>
      <w:r w:rsidRPr="00D52BC5">
        <w:rPr>
          <w:rFonts w:asciiTheme="minorBidi" w:eastAsia="Times New Roman" w:hAnsiTheme="minorBidi"/>
          <w:color w:val="333333"/>
          <w:sz w:val="28"/>
          <w:szCs w:val="28"/>
          <w:rtl/>
        </w:rPr>
        <w:t xml:space="preserve">يعظم تأثير الأسرة على الفرد لأنها تمارس تأثيرها عليه في الفترة التي تكون فيها في فترة التشكيل، ويمكن أن نميز في الأسرة جوانب مختلفة ومتعددة يؤثر كل منها في نمو الطفل، من هذه الجوانب حجم الأسرة من حيث كونها صغيرة أو كبيرة ونمطها أي من حيث كونها نووية أو ممتدة وتبين البحوث أن الأسرة التي تشبع حاجات الطفل بدون تطرف أو </w:t>
      </w:r>
      <w:proofErr w:type="spellStart"/>
      <w:r w:rsidRPr="00D52BC5">
        <w:rPr>
          <w:rFonts w:asciiTheme="minorBidi" w:eastAsia="Times New Roman" w:hAnsiTheme="minorBidi"/>
          <w:color w:val="333333"/>
          <w:sz w:val="28"/>
          <w:szCs w:val="28"/>
          <w:rtl/>
        </w:rPr>
        <w:t>مغالات</w:t>
      </w:r>
      <w:proofErr w:type="spellEnd"/>
      <w:r w:rsidRPr="00D52BC5">
        <w:rPr>
          <w:rFonts w:asciiTheme="minorBidi" w:eastAsia="Times New Roman" w:hAnsiTheme="minorBidi"/>
          <w:color w:val="333333"/>
          <w:sz w:val="28"/>
          <w:szCs w:val="28"/>
          <w:rtl/>
        </w:rPr>
        <w:t xml:space="preserve"> هي التي توفر المناخ المناسب لنموه نموا سويا.</w:t>
      </w:r>
      <w:r w:rsidRPr="00D52BC5">
        <w:rPr>
          <w:rFonts w:asciiTheme="minorBidi" w:eastAsia="Times New Roman" w:hAnsiTheme="minorBidi"/>
          <w:b/>
          <w:bCs/>
          <w:color w:val="333333"/>
          <w:sz w:val="28"/>
          <w:szCs w:val="28"/>
          <w:rtl/>
        </w:rPr>
        <w:t xml:space="preserve"> (</w:t>
      </w:r>
      <w:proofErr w:type="spellStart"/>
      <w:r w:rsidRPr="00D52BC5">
        <w:rPr>
          <w:rFonts w:asciiTheme="minorBidi" w:eastAsia="Times New Roman" w:hAnsiTheme="minorBidi"/>
          <w:b/>
          <w:bCs/>
          <w:color w:val="333333"/>
          <w:sz w:val="28"/>
          <w:szCs w:val="28"/>
          <w:rtl/>
        </w:rPr>
        <w:t>كفافي</w:t>
      </w:r>
      <w:proofErr w:type="spellEnd"/>
      <w:r w:rsidRPr="00D52BC5">
        <w:rPr>
          <w:rFonts w:asciiTheme="minorBidi" w:eastAsia="Times New Roman" w:hAnsiTheme="minorBidi"/>
          <w:b/>
          <w:bCs/>
          <w:color w:val="333333"/>
          <w:sz w:val="28"/>
          <w:szCs w:val="28"/>
          <w:rtl/>
        </w:rPr>
        <w:t>،2009، ص46)</w:t>
      </w:r>
    </w:p>
    <w:p w:rsidR="00D52BC5" w:rsidRPr="00D52BC5" w:rsidRDefault="00D52BC5" w:rsidP="00D52BC5">
      <w:pPr>
        <w:shd w:val="clear" w:color="auto" w:fill="FFFFFF"/>
        <w:spacing w:after="100" w:afterAutospacing="1" w:line="240" w:lineRule="auto"/>
        <w:jc w:val="right"/>
        <w:rPr>
          <w:rFonts w:asciiTheme="minorBidi" w:eastAsia="Times New Roman" w:hAnsiTheme="minorBidi"/>
          <w:color w:val="333333"/>
          <w:sz w:val="28"/>
          <w:szCs w:val="28"/>
          <w:rtl/>
        </w:rPr>
      </w:pPr>
      <w:r w:rsidRPr="00D52BC5">
        <w:rPr>
          <w:rFonts w:asciiTheme="minorBidi" w:eastAsia="Times New Roman" w:hAnsiTheme="minorBidi"/>
          <w:color w:val="333333"/>
          <w:sz w:val="28"/>
          <w:szCs w:val="28"/>
          <w:rtl/>
        </w:rPr>
        <w:t xml:space="preserve">ومن أهم العوامل الأسرية التي تلعب دورا كبيرا في نمو الطفل وبناء شخصيته، غياب أو وجود الوالدين، نمط شخصية الوالدين، أساليب التنشئة </w:t>
      </w:r>
      <w:proofErr w:type="spellStart"/>
      <w:r w:rsidRPr="00D52BC5">
        <w:rPr>
          <w:rFonts w:asciiTheme="minorBidi" w:eastAsia="Times New Roman" w:hAnsiTheme="minorBidi"/>
          <w:color w:val="333333"/>
          <w:sz w:val="28"/>
          <w:szCs w:val="28"/>
          <w:rtl/>
        </w:rPr>
        <w:t>الإجتماعية</w:t>
      </w:r>
      <w:proofErr w:type="spellEnd"/>
      <w:r w:rsidRPr="00D52BC5">
        <w:rPr>
          <w:rFonts w:asciiTheme="minorBidi" w:eastAsia="Times New Roman" w:hAnsiTheme="minorBidi"/>
          <w:color w:val="333333"/>
          <w:sz w:val="28"/>
          <w:szCs w:val="28"/>
          <w:rtl/>
        </w:rPr>
        <w:t>.</w:t>
      </w:r>
      <w:r w:rsidRPr="00D52BC5">
        <w:rPr>
          <w:rFonts w:asciiTheme="minorBidi" w:eastAsia="Times New Roman" w:hAnsiTheme="minorBidi"/>
          <w:b/>
          <w:bCs/>
          <w:color w:val="333333"/>
          <w:sz w:val="28"/>
          <w:szCs w:val="28"/>
          <w:rtl/>
        </w:rPr>
        <w:t xml:space="preserve">  (</w:t>
      </w:r>
      <w:proofErr w:type="spellStart"/>
      <w:r w:rsidRPr="00D52BC5">
        <w:rPr>
          <w:rFonts w:asciiTheme="minorBidi" w:eastAsia="Times New Roman" w:hAnsiTheme="minorBidi"/>
          <w:b/>
          <w:bCs/>
          <w:color w:val="333333"/>
          <w:sz w:val="28"/>
          <w:szCs w:val="28"/>
          <w:rtl/>
        </w:rPr>
        <w:t>لرينونة</w:t>
      </w:r>
      <w:proofErr w:type="spellEnd"/>
      <w:r w:rsidRPr="00D52BC5">
        <w:rPr>
          <w:rFonts w:asciiTheme="minorBidi" w:eastAsia="Times New Roman" w:hAnsiTheme="minorBidi"/>
          <w:b/>
          <w:bCs/>
          <w:color w:val="333333"/>
          <w:sz w:val="28"/>
          <w:szCs w:val="28"/>
          <w:rtl/>
        </w:rPr>
        <w:t>، 2015، ص86 )</w:t>
      </w:r>
    </w:p>
    <w:p w:rsidR="00D52BC5" w:rsidRPr="00D52BC5" w:rsidRDefault="00D52BC5" w:rsidP="00D52BC5">
      <w:pPr>
        <w:shd w:val="clear" w:color="auto" w:fill="FFFFFF"/>
        <w:spacing w:after="100" w:afterAutospacing="1" w:line="240" w:lineRule="auto"/>
        <w:jc w:val="right"/>
        <w:rPr>
          <w:rFonts w:asciiTheme="minorBidi" w:eastAsia="Times New Roman" w:hAnsiTheme="minorBidi"/>
          <w:color w:val="333333"/>
          <w:sz w:val="28"/>
          <w:szCs w:val="28"/>
          <w:rtl/>
        </w:rPr>
      </w:pPr>
      <w:r w:rsidRPr="00D52BC5">
        <w:rPr>
          <w:rFonts w:asciiTheme="minorBidi" w:eastAsia="Times New Roman" w:hAnsiTheme="minorBidi"/>
          <w:color w:val="333333"/>
          <w:sz w:val="28"/>
          <w:szCs w:val="28"/>
          <w:rtl/>
        </w:rPr>
        <w:t xml:space="preserve">وكذلك المستوى </w:t>
      </w:r>
      <w:r w:rsidRPr="00D52BC5">
        <w:rPr>
          <w:rFonts w:asciiTheme="minorBidi" w:eastAsia="Times New Roman" w:hAnsiTheme="minorBidi" w:hint="cs"/>
          <w:color w:val="333333"/>
          <w:sz w:val="28"/>
          <w:szCs w:val="28"/>
          <w:rtl/>
        </w:rPr>
        <w:t>الاقتصادي</w:t>
      </w:r>
      <w:r w:rsidRPr="00D52BC5">
        <w:rPr>
          <w:rFonts w:asciiTheme="minorBidi" w:eastAsia="Times New Roman" w:hAnsiTheme="minorBidi"/>
          <w:color w:val="333333"/>
          <w:sz w:val="28"/>
          <w:szCs w:val="28"/>
          <w:rtl/>
        </w:rPr>
        <w:t xml:space="preserve"> </w:t>
      </w:r>
      <w:r w:rsidRPr="00D52BC5">
        <w:rPr>
          <w:rFonts w:asciiTheme="minorBidi" w:eastAsia="Times New Roman" w:hAnsiTheme="minorBidi" w:hint="cs"/>
          <w:color w:val="333333"/>
          <w:sz w:val="28"/>
          <w:szCs w:val="28"/>
          <w:rtl/>
        </w:rPr>
        <w:t xml:space="preserve"> والاجتماعي</w:t>
      </w:r>
      <w:r w:rsidRPr="00D52BC5">
        <w:rPr>
          <w:rFonts w:asciiTheme="minorBidi" w:eastAsia="Times New Roman" w:hAnsiTheme="minorBidi"/>
          <w:color w:val="333333"/>
          <w:sz w:val="28"/>
          <w:szCs w:val="28"/>
          <w:rtl/>
        </w:rPr>
        <w:t xml:space="preserve"> للأسرة لأن هذا المستوى يمكن الأسرة من تقديم خدمات أفضل ورعاية أشمل للطفل ومن العوامل الأسرية الهامة أيضا هي ترتيب الطفل </w:t>
      </w:r>
      <w:proofErr w:type="spellStart"/>
      <w:r w:rsidRPr="00D52BC5">
        <w:rPr>
          <w:rFonts w:asciiTheme="minorBidi" w:eastAsia="Times New Roman" w:hAnsiTheme="minorBidi"/>
          <w:color w:val="333333"/>
          <w:sz w:val="28"/>
          <w:szCs w:val="28"/>
          <w:rtl/>
        </w:rPr>
        <w:t>الولادي</w:t>
      </w:r>
      <w:proofErr w:type="spellEnd"/>
      <w:r w:rsidRPr="00D52BC5">
        <w:rPr>
          <w:rFonts w:asciiTheme="minorBidi" w:eastAsia="Times New Roman" w:hAnsiTheme="minorBidi"/>
          <w:color w:val="333333"/>
          <w:sz w:val="28"/>
          <w:szCs w:val="28"/>
          <w:rtl/>
        </w:rPr>
        <w:t xml:space="preserve"> حيث أوضح </w:t>
      </w:r>
      <w:proofErr w:type="spellStart"/>
      <w:r w:rsidRPr="00D52BC5">
        <w:rPr>
          <w:rFonts w:asciiTheme="minorBidi" w:eastAsia="Times New Roman" w:hAnsiTheme="minorBidi"/>
          <w:b/>
          <w:bCs/>
          <w:color w:val="333333"/>
          <w:sz w:val="28"/>
          <w:szCs w:val="28"/>
          <w:rtl/>
        </w:rPr>
        <w:t>أولر</w:t>
      </w:r>
      <w:proofErr w:type="spellEnd"/>
      <w:r w:rsidRPr="00D52BC5">
        <w:rPr>
          <w:rFonts w:asciiTheme="minorBidi" w:eastAsia="Times New Roman" w:hAnsiTheme="minorBidi"/>
          <w:b/>
          <w:bCs/>
          <w:color w:val="333333"/>
          <w:sz w:val="28"/>
          <w:szCs w:val="28"/>
          <w:rtl/>
        </w:rPr>
        <w:t xml:space="preserve"> </w:t>
      </w:r>
      <w:proofErr w:type="spellStart"/>
      <w:r w:rsidRPr="00D52BC5">
        <w:rPr>
          <w:rFonts w:asciiTheme="minorBidi" w:eastAsia="Times New Roman" w:hAnsiTheme="minorBidi"/>
          <w:b/>
          <w:bCs/>
          <w:color w:val="333333"/>
          <w:sz w:val="28"/>
          <w:szCs w:val="28"/>
          <w:rtl/>
        </w:rPr>
        <w:t>مواسن</w:t>
      </w:r>
      <w:proofErr w:type="spellEnd"/>
      <w:r w:rsidRPr="00D52BC5">
        <w:rPr>
          <w:rFonts w:asciiTheme="minorBidi" w:eastAsia="Times New Roman" w:hAnsiTheme="minorBidi"/>
          <w:b/>
          <w:bCs/>
          <w:color w:val="333333"/>
          <w:sz w:val="28"/>
          <w:szCs w:val="28"/>
          <w:rtl/>
        </w:rPr>
        <w:t xml:space="preserve"> </w:t>
      </w:r>
      <w:r w:rsidRPr="00D52BC5">
        <w:rPr>
          <w:rFonts w:asciiTheme="minorBidi" w:eastAsia="Times New Roman" w:hAnsiTheme="minorBidi"/>
          <w:color w:val="333333"/>
          <w:sz w:val="28"/>
          <w:szCs w:val="28"/>
          <w:rtl/>
        </w:rPr>
        <w:t xml:space="preserve">مدرسة علم النفس الفردي أن ترتيب الطفل بين إخوته يحدد له وصفا سيكولوجيا في الأسرة، فالطفل الأول يختلف عن الأوسط وعن الأخير فالأول مثلا تقيدا للمعاير </w:t>
      </w:r>
      <w:r w:rsidRPr="00D52BC5">
        <w:rPr>
          <w:rFonts w:asciiTheme="minorBidi" w:eastAsia="Times New Roman" w:hAnsiTheme="minorBidi" w:hint="cs"/>
          <w:color w:val="333333"/>
          <w:sz w:val="28"/>
          <w:szCs w:val="28"/>
          <w:rtl/>
        </w:rPr>
        <w:t>الاجتماعية</w:t>
      </w:r>
      <w:r w:rsidRPr="00D52BC5">
        <w:rPr>
          <w:rFonts w:asciiTheme="minorBidi" w:eastAsia="Times New Roman" w:hAnsiTheme="minorBidi"/>
          <w:color w:val="333333"/>
          <w:sz w:val="28"/>
          <w:szCs w:val="28"/>
          <w:rtl/>
        </w:rPr>
        <w:t xml:space="preserve"> عن بقية إخوته.</w:t>
      </w:r>
    </w:p>
    <w:p w:rsidR="00D52BC5" w:rsidRPr="00D52BC5" w:rsidRDefault="00D52BC5" w:rsidP="00D52BC5">
      <w:pPr>
        <w:numPr>
          <w:ilvl w:val="0"/>
          <w:numId w:val="7"/>
        </w:numPr>
        <w:shd w:val="clear" w:color="auto" w:fill="FFFFFF"/>
        <w:spacing w:before="100" w:beforeAutospacing="1" w:after="100" w:afterAutospacing="1" w:line="388" w:lineRule="atLeast"/>
        <w:jc w:val="right"/>
        <w:rPr>
          <w:rFonts w:asciiTheme="minorBidi" w:eastAsia="Times New Roman" w:hAnsiTheme="minorBidi"/>
          <w:color w:val="333333"/>
          <w:sz w:val="28"/>
          <w:szCs w:val="28"/>
          <w:rtl/>
        </w:rPr>
      </w:pPr>
      <w:r w:rsidRPr="00D52BC5">
        <w:rPr>
          <w:rFonts w:asciiTheme="minorBidi" w:eastAsia="Times New Roman" w:hAnsiTheme="minorBidi"/>
          <w:b/>
          <w:bCs/>
          <w:color w:val="333333"/>
          <w:sz w:val="28"/>
          <w:szCs w:val="28"/>
          <w:rtl/>
        </w:rPr>
        <w:t> </w:t>
      </w:r>
      <w:proofErr w:type="gramStart"/>
      <w:r w:rsidRPr="00D52BC5">
        <w:rPr>
          <w:rFonts w:asciiTheme="minorBidi" w:eastAsia="Times New Roman" w:hAnsiTheme="minorBidi"/>
          <w:b/>
          <w:bCs/>
          <w:color w:val="008000"/>
          <w:sz w:val="28"/>
          <w:szCs w:val="28"/>
          <w:rtl/>
        </w:rPr>
        <w:t>المدرسة</w:t>
      </w:r>
      <w:proofErr w:type="gramEnd"/>
      <w:r w:rsidRPr="00D52BC5">
        <w:rPr>
          <w:rFonts w:asciiTheme="minorBidi" w:eastAsia="Times New Roman" w:hAnsiTheme="minorBidi"/>
          <w:b/>
          <w:bCs/>
          <w:color w:val="333333"/>
          <w:sz w:val="28"/>
          <w:szCs w:val="28"/>
          <w:rtl/>
        </w:rPr>
        <w:t>:</w:t>
      </w:r>
    </w:p>
    <w:p w:rsidR="00D52BC5" w:rsidRPr="00D52BC5" w:rsidRDefault="00D52BC5" w:rsidP="00D52BC5">
      <w:pPr>
        <w:shd w:val="clear" w:color="auto" w:fill="FFFFFF"/>
        <w:spacing w:after="100" w:afterAutospacing="1" w:line="240" w:lineRule="auto"/>
        <w:jc w:val="right"/>
        <w:rPr>
          <w:rFonts w:asciiTheme="minorBidi" w:eastAsia="Times New Roman" w:hAnsiTheme="minorBidi"/>
          <w:color w:val="333333"/>
          <w:sz w:val="28"/>
          <w:szCs w:val="28"/>
          <w:rtl/>
        </w:rPr>
      </w:pPr>
      <w:r w:rsidRPr="00D52BC5">
        <w:rPr>
          <w:rFonts w:asciiTheme="minorBidi" w:eastAsia="Times New Roman" w:hAnsiTheme="minorBidi"/>
          <w:color w:val="333333"/>
          <w:sz w:val="28"/>
          <w:szCs w:val="28"/>
          <w:rtl/>
        </w:rPr>
        <w:t xml:space="preserve">من المعروف أن التلاميذ يتأثرون إلى حد كبير بمعلميهم ويتخذونهم قدوة ومثلا عليا في السلوك كما أن الطفل ينمو </w:t>
      </w:r>
      <w:r w:rsidRPr="00D52BC5">
        <w:rPr>
          <w:rFonts w:asciiTheme="minorBidi" w:eastAsia="Times New Roman" w:hAnsiTheme="minorBidi" w:hint="cs"/>
          <w:color w:val="333333"/>
          <w:sz w:val="28"/>
          <w:szCs w:val="28"/>
          <w:rtl/>
        </w:rPr>
        <w:t>اجتماعيا</w:t>
      </w:r>
      <w:r w:rsidRPr="00D52BC5">
        <w:rPr>
          <w:rFonts w:asciiTheme="minorBidi" w:eastAsia="Times New Roman" w:hAnsiTheme="minorBidi"/>
          <w:color w:val="333333"/>
          <w:sz w:val="28"/>
          <w:szCs w:val="28"/>
          <w:rtl/>
        </w:rPr>
        <w:t xml:space="preserve"> من خلال تعامله مع أقرانه ويخبر أساليب التعاون والتنافس والتسامح والتضحية في العمل والدراسة، وتصبح جماعة الأقران بالنسبة له جماعة مرجعية يجب أن يتوافق معها وأن يحظى فيها بمكانة طيبة.</w:t>
      </w:r>
    </w:p>
    <w:p w:rsidR="00D52BC5" w:rsidRPr="00D52BC5" w:rsidRDefault="00D52BC5" w:rsidP="00D52BC5">
      <w:pPr>
        <w:numPr>
          <w:ilvl w:val="0"/>
          <w:numId w:val="8"/>
        </w:numPr>
        <w:shd w:val="clear" w:color="auto" w:fill="FFFFFF"/>
        <w:spacing w:before="100" w:beforeAutospacing="1" w:after="100" w:afterAutospacing="1" w:line="388" w:lineRule="atLeast"/>
        <w:jc w:val="right"/>
        <w:rPr>
          <w:rFonts w:asciiTheme="minorBidi" w:eastAsia="Times New Roman" w:hAnsiTheme="minorBidi"/>
          <w:color w:val="333333"/>
          <w:sz w:val="28"/>
          <w:szCs w:val="28"/>
          <w:rtl/>
        </w:rPr>
      </w:pPr>
      <w:r w:rsidRPr="00D52BC5">
        <w:rPr>
          <w:rFonts w:asciiTheme="minorBidi" w:eastAsia="Times New Roman" w:hAnsiTheme="minorBidi"/>
          <w:b/>
          <w:bCs/>
          <w:color w:val="008000"/>
          <w:sz w:val="28"/>
          <w:szCs w:val="28"/>
          <w:rtl/>
        </w:rPr>
        <w:t xml:space="preserve">المؤسسات </w:t>
      </w:r>
      <w:proofErr w:type="spellStart"/>
      <w:r w:rsidRPr="00D52BC5">
        <w:rPr>
          <w:rFonts w:asciiTheme="minorBidi" w:eastAsia="Times New Roman" w:hAnsiTheme="minorBidi"/>
          <w:b/>
          <w:bCs/>
          <w:color w:val="008000"/>
          <w:sz w:val="28"/>
          <w:szCs w:val="28"/>
          <w:rtl/>
        </w:rPr>
        <w:t>الإجتماعية</w:t>
      </w:r>
      <w:proofErr w:type="spellEnd"/>
      <w:r w:rsidRPr="00D52BC5">
        <w:rPr>
          <w:rFonts w:asciiTheme="minorBidi" w:eastAsia="Times New Roman" w:hAnsiTheme="minorBidi"/>
          <w:b/>
          <w:bCs/>
          <w:color w:val="008000"/>
          <w:sz w:val="28"/>
          <w:szCs w:val="28"/>
          <w:rtl/>
        </w:rPr>
        <w:t xml:space="preserve"> </w:t>
      </w:r>
      <w:proofErr w:type="spellStart"/>
      <w:r w:rsidRPr="00D52BC5">
        <w:rPr>
          <w:rFonts w:asciiTheme="minorBidi" w:eastAsia="Times New Roman" w:hAnsiTheme="minorBidi"/>
          <w:b/>
          <w:bCs/>
          <w:color w:val="008000"/>
          <w:sz w:val="28"/>
          <w:szCs w:val="28"/>
          <w:rtl/>
        </w:rPr>
        <w:t>والاعلامية</w:t>
      </w:r>
      <w:proofErr w:type="spellEnd"/>
      <w:r w:rsidRPr="00D52BC5">
        <w:rPr>
          <w:rFonts w:asciiTheme="minorBidi" w:eastAsia="Times New Roman" w:hAnsiTheme="minorBidi"/>
          <w:b/>
          <w:bCs/>
          <w:color w:val="008000"/>
          <w:sz w:val="28"/>
          <w:szCs w:val="28"/>
          <w:rtl/>
        </w:rPr>
        <w:t>:</w:t>
      </w:r>
    </w:p>
    <w:p w:rsidR="00D52BC5" w:rsidRPr="00D52BC5" w:rsidRDefault="00D52BC5" w:rsidP="00D52BC5">
      <w:pPr>
        <w:shd w:val="clear" w:color="auto" w:fill="FFFFFF"/>
        <w:spacing w:after="100" w:afterAutospacing="1" w:line="240" w:lineRule="auto"/>
        <w:jc w:val="right"/>
        <w:rPr>
          <w:rFonts w:asciiTheme="minorBidi" w:eastAsia="Times New Roman" w:hAnsiTheme="minorBidi"/>
          <w:color w:val="333333"/>
          <w:sz w:val="28"/>
          <w:szCs w:val="28"/>
          <w:rtl/>
        </w:rPr>
      </w:pPr>
      <w:r w:rsidRPr="00D52BC5">
        <w:rPr>
          <w:rFonts w:asciiTheme="minorBidi" w:eastAsia="Times New Roman" w:hAnsiTheme="minorBidi"/>
          <w:color w:val="333333"/>
          <w:sz w:val="28"/>
          <w:szCs w:val="28"/>
          <w:rtl/>
        </w:rPr>
        <w:lastRenderedPageBreak/>
        <w:t xml:space="preserve">أما المؤسسات </w:t>
      </w:r>
      <w:r w:rsidRPr="00D52BC5">
        <w:rPr>
          <w:rFonts w:asciiTheme="minorBidi" w:eastAsia="Times New Roman" w:hAnsiTheme="minorBidi" w:hint="cs"/>
          <w:color w:val="333333"/>
          <w:sz w:val="28"/>
          <w:szCs w:val="28"/>
          <w:rtl/>
        </w:rPr>
        <w:t>الاجتماعية</w:t>
      </w:r>
      <w:r w:rsidRPr="00D52BC5">
        <w:rPr>
          <w:rFonts w:asciiTheme="minorBidi" w:eastAsia="Times New Roman" w:hAnsiTheme="minorBidi"/>
          <w:color w:val="333333"/>
          <w:sz w:val="28"/>
          <w:szCs w:val="28"/>
          <w:rtl/>
        </w:rPr>
        <w:t xml:space="preserve"> </w:t>
      </w:r>
      <w:r w:rsidRPr="00D52BC5">
        <w:rPr>
          <w:rFonts w:asciiTheme="minorBidi" w:eastAsia="Times New Roman" w:hAnsiTheme="minorBidi" w:hint="cs"/>
          <w:color w:val="333333"/>
          <w:sz w:val="28"/>
          <w:szCs w:val="28"/>
          <w:rtl/>
        </w:rPr>
        <w:t>والإعلامية</w:t>
      </w:r>
      <w:r w:rsidRPr="00D52BC5">
        <w:rPr>
          <w:rFonts w:asciiTheme="minorBidi" w:eastAsia="Times New Roman" w:hAnsiTheme="minorBidi"/>
          <w:color w:val="333333"/>
          <w:sz w:val="28"/>
          <w:szCs w:val="28"/>
          <w:rtl/>
        </w:rPr>
        <w:t xml:space="preserve"> الأخرى فلا يخلو نشاطها من تأثير على الطفل مثل التليفزيون والإذاعة، المكتبات العامة والمعارض والمتاحف والصحف والمجلات، وبالتالي فهي تسهم في تعميق الوازع الديني في نفوس الناشئة وكذلك الأندية والجمعيات الثقافية </w:t>
      </w:r>
      <w:proofErr w:type="spellStart"/>
      <w:r w:rsidRPr="00D52BC5">
        <w:rPr>
          <w:rFonts w:asciiTheme="minorBidi" w:eastAsia="Times New Roman" w:hAnsiTheme="minorBidi"/>
          <w:color w:val="333333"/>
          <w:sz w:val="28"/>
          <w:szCs w:val="28"/>
          <w:rtl/>
        </w:rPr>
        <w:t>والإجتماعية</w:t>
      </w:r>
      <w:proofErr w:type="spellEnd"/>
      <w:r w:rsidRPr="00D52BC5">
        <w:rPr>
          <w:rFonts w:asciiTheme="minorBidi" w:eastAsia="Times New Roman" w:hAnsiTheme="minorBidi"/>
          <w:color w:val="333333"/>
          <w:sz w:val="28"/>
          <w:szCs w:val="28"/>
          <w:rtl/>
        </w:rPr>
        <w:t xml:space="preserve"> وغيرها من المؤسسات لها دور تربوي يكمل عمل الأسرة والمدرسة.</w:t>
      </w:r>
      <w:r w:rsidRPr="00D52BC5">
        <w:rPr>
          <w:rFonts w:asciiTheme="minorBidi" w:eastAsia="Times New Roman" w:hAnsiTheme="minorBidi"/>
          <w:b/>
          <w:bCs/>
          <w:color w:val="333333"/>
          <w:sz w:val="28"/>
          <w:szCs w:val="28"/>
          <w:rtl/>
        </w:rPr>
        <w:t xml:space="preserve"> (</w:t>
      </w:r>
      <w:proofErr w:type="spellStart"/>
      <w:r w:rsidRPr="00D52BC5">
        <w:rPr>
          <w:rFonts w:asciiTheme="minorBidi" w:eastAsia="Times New Roman" w:hAnsiTheme="minorBidi"/>
          <w:b/>
          <w:bCs/>
          <w:color w:val="333333"/>
          <w:sz w:val="28"/>
          <w:szCs w:val="28"/>
          <w:rtl/>
        </w:rPr>
        <w:t>كفافي</w:t>
      </w:r>
      <w:proofErr w:type="spellEnd"/>
      <w:r w:rsidRPr="00D52BC5">
        <w:rPr>
          <w:rFonts w:asciiTheme="minorBidi" w:eastAsia="Times New Roman" w:hAnsiTheme="minorBidi"/>
          <w:b/>
          <w:bCs/>
          <w:color w:val="333333"/>
          <w:sz w:val="28"/>
          <w:szCs w:val="28"/>
          <w:rtl/>
        </w:rPr>
        <w:t>،2009، ص48)</w:t>
      </w:r>
    </w:p>
    <w:p w:rsidR="00112E35" w:rsidRPr="00D52BC5" w:rsidRDefault="00D52BC5" w:rsidP="00D52BC5">
      <w:pPr>
        <w:tabs>
          <w:tab w:val="left" w:pos="8562"/>
        </w:tabs>
        <w:rPr>
          <w:sz w:val="28"/>
          <w:szCs w:val="28"/>
        </w:rPr>
      </w:pPr>
      <w:r w:rsidRPr="00D52BC5">
        <w:rPr>
          <w:rFonts w:asciiTheme="minorBidi" w:eastAsia="Times New Roman" w:hAnsiTheme="minorBidi"/>
          <w:color w:val="333333"/>
          <w:sz w:val="28"/>
          <w:szCs w:val="28"/>
          <w:rtl/>
        </w:rPr>
        <w:t>وعلى العموم، كلما كانت البيئة صحية ومتنوعة كان تأثيرها حسنا في النمو، وكلما كانت البيئة غير ملائمة، أثرت تأثيرا سيئا على النمو، فالجوع في الغذاء قد يؤدي "إلى الهزال أو الموت كذلك يمكن أن نرى كيف يصل الحال بالفرد حين يجوع عقليا وحين يجوع اجتماعية أيضا.</w:t>
      </w:r>
      <w:r w:rsidRPr="00D52BC5">
        <w:rPr>
          <w:rFonts w:asciiTheme="minorBidi" w:eastAsia="Times New Roman" w:hAnsiTheme="minorBidi"/>
          <w:b/>
          <w:bCs/>
          <w:color w:val="333333"/>
          <w:sz w:val="28"/>
          <w:szCs w:val="28"/>
          <w:rtl/>
        </w:rPr>
        <w:t xml:space="preserve"> (</w:t>
      </w:r>
      <w:proofErr w:type="spellStart"/>
      <w:r w:rsidRPr="00D52BC5">
        <w:rPr>
          <w:rFonts w:asciiTheme="minorBidi" w:eastAsia="Times New Roman" w:hAnsiTheme="minorBidi"/>
          <w:b/>
          <w:bCs/>
          <w:color w:val="333333"/>
          <w:sz w:val="28"/>
          <w:szCs w:val="28"/>
          <w:rtl/>
        </w:rPr>
        <w:t>زهران</w:t>
      </w:r>
      <w:proofErr w:type="spellEnd"/>
      <w:r w:rsidRPr="00D52BC5">
        <w:rPr>
          <w:rFonts w:asciiTheme="minorBidi" w:eastAsia="Times New Roman" w:hAnsiTheme="minorBidi"/>
          <w:b/>
          <w:bCs/>
          <w:color w:val="333333"/>
          <w:sz w:val="28"/>
          <w:szCs w:val="28"/>
          <w:rtl/>
        </w:rPr>
        <w:t>،2001، ص 45 )</w:t>
      </w:r>
    </w:p>
    <w:sectPr w:rsidR="00112E35" w:rsidRPr="00D52BC5" w:rsidSect="00112E35">
      <w:pgSz w:w="12240" w:h="15840"/>
      <w:pgMar w:top="1417" w:right="1417" w:bottom="1417"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21FB3"/>
    <w:multiLevelType w:val="multilevel"/>
    <w:tmpl w:val="92EE5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6E6B60"/>
    <w:multiLevelType w:val="multilevel"/>
    <w:tmpl w:val="4022B2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AD119D3"/>
    <w:multiLevelType w:val="multilevel"/>
    <w:tmpl w:val="F72AC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5008CD"/>
    <w:multiLevelType w:val="multilevel"/>
    <w:tmpl w:val="C8283F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4E54A75"/>
    <w:multiLevelType w:val="multilevel"/>
    <w:tmpl w:val="3C76C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6AF5FA0"/>
    <w:multiLevelType w:val="multilevel"/>
    <w:tmpl w:val="6D888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E3D04DB"/>
    <w:multiLevelType w:val="multilevel"/>
    <w:tmpl w:val="076C0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1EB05FC"/>
    <w:multiLevelType w:val="multilevel"/>
    <w:tmpl w:val="A626A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7"/>
  </w:num>
  <w:num w:numId="4">
    <w:abstractNumId w:val="3"/>
  </w:num>
  <w:num w:numId="5">
    <w:abstractNumId w:val="1"/>
  </w:num>
  <w:num w:numId="6">
    <w:abstractNumId w:val="2"/>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proofState w:spelling="clean" w:grammar="clean"/>
  <w:defaultTabStop w:val="720"/>
  <w:characterSpacingControl w:val="doNotCompress"/>
  <w:compat/>
  <w:rsids>
    <w:rsidRoot w:val="00D52BC5"/>
    <w:rsid w:val="00112E35"/>
    <w:rsid w:val="00D52BC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BC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D52BC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52BC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2012</Words>
  <Characters>11475</Characters>
  <Application>Microsoft Office Word</Application>
  <DocSecurity>0</DocSecurity>
  <Lines>95</Lines>
  <Paragraphs>26</Paragraphs>
  <ScaleCrop>false</ScaleCrop>
  <Company/>
  <LinksUpToDate>false</LinksUpToDate>
  <CharactersWithSpaces>13461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PRO-BOOK 430 G4</dc:creator>
  <cp:lastModifiedBy>HP PRO-BOOK 430 G4</cp:lastModifiedBy>
  <cp:revision>1</cp:revision>
  <dcterms:created xsi:type="dcterms:W3CDTF">2022-10-31T15:47:00Z</dcterms:created>
  <dcterms:modified xsi:type="dcterms:W3CDTF">2022-10-31T15:49:00Z</dcterms:modified>
</cp:coreProperties>
</file>