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04" w:rsidRPr="00305E04" w:rsidRDefault="00305E04" w:rsidP="002A1778">
      <w:pPr>
        <w:shd w:val="clear" w:color="auto" w:fill="EAF1DD" w:themeFill="accent3" w:themeFillTint="33"/>
        <w:tabs>
          <w:tab w:val="left" w:pos="9679"/>
        </w:tabs>
        <w:bidi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سلسلة</w:t>
      </w:r>
      <w:r w:rsidRPr="00305E0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الأعمال الموجهة رقم </w:t>
      </w:r>
      <w:r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02:</w:t>
      </w:r>
      <w:r w:rsidRPr="00305E0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305E04">
        <w:rPr>
          <w:rFonts w:asciiTheme="majorBidi" w:hAnsiTheme="majorBidi" w:cstheme="majorBidi"/>
          <w:b/>
          <w:bCs/>
          <w:color w:val="0000FF"/>
          <w:sz w:val="32"/>
          <w:szCs w:val="32"/>
          <w:rtl/>
          <w:lang w:bidi="ar-DZ"/>
        </w:rPr>
        <w:t>مفاهيم أساسية في المحاسبة المالية</w:t>
      </w:r>
      <w:r w:rsidRPr="00305E0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</w:p>
    <w:p w:rsidR="00305E04" w:rsidRPr="00305E04" w:rsidRDefault="00305E04" w:rsidP="00305E04">
      <w:pPr>
        <w:tabs>
          <w:tab w:val="right" w:pos="991"/>
          <w:tab w:val="right" w:pos="1841"/>
          <w:tab w:val="left" w:pos="3803"/>
        </w:tabs>
        <w:bidi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التمرين الأول: </w:t>
      </w:r>
      <w:r w:rsidRPr="00305E04"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  <w:t>( التسجيل في الحساب )</w:t>
      </w:r>
      <w:r w:rsidRPr="00305E04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 xml:space="preserve"> </w:t>
      </w:r>
    </w:p>
    <w:p w:rsidR="00305E04" w:rsidRPr="00305E04" w:rsidRDefault="00305E04" w:rsidP="00305E04">
      <w:pPr>
        <w:tabs>
          <w:tab w:val="right" w:pos="991"/>
          <w:tab w:val="right" w:pos="1841"/>
          <w:tab w:val="left" w:pos="3803"/>
        </w:tabs>
        <w:bidi/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</w:pPr>
      <w:r w:rsidRPr="00305E04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إليك</w:t>
      </w:r>
      <w:r w:rsidRPr="00305E04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عمليات تمت عن طريق حساب الصندوق</w:t>
      </w:r>
      <w:r w:rsidRPr="00305E04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2A1778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>والمطلوب</w:t>
      </w:r>
      <w:r w:rsidRPr="002A1778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 xml:space="preserve"> </w:t>
      </w:r>
      <w:r w:rsidRPr="002A1778">
        <w:rPr>
          <w:rFonts w:asciiTheme="majorBidi" w:eastAsiaTheme="minorHAnsi" w:hAnsiTheme="majorBidi" w:cstheme="majorBidi"/>
          <w:b/>
          <w:bCs/>
          <w:sz w:val="28"/>
          <w:szCs w:val="28"/>
          <w:rtl/>
          <w:lang w:eastAsia="en-US"/>
        </w:rPr>
        <w:t>ترصيده</w:t>
      </w:r>
      <w:r w:rsidRPr="00305E04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، علما</w:t>
      </w:r>
      <w:r w:rsidRPr="00305E04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أن</w:t>
      </w:r>
      <w:r w:rsidRPr="00305E04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رصيد الأولي</w:t>
      </w:r>
      <w:r>
        <w:rPr>
          <w:rFonts w:asciiTheme="majorBidi" w:eastAsiaTheme="minorHAnsi" w:hAnsiTheme="majorBidi" w:cstheme="majorBidi" w:hint="cs"/>
          <w:sz w:val="28"/>
          <w:szCs w:val="28"/>
          <w:rtl/>
          <w:lang w:eastAsia="en-US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  <w:lang w:eastAsia="en-US"/>
        </w:rPr>
        <w:t>كان000 100 دج</w:t>
      </w:r>
    </w:p>
    <w:p w:rsidR="00305E04" w:rsidRPr="00305E04" w:rsidRDefault="00305E04" w:rsidP="00305E0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Theme="majorBidi" w:eastAsiaTheme="minorHAnsi" w:hAnsiTheme="majorBidi" w:cstheme="majorBidi"/>
          <w:sz w:val="28"/>
          <w:szCs w:val="28"/>
        </w:rPr>
      </w:pP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سحب مبلغ 000 200 دج من البنك ووضع في الصندوق.</w:t>
      </w:r>
    </w:p>
    <w:p w:rsidR="00305E04" w:rsidRPr="00305E04" w:rsidRDefault="00305E04" w:rsidP="00305E0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Theme="majorBidi" w:eastAsiaTheme="minorHAnsi" w:hAnsiTheme="majorBidi" w:cstheme="majorBidi"/>
          <w:sz w:val="28"/>
          <w:szCs w:val="28"/>
        </w:rPr>
      </w:pP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شراء أغلفة متداولة نقدا بـ 000 60 دج</w:t>
      </w:r>
    </w:p>
    <w:p w:rsidR="00305E04" w:rsidRPr="00305E04" w:rsidRDefault="00305E04" w:rsidP="00305E0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Theme="majorBidi" w:eastAsiaTheme="minorHAnsi" w:hAnsiTheme="majorBidi" w:cstheme="majorBidi"/>
          <w:sz w:val="28"/>
          <w:szCs w:val="28"/>
        </w:rPr>
      </w:pP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شراء جهاز كمبيوتر نقدا بـ 000 150 دج</w:t>
      </w:r>
    </w:p>
    <w:p w:rsidR="00305E04" w:rsidRPr="00305E04" w:rsidRDefault="00305E04" w:rsidP="00305E0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Theme="majorBidi" w:eastAsiaTheme="minorHAnsi" w:hAnsiTheme="majorBidi" w:cstheme="majorBidi"/>
          <w:sz w:val="28"/>
          <w:szCs w:val="28"/>
        </w:rPr>
      </w:pP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بيع بضاعة نقدا بـ 000 220 دج</w:t>
      </w:r>
    </w:p>
    <w:p w:rsidR="00305E04" w:rsidRPr="00305E04" w:rsidRDefault="00305E04" w:rsidP="00305E0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Theme="majorBidi" w:eastAsiaTheme="minorHAnsi" w:hAnsiTheme="majorBidi" w:cstheme="majorBidi"/>
          <w:sz w:val="28"/>
          <w:szCs w:val="28"/>
        </w:rPr>
      </w:pP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تسديد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ديون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الموردين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بقيمة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000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 xml:space="preserve"> 80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دج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نقدا،</w:t>
      </w:r>
    </w:p>
    <w:p w:rsidR="00305E04" w:rsidRPr="00305E04" w:rsidRDefault="00305E04" w:rsidP="00305E0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Theme="majorBidi" w:eastAsiaTheme="minorHAnsi" w:hAnsiTheme="majorBidi" w:cstheme="majorBidi"/>
          <w:sz w:val="28"/>
          <w:szCs w:val="28"/>
        </w:rPr>
      </w:pP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شراء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بضاعة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بقيمة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000 120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دج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نقدا،</w:t>
      </w:r>
    </w:p>
    <w:p w:rsidR="00305E04" w:rsidRPr="00305E04" w:rsidRDefault="00305E04" w:rsidP="00305E0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jc w:val="left"/>
        <w:rPr>
          <w:rFonts w:asciiTheme="majorBidi" w:eastAsiaTheme="minorHAnsi" w:hAnsiTheme="majorBidi" w:cstheme="majorBidi"/>
          <w:sz w:val="28"/>
          <w:szCs w:val="28"/>
        </w:rPr>
      </w:pP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بيع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بضاعة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بقيمة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000 180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دج</w:t>
      </w:r>
      <w:r w:rsidRPr="00305E04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305E04">
        <w:rPr>
          <w:rFonts w:asciiTheme="majorBidi" w:eastAsiaTheme="minorHAnsi" w:hAnsiTheme="majorBidi" w:cstheme="majorBidi"/>
          <w:sz w:val="28"/>
          <w:szCs w:val="28"/>
          <w:rtl/>
        </w:rPr>
        <w:t>بشيك بنكي،</w:t>
      </w:r>
    </w:p>
    <w:p w:rsidR="00305E04" w:rsidRPr="00305E04" w:rsidRDefault="00305E04" w:rsidP="00305E04">
      <w:pPr>
        <w:tabs>
          <w:tab w:val="left" w:pos="7820"/>
        </w:tabs>
        <w:bidi/>
        <w:jc w:val="both"/>
        <w:rPr>
          <w:rFonts w:asciiTheme="majorBidi" w:hAnsiTheme="majorBidi" w:cstheme="majorBidi"/>
          <w:sz w:val="16"/>
          <w:szCs w:val="16"/>
          <w:shd w:val="clear" w:color="auto" w:fill="F3F3F3"/>
          <w:rtl/>
          <w:lang w:val="en-US" w:bidi="ar-DZ"/>
        </w:rPr>
      </w:pPr>
    </w:p>
    <w:p w:rsidR="00305E04" w:rsidRPr="00305E04" w:rsidRDefault="00305E04" w:rsidP="00305E04">
      <w:pPr>
        <w:tabs>
          <w:tab w:val="left" w:pos="7820"/>
        </w:tabs>
        <w:bidi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lang w:bidi="ar-DZ"/>
        </w:rPr>
      </w:pP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التمرين الثاني</w:t>
      </w:r>
      <w:r w:rsidRPr="00305E0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305E04">
        <w:rPr>
          <w:rFonts w:asciiTheme="majorBidi" w:hAnsiTheme="majorBidi" w:cstheme="majorBidi"/>
          <w:b/>
          <w:bCs/>
          <w:color w:val="2D1DA3"/>
          <w:sz w:val="28"/>
          <w:szCs w:val="28"/>
          <w:rtl/>
        </w:rPr>
        <w:t xml:space="preserve"> </w:t>
      </w:r>
      <w:r w:rsidRPr="00305E04">
        <w:rPr>
          <w:rFonts w:asciiTheme="majorBidi" w:hAnsiTheme="majorBidi" w:cstheme="majorBidi"/>
          <w:b/>
          <w:bCs/>
          <w:color w:val="0000FF"/>
          <w:sz w:val="28"/>
          <w:szCs w:val="28"/>
          <w:shd w:val="clear" w:color="auto" w:fill="F2F2F2"/>
          <w:rtl/>
          <w:lang w:bidi="ar-DZ"/>
        </w:rPr>
        <w:t>(التسجيل المحاسبي في اليومية)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05E04">
        <w:rPr>
          <w:rFonts w:asciiTheme="majorBidi" w:hAnsiTheme="majorBidi" w:cstheme="majorBidi"/>
          <w:b/>
          <w:bCs/>
          <w:sz w:val="28"/>
          <w:szCs w:val="28"/>
          <w:rtl/>
        </w:rPr>
        <w:t>1) قامت مؤسسة بالعمليات الآتية يطلب تسجيلها في دفتر اليومية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>في02/01/2011:</w:t>
      </w:r>
      <w:r w:rsidRPr="00305E04">
        <w:rPr>
          <w:rFonts w:asciiTheme="majorBidi" w:hAnsiTheme="majorBidi" w:cstheme="majorBidi"/>
          <w:sz w:val="28"/>
          <w:szCs w:val="28"/>
          <w:rtl/>
        </w:rPr>
        <w:t xml:space="preserve">تحصلت المؤسسة على قرض مصرفي </w:t>
      </w:r>
      <w:r>
        <w:rPr>
          <w:rFonts w:asciiTheme="majorBidi" w:hAnsiTheme="majorBidi" w:cstheme="majorBidi" w:hint="cs"/>
          <w:sz w:val="28"/>
          <w:szCs w:val="28"/>
          <w:rtl/>
        </w:rPr>
        <w:t>1000000</w:t>
      </w:r>
      <w:r w:rsidRPr="00305E04">
        <w:rPr>
          <w:rFonts w:asciiTheme="majorBidi" w:hAnsiTheme="majorBidi" w:cstheme="majorBidi"/>
          <w:sz w:val="28"/>
          <w:szCs w:val="28"/>
          <w:rtl/>
        </w:rPr>
        <w:t xml:space="preserve"> دج وضع ربعه في الصندوق والباقي في البنك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>في05/01/2011: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اشترت المؤسسة مبنى مقام على أرض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400000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دج بشيك بنكي، وكان مبلغ المبنى ثلث مبلغ الأرض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في 09/01/2011: 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اشترت المؤسسة جهاز كمبيوتر بـ 000 60 دج وبرمجيات المعلوماتية بـ 000 40 دج </w:t>
      </w:r>
      <w:r w:rsidRPr="00305E04">
        <w:rPr>
          <w:rFonts w:asciiTheme="majorBidi" w:hAnsiTheme="majorBidi" w:cstheme="majorBidi"/>
          <w:color w:val="C00000"/>
          <w:sz w:val="28"/>
          <w:szCs w:val="28"/>
          <w:rtl/>
          <w:lang w:val="en-US" w:bidi="ar-DZ"/>
        </w:rPr>
        <w:t xml:space="preserve">الكل </w:t>
      </w:r>
      <w:r w:rsidRPr="00305E04">
        <w:rPr>
          <w:rFonts w:asciiTheme="majorBidi" w:hAnsiTheme="majorBidi" w:cstheme="majorBidi"/>
          <w:color w:val="C00000"/>
          <w:sz w:val="28"/>
          <w:szCs w:val="28"/>
          <w:rtl/>
          <w:lang w:bidi="ar-DZ"/>
        </w:rPr>
        <w:t>نقدا.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في 14 /01/2011: 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اشترت المؤسسة </w:t>
      </w:r>
      <w:r w:rsidRPr="00305E04">
        <w:rPr>
          <w:rFonts w:asciiTheme="majorBidi" w:hAnsiTheme="majorBidi" w:cstheme="majorBidi"/>
          <w:color w:val="0000FF"/>
          <w:sz w:val="28"/>
          <w:szCs w:val="28"/>
          <w:rtl/>
          <w:lang w:bidi="ar-DZ"/>
        </w:rPr>
        <w:t>أغلفة متداولة بـ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000 80 دج </w:t>
      </w:r>
      <w:r w:rsidRPr="00305E04">
        <w:rPr>
          <w:rFonts w:asciiTheme="majorBidi" w:hAnsiTheme="majorBidi" w:cstheme="majorBidi"/>
          <w:color w:val="0000FF"/>
          <w:sz w:val="28"/>
          <w:szCs w:val="28"/>
          <w:rtl/>
          <w:lang w:bidi="ar-DZ"/>
        </w:rPr>
        <w:t>على الحساب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في 20 /01/2011: 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>دفعت المؤسسة فاتورة الكهرباء والغاز بـ 000 90 دج  نقدا.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في 23 /01/2011: 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>سحبت المؤسسة مبلغ 000 200 دج من البنك ووضعته في الصندوق.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في 26 /01/2011: 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دفعت المؤسسة إلى </w:t>
      </w:r>
      <w:r w:rsidRPr="00305E04">
        <w:rPr>
          <w:rFonts w:asciiTheme="majorBidi" w:hAnsiTheme="majorBidi" w:cstheme="majorBidi"/>
          <w:color w:val="0000FF"/>
          <w:sz w:val="28"/>
          <w:szCs w:val="28"/>
          <w:rtl/>
          <w:lang w:bidi="ar-DZ"/>
        </w:rPr>
        <w:t>موردو التثبيتات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مستحقاتهم نقدا.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في 30/01/2011: </w:t>
      </w:r>
      <w:r w:rsidRPr="00305E04">
        <w:rPr>
          <w:rFonts w:asciiTheme="majorBidi" w:hAnsiTheme="majorBidi" w:cstheme="majorBidi"/>
          <w:sz w:val="28"/>
          <w:szCs w:val="28"/>
          <w:rtl/>
        </w:rPr>
        <w:t>دفعت المؤسسة مصاريف الهاتف 000 30 دج نقدا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في 31 /01/2011: </w:t>
      </w:r>
      <w:r w:rsidRPr="00305E04">
        <w:rPr>
          <w:rFonts w:asciiTheme="majorBidi" w:hAnsiTheme="majorBidi" w:cstheme="majorBidi"/>
          <w:sz w:val="28"/>
          <w:szCs w:val="28"/>
          <w:rtl/>
        </w:rPr>
        <w:t>دفعت المؤسسة مصاريف الإيجار 000 70 دج نقدا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sz w:val="28"/>
          <w:szCs w:val="28"/>
          <w:rtl/>
        </w:rPr>
        <w:t>2) أوجد رصيد حساب الصندوق في 31/01/2011. علما أن رصيده الأولي كان معدوما.</w:t>
      </w:r>
    </w:p>
    <w:p w:rsidR="00305E04" w:rsidRPr="00305E04" w:rsidRDefault="00305E04" w:rsidP="00305E04">
      <w:pPr>
        <w:bidi/>
        <w:rPr>
          <w:rFonts w:asciiTheme="majorBidi" w:hAnsiTheme="majorBidi" w:cstheme="majorBidi"/>
          <w:b/>
          <w:bCs/>
          <w:color w:val="FF0000"/>
          <w:sz w:val="16"/>
          <w:szCs w:val="16"/>
          <w:rtl/>
          <w:lang w:bidi="ar-DZ"/>
        </w:rPr>
      </w:pPr>
    </w:p>
    <w:p w:rsidR="00305E04" w:rsidRPr="00305E04" w:rsidRDefault="00305E04" w:rsidP="00305E04">
      <w:pPr>
        <w:bidi/>
        <w:rPr>
          <w:rFonts w:asciiTheme="majorBidi" w:hAnsiTheme="majorBidi" w:cstheme="majorBidi"/>
          <w:b/>
          <w:bCs/>
          <w:color w:val="268317"/>
          <w:sz w:val="28"/>
          <w:szCs w:val="28"/>
          <w:shd w:val="clear" w:color="auto" w:fill="F2F2F2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التمرين الثالث</w:t>
      </w:r>
      <w:r w:rsidRPr="00305E04">
        <w:rPr>
          <w:rFonts w:asciiTheme="majorBidi" w:hAnsiTheme="majorBidi" w:cstheme="majorBidi"/>
          <w:b/>
          <w:bCs/>
          <w:color w:val="268317"/>
          <w:sz w:val="28"/>
          <w:szCs w:val="28"/>
          <w:rtl/>
          <w:lang w:bidi="ar-DZ"/>
        </w:rPr>
        <w:t xml:space="preserve"> </w:t>
      </w:r>
      <w:r w:rsidRPr="00305E04">
        <w:rPr>
          <w:rFonts w:asciiTheme="majorBidi" w:hAnsiTheme="majorBidi" w:cstheme="majorBidi"/>
          <w:b/>
          <w:bCs/>
          <w:color w:val="268317"/>
          <w:sz w:val="28"/>
          <w:szCs w:val="28"/>
          <w:shd w:val="clear" w:color="auto" w:fill="F2F2F2"/>
          <w:rtl/>
          <w:lang w:bidi="ar-DZ"/>
        </w:rPr>
        <w:t>(الميزانية وتغيراتها)</w:t>
      </w:r>
    </w:p>
    <w:p w:rsidR="00305E04" w:rsidRPr="00305E04" w:rsidRDefault="00305E04" w:rsidP="00305E0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DZ"/>
        </w:rPr>
        <w:t xml:space="preserve">    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>في 02 / 01 /2011 كانت عناصر مؤسسة َ</w:t>
      </w:r>
      <w:r w:rsidRPr="00305E0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الوفاء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متمثلة في :  </w:t>
      </w:r>
    </w:p>
    <w:p w:rsidR="00305E04" w:rsidRPr="00305E04" w:rsidRDefault="00305E04" w:rsidP="00305E04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ديون شراء مخزونات:000 40 دج    -حقوق تجاه الزبائن:000 220 دج    - قروض مصرفية: 000 100 دج. </w:t>
      </w:r>
    </w:p>
    <w:p w:rsidR="00305E04" w:rsidRPr="00305E04" w:rsidRDefault="00305E04" w:rsidP="00305E04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أغلفة قابلة للإسترجاع 000 80 دج  - بضاعة:000 30 دج  - البنك 000 120 دج. - معدات نقل: 000 700 دج.  </w:t>
      </w:r>
    </w:p>
    <w:p w:rsidR="00305E04" w:rsidRPr="00305E04" w:rsidRDefault="00305E04" w:rsidP="00305E04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>- مواد أولية 000 100 دج. - معدات مكتب : 000 70 دج. -الصندوق 000 60 دج  - أغلفة تالفة  000 20 دج  - أموال خاصة...؟  – ديون شراء تثبيتات 000 60 دج  –جهاز كمبيوتر000 20 دج  - برمجيات 000 10 دج</w:t>
      </w:r>
    </w:p>
    <w:p w:rsidR="00305E04" w:rsidRPr="00305E04" w:rsidRDefault="00305E04" w:rsidP="00305E04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أراضي 000 500 دج   - مباني : 000 200 دج   - آلات إنتاجية 000 100 دج        </w:t>
      </w:r>
    </w:p>
    <w:p w:rsidR="00305E04" w:rsidRDefault="00305E04" w:rsidP="00305E04">
      <w:pPr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المطلوب:</w:t>
      </w:r>
    </w:p>
    <w:p w:rsidR="00305E04" w:rsidRPr="00305E04" w:rsidRDefault="00305E04" w:rsidP="00305E04">
      <w:pPr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1)إعداد الميزانية الافتتاحية مبينا الأموال الخاصة والعناصر الجارية والعناصر غير الجارية ورقم كل حساب  </w:t>
      </w:r>
    </w:p>
    <w:p w:rsidR="00305E04" w:rsidRPr="00305E04" w:rsidRDefault="00305E04" w:rsidP="00305E0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</w:t>
      </w:r>
      <w:r w:rsidRPr="00305E0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خلال شهر جانفي 2011 قبضت المؤسسة كل المبلغ من الزبائن  وسددت كل ديونها واشترت بالباقي بضاعة وحولت مبلغ الصندوق إلى البنك  -أنجز الميزانية في 31/01/2011.   – هل حققت المؤسسة نتيجة؟</w:t>
      </w:r>
    </w:p>
    <w:p w:rsidR="00305E04" w:rsidRPr="00305E04" w:rsidRDefault="00305E04" w:rsidP="00305E04">
      <w:pPr>
        <w:bidi/>
        <w:rPr>
          <w:rFonts w:asciiTheme="majorBidi" w:hAnsiTheme="majorBidi" w:cstheme="majorBidi"/>
          <w:b/>
          <w:bCs/>
          <w:color w:val="C00000"/>
          <w:sz w:val="16"/>
          <w:szCs w:val="16"/>
          <w:shd w:val="clear" w:color="auto" w:fill="F2F2F2"/>
          <w:rtl/>
          <w:lang w:bidi="ar-DZ"/>
        </w:rPr>
      </w:pPr>
    </w:p>
    <w:p w:rsidR="00305E04" w:rsidRPr="00305E04" w:rsidRDefault="00305E04" w:rsidP="00305E04">
      <w:pPr>
        <w:bidi/>
        <w:rPr>
          <w:rFonts w:asciiTheme="majorBidi" w:hAnsiTheme="majorBidi" w:cstheme="majorBidi"/>
          <w:b/>
          <w:bCs/>
          <w:color w:val="268317"/>
          <w:sz w:val="28"/>
          <w:szCs w:val="28"/>
          <w:lang w:bidi="ar-DZ"/>
        </w:rPr>
      </w:pP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2F2F2"/>
          <w:rtl/>
          <w:lang w:bidi="ar-DZ"/>
        </w:rPr>
        <w:t>التمرين الرابع</w:t>
      </w:r>
      <w:r w:rsidRPr="00305E04">
        <w:rPr>
          <w:rFonts w:asciiTheme="majorBidi" w:hAnsiTheme="majorBidi" w:cstheme="majorBidi"/>
          <w:b/>
          <w:bCs/>
          <w:color w:val="268317"/>
          <w:sz w:val="28"/>
          <w:szCs w:val="28"/>
          <w:shd w:val="clear" w:color="auto" w:fill="F2F2F2"/>
          <w:rtl/>
          <w:lang w:bidi="ar-DZ"/>
        </w:rPr>
        <w:t xml:space="preserve"> (الميزانية وتغيراتها)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في 01/12/2017  قرر عثمان تأسيس مؤسسة تجارية فخصص لذلك مبلغ قدره 000 </w:t>
      </w:r>
      <w:r w:rsidRPr="00305E04">
        <w:rPr>
          <w:rFonts w:asciiTheme="majorBidi" w:hAnsiTheme="majorBidi" w:cstheme="majorBidi"/>
          <w:sz w:val="28"/>
          <w:szCs w:val="28"/>
          <w:lang w:bidi="ar-DZ"/>
        </w:rPr>
        <w:t>1 600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دج اشترى بنصف المبلغ مبني مقام على أرض حيث قدر مبلغ المبنى </w:t>
      </w:r>
      <w:r w:rsidRPr="00305E04">
        <w:rPr>
          <w:rFonts w:asciiTheme="majorBidi" w:hAnsiTheme="majorBidi" w:cstheme="majorBidi"/>
          <w:sz w:val="28"/>
          <w:szCs w:val="28"/>
          <w:rtl/>
          <w:lang w:val="en-US" w:bidi="ar-DZ"/>
        </w:rPr>
        <w:t>ربع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مبلغ الأرض.</w:t>
      </w:r>
      <w:r w:rsidRPr="00305E0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ووضع 000 </w:t>
      </w:r>
      <w:r w:rsidRPr="00305E04">
        <w:rPr>
          <w:rFonts w:asciiTheme="majorBidi" w:hAnsiTheme="majorBidi" w:cstheme="majorBidi"/>
          <w:sz w:val="28"/>
          <w:szCs w:val="28"/>
          <w:lang w:bidi="ar-DZ"/>
        </w:rPr>
        <w:t>600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دج في البنك والباقي في الصندوق. وتحصل على قرض مصرفي طويل الأجل اشترى به شاحنة</w:t>
      </w:r>
      <w:r w:rsidRPr="00305E04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305E04">
        <w:rPr>
          <w:rFonts w:asciiTheme="majorBidi" w:hAnsiTheme="majorBidi" w:cstheme="majorBidi"/>
          <w:sz w:val="28"/>
          <w:szCs w:val="28"/>
          <w:rtl/>
          <w:lang w:bidi="ar-DZ"/>
        </w:rPr>
        <w:t>000 400 دج، كما اشترى على الحساب جهاز كمبيوتر  بـ 000 120 دج وبضاعة بـ 000 200 دج، وأغلفة تالفة بـ 000 30 دج، وبرمجيات المعلوماتية 000 100 دج</w:t>
      </w:r>
    </w:p>
    <w:p w:rsidR="00305E04" w:rsidRPr="00305E04" w:rsidRDefault="00305E04" w:rsidP="00305E0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المطلوب: </w:t>
      </w:r>
    </w:p>
    <w:p w:rsidR="00305E04" w:rsidRPr="00305E04" w:rsidRDefault="00305E04" w:rsidP="00305E0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05E0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1) إيجاد المبالغ المجهولة وإتمام الميزانية الافتتاحية بتاريخ 01/12/2017.</w:t>
      </w:r>
    </w:p>
    <w:p w:rsidR="00305E04" w:rsidRPr="00305E04" w:rsidRDefault="00305E04" w:rsidP="00305E04">
      <w:pPr>
        <w:bidi/>
        <w:jc w:val="both"/>
        <w:rPr>
          <w:rFonts w:asciiTheme="majorBidi" w:hAnsiTheme="majorBidi" w:cstheme="majorBidi"/>
          <w:sz w:val="28"/>
          <w:szCs w:val="28"/>
          <w:shd w:val="clear" w:color="auto" w:fill="F3F3F3"/>
          <w:rtl/>
          <w:lang w:val="en-US" w:bidi="ar-DZ"/>
        </w:rPr>
      </w:pPr>
      <w:r w:rsidRPr="00305E04">
        <w:rPr>
          <w:rFonts w:asciiTheme="majorBidi" w:hAnsiTheme="majorBidi" w:cstheme="majorBidi"/>
          <w:b/>
          <w:bCs/>
          <w:sz w:val="28"/>
          <w:szCs w:val="28"/>
          <w:shd w:val="clear" w:color="auto" w:fill="F3F3F3"/>
          <w:rtl/>
          <w:lang w:bidi="ar-DZ"/>
        </w:rPr>
        <w:t>2) أوجد الميزانية في نهاية شهر جانفي</w:t>
      </w: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 </w:t>
      </w:r>
      <w:r w:rsidRPr="00305E04">
        <w:rPr>
          <w:rFonts w:asciiTheme="majorBidi" w:hAnsiTheme="majorBidi" w:cstheme="majorBidi"/>
          <w:b/>
          <w:bCs/>
          <w:sz w:val="28"/>
          <w:szCs w:val="28"/>
          <w:shd w:val="clear" w:color="auto" w:fill="F3F3F3"/>
          <w:rtl/>
          <w:lang w:bidi="ar-DZ"/>
        </w:rPr>
        <w:t>مبينا النتيجة المحققة</w:t>
      </w: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 علما أن التاجر باع</w:t>
      </w:r>
      <w:r w:rsidRPr="00305E04">
        <w:rPr>
          <w:rFonts w:asciiTheme="majorBidi" w:hAnsiTheme="majorBidi" w:cstheme="majorBidi"/>
          <w:color w:val="FF0000"/>
          <w:sz w:val="28"/>
          <w:szCs w:val="28"/>
          <w:shd w:val="clear" w:color="auto" w:fill="F3F3F3"/>
          <w:rtl/>
          <w:lang w:bidi="ar-DZ"/>
        </w:rPr>
        <w:t xml:space="preserve"> </w:t>
      </w: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3F3F3"/>
          <w:rtl/>
          <w:lang w:bidi="ar-DZ"/>
        </w:rPr>
        <w:t>نقدا</w:t>
      </w: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bidi="ar-DZ"/>
        </w:rPr>
        <w:t xml:space="preserve"> كل البضاعة بهامش ربح 40 </w:t>
      </w: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lang w:bidi="ar-DZ"/>
        </w:rPr>
        <w:t>%</w:t>
      </w: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val="en-US" w:bidi="ar-DZ"/>
        </w:rPr>
        <w:t xml:space="preserve"> ، وسدد </w:t>
      </w:r>
      <w:r w:rsidRPr="00305E04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3F3F3"/>
          <w:rtl/>
          <w:lang w:val="en-US" w:bidi="ar-DZ"/>
        </w:rPr>
        <w:t>نقدا</w:t>
      </w:r>
      <w:r w:rsidRPr="00305E04">
        <w:rPr>
          <w:rFonts w:asciiTheme="majorBidi" w:hAnsiTheme="majorBidi" w:cstheme="majorBidi"/>
          <w:sz w:val="28"/>
          <w:szCs w:val="28"/>
          <w:shd w:val="clear" w:color="auto" w:fill="F3F3F3"/>
          <w:rtl/>
          <w:lang w:val="en-US" w:bidi="ar-DZ"/>
        </w:rPr>
        <w:t xml:space="preserve"> للمودون كل مستحقاتهم  </w:t>
      </w:r>
    </w:p>
    <w:p w:rsidR="00305E04" w:rsidRPr="00C4684B" w:rsidRDefault="00305E04" w:rsidP="002A1778">
      <w:pPr>
        <w:shd w:val="clear" w:color="auto" w:fill="B6DDE8" w:themeFill="accent5" w:themeFillTint="66"/>
        <w:tabs>
          <w:tab w:val="left" w:pos="7820"/>
        </w:tabs>
        <w:bidi/>
        <w:jc w:val="center"/>
        <w:rPr>
          <w:rFonts w:asciiTheme="majorBidi" w:hAnsiTheme="majorBidi" w:cstheme="majorBidi"/>
          <w:b/>
          <w:bCs/>
          <w:color w:val="C00000"/>
          <w:rtl/>
        </w:rPr>
      </w:pPr>
      <w:r>
        <w:rPr>
          <w:rFonts w:asciiTheme="majorBidi" w:hAnsiTheme="majorBidi" w:cstheme="majorBidi" w:hint="cs"/>
          <w:b/>
          <w:bCs/>
          <w:color w:val="C00000"/>
          <w:rtl/>
        </w:rPr>
        <w:t>انتهى</w:t>
      </w:r>
    </w:p>
    <w:sectPr w:rsidR="00305E04" w:rsidRPr="00C4684B" w:rsidSect="00305E04">
      <w:headerReference w:type="default" r:id="rId8"/>
      <w:pgSz w:w="11906" w:h="16838"/>
      <w:pgMar w:top="567" w:right="680" w:bottom="567" w:left="68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DCA" w:rsidRDefault="00FC5DCA" w:rsidP="003D04C1">
      <w:r>
        <w:separator/>
      </w:r>
    </w:p>
  </w:endnote>
  <w:endnote w:type="continuationSeparator" w:id="1">
    <w:p w:rsidR="00FC5DCA" w:rsidRDefault="00FC5DCA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DCA" w:rsidRDefault="00FC5DCA" w:rsidP="003D04C1">
      <w:r>
        <w:separator/>
      </w:r>
    </w:p>
  </w:footnote>
  <w:footnote w:type="continuationSeparator" w:id="1">
    <w:p w:rsidR="00FC5DCA" w:rsidRDefault="00FC5DCA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28" w:rsidRPr="009364CB" w:rsidRDefault="00F01028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F01028" w:rsidRPr="00AF3044" w:rsidRDefault="00F01028" w:rsidP="00C4684B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 w:hint="cs"/>
        <w:u w:val="single"/>
        <w:rtl/>
        <w:lang w:bidi="ar-DZ"/>
      </w:rPr>
      <w:t xml:space="preserve"> </w:t>
    </w:r>
    <w:r w:rsidR="00C4684B">
      <w:rPr>
        <w:rFonts w:cs="Traditional Arabic" w:hint="cs"/>
        <w:u w:val="single"/>
        <w:rtl/>
        <w:lang w:bidi="ar-DZ"/>
      </w:rPr>
      <w:t xml:space="preserve">السنة الأولى جذع مشترك - </w:t>
    </w:r>
    <w:r>
      <w:rPr>
        <w:rFonts w:cs="Traditional Arabic" w:hint="cs"/>
        <w:u w:val="single"/>
        <w:rtl/>
        <w:lang w:bidi="ar-DZ"/>
      </w:rPr>
      <w:t>مقياس المحاسبة العامة (</w:t>
    </w:r>
    <w:r w:rsidR="00C4684B">
      <w:rPr>
        <w:rFonts w:cs="Traditional Arabic"/>
        <w:u w:val="single"/>
        <w:lang w:bidi="ar-DZ"/>
      </w:rPr>
      <w:t>1</w:t>
    </w:r>
    <w:r>
      <w:rPr>
        <w:rFonts w:cs="Traditional Arabic" w:hint="cs"/>
        <w:u w:val="single"/>
        <w:rtl/>
        <w:lang w:bidi="ar-DZ"/>
      </w:rPr>
      <w:t xml:space="preserve">) </w:t>
    </w:r>
    <w:r w:rsidR="00C4684B">
      <w:rPr>
        <w:rFonts w:cs="Traditional Arabic" w:hint="cs"/>
        <w:u w:val="single"/>
        <w:rtl/>
        <w:lang w:bidi="ar-DZ"/>
      </w:rPr>
      <w:t xml:space="preserve">- سلسلة الأعمال الموجهة </w:t>
    </w:r>
    <w:r>
      <w:rPr>
        <w:rFonts w:cs="Traditional Arabic" w:hint="cs"/>
        <w:u w:val="single"/>
        <w:rtl/>
        <w:lang w:bidi="ar-DZ"/>
      </w:rPr>
      <w:t xml:space="preserve">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AD0B2A" w:rsidRPr="009364CB">
      <w:rPr>
        <w:rStyle w:val="Numrodepage"/>
      </w:rPr>
      <w:fldChar w:fldCharType="begin"/>
    </w:r>
    <w:r w:rsidRPr="009364CB">
      <w:rPr>
        <w:rStyle w:val="Numrodepage"/>
      </w:rPr>
      <w:instrText xml:space="preserve"> PAGE </w:instrText>
    </w:r>
    <w:r w:rsidR="00AD0B2A" w:rsidRPr="009364CB">
      <w:rPr>
        <w:rStyle w:val="Numrodepage"/>
      </w:rPr>
      <w:fldChar w:fldCharType="separate"/>
    </w:r>
    <w:r w:rsidR="002A1778">
      <w:rPr>
        <w:rStyle w:val="Numrodepage"/>
        <w:noProof/>
        <w:rtl/>
      </w:rPr>
      <w:t>1</w:t>
    </w:r>
    <w:r w:rsidR="00AD0B2A" w:rsidRPr="009364CB">
      <w:rPr>
        <w:rStyle w:val="Numrodepage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F01028" w:rsidRDefault="00F010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54C71"/>
    <w:multiLevelType w:val="hybridMultilevel"/>
    <w:tmpl w:val="36688054"/>
    <w:lvl w:ilvl="0" w:tplc="42B6A018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33203"/>
    <w:multiLevelType w:val="hybridMultilevel"/>
    <w:tmpl w:val="D368D7E4"/>
    <w:lvl w:ilvl="0" w:tplc="23AC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A05D7"/>
    <w:multiLevelType w:val="hybridMultilevel"/>
    <w:tmpl w:val="C750D798"/>
    <w:lvl w:ilvl="0" w:tplc="EE4EB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3530C44"/>
    <w:multiLevelType w:val="hybridMultilevel"/>
    <w:tmpl w:val="616621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B805D3"/>
    <w:multiLevelType w:val="hybridMultilevel"/>
    <w:tmpl w:val="5582C9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46C658DC"/>
    <w:multiLevelType w:val="hybridMultilevel"/>
    <w:tmpl w:val="745C5A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C782F"/>
    <w:multiLevelType w:val="hybridMultilevel"/>
    <w:tmpl w:val="10D4127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BB471CA"/>
    <w:multiLevelType w:val="hybridMultilevel"/>
    <w:tmpl w:val="5AD041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6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33"/>
  </w:num>
  <w:num w:numId="4">
    <w:abstractNumId w:val="34"/>
  </w:num>
  <w:num w:numId="5">
    <w:abstractNumId w:val="30"/>
  </w:num>
  <w:num w:numId="6">
    <w:abstractNumId w:val="27"/>
  </w:num>
  <w:num w:numId="7">
    <w:abstractNumId w:val="3"/>
  </w:num>
  <w:num w:numId="8">
    <w:abstractNumId w:val="28"/>
  </w:num>
  <w:num w:numId="9">
    <w:abstractNumId w:val="0"/>
  </w:num>
  <w:num w:numId="10">
    <w:abstractNumId w:val="23"/>
  </w:num>
  <w:num w:numId="11">
    <w:abstractNumId w:val="6"/>
  </w:num>
  <w:num w:numId="12">
    <w:abstractNumId w:val="11"/>
  </w:num>
  <w:num w:numId="13">
    <w:abstractNumId w:val="2"/>
  </w:num>
  <w:num w:numId="14">
    <w:abstractNumId w:val="26"/>
  </w:num>
  <w:num w:numId="15">
    <w:abstractNumId w:val="19"/>
  </w:num>
  <w:num w:numId="16">
    <w:abstractNumId w:val="13"/>
  </w:num>
  <w:num w:numId="17">
    <w:abstractNumId w:val="1"/>
  </w:num>
  <w:num w:numId="18">
    <w:abstractNumId w:val="31"/>
  </w:num>
  <w:num w:numId="19">
    <w:abstractNumId w:val="29"/>
  </w:num>
  <w:num w:numId="20">
    <w:abstractNumId w:val="10"/>
  </w:num>
  <w:num w:numId="21">
    <w:abstractNumId w:val="4"/>
  </w:num>
  <w:num w:numId="22">
    <w:abstractNumId w:val="22"/>
  </w:num>
  <w:num w:numId="23">
    <w:abstractNumId w:val="12"/>
  </w:num>
  <w:num w:numId="24">
    <w:abstractNumId w:val="20"/>
  </w:num>
  <w:num w:numId="25">
    <w:abstractNumId w:val="16"/>
  </w:num>
  <w:num w:numId="26">
    <w:abstractNumId w:val="17"/>
  </w:num>
  <w:num w:numId="27">
    <w:abstractNumId w:val="9"/>
  </w:num>
  <w:num w:numId="28">
    <w:abstractNumId w:val="5"/>
  </w:num>
  <w:num w:numId="29">
    <w:abstractNumId w:val="15"/>
  </w:num>
  <w:num w:numId="30">
    <w:abstractNumId w:val="21"/>
  </w:num>
  <w:num w:numId="31">
    <w:abstractNumId w:val="18"/>
  </w:num>
  <w:num w:numId="32">
    <w:abstractNumId w:val="25"/>
  </w:num>
  <w:num w:numId="33">
    <w:abstractNumId w:val="14"/>
  </w:num>
  <w:num w:numId="34">
    <w:abstractNumId w:val="7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00AE8"/>
    <w:rsid w:val="00010D3D"/>
    <w:rsid w:val="0001764A"/>
    <w:rsid w:val="00030265"/>
    <w:rsid w:val="000767DC"/>
    <w:rsid w:val="0008320A"/>
    <w:rsid w:val="00087807"/>
    <w:rsid w:val="000D5691"/>
    <w:rsid w:val="000E0E18"/>
    <w:rsid w:val="00101269"/>
    <w:rsid w:val="0011186F"/>
    <w:rsid w:val="00133CFC"/>
    <w:rsid w:val="0013696A"/>
    <w:rsid w:val="00177681"/>
    <w:rsid w:val="00194E86"/>
    <w:rsid w:val="001B791F"/>
    <w:rsid w:val="001C2FA7"/>
    <w:rsid w:val="001D5931"/>
    <w:rsid w:val="001F4774"/>
    <w:rsid w:val="0021321B"/>
    <w:rsid w:val="00275421"/>
    <w:rsid w:val="002A1778"/>
    <w:rsid w:val="002A5CD8"/>
    <w:rsid w:val="002E0D69"/>
    <w:rsid w:val="002E1DE4"/>
    <w:rsid w:val="002E7CFB"/>
    <w:rsid w:val="00305E04"/>
    <w:rsid w:val="00313876"/>
    <w:rsid w:val="003144B9"/>
    <w:rsid w:val="00323938"/>
    <w:rsid w:val="003347C2"/>
    <w:rsid w:val="00342BCA"/>
    <w:rsid w:val="00355971"/>
    <w:rsid w:val="00356772"/>
    <w:rsid w:val="00357503"/>
    <w:rsid w:val="003645F4"/>
    <w:rsid w:val="00367CA2"/>
    <w:rsid w:val="00374D7D"/>
    <w:rsid w:val="003813B5"/>
    <w:rsid w:val="00384DB7"/>
    <w:rsid w:val="0039555B"/>
    <w:rsid w:val="003D04C1"/>
    <w:rsid w:val="004254D7"/>
    <w:rsid w:val="00427B60"/>
    <w:rsid w:val="0046029F"/>
    <w:rsid w:val="0046183E"/>
    <w:rsid w:val="00483864"/>
    <w:rsid w:val="00487C57"/>
    <w:rsid w:val="004971E7"/>
    <w:rsid w:val="004A4C65"/>
    <w:rsid w:val="004B2E62"/>
    <w:rsid w:val="004B3862"/>
    <w:rsid w:val="004D20D1"/>
    <w:rsid w:val="00511545"/>
    <w:rsid w:val="005210B6"/>
    <w:rsid w:val="005330ED"/>
    <w:rsid w:val="00550341"/>
    <w:rsid w:val="0057116B"/>
    <w:rsid w:val="005978B9"/>
    <w:rsid w:val="005A7151"/>
    <w:rsid w:val="005B30BE"/>
    <w:rsid w:val="005D0210"/>
    <w:rsid w:val="005E3D6C"/>
    <w:rsid w:val="00610D15"/>
    <w:rsid w:val="0065028A"/>
    <w:rsid w:val="00653BE4"/>
    <w:rsid w:val="00657734"/>
    <w:rsid w:val="00657BB8"/>
    <w:rsid w:val="00663102"/>
    <w:rsid w:val="00663F2B"/>
    <w:rsid w:val="006853D2"/>
    <w:rsid w:val="006A107A"/>
    <w:rsid w:val="006A727C"/>
    <w:rsid w:val="006D3303"/>
    <w:rsid w:val="006F4C72"/>
    <w:rsid w:val="00707882"/>
    <w:rsid w:val="00720E6D"/>
    <w:rsid w:val="00747711"/>
    <w:rsid w:val="00756C49"/>
    <w:rsid w:val="00760BF4"/>
    <w:rsid w:val="00765B40"/>
    <w:rsid w:val="007B09EF"/>
    <w:rsid w:val="007C31C1"/>
    <w:rsid w:val="008234CE"/>
    <w:rsid w:val="008263AA"/>
    <w:rsid w:val="00833226"/>
    <w:rsid w:val="00854583"/>
    <w:rsid w:val="00875B06"/>
    <w:rsid w:val="00887529"/>
    <w:rsid w:val="0089638B"/>
    <w:rsid w:val="008A2B59"/>
    <w:rsid w:val="008A6400"/>
    <w:rsid w:val="008D1DFF"/>
    <w:rsid w:val="008D2A73"/>
    <w:rsid w:val="008D5FAE"/>
    <w:rsid w:val="008E416F"/>
    <w:rsid w:val="008E434A"/>
    <w:rsid w:val="00906AA3"/>
    <w:rsid w:val="00924B0E"/>
    <w:rsid w:val="00924D05"/>
    <w:rsid w:val="009364CB"/>
    <w:rsid w:val="009410A0"/>
    <w:rsid w:val="00944D21"/>
    <w:rsid w:val="00956C98"/>
    <w:rsid w:val="009A73E5"/>
    <w:rsid w:val="009B6831"/>
    <w:rsid w:val="00A11B72"/>
    <w:rsid w:val="00A246A2"/>
    <w:rsid w:val="00A37F65"/>
    <w:rsid w:val="00A60CDB"/>
    <w:rsid w:val="00A67DD1"/>
    <w:rsid w:val="00AC2BD9"/>
    <w:rsid w:val="00AD0B2A"/>
    <w:rsid w:val="00AD1A5C"/>
    <w:rsid w:val="00AF4319"/>
    <w:rsid w:val="00B005A7"/>
    <w:rsid w:val="00B018D0"/>
    <w:rsid w:val="00B1546C"/>
    <w:rsid w:val="00B27640"/>
    <w:rsid w:val="00B34C09"/>
    <w:rsid w:val="00B644B3"/>
    <w:rsid w:val="00B66AD9"/>
    <w:rsid w:val="00B805C2"/>
    <w:rsid w:val="00B80C31"/>
    <w:rsid w:val="00B821C7"/>
    <w:rsid w:val="00B9118E"/>
    <w:rsid w:val="00BA0A7E"/>
    <w:rsid w:val="00BA21BF"/>
    <w:rsid w:val="00BA4B6E"/>
    <w:rsid w:val="00BA5B8B"/>
    <w:rsid w:val="00BB2DD4"/>
    <w:rsid w:val="00BD4FB4"/>
    <w:rsid w:val="00C02E54"/>
    <w:rsid w:val="00C2794C"/>
    <w:rsid w:val="00C429DB"/>
    <w:rsid w:val="00C45521"/>
    <w:rsid w:val="00C4684B"/>
    <w:rsid w:val="00C55F60"/>
    <w:rsid w:val="00C679B1"/>
    <w:rsid w:val="00C85D89"/>
    <w:rsid w:val="00C85E85"/>
    <w:rsid w:val="00C91A3A"/>
    <w:rsid w:val="00CA0ED1"/>
    <w:rsid w:val="00CC5033"/>
    <w:rsid w:val="00CC62BA"/>
    <w:rsid w:val="00CE1A19"/>
    <w:rsid w:val="00CE7A10"/>
    <w:rsid w:val="00CE7B05"/>
    <w:rsid w:val="00CF64D1"/>
    <w:rsid w:val="00D26F1B"/>
    <w:rsid w:val="00D335EF"/>
    <w:rsid w:val="00D350D8"/>
    <w:rsid w:val="00D61411"/>
    <w:rsid w:val="00D737EA"/>
    <w:rsid w:val="00D92684"/>
    <w:rsid w:val="00DA0F47"/>
    <w:rsid w:val="00DC537C"/>
    <w:rsid w:val="00DF42EF"/>
    <w:rsid w:val="00E14A78"/>
    <w:rsid w:val="00E1731D"/>
    <w:rsid w:val="00E366B1"/>
    <w:rsid w:val="00E371E3"/>
    <w:rsid w:val="00E4599F"/>
    <w:rsid w:val="00E559BE"/>
    <w:rsid w:val="00E62A39"/>
    <w:rsid w:val="00E7497C"/>
    <w:rsid w:val="00E821EF"/>
    <w:rsid w:val="00E93EF0"/>
    <w:rsid w:val="00E96DFB"/>
    <w:rsid w:val="00EA1FF3"/>
    <w:rsid w:val="00EB4907"/>
    <w:rsid w:val="00EC6E29"/>
    <w:rsid w:val="00EE21E7"/>
    <w:rsid w:val="00EE5FBB"/>
    <w:rsid w:val="00F01028"/>
    <w:rsid w:val="00F103CA"/>
    <w:rsid w:val="00F13696"/>
    <w:rsid w:val="00F20C42"/>
    <w:rsid w:val="00F34DBB"/>
    <w:rsid w:val="00F403FD"/>
    <w:rsid w:val="00F778A9"/>
    <w:rsid w:val="00F832DD"/>
    <w:rsid w:val="00F83844"/>
    <w:rsid w:val="00F83F29"/>
    <w:rsid w:val="00F9145E"/>
    <w:rsid w:val="00F94956"/>
    <w:rsid w:val="00FA2620"/>
    <w:rsid w:val="00FA3BAD"/>
    <w:rsid w:val="00FB5D9C"/>
    <w:rsid w:val="00FB6A34"/>
    <w:rsid w:val="00FC5DCA"/>
    <w:rsid w:val="00FD3FA9"/>
    <w:rsid w:val="00FD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BBD0C290-751C-4629-91DE-928EEC18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etudiante</dc:creator>
  <cp:lastModifiedBy>Master</cp:lastModifiedBy>
  <cp:revision>25</cp:revision>
  <dcterms:created xsi:type="dcterms:W3CDTF">2019-08-13T15:00:00Z</dcterms:created>
  <dcterms:modified xsi:type="dcterms:W3CDTF">2022-10-04T20:30:00Z</dcterms:modified>
</cp:coreProperties>
</file>