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38" w:rsidRPr="00A16C38" w:rsidRDefault="00A16C38" w:rsidP="00A16C38">
      <w:pPr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A16C3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أهداف مقياس ادارة وتقييم المشاريع</w:t>
      </w:r>
      <w:bookmarkStart w:id="0" w:name="_GoBack"/>
      <w:bookmarkEnd w:id="0"/>
    </w:p>
    <w:p w:rsidR="00A16C38" w:rsidRPr="00A16C38" w:rsidRDefault="00A16C38" w:rsidP="00A16C38">
      <w:pPr>
        <w:pStyle w:val="Paragraphedeliste"/>
        <w:numPr>
          <w:ilvl w:val="0"/>
          <w:numId w:val="1"/>
        </w:numPr>
        <w:bidi/>
        <w:spacing w:after="200" w:line="276" w:lineRule="auto"/>
        <w:rPr>
          <w:rFonts w:ascii="Traditional Arabic" w:hAnsi="Traditional Arabic" w:cs="Traditional Arabic"/>
          <w:sz w:val="32"/>
          <w:szCs w:val="32"/>
        </w:rPr>
      </w:pPr>
      <w:r w:rsidRPr="00A16C38">
        <w:rPr>
          <w:rFonts w:ascii="Traditional Arabic" w:hAnsi="Traditional Arabic" w:cs="Traditional Arabic" w:hint="cs"/>
          <w:sz w:val="32"/>
          <w:szCs w:val="32"/>
          <w:rtl/>
        </w:rPr>
        <w:t>التعرف على ماهية المشاريع الاقتصادية.</w:t>
      </w:r>
    </w:p>
    <w:p w:rsidR="00A16C38" w:rsidRPr="00292253" w:rsidRDefault="00A16C38" w:rsidP="00A16C38">
      <w:pPr>
        <w:pStyle w:val="Paragraphedeliste"/>
        <w:numPr>
          <w:ilvl w:val="0"/>
          <w:numId w:val="1"/>
        </w:numPr>
        <w:bidi/>
        <w:spacing w:after="200" w:line="276" w:lineRule="auto"/>
        <w:rPr>
          <w:rFonts w:ascii="Traditional Arabic" w:hAnsi="Traditional Arabic" w:cs="Traditional Arabic"/>
          <w:sz w:val="32"/>
          <w:szCs w:val="32"/>
        </w:rPr>
      </w:pPr>
      <w:r w:rsidRPr="00292253">
        <w:rPr>
          <w:rFonts w:ascii="Traditional Arabic" w:hAnsi="Traditional Arabic" w:cs="Traditional Arabic" w:hint="cs"/>
          <w:sz w:val="32"/>
          <w:szCs w:val="32"/>
          <w:rtl/>
        </w:rPr>
        <w:t xml:space="preserve">التعرف على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كيفية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أنوارع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المشاريع ودورة حياتها</w:t>
      </w:r>
      <w:r w:rsidRPr="00292253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A16C38" w:rsidRPr="00292253" w:rsidRDefault="00A16C38" w:rsidP="00A16C38">
      <w:pPr>
        <w:pStyle w:val="Paragraphedeliste"/>
        <w:numPr>
          <w:ilvl w:val="0"/>
          <w:numId w:val="1"/>
        </w:numPr>
        <w:bidi/>
        <w:spacing w:after="200" w:line="276" w:lineRule="auto"/>
        <w:rPr>
          <w:rFonts w:ascii="Traditional Arabic" w:hAnsi="Traditional Arabic" w:cs="Traditional Arabic"/>
          <w:sz w:val="32"/>
          <w:szCs w:val="32"/>
        </w:rPr>
      </w:pPr>
      <w:r w:rsidRPr="00292253">
        <w:rPr>
          <w:rFonts w:ascii="Traditional Arabic" w:hAnsi="Traditional Arabic" w:cs="Traditional Arabic" w:hint="cs"/>
          <w:sz w:val="32"/>
          <w:szCs w:val="32"/>
          <w:rtl/>
        </w:rPr>
        <w:t>تحديد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مفهوم ادارة المشاريع</w:t>
      </w:r>
      <w:r w:rsidRPr="00292253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A16C38" w:rsidRPr="00292253" w:rsidRDefault="00A16C38" w:rsidP="00A16C38">
      <w:pPr>
        <w:pStyle w:val="Paragraphedeliste"/>
        <w:numPr>
          <w:ilvl w:val="0"/>
          <w:numId w:val="1"/>
        </w:numPr>
        <w:bidi/>
        <w:spacing w:after="200" w:line="276" w:lineRule="auto"/>
        <w:rPr>
          <w:rFonts w:ascii="Traditional Arabic" w:hAnsi="Traditional Arabic" w:cs="Traditional Arabic"/>
          <w:sz w:val="32"/>
          <w:szCs w:val="32"/>
        </w:rPr>
      </w:pPr>
      <w:r w:rsidRPr="00292253">
        <w:rPr>
          <w:rFonts w:ascii="Traditional Arabic" w:hAnsi="Traditional Arabic" w:cs="Traditional Arabic" w:hint="cs"/>
          <w:sz w:val="32"/>
          <w:szCs w:val="32"/>
          <w:rtl/>
        </w:rPr>
        <w:t xml:space="preserve">التعرف على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الفرق بين ادارة المشاريع وادارة البرنامج</w:t>
      </w:r>
      <w:r w:rsidRPr="00292253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A16C38" w:rsidRPr="00292253" w:rsidRDefault="00A16C38" w:rsidP="00A16C38">
      <w:pPr>
        <w:pStyle w:val="Paragraphedeliste"/>
        <w:numPr>
          <w:ilvl w:val="0"/>
          <w:numId w:val="1"/>
        </w:numPr>
        <w:bidi/>
        <w:spacing w:after="200" w:line="276" w:lineRule="auto"/>
        <w:rPr>
          <w:rFonts w:ascii="Traditional Arabic" w:hAnsi="Traditional Arabic" w:cs="Traditional Arabic"/>
          <w:sz w:val="32"/>
          <w:szCs w:val="32"/>
        </w:rPr>
      </w:pPr>
      <w:r w:rsidRPr="00292253">
        <w:rPr>
          <w:rFonts w:ascii="Traditional Arabic" w:hAnsi="Traditional Arabic" w:cs="Traditional Arabic" w:hint="cs"/>
          <w:sz w:val="32"/>
          <w:szCs w:val="32"/>
          <w:rtl/>
        </w:rPr>
        <w:t xml:space="preserve">معرفة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أسباب نجاح وفشل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المشاريع </w:t>
      </w:r>
      <w:r w:rsidRPr="00292253">
        <w:rPr>
          <w:rFonts w:ascii="Traditional Arabic" w:hAnsi="Traditional Arabic" w:cs="Traditional Arabic" w:hint="cs"/>
          <w:sz w:val="32"/>
          <w:szCs w:val="32"/>
          <w:rtl/>
        </w:rPr>
        <w:t>.</w:t>
      </w:r>
      <w:proofErr w:type="gramEnd"/>
    </w:p>
    <w:p w:rsidR="00A16C38" w:rsidRPr="00292253" w:rsidRDefault="00A16C38" w:rsidP="00A16C38">
      <w:pPr>
        <w:pStyle w:val="Paragraphedeliste"/>
        <w:numPr>
          <w:ilvl w:val="0"/>
          <w:numId w:val="1"/>
        </w:numPr>
        <w:bidi/>
        <w:spacing w:after="200" w:line="276" w:lineRule="auto"/>
        <w:rPr>
          <w:rFonts w:ascii="Traditional Arabic" w:hAnsi="Traditional Arabic" w:cs="Traditional Arabic"/>
          <w:sz w:val="32"/>
          <w:szCs w:val="32"/>
        </w:rPr>
      </w:pPr>
      <w:r w:rsidRPr="00292253">
        <w:rPr>
          <w:rFonts w:ascii="Traditional Arabic" w:hAnsi="Traditional Arabic" w:cs="Traditional Arabic" w:hint="cs"/>
          <w:sz w:val="32"/>
          <w:szCs w:val="32"/>
          <w:rtl/>
        </w:rPr>
        <w:t xml:space="preserve">التعرف على </w:t>
      </w:r>
      <w:r>
        <w:rPr>
          <w:rFonts w:ascii="Traditional Arabic" w:hAnsi="Traditional Arabic" w:cs="Traditional Arabic" w:hint="cs"/>
          <w:sz w:val="32"/>
          <w:szCs w:val="32"/>
          <w:rtl/>
        </w:rPr>
        <w:t>ماهية دراسة الجدوى الاقتصادية</w:t>
      </w:r>
      <w:r w:rsidRPr="00292253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A16C38" w:rsidRPr="00292253" w:rsidRDefault="00A16C38" w:rsidP="00A16C38">
      <w:pPr>
        <w:pStyle w:val="Paragraphedeliste"/>
        <w:numPr>
          <w:ilvl w:val="0"/>
          <w:numId w:val="1"/>
        </w:numPr>
        <w:bidi/>
        <w:spacing w:after="200" w:line="276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تحديد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مكونات دراسة الجدوى التفصيلية</w:t>
      </w:r>
      <w:r w:rsidRPr="00292253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A16C38" w:rsidRPr="00292253" w:rsidRDefault="00A16C38" w:rsidP="00A16C38">
      <w:pPr>
        <w:pStyle w:val="Paragraphedeliste"/>
        <w:numPr>
          <w:ilvl w:val="0"/>
          <w:numId w:val="1"/>
        </w:numPr>
        <w:bidi/>
        <w:spacing w:after="200" w:line="276" w:lineRule="auto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التعرف على تقييم المشاريع باستخدام اساليب التحليل المالي والاساليب الكمية</w:t>
      </w:r>
      <w:r w:rsidRPr="00292253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B82941" w:rsidRDefault="00B82941"/>
    <w:sectPr w:rsidR="00B82941" w:rsidSect="002E3FE6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C6E" w:rsidRDefault="00523C6E" w:rsidP="00A16C38">
      <w:pPr>
        <w:spacing w:after="0" w:line="240" w:lineRule="auto"/>
      </w:pPr>
      <w:r>
        <w:separator/>
      </w:r>
    </w:p>
  </w:endnote>
  <w:endnote w:type="continuationSeparator" w:id="0">
    <w:p w:rsidR="00523C6E" w:rsidRDefault="00523C6E" w:rsidP="00A16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C6E" w:rsidRDefault="00523C6E" w:rsidP="00A16C38">
      <w:pPr>
        <w:spacing w:after="0" w:line="240" w:lineRule="auto"/>
      </w:pPr>
      <w:r>
        <w:separator/>
      </w:r>
    </w:p>
  </w:footnote>
  <w:footnote w:type="continuationSeparator" w:id="0">
    <w:p w:rsidR="00523C6E" w:rsidRDefault="00523C6E" w:rsidP="00A16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38" w:rsidRDefault="00A16C38">
    <w:pPr>
      <w:pStyle w:val="En-tte"/>
      <w:rPr>
        <w:rFonts w:hint="cs"/>
        <w:rtl/>
      </w:rPr>
    </w:pPr>
  </w:p>
  <w:p w:rsidR="00A16C38" w:rsidRDefault="00A16C38">
    <w:pPr>
      <w:pStyle w:val="En-tte"/>
      <w:rPr>
        <w:rFonts w:hint="cs"/>
        <w:rtl/>
      </w:rPr>
    </w:pPr>
  </w:p>
  <w:p w:rsidR="00A16C38" w:rsidRDefault="00A16C3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57F2"/>
    <w:multiLevelType w:val="hybridMultilevel"/>
    <w:tmpl w:val="9B36E718"/>
    <w:lvl w:ilvl="0" w:tplc="5BF4FA5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C38"/>
    <w:rsid w:val="002E3FE6"/>
    <w:rsid w:val="00523C6E"/>
    <w:rsid w:val="00A16C38"/>
    <w:rsid w:val="00B8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6C38"/>
    <w:pPr>
      <w:bidi w:val="0"/>
      <w:spacing w:after="160" w:line="259" w:lineRule="auto"/>
      <w:ind w:left="720"/>
      <w:contextualSpacing/>
    </w:pPr>
    <w:rPr>
      <w:lang w:val="fr-FR"/>
    </w:rPr>
  </w:style>
  <w:style w:type="paragraph" w:styleId="En-tte">
    <w:name w:val="header"/>
    <w:basedOn w:val="Normal"/>
    <w:link w:val="En-tteCar"/>
    <w:uiPriority w:val="99"/>
    <w:unhideWhenUsed/>
    <w:rsid w:val="00A16C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6C38"/>
  </w:style>
  <w:style w:type="paragraph" w:styleId="Pieddepage">
    <w:name w:val="footer"/>
    <w:basedOn w:val="Normal"/>
    <w:link w:val="PieddepageCar"/>
    <w:uiPriority w:val="99"/>
    <w:unhideWhenUsed/>
    <w:rsid w:val="00A16C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6C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6C38"/>
    <w:pPr>
      <w:bidi w:val="0"/>
      <w:spacing w:after="160" w:line="259" w:lineRule="auto"/>
      <w:ind w:left="720"/>
      <w:contextualSpacing/>
    </w:pPr>
    <w:rPr>
      <w:lang w:val="fr-FR"/>
    </w:rPr>
  </w:style>
  <w:style w:type="paragraph" w:styleId="En-tte">
    <w:name w:val="header"/>
    <w:basedOn w:val="Normal"/>
    <w:link w:val="En-tteCar"/>
    <w:uiPriority w:val="99"/>
    <w:unhideWhenUsed/>
    <w:rsid w:val="00A16C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6C38"/>
  </w:style>
  <w:style w:type="paragraph" w:styleId="Pieddepage">
    <w:name w:val="footer"/>
    <w:basedOn w:val="Normal"/>
    <w:link w:val="PieddepageCar"/>
    <w:uiPriority w:val="99"/>
    <w:unhideWhenUsed/>
    <w:rsid w:val="00A16C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dell-ot</dc:creator>
  <cp:lastModifiedBy>dell-ot</cp:lastModifiedBy>
  <cp:revision>1</cp:revision>
  <dcterms:created xsi:type="dcterms:W3CDTF">2022-06-11T13:17:00Z</dcterms:created>
  <dcterms:modified xsi:type="dcterms:W3CDTF">2022-06-11T13:19:00Z</dcterms:modified>
</cp:coreProperties>
</file>