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5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5"/>
        <w:gridCol w:w="850"/>
        <w:gridCol w:w="851"/>
        <w:gridCol w:w="709"/>
        <w:gridCol w:w="850"/>
        <w:gridCol w:w="1050"/>
      </w:tblGrid>
      <w:tr w:rsidR="00DE0BFB" w:rsidRPr="00CE227D" w:rsidTr="001F4508">
        <w:trPr>
          <w:trHeight w:val="343"/>
        </w:trPr>
        <w:tc>
          <w:tcPr>
            <w:tcW w:w="9555" w:type="dxa"/>
            <w:gridSpan w:val="6"/>
            <w:shd w:val="clear" w:color="auto" w:fill="FDE9D9"/>
            <w:vAlign w:val="center"/>
          </w:tcPr>
          <w:p w:rsidR="00DE0BFB" w:rsidRPr="00FB469B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FB469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شبك</w:t>
            </w:r>
            <w:r w:rsidRPr="00FB469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</w:t>
            </w:r>
            <w:r w:rsidRPr="00FB469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ة التقيي</w:t>
            </w:r>
            <w:r w:rsidRPr="00FB469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ـــــــــــــــــ</w:t>
            </w:r>
            <w:r w:rsidRPr="00FB469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DE0BFB" w:rsidRPr="0023466C" w:rsidTr="001F4508">
        <w:trPr>
          <w:trHeight w:val="434"/>
        </w:trPr>
        <w:tc>
          <w:tcPr>
            <w:tcW w:w="5245" w:type="dxa"/>
            <w:shd w:val="clear" w:color="auto" w:fill="EEECE1"/>
            <w:vAlign w:val="center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بطاق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ة المُخ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بِ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ر أو المُقِي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310" w:type="dxa"/>
            <w:gridSpan w:val="5"/>
            <w:shd w:val="clear" w:color="auto" w:fill="EEECE1"/>
            <w:vAlign w:val="center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المحاض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رة الم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راد تقييم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ها</w:t>
            </w:r>
          </w:p>
        </w:tc>
      </w:tr>
      <w:tr w:rsidR="00DE0BFB" w:rsidRPr="0023466C" w:rsidTr="001F4508">
        <w:trPr>
          <w:trHeight w:val="1295"/>
        </w:trPr>
        <w:tc>
          <w:tcPr>
            <w:tcW w:w="5245" w:type="dxa"/>
            <w:shd w:val="clear" w:color="auto" w:fill="FFFFFF"/>
          </w:tcPr>
          <w:p w:rsidR="00DE0BFB" w:rsidRPr="0023466C" w:rsidRDefault="00DE0BFB" w:rsidP="00DE0BF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إسم ال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مُ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ختبر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ولقبه:</w:t>
            </w:r>
            <w:bookmarkStart w:id="0" w:name="_GoBack"/>
            <w:bookmarkEnd w:id="0"/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 xml:space="preserve"> </w:t>
            </w:r>
          </w:p>
          <w:p w:rsidR="00DE0BFB" w:rsidRPr="0023466C" w:rsidRDefault="00DE0BFB" w:rsidP="001F4508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الجامعة: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E0BFB" w:rsidRPr="0023466C" w:rsidRDefault="00DE0BFB" w:rsidP="001F4508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الرتبة:</w:t>
            </w:r>
          </w:p>
          <w:p w:rsidR="00DE0BFB" w:rsidRPr="0023466C" w:rsidRDefault="00DE0BFB" w:rsidP="001F4508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التخصص: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10" w:type="dxa"/>
            <w:gridSpan w:val="5"/>
            <w:shd w:val="clear" w:color="auto" w:fill="FFFFFF"/>
            <w:vAlign w:val="center"/>
          </w:tcPr>
          <w:p w:rsidR="00DE0BFB" w:rsidRPr="0023466C" w:rsidRDefault="0095508F" w:rsidP="0095508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منازعات الصفقات العمومية </w:t>
            </w:r>
          </w:p>
        </w:tc>
      </w:tr>
      <w:tr w:rsidR="00DE0BFB" w:rsidRPr="0023466C" w:rsidTr="001F4508">
        <w:trPr>
          <w:trHeight w:val="380"/>
        </w:trPr>
        <w:tc>
          <w:tcPr>
            <w:tcW w:w="5245" w:type="dxa"/>
            <w:vMerge w:val="restart"/>
            <w:shd w:val="clear" w:color="auto" w:fill="F2F2F2"/>
            <w:vAlign w:val="center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معايي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ــــــــــ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ر التقيي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ــــــــــــ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310" w:type="dxa"/>
            <w:gridSpan w:val="5"/>
            <w:shd w:val="clear" w:color="auto" w:fill="F2F2F2"/>
            <w:vAlign w:val="center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التقدي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ــــــــ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ر</w:t>
            </w:r>
          </w:p>
        </w:tc>
      </w:tr>
      <w:tr w:rsidR="00DE0BFB" w:rsidRPr="0023466C" w:rsidTr="001F4508">
        <w:trPr>
          <w:trHeight w:val="472"/>
        </w:trPr>
        <w:tc>
          <w:tcPr>
            <w:tcW w:w="5245" w:type="dxa"/>
            <w:vMerge/>
            <w:tcBorders>
              <w:bottom w:val="single" w:sz="4" w:space="0" w:color="auto"/>
            </w:tcBorders>
            <w:shd w:val="clear" w:color="auto" w:fill="F2F2F2"/>
          </w:tcPr>
          <w:p w:rsidR="00DE0BFB" w:rsidRPr="0023466C" w:rsidRDefault="00DE0BFB" w:rsidP="001F4508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غير كافي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مقبول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جيد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جيد جدا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ت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ُ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عدل</w:t>
            </w:r>
          </w:p>
        </w:tc>
      </w:tr>
      <w:tr w:rsidR="00DE0BFB" w:rsidRPr="0023466C" w:rsidTr="001F4508">
        <w:trPr>
          <w:trHeight w:val="3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التنظي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ـــــــــــــ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 الع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ــــــــــ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ام للمحاض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ـــــــــــ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رة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BA155B" w:rsidRDefault="00DE0BFB" w:rsidP="001F4508">
            <w:pPr>
              <w:bidi/>
              <w:spacing w:after="0" w:line="240" w:lineRule="auto"/>
              <w:jc w:val="center"/>
              <w:rPr>
                <w:sz w:val="27"/>
                <w:szCs w:val="27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333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*هل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تم 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تقديم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محاضرة، الفئة المستهدفة و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التعريف</w:t>
            </w:r>
            <w:r w:rsidR="002954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بالأستاذ المحاضر؟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  <w:p w:rsidR="00DE0BFB" w:rsidRPr="0023466C" w:rsidRDefault="00DE0BFB" w:rsidP="001F4508">
            <w:pPr>
              <w:tabs>
                <w:tab w:val="left" w:pos="1032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هل ذُكر الحجم الساعي، المعامل والرصيد؟.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377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47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tabs>
                <w:tab w:val="left" w:pos="1032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هل تمت صياغة الأهداف بكل وضوح ؟.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44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tabs>
                <w:tab w:val="left" w:pos="1032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هل الأهداف قابلة للقياس ومنظمة ؟.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73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tabs>
                <w:tab w:val="left" w:pos="1032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مدى جودة الواجهة: الصفحة الرئيسية، مقروئية المضمون، جودة الصور والإبحار الالكتروني(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</w:rPr>
              <w:t>navigation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 ؟.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354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tabs>
                <w:tab w:val="left" w:pos="1032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هل المحاضرة مدعمة ومسندة بالموارد الخارجية (المراجع) ؟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324"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D6E3BC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نظ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ــــــــــــــــــــــ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ام الدخ</w:t>
            </w: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ـــــــــــــــــ</w:t>
            </w:r>
            <w:r w:rsidRPr="0023466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ول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782"/>
        </w:trPr>
        <w:tc>
          <w:tcPr>
            <w:tcW w:w="5245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hint="cs"/>
                <w:sz w:val="20"/>
                <w:szCs w:val="20"/>
                <w:rtl/>
              </w:rPr>
              <w:t xml:space="preserve"> هل توجد مكتسبات قبلية محددة مع تقييم تشخيصي (الاختبار المسبق) يتوافق مع الفئة المستهدفة ؟.</w:t>
            </w:r>
          </w:p>
        </w:tc>
        <w:tc>
          <w:tcPr>
            <w:tcW w:w="850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334"/>
        </w:trPr>
        <w:tc>
          <w:tcPr>
            <w:tcW w:w="5245" w:type="dxa"/>
            <w:shd w:val="clear" w:color="auto" w:fill="D6E3BC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نظــــــــام التعلــــــــــــم والاكتســــــــــــاب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vMerge w:val="restart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646"/>
        </w:trPr>
        <w:tc>
          <w:tcPr>
            <w:tcW w:w="5245" w:type="dxa"/>
            <w:vMerge w:val="restart"/>
            <w:shd w:val="clear" w:color="auto" w:fill="auto"/>
          </w:tcPr>
          <w:p w:rsidR="00DE0BFB" w:rsidRPr="0023466C" w:rsidRDefault="00DE0BFB" w:rsidP="001F450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="00CE2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المضمون</w:t>
            </w:r>
            <w:r w:rsidR="00CE2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مقسم</w:t>
            </w:r>
            <w:r w:rsidR="00CE2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="00CE2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وحدات التعلم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(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الفصول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منسجمة ومنسقة 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(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وجود علاقة واضحة ومترابطة بينعناصر المحتوى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؟.</w:t>
            </w:r>
          </w:p>
          <w:p w:rsidR="00DE0BFB" w:rsidRPr="0023466C" w:rsidRDefault="00DE0BFB" w:rsidP="001F450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هل تتناسب أدوات</w:t>
            </w:r>
            <w:r w:rsidR="00244B5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المساعدة</w:t>
            </w:r>
            <w:r w:rsidR="00244B5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المقترحة</w:t>
            </w:r>
            <w:r w:rsidR="00244B5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للمتعلمين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(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الموارد الخارجية والمراجع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مع المقياس المدَرس؟.</w:t>
            </w:r>
          </w:p>
          <w:p w:rsidR="00DE0BFB" w:rsidRPr="0023466C" w:rsidRDefault="00DE0BFB" w:rsidP="001F4508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مدى توافق المحتوى مع برنامج المقياس المحدد للفئة المستهدفة ؟.</w:t>
            </w:r>
          </w:p>
        </w:tc>
        <w:tc>
          <w:tcPr>
            <w:tcW w:w="850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764"/>
        </w:trPr>
        <w:tc>
          <w:tcPr>
            <w:tcW w:w="5245" w:type="dxa"/>
            <w:vMerge/>
            <w:shd w:val="clear" w:color="auto" w:fill="auto"/>
          </w:tcPr>
          <w:p w:rsidR="00DE0BFB" w:rsidRPr="0023466C" w:rsidRDefault="00DE0BFB" w:rsidP="001F450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421"/>
        </w:trPr>
        <w:tc>
          <w:tcPr>
            <w:tcW w:w="5245" w:type="dxa"/>
            <w:vMerge/>
            <w:shd w:val="clear" w:color="auto" w:fill="auto"/>
          </w:tcPr>
          <w:p w:rsidR="00DE0BFB" w:rsidRPr="0023466C" w:rsidRDefault="00DE0BFB" w:rsidP="001F450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786"/>
        </w:trPr>
        <w:tc>
          <w:tcPr>
            <w:tcW w:w="5245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هل</w:t>
            </w:r>
            <w:r w:rsidR="002954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توجد</w:t>
            </w:r>
            <w:r w:rsidR="00511D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أنشطة تعلم تتوافق</w:t>
            </w:r>
            <w:r w:rsidR="00511D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="00511D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الأهداف</w:t>
            </w:r>
            <w:r w:rsidR="00511D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المحددة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الأعمال الموجهة أو الواجبات المنزلية " البحوث " أو أسئلة " 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</w:rPr>
              <w:t>quiz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" 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؟.</w:t>
            </w:r>
          </w:p>
        </w:tc>
        <w:tc>
          <w:tcPr>
            <w:tcW w:w="850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269"/>
        </w:trPr>
        <w:tc>
          <w:tcPr>
            <w:tcW w:w="5245" w:type="dxa"/>
            <w:shd w:val="clear" w:color="auto" w:fill="D6E3BC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نظــــــــــام الخــــــــــروج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vMerge w:val="restart"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395"/>
        </w:trPr>
        <w:tc>
          <w:tcPr>
            <w:tcW w:w="5245" w:type="dxa"/>
            <w:shd w:val="clear" w:color="auto" w:fill="FFFFFF"/>
          </w:tcPr>
          <w:p w:rsidR="00DE0BFB" w:rsidRPr="0023466C" w:rsidRDefault="00DE0BFB" w:rsidP="001F4508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هل هناك تقييم نهائي للمعارف المكتسبة في نهاية المحاضرة ؟.</w:t>
            </w:r>
          </w:p>
        </w:tc>
        <w:tc>
          <w:tcPr>
            <w:tcW w:w="850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DE0BFB" w:rsidRPr="0023466C" w:rsidTr="001F4508">
        <w:trPr>
          <w:trHeight w:val="1086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</w:tcPr>
          <w:p w:rsidR="00DE0BFB" w:rsidRPr="0023466C" w:rsidRDefault="00DE0BFB" w:rsidP="001F4508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466C">
              <w:rPr>
                <w:rFonts w:ascii="Simplified Arabic" w:hAnsi="Simplified Arabic" w:cs="Simplified Arabic"/>
                <w:sz w:val="20"/>
                <w:szCs w:val="20"/>
                <w:rtl/>
              </w:rPr>
              <w:t>*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مدى وجود اختبارات وأسئلة في نهاية كل فصل وتنوعها (</w:t>
            </w:r>
            <w:r w:rsidRPr="0023466C">
              <w:rPr>
                <w:rFonts w:ascii="Simplified Arabic" w:hAnsi="Simplified Arabic" w:cs="Simplified Arabic"/>
                <w:sz w:val="20"/>
                <w:szCs w:val="20"/>
              </w:rPr>
              <w:t>QCM</w:t>
            </w:r>
            <w:r w:rsidRPr="002346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 أسئلة مباشرة، تحليلية،...إلخ) ؟.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E0BFB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:rsidR="00DE0BFB" w:rsidRPr="0023466C" w:rsidRDefault="00DE0BFB" w:rsidP="001F4508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000000" w:rsidRDefault="0095508F"/>
    <w:p w:rsidR="00DE0BFB" w:rsidRDefault="00DE0BFB"/>
    <w:p w:rsidR="00DE0BFB" w:rsidRPr="007A24F3" w:rsidRDefault="00DE0BFB" w:rsidP="00DE0BFB">
      <w:pPr>
        <w:bidi/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  <w:r w:rsidRPr="001C0BD3">
        <w:rPr>
          <w:rFonts w:ascii="Simplified Arabic" w:hAnsi="Simplified Arabic" w:cs="Simplified Arabic"/>
          <w:b/>
          <w:bCs/>
          <w:sz w:val="20"/>
          <w:szCs w:val="20"/>
          <w:rtl/>
        </w:rPr>
        <w:t>المُ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>ختبر</w:t>
      </w:r>
      <w:r w:rsidRPr="007A24F3">
        <w:rPr>
          <w:rFonts w:ascii="Simplified Arabic" w:hAnsi="Simplified Arabic" w:cs="Simplified Arabic"/>
          <w:sz w:val="20"/>
          <w:szCs w:val="20"/>
          <w:rtl/>
        </w:rPr>
        <w:t>:</w:t>
      </w:r>
      <w:r>
        <w:rPr>
          <w:rFonts w:ascii="Simplified Arabic" w:hAnsi="Simplified Arabic" w:cs="Simplified Arabic"/>
          <w:sz w:val="20"/>
          <w:szCs w:val="20"/>
        </w:rPr>
        <w:t xml:space="preserve">                                                      </w:t>
      </w:r>
      <w:r w:rsidRPr="007A24F3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1C0BD3">
        <w:rPr>
          <w:rFonts w:ascii="Simplified Arabic" w:hAnsi="Simplified Arabic" w:cs="Simplified Arabic"/>
          <w:b/>
          <w:bCs/>
          <w:sz w:val="20"/>
          <w:szCs w:val="20"/>
          <w:rtl/>
        </w:rPr>
        <w:t>التاريخ</w:t>
      </w:r>
      <w:r w:rsidRPr="007A24F3">
        <w:rPr>
          <w:rFonts w:ascii="Simplified Arabic" w:hAnsi="Simplified Arabic" w:cs="Simplified Arabic"/>
          <w:sz w:val="20"/>
          <w:szCs w:val="20"/>
          <w:rtl/>
        </w:rPr>
        <w:t>:</w:t>
      </w:r>
      <w:r>
        <w:rPr>
          <w:rFonts w:ascii="Simplified Arabic" w:hAnsi="Simplified Arabic" w:cs="Simplified Arabic"/>
          <w:sz w:val="20"/>
          <w:szCs w:val="20"/>
        </w:rPr>
        <w:t xml:space="preserve">                                                   </w:t>
      </w:r>
      <w:r w:rsidRPr="007A24F3">
        <w:rPr>
          <w:rFonts w:ascii="Simplified Arabic" w:hAnsi="Simplified Arabic" w:cs="Simplified Arabic"/>
          <w:sz w:val="20"/>
          <w:szCs w:val="20"/>
          <w:rtl/>
        </w:rPr>
        <w:t xml:space="preserve">  </w:t>
      </w:r>
      <w:r w:rsidRPr="001C0BD3">
        <w:rPr>
          <w:rFonts w:ascii="Simplified Arabic" w:hAnsi="Simplified Arabic" w:cs="Simplified Arabic"/>
          <w:b/>
          <w:bCs/>
          <w:sz w:val="20"/>
          <w:szCs w:val="20"/>
          <w:rtl/>
        </w:rPr>
        <w:t>الإمضاء</w:t>
      </w:r>
    </w:p>
    <w:p w:rsidR="00DE0BFB" w:rsidRDefault="00DE0BFB"/>
    <w:sectPr w:rsidR="00DE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FELayout/>
  </w:compat>
  <w:rsids>
    <w:rsidRoot w:val="00DE0BFB"/>
    <w:rsid w:val="00244B59"/>
    <w:rsid w:val="002954EE"/>
    <w:rsid w:val="00511D65"/>
    <w:rsid w:val="0095508F"/>
    <w:rsid w:val="00CE2611"/>
    <w:rsid w:val="00DE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8</cp:revision>
  <dcterms:created xsi:type="dcterms:W3CDTF">2022-06-07T12:32:00Z</dcterms:created>
  <dcterms:modified xsi:type="dcterms:W3CDTF">2022-06-07T12:35:00Z</dcterms:modified>
</cp:coreProperties>
</file>