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D02" w:rsidRPr="008E5F5B" w:rsidRDefault="00811D02" w:rsidP="008E5F5B">
      <w:pPr>
        <w:shd w:val="clear" w:color="auto" w:fill="FFFFFF"/>
        <w:spacing w:after="83" w:line="360" w:lineRule="auto"/>
        <w:jc w:val="center"/>
        <w:outlineLvl w:val="0"/>
        <w:rPr>
          <w:rFonts w:asciiTheme="majorBidi" w:eastAsia="Times New Roman" w:hAnsiTheme="majorBidi" w:cstheme="majorBidi"/>
          <w:b/>
          <w:bCs/>
          <w:color w:val="000000"/>
          <w:spacing w:val="3"/>
          <w:kern w:val="36"/>
          <w:sz w:val="24"/>
          <w:szCs w:val="24"/>
          <w:lang w:val="en-US" w:eastAsia="fr-FR"/>
        </w:rPr>
      </w:pPr>
      <w:r w:rsidRPr="008E5F5B">
        <w:rPr>
          <w:rFonts w:asciiTheme="majorBidi" w:eastAsia="Times New Roman" w:hAnsiTheme="majorBidi" w:cstheme="majorBidi"/>
          <w:b/>
          <w:bCs/>
          <w:color w:val="000000"/>
          <w:spacing w:val="3"/>
          <w:kern w:val="36"/>
          <w:sz w:val="24"/>
          <w:szCs w:val="24"/>
          <w:lang w:val="en-US" w:eastAsia="fr-FR"/>
        </w:rPr>
        <w:t>Oral Presentation Tips</w:t>
      </w:r>
    </w:p>
    <w:p w:rsidR="00811D02" w:rsidRPr="00811D02" w:rsidRDefault="008E5F5B" w:rsidP="00F90871">
      <w:pPr>
        <w:shd w:val="clear" w:color="auto" w:fill="FFFFFF"/>
        <w:spacing w:after="240" w:line="360" w:lineRule="auto"/>
        <w:rPr>
          <w:rFonts w:asciiTheme="majorBidi" w:eastAsia="Times New Roman" w:hAnsiTheme="majorBidi" w:cstheme="majorBidi"/>
          <w:color w:val="232323"/>
          <w:spacing w:val="5"/>
          <w:sz w:val="24"/>
          <w:szCs w:val="24"/>
          <w:lang w:val="en-US" w:eastAsia="fr-FR"/>
        </w:rPr>
      </w:pPr>
      <w:r>
        <w:rPr>
          <w:rFonts w:asciiTheme="majorBidi" w:eastAsia="Times New Roman" w:hAnsiTheme="majorBidi" w:cstheme="majorBidi"/>
          <w:color w:val="232323"/>
          <w:spacing w:val="5"/>
          <w:sz w:val="24"/>
          <w:szCs w:val="24"/>
          <w:lang w:val="en-US" w:eastAsia="fr-FR"/>
        </w:rPr>
        <w:t xml:space="preserve">     </w:t>
      </w:r>
      <w:r w:rsidR="00811D02" w:rsidRPr="00811D02">
        <w:rPr>
          <w:rFonts w:asciiTheme="majorBidi" w:eastAsia="Times New Roman" w:hAnsiTheme="majorBidi" w:cstheme="majorBidi"/>
          <w:color w:val="232323"/>
          <w:spacing w:val="5"/>
          <w:sz w:val="24"/>
          <w:szCs w:val="24"/>
          <w:lang w:val="en-US" w:eastAsia="fr-FR"/>
        </w:rPr>
        <w:t>An oral presentation is more than just reading a paper or set of slides to an audience. How you deliver your presentation is at least as important in effectively communicating your message as what you say. Use these guidelines to learn simple tools that help you prepare and present an effective presentation, and design PowerPoint slides that support and enhance your talk.</w:t>
      </w:r>
    </w:p>
    <w:p w:rsidR="00811D02" w:rsidRPr="00A961F5" w:rsidRDefault="00A961F5" w:rsidP="00A961F5">
      <w:pPr>
        <w:shd w:val="clear" w:color="auto" w:fill="FFFFFF"/>
        <w:spacing w:after="0" w:line="360" w:lineRule="auto"/>
        <w:rPr>
          <w:rFonts w:asciiTheme="majorBidi" w:eastAsia="Times New Roman" w:hAnsiTheme="majorBidi" w:cstheme="majorBidi"/>
          <w:color w:val="232323"/>
          <w:spacing w:val="5"/>
          <w:sz w:val="24"/>
          <w:szCs w:val="24"/>
          <w:lang w:val="en-US" w:eastAsia="fr-FR"/>
        </w:rPr>
      </w:pPr>
      <w:r w:rsidRPr="00A961F5">
        <w:rPr>
          <w:rFonts w:asciiTheme="majorBidi" w:eastAsia="Times New Roman" w:hAnsiTheme="majorBidi" w:cstheme="majorBidi"/>
          <w:b/>
          <w:bCs/>
          <w:color w:val="232323"/>
          <w:spacing w:val="5"/>
          <w:sz w:val="24"/>
          <w:szCs w:val="24"/>
          <w:lang w:val="en-US" w:eastAsia="fr-FR"/>
        </w:rPr>
        <w:t>1.</w:t>
      </w:r>
      <w:r>
        <w:rPr>
          <w:rFonts w:asciiTheme="majorBidi" w:eastAsia="Times New Roman" w:hAnsiTheme="majorBidi" w:cstheme="majorBidi"/>
          <w:b/>
          <w:bCs/>
          <w:color w:val="232323"/>
          <w:spacing w:val="5"/>
          <w:sz w:val="24"/>
          <w:szCs w:val="24"/>
          <w:lang w:val="en-US" w:eastAsia="fr-FR"/>
        </w:rPr>
        <w:t xml:space="preserve"> </w:t>
      </w:r>
      <w:r w:rsidR="00811D02" w:rsidRPr="00A961F5">
        <w:rPr>
          <w:rFonts w:asciiTheme="majorBidi" w:eastAsia="Times New Roman" w:hAnsiTheme="majorBidi" w:cstheme="majorBidi"/>
          <w:b/>
          <w:bCs/>
          <w:color w:val="232323"/>
          <w:spacing w:val="5"/>
          <w:sz w:val="24"/>
          <w:szCs w:val="24"/>
          <w:lang w:val="en-US" w:eastAsia="fr-FR"/>
        </w:rPr>
        <w:t>Preparing an Effective Presentation</w:t>
      </w:r>
      <w:r w:rsidR="00811D02" w:rsidRPr="00A961F5">
        <w:rPr>
          <w:rFonts w:asciiTheme="majorBidi" w:eastAsia="Times New Roman" w:hAnsiTheme="majorBidi" w:cstheme="majorBidi"/>
          <w:color w:val="232323"/>
          <w:spacing w:val="5"/>
          <w:sz w:val="24"/>
          <w:szCs w:val="24"/>
          <w:lang w:val="en-US" w:eastAsia="fr-FR"/>
        </w:rPr>
        <w:br/>
        <w:t>An effective presentation is more than just standing up and giving information. A presenter must consider how best to communicate the information to the audience. Use these tips to create a presentation that is both informative and interesting:</w:t>
      </w:r>
    </w:p>
    <w:p w:rsidR="00811D02" w:rsidRPr="00811D02" w:rsidRDefault="00811D02" w:rsidP="00F90871">
      <w:pPr>
        <w:numPr>
          <w:ilvl w:val="0"/>
          <w:numId w:val="1"/>
        </w:numPr>
        <w:shd w:val="clear" w:color="auto" w:fill="FFFFFF"/>
        <w:spacing w:after="0" w:line="360" w:lineRule="auto"/>
        <w:ind w:left="-60"/>
        <w:rPr>
          <w:rFonts w:asciiTheme="majorBidi" w:eastAsia="Times New Roman" w:hAnsiTheme="majorBidi" w:cstheme="majorBidi"/>
          <w:color w:val="232323"/>
          <w:spacing w:val="5"/>
          <w:sz w:val="24"/>
          <w:szCs w:val="24"/>
          <w:lang w:eastAsia="fr-FR"/>
        </w:rPr>
      </w:pPr>
      <w:r w:rsidRPr="00F90871">
        <w:rPr>
          <w:rFonts w:asciiTheme="majorBidi" w:eastAsia="Times New Roman" w:hAnsiTheme="majorBidi" w:cstheme="majorBidi"/>
          <w:i/>
          <w:iCs/>
          <w:color w:val="232323"/>
          <w:spacing w:val="5"/>
          <w:sz w:val="24"/>
          <w:szCs w:val="24"/>
          <w:lang w:val="en-US" w:eastAsia="fr-FR"/>
        </w:rPr>
        <w:t>Organize your thoughts. </w:t>
      </w:r>
      <w:r w:rsidRPr="00811D02">
        <w:rPr>
          <w:rFonts w:asciiTheme="majorBidi" w:eastAsia="Times New Roman" w:hAnsiTheme="majorBidi" w:cstheme="majorBidi"/>
          <w:color w:val="232323"/>
          <w:spacing w:val="5"/>
          <w:sz w:val="24"/>
          <w:szCs w:val="24"/>
          <w:lang w:val="en-US" w:eastAsia="fr-FR"/>
        </w:rPr>
        <w:t xml:space="preserve">Start with an outline and develop good transitions between sections. </w:t>
      </w:r>
      <w:r w:rsidRPr="00811D02">
        <w:rPr>
          <w:rFonts w:asciiTheme="majorBidi" w:eastAsia="Times New Roman" w:hAnsiTheme="majorBidi" w:cstheme="majorBidi"/>
          <w:color w:val="232323"/>
          <w:spacing w:val="5"/>
          <w:sz w:val="24"/>
          <w:szCs w:val="24"/>
          <w:lang w:eastAsia="fr-FR"/>
        </w:rPr>
        <w:t>Emphasize the real-world significance of your research.</w:t>
      </w:r>
    </w:p>
    <w:p w:rsidR="00811D02" w:rsidRPr="00811D02" w:rsidRDefault="00811D02" w:rsidP="00F90871">
      <w:pPr>
        <w:numPr>
          <w:ilvl w:val="0"/>
          <w:numId w:val="1"/>
        </w:numPr>
        <w:shd w:val="clear" w:color="auto" w:fill="FFFFFF"/>
        <w:spacing w:after="0" w:line="360" w:lineRule="auto"/>
        <w:ind w:left="-60"/>
        <w:rPr>
          <w:rFonts w:asciiTheme="majorBidi" w:eastAsia="Times New Roman" w:hAnsiTheme="majorBidi" w:cstheme="majorBidi"/>
          <w:color w:val="232323"/>
          <w:spacing w:val="5"/>
          <w:sz w:val="24"/>
          <w:szCs w:val="24"/>
          <w:lang w:val="en-US" w:eastAsia="fr-FR"/>
        </w:rPr>
      </w:pPr>
      <w:r w:rsidRPr="00F90871">
        <w:rPr>
          <w:rFonts w:asciiTheme="majorBidi" w:eastAsia="Times New Roman" w:hAnsiTheme="majorBidi" w:cstheme="majorBidi"/>
          <w:i/>
          <w:iCs/>
          <w:color w:val="232323"/>
          <w:spacing w:val="5"/>
          <w:sz w:val="24"/>
          <w:szCs w:val="24"/>
          <w:lang w:val="en-US" w:eastAsia="fr-FR"/>
        </w:rPr>
        <w:t>Have a strong opening. </w:t>
      </w:r>
      <w:r w:rsidRPr="00811D02">
        <w:rPr>
          <w:rFonts w:asciiTheme="majorBidi" w:eastAsia="Times New Roman" w:hAnsiTheme="majorBidi" w:cstheme="majorBidi"/>
          <w:color w:val="232323"/>
          <w:spacing w:val="5"/>
          <w:sz w:val="24"/>
          <w:szCs w:val="24"/>
          <w:lang w:val="en-US" w:eastAsia="fr-FR"/>
        </w:rPr>
        <w:t>Why should the audience listen to you? One good way to get their attention is to start with a question, whether or not you expect an answer.</w:t>
      </w:r>
    </w:p>
    <w:p w:rsidR="00811D02" w:rsidRPr="00811D02" w:rsidRDefault="00811D02" w:rsidP="00F90871">
      <w:pPr>
        <w:numPr>
          <w:ilvl w:val="0"/>
          <w:numId w:val="1"/>
        </w:numPr>
        <w:shd w:val="clear" w:color="auto" w:fill="FFFFFF"/>
        <w:spacing w:after="0" w:line="360" w:lineRule="auto"/>
        <w:ind w:left="-60"/>
        <w:rPr>
          <w:rFonts w:asciiTheme="majorBidi" w:eastAsia="Times New Roman" w:hAnsiTheme="majorBidi" w:cstheme="majorBidi"/>
          <w:color w:val="232323"/>
          <w:spacing w:val="5"/>
          <w:sz w:val="24"/>
          <w:szCs w:val="24"/>
          <w:lang w:val="en-US" w:eastAsia="fr-FR"/>
        </w:rPr>
      </w:pPr>
      <w:r w:rsidRPr="00F90871">
        <w:rPr>
          <w:rFonts w:asciiTheme="majorBidi" w:eastAsia="Times New Roman" w:hAnsiTheme="majorBidi" w:cstheme="majorBidi"/>
          <w:i/>
          <w:iCs/>
          <w:color w:val="232323"/>
          <w:spacing w:val="5"/>
          <w:sz w:val="24"/>
          <w:szCs w:val="24"/>
          <w:lang w:val="en-US" w:eastAsia="fr-FR"/>
        </w:rPr>
        <w:t>Define terms early.</w:t>
      </w:r>
      <w:r w:rsidRPr="00811D02">
        <w:rPr>
          <w:rFonts w:asciiTheme="majorBidi" w:eastAsia="Times New Roman" w:hAnsiTheme="majorBidi" w:cstheme="majorBidi"/>
          <w:color w:val="232323"/>
          <w:spacing w:val="5"/>
          <w:sz w:val="24"/>
          <w:szCs w:val="24"/>
          <w:lang w:val="en-US" w:eastAsia="fr-FR"/>
        </w:rPr>
        <w:t> If you are using terms that may be new to the audience, introduce them early in your presentation. Once an audience gets lost in unfamiliar terminology, it is extremely difficult to get them back on track.</w:t>
      </w:r>
    </w:p>
    <w:p w:rsidR="00811D02" w:rsidRPr="00811D02" w:rsidRDefault="00811D02" w:rsidP="00F90871">
      <w:pPr>
        <w:numPr>
          <w:ilvl w:val="0"/>
          <w:numId w:val="1"/>
        </w:numPr>
        <w:shd w:val="clear" w:color="auto" w:fill="FFFFFF"/>
        <w:spacing w:after="0" w:line="360" w:lineRule="auto"/>
        <w:ind w:left="-60"/>
        <w:rPr>
          <w:rFonts w:asciiTheme="majorBidi" w:eastAsia="Times New Roman" w:hAnsiTheme="majorBidi" w:cstheme="majorBidi"/>
          <w:color w:val="232323"/>
          <w:spacing w:val="5"/>
          <w:sz w:val="24"/>
          <w:szCs w:val="24"/>
          <w:lang w:val="en-US" w:eastAsia="fr-FR"/>
        </w:rPr>
      </w:pPr>
      <w:r w:rsidRPr="00F90871">
        <w:rPr>
          <w:rFonts w:asciiTheme="majorBidi" w:eastAsia="Times New Roman" w:hAnsiTheme="majorBidi" w:cstheme="majorBidi"/>
          <w:i/>
          <w:iCs/>
          <w:color w:val="232323"/>
          <w:spacing w:val="5"/>
          <w:sz w:val="24"/>
          <w:szCs w:val="24"/>
          <w:lang w:val="en-US" w:eastAsia="fr-FR"/>
        </w:rPr>
        <w:t>Finish with a bang.</w:t>
      </w:r>
      <w:r w:rsidRPr="00811D02">
        <w:rPr>
          <w:rFonts w:asciiTheme="majorBidi" w:eastAsia="Times New Roman" w:hAnsiTheme="majorBidi" w:cstheme="majorBidi"/>
          <w:color w:val="232323"/>
          <w:spacing w:val="5"/>
          <w:sz w:val="24"/>
          <w:szCs w:val="24"/>
          <w:lang w:val="en-US" w:eastAsia="fr-FR"/>
        </w:rPr>
        <w:t> Find one or two sentences that sum up the importance of your research. How is the world better off as a result of what you have done?</w:t>
      </w:r>
    </w:p>
    <w:p w:rsidR="00811D02" w:rsidRPr="00811D02" w:rsidRDefault="00811D02" w:rsidP="00F90871">
      <w:pPr>
        <w:numPr>
          <w:ilvl w:val="0"/>
          <w:numId w:val="1"/>
        </w:numPr>
        <w:shd w:val="clear" w:color="auto" w:fill="FFFFFF"/>
        <w:spacing w:after="0" w:line="360" w:lineRule="auto"/>
        <w:ind w:left="-60"/>
        <w:rPr>
          <w:rFonts w:asciiTheme="majorBidi" w:eastAsia="Times New Roman" w:hAnsiTheme="majorBidi" w:cstheme="majorBidi"/>
          <w:color w:val="232323"/>
          <w:spacing w:val="5"/>
          <w:sz w:val="24"/>
          <w:szCs w:val="24"/>
          <w:lang w:val="en-US" w:eastAsia="fr-FR"/>
        </w:rPr>
      </w:pPr>
      <w:r w:rsidRPr="00F90871">
        <w:rPr>
          <w:rFonts w:asciiTheme="majorBidi" w:eastAsia="Times New Roman" w:hAnsiTheme="majorBidi" w:cstheme="majorBidi"/>
          <w:i/>
          <w:iCs/>
          <w:color w:val="232323"/>
          <w:spacing w:val="5"/>
          <w:sz w:val="24"/>
          <w:szCs w:val="24"/>
          <w:lang w:val="en-US" w:eastAsia="fr-FR"/>
        </w:rPr>
        <w:t>Design PowerPoint slides to introduce important information. </w:t>
      </w:r>
      <w:r w:rsidRPr="00811D02">
        <w:rPr>
          <w:rFonts w:asciiTheme="majorBidi" w:eastAsia="Times New Roman" w:hAnsiTheme="majorBidi" w:cstheme="majorBidi"/>
          <w:color w:val="232323"/>
          <w:spacing w:val="5"/>
          <w:sz w:val="24"/>
          <w:szCs w:val="24"/>
          <w:lang w:val="en-US" w:eastAsia="fr-FR"/>
        </w:rPr>
        <w:t>Consider doing a presentation without PowerPoint. Then consider which points you cannot make without slides. Create only those slides that are necessary to improve your communication with the audience.</w:t>
      </w:r>
    </w:p>
    <w:p w:rsidR="00811D02" w:rsidRPr="00811D02" w:rsidRDefault="00811D02" w:rsidP="00F90871">
      <w:pPr>
        <w:numPr>
          <w:ilvl w:val="0"/>
          <w:numId w:val="1"/>
        </w:numPr>
        <w:shd w:val="clear" w:color="auto" w:fill="FFFFFF"/>
        <w:spacing w:after="0" w:line="360" w:lineRule="auto"/>
        <w:ind w:left="-60"/>
        <w:rPr>
          <w:rFonts w:asciiTheme="majorBidi" w:eastAsia="Times New Roman" w:hAnsiTheme="majorBidi" w:cstheme="majorBidi"/>
          <w:color w:val="232323"/>
          <w:spacing w:val="5"/>
          <w:sz w:val="24"/>
          <w:szCs w:val="24"/>
          <w:lang w:val="en-US" w:eastAsia="fr-FR"/>
        </w:rPr>
      </w:pPr>
      <w:r w:rsidRPr="00F90871">
        <w:rPr>
          <w:rFonts w:asciiTheme="majorBidi" w:eastAsia="Times New Roman" w:hAnsiTheme="majorBidi" w:cstheme="majorBidi"/>
          <w:i/>
          <w:iCs/>
          <w:color w:val="232323"/>
          <w:spacing w:val="5"/>
          <w:sz w:val="24"/>
          <w:szCs w:val="24"/>
          <w:lang w:val="en-US" w:eastAsia="fr-FR"/>
        </w:rPr>
        <w:t>Time yourself. </w:t>
      </w:r>
      <w:r w:rsidRPr="00811D02">
        <w:rPr>
          <w:rFonts w:asciiTheme="majorBidi" w:eastAsia="Times New Roman" w:hAnsiTheme="majorBidi" w:cstheme="majorBidi"/>
          <w:color w:val="232323"/>
          <w:spacing w:val="5"/>
          <w:sz w:val="24"/>
          <w:szCs w:val="24"/>
          <w:lang w:val="en-US" w:eastAsia="fr-FR"/>
        </w:rPr>
        <w:t>Do not wait until the last minute to time your presentation. You only have 15 minutes to speak, so you want to know, as soon as possible, if you are close to that limit.</w:t>
      </w:r>
    </w:p>
    <w:p w:rsidR="00811D02" w:rsidRPr="00811D02" w:rsidRDefault="00811D02" w:rsidP="00F90871">
      <w:pPr>
        <w:numPr>
          <w:ilvl w:val="0"/>
          <w:numId w:val="1"/>
        </w:numPr>
        <w:shd w:val="clear" w:color="auto" w:fill="FFFFFF"/>
        <w:spacing w:after="0" w:line="360" w:lineRule="auto"/>
        <w:ind w:left="-60"/>
        <w:rPr>
          <w:rFonts w:asciiTheme="majorBidi" w:eastAsia="Times New Roman" w:hAnsiTheme="majorBidi" w:cstheme="majorBidi"/>
          <w:color w:val="232323"/>
          <w:spacing w:val="5"/>
          <w:sz w:val="24"/>
          <w:szCs w:val="24"/>
          <w:lang w:val="en-US" w:eastAsia="fr-FR"/>
        </w:rPr>
      </w:pPr>
      <w:r w:rsidRPr="00F90871">
        <w:rPr>
          <w:rFonts w:asciiTheme="majorBidi" w:eastAsia="Times New Roman" w:hAnsiTheme="majorBidi" w:cstheme="majorBidi"/>
          <w:i/>
          <w:iCs/>
          <w:color w:val="232323"/>
          <w:spacing w:val="5"/>
          <w:sz w:val="24"/>
          <w:szCs w:val="24"/>
          <w:lang w:val="en-US" w:eastAsia="fr-FR"/>
        </w:rPr>
        <w:t>Create effective notes for yourself.</w:t>
      </w:r>
      <w:r w:rsidRPr="00811D02">
        <w:rPr>
          <w:rFonts w:asciiTheme="majorBidi" w:eastAsia="Times New Roman" w:hAnsiTheme="majorBidi" w:cstheme="majorBidi"/>
          <w:color w:val="232323"/>
          <w:spacing w:val="5"/>
          <w:sz w:val="24"/>
          <w:szCs w:val="24"/>
          <w:lang w:val="en-US" w:eastAsia="fr-FR"/>
        </w:rPr>
        <w:t> Have notes that you can read. Do not write out your entire talk; use an outline or other brief reminders of what you want to say. Make sure the text is large enough that you can read it from a distance.</w:t>
      </w:r>
    </w:p>
    <w:p w:rsidR="00811D02" w:rsidRPr="00811D02" w:rsidRDefault="00811D02" w:rsidP="00F90871">
      <w:pPr>
        <w:numPr>
          <w:ilvl w:val="0"/>
          <w:numId w:val="1"/>
        </w:numPr>
        <w:shd w:val="clear" w:color="auto" w:fill="FFFFFF"/>
        <w:spacing w:after="0" w:line="360" w:lineRule="auto"/>
        <w:ind w:left="-60"/>
        <w:rPr>
          <w:rFonts w:asciiTheme="majorBidi" w:eastAsia="Times New Roman" w:hAnsiTheme="majorBidi" w:cstheme="majorBidi"/>
          <w:color w:val="232323"/>
          <w:spacing w:val="5"/>
          <w:sz w:val="24"/>
          <w:szCs w:val="24"/>
          <w:lang w:val="en-US" w:eastAsia="fr-FR"/>
        </w:rPr>
      </w:pPr>
      <w:r w:rsidRPr="00F90871">
        <w:rPr>
          <w:rFonts w:asciiTheme="majorBidi" w:eastAsia="Times New Roman" w:hAnsiTheme="majorBidi" w:cstheme="majorBidi"/>
          <w:i/>
          <w:iCs/>
          <w:color w:val="232323"/>
          <w:spacing w:val="5"/>
          <w:sz w:val="24"/>
          <w:szCs w:val="24"/>
          <w:lang w:val="en-US" w:eastAsia="fr-FR"/>
        </w:rPr>
        <w:t>Practice, practice, practice.</w:t>
      </w:r>
      <w:r w:rsidRPr="00811D02">
        <w:rPr>
          <w:rFonts w:asciiTheme="majorBidi" w:eastAsia="Times New Roman" w:hAnsiTheme="majorBidi" w:cstheme="majorBidi"/>
          <w:color w:val="232323"/>
          <w:spacing w:val="5"/>
          <w:sz w:val="24"/>
          <w:szCs w:val="24"/>
          <w:lang w:val="en-US" w:eastAsia="fr-FR"/>
        </w:rPr>
        <w:t xml:space="preserve"> The more you practice your presentation, the more comfortable you will be in front of an audience. Practice in front of a friend or two </w:t>
      </w:r>
      <w:r w:rsidRPr="00811D02">
        <w:rPr>
          <w:rFonts w:asciiTheme="majorBidi" w:eastAsia="Times New Roman" w:hAnsiTheme="majorBidi" w:cstheme="majorBidi"/>
          <w:color w:val="232323"/>
          <w:spacing w:val="5"/>
          <w:sz w:val="24"/>
          <w:szCs w:val="24"/>
          <w:lang w:val="en-US" w:eastAsia="fr-FR"/>
        </w:rPr>
        <w:lastRenderedPageBreak/>
        <w:t>and ask for their feedback. Record yourself and listen to it critically. Make it better and do it again.</w:t>
      </w:r>
    </w:p>
    <w:p w:rsidR="00811D02" w:rsidRPr="00811D02" w:rsidRDefault="008E5F5B" w:rsidP="00F90871">
      <w:pPr>
        <w:shd w:val="clear" w:color="auto" w:fill="FFFFFF"/>
        <w:spacing w:after="0" w:line="360" w:lineRule="auto"/>
        <w:rPr>
          <w:rFonts w:asciiTheme="majorBidi" w:eastAsia="Times New Roman" w:hAnsiTheme="majorBidi" w:cstheme="majorBidi"/>
          <w:color w:val="232323"/>
          <w:spacing w:val="5"/>
          <w:sz w:val="24"/>
          <w:szCs w:val="24"/>
          <w:lang w:val="en-US" w:eastAsia="fr-FR"/>
        </w:rPr>
      </w:pPr>
      <w:r>
        <w:rPr>
          <w:rFonts w:asciiTheme="majorBidi" w:eastAsia="Times New Roman" w:hAnsiTheme="majorBidi" w:cstheme="majorBidi"/>
          <w:b/>
          <w:bCs/>
          <w:color w:val="232323"/>
          <w:spacing w:val="5"/>
          <w:sz w:val="24"/>
          <w:szCs w:val="24"/>
          <w:lang w:val="en-US" w:eastAsia="fr-FR"/>
        </w:rPr>
        <w:t>2.</w:t>
      </w:r>
      <w:r w:rsidR="00811D02" w:rsidRPr="00F90871">
        <w:rPr>
          <w:rFonts w:asciiTheme="majorBidi" w:eastAsia="Times New Roman" w:hAnsiTheme="majorBidi" w:cstheme="majorBidi"/>
          <w:b/>
          <w:bCs/>
          <w:color w:val="232323"/>
          <w:spacing w:val="5"/>
          <w:sz w:val="24"/>
          <w:szCs w:val="24"/>
          <w:lang w:val="en-US" w:eastAsia="fr-FR"/>
        </w:rPr>
        <w:t>PowerPoint Tips</w:t>
      </w:r>
      <w:r w:rsidR="00811D02" w:rsidRPr="00811D02">
        <w:rPr>
          <w:rFonts w:asciiTheme="majorBidi" w:eastAsia="Times New Roman" w:hAnsiTheme="majorBidi" w:cstheme="majorBidi"/>
          <w:color w:val="232323"/>
          <w:spacing w:val="5"/>
          <w:sz w:val="24"/>
          <w:szCs w:val="24"/>
          <w:lang w:val="en-US" w:eastAsia="fr-FR"/>
        </w:rPr>
        <w:br/>
        <w:t>Microsoft PowerPoint is a tremendous tool for presentations. It is also a tool that is sometimes not used effectively. If you are using PowerPoint, use these tips to enhance your presentation:</w:t>
      </w:r>
    </w:p>
    <w:p w:rsidR="00811D02" w:rsidRPr="00811D02" w:rsidRDefault="00811D02" w:rsidP="00F90871">
      <w:pPr>
        <w:numPr>
          <w:ilvl w:val="0"/>
          <w:numId w:val="2"/>
        </w:numPr>
        <w:shd w:val="clear" w:color="auto" w:fill="FFFFFF"/>
        <w:spacing w:after="0" w:line="360" w:lineRule="auto"/>
        <w:ind w:left="-60"/>
        <w:rPr>
          <w:rFonts w:asciiTheme="majorBidi" w:eastAsia="Times New Roman" w:hAnsiTheme="majorBidi" w:cstheme="majorBidi"/>
          <w:color w:val="232323"/>
          <w:spacing w:val="5"/>
          <w:sz w:val="24"/>
          <w:szCs w:val="24"/>
          <w:lang w:val="en-US" w:eastAsia="fr-FR"/>
        </w:rPr>
      </w:pPr>
      <w:r w:rsidRPr="00F90871">
        <w:rPr>
          <w:rFonts w:asciiTheme="majorBidi" w:eastAsia="Times New Roman" w:hAnsiTheme="majorBidi" w:cstheme="majorBidi"/>
          <w:i/>
          <w:iCs/>
          <w:color w:val="232323"/>
          <w:spacing w:val="5"/>
          <w:sz w:val="24"/>
          <w:szCs w:val="24"/>
          <w:lang w:val="en-US" w:eastAsia="fr-FR"/>
        </w:rPr>
        <w:t>Use a large font. </w:t>
      </w:r>
      <w:r w:rsidRPr="00811D02">
        <w:rPr>
          <w:rFonts w:asciiTheme="majorBidi" w:eastAsia="Times New Roman" w:hAnsiTheme="majorBidi" w:cstheme="majorBidi"/>
          <w:color w:val="232323"/>
          <w:spacing w:val="5"/>
          <w:sz w:val="24"/>
          <w:szCs w:val="24"/>
          <w:lang w:val="en-US" w:eastAsia="fr-FR"/>
        </w:rPr>
        <w:t>As a general rule, avoid text smaller than 24 point.</w:t>
      </w:r>
    </w:p>
    <w:p w:rsidR="00811D02" w:rsidRPr="00811D02" w:rsidRDefault="00811D02" w:rsidP="00F90871">
      <w:pPr>
        <w:numPr>
          <w:ilvl w:val="0"/>
          <w:numId w:val="2"/>
        </w:numPr>
        <w:shd w:val="clear" w:color="auto" w:fill="FFFFFF"/>
        <w:spacing w:after="0" w:line="360" w:lineRule="auto"/>
        <w:ind w:left="-60"/>
        <w:rPr>
          <w:rFonts w:asciiTheme="majorBidi" w:eastAsia="Times New Roman" w:hAnsiTheme="majorBidi" w:cstheme="majorBidi"/>
          <w:color w:val="232323"/>
          <w:spacing w:val="5"/>
          <w:sz w:val="24"/>
          <w:szCs w:val="24"/>
          <w:lang w:val="en-US" w:eastAsia="fr-FR"/>
        </w:rPr>
      </w:pPr>
      <w:r w:rsidRPr="00F90871">
        <w:rPr>
          <w:rFonts w:asciiTheme="majorBidi" w:eastAsia="Times New Roman" w:hAnsiTheme="majorBidi" w:cstheme="majorBidi"/>
          <w:i/>
          <w:iCs/>
          <w:color w:val="232323"/>
          <w:spacing w:val="5"/>
          <w:sz w:val="24"/>
          <w:szCs w:val="24"/>
          <w:lang w:val="en-US" w:eastAsia="fr-FR"/>
        </w:rPr>
        <w:t>Use a clean typeface.</w:t>
      </w:r>
      <w:r w:rsidRPr="00811D02">
        <w:rPr>
          <w:rFonts w:asciiTheme="majorBidi" w:eastAsia="Times New Roman" w:hAnsiTheme="majorBidi" w:cstheme="majorBidi"/>
          <w:color w:val="232323"/>
          <w:spacing w:val="5"/>
          <w:sz w:val="24"/>
          <w:szCs w:val="24"/>
          <w:lang w:val="en-US" w:eastAsia="fr-FR"/>
        </w:rPr>
        <w:t> Sans serif typefaces, such as Arial, are generally easier to read on a screen than serif typefaces, such as Times New Roman.</w:t>
      </w:r>
    </w:p>
    <w:p w:rsidR="00811D02" w:rsidRPr="00811D02" w:rsidRDefault="00811D02" w:rsidP="00F90871">
      <w:pPr>
        <w:numPr>
          <w:ilvl w:val="0"/>
          <w:numId w:val="2"/>
        </w:numPr>
        <w:shd w:val="clear" w:color="auto" w:fill="FFFFFF"/>
        <w:spacing w:after="0" w:line="360" w:lineRule="auto"/>
        <w:ind w:left="-60"/>
        <w:rPr>
          <w:rFonts w:asciiTheme="majorBidi" w:eastAsia="Times New Roman" w:hAnsiTheme="majorBidi" w:cstheme="majorBidi"/>
          <w:color w:val="232323"/>
          <w:spacing w:val="5"/>
          <w:sz w:val="24"/>
          <w:szCs w:val="24"/>
          <w:lang w:val="en-US" w:eastAsia="fr-FR"/>
        </w:rPr>
      </w:pPr>
      <w:r w:rsidRPr="00F90871">
        <w:rPr>
          <w:rFonts w:asciiTheme="majorBidi" w:eastAsia="Times New Roman" w:hAnsiTheme="majorBidi" w:cstheme="majorBidi"/>
          <w:i/>
          <w:iCs/>
          <w:color w:val="232323"/>
          <w:spacing w:val="5"/>
          <w:sz w:val="24"/>
          <w:szCs w:val="24"/>
          <w:lang w:val="en-US" w:eastAsia="fr-FR"/>
        </w:rPr>
        <w:t>Use bullet points, not complete sentences. </w:t>
      </w:r>
      <w:r w:rsidRPr="00811D02">
        <w:rPr>
          <w:rFonts w:asciiTheme="majorBidi" w:eastAsia="Times New Roman" w:hAnsiTheme="majorBidi" w:cstheme="majorBidi"/>
          <w:color w:val="232323"/>
          <w:spacing w:val="5"/>
          <w:sz w:val="24"/>
          <w:szCs w:val="24"/>
          <w:lang w:val="en-US" w:eastAsia="fr-FR"/>
        </w:rPr>
        <w:t>The text on your slide provides an outline to what you are saying. If the entire text of your presentation is on your slides, there is no reason for the audience to listen to you. A common standard is the 6/7 rule: no more than six bulleted items per slide and no more than seven words per item.</w:t>
      </w:r>
    </w:p>
    <w:p w:rsidR="00811D02" w:rsidRPr="00811D02" w:rsidRDefault="00811D02" w:rsidP="00F90871">
      <w:pPr>
        <w:numPr>
          <w:ilvl w:val="0"/>
          <w:numId w:val="2"/>
        </w:numPr>
        <w:shd w:val="clear" w:color="auto" w:fill="FFFFFF"/>
        <w:spacing w:after="0" w:line="360" w:lineRule="auto"/>
        <w:ind w:left="-60"/>
        <w:rPr>
          <w:rFonts w:asciiTheme="majorBidi" w:eastAsia="Times New Roman" w:hAnsiTheme="majorBidi" w:cstheme="majorBidi"/>
          <w:color w:val="232323"/>
          <w:spacing w:val="5"/>
          <w:sz w:val="24"/>
          <w:szCs w:val="24"/>
          <w:lang w:val="en-US" w:eastAsia="fr-FR"/>
        </w:rPr>
      </w:pPr>
      <w:r w:rsidRPr="00F90871">
        <w:rPr>
          <w:rFonts w:asciiTheme="majorBidi" w:eastAsia="Times New Roman" w:hAnsiTheme="majorBidi" w:cstheme="majorBidi"/>
          <w:i/>
          <w:iCs/>
          <w:color w:val="232323"/>
          <w:spacing w:val="5"/>
          <w:sz w:val="24"/>
          <w:szCs w:val="24"/>
          <w:lang w:val="en-US" w:eastAsia="fr-FR"/>
        </w:rPr>
        <w:t>Use contrasting colors. </w:t>
      </w:r>
      <w:r w:rsidRPr="00811D02">
        <w:rPr>
          <w:rFonts w:asciiTheme="majorBidi" w:eastAsia="Times New Roman" w:hAnsiTheme="majorBidi" w:cstheme="majorBidi"/>
          <w:color w:val="232323"/>
          <w:spacing w:val="5"/>
          <w:sz w:val="24"/>
          <w:szCs w:val="24"/>
          <w:lang w:val="en-US" w:eastAsia="fr-FR"/>
        </w:rPr>
        <w:t>Use a dark text on a light background or a light text on a dark background. Avoid combinations of colors that look similar. Avoid red/green combinations, as this is the most common form of color blindness.</w:t>
      </w:r>
    </w:p>
    <w:p w:rsidR="00811D02" w:rsidRPr="00811D02" w:rsidRDefault="00811D02" w:rsidP="00F90871">
      <w:pPr>
        <w:numPr>
          <w:ilvl w:val="0"/>
          <w:numId w:val="2"/>
        </w:numPr>
        <w:shd w:val="clear" w:color="auto" w:fill="FFFFFF"/>
        <w:spacing w:after="0" w:line="360" w:lineRule="auto"/>
        <w:ind w:left="-60"/>
        <w:rPr>
          <w:rFonts w:asciiTheme="majorBidi" w:eastAsia="Times New Roman" w:hAnsiTheme="majorBidi" w:cstheme="majorBidi"/>
          <w:color w:val="232323"/>
          <w:spacing w:val="5"/>
          <w:sz w:val="24"/>
          <w:szCs w:val="24"/>
          <w:lang w:val="en-US" w:eastAsia="fr-FR"/>
        </w:rPr>
      </w:pPr>
      <w:r w:rsidRPr="00F90871">
        <w:rPr>
          <w:rFonts w:asciiTheme="majorBidi" w:eastAsia="Times New Roman" w:hAnsiTheme="majorBidi" w:cstheme="majorBidi"/>
          <w:i/>
          <w:iCs/>
          <w:color w:val="232323"/>
          <w:spacing w:val="5"/>
          <w:sz w:val="24"/>
          <w:szCs w:val="24"/>
          <w:lang w:val="en-US" w:eastAsia="fr-FR"/>
        </w:rPr>
        <w:t>Use special effects sparingly. </w:t>
      </w:r>
      <w:r w:rsidRPr="00811D02">
        <w:rPr>
          <w:rFonts w:asciiTheme="majorBidi" w:eastAsia="Times New Roman" w:hAnsiTheme="majorBidi" w:cstheme="majorBidi"/>
          <w:color w:val="232323"/>
          <w:spacing w:val="5"/>
          <w:sz w:val="24"/>
          <w:szCs w:val="24"/>
          <w:lang w:val="en-US" w:eastAsia="fr-FR"/>
        </w:rPr>
        <w:t>Using animations, cool transition effects, sounds and other special effects is an effective way to make sure the audience notices your slides. Unfortunately, that means that they are not listening to what you are saying. Use special effects only when they are necessary to make a point.</w:t>
      </w:r>
    </w:p>
    <w:p w:rsidR="00811D02" w:rsidRPr="00811D02" w:rsidRDefault="008E5F5B" w:rsidP="00F90871">
      <w:pPr>
        <w:shd w:val="clear" w:color="auto" w:fill="FFFFFF"/>
        <w:spacing w:after="0" w:line="360" w:lineRule="auto"/>
        <w:rPr>
          <w:rFonts w:asciiTheme="majorBidi" w:eastAsia="Times New Roman" w:hAnsiTheme="majorBidi" w:cstheme="majorBidi"/>
          <w:color w:val="232323"/>
          <w:spacing w:val="5"/>
          <w:sz w:val="24"/>
          <w:szCs w:val="24"/>
          <w:lang w:val="en-US" w:eastAsia="fr-FR"/>
        </w:rPr>
      </w:pPr>
      <w:r>
        <w:rPr>
          <w:rFonts w:asciiTheme="majorBidi" w:eastAsia="Times New Roman" w:hAnsiTheme="majorBidi" w:cstheme="majorBidi"/>
          <w:b/>
          <w:bCs/>
          <w:color w:val="232323"/>
          <w:spacing w:val="5"/>
          <w:sz w:val="24"/>
          <w:szCs w:val="24"/>
          <w:lang w:val="en-US" w:eastAsia="fr-FR"/>
        </w:rPr>
        <w:t>3.</w:t>
      </w:r>
      <w:r w:rsidR="00A961F5">
        <w:rPr>
          <w:rFonts w:asciiTheme="majorBidi" w:eastAsia="Times New Roman" w:hAnsiTheme="majorBidi" w:cstheme="majorBidi"/>
          <w:b/>
          <w:bCs/>
          <w:color w:val="232323"/>
          <w:spacing w:val="5"/>
          <w:sz w:val="24"/>
          <w:szCs w:val="24"/>
          <w:lang w:val="en-US" w:eastAsia="fr-FR"/>
        </w:rPr>
        <w:t xml:space="preserve"> </w:t>
      </w:r>
      <w:r w:rsidR="00811D02" w:rsidRPr="00F90871">
        <w:rPr>
          <w:rFonts w:asciiTheme="majorBidi" w:eastAsia="Times New Roman" w:hAnsiTheme="majorBidi" w:cstheme="majorBidi"/>
          <w:b/>
          <w:bCs/>
          <w:color w:val="232323"/>
          <w:spacing w:val="5"/>
          <w:sz w:val="24"/>
          <w:szCs w:val="24"/>
          <w:lang w:val="en-US" w:eastAsia="fr-FR"/>
        </w:rPr>
        <w:t>Presenting Effectively</w:t>
      </w:r>
      <w:r w:rsidR="00811D02" w:rsidRPr="00811D02">
        <w:rPr>
          <w:rFonts w:asciiTheme="majorBidi" w:eastAsia="Times New Roman" w:hAnsiTheme="majorBidi" w:cstheme="majorBidi"/>
          <w:color w:val="232323"/>
          <w:spacing w:val="5"/>
          <w:sz w:val="24"/>
          <w:szCs w:val="24"/>
          <w:lang w:val="en-US" w:eastAsia="fr-FR"/>
        </w:rPr>
        <w:br/>
        <w:t>When you start your presentation, the audience will be interested in what you say. Use these tips to help keep them interested throughout your presentation:</w:t>
      </w:r>
    </w:p>
    <w:p w:rsidR="00811D02" w:rsidRPr="00811D02" w:rsidRDefault="00811D02" w:rsidP="00F90871">
      <w:pPr>
        <w:numPr>
          <w:ilvl w:val="0"/>
          <w:numId w:val="3"/>
        </w:numPr>
        <w:shd w:val="clear" w:color="auto" w:fill="FFFFFF"/>
        <w:spacing w:after="0" w:line="360" w:lineRule="auto"/>
        <w:ind w:left="-60"/>
        <w:rPr>
          <w:rFonts w:asciiTheme="majorBidi" w:eastAsia="Times New Roman" w:hAnsiTheme="majorBidi" w:cstheme="majorBidi"/>
          <w:color w:val="232323"/>
          <w:spacing w:val="5"/>
          <w:sz w:val="24"/>
          <w:szCs w:val="24"/>
          <w:lang w:val="en-US" w:eastAsia="fr-FR"/>
        </w:rPr>
      </w:pPr>
      <w:r w:rsidRPr="00F90871">
        <w:rPr>
          <w:rFonts w:asciiTheme="majorBidi" w:eastAsia="Times New Roman" w:hAnsiTheme="majorBidi" w:cstheme="majorBidi"/>
          <w:i/>
          <w:iCs/>
          <w:color w:val="232323"/>
          <w:spacing w:val="5"/>
          <w:sz w:val="24"/>
          <w:szCs w:val="24"/>
          <w:lang w:val="en-US" w:eastAsia="fr-FR"/>
        </w:rPr>
        <w:t>Be excited.</w:t>
      </w:r>
      <w:r w:rsidRPr="00811D02">
        <w:rPr>
          <w:rFonts w:asciiTheme="majorBidi" w:eastAsia="Times New Roman" w:hAnsiTheme="majorBidi" w:cstheme="majorBidi"/>
          <w:color w:val="232323"/>
          <w:spacing w:val="5"/>
          <w:sz w:val="24"/>
          <w:szCs w:val="24"/>
          <w:lang w:val="en-US" w:eastAsia="fr-FR"/>
        </w:rPr>
        <w:t> You are talking about something exciting. If you remember to be excited, your audience will feel it and automatically become more interested.</w:t>
      </w:r>
    </w:p>
    <w:p w:rsidR="00811D02" w:rsidRPr="00811D02" w:rsidRDefault="00811D02" w:rsidP="00F90871">
      <w:pPr>
        <w:numPr>
          <w:ilvl w:val="0"/>
          <w:numId w:val="3"/>
        </w:numPr>
        <w:shd w:val="clear" w:color="auto" w:fill="FFFFFF"/>
        <w:spacing w:after="0" w:line="360" w:lineRule="auto"/>
        <w:ind w:left="-60"/>
        <w:rPr>
          <w:rFonts w:asciiTheme="majorBidi" w:eastAsia="Times New Roman" w:hAnsiTheme="majorBidi" w:cstheme="majorBidi"/>
          <w:color w:val="232323"/>
          <w:spacing w:val="5"/>
          <w:sz w:val="24"/>
          <w:szCs w:val="24"/>
          <w:lang w:val="en-US" w:eastAsia="fr-FR"/>
        </w:rPr>
      </w:pPr>
      <w:r w:rsidRPr="00F90871">
        <w:rPr>
          <w:rFonts w:asciiTheme="majorBidi" w:eastAsia="Times New Roman" w:hAnsiTheme="majorBidi" w:cstheme="majorBidi"/>
          <w:i/>
          <w:iCs/>
          <w:color w:val="232323"/>
          <w:spacing w:val="5"/>
          <w:sz w:val="24"/>
          <w:szCs w:val="24"/>
          <w:lang w:val="en-US" w:eastAsia="fr-FR"/>
        </w:rPr>
        <w:t>Speak with confidence. </w:t>
      </w:r>
      <w:r w:rsidRPr="00811D02">
        <w:rPr>
          <w:rFonts w:asciiTheme="majorBidi" w:eastAsia="Times New Roman" w:hAnsiTheme="majorBidi" w:cstheme="majorBidi"/>
          <w:color w:val="232323"/>
          <w:spacing w:val="5"/>
          <w:sz w:val="24"/>
          <w:szCs w:val="24"/>
          <w:lang w:val="en-US" w:eastAsia="fr-FR"/>
        </w:rPr>
        <w:t>When you are speaking, you are the authority on your topic, but do not pretend that you know everything. If you do not know the answer to a question, admit it. Consider deferring the question to your mentor or offer to look into the matter further.</w:t>
      </w:r>
    </w:p>
    <w:p w:rsidR="00811D02" w:rsidRPr="00811D02" w:rsidRDefault="00811D02" w:rsidP="00F90871">
      <w:pPr>
        <w:numPr>
          <w:ilvl w:val="0"/>
          <w:numId w:val="3"/>
        </w:numPr>
        <w:shd w:val="clear" w:color="auto" w:fill="FFFFFF"/>
        <w:spacing w:after="0" w:line="360" w:lineRule="auto"/>
        <w:ind w:left="-60"/>
        <w:rPr>
          <w:rFonts w:asciiTheme="majorBidi" w:eastAsia="Times New Roman" w:hAnsiTheme="majorBidi" w:cstheme="majorBidi"/>
          <w:color w:val="232323"/>
          <w:spacing w:val="5"/>
          <w:sz w:val="24"/>
          <w:szCs w:val="24"/>
          <w:lang w:val="en-US" w:eastAsia="fr-FR"/>
        </w:rPr>
      </w:pPr>
      <w:r w:rsidRPr="00F90871">
        <w:rPr>
          <w:rFonts w:asciiTheme="majorBidi" w:eastAsia="Times New Roman" w:hAnsiTheme="majorBidi" w:cstheme="majorBidi"/>
          <w:i/>
          <w:iCs/>
          <w:color w:val="232323"/>
          <w:spacing w:val="5"/>
          <w:sz w:val="24"/>
          <w:szCs w:val="24"/>
          <w:lang w:val="en-US" w:eastAsia="fr-FR"/>
        </w:rPr>
        <w:t>Make eye contact with the audience.</w:t>
      </w:r>
      <w:r w:rsidRPr="00811D02">
        <w:rPr>
          <w:rFonts w:asciiTheme="majorBidi" w:eastAsia="Times New Roman" w:hAnsiTheme="majorBidi" w:cstheme="majorBidi"/>
          <w:color w:val="232323"/>
          <w:spacing w:val="5"/>
          <w:sz w:val="24"/>
          <w:szCs w:val="24"/>
          <w:lang w:val="en-US" w:eastAsia="fr-FR"/>
        </w:rPr>
        <w:t xml:space="preserve"> Your purpose is to communicate with your audience, and people listen more if they feel you are talking directly to them. As you speak, let your eyes settle on one person for several seconds before moving on </w:t>
      </w:r>
      <w:r w:rsidRPr="00811D02">
        <w:rPr>
          <w:rFonts w:asciiTheme="majorBidi" w:eastAsia="Times New Roman" w:hAnsiTheme="majorBidi" w:cstheme="majorBidi"/>
          <w:color w:val="232323"/>
          <w:spacing w:val="5"/>
          <w:sz w:val="24"/>
          <w:szCs w:val="24"/>
          <w:lang w:val="en-US" w:eastAsia="fr-FR"/>
        </w:rPr>
        <w:lastRenderedPageBreak/>
        <w:t>to somebody else. You do not have to make eye contact with everybody, but make sure you connect with all areas of the audience equally.</w:t>
      </w:r>
    </w:p>
    <w:p w:rsidR="00811D02" w:rsidRPr="00811D02" w:rsidRDefault="00811D02" w:rsidP="00F90871">
      <w:pPr>
        <w:numPr>
          <w:ilvl w:val="0"/>
          <w:numId w:val="3"/>
        </w:numPr>
        <w:shd w:val="clear" w:color="auto" w:fill="FFFFFF"/>
        <w:spacing w:after="0" w:line="360" w:lineRule="auto"/>
        <w:ind w:left="-60"/>
        <w:rPr>
          <w:rFonts w:asciiTheme="majorBidi" w:eastAsia="Times New Roman" w:hAnsiTheme="majorBidi" w:cstheme="majorBidi"/>
          <w:color w:val="232323"/>
          <w:spacing w:val="5"/>
          <w:sz w:val="24"/>
          <w:szCs w:val="24"/>
          <w:lang w:val="en-US" w:eastAsia="fr-FR"/>
        </w:rPr>
      </w:pPr>
      <w:r w:rsidRPr="00F90871">
        <w:rPr>
          <w:rFonts w:asciiTheme="majorBidi" w:eastAsia="Times New Roman" w:hAnsiTheme="majorBidi" w:cstheme="majorBidi"/>
          <w:i/>
          <w:iCs/>
          <w:color w:val="232323"/>
          <w:spacing w:val="5"/>
          <w:sz w:val="24"/>
          <w:szCs w:val="24"/>
          <w:lang w:val="en-US" w:eastAsia="fr-FR"/>
        </w:rPr>
        <w:t>Avoid reading from the screen. </w:t>
      </w:r>
      <w:r w:rsidRPr="00811D02">
        <w:rPr>
          <w:rFonts w:asciiTheme="majorBidi" w:eastAsia="Times New Roman" w:hAnsiTheme="majorBidi" w:cstheme="majorBidi"/>
          <w:color w:val="232323"/>
          <w:spacing w:val="5"/>
          <w:sz w:val="24"/>
          <w:szCs w:val="24"/>
          <w:lang w:val="en-US" w:eastAsia="fr-FR"/>
        </w:rPr>
        <w:t>First, if you are reading from the screen, you are not making eye contact with your audience. Second, if you put it on your slide, it is because you wanted them to read it, not you.</w:t>
      </w:r>
    </w:p>
    <w:p w:rsidR="00811D02" w:rsidRPr="00811D02" w:rsidRDefault="00811D02" w:rsidP="00F90871">
      <w:pPr>
        <w:numPr>
          <w:ilvl w:val="0"/>
          <w:numId w:val="3"/>
        </w:numPr>
        <w:shd w:val="clear" w:color="auto" w:fill="FFFFFF"/>
        <w:spacing w:after="0" w:line="360" w:lineRule="auto"/>
        <w:ind w:left="-60"/>
        <w:rPr>
          <w:rFonts w:asciiTheme="majorBidi" w:eastAsia="Times New Roman" w:hAnsiTheme="majorBidi" w:cstheme="majorBidi"/>
          <w:color w:val="232323"/>
          <w:spacing w:val="5"/>
          <w:sz w:val="24"/>
          <w:szCs w:val="24"/>
          <w:lang w:val="en-US" w:eastAsia="fr-FR"/>
        </w:rPr>
      </w:pPr>
      <w:r w:rsidRPr="00F90871">
        <w:rPr>
          <w:rFonts w:asciiTheme="majorBidi" w:eastAsia="Times New Roman" w:hAnsiTheme="majorBidi" w:cstheme="majorBidi"/>
          <w:i/>
          <w:iCs/>
          <w:color w:val="232323"/>
          <w:spacing w:val="5"/>
          <w:sz w:val="24"/>
          <w:szCs w:val="24"/>
          <w:lang w:val="en-US" w:eastAsia="fr-FR"/>
        </w:rPr>
        <w:t>Use a pointer only when necessary. </w:t>
      </w:r>
      <w:r w:rsidRPr="00811D02">
        <w:rPr>
          <w:rFonts w:asciiTheme="majorBidi" w:eastAsia="Times New Roman" w:hAnsiTheme="majorBidi" w:cstheme="majorBidi"/>
          <w:color w:val="232323"/>
          <w:spacing w:val="5"/>
          <w:sz w:val="24"/>
          <w:szCs w:val="24"/>
          <w:lang w:val="en-US" w:eastAsia="fr-FR"/>
        </w:rPr>
        <w:t>If you are using a laser pointer, remember to keep it off unless you need to highlight something on the screen.</w:t>
      </w:r>
    </w:p>
    <w:p w:rsidR="00811D02" w:rsidRPr="00811D02" w:rsidRDefault="00811D02" w:rsidP="00F90871">
      <w:pPr>
        <w:numPr>
          <w:ilvl w:val="0"/>
          <w:numId w:val="3"/>
        </w:numPr>
        <w:shd w:val="clear" w:color="auto" w:fill="FFFFFF"/>
        <w:spacing w:after="0" w:line="360" w:lineRule="auto"/>
        <w:ind w:left="-60"/>
        <w:rPr>
          <w:rFonts w:asciiTheme="majorBidi" w:eastAsia="Times New Roman" w:hAnsiTheme="majorBidi" w:cstheme="majorBidi"/>
          <w:color w:val="232323"/>
          <w:spacing w:val="5"/>
          <w:sz w:val="24"/>
          <w:szCs w:val="24"/>
          <w:lang w:val="en-US" w:eastAsia="fr-FR"/>
        </w:rPr>
      </w:pPr>
      <w:r w:rsidRPr="00F90871">
        <w:rPr>
          <w:rFonts w:asciiTheme="majorBidi" w:eastAsia="Times New Roman" w:hAnsiTheme="majorBidi" w:cstheme="majorBidi"/>
          <w:i/>
          <w:iCs/>
          <w:color w:val="232323"/>
          <w:spacing w:val="5"/>
          <w:sz w:val="24"/>
          <w:szCs w:val="24"/>
          <w:lang w:val="en-US" w:eastAsia="fr-FR"/>
        </w:rPr>
        <w:t>Explain your equations and graphs.</w:t>
      </w:r>
      <w:r w:rsidRPr="00811D02">
        <w:rPr>
          <w:rFonts w:asciiTheme="majorBidi" w:eastAsia="Times New Roman" w:hAnsiTheme="majorBidi" w:cstheme="majorBidi"/>
          <w:color w:val="232323"/>
          <w:spacing w:val="5"/>
          <w:sz w:val="24"/>
          <w:szCs w:val="24"/>
          <w:lang w:val="en-US" w:eastAsia="fr-FR"/>
        </w:rPr>
        <w:t> When you display equations, explain them fully. Point out all constants and dependent and independent variables. With graphs, tell how they support your point. Explain the x- and y-axes and show how the graph progresses from left to right.</w:t>
      </w:r>
    </w:p>
    <w:p w:rsidR="00811D02" w:rsidRPr="00811D02" w:rsidRDefault="00811D02" w:rsidP="00F90871">
      <w:pPr>
        <w:numPr>
          <w:ilvl w:val="0"/>
          <w:numId w:val="3"/>
        </w:numPr>
        <w:shd w:val="clear" w:color="auto" w:fill="FFFFFF"/>
        <w:spacing w:after="0" w:line="360" w:lineRule="auto"/>
        <w:ind w:left="-60"/>
        <w:rPr>
          <w:rFonts w:asciiTheme="majorBidi" w:eastAsia="Times New Roman" w:hAnsiTheme="majorBidi" w:cstheme="majorBidi"/>
          <w:color w:val="232323"/>
          <w:spacing w:val="5"/>
          <w:sz w:val="24"/>
          <w:szCs w:val="24"/>
          <w:lang w:eastAsia="fr-FR"/>
        </w:rPr>
      </w:pPr>
      <w:r w:rsidRPr="00F90871">
        <w:rPr>
          <w:rFonts w:asciiTheme="majorBidi" w:eastAsia="Times New Roman" w:hAnsiTheme="majorBidi" w:cstheme="majorBidi"/>
          <w:i/>
          <w:iCs/>
          <w:color w:val="232323"/>
          <w:spacing w:val="5"/>
          <w:sz w:val="24"/>
          <w:szCs w:val="24"/>
          <w:lang w:val="en-US" w:eastAsia="fr-FR"/>
        </w:rPr>
        <w:t>Pause. </w:t>
      </w:r>
      <w:r w:rsidRPr="00811D02">
        <w:rPr>
          <w:rFonts w:asciiTheme="majorBidi" w:eastAsia="Times New Roman" w:hAnsiTheme="majorBidi" w:cstheme="majorBidi"/>
          <w:color w:val="232323"/>
          <w:spacing w:val="5"/>
          <w:sz w:val="24"/>
          <w:szCs w:val="24"/>
          <w:lang w:val="en-US" w:eastAsia="fr-FR"/>
        </w:rPr>
        <w:t xml:space="preserve">Pauses bring audible structure to your presentation. They emphasize important information, make transitions obvious, and give the audience time to catch up between points and to read new slides. Pauses always feel much longer to speakers than to listeners. </w:t>
      </w:r>
      <w:r w:rsidRPr="00811D02">
        <w:rPr>
          <w:rFonts w:asciiTheme="majorBidi" w:eastAsia="Times New Roman" w:hAnsiTheme="majorBidi" w:cstheme="majorBidi"/>
          <w:color w:val="232323"/>
          <w:spacing w:val="5"/>
          <w:sz w:val="24"/>
          <w:szCs w:val="24"/>
          <w:lang w:eastAsia="fr-FR"/>
        </w:rPr>
        <w:t>Practice counting silently to three (slowly) between points.</w:t>
      </w:r>
    </w:p>
    <w:p w:rsidR="00811D02" w:rsidRPr="00811D02" w:rsidRDefault="00811D02" w:rsidP="00F90871">
      <w:pPr>
        <w:numPr>
          <w:ilvl w:val="0"/>
          <w:numId w:val="3"/>
        </w:numPr>
        <w:shd w:val="clear" w:color="auto" w:fill="FFFFFF"/>
        <w:spacing w:after="0" w:line="360" w:lineRule="auto"/>
        <w:ind w:left="-60"/>
        <w:rPr>
          <w:rFonts w:asciiTheme="majorBidi" w:eastAsia="Times New Roman" w:hAnsiTheme="majorBidi" w:cstheme="majorBidi"/>
          <w:color w:val="232323"/>
          <w:spacing w:val="5"/>
          <w:sz w:val="24"/>
          <w:szCs w:val="24"/>
          <w:lang w:val="en-US" w:eastAsia="fr-FR"/>
        </w:rPr>
      </w:pPr>
      <w:r w:rsidRPr="00F90871">
        <w:rPr>
          <w:rFonts w:asciiTheme="majorBidi" w:eastAsia="Times New Roman" w:hAnsiTheme="majorBidi" w:cstheme="majorBidi"/>
          <w:i/>
          <w:iCs/>
          <w:color w:val="232323"/>
          <w:spacing w:val="5"/>
          <w:sz w:val="24"/>
          <w:szCs w:val="24"/>
          <w:lang w:val="en-US" w:eastAsia="fr-FR"/>
        </w:rPr>
        <w:t>Relax. I</w:t>
      </w:r>
      <w:r w:rsidRPr="00811D02">
        <w:rPr>
          <w:rFonts w:asciiTheme="majorBidi" w:eastAsia="Times New Roman" w:hAnsiTheme="majorBidi" w:cstheme="majorBidi"/>
          <w:color w:val="232323"/>
          <w:spacing w:val="5"/>
          <w:sz w:val="24"/>
          <w:szCs w:val="24"/>
          <w:lang w:val="en-US" w:eastAsia="fr-FR"/>
        </w:rPr>
        <w:t>t is hard to relax when you are nervous, but your audience will be much more comfortable if you are too.</w:t>
      </w:r>
    </w:p>
    <w:p w:rsidR="00811D02" w:rsidRPr="00811D02" w:rsidRDefault="00811D02" w:rsidP="00F90871">
      <w:pPr>
        <w:numPr>
          <w:ilvl w:val="0"/>
          <w:numId w:val="3"/>
        </w:numPr>
        <w:shd w:val="clear" w:color="auto" w:fill="FFFFFF"/>
        <w:spacing w:after="0" w:line="360" w:lineRule="auto"/>
        <w:ind w:left="-60"/>
        <w:rPr>
          <w:rFonts w:asciiTheme="majorBidi" w:eastAsia="Times New Roman" w:hAnsiTheme="majorBidi" w:cstheme="majorBidi"/>
          <w:color w:val="232323"/>
          <w:spacing w:val="5"/>
          <w:sz w:val="24"/>
          <w:szCs w:val="24"/>
          <w:lang w:val="en-US" w:eastAsia="fr-FR"/>
        </w:rPr>
      </w:pPr>
      <w:r w:rsidRPr="00F90871">
        <w:rPr>
          <w:rFonts w:asciiTheme="majorBidi" w:eastAsia="Times New Roman" w:hAnsiTheme="majorBidi" w:cstheme="majorBidi"/>
          <w:i/>
          <w:iCs/>
          <w:color w:val="232323"/>
          <w:spacing w:val="5"/>
          <w:sz w:val="24"/>
          <w:szCs w:val="24"/>
          <w:lang w:val="en-US" w:eastAsia="fr-FR"/>
        </w:rPr>
        <w:t>Breathe.</w:t>
      </w:r>
      <w:r w:rsidRPr="00811D02">
        <w:rPr>
          <w:rFonts w:asciiTheme="majorBidi" w:eastAsia="Times New Roman" w:hAnsiTheme="majorBidi" w:cstheme="majorBidi"/>
          <w:color w:val="232323"/>
          <w:spacing w:val="5"/>
          <w:sz w:val="24"/>
          <w:szCs w:val="24"/>
          <w:lang w:val="en-US" w:eastAsia="fr-FR"/>
        </w:rPr>
        <w:t> It is fine to be nervous. In fact, you should be all good presenters are nervous every time they are in front of an audience. The most effective way to keep your nerves in check aside from a lot of practice before hand is to remember to breathe deeply throughout your presentation.</w:t>
      </w:r>
    </w:p>
    <w:p w:rsidR="00811D02" w:rsidRPr="00811D02" w:rsidRDefault="00811D02" w:rsidP="00F90871">
      <w:pPr>
        <w:numPr>
          <w:ilvl w:val="0"/>
          <w:numId w:val="3"/>
        </w:numPr>
        <w:shd w:val="clear" w:color="auto" w:fill="FFFFFF"/>
        <w:spacing w:after="0" w:line="360" w:lineRule="auto"/>
        <w:ind w:left="-60"/>
        <w:rPr>
          <w:rFonts w:asciiTheme="majorBidi" w:eastAsia="Times New Roman" w:hAnsiTheme="majorBidi" w:cstheme="majorBidi"/>
          <w:color w:val="232323"/>
          <w:spacing w:val="5"/>
          <w:sz w:val="24"/>
          <w:szCs w:val="24"/>
          <w:lang w:val="en-US" w:eastAsia="fr-FR"/>
        </w:rPr>
      </w:pPr>
      <w:r w:rsidRPr="00F90871">
        <w:rPr>
          <w:rFonts w:asciiTheme="majorBidi" w:eastAsia="Times New Roman" w:hAnsiTheme="majorBidi" w:cstheme="majorBidi"/>
          <w:i/>
          <w:iCs/>
          <w:color w:val="232323"/>
          <w:spacing w:val="5"/>
          <w:sz w:val="24"/>
          <w:szCs w:val="24"/>
          <w:lang w:val="en-US" w:eastAsia="fr-FR"/>
        </w:rPr>
        <w:t>Acknowledge the people who supported your research.</w:t>
      </w:r>
      <w:r w:rsidRPr="00811D02">
        <w:rPr>
          <w:rFonts w:asciiTheme="majorBidi" w:eastAsia="Times New Roman" w:hAnsiTheme="majorBidi" w:cstheme="majorBidi"/>
          <w:color w:val="232323"/>
          <w:spacing w:val="5"/>
          <w:sz w:val="24"/>
          <w:szCs w:val="24"/>
          <w:lang w:val="en-US" w:eastAsia="fr-FR"/>
        </w:rPr>
        <w:t> Be sure to thank the people who made your research possible, including your mentor, research team, collaborators, and other sources of funding and support.</w:t>
      </w:r>
    </w:p>
    <w:p w:rsidR="00811D02" w:rsidRPr="00811D02" w:rsidRDefault="00811D02" w:rsidP="00F90871">
      <w:pPr>
        <w:shd w:val="clear" w:color="auto" w:fill="FFFFFF"/>
        <w:spacing w:line="360" w:lineRule="auto"/>
        <w:rPr>
          <w:rFonts w:asciiTheme="majorBidi" w:eastAsia="Times New Roman" w:hAnsiTheme="majorBidi" w:cstheme="majorBidi"/>
          <w:color w:val="232323"/>
          <w:spacing w:val="5"/>
          <w:sz w:val="24"/>
          <w:szCs w:val="24"/>
          <w:lang w:val="en-US" w:eastAsia="fr-FR"/>
        </w:rPr>
      </w:pPr>
      <w:r w:rsidRPr="00811D02">
        <w:rPr>
          <w:rFonts w:asciiTheme="majorBidi" w:eastAsia="Times New Roman" w:hAnsiTheme="majorBidi" w:cstheme="majorBidi"/>
          <w:color w:val="232323"/>
          <w:spacing w:val="5"/>
          <w:sz w:val="24"/>
          <w:szCs w:val="24"/>
          <w:lang w:val="en-US" w:eastAsia="fr-FR"/>
        </w:rPr>
        <w:t>Sharing your work can help you expand your network of contacts who share your research interests. For undergraduate researcher who intend to complete a graduate degree, presenting can be an invaluable experience. We recommend discussing your interest in sharing your research with your faculty advisor. They can help match your interests with the appropriate venue.</w:t>
      </w:r>
    </w:p>
    <w:p w:rsidR="006706D8" w:rsidRPr="00F90871" w:rsidRDefault="006706D8" w:rsidP="00F90871">
      <w:pPr>
        <w:spacing w:line="360" w:lineRule="auto"/>
        <w:rPr>
          <w:rFonts w:asciiTheme="majorBidi" w:hAnsiTheme="majorBidi" w:cstheme="majorBidi"/>
          <w:sz w:val="24"/>
          <w:szCs w:val="24"/>
          <w:lang w:val="en-US"/>
        </w:rPr>
      </w:pPr>
    </w:p>
    <w:sectPr w:rsidR="006706D8" w:rsidRPr="00F90871" w:rsidSect="006706D8">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4DC0" w:rsidRDefault="00114DC0" w:rsidP="008E5F5B">
      <w:pPr>
        <w:spacing w:after="0" w:line="240" w:lineRule="auto"/>
      </w:pPr>
      <w:r>
        <w:separator/>
      </w:r>
    </w:p>
  </w:endnote>
  <w:endnote w:type="continuationSeparator" w:id="1">
    <w:p w:rsidR="00114DC0" w:rsidRDefault="00114DC0" w:rsidP="008E5F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50424"/>
      <w:docPartObj>
        <w:docPartGallery w:val="Page Numbers (Bottom of Page)"/>
        <w:docPartUnique/>
      </w:docPartObj>
    </w:sdtPr>
    <w:sdtContent>
      <w:p w:rsidR="008E5F5B" w:rsidRDefault="008E5F5B">
        <w:pPr>
          <w:pStyle w:val="Pieddepage"/>
          <w:jc w:val="center"/>
        </w:pPr>
        <w:fldSimple w:instr=" PAGE   \* MERGEFORMAT ">
          <w:r w:rsidR="00A961F5">
            <w:rPr>
              <w:noProof/>
            </w:rPr>
            <w:t>3</w:t>
          </w:r>
        </w:fldSimple>
      </w:p>
    </w:sdtContent>
  </w:sdt>
  <w:p w:rsidR="008E5F5B" w:rsidRDefault="008E5F5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4DC0" w:rsidRDefault="00114DC0" w:rsidP="008E5F5B">
      <w:pPr>
        <w:spacing w:after="0" w:line="240" w:lineRule="auto"/>
      </w:pPr>
      <w:r>
        <w:separator/>
      </w:r>
    </w:p>
  </w:footnote>
  <w:footnote w:type="continuationSeparator" w:id="1">
    <w:p w:rsidR="00114DC0" w:rsidRDefault="00114DC0" w:rsidP="008E5F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45137"/>
    <w:multiLevelType w:val="multilevel"/>
    <w:tmpl w:val="C6D2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96144D"/>
    <w:multiLevelType w:val="multilevel"/>
    <w:tmpl w:val="FB28D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A83765"/>
    <w:multiLevelType w:val="multilevel"/>
    <w:tmpl w:val="A8520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EF142B"/>
    <w:multiLevelType w:val="hybridMultilevel"/>
    <w:tmpl w:val="09A8D65C"/>
    <w:lvl w:ilvl="0" w:tplc="0F06C7C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footnotePr>
    <w:footnote w:id="0"/>
    <w:footnote w:id="1"/>
  </w:footnotePr>
  <w:endnotePr>
    <w:endnote w:id="0"/>
    <w:endnote w:id="1"/>
  </w:endnotePr>
  <w:compat/>
  <w:rsids>
    <w:rsidRoot w:val="00811D02"/>
    <w:rsid w:val="00114DC0"/>
    <w:rsid w:val="006706D8"/>
    <w:rsid w:val="00811D02"/>
    <w:rsid w:val="008E5F5B"/>
    <w:rsid w:val="00A961F5"/>
    <w:rsid w:val="00B621F1"/>
    <w:rsid w:val="00F9087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6D8"/>
  </w:style>
  <w:style w:type="paragraph" w:styleId="Titre1">
    <w:name w:val="heading 1"/>
    <w:basedOn w:val="Normal"/>
    <w:link w:val="Titre1Car"/>
    <w:uiPriority w:val="9"/>
    <w:qFormat/>
    <w:rsid w:val="00811D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1D02"/>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811D0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11D02"/>
    <w:rPr>
      <w:b/>
      <w:bCs/>
    </w:rPr>
  </w:style>
  <w:style w:type="character" w:styleId="Accentuation">
    <w:name w:val="Emphasis"/>
    <w:basedOn w:val="Policepardfaut"/>
    <w:uiPriority w:val="20"/>
    <w:qFormat/>
    <w:rsid w:val="00811D02"/>
    <w:rPr>
      <w:i/>
      <w:iCs/>
    </w:rPr>
  </w:style>
  <w:style w:type="paragraph" w:styleId="En-tte">
    <w:name w:val="header"/>
    <w:basedOn w:val="Normal"/>
    <w:link w:val="En-tteCar"/>
    <w:uiPriority w:val="99"/>
    <w:semiHidden/>
    <w:unhideWhenUsed/>
    <w:rsid w:val="008E5F5B"/>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8E5F5B"/>
  </w:style>
  <w:style w:type="paragraph" w:styleId="Pieddepage">
    <w:name w:val="footer"/>
    <w:basedOn w:val="Normal"/>
    <w:link w:val="PieddepageCar"/>
    <w:uiPriority w:val="99"/>
    <w:unhideWhenUsed/>
    <w:rsid w:val="008E5F5B"/>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8E5F5B"/>
  </w:style>
  <w:style w:type="paragraph" w:styleId="Paragraphedeliste">
    <w:name w:val="List Paragraph"/>
    <w:basedOn w:val="Normal"/>
    <w:uiPriority w:val="34"/>
    <w:qFormat/>
    <w:rsid w:val="00A961F5"/>
    <w:pPr>
      <w:ind w:left="720"/>
      <w:contextualSpacing/>
    </w:pPr>
  </w:style>
</w:styles>
</file>

<file path=word/webSettings.xml><?xml version="1.0" encoding="utf-8"?>
<w:webSettings xmlns:r="http://schemas.openxmlformats.org/officeDocument/2006/relationships" xmlns:w="http://schemas.openxmlformats.org/wordprocessingml/2006/main">
  <w:divs>
    <w:div w:id="501698455">
      <w:bodyDiv w:val="1"/>
      <w:marLeft w:val="0"/>
      <w:marRight w:val="0"/>
      <w:marTop w:val="0"/>
      <w:marBottom w:val="0"/>
      <w:divBdr>
        <w:top w:val="none" w:sz="0" w:space="0" w:color="auto"/>
        <w:left w:val="none" w:sz="0" w:space="0" w:color="auto"/>
        <w:bottom w:val="none" w:sz="0" w:space="0" w:color="auto"/>
        <w:right w:val="none" w:sz="0" w:space="0" w:color="auto"/>
      </w:divBdr>
      <w:divsChild>
        <w:div w:id="1191525238">
          <w:marLeft w:val="-360"/>
          <w:marRight w:val="-360"/>
          <w:marTop w:val="0"/>
          <w:marBottom w:val="0"/>
          <w:divBdr>
            <w:top w:val="none" w:sz="0" w:space="0" w:color="auto"/>
            <w:left w:val="none" w:sz="0" w:space="0" w:color="auto"/>
            <w:bottom w:val="none" w:sz="0" w:space="0" w:color="auto"/>
            <w:right w:val="none" w:sz="0" w:space="0" w:color="auto"/>
          </w:divBdr>
          <w:divsChild>
            <w:div w:id="1295209006">
              <w:marLeft w:val="0"/>
              <w:marRight w:val="0"/>
              <w:marTop w:val="0"/>
              <w:marBottom w:val="0"/>
              <w:divBdr>
                <w:top w:val="none" w:sz="0" w:space="0" w:color="auto"/>
                <w:left w:val="none" w:sz="0" w:space="0" w:color="auto"/>
                <w:bottom w:val="none" w:sz="0" w:space="0" w:color="auto"/>
                <w:right w:val="none" w:sz="0" w:space="0" w:color="auto"/>
              </w:divBdr>
              <w:divsChild>
                <w:div w:id="834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687758">
          <w:marLeft w:val="-360"/>
          <w:marRight w:val="-360"/>
          <w:marTop w:val="0"/>
          <w:marBottom w:val="0"/>
          <w:divBdr>
            <w:top w:val="none" w:sz="0" w:space="0" w:color="auto"/>
            <w:left w:val="none" w:sz="0" w:space="0" w:color="auto"/>
            <w:bottom w:val="none" w:sz="0" w:space="0" w:color="auto"/>
            <w:right w:val="none" w:sz="0" w:space="0" w:color="auto"/>
          </w:divBdr>
          <w:divsChild>
            <w:div w:id="831457279">
              <w:marLeft w:val="0"/>
              <w:marRight w:val="0"/>
              <w:marTop w:val="0"/>
              <w:marBottom w:val="360"/>
              <w:divBdr>
                <w:top w:val="none" w:sz="0" w:space="0" w:color="auto"/>
                <w:left w:val="none" w:sz="0" w:space="0" w:color="auto"/>
                <w:bottom w:val="none" w:sz="0" w:space="0" w:color="auto"/>
                <w:right w:val="none" w:sz="0" w:space="0" w:color="auto"/>
              </w:divBdr>
              <w:divsChild>
                <w:div w:id="84825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1012</Words>
  <Characters>5570</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laibteck</dc:creator>
  <cp:lastModifiedBy>laibteck</cp:lastModifiedBy>
  <cp:revision>3</cp:revision>
  <dcterms:created xsi:type="dcterms:W3CDTF">2022-04-15T11:07:00Z</dcterms:created>
  <dcterms:modified xsi:type="dcterms:W3CDTF">2022-04-17T11:57:00Z</dcterms:modified>
</cp:coreProperties>
</file>