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469" w:rsidRDefault="00387469" w:rsidP="00387469">
      <w:pPr>
        <w:shd w:val="clear" w:color="auto" w:fill="FFFFFF"/>
        <w:bidi/>
        <w:spacing w:after="119" w:line="240" w:lineRule="auto"/>
        <w:jc w:val="both"/>
        <w:outlineLvl w:val="0"/>
        <w:rPr>
          <w:rFonts w:ascii="Simplified Arabic" w:eastAsia="Times New Roman" w:hAnsi="Simplified Arabic" w:cs="Simplified Arabic"/>
          <w:b/>
          <w:bCs/>
          <w:kern w:val="36"/>
          <w:sz w:val="32"/>
          <w:szCs w:val="32"/>
          <w:lang w:eastAsia="fr-FR" w:bidi="ar-DZ"/>
        </w:rPr>
      </w:pPr>
      <w:r>
        <w:rPr>
          <w:rFonts w:ascii="Simplified Arabic" w:eastAsia="Times New Roman" w:hAnsi="Simplified Arabic" w:cs="Simplified Arabic"/>
          <w:b/>
          <w:bCs/>
          <w:kern w:val="36"/>
          <w:sz w:val="32"/>
          <w:szCs w:val="32"/>
          <w:rtl/>
          <w:lang w:eastAsia="fr-FR" w:bidi="ar-DZ"/>
        </w:rPr>
        <w:t>سنة ثانية جذع مشترك</w:t>
      </w:r>
    </w:p>
    <w:p w:rsidR="00387469" w:rsidRDefault="00387469" w:rsidP="00387469">
      <w:pPr>
        <w:shd w:val="clear" w:color="auto" w:fill="FFFFFF"/>
        <w:bidi/>
        <w:spacing w:after="119" w:line="240" w:lineRule="auto"/>
        <w:jc w:val="both"/>
        <w:outlineLvl w:val="0"/>
        <w:rPr>
          <w:rFonts w:ascii="Simplified Arabic" w:eastAsia="Times New Roman" w:hAnsi="Simplified Arabic" w:cs="Simplified Arabic"/>
          <w:b/>
          <w:bCs/>
          <w:kern w:val="36"/>
          <w:sz w:val="32"/>
          <w:szCs w:val="32"/>
          <w:lang w:eastAsia="fr-FR" w:bidi="ar-DZ"/>
        </w:rPr>
      </w:pPr>
      <w:r>
        <w:rPr>
          <w:rFonts w:ascii="Simplified Arabic" w:eastAsia="Times New Roman" w:hAnsi="Simplified Arabic" w:cs="Simplified Arabic"/>
          <w:b/>
          <w:bCs/>
          <w:kern w:val="36"/>
          <w:sz w:val="32"/>
          <w:szCs w:val="32"/>
          <w:rtl/>
          <w:lang w:eastAsia="fr-FR" w:bidi="ar-DZ"/>
        </w:rPr>
        <w:t>مقياس: تحليل الوثائق السياسية والمواثيق ال</w:t>
      </w:r>
      <w:r>
        <w:rPr>
          <w:rFonts w:ascii="Simplified Arabic" w:eastAsia="Times New Roman" w:hAnsi="Simplified Arabic" w:cs="Simplified Arabic" w:hint="cs"/>
          <w:b/>
          <w:bCs/>
          <w:kern w:val="36"/>
          <w:sz w:val="32"/>
          <w:szCs w:val="32"/>
          <w:rtl/>
          <w:lang w:eastAsia="fr-FR" w:bidi="ar-DZ"/>
        </w:rPr>
        <w:t>دولية</w:t>
      </w:r>
    </w:p>
    <w:p w:rsidR="00387469" w:rsidRDefault="00387469" w:rsidP="00387469">
      <w:pPr>
        <w:shd w:val="clear" w:color="auto" w:fill="FFFFFF"/>
        <w:bidi/>
        <w:spacing w:after="119" w:line="240" w:lineRule="auto"/>
        <w:jc w:val="both"/>
        <w:outlineLvl w:val="0"/>
        <w:rPr>
          <w:rFonts w:ascii="Simplified Arabic" w:eastAsia="Times New Roman" w:hAnsi="Simplified Arabic" w:cs="Simplified Arabic" w:hint="cs"/>
          <w:b/>
          <w:bCs/>
          <w:kern w:val="36"/>
          <w:sz w:val="32"/>
          <w:szCs w:val="32"/>
          <w:rtl/>
          <w:lang w:eastAsia="fr-FR" w:bidi="ar-DZ"/>
        </w:rPr>
      </w:pPr>
    </w:p>
    <w:p w:rsidR="00387469" w:rsidRPr="00387469" w:rsidRDefault="00387469" w:rsidP="00387469">
      <w:pPr>
        <w:shd w:val="clear" w:color="auto" w:fill="FFFFFF"/>
        <w:bidi/>
        <w:spacing w:after="119" w:line="240" w:lineRule="auto"/>
        <w:jc w:val="both"/>
        <w:outlineLvl w:val="0"/>
        <w:rPr>
          <w:rFonts w:ascii="Simplified Arabic" w:eastAsia="Times New Roman" w:hAnsi="Simplified Arabic" w:cs="Simplified Arabic" w:hint="cs"/>
          <w:b/>
          <w:bCs/>
          <w:kern w:val="36"/>
          <w:sz w:val="32"/>
          <w:szCs w:val="32"/>
          <w:rtl/>
          <w:lang w:eastAsia="fr-FR" w:bidi="ar-DZ"/>
        </w:rPr>
      </w:pPr>
      <w:r>
        <w:rPr>
          <w:rFonts w:ascii="Simplified Arabic" w:eastAsia="Times New Roman" w:hAnsi="Simplified Arabic" w:cs="Simplified Arabic" w:hint="cs"/>
          <w:b/>
          <w:bCs/>
          <w:kern w:val="36"/>
          <w:sz w:val="32"/>
          <w:szCs w:val="32"/>
          <w:rtl/>
          <w:lang w:eastAsia="fr-FR" w:bidi="ar-DZ"/>
        </w:rPr>
        <w:t>مفهوم الوثيقة السياسية</w:t>
      </w:r>
    </w:p>
    <w:p w:rsidR="00387469" w:rsidRDefault="00387469" w:rsidP="00387469">
      <w:pPr>
        <w:bidi/>
        <w:jc w:val="both"/>
        <w:rPr>
          <w:rFonts w:ascii="Simplified Arabic" w:hAnsi="Simplified Arabic" w:cs="Simplified Arabic" w:hint="cs"/>
          <w:b/>
          <w:bCs/>
          <w:sz w:val="32"/>
          <w:szCs w:val="32"/>
          <w:rtl/>
        </w:rPr>
      </w:pPr>
    </w:p>
    <w:p w:rsidR="00DF16EF" w:rsidRPr="00D8796A" w:rsidRDefault="00DF16EF" w:rsidP="00387469">
      <w:pPr>
        <w:bidi/>
        <w:jc w:val="both"/>
        <w:rPr>
          <w:rFonts w:ascii="Simplified Arabic" w:hAnsi="Simplified Arabic" w:cs="Simplified Arabic"/>
          <w:b/>
          <w:bCs/>
          <w:sz w:val="32"/>
          <w:szCs w:val="32"/>
        </w:rPr>
      </w:pPr>
      <w:r w:rsidRPr="00D8796A">
        <w:rPr>
          <w:rFonts w:ascii="Simplified Arabic" w:hAnsi="Simplified Arabic" w:cs="Simplified Arabic"/>
          <w:b/>
          <w:bCs/>
          <w:sz w:val="32"/>
          <w:szCs w:val="32"/>
          <w:rtl/>
        </w:rPr>
        <w:t>تعريف الوثيقة</w:t>
      </w:r>
    </w:p>
    <w:p w:rsidR="005125DA" w:rsidRDefault="00D8796A" w:rsidP="00DF16EF">
      <w:pPr>
        <w:bidi/>
        <w:jc w:val="both"/>
        <w:rPr>
          <w:rFonts w:ascii="Simplified Arabic" w:hAnsi="Simplified Arabic" w:cs="Simplified Arabic"/>
          <w:sz w:val="28"/>
          <w:szCs w:val="28"/>
        </w:rPr>
      </w:pPr>
      <w:r>
        <w:rPr>
          <w:rFonts w:ascii="Simplified Arabic" w:hAnsi="Simplified Arabic" w:cs="Simplified Arabic"/>
          <w:sz w:val="28"/>
          <w:szCs w:val="28"/>
        </w:rPr>
        <w:t xml:space="preserve">     </w:t>
      </w:r>
      <w:r w:rsidR="00DF16EF" w:rsidRPr="00DF16EF">
        <w:rPr>
          <w:rFonts w:ascii="Simplified Arabic" w:hAnsi="Simplified Arabic" w:cs="Simplified Arabic"/>
          <w:sz w:val="28"/>
          <w:szCs w:val="28"/>
          <w:rtl/>
        </w:rPr>
        <w:t>قبل كل شيء نجد أن الوثيقة ، هي عبارة عن تسجيل والتقاط لأحداث معينة ، وهذا حفاظًا على المحتوى ، والمعلومات الموجودة بداخلها ، وفي بعض الأحيان قد يتم إنشاؤها بالصوت والصورة ، وفي أحيان أخرى تكون مكتوبة، لذا نعتبرها شكل من أشكال المعلومات ، ويوجد للوثيقة الكثير من الاشكال ، والانماط التي تضع هذه المعلومات في شكل دائم نسبيًا ، ويمكن استرجاعها في أي وقت لاحق</w:t>
      </w:r>
      <w:r>
        <w:rPr>
          <w:rFonts w:ascii="Simplified Arabic" w:hAnsi="Simplified Arabic" w:cs="Simplified Arabic"/>
          <w:sz w:val="28"/>
          <w:szCs w:val="28"/>
        </w:rPr>
        <w:t>.</w:t>
      </w:r>
    </w:p>
    <w:p w:rsidR="003F193F" w:rsidRPr="003F193F" w:rsidRDefault="003F193F" w:rsidP="003F193F">
      <w:pPr>
        <w:bidi/>
        <w:jc w:val="both"/>
        <w:rPr>
          <w:rFonts w:ascii="Simplified Arabic" w:hAnsi="Simplified Arabic" w:cs="Simplified Arabic"/>
          <w:b/>
          <w:bCs/>
          <w:sz w:val="32"/>
          <w:szCs w:val="32"/>
        </w:rPr>
      </w:pPr>
      <w:r w:rsidRPr="003F193F">
        <w:rPr>
          <w:rFonts w:ascii="Simplified Arabic" w:hAnsi="Simplified Arabic" w:cs="Simplified Arabic" w:hint="cs"/>
          <w:b/>
          <w:bCs/>
          <w:sz w:val="32"/>
          <w:szCs w:val="32"/>
          <w:rtl/>
        </w:rPr>
        <w:t>تعريف</w:t>
      </w:r>
      <w:r w:rsidRPr="003F193F">
        <w:rPr>
          <w:rFonts w:ascii="Simplified Arabic" w:hAnsi="Simplified Arabic" w:cs="Simplified Arabic"/>
          <w:b/>
          <w:bCs/>
          <w:sz w:val="32"/>
          <w:szCs w:val="32"/>
          <w:rtl/>
        </w:rPr>
        <w:t xml:space="preserve"> </w:t>
      </w:r>
      <w:r w:rsidRPr="003F193F">
        <w:rPr>
          <w:rFonts w:ascii="Simplified Arabic" w:hAnsi="Simplified Arabic" w:cs="Simplified Arabic" w:hint="cs"/>
          <w:b/>
          <w:bCs/>
          <w:sz w:val="32"/>
          <w:szCs w:val="32"/>
          <w:rtl/>
        </w:rPr>
        <w:t>الوثيقة</w:t>
      </w:r>
      <w:r w:rsidRPr="003F193F">
        <w:rPr>
          <w:rFonts w:ascii="Simplified Arabic" w:hAnsi="Simplified Arabic" w:cs="Simplified Arabic"/>
          <w:b/>
          <w:bCs/>
          <w:sz w:val="32"/>
          <w:szCs w:val="32"/>
          <w:rtl/>
        </w:rPr>
        <w:t xml:space="preserve"> </w:t>
      </w:r>
      <w:r w:rsidRPr="003F193F">
        <w:rPr>
          <w:rFonts w:ascii="Simplified Arabic" w:hAnsi="Simplified Arabic" w:cs="Simplified Arabic" w:hint="cs"/>
          <w:b/>
          <w:bCs/>
          <w:sz w:val="32"/>
          <w:szCs w:val="32"/>
          <w:rtl/>
        </w:rPr>
        <w:t>السياسية</w:t>
      </w:r>
    </w:p>
    <w:p w:rsidR="003F193F" w:rsidRDefault="003F193F" w:rsidP="003F193F">
      <w:pPr>
        <w:bidi/>
        <w:jc w:val="both"/>
        <w:rPr>
          <w:rFonts w:ascii="Simplified Arabic" w:hAnsi="Simplified Arabic" w:cs="Simplified Arabic"/>
          <w:sz w:val="28"/>
          <w:szCs w:val="28"/>
        </w:rPr>
      </w:pPr>
      <w:r>
        <w:rPr>
          <w:rFonts w:ascii="Simplified Arabic" w:hAnsi="Simplified Arabic" w:cs="Simplified Arabic"/>
          <w:sz w:val="28"/>
          <w:szCs w:val="28"/>
        </w:rPr>
        <w:t xml:space="preserve">     </w:t>
      </w:r>
      <w:r w:rsidRPr="003F193F">
        <w:rPr>
          <w:rFonts w:ascii="Simplified Arabic" w:hAnsi="Simplified Arabic" w:cs="Simplified Arabic" w:hint="cs"/>
          <w:sz w:val="28"/>
          <w:szCs w:val="28"/>
          <w:rtl/>
        </w:rPr>
        <w:t>الوثائق</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السياسية</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تعتبر</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من</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أهم</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الأنواع</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التي</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سوف</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نتحدث</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عنها</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وهي</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من</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أكثرهم</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انتشارًا</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حول</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العالم</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وهذه</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الوثائق</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تتم</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عادة</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بين</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كل</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من</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الدولة</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والفرد</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نفسه</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وقد</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يتم</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تقييم</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احتياجات</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الفرد</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بداخلها</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وفي</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هذا</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النوع</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من</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الوثائق</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يتم</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تنظيم</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الكثير</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من</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الأشياء</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الخاصة</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بـ</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الفرد</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من</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حيث</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الامتيازات</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التي</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يحصل</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عليها</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والحريات</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والحقوق</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التي</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من</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المفترض</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أن</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يتمتع</w:t>
      </w:r>
      <w:r w:rsidRPr="003F193F">
        <w:rPr>
          <w:rFonts w:ascii="Simplified Arabic" w:hAnsi="Simplified Arabic" w:cs="Simplified Arabic"/>
          <w:sz w:val="28"/>
          <w:szCs w:val="28"/>
          <w:rtl/>
        </w:rPr>
        <w:t xml:space="preserve"> </w:t>
      </w:r>
      <w:r w:rsidRPr="003F193F">
        <w:rPr>
          <w:rFonts w:ascii="Simplified Arabic" w:hAnsi="Simplified Arabic" w:cs="Simplified Arabic" w:hint="cs"/>
          <w:sz w:val="28"/>
          <w:szCs w:val="28"/>
          <w:rtl/>
        </w:rPr>
        <w:t>بها</w:t>
      </w:r>
      <w:r>
        <w:rPr>
          <w:rFonts w:ascii="Simplified Arabic" w:hAnsi="Simplified Arabic" w:cs="Simplified Arabic"/>
          <w:sz w:val="28"/>
          <w:szCs w:val="28"/>
        </w:rPr>
        <w:t>.</w:t>
      </w:r>
    </w:p>
    <w:p w:rsidR="00A31EE9" w:rsidRPr="000F7B04" w:rsidRDefault="002A5B8A" w:rsidP="000F7B04">
      <w:pPr>
        <w:pStyle w:val="NormalWeb"/>
        <w:bidi/>
        <w:spacing w:before="0" w:beforeAutospacing="0" w:afterAutospacing="0"/>
        <w:jc w:val="both"/>
        <w:rPr>
          <w:rFonts w:ascii="Simplified Arabic" w:hAnsi="Simplified Arabic" w:cs="Simplified Arabic"/>
          <w:sz w:val="28"/>
          <w:szCs w:val="28"/>
        </w:rPr>
      </w:pPr>
      <w:r>
        <w:rPr>
          <w:rFonts w:ascii="Simplified Arabic" w:hAnsi="Simplified Arabic" w:cs="Simplified Arabic"/>
          <w:sz w:val="28"/>
          <w:szCs w:val="28"/>
        </w:rPr>
        <w:t xml:space="preserve">     </w:t>
      </w:r>
      <w:r w:rsidR="00A31EE9" w:rsidRPr="000F7B04">
        <w:rPr>
          <w:rFonts w:ascii="Simplified Arabic" w:hAnsi="Simplified Arabic" w:cs="Simplified Arabic"/>
          <w:sz w:val="28"/>
          <w:szCs w:val="28"/>
          <w:rtl/>
        </w:rPr>
        <w:t>عادة ما يتم إعداد المواثيق والوثائق بغرض الإقناع، ما يجعلها تتضمن حججا ثبنی منطقيا من البداية إلى النهاية، ولهذا السبب، فإنه من الأفضل قراءة الوثيقة بأكملها، بيد أنه غالبا ما يكون الأمر غير عملي، إلا إذا قام المحرر باقتطاف أهم الأجزاء وتقديمها ضمن السياق الصحيح، بيد أنه لابد أن نفهم أن مثل هذه الخيارات تعكس قيم وأفكار المحرر، التي قد لا تطابق قيمك وأفكارك.</w:t>
      </w:r>
    </w:p>
    <w:p w:rsidR="00A31EE9" w:rsidRPr="000F7B04" w:rsidRDefault="00A31EE9" w:rsidP="000F7B04">
      <w:pPr>
        <w:pStyle w:val="NormalWeb"/>
        <w:bidi/>
        <w:spacing w:before="0" w:beforeAutospacing="0" w:afterAutospacing="0"/>
        <w:jc w:val="both"/>
        <w:rPr>
          <w:rFonts w:ascii="Simplified Arabic" w:hAnsi="Simplified Arabic" w:cs="Simplified Arabic"/>
          <w:sz w:val="28"/>
          <w:szCs w:val="28"/>
          <w:rtl/>
        </w:rPr>
      </w:pPr>
      <w:r w:rsidRPr="000F7B04">
        <w:rPr>
          <w:rFonts w:ascii="Simplified Arabic" w:hAnsi="Simplified Arabic" w:cs="Simplified Arabic"/>
          <w:sz w:val="28"/>
          <w:szCs w:val="28"/>
          <w:rtl/>
        </w:rPr>
        <w:t>وعليه، لابد من:</w:t>
      </w:r>
    </w:p>
    <w:p w:rsidR="002A5B8A" w:rsidRDefault="00A31EE9" w:rsidP="000F7B04">
      <w:pPr>
        <w:pStyle w:val="NormalWeb"/>
        <w:bidi/>
        <w:spacing w:before="0" w:beforeAutospacing="0" w:afterAutospacing="0"/>
        <w:jc w:val="both"/>
        <w:rPr>
          <w:rFonts w:ascii="Simplified Arabic" w:hAnsi="Simplified Arabic" w:cs="Simplified Arabic"/>
          <w:sz w:val="28"/>
          <w:szCs w:val="28"/>
        </w:rPr>
      </w:pPr>
      <w:r w:rsidRPr="000F7B04">
        <w:rPr>
          <w:rFonts w:ascii="Simplified Arabic" w:hAnsi="Simplified Arabic" w:cs="Simplified Arabic"/>
          <w:sz w:val="28"/>
          <w:szCs w:val="28"/>
          <w:rtl/>
        </w:rPr>
        <w:t xml:space="preserve">- تحديد غرض المؤلف. كيف يقترح هذا الأخير تحقيق ذلك الغرض ؟ هل المؤلف مثالي أم واقعي ؟ </w:t>
      </w:r>
    </w:p>
    <w:p w:rsidR="00A31EE9" w:rsidRPr="000F7B04" w:rsidRDefault="00A31EE9" w:rsidP="002A5B8A">
      <w:pPr>
        <w:pStyle w:val="NormalWeb"/>
        <w:bidi/>
        <w:spacing w:before="0" w:beforeAutospacing="0" w:afterAutospacing="0"/>
        <w:jc w:val="both"/>
        <w:rPr>
          <w:rFonts w:ascii="Simplified Arabic" w:hAnsi="Simplified Arabic" w:cs="Simplified Arabic"/>
          <w:sz w:val="28"/>
          <w:szCs w:val="28"/>
          <w:rtl/>
        </w:rPr>
      </w:pPr>
      <w:r w:rsidRPr="000F7B04">
        <w:rPr>
          <w:rFonts w:ascii="Simplified Arabic" w:hAnsi="Simplified Arabic" w:cs="Simplified Arabic"/>
          <w:sz w:val="28"/>
          <w:szCs w:val="28"/>
          <w:rtl/>
        </w:rPr>
        <w:t>- تحديد أي صراعات داخلية لم يتم حلها بعد. هل الوثيقة متسقة ومتماسكة؟ أم هل يقوم المؤلف</w:t>
      </w:r>
    </w:p>
    <w:p w:rsidR="002A5B8A" w:rsidRDefault="00A31EE9" w:rsidP="00EA761D">
      <w:pPr>
        <w:pStyle w:val="NormalWeb"/>
        <w:bidi/>
        <w:spacing w:before="0" w:beforeAutospacing="0" w:afterAutospacing="0"/>
        <w:jc w:val="both"/>
        <w:rPr>
          <w:rFonts w:ascii="Simplified Arabic" w:hAnsi="Simplified Arabic" w:cs="Simplified Arabic"/>
          <w:sz w:val="28"/>
          <w:szCs w:val="28"/>
        </w:rPr>
      </w:pPr>
      <w:r w:rsidRPr="000F7B04">
        <w:rPr>
          <w:rFonts w:ascii="Simplified Arabic" w:hAnsi="Simplified Arabic" w:cs="Simplified Arabic"/>
          <w:sz w:val="28"/>
          <w:szCs w:val="28"/>
          <w:rtl/>
        </w:rPr>
        <w:t xml:space="preserve">بتغيير رأيه وتفكيره أثناء عملية بناء حججه ؟ </w:t>
      </w:r>
    </w:p>
    <w:p w:rsidR="002A5B8A" w:rsidRDefault="00A31EE9" w:rsidP="002A5B8A">
      <w:pPr>
        <w:pStyle w:val="NormalWeb"/>
        <w:bidi/>
        <w:spacing w:before="0" w:beforeAutospacing="0" w:afterAutospacing="0"/>
        <w:jc w:val="both"/>
        <w:rPr>
          <w:rFonts w:ascii="Simplified Arabic" w:hAnsi="Simplified Arabic" w:cs="Simplified Arabic"/>
          <w:sz w:val="28"/>
          <w:szCs w:val="28"/>
        </w:rPr>
      </w:pPr>
      <w:r w:rsidRPr="000F7B04">
        <w:rPr>
          <w:rFonts w:ascii="Simplified Arabic" w:hAnsi="Simplified Arabic" w:cs="Simplified Arabic"/>
          <w:sz w:val="28"/>
          <w:szCs w:val="28"/>
          <w:rtl/>
        </w:rPr>
        <w:lastRenderedPageBreak/>
        <w:t>- الإشارة إلى قيم وافتراضات المؤلف الكامنة في الوثيقة، هل تبدو متناقضة أو متعارضة مع حججه</w:t>
      </w:r>
      <w:r w:rsidR="000F7B04">
        <w:rPr>
          <w:rFonts w:ascii="Simplified Arabic" w:hAnsi="Simplified Arabic" w:cs="Simplified Arabic"/>
          <w:sz w:val="28"/>
          <w:szCs w:val="28"/>
        </w:rPr>
        <w:t xml:space="preserve"> </w:t>
      </w:r>
      <w:r w:rsidRPr="000F7B04">
        <w:rPr>
          <w:rFonts w:ascii="Simplified Arabic" w:hAnsi="Simplified Arabic" w:cs="Simplified Arabic"/>
          <w:sz w:val="28"/>
          <w:szCs w:val="28"/>
          <w:rtl/>
        </w:rPr>
        <w:t>الواضحة والصريحة؟</w:t>
      </w:r>
    </w:p>
    <w:p w:rsidR="002A5B8A" w:rsidRDefault="00A31EE9" w:rsidP="00F80D95">
      <w:pPr>
        <w:pStyle w:val="NormalWeb"/>
        <w:bidi/>
        <w:spacing w:before="0" w:beforeAutospacing="0" w:afterAutospacing="0"/>
        <w:jc w:val="both"/>
        <w:rPr>
          <w:rFonts w:ascii="Simplified Arabic" w:hAnsi="Simplified Arabic" w:cs="Simplified Arabic"/>
          <w:sz w:val="28"/>
          <w:szCs w:val="28"/>
        </w:rPr>
      </w:pPr>
      <w:r w:rsidRPr="000F7B04">
        <w:rPr>
          <w:rFonts w:ascii="Simplified Arabic" w:hAnsi="Simplified Arabic" w:cs="Simplified Arabic"/>
          <w:sz w:val="28"/>
          <w:szCs w:val="28"/>
          <w:rtl/>
        </w:rPr>
        <w:t xml:space="preserve"> - دراسة و</w:t>
      </w:r>
      <w:r w:rsidR="00F80D95">
        <w:rPr>
          <w:rFonts w:ascii="Simplified Arabic" w:hAnsi="Simplified Arabic" w:cs="Simplified Arabic" w:hint="cs"/>
          <w:sz w:val="28"/>
          <w:szCs w:val="28"/>
          <w:rtl/>
          <w:lang w:bidi="ar-DZ"/>
        </w:rPr>
        <w:t>فح</w:t>
      </w:r>
      <w:r w:rsidRPr="000F7B04">
        <w:rPr>
          <w:rFonts w:ascii="Simplified Arabic" w:hAnsi="Simplified Arabic" w:cs="Simplified Arabic"/>
          <w:sz w:val="28"/>
          <w:szCs w:val="28"/>
          <w:rtl/>
        </w:rPr>
        <w:t>ص اختيار المؤلف من المفردات. هل استخدم كلمات مشحونة عاطفيا ؟ هل يشير</w:t>
      </w:r>
      <w:r w:rsidR="000F7B04">
        <w:rPr>
          <w:rFonts w:ascii="Simplified Arabic" w:hAnsi="Simplified Arabic" w:cs="Simplified Arabic"/>
          <w:sz w:val="28"/>
          <w:szCs w:val="28"/>
        </w:rPr>
        <w:t xml:space="preserve"> </w:t>
      </w:r>
      <w:r w:rsidRPr="000F7B04">
        <w:rPr>
          <w:rFonts w:ascii="Simplified Arabic" w:hAnsi="Simplified Arabic" w:cs="Simplified Arabic"/>
          <w:sz w:val="28"/>
          <w:szCs w:val="28"/>
          <w:rtl/>
        </w:rPr>
        <w:t>إلى بعض المفاهيم أو الأشخاص أو المؤسسات بشكل إيجابي ؟ أم سلبي؟ هل ذلك يكشف أمرا</w:t>
      </w:r>
      <w:r w:rsidR="000F7B04">
        <w:rPr>
          <w:rFonts w:ascii="Simplified Arabic" w:hAnsi="Simplified Arabic" w:cs="Simplified Arabic"/>
          <w:sz w:val="28"/>
          <w:szCs w:val="28"/>
        </w:rPr>
        <w:t xml:space="preserve"> </w:t>
      </w:r>
      <w:r w:rsidRPr="000F7B04">
        <w:rPr>
          <w:rFonts w:ascii="Simplified Arabic" w:hAnsi="Simplified Arabic" w:cs="Simplified Arabic"/>
          <w:sz w:val="28"/>
          <w:szCs w:val="28"/>
          <w:rtl/>
        </w:rPr>
        <w:t xml:space="preserve">ما عن إيديولوجية المؤلف </w:t>
      </w:r>
      <w:r w:rsidR="002A5B8A">
        <w:rPr>
          <w:rFonts w:ascii="Simplified Arabic" w:hAnsi="Simplified Arabic" w:cs="Simplified Arabic"/>
          <w:sz w:val="28"/>
          <w:szCs w:val="28"/>
        </w:rPr>
        <w:t>.</w:t>
      </w:r>
    </w:p>
    <w:p w:rsidR="00A31EE9" w:rsidRPr="000F7B04" w:rsidRDefault="00A31EE9" w:rsidP="002A5B8A">
      <w:pPr>
        <w:pStyle w:val="NormalWeb"/>
        <w:bidi/>
        <w:spacing w:before="0" w:beforeAutospacing="0" w:afterAutospacing="0"/>
        <w:jc w:val="both"/>
        <w:rPr>
          <w:rFonts w:ascii="Simplified Arabic" w:hAnsi="Simplified Arabic" w:cs="Simplified Arabic"/>
          <w:sz w:val="28"/>
          <w:szCs w:val="28"/>
          <w:rtl/>
        </w:rPr>
      </w:pPr>
      <w:r w:rsidRPr="000F7B04">
        <w:rPr>
          <w:rFonts w:ascii="Simplified Arabic" w:hAnsi="Simplified Arabic" w:cs="Simplified Arabic"/>
          <w:sz w:val="28"/>
          <w:szCs w:val="28"/>
          <w:rtl/>
        </w:rPr>
        <w:t>- ما الذي تكشفه الوثيقة عن المؤلف أو صاحب الوثيقة</w:t>
      </w:r>
      <w:r w:rsidR="000F7B04">
        <w:rPr>
          <w:rFonts w:ascii="Simplified Arabic" w:hAnsi="Simplified Arabic" w:cs="Simplified Arabic"/>
          <w:sz w:val="28"/>
          <w:szCs w:val="28"/>
        </w:rPr>
        <w:t>.</w:t>
      </w:r>
    </w:p>
    <w:sectPr w:rsidR="00A31EE9" w:rsidRPr="000F7B04" w:rsidSect="005125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compat/>
  <w:rsids>
    <w:rsidRoot w:val="00DF16EF"/>
    <w:rsid w:val="000F7B04"/>
    <w:rsid w:val="002A5B8A"/>
    <w:rsid w:val="00387469"/>
    <w:rsid w:val="003F193F"/>
    <w:rsid w:val="005125DA"/>
    <w:rsid w:val="0074799E"/>
    <w:rsid w:val="00A31EE9"/>
    <w:rsid w:val="00D8796A"/>
    <w:rsid w:val="00DF16EF"/>
    <w:rsid w:val="00EA761D"/>
    <w:rsid w:val="00F80D9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5D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31EE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568538664">
      <w:bodyDiv w:val="1"/>
      <w:marLeft w:val="0"/>
      <w:marRight w:val="0"/>
      <w:marTop w:val="0"/>
      <w:marBottom w:val="0"/>
      <w:divBdr>
        <w:top w:val="none" w:sz="0" w:space="0" w:color="auto"/>
        <w:left w:val="none" w:sz="0" w:space="0" w:color="auto"/>
        <w:bottom w:val="none" w:sz="0" w:space="0" w:color="auto"/>
        <w:right w:val="none" w:sz="0" w:space="0" w:color="auto"/>
      </w:divBdr>
    </w:div>
    <w:div w:id="1754160371">
      <w:bodyDiv w:val="1"/>
      <w:marLeft w:val="0"/>
      <w:marRight w:val="0"/>
      <w:marTop w:val="0"/>
      <w:marBottom w:val="0"/>
      <w:divBdr>
        <w:top w:val="none" w:sz="0" w:space="0" w:color="auto"/>
        <w:left w:val="none" w:sz="0" w:space="0" w:color="auto"/>
        <w:bottom w:val="none" w:sz="0" w:space="0" w:color="auto"/>
        <w:right w:val="none" w:sz="0" w:space="0" w:color="auto"/>
      </w:divBdr>
    </w:div>
    <w:div w:id="175604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274</Words>
  <Characters>1508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4</cp:revision>
  <dcterms:created xsi:type="dcterms:W3CDTF">2022-02-13T16:10:00Z</dcterms:created>
  <dcterms:modified xsi:type="dcterms:W3CDTF">2022-02-14T08:40:00Z</dcterms:modified>
</cp:coreProperties>
</file>