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BF2" w:rsidRPr="00D04BF2" w:rsidRDefault="00D04BF2" w:rsidP="00D04BF2">
      <w:pPr>
        <w:bidi/>
        <w:spacing w:line="360" w:lineRule="auto"/>
        <w:jc w:val="center"/>
        <w:rPr>
          <w:rFonts w:ascii="Sakkal Majalla" w:hAnsi="Sakkal Majalla" w:cs="Sakkal Majalla"/>
          <w:b/>
          <w:bCs/>
          <w:sz w:val="32"/>
          <w:szCs w:val="32"/>
          <w:u w:val="single"/>
          <w:rtl/>
        </w:rPr>
      </w:pPr>
      <w:r w:rsidRPr="00D04BF2">
        <w:rPr>
          <w:rFonts w:ascii="Sakkal Majalla" w:hAnsi="Sakkal Majalla" w:cs="Sakkal Majalla" w:hint="cs"/>
          <w:b/>
          <w:bCs/>
          <w:sz w:val="32"/>
          <w:szCs w:val="32"/>
          <w:u w:val="single"/>
          <w:rtl/>
        </w:rPr>
        <w:t>مقياس نقد المصادر القديمة في افريقيا جنوب الصحراء</w:t>
      </w:r>
    </w:p>
    <w:p w:rsidR="00D04BF2" w:rsidRPr="00D04BF2" w:rsidRDefault="00D04BF2" w:rsidP="00D04BF2">
      <w:pPr>
        <w:bidi/>
        <w:spacing w:line="360" w:lineRule="auto"/>
        <w:jc w:val="center"/>
        <w:rPr>
          <w:rFonts w:ascii="Sakkal Majalla" w:hAnsi="Sakkal Majalla" w:cs="Sakkal Majalla" w:hint="cs"/>
          <w:b/>
          <w:bCs/>
          <w:sz w:val="28"/>
          <w:szCs w:val="28"/>
          <w:rtl/>
        </w:rPr>
      </w:pPr>
      <w:r w:rsidRPr="00D04BF2">
        <w:rPr>
          <w:rFonts w:ascii="Sakkal Majalla" w:hAnsi="Sakkal Majalla" w:cs="Sakkal Majalla" w:hint="cs"/>
          <w:b/>
          <w:bCs/>
          <w:sz w:val="28"/>
          <w:szCs w:val="28"/>
          <w:rtl/>
        </w:rPr>
        <w:t>عنوان المحاضرة:</w:t>
      </w:r>
    </w:p>
    <w:p w:rsidR="00D04BF2" w:rsidRPr="00D04BF2" w:rsidRDefault="00D04BF2" w:rsidP="00D04BF2">
      <w:pPr>
        <w:bidi/>
        <w:spacing w:line="360" w:lineRule="auto"/>
        <w:jc w:val="center"/>
        <w:rPr>
          <w:rFonts w:ascii="Sakkal Majalla" w:hAnsi="Sakkal Majalla" w:cs="Sakkal Majalla"/>
          <w:b/>
          <w:bCs/>
          <w:sz w:val="32"/>
          <w:szCs w:val="32"/>
          <w:u w:val="single"/>
          <w:rtl/>
        </w:rPr>
      </w:pPr>
      <w:r w:rsidRPr="00D04BF2">
        <w:rPr>
          <w:rFonts w:ascii="Sakkal Majalla" w:hAnsi="Sakkal Majalla" w:cs="Sakkal Majalla" w:hint="cs"/>
          <w:b/>
          <w:bCs/>
          <w:sz w:val="32"/>
          <w:szCs w:val="32"/>
          <w:u w:val="single"/>
          <w:rtl/>
        </w:rPr>
        <w:t>مراحل تطور النص التاريخي واشكالاته</w:t>
      </w:r>
      <w:r>
        <w:rPr>
          <w:rFonts w:ascii="Sakkal Majalla" w:hAnsi="Sakkal Majalla" w:cs="Sakkal Majalla" w:hint="cs"/>
          <w:b/>
          <w:bCs/>
          <w:sz w:val="32"/>
          <w:szCs w:val="32"/>
          <w:u w:val="single"/>
          <w:rtl/>
        </w:rPr>
        <w:t xml:space="preserve"> في إفريقي</w:t>
      </w:r>
      <w:r>
        <w:rPr>
          <w:rFonts w:ascii="Sakkal Majalla" w:hAnsi="Sakkal Majalla" w:cs="Sakkal Majalla" w:hint="eastAsia"/>
          <w:b/>
          <w:bCs/>
          <w:sz w:val="32"/>
          <w:szCs w:val="32"/>
          <w:u w:val="single"/>
          <w:rtl/>
        </w:rPr>
        <w:t>ا</w:t>
      </w:r>
      <w:r>
        <w:rPr>
          <w:rFonts w:ascii="Sakkal Majalla" w:hAnsi="Sakkal Majalla" w:cs="Sakkal Majalla" w:hint="cs"/>
          <w:b/>
          <w:bCs/>
          <w:sz w:val="32"/>
          <w:szCs w:val="32"/>
          <w:u w:val="single"/>
          <w:rtl/>
        </w:rPr>
        <w:t xml:space="preserve"> جنوب الصحراء</w:t>
      </w:r>
    </w:p>
    <w:p w:rsidR="00D87A0F" w:rsidRPr="00D04BF2" w:rsidRDefault="00D87A0F" w:rsidP="00D04BF2">
      <w:pPr>
        <w:pStyle w:val="Paragraphedeliste"/>
        <w:numPr>
          <w:ilvl w:val="0"/>
          <w:numId w:val="1"/>
        </w:numPr>
        <w:bidi/>
        <w:spacing w:line="360" w:lineRule="auto"/>
        <w:ind w:left="0" w:firstLine="927"/>
        <w:jc w:val="both"/>
        <w:rPr>
          <w:rFonts w:ascii="Sakkal Majalla" w:hAnsi="Sakkal Majalla" w:cs="Sakkal Majalla"/>
          <w:sz w:val="28"/>
          <w:szCs w:val="28"/>
          <w:rtl/>
        </w:rPr>
      </w:pPr>
      <w:r w:rsidRPr="00D04BF2">
        <w:rPr>
          <w:rFonts w:ascii="Sakkal Majalla" w:hAnsi="Sakkal Majalla" w:cs="Sakkal Majalla"/>
          <w:sz w:val="28"/>
          <w:szCs w:val="28"/>
          <w:rtl/>
        </w:rPr>
        <w:t xml:space="preserve">تعتبر إشكالية المصادر التاريخية الافريقية من الاطروحات الصعبة في تحديد معالمها </w:t>
      </w:r>
      <w:r w:rsidR="00EA2F2E" w:rsidRPr="00D04BF2">
        <w:rPr>
          <w:rFonts w:ascii="Sakkal Majalla" w:hAnsi="Sakkal Majalla" w:cs="Sakkal Majalla"/>
          <w:sz w:val="28"/>
          <w:szCs w:val="28"/>
          <w:rtl/>
        </w:rPr>
        <w:t>وضبط مواضيعها</w:t>
      </w:r>
      <w:r w:rsidRPr="00D04BF2">
        <w:rPr>
          <w:rFonts w:ascii="Sakkal Majalla" w:hAnsi="Sakkal Majalla" w:cs="Sakkal Majalla"/>
          <w:sz w:val="28"/>
          <w:szCs w:val="28"/>
          <w:rtl/>
        </w:rPr>
        <w:t xml:space="preserve"> لانعدام عامل مهم الا </w:t>
      </w:r>
      <w:proofErr w:type="gramStart"/>
      <w:r w:rsidRPr="00D04BF2">
        <w:rPr>
          <w:rFonts w:ascii="Sakkal Majalla" w:hAnsi="Sakkal Majalla" w:cs="Sakkal Majalla"/>
          <w:sz w:val="28"/>
          <w:szCs w:val="28"/>
          <w:rtl/>
        </w:rPr>
        <w:t>و هو</w:t>
      </w:r>
      <w:proofErr w:type="gramEnd"/>
      <w:r w:rsidRPr="00D04BF2">
        <w:rPr>
          <w:rFonts w:ascii="Sakkal Majalla" w:hAnsi="Sakkal Majalla" w:cs="Sakkal Majalla"/>
          <w:sz w:val="28"/>
          <w:szCs w:val="28"/>
          <w:rtl/>
        </w:rPr>
        <w:t xml:space="preserve"> </w:t>
      </w:r>
      <w:r w:rsidR="00EA2F2E" w:rsidRPr="00D04BF2">
        <w:rPr>
          <w:rFonts w:ascii="Sakkal Majalla" w:hAnsi="Sakkal Majalla" w:cs="Sakkal Majalla"/>
          <w:sz w:val="28"/>
          <w:szCs w:val="28"/>
          <w:rtl/>
        </w:rPr>
        <w:t>"</w:t>
      </w:r>
      <w:r w:rsidRPr="00D04BF2">
        <w:rPr>
          <w:rFonts w:ascii="Sakkal Majalla" w:hAnsi="Sakkal Majalla" w:cs="Sakkal Majalla"/>
          <w:b/>
          <w:bCs/>
          <w:sz w:val="28"/>
          <w:szCs w:val="28"/>
          <w:rtl/>
        </w:rPr>
        <w:t>النص التاريخي</w:t>
      </w:r>
      <w:r w:rsidR="00EA2F2E" w:rsidRPr="00D04BF2">
        <w:rPr>
          <w:rFonts w:ascii="Sakkal Majalla" w:hAnsi="Sakkal Majalla" w:cs="Sakkal Majalla"/>
          <w:sz w:val="28"/>
          <w:szCs w:val="28"/>
          <w:rtl/>
        </w:rPr>
        <w:t>"</w:t>
      </w:r>
      <w:r w:rsidRPr="00D04BF2">
        <w:rPr>
          <w:rFonts w:ascii="Sakkal Majalla" w:hAnsi="Sakkal Majalla" w:cs="Sakkal Majalla"/>
          <w:sz w:val="28"/>
          <w:szCs w:val="28"/>
          <w:rtl/>
        </w:rPr>
        <w:t xml:space="preserve"> الذي هو عبارة عن عمل هدفه تثبيت الاحداث </w:t>
      </w:r>
      <w:r w:rsidR="00EA2F2E" w:rsidRPr="00D04BF2">
        <w:rPr>
          <w:rFonts w:ascii="Sakkal Majalla" w:hAnsi="Sakkal Majalla" w:cs="Sakkal Majalla"/>
          <w:sz w:val="28"/>
          <w:szCs w:val="28"/>
          <w:rtl/>
        </w:rPr>
        <w:t>التاريخية و</w:t>
      </w:r>
      <w:r w:rsidRPr="00D04BF2">
        <w:rPr>
          <w:rFonts w:ascii="Sakkal Majalla" w:hAnsi="Sakkal Majalla" w:cs="Sakkal Majalla"/>
          <w:sz w:val="28"/>
          <w:szCs w:val="28"/>
          <w:rtl/>
        </w:rPr>
        <w:t xml:space="preserve"> تمجيد بطولات الابطال في تصور الاغريق او مدح ثقافات و حضارات الأمم المنتصرة على اقوام مغلوبة صنفت في مصف المجتمعات البربرية و البدائية و المتوحشة عند اللاتينيين.</w:t>
      </w:r>
      <w:r w:rsidR="00EA2F2E" w:rsidRPr="00D04BF2">
        <w:rPr>
          <w:rFonts w:ascii="Sakkal Majalla" w:hAnsi="Sakkal Majalla" w:cs="Sakkal Majalla"/>
          <w:sz w:val="28"/>
          <w:szCs w:val="28"/>
          <w:rtl/>
        </w:rPr>
        <w:t xml:space="preserve"> </w:t>
      </w:r>
      <w:r w:rsidRPr="00D04BF2">
        <w:rPr>
          <w:rFonts w:ascii="Sakkal Majalla" w:hAnsi="Sakkal Majalla" w:cs="Sakkal Majalla"/>
          <w:sz w:val="28"/>
          <w:szCs w:val="28"/>
          <w:rtl/>
        </w:rPr>
        <w:t>فاذا حاولنا معرفة م</w:t>
      </w:r>
      <w:r w:rsidR="008D66B7" w:rsidRPr="00D04BF2">
        <w:rPr>
          <w:rFonts w:ascii="Sakkal Majalla" w:hAnsi="Sakkal Majalla" w:cs="Sakkal Majalla"/>
          <w:sz w:val="28"/>
          <w:szCs w:val="28"/>
          <w:rtl/>
        </w:rPr>
        <w:t xml:space="preserve">ا </w:t>
      </w:r>
      <w:r w:rsidR="00EA2F2E" w:rsidRPr="00D04BF2">
        <w:rPr>
          <w:rFonts w:ascii="Sakkal Majalla" w:hAnsi="Sakkal Majalla" w:cs="Sakkal Majalla"/>
          <w:sz w:val="28"/>
          <w:szCs w:val="28"/>
          <w:rtl/>
        </w:rPr>
        <w:t>إذا</w:t>
      </w:r>
      <w:r w:rsidR="008D66B7" w:rsidRPr="00D04BF2">
        <w:rPr>
          <w:rFonts w:ascii="Sakkal Majalla" w:hAnsi="Sakkal Majalla" w:cs="Sakkal Majalla"/>
          <w:sz w:val="28"/>
          <w:szCs w:val="28"/>
          <w:rtl/>
        </w:rPr>
        <w:t xml:space="preserve"> كان </w:t>
      </w:r>
      <w:r w:rsidR="00EA2F2E" w:rsidRPr="00D04BF2">
        <w:rPr>
          <w:rFonts w:ascii="Sakkal Majalla" w:hAnsi="Sakkal Majalla" w:cs="Sakkal Majalla"/>
          <w:sz w:val="28"/>
          <w:szCs w:val="28"/>
          <w:rtl/>
        </w:rPr>
        <w:t>للأفارق</w:t>
      </w:r>
      <w:r w:rsidR="008D66B7" w:rsidRPr="00D04BF2">
        <w:rPr>
          <w:rFonts w:ascii="Sakkal Majalla" w:hAnsi="Sakkal Majalla" w:cs="Sakkal Majalla"/>
          <w:sz w:val="28"/>
          <w:szCs w:val="28"/>
          <w:rtl/>
        </w:rPr>
        <w:t xml:space="preserve"> نص تاريخي فانعدامها قد شكل معضلة في فهم مسار الشعوب الافريقية عبر الزمن.</w:t>
      </w:r>
    </w:p>
    <w:p w:rsidR="00956BA1" w:rsidRPr="00D04BF2" w:rsidRDefault="008D66B7" w:rsidP="00D04BF2">
      <w:pPr>
        <w:bidi/>
        <w:spacing w:line="360" w:lineRule="auto"/>
        <w:ind w:firstLine="567"/>
        <w:jc w:val="both"/>
        <w:rPr>
          <w:rFonts w:ascii="Sakkal Majalla" w:hAnsi="Sakkal Majalla" w:cs="Sakkal Majalla"/>
          <w:sz w:val="28"/>
          <w:szCs w:val="28"/>
          <w:rtl/>
        </w:rPr>
      </w:pPr>
      <w:r w:rsidRPr="00D04BF2">
        <w:rPr>
          <w:rFonts w:ascii="Sakkal Majalla" w:hAnsi="Sakkal Majalla" w:cs="Sakkal Majalla"/>
          <w:sz w:val="28"/>
          <w:szCs w:val="28"/>
          <w:rtl/>
        </w:rPr>
        <w:t>لا يخفى انا أولى بوادر الاهتمام</w:t>
      </w:r>
      <w:r w:rsidR="00EA2F2E" w:rsidRPr="00D04BF2">
        <w:rPr>
          <w:rFonts w:ascii="Sakkal Majalla" w:hAnsi="Sakkal Majalla" w:cs="Sakkal Majalla"/>
          <w:sz w:val="28"/>
          <w:szCs w:val="28"/>
          <w:rtl/>
        </w:rPr>
        <w:t>ات</w:t>
      </w:r>
      <w:r w:rsidRPr="00D04BF2">
        <w:rPr>
          <w:rFonts w:ascii="Sakkal Majalla" w:hAnsi="Sakkal Majalla" w:cs="Sakkal Majalla"/>
          <w:sz w:val="28"/>
          <w:szCs w:val="28"/>
          <w:rtl/>
        </w:rPr>
        <w:t xml:space="preserve"> </w:t>
      </w:r>
      <w:r w:rsidR="00EA2F2E" w:rsidRPr="00D04BF2">
        <w:rPr>
          <w:rFonts w:ascii="Sakkal Majalla" w:hAnsi="Sakkal Majalla" w:cs="Sakkal Majalla"/>
          <w:sz w:val="28"/>
          <w:szCs w:val="28"/>
          <w:rtl/>
        </w:rPr>
        <w:t>بإفريقيا</w:t>
      </w:r>
      <w:r w:rsidRPr="00D04BF2">
        <w:rPr>
          <w:rFonts w:ascii="Sakkal Majalla" w:hAnsi="Sakkal Majalla" w:cs="Sakkal Majalla"/>
          <w:sz w:val="28"/>
          <w:szCs w:val="28"/>
          <w:rtl/>
        </w:rPr>
        <w:t xml:space="preserve"> كان على يد </w:t>
      </w:r>
      <w:r w:rsidR="00EA2F2E" w:rsidRPr="00D04BF2">
        <w:rPr>
          <w:rFonts w:ascii="Sakkal Majalla" w:hAnsi="Sakkal Majalla" w:cs="Sakkal Majalla"/>
          <w:sz w:val="28"/>
          <w:szCs w:val="28"/>
          <w:rtl/>
        </w:rPr>
        <w:t>المؤرخين</w:t>
      </w:r>
      <w:r w:rsidRPr="00D04BF2">
        <w:rPr>
          <w:rFonts w:ascii="Sakkal Majalla" w:hAnsi="Sakkal Majalla" w:cs="Sakkal Majalla"/>
          <w:sz w:val="28"/>
          <w:szCs w:val="28"/>
          <w:rtl/>
        </w:rPr>
        <w:t xml:space="preserve"> الاغريق </w:t>
      </w:r>
      <w:r w:rsidR="00EA2F2E" w:rsidRPr="00D04BF2">
        <w:rPr>
          <w:rFonts w:ascii="Sakkal Majalla" w:hAnsi="Sakkal Majalla" w:cs="Sakkal Majalla"/>
          <w:sz w:val="28"/>
          <w:szCs w:val="28"/>
          <w:rtl/>
        </w:rPr>
        <w:t>والرومان، ثم</w:t>
      </w:r>
      <w:r w:rsidRPr="00D04BF2">
        <w:rPr>
          <w:rFonts w:ascii="Sakkal Majalla" w:hAnsi="Sakkal Majalla" w:cs="Sakkal Majalla"/>
          <w:sz w:val="28"/>
          <w:szCs w:val="28"/>
          <w:rtl/>
        </w:rPr>
        <w:t xml:space="preserve"> جاء بعدهم المسلمون الذين حاولوا تسليط الأضواء على شمال افريقيا</w:t>
      </w:r>
      <w:r w:rsidR="00956BA1" w:rsidRPr="00D04BF2">
        <w:rPr>
          <w:rFonts w:ascii="Sakkal Majalla" w:hAnsi="Sakkal Majalla" w:cs="Sakkal Majalla"/>
          <w:sz w:val="28"/>
          <w:szCs w:val="28"/>
          <w:rtl/>
        </w:rPr>
        <w:t xml:space="preserve"> التي كانت أراضيها قريبة لها </w:t>
      </w:r>
      <w:r w:rsidR="006546FE" w:rsidRPr="00D04BF2">
        <w:rPr>
          <w:rFonts w:ascii="Sakkal Majalla" w:hAnsi="Sakkal Majalla" w:cs="Sakkal Majalla"/>
          <w:sz w:val="28"/>
          <w:szCs w:val="28"/>
          <w:rtl/>
        </w:rPr>
        <w:t>فهذه العلاقات</w:t>
      </w:r>
      <w:r w:rsidR="00956BA1" w:rsidRPr="00D04BF2">
        <w:rPr>
          <w:rFonts w:ascii="Sakkal Majalla" w:hAnsi="Sakkal Majalla" w:cs="Sakkal Majalla"/>
          <w:sz w:val="28"/>
          <w:szCs w:val="28"/>
          <w:rtl/>
        </w:rPr>
        <w:t xml:space="preserve"> قد </w:t>
      </w:r>
      <w:r w:rsidR="006546FE" w:rsidRPr="00D04BF2">
        <w:rPr>
          <w:rFonts w:ascii="Sakkal Majalla" w:hAnsi="Sakkal Majalla" w:cs="Sakkal Majalla"/>
          <w:sz w:val="28"/>
          <w:szCs w:val="28"/>
          <w:rtl/>
        </w:rPr>
        <w:t>بدأت</w:t>
      </w:r>
      <w:r w:rsidR="00956BA1" w:rsidRPr="00D04BF2">
        <w:rPr>
          <w:rFonts w:ascii="Sakkal Majalla" w:hAnsi="Sakkal Majalla" w:cs="Sakkal Majalla"/>
          <w:sz w:val="28"/>
          <w:szCs w:val="28"/>
          <w:rtl/>
        </w:rPr>
        <w:t xml:space="preserve"> منذ العهد القديم الى غاية الفترات </w:t>
      </w:r>
      <w:r w:rsidR="006546FE" w:rsidRPr="00D04BF2">
        <w:rPr>
          <w:rFonts w:ascii="Sakkal Majalla" w:hAnsi="Sakkal Majalla" w:cs="Sakkal Majalla"/>
          <w:sz w:val="28"/>
          <w:szCs w:val="28"/>
          <w:rtl/>
        </w:rPr>
        <w:t>المتأخرة</w:t>
      </w:r>
      <w:r w:rsidR="00956BA1" w:rsidRPr="00D04BF2">
        <w:rPr>
          <w:rFonts w:ascii="Sakkal Majalla" w:hAnsi="Sakkal Majalla" w:cs="Sakkal Majalla"/>
          <w:sz w:val="28"/>
          <w:szCs w:val="28"/>
          <w:rtl/>
        </w:rPr>
        <w:t xml:space="preserve"> للحضارة الإسلامية.</w:t>
      </w:r>
    </w:p>
    <w:p w:rsidR="008D66B7" w:rsidRPr="00D04BF2" w:rsidRDefault="00956BA1" w:rsidP="00D04BF2">
      <w:pPr>
        <w:pStyle w:val="Paragraphedeliste"/>
        <w:numPr>
          <w:ilvl w:val="0"/>
          <w:numId w:val="1"/>
        </w:numPr>
        <w:bidi/>
        <w:spacing w:line="360" w:lineRule="auto"/>
        <w:ind w:left="0" w:firstLine="992"/>
        <w:jc w:val="both"/>
        <w:rPr>
          <w:rFonts w:ascii="Sakkal Majalla" w:hAnsi="Sakkal Majalla" w:cs="Sakkal Majalla"/>
          <w:sz w:val="28"/>
          <w:szCs w:val="28"/>
          <w:rtl/>
        </w:rPr>
      </w:pPr>
      <w:r w:rsidRPr="00D04BF2">
        <w:rPr>
          <w:rFonts w:ascii="Sakkal Majalla" w:hAnsi="Sakkal Majalla" w:cs="Sakkal Majalla"/>
          <w:sz w:val="28"/>
          <w:szCs w:val="28"/>
          <w:rtl/>
        </w:rPr>
        <w:t>فالمرحلة الأولى اقتصرت المعلومات التي تطرقت الى افريقيا في واجهتها الشمالية من خلال العلاقات التجارية</w:t>
      </w:r>
      <w:r w:rsidR="008D66B7" w:rsidRPr="00D04BF2">
        <w:rPr>
          <w:rFonts w:ascii="Sakkal Majalla" w:hAnsi="Sakkal Majalla" w:cs="Sakkal Majalla"/>
          <w:sz w:val="28"/>
          <w:szCs w:val="28"/>
          <w:rtl/>
        </w:rPr>
        <w:t xml:space="preserve"> </w:t>
      </w:r>
      <w:r w:rsidRPr="00D04BF2">
        <w:rPr>
          <w:rFonts w:ascii="Sakkal Majalla" w:hAnsi="Sakkal Majalla" w:cs="Sakkal Majalla"/>
          <w:sz w:val="28"/>
          <w:szCs w:val="28"/>
          <w:rtl/>
        </w:rPr>
        <w:t xml:space="preserve"> التي  توطدت في عهد التجار و الرحالة </w:t>
      </w:r>
      <w:r w:rsidR="006546FE" w:rsidRPr="00D04BF2">
        <w:rPr>
          <w:rFonts w:ascii="Sakkal Majalla" w:hAnsi="Sakkal Majalla" w:cs="Sakkal Majalla"/>
          <w:sz w:val="28"/>
          <w:szCs w:val="28"/>
          <w:rtl/>
        </w:rPr>
        <w:t>الإغريقيون</w:t>
      </w:r>
      <w:r w:rsidRPr="00D04BF2">
        <w:rPr>
          <w:rFonts w:ascii="Sakkal Majalla" w:hAnsi="Sakkal Majalla" w:cs="Sakkal Majalla"/>
          <w:sz w:val="28"/>
          <w:szCs w:val="28"/>
          <w:rtl/>
        </w:rPr>
        <w:t xml:space="preserve"> الذين وصفوا سواحلها من الشرق الى الغرب على غرار هيرودوت</w:t>
      </w:r>
      <w:r w:rsidR="00745EF9" w:rsidRPr="00D04BF2">
        <w:rPr>
          <w:rFonts w:ascii="Sakkal Majalla" w:hAnsi="Sakkal Majalla" w:cs="Sakkal Majalla"/>
          <w:sz w:val="28"/>
          <w:szCs w:val="28"/>
          <w:rtl/>
        </w:rPr>
        <w:t xml:space="preserve"> الذي اعتبر اب التاريخ</w:t>
      </w:r>
      <w:r w:rsidR="006546FE" w:rsidRPr="00D04BF2">
        <w:rPr>
          <w:rFonts w:ascii="Sakkal Majalla" w:hAnsi="Sakkal Majalla" w:cs="Sakkal Majalla"/>
          <w:sz w:val="28"/>
          <w:szCs w:val="28"/>
          <w:rtl/>
        </w:rPr>
        <w:t>،</w:t>
      </w:r>
      <w:r w:rsidR="00745EF9" w:rsidRPr="00D04BF2">
        <w:rPr>
          <w:rFonts w:ascii="Sakkal Majalla" w:hAnsi="Sakkal Majalla" w:cs="Sakkal Majalla"/>
          <w:sz w:val="28"/>
          <w:szCs w:val="28"/>
          <w:rtl/>
        </w:rPr>
        <w:t xml:space="preserve">  اذ قدم لنا بعض من المحاولات التي قام بها الملك المصري بساميتيك في ارسال بعثة الى عمق الصحراء لمعرفة خباياها ثم تناول الموضوع مؤرخ اخر روماني سالوستيوس في كتابه حروب </w:t>
      </w:r>
      <w:proofErr w:type="spellStart"/>
      <w:r w:rsidR="00745EF9" w:rsidRPr="00D04BF2">
        <w:rPr>
          <w:rFonts w:ascii="Sakkal Majalla" w:hAnsi="Sakkal Majalla" w:cs="Sakkal Majalla"/>
          <w:sz w:val="28"/>
          <w:szCs w:val="28"/>
          <w:rtl/>
        </w:rPr>
        <w:t>يوغرطة</w:t>
      </w:r>
      <w:proofErr w:type="spellEnd"/>
      <w:r w:rsidR="00745EF9" w:rsidRPr="00D04BF2">
        <w:rPr>
          <w:rFonts w:ascii="Sakkal Majalla" w:hAnsi="Sakkal Majalla" w:cs="Sakkal Majalla"/>
          <w:sz w:val="28"/>
          <w:szCs w:val="28"/>
          <w:rtl/>
        </w:rPr>
        <w:t xml:space="preserve"> و تعرض الى مسالة </w:t>
      </w:r>
      <w:proofErr w:type="spellStart"/>
      <w:r w:rsidR="00745EF9" w:rsidRPr="00D04BF2">
        <w:rPr>
          <w:rFonts w:ascii="Sakkal Majalla" w:hAnsi="Sakkal Majalla" w:cs="Sakkal Majalla"/>
          <w:sz w:val="28"/>
          <w:szCs w:val="28"/>
          <w:rtl/>
        </w:rPr>
        <w:t>الجيتول</w:t>
      </w:r>
      <w:proofErr w:type="spellEnd"/>
      <w:r w:rsidR="00745EF9" w:rsidRPr="00D04BF2">
        <w:rPr>
          <w:rFonts w:ascii="Sakkal Majalla" w:hAnsi="Sakkal Majalla" w:cs="Sakkal Majalla"/>
          <w:sz w:val="28"/>
          <w:szCs w:val="28"/>
          <w:rtl/>
        </w:rPr>
        <w:t xml:space="preserve"> المنتشرون في الصحراء الكبرى و هم حسب بعض </w:t>
      </w:r>
      <w:r w:rsidR="006546FE" w:rsidRPr="00D04BF2">
        <w:rPr>
          <w:rFonts w:ascii="Sakkal Majalla" w:hAnsi="Sakkal Majalla" w:cs="Sakkal Majalla"/>
          <w:sz w:val="28"/>
          <w:szCs w:val="28"/>
          <w:rtl/>
        </w:rPr>
        <w:t>الأطروحات</w:t>
      </w:r>
      <w:r w:rsidR="00745EF9" w:rsidRPr="00D04BF2">
        <w:rPr>
          <w:rFonts w:ascii="Sakkal Majalla" w:hAnsi="Sakkal Majalla" w:cs="Sakkal Majalla"/>
          <w:sz w:val="28"/>
          <w:szCs w:val="28"/>
          <w:rtl/>
        </w:rPr>
        <w:t xml:space="preserve"> اسلاف </w:t>
      </w:r>
      <w:proofErr w:type="spellStart"/>
      <w:r w:rsidR="00745EF9" w:rsidRPr="00D04BF2">
        <w:rPr>
          <w:rFonts w:ascii="Sakkal Majalla" w:hAnsi="Sakkal Majalla" w:cs="Sakkal Majalla"/>
          <w:sz w:val="28"/>
          <w:szCs w:val="28"/>
          <w:rtl/>
        </w:rPr>
        <w:t>التوارق</w:t>
      </w:r>
      <w:proofErr w:type="spellEnd"/>
      <w:r w:rsidR="00745EF9" w:rsidRPr="00D04BF2">
        <w:rPr>
          <w:rFonts w:ascii="Sakkal Majalla" w:hAnsi="Sakkal Majalla" w:cs="Sakkal Majalla"/>
          <w:sz w:val="28"/>
          <w:szCs w:val="28"/>
          <w:rtl/>
        </w:rPr>
        <w:t xml:space="preserve"> و </w:t>
      </w:r>
      <w:r w:rsidR="006546FE" w:rsidRPr="00D04BF2">
        <w:rPr>
          <w:rFonts w:ascii="Sakkal Majalla" w:hAnsi="Sakkal Majalla" w:cs="Sakkal Majalla"/>
          <w:sz w:val="28"/>
          <w:szCs w:val="28"/>
          <w:rtl/>
        </w:rPr>
        <w:t>لا ننسى</w:t>
      </w:r>
      <w:r w:rsidR="00745EF9" w:rsidRPr="00D04BF2">
        <w:rPr>
          <w:rFonts w:ascii="Sakkal Majalla" w:hAnsi="Sakkal Majalla" w:cs="Sakkal Majalla"/>
          <w:sz w:val="28"/>
          <w:szCs w:val="28"/>
          <w:rtl/>
        </w:rPr>
        <w:t xml:space="preserve"> بعض من أصداء في رحلة الرحالة القرطاجي </w:t>
      </w:r>
      <w:r w:rsidR="006546FE" w:rsidRPr="00D04BF2">
        <w:rPr>
          <w:rFonts w:ascii="Sakkal Majalla" w:hAnsi="Sakkal Majalla" w:cs="Sakkal Majalla"/>
          <w:sz w:val="28"/>
          <w:szCs w:val="28"/>
          <w:rtl/>
        </w:rPr>
        <w:t>حنون</w:t>
      </w:r>
      <w:r w:rsidR="00745EF9" w:rsidRPr="00D04BF2">
        <w:rPr>
          <w:rFonts w:ascii="Sakkal Majalla" w:hAnsi="Sakkal Majalla" w:cs="Sakkal Majalla"/>
          <w:sz w:val="28"/>
          <w:szCs w:val="28"/>
          <w:rtl/>
        </w:rPr>
        <w:t xml:space="preserve"> </w:t>
      </w:r>
      <w:r w:rsidR="006546FE" w:rsidRPr="00D04BF2">
        <w:rPr>
          <w:rFonts w:ascii="Sakkal Majalla" w:hAnsi="Sakkal Majalla" w:cs="Sakkal Majalla"/>
          <w:sz w:val="28"/>
          <w:szCs w:val="28"/>
          <w:rtl/>
        </w:rPr>
        <w:t>الذي قام</w:t>
      </w:r>
      <w:r w:rsidR="00745EF9" w:rsidRPr="00D04BF2">
        <w:rPr>
          <w:rFonts w:ascii="Sakkal Majalla" w:hAnsi="Sakkal Majalla" w:cs="Sakkal Majalla"/>
          <w:sz w:val="28"/>
          <w:szCs w:val="28"/>
          <w:rtl/>
        </w:rPr>
        <w:t xml:space="preserve"> اثناء رحلته في تأسيس محطات تجارية في الجهة الغربية لسواحل افريقيا و قدم هو أيضا وصفا لشعوب هذه المناطق و ما ميز هذه المحاولات و المعلومات التي وصلت الينا</w:t>
      </w:r>
      <w:r w:rsidR="006546FE" w:rsidRPr="00D04BF2">
        <w:rPr>
          <w:rFonts w:ascii="Sakkal Majalla" w:hAnsi="Sakkal Majalla" w:cs="Sakkal Majalla"/>
          <w:sz w:val="28"/>
          <w:szCs w:val="28"/>
          <w:rtl/>
        </w:rPr>
        <w:t xml:space="preserve"> انها </w:t>
      </w:r>
      <w:r w:rsidR="00745EF9" w:rsidRPr="00D04BF2">
        <w:rPr>
          <w:rFonts w:ascii="Sakkal Majalla" w:hAnsi="Sakkal Majalla" w:cs="Sakkal Majalla"/>
          <w:sz w:val="28"/>
          <w:szCs w:val="28"/>
          <w:rtl/>
        </w:rPr>
        <w:t xml:space="preserve"> اتسمت في اشكالها </w:t>
      </w:r>
      <w:r w:rsidR="006546FE" w:rsidRPr="00D04BF2">
        <w:rPr>
          <w:rFonts w:ascii="Sakkal Majalla" w:hAnsi="Sakkal Majalla" w:cs="Sakkal Majalla"/>
          <w:sz w:val="28"/>
          <w:szCs w:val="28"/>
          <w:rtl/>
        </w:rPr>
        <w:t xml:space="preserve"> يطابعها </w:t>
      </w:r>
      <w:r w:rsidR="00745EF9" w:rsidRPr="00D04BF2">
        <w:rPr>
          <w:rFonts w:ascii="Sakkal Majalla" w:hAnsi="Sakkal Majalla" w:cs="Sakkal Majalla"/>
          <w:sz w:val="28"/>
          <w:szCs w:val="28"/>
          <w:rtl/>
        </w:rPr>
        <w:t>الأسطوري و عدم دقتها.</w:t>
      </w:r>
    </w:p>
    <w:p w:rsidR="00745EF9" w:rsidRPr="00D04BF2" w:rsidRDefault="00745EF9" w:rsidP="00D04BF2">
      <w:pPr>
        <w:pStyle w:val="Paragraphedeliste"/>
        <w:numPr>
          <w:ilvl w:val="0"/>
          <w:numId w:val="1"/>
        </w:numPr>
        <w:bidi/>
        <w:spacing w:line="360" w:lineRule="auto"/>
        <w:ind w:left="0" w:firstLine="927"/>
        <w:jc w:val="both"/>
        <w:rPr>
          <w:rFonts w:ascii="Sakkal Majalla" w:hAnsi="Sakkal Majalla" w:cs="Sakkal Majalla"/>
          <w:sz w:val="28"/>
          <w:szCs w:val="28"/>
          <w:rtl/>
        </w:rPr>
      </w:pPr>
      <w:r w:rsidRPr="00D04BF2">
        <w:rPr>
          <w:rFonts w:ascii="Sakkal Majalla" w:hAnsi="Sakkal Majalla" w:cs="Sakkal Majalla"/>
          <w:sz w:val="28"/>
          <w:szCs w:val="28"/>
          <w:rtl/>
        </w:rPr>
        <w:t xml:space="preserve">في المرحلة الثانية ارتقت هذه المعلومات </w:t>
      </w:r>
      <w:r w:rsidR="0088492D" w:rsidRPr="00D04BF2">
        <w:rPr>
          <w:rFonts w:ascii="Sakkal Majalla" w:hAnsi="Sakkal Majalla" w:cs="Sakkal Majalla"/>
          <w:sz w:val="28"/>
          <w:szCs w:val="28"/>
          <w:rtl/>
        </w:rPr>
        <w:t xml:space="preserve"> حول القارة  الافريقية </w:t>
      </w:r>
      <w:r w:rsidRPr="00D04BF2">
        <w:rPr>
          <w:rFonts w:ascii="Sakkal Majalla" w:hAnsi="Sakkal Majalla" w:cs="Sakkal Majalla"/>
          <w:sz w:val="28"/>
          <w:szCs w:val="28"/>
          <w:rtl/>
        </w:rPr>
        <w:t>و تغذت بم</w:t>
      </w:r>
      <w:r w:rsidR="0088492D" w:rsidRPr="00D04BF2">
        <w:rPr>
          <w:rFonts w:ascii="Sakkal Majalla" w:hAnsi="Sakkal Majalla" w:cs="Sakkal Majalla"/>
          <w:sz w:val="28"/>
          <w:szCs w:val="28"/>
          <w:rtl/>
        </w:rPr>
        <w:t xml:space="preserve">عطيات جديدة في عهد الحضارة الإسلامية عندما  توغل تجارها و </w:t>
      </w:r>
      <w:proofErr w:type="spellStart"/>
      <w:r w:rsidR="0088492D" w:rsidRPr="00D04BF2">
        <w:rPr>
          <w:rFonts w:ascii="Sakkal Majalla" w:hAnsi="Sakkal Majalla" w:cs="Sakkal Majalla"/>
          <w:sz w:val="28"/>
          <w:szCs w:val="28"/>
          <w:rtl/>
        </w:rPr>
        <w:t>رحالتها</w:t>
      </w:r>
      <w:proofErr w:type="spellEnd"/>
      <w:r w:rsidR="0088492D" w:rsidRPr="00D04BF2">
        <w:rPr>
          <w:rFonts w:ascii="Sakkal Majalla" w:hAnsi="Sakkal Majalla" w:cs="Sakkal Majalla"/>
          <w:sz w:val="28"/>
          <w:szCs w:val="28"/>
          <w:rtl/>
        </w:rPr>
        <w:t xml:space="preserve"> كذلك لتوصيل رسالة الإسلام في هذه المناطق و استطاعوا اجتياز حاجز الصحراء بواسطة الجمل الذي ساهم في تطوير التجارة  و نقل الأفكار فتجلت هذه الصورة في مؤلفات العديد من المؤرخين </w:t>
      </w:r>
      <w:r w:rsidR="0088492D" w:rsidRPr="00D04BF2">
        <w:rPr>
          <w:rFonts w:ascii="Sakkal Majalla" w:hAnsi="Sakkal Majalla" w:cs="Sakkal Majalla"/>
          <w:sz w:val="28"/>
          <w:szCs w:val="28"/>
          <w:rtl/>
        </w:rPr>
        <w:lastRenderedPageBreak/>
        <w:t xml:space="preserve">مثل المسعودي (توفة 950 م) و البكري (1029-1094) و الادريسي (1154) و ياقوت الحموي (1200 م) و أبو الفدى (1273 م) و ابن بطوطة (1304-1369) و العمري (1301-1349) و حسان ابن محمد الوزان (1494 -1552)، هؤلاء كانوا بمثابة اللبنة الأولى في بناء تاريخ افريقيا بصفة موضوعية خاصة فيما تعلق الامر بتاريخ السودان الغربي و الأوسط ما بين القرنين </w:t>
      </w:r>
      <w:r w:rsidR="0088492D" w:rsidRPr="00D04BF2">
        <w:rPr>
          <w:rFonts w:ascii="Sakkal Majalla" w:hAnsi="Sakkal Majalla" w:cs="Sakkal Majalla"/>
          <w:sz w:val="28"/>
          <w:szCs w:val="28"/>
          <w:lang w:bidi="ar-DZ"/>
        </w:rPr>
        <w:t>IX</w:t>
      </w:r>
      <w:r w:rsidR="0088492D" w:rsidRPr="00D04BF2">
        <w:rPr>
          <w:rFonts w:ascii="Sakkal Majalla" w:hAnsi="Sakkal Majalla" w:cs="Sakkal Majalla"/>
          <w:sz w:val="28"/>
          <w:szCs w:val="28"/>
          <w:rtl/>
        </w:rPr>
        <w:t xml:space="preserve"> </w:t>
      </w:r>
      <w:r w:rsidR="000D5743" w:rsidRPr="00D04BF2">
        <w:rPr>
          <w:rFonts w:ascii="Sakkal Majalla" w:hAnsi="Sakkal Majalla" w:cs="Sakkal Majalla"/>
          <w:sz w:val="28"/>
          <w:szCs w:val="28"/>
          <w:rtl/>
        </w:rPr>
        <w:t>–</w:t>
      </w:r>
      <w:r w:rsidR="000D5743" w:rsidRPr="00D04BF2">
        <w:rPr>
          <w:rFonts w:ascii="Sakkal Majalla" w:hAnsi="Sakkal Majalla" w:cs="Sakkal Majalla"/>
          <w:sz w:val="28"/>
          <w:szCs w:val="28"/>
          <w:lang w:bidi="ar-DZ"/>
        </w:rPr>
        <w:t>XV</w:t>
      </w:r>
      <w:r w:rsidR="000D5743" w:rsidRPr="00D04BF2">
        <w:rPr>
          <w:rFonts w:ascii="Sakkal Majalla" w:hAnsi="Sakkal Majalla" w:cs="Sakkal Majalla"/>
          <w:sz w:val="28"/>
          <w:szCs w:val="28"/>
          <w:rtl/>
        </w:rPr>
        <w:t xml:space="preserve"> م، الا ان هذه الكتابات اقتصرت هي الأخرى على الوصف دون التطرق الى البحث الدقيق و العمل المنهجي و افتقرت الى التناسق و التركيب المنطقي اذ الكثير من المعلومات تحتاج الى التمحيص و الدقة و هذا لانعدام اليات النقد اذ يجهل ان كان الراوي قد نقل وصفه من جراء </w:t>
      </w:r>
      <w:r w:rsidR="006546FE" w:rsidRPr="00D04BF2">
        <w:rPr>
          <w:rFonts w:ascii="Sakkal Majalla" w:hAnsi="Sakkal Majalla" w:cs="Sakkal Majalla"/>
          <w:sz w:val="28"/>
          <w:szCs w:val="28"/>
          <w:rtl/>
        </w:rPr>
        <w:t>ملاحظاته</w:t>
      </w:r>
      <w:r w:rsidR="000D5743" w:rsidRPr="00D04BF2">
        <w:rPr>
          <w:rFonts w:ascii="Sakkal Majalla" w:hAnsi="Sakkal Majalla" w:cs="Sakkal Majalla"/>
          <w:sz w:val="28"/>
          <w:szCs w:val="28"/>
          <w:rtl/>
        </w:rPr>
        <w:t xml:space="preserve"> الشخصية ام نقلها لنا عن طريق وساطة و كان نموذج ابن بطوطة مؤشرا في ذلك.</w:t>
      </w:r>
    </w:p>
    <w:p w:rsidR="000D5743" w:rsidRPr="00D04BF2" w:rsidRDefault="000D5743" w:rsidP="00D04BF2">
      <w:pPr>
        <w:bidi/>
        <w:spacing w:line="360" w:lineRule="auto"/>
        <w:ind w:firstLine="567"/>
        <w:jc w:val="both"/>
        <w:rPr>
          <w:rFonts w:ascii="Sakkal Majalla" w:hAnsi="Sakkal Majalla" w:cs="Sakkal Majalla"/>
          <w:sz w:val="28"/>
          <w:szCs w:val="28"/>
          <w:rtl/>
        </w:rPr>
      </w:pPr>
      <w:r w:rsidRPr="00D04BF2">
        <w:rPr>
          <w:rFonts w:ascii="Sakkal Majalla" w:hAnsi="Sakkal Majalla" w:cs="Sakkal Majalla"/>
          <w:sz w:val="28"/>
          <w:szCs w:val="28"/>
          <w:rtl/>
        </w:rPr>
        <w:t xml:space="preserve">بالمقابل اعتبر ابن خلدون من المؤرخين الأوائل الذين اعتمدوا في استقرائهم للتاريخ على المنهج الاستقرائي في معالجته لتاريخ افريقيا </w:t>
      </w:r>
      <w:r w:rsidR="006546FE" w:rsidRPr="00D04BF2">
        <w:rPr>
          <w:rFonts w:ascii="Sakkal Majalla" w:hAnsi="Sakkal Majalla" w:cs="Sakkal Majalla"/>
          <w:sz w:val="28"/>
          <w:szCs w:val="28"/>
          <w:rtl/>
        </w:rPr>
        <w:t>وللعالم المشرقي</w:t>
      </w:r>
      <w:r w:rsidRPr="00D04BF2">
        <w:rPr>
          <w:rFonts w:ascii="Sakkal Majalla" w:hAnsi="Sakkal Majalla" w:cs="Sakkal Majalla"/>
          <w:sz w:val="28"/>
          <w:szCs w:val="28"/>
          <w:rtl/>
        </w:rPr>
        <w:t xml:space="preserve"> </w:t>
      </w:r>
      <w:r w:rsidR="006546FE" w:rsidRPr="00D04BF2">
        <w:rPr>
          <w:rFonts w:ascii="Sakkal Majalla" w:hAnsi="Sakkal Majalla" w:cs="Sakkal Majalla"/>
          <w:sz w:val="28"/>
          <w:szCs w:val="28"/>
          <w:rtl/>
        </w:rPr>
        <w:t>وتكمن أهمية</w:t>
      </w:r>
      <w:r w:rsidRPr="00D04BF2">
        <w:rPr>
          <w:rFonts w:ascii="Sakkal Majalla" w:hAnsi="Sakkal Majalla" w:cs="Sakkal Majalla"/>
          <w:sz w:val="28"/>
          <w:szCs w:val="28"/>
          <w:rtl/>
        </w:rPr>
        <w:t xml:space="preserve"> ابن خلدون انه خصص في كتابه الشهير تاريخ البربر جزء من فصوله الى مملكة المالي التي عاصرها حيث اعتمد في نقله </w:t>
      </w:r>
      <w:r w:rsidR="006546FE" w:rsidRPr="00D04BF2">
        <w:rPr>
          <w:rFonts w:ascii="Sakkal Majalla" w:hAnsi="Sakkal Majalla" w:cs="Sakkal Majalla"/>
          <w:sz w:val="28"/>
          <w:szCs w:val="28"/>
          <w:rtl/>
        </w:rPr>
        <w:t>للأحداث</w:t>
      </w:r>
      <w:r w:rsidRPr="00D04BF2">
        <w:rPr>
          <w:rFonts w:ascii="Sakkal Majalla" w:hAnsi="Sakkal Majalla" w:cs="Sakkal Majalla"/>
          <w:sz w:val="28"/>
          <w:szCs w:val="28"/>
          <w:rtl/>
        </w:rPr>
        <w:t xml:space="preserve"> على العمل الشفوي الطريقة التي ساد</w:t>
      </w:r>
      <w:r w:rsidR="006546FE" w:rsidRPr="00D04BF2">
        <w:rPr>
          <w:rFonts w:ascii="Sakkal Majalla" w:hAnsi="Sakkal Majalla" w:cs="Sakkal Majalla"/>
          <w:sz w:val="28"/>
          <w:szCs w:val="28"/>
          <w:rtl/>
        </w:rPr>
        <w:t>ت</w:t>
      </w:r>
      <w:r w:rsidRPr="00D04BF2">
        <w:rPr>
          <w:rFonts w:ascii="Sakkal Majalla" w:hAnsi="Sakkal Majalla" w:cs="Sakkal Majalla"/>
          <w:sz w:val="28"/>
          <w:szCs w:val="28"/>
          <w:rtl/>
        </w:rPr>
        <w:t xml:space="preserve"> في حينه </w:t>
      </w:r>
      <w:proofErr w:type="gramStart"/>
      <w:r w:rsidR="006546FE" w:rsidRPr="00D04BF2">
        <w:rPr>
          <w:rFonts w:ascii="Sakkal Majalla" w:hAnsi="Sakkal Majalla" w:cs="Sakkal Majalla"/>
          <w:sz w:val="28"/>
          <w:szCs w:val="28"/>
          <w:rtl/>
        </w:rPr>
        <w:t xml:space="preserve">و </w:t>
      </w:r>
      <w:r w:rsidRPr="00D04BF2">
        <w:rPr>
          <w:rFonts w:ascii="Sakkal Majalla" w:hAnsi="Sakkal Majalla" w:cs="Sakkal Majalla"/>
          <w:sz w:val="28"/>
          <w:szCs w:val="28"/>
          <w:rtl/>
        </w:rPr>
        <w:t>ركز</w:t>
      </w:r>
      <w:proofErr w:type="gramEnd"/>
      <w:r w:rsidRPr="00D04BF2">
        <w:rPr>
          <w:rFonts w:ascii="Sakkal Majalla" w:hAnsi="Sakkal Majalla" w:cs="Sakkal Majalla"/>
          <w:sz w:val="28"/>
          <w:szCs w:val="28"/>
          <w:rtl/>
        </w:rPr>
        <w:t xml:space="preserve"> عليها في بناء تاريخ افريقيا.</w:t>
      </w:r>
    </w:p>
    <w:p w:rsidR="0035118B" w:rsidRPr="00D04BF2" w:rsidRDefault="000D5743" w:rsidP="00D04BF2">
      <w:pPr>
        <w:pStyle w:val="Paragraphedeliste"/>
        <w:numPr>
          <w:ilvl w:val="0"/>
          <w:numId w:val="1"/>
        </w:numPr>
        <w:bidi/>
        <w:spacing w:line="360" w:lineRule="auto"/>
        <w:ind w:left="0" w:firstLine="927"/>
        <w:jc w:val="both"/>
        <w:rPr>
          <w:rFonts w:ascii="Sakkal Majalla" w:hAnsi="Sakkal Majalla" w:cs="Sakkal Majalla"/>
          <w:sz w:val="28"/>
          <w:szCs w:val="28"/>
          <w:rtl/>
        </w:rPr>
      </w:pPr>
      <w:r w:rsidRPr="00D04BF2">
        <w:rPr>
          <w:rFonts w:ascii="Sakkal Majalla" w:hAnsi="Sakkal Majalla" w:cs="Sakkal Majalla"/>
          <w:sz w:val="28"/>
          <w:szCs w:val="28"/>
          <w:rtl/>
        </w:rPr>
        <w:t xml:space="preserve">اما في المرحلة الثالثة </w:t>
      </w:r>
      <w:r w:rsidR="00591C63" w:rsidRPr="00D04BF2">
        <w:rPr>
          <w:rFonts w:ascii="Sakkal Majalla" w:hAnsi="Sakkal Majalla" w:cs="Sakkal Majalla"/>
          <w:sz w:val="28"/>
          <w:szCs w:val="28"/>
          <w:rtl/>
        </w:rPr>
        <w:t xml:space="preserve">و </w:t>
      </w:r>
      <w:r w:rsidR="006546FE" w:rsidRPr="00D04BF2">
        <w:rPr>
          <w:rFonts w:ascii="Sakkal Majalla" w:hAnsi="Sakkal Majalla" w:cs="Sakkal Majalla"/>
          <w:sz w:val="28"/>
          <w:szCs w:val="28"/>
          <w:rtl/>
        </w:rPr>
        <w:t xml:space="preserve">مع </w:t>
      </w:r>
      <w:r w:rsidR="00591C63" w:rsidRPr="00D04BF2">
        <w:rPr>
          <w:rFonts w:ascii="Sakkal Majalla" w:hAnsi="Sakkal Majalla" w:cs="Sakkal Majalla"/>
          <w:sz w:val="28"/>
          <w:szCs w:val="28"/>
          <w:rtl/>
        </w:rPr>
        <w:t xml:space="preserve">ظهور التواجد الأوروبي في القارة فان معظم تصوراتهم </w:t>
      </w:r>
      <w:r w:rsidR="006546FE" w:rsidRPr="00D04BF2">
        <w:rPr>
          <w:rFonts w:ascii="Sakkal Majalla" w:hAnsi="Sakkal Majalla" w:cs="Sakkal Majalla"/>
          <w:sz w:val="28"/>
          <w:szCs w:val="28"/>
          <w:rtl/>
        </w:rPr>
        <w:t>لإفريقيا</w:t>
      </w:r>
      <w:r w:rsidR="00591C63" w:rsidRPr="00D04BF2">
        <w:rPr>
          <w:rFonts w:ascii="Sakkal Majalla" w:hAnsi="Sakkal Majalla" w:cs="Sakkal Majalla"/>
          <w:sz w:val="28"/>
          <w:szCs w:val="28"/>
          <w:rtl/>
        </w:rPr>
        <w:t xml:space="preserve"> انحصرت في فكرة ثابتة مفادها " </w:t>
      </w:r>
      <w:r w:rsidR="00591C63" w:rsidRPr="00D04BF2">
        <w:rPr>
          <w:rFonts w:ascii="Sakkal Majalla" w:hAnsi="Sakkal Majalla" w:cs="Sakkal Majalla"/>
          <w:b/>
          <w:bCs/>
          <w:sz w:val="28"/>
          <w:szCs w:val="28"/>
          <w:rtl/>
        </w:rPr>
        <w:t>انعدام التاريخ</w:t>
      </w:r>
      <w:r w:rsidR="00591C63" w:rsidRPr="00D04BF2">
        <w:rPr>
          <w:rFonts w:ascii="Sakkal Majalla" w:hAnsi="Sakkal Majalla" w:cs="Sakkal Majalla"/>
          <w:sz w:val="28"/>
          <w:szCs w:val="28"/>
          <w:rtl/>
        </w:rPr>
        <w:t xml:space="preserve">" خاصة منطقة جنوب الصحراء الكبرى و عليه فان الدراسات دخلت في اطار اختصاص العمل الاثري و اللغوي  و الانثروبولوجي الا ان هذه العلوم من وجهة أخرى في بعدها المنهجي اعتمدت على تطبيق مبادئ علمية برهنت عن فعاليتها  في أماكن معينة من العالم في دراسة الشعوب البدائية التي تقطن جزر البحر الهادي و شعوب غابات الامازون و غيرها من العوالم الجديدة  او في تفضيل دراسة الشعوب من خلال تركتها الاثرية القديمة من خلال بنيانها و كتاباتها </w:t>
      </w:r>
      <w:r w:rsidR="006546FE" w:rsidRPr="00D04BF2">
        <w:rPr>
          <w:rFonts w:ascii="Sakkal Majalla" w:hAnsi="Sakkal Majalla" w:cs="Sakkal Majalla"/>
          <w:sz w:val="28"/>
          <w:szCs w:val="28"/>
          <w:rtl/>
        </w:rPr>
        <w:t xml:space="preserve"> القديمة </w:t>
      </w:r>
      <w:r w:rsidR="00591C63" w:rsidRPr="00D04BF2">
        <w:rPr>
          <w:rFonts w:ascii="Sakkal Majalla" w:hAnsi="Sakkal Majalla" w:cs="Sakkal Majalla"/>
          <w:sz w:val="28"/>
          <w:szCs w:val="28"/>
          <w:rtl/>
        </w:rPr>
        <w:t xml:space="preserve">على غرار الحضارة المصرية و </w:t>
      </w:r>
      <w:r w:rsidR="00591C63" w:rsidRPr="00D04BF2">
        <w:rPr>
          <w:rFonts w:ascii="Sakkal Majalla" w:hAnsi="Sakkal Majalla" w:cs="Sakkal Majalla"/>
          <w:sz w:val="28"/>
          <w:szCs w:val="28"/>
          <w:rtl/>
        </w:rPr>
        <w:t xml:space="preserve">لم </w:t>
      </w:r>
      <w:r w:rsidR="00591C63" w:rsidRPr="00D04BF2">
        <w:rPr>
          <w:rFonts w:ascii="Sakkal Majalla" w:hAnsi="Sakkal Majalla" w:cs="Sakkal Majalla"/>
          <w:sz w:val="28"/>
          <w:szCs w:val="28"/>
          <w:rtl/>
        </w:rPr>
        <w:t>ي</w:t>
      </w:r>
      <w:r w:rsidR="00591C63" w:rsidRPr="00D04BF2">
        <w:rPr>
          <w:rFonts w:ascii="Sakkal Majalla" w:hAnsi="Sakkal Majalla" w:cs="Sakkal Majalla"/>
          <w:sz w:val="28"/>
          <w:szCs w:val="28"/>
          <w:rtl/>
        </w:rPr>
        <w:t xml:space="preserve">نجح </w:t>
      </w:r>
      <w:r w:rsidR="00591C63" w:rsidRPr="00D04BF2">
        <w:rPr>
          <w:rFonts w:ascii="Sakkal Majalla" w:hAnsi="Sakkal Majalla" w:cs="Sakkal Majalla"/>
          <w:sz w:val="28"/>
          <w:szCs w:val="28"/>
          <w:rtl/>
        </w:rPr>
        <w:t xml:space="preserve"> هذا المنهج </w:t>
      </w:r>
      <w:r w:rsidR="00591C63" w:rsidRPr="00D04BF2">
        <w:rPr>
          <w:rFonts w:ascii="Sakkal Majalla" w:hAnsi="Sakkal Majalla" w:cs="Sakkal Majalla"/>
          <w:sz w:val="28"/>
          <w:szCs w:val="28"/>
          <w:rtl/>
        </w:rPr>
        <w:t>في افريقيا</w:t>
      </w:r>
      <w:r w:rsidR="0035118B" w:rsidRPr="00D04BF2">
        <w:rPr>
          <w:rFonts w:ascii="Sakkal Majalla" w:hAnsi="Sakkal Majalla" w:cs="Sakkal Majalla"/>
          <w:sz w:val="28"/>
          <w:szCs w:val="28"/>
          <w:rtl/>
        </w:rPr>
        <w:t>.</w:t>
      </w:r>
    </w:p>
    <w:p w:rsidR="0035118B" w:rsidRPr="00D04BF2" w:rsidRDefault="0035118B" w:rsidP="00D04BF2">
      <w:pPr>
        <w:bidi/>
        <w:spacing w:line="360" w:lineRule="auto"/>
        <w:ind w:firstLine="567"/>
        <w:jc w:val="both"/>
        <w:rPr>
          <w:rFonts w:ascii="Sakkal Majalla" w:hAnsi="Sakkal Majalla" w:cs="Sakkal Majalla"/>
          <w:sz w:val="28"/>
          <w:szCs w:val="28"/>
          <w:rtl/>
        </w:rPr>
      </w:pPr>
      <w:r w:rsidRPr="00D04BF2">
        <w:rPr>
          <w:rFonts w:ascii="Sakkal Majalla" w:hAnsi="Sakkal Majalla" w:cs="Sakkal Majalla"/>
          <w:sz w:val="28"/>
          <w:szCs w:val="28"/>
          <w:rtl/>
        </w:rPr>
        <w:t xml:space="preserve">غير ان العمل الاثري اخذ منعطفا حاسما في </w:t>
      </w:r>
      <w:r w:rsidR="006546FE" w:rsidRPr="00D04BF2">
        <w:rPr>
          <w:rFonts w:ascii="Sakkal Majalla" w:hAnsi="Sakkal Majalla" w:cs="Sakkal Majalla"/>
          <w:sz w:val="28"/>
          <w:szCs w:val="28"/>
          <w:rtl/>
        </w:rPr>
        <w:t>افريقيا خاصة</w:t>
      </w:r>
      <w:r w:rsidRPr="00D04BF2">
        <w:rPr>
          <w:rFonts w:ascii="Sakkal Majalla" w:hAnsi="Sakkal Majalla" w:cs="Sakkal Majalla"/>
          <w:sz w:val="28"/>
          <w:szCs w:val="28"/>
          <w:rtl/>
        </w:rPr>
        <w:t xml:space="preserve"> في افريقيا الشرقية </w:t>
      </w:r>
      <w:r w:rsidR="006546FE" w:rsidRPr="00D04BF2">
        <w:rPr>
          <w:rFonts w:ascii="Sakkal Majalla" w:hAnsi="Sakkal Majalla" w:cs="Sakkal Majalla"/>
          <w:sz w:val="28"/>
          <w:szCs w:val="28"/>
          <w:rtl/>
        </w:rPr>
        <w:t>والجنوبية لما</w:t>
      </w:r>
      <w:r w:rsidRPr="00D04BF2">
        <w:rPr>
          <w:rFonts w:ascii="Sakkal Majalla" w:hAnsi="Sakkal Majalla" w:cs="Sakkal Majalla"/>
          <w:sz w:val="28"/>
          <w:szCs w:val="28"/>
          <w:rtl/>
        </w:rPr>
        <w:t xml:space="preserve"> اهتم الأثريون </w:t>
      </w:r>
      <w:r w:rsidR="006546FE" w:rsidRPr="00D04BF2">
        <w:rPr>
          <w:rFonts w:ascii="Sakkal Majalla" w:hAnsi="Sakkal Majalla" w:cs="Sakkal Majalla"/>
          <w:sz w:val="28"/>
          <w:szCs w:val="28"/>
          <w:rtl/>
        </w:rPr>
        <w:t>بأصول</w:t>
      </w:r>
      <w:r w:rsidRPr="00D04BF2">
        <w:rPr>
          <w:rFonts w:ascii="Sakkal Majalla" w:hAnsi="Sakkal Majalla" w:cs="Sakkal Majalla"/>
          <w:sz w:val="28"/>
          <w:szCs w:val="28"/>
          <w:rtl/>
        </w:rPr>
        <w:t xml:space="preserve"> الانسان خاصة مع اعمال </w:t>
      </w:r>
      <w:r w:rsidRPr="00D04BF2">
        <w:rPr>
          <w:rFonts w:ascii="Sakkal Majalla" w:hAnsi="Sakkal Majalla" w:cs="Sakkal Majalla"/>
          <w:b/>
          <w:bCs/>
          <w:sz w:val="28"/>
          <w:szCs w:val="28"/>
          <w:rtl/>
        </w:rPr>
        <w:t xml:space="preserve">ليكي </w:t>
      </w:r>
      <w:proofErr w:type="gramStart"/>
      <w:r w:rsidRPr="00D04BF2">
        <w:rPr>
          <w:rFonts w:ascii="Sakkal Majalla" w:hAnsi="Sakkal Majalla" w:cs="Sakkal Majalla"/>
          <w:b/>
          <w:bCs/>
          <w:sz w:val="28"/>
          <w:szCs w:val="28"/>
          <w:rtl/>
        </w:rPr>
        <w:t xml:space="preserve">و </w:t>
      </w:r>
      <w:proofErr w:type="spellStart"/>
      <w:r w:rsidRPr="00D04BF2">
        <w:rPr>
          <w:rFonts w:ascii="Sakkal Majalla" w:hAnsi="Sakkal Majalla" w:cs="Sakkal Majalla"/>
          <w:b/>
          <w:bCs/>
          <w:sz w:val="28"/>
          <w:szCs w:val="28"/>
          <w:rtl/>
        </w:rPr>
        <w:t>رايمون</w:t>
      </w:r>
      <w:proofErr w:type="spellEnd"/>
      <w:proofErr w:type="gramEnd"/>
      <w:r w:rsidRPr="00D04BF2">
        <w:rPr>
          <w:rFonts w:ascii="Sakkal Majalla" w:hAnsi="Sakkal Majalla" w:cs="Sakkal Majalla"/>
          <w:b/>
          <w:bCs/>
          <w:sz w:val="28"/>
          <w:szCs w:val="28"/>
          <w:rtl/>
        </w:rPr>
        <w:t xml:space="preserve"> </w:t>
      </w:r>
      <w:r w:rsidR="006546FE" w:rsidRPr="00D04BF2">
        <w:rPr>
          <w:rFonts w:ascii="Sakkal Majalla" w:hAnsi="Sakkal Majalla" w:cs="Sakkal Majalla"/>
          <w:b/>
          <w:bCs/>
          <w:sz w:val="28"/>
          <w:szCs w:val="28"/>
          <w:rtl/>
        </w:rPr>
        <w:t>دارت</w:t>
      </w:r>
      <w:r w:rsidR="006546FE" w:rsidRPr="00D04BF2">
        <w:rPr>
          <w:rFonts w:ascii="Sakkal Majalla" w:hAnsi="Sakkal Majalla" w:cs="Sakkal Majalla"/>
          <w:sz w:val="28"/>
          <w:szCs w:val="28"/>
          <w:rtl/>
        </w:rPr>
        <w:t xml:space="preserve"> عندما</w:t>
      </w:r>
      <w:r w:rsidRPr="00D04BF2">
        <w:rPr>
          <w:rFonts w:ascii="Sakkal Majalla" w:hAnsi="Sakkal Majalla" w:cs="Sakkal Majalla"/>
          <w:sz w:val="28"/>
          <w:szCs w:val="28"/>
          <w:rtl/>
        </w:rPr>
        <w:t xml:space="preserve"> اكتشفوا أولى سلالات بشرية في القارة في موقع اومو </w:t>
      </w:r>
      <w:r w:rsidR="006546FE" w:rsidRPr="00D04BF2">
        <w:rPr>
          <w:rFonts w:ascii="Sakkal Majalla" w:hAnsi="Sakkal Majalla" w:cs="Sakkal Majalla"/>
          <w:sz w:val="28"/>
          <w:szCs w:val="28"/>
          <w:rtl/>
        </w:rPr>
        <w:t>بإثيوبيا</w:t>
      </w:r>
      <w:r w:rsidRPr="00D04BF2">
        <w:rPr>
          <w:rFonts w:ascii="Sakkal Majalla" w:hAnsi="Sakkal Majalla" w:cs="Sakkal Majalla"/>
          <w:sz w:val="28"/>
          <w:szCs w:val="28"/>
          <w:rtl/>
        </w:rPr>
        <w:t xml:space="preserve"> لكنه و رغم ذلك فلم تسلم هذه المقاربة من الانتقادات بحكم انها تعرضت فقط على صيرورة هذه السلالات دون ربطها بتلك الشعوب الافريقية المعاصرة مما أدى الى الوصول الى مفارقات لا توضح علاقة هذه الحفريات بواقع مجتمعات</w:t>
      </w:r>
      <w:r w:rsidR="006546FE" w:rsidRPr="00D04BF2">
        <w:rPr>
          <w:rFonts w:ascii="Sakkal Majalla" w:hAnsi="Sakkal Majalla" w:cs="Sakkal Majalla"/>
          <w:sz w:val="28"/>
          <w:szCs w:val="28"/>
          <w:rtl/>
        </w:rPr>
        <w:t>ها</w:t>
      </w:r>
      <w:r w:rsidRPr="00D04BF2">
        <w:rPr>
          <w:rFonts w:ascii="Sakkal Majalla" w:hAnsi="Sakkal Majalla" w:cs="Sakkal Majalla"/>
          <w:sz w:val="28"/>
          <w:szCs w:val="28"/>
          <w:rtl/>
        </w:rPr>
        <w:t xml:space="preserve"> الحاضرة.</w:t>
      </w:r>
    </w:p>
    <w:p w:rsidR="000D5743" w:rsidRDefault="0035118B" w:rsidP="00D04BF2">
      <w:pPr>
        <w:bidi/>
        <w:spacing w:line="360" w:lineRule="auto"/>
        <w:ind w:firstLine="567"/>
        <w:jc w:val="both"/>
        <w:rPr>
          <w:rFonts w:ascii="Sakkal Majalla" w:hAnsi="Sakkal Majalla" w:cs="Sakkal Majalla"/>
          <w:sz w:val="28"/>
          <w:szCs w:val="28"/>
          <w:rtl/>
        </w:rPr>
      </w:pPr>
      <w:r w:rsidRPr="00D04BF2">
        <w:rPr>
          <w:rFonts w:ascii="Sakkal Majalla" w:hAnsi="Sakkal Majalla" w:cs="Sakkal Majalla"/>
          <w:sz w:val="28"/>
          <w:szCs w:val="28"/>
          <w:rtl/>
        </w:rPr>
        <w:t xml:space="preserve">من جهة أخرى فقد لعبت كل من الدراسات اللغوية و </w:t>
      </w:r>
      <w:proofErr w:type="spellStart"/>
      <w:r w:rsidRPr="00D04BF2">
        <w:rPr>
          <w:rFonts w:ascii="Sakkal Majalla" w:hAnsi="Sakkal Majalla" w:cs="Sakkal Majalla"/>
          <w:sz w:val="28"/>
          <w:szCs w:val="28"/>
          <w:rtl/>
        </w:rPr>
        <w:t>الانثروبولوجية</w:t>
      </w:r>
      <w:proofErr w:type="spellEnd"/>
      <w:r w:rsidRPr="00D04BF2">
        <w:rPr>
          <w:rFonts w:ascii="Sakkal Majalla" w:hAnsi="Sakkal Majalla" w:cs="Sakkal Majalla"/>
          <w:sz w:val="28"/>
          <w:szCs w:val="28"/>
          <w:rtl/>
        </w:rPr>
        <w:t xml:space="preserve"> دورا حاسما في إرساء أولى معلومات جديدة بالنسبة لتاريخ الافارقة جنوب الصحراء خاصة و ان طبقة متخصصيها الاوربيون قد وجدوا في الأرض الواقع حقلا خصبا </w:t>
      </w:r>
      <w:r w:rsidRPr="00D04BF2">
        <w:rPr>
          <w:rFonts w:ascii="Sakkal Majalla" w:hAnsi="Sakkal Majalla" w:cs="Sakkal Majalla"/>
          <w:sz w:val="28"/>
          <w:szCs w:val="28"/>
          <w:rtl/>
        </w:rPr>
        <w:lastRenderedPageBreak/>
        <w:t xml:space="preserve">في تطوير تصوراتهم إزاء الثقافات الافريقية فادركوا ان هناك تواصل و استمرارية في عناصرها الثقافية منذ العهود القديمة </w:t>
      </w:r>
      <w:r w:rsidR="00EA2F2E" w:rsidRPr="00D04BF2">
        <w:rPr>
          <w:rFonts w:ascii="Sakkal Majalla" w:hAnsi="Sakkal Majalla" w:cs="Sakkal Majalla"/>
          <w:sz w:val="28"/>
          <w:szCs w:val="28"/>
          <w:rtl/>
        </w:rPr>
        <w:t xml:space="preserve"> فانتشرت تقاريرهم في مجالات عديدة من حياة الافارقة فكانت بمثابة نصوص استلهم منها النظم الاجتماعية و الثقافية </w:t>
      </w:r>
      <w:r w:rsidR="006546FE" w:rsidRPr="00D04BF2">
        <w:rPr>
          <w:rFonts w:ascii="Sakkal Majalla" w:hAnsi="Sakkal Majalla" w:cs="Sakkal Majalla"/>
          <w:sz w:val="28"/>
          <w:szCs w:val="28"/>
          <w:rtl/>
        </w:rPr>
        <w:t>للأفارق</w:t>
      </w:r>
      <w:r w:rsidR="00EA2F2E" w:rsidRPr="00D04BF2">
        <w:rPr>
          <w:rFonts w:ascii="Sakkal Majalla" w:hAnsi="Sakkal Majalla" w:cs="Sakkal Majalla"/>
          <w:sz w:val="28"/>
          <w:szCs w:val="28"/>
          <w:rtl/>
        </w:rPr>
        <w:t xml:space="preserve"> و رغم ذلك فلم تخلو هذه التقارير هي الأخرى على مغالطات و خيمة بفعل النظرة الاستعمارية التي طغت في تلك الفترات على غرار راي </w:t>
      </w:r>
      <w:proofErr w:type="spellStart"/>
      <w:r w:rsidR="00EA2F2E" w:rsidRPr="00D04BF2">
        <w:rPr>
          <w:rFonts w:ascii="Sakkal Majalla" w:hAnsi="Sakkal Majalla" w:cs="Sakkal Majalla"/>
          <w:b/>
          <w:bCs/>
          <w:sz w:val="28"/>
          <w:szCs w:val="28"/>
          <w:rtl/>
        </w:rPr>
        <w:t>سليجمان</w:t>
      </w:r>
      <w:proofErr w:type="spellEnd"/>
      <w:r w:rsidR="00EA2F2E" w:rsidRPr="00D04BF2">
        <w:rPr>
          <w:rFonts w:ascii="Sakkal Majalla" w:hAnsi="Sakkal Majalla" w:cs="Sakkal Majalla"/>
          <w:sz w:val="28"/>
          <w:szCs w:val="28"/>
          <w:rtl/>
        </w:rPr>
        <w:t xml:space="preserve"> في كتابه </w:t>
      </w:r>
      <w:r w:rsidR="00D04BF2" w:rsidRPr="00D04BF2">
        <w:rPr>
          <w:rFonts w:ascii="Sakkal Majalla" w:hAnsi="Sakkal Majalla" w:cs="Sakkal Majalla"/>
          <w:sz w:val="28"/>
          <w:szCs w:val="28"/>
          <w:rtl/>
        </w:rPr>
        <w:t>"</w:t>
      </w:r>
      <w:r w:rsidR="00EA2F2E" w:rsidRPr="00D04BF2">
        <w:rPr>
          <w:rFonts w:ascii="Sakkal Majalla" w:hAnsi="Sakkal Majalla" w:cs="Sakkal Majalla"/>
          <w:sz w:val="28"/>
          <w:szCs w:val="28"/>
          <w:rtl/>
        </w:rPr>
        <w:t>الاجناس في افريقيا</w:t>
      </w:r>
      <w:r w:rsidR="00D04BF2" w:rsidRPr="00D04BF2">
        <w:rPr>
          <w:rFonts w:ascii="Sakkal Majalla" w:hAnsi="Sakkal Majalla" w:cs="Sakkal Majalla"/>
          <w:sz w:val="28"/>
          <w:szCs w:val="28"/>
          <w:rtl/>
        </w:rPr>
        <w:t>"</w:t>
      </w:r>
      <w:r w:rsidR="00EA2F2E" w:rsidRPr="00D04BF2">
        <w:rPr>
          <w:rFonts w:ascii="Sakkal Majalla" w:hAnsi="Sakkal Majalla" w:cs="Sakkal Majalla"/>
          <w:sz w:val="28"/>
          <w:szCs w:val="28"/>
          <w:rtl/>
        </w:rPr>
        <w:t xml:space="preserve"> و الذي اعتبر مكوناتها الثقافية و الحضارة قد أتت من الخارج في خضم نظرية الأصول الحامية التي استمدت من التوراة و ان الانسان الافريقي لم يصن</w:t>
      </w:r>
      <w:r w:rsidR="00D04BF2" w:rsidRPr="00D04BF2">
        <w:rPr>
          <w:rFonts w:ascii="Sakkal Majalla" w:hAnsi="Sakkal Majalla" w:cs="Sakkal Majalla"/>
          <w:sz w:val="28"/>
          <w:szCs w:val="28"/>
          <w:rtl/>
        </w:rPr>
        <w:t>ع</w:t>
      </w:r>
      <w:r w:rsidR="00EA2F2E" w:rsidRPr="00D04BF2">
        <w:rPr>
          <w:rFonts w:ascii="Sakkal Majalla" w:hAnsi="Sakkal Majalla" w:cs="Sakkal Majalla"/>
          <w:sz w:val="28"/>
          <w:szCs w:val="28"/>
          <w:rtl/>
        </w:rPr>
        <w:t xml:space="preserve"> ماضيه و مصيره </w:t>
      </w:r>
      <w:r w:rsidR="00D04BF2" w:rsidRPr="00D04BF2">
        <w:rPr>
          <w:rFonts w:ascii="Sakkal Majalla" w:hAnsi="Sakkal Majalla" w:cs="Sakkal Majalla"/>
          <w:sz w:val="28"/>
          <w:szCs w:val="28"/>
          <w:rtl/>
        </w:rPr>
        <w:t>بأيديه</w:t>
      </w:r>
      <w:r w:rsidR="00EA2F2E" w:rsidRPr="00D04BF2">
        <w:rPr>
          <w:rFonts w:ascii="Sakkal Majalla" w:hAnsi="Sakkal Majalla" w:cs="Sakkal Majalla"/>
          <w:sz w:val="28"/>
          <w:szCs w:val="28"/>
          <w:rtl/>
        </w:rPr>
        <w:t xml:space="preserve"> بل </w:t>
      </w:r>
      <w:r w:rsidR="00D04BF2" w:rsidRPr="00D04BF2">
        <w:rPr>
          <w:rFonts w:ascii="Sakkal Majalla" w:hAnsi="Sakkal Majalla" w:cs="Sakkal Majalla"/>
          <w:sz w:val="28"/>
          <w:szCs w:val="28"/>
          <w:rtl/>
        </w:rPr>
        <w:t>ا</w:t>
      </w:r>
      <w:r w:rsidR="00EA2F2E" w:rsidRPr="00D04BF2">
        <w:rPr>
          <w:rFonts w:ascii="Sakkal Majalla" w:hAnsi="Sakkal Majalla" w:cs="Sakkal Majalla"/>
          <w:sz w:val="28"/>
          <w:szCs w:val="28"/>
          <w:rtl/>
        </w:rPr>
        <w:t xml:space="preserve">رجع الفضل </w:t>
      </w:r>
      <w:r w:rsidR="00D04BF2" w:rsidRPr="00D04BF2">
        <w:rPr>
          <w:rFonts w:ascii="Sakkal Majalla" w:hAnsi="Sakkal Majalla" w:cs="Sakkal Majalla"/>
          <w:sz w:val="28"/>
          <w:szCs w:val="28"/>
          <w:rtl/>
        </w:rPr>
        <w:t>الى</w:t>
      </w:r>
      <w:r w:rsidR="00EA2F2E" w:rsidRPr="00D04BF2">
        <w:rPr>
          <w:rFonts w:ascii="Sakkal Majalla" w:hAnsi="Sakkal Majalla" w:cs="Sakkal Majalla"/>
          <w:sz w:val="28"/>
          <w:szCs w:val="28"/>
          <w:rtl/>
        </w:rPr>
        <w:t xml:space="preserve"> عناصر خارجية هي العناصر الحامية و قد سادت هذه النظرة منذ القرنين التاسع عشرة و القرن العشرين.</w:t>
      </w:r>
      <w:r w:rsidR="00591C63" w:rsidRPr="00D04BF2">
        <w:rPr>
          <w:rFonts w:ascii="Sakkal Majalla" w:hAnsi="Sakkal Majalla" w:cs="Sakkal Majalla"/>
          <w:sz w:val="28"/>
          <w:szCs w:val="28"/>
          <w:rtl/>
        </w:rPr>
        <w:t xml:space="preserve">  </w:t>
      </w:r>
    </w:p>
    <w:p w:rsidR="00D04BF2" w:rsidRDefault="00D04BF2" w:rsidP="00D04BF2">
      <w:pPr>
        <w:bidi/>
        <w:spacing w:line="360" w:lineRule="auto"/>
        <w:ind w:firstLine="567"/>
        <w:jc w:val="both"/>
        <w:rPr>
          <w:rFonts w:ascii="Sakkal Majalla" w:hAnsi="Sakkal Majalla" w:cs="Sakkal Majalla"/>
          <w:sz w:val="28"/>
          <w:szCs w:val="28"/>
          <w:rtl/>
        </w:rPr>
      </w:pPr>
    </w:p>
    <w:p w:rsidR="00D04BF2" w:rsidRPr="00D04BF2" w:rsidRDefault="00D04BF2" w:rsidP="00D04BF2">
      <w:pPr>
        <w:bidi/>
        <w:spacing w:line="240" w:lineRule="auto"/>
        <w:ind w:firstLine="567"/>
        <w:jc w:val="center"/>
        <w:rPr>
          <w:rFonts w:ascii="Sakkal Majalla" w:hAnsi="Sakkal Majalla" w:cs="Sakkal Majalla"/>
          <w:b/>
          <w:bCs/>
          <w:sz w:val="28"/>
          <w:szCs w:val="28"/>
          <w:rtl/>
        </w:rPr>
      </w:pPr>
      <w:r w:rsidRPr="00D04BF2">
        <w:rPr>
          <w:rFonts w:ascii="Sakkal Majalla" w:hAnsi="Sakkal Majalla" w:cs="Sakkal Majalla" w:hint="cs"/>
          <w:b/>
          <w:bCs/>
          <w:sz w:val="28"/>
          <w:szCs w:val="28"/>
          <w:rtl/>
        </w:rPr>
        <w:t xml:space="preserve">من تقديم </w:t>
      </w:r>
      <w:proofErr w:type="spellStart"/>
      <w:r w:rsidRPr="00D04BF2">
        <w:rPr>
          <w:rFonts w:ascii="Sakkal Majalla" w:hAnsi="Sakkal Majalla" w:cs="Sakkal Majalla" w:hint="cs"/>
          <w:b/>
          <w:bCs/>
          <w:sz w:val="28"/>
          <w:szCs w:val="28"/>
          <w:rtl/>
        </w:rPr>
        <w:t>يوغرطة</w:t>
      </w:r>
      <w:proofErr w:type="spellEnd"/>
      <w:r w:rsidRPr="00D04BF2">
        <w:rPr>
          <w:rFonts w:ascii="Sakkal Majalla" w:hAnsi="Sakkal Majalla" w:cs="Sakkal Majalla" w:hint="cs"/>
          <w:b/>
          <w:bCs/>
          <w:sz w:val="28"/>
          <w:szCs w:val="28"/>
          <w:rtl/>
        </w:rPr>
        <w:t xml:space="preserve"> حدادو</w:t>
      </w:r>
    </w:p>
    <w:p w:rsidR="00D04BF2" w:rsidRPr="00D04BF2" w:rsidRDefault="00D04BF2" w:rsidP="00D04BF2">
      <w:pPr>
        <w:bidi/>
        <w:spacing w:line="240" w:lineRule="auto"/>
        <w:ind w:firstLine="567"/>
        <w:jc w:val="center"/>
        <w:rPr>
          <w:rFonts w:ascii="Sakkal Majalla" w:hAnsi="Sakkal Majalla" w:cs="Sakkal Majalla"/>
          <w:b/>
          <w:bCs/>
          <w:sz w:val="28"/>
          <w:szCs w:val="28"/>
          <w:rtl/>
        </w:rPr>
      </w:pPr>
      <w:r w:rsidRPr="00D04BF2">
        <w:rPr>
          <w:rFonts w:ascii="Sakkal Majalla" w:hAnsi="Sakkal Majalla" w:cs="Sakkal Majalla" w:hint="cs"/>
          <w:b/>
          <w:bCs/>
          <w:sz w:val="28"/>
          <w:szCs w:val="28"/>
          <w:rtl/>
        </w:rPr>
        <w:t xml:space="preserve">استاذ متخصص في فترات ما قبل التاريخ </w:t>
      </w:r>
      <w:bookmarkStart w:id="0" w:name="_GoBack"/>
      <w:bookmarkEnd w:id="0"/>
      <w:r w:rsidRPr="00D04BF2">
        <w:rPr>
          <w:rFonts w:ascii="Sakkal Majalla" w:hAnsi="Sakkal Majalla" w:cs="Sakkal Majalla" w:hint="cs"/>
          <w:b/>
          <w:bCs/>
          <w:sz w:val="28"/>
          <w:szCs w:val="28"/>
          <w:rtl/>
        </w:rPr>
        <w:t>وتاريخ الحضارات القديمة</w:t>
      </w:r>
    </w:p>
    <w:sectPr w:rsidR="00D04BF2" w:rsidRPr="00D04B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C8106C"/>
    <w:multiLevelType w:val="hybridMultilevel"/>
    <w:tmpl w:val="0F2A44E8"/>
    <w:lvl w:ilvl="0" w:tplc="040C0005">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0F"/>
    <w:rsid w:val="000D5743"/>
    <w:rsid w:val="0035118B"/>
    <w:rsid w:val="00591C63"/>
    <w:rsid w:val="005A5425"/>
    <w:rsid w:val="006546FE"/>
    <w:rsid w:val="00745EF9"/>
    <w:rsid w:val="0088492D"/>
    <w:rsid w:val="008D66B7"/>
    <w:rsid w:val="00956BA1"/>
    <w:rsid w:val="00AD23E8"/>
    <w:rsid w:val="00D04BF2"/>
    <w:rsid w:val="00D87A0F"/>
    <w:rsid w:val="00EA2F2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0B0A95-EC8C-4EB4-B945-C02DFB6B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4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758</Words>
  <Characters>4171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haddadou yugurtha</dc:creator>
  <cp:keywords/>
  <dc:description/>
  <cp:lastModifiedBy>haddadou yugurtha</cp:lastModifiedBy>
  <cp:revision>1</cp:revision>
  <dcterms:created xsi:type="dcterms:W3CDTF">2022-02-07T17:06:00Z</dcterms:created>
  <dcterms:modified xsi:type="dcterms:W3CDTF">2022-02-07T19:57:00Z</dcterms:modified>
</cp:coreProperties>
</file>