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6D6" w:rsidRPr="003E538A" w:rsidRDefault="00EA48D0" w:rsidP="00B575BB">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 xml:space="preserve">  </w:t>
      </w:r>
      <w:r w:rsidR="00A26C55" w:rsidRPr="003E538A">
        <w:rPr>
          <w:rFonts w:ascii="Simplified Arabic" w:hAnsi="Simplified Arabic" w:cs="Simplified Arabic"/>
          <w:b/>
          <w:bCs/>
          <w:sz w:val="28"/>
          <w:szCs w:val="28"/>
          <w:rtl/>
          <w:lang w:bidi="ar-DZ"/>
        </w:rPr>
        <w:t>سنة اولى ماستر علاقات دوليية</w:t>
      </w:r>
      <w:r w:rsidR="00BD3CD3" w:rsidRPr="003E538A">
        <w:rPr>
          <w:rFonts w:ascii="Simplified Arabic" w:hAnsi="Simplified Arabic" w:cs="Simplified Arabic"/>
          <w:b/>
          <w:bCs/>
          <w:sz w:val="28"/>
          <w:szCs w:val="28"/>
          <w:rtl/>
          <w:lang w:bidi="ar-DZ"/>
        </w:rPr>
        <w:t xml:space="preserve">                                              محاضرة رقم</w:t>
      </w:r>
      <w:r w:rsidR="006F2B61" w:rsidRPr="003E538A">
        <w:rPr>
          <w:rFonts w:ascii="Simplified Arabic" w:hAnsi="Simplified Arabic" w:cs="Simplified Arabic"/>
          <w:b/>
          <w:bCs/>
          <w:sz w:val="28"/>
          <w:szCs w:val="28"/>
          <w:rtl/>
          <w:lang w:bidi="ar-DZ"/>
        </w:rPr>
        <w:t>2</w:t>
      </w:r>
    </w:p>
    <w:p w:rsidR="008E303D" w:rsidRPr="003E538A" w:rsidRDefault="00A26C55" w:rsidP="00B575BB">
      <w:pPr>
        <w:bidi/>
        <w:rPr>
          <w:rFonts w:ascii="Simplified Arabic" w:hAnsi="Simplified Arabic" w:cs="Simplified Arabic"/>
          <w:b/>
          <w:bCs/>
          <w:sz w:val="28"/>
          <w:szCs w:val="28"/>
          <w:rtl/>
          <w:lang w:bidi="ar-DZ"/>
        </w:rPr>
      </w:pPr>
      <w:r w:rsidRPr="003E538A">
        <w:rPr>
          <w:rFonts w:ascii="Simplified Arabic" w:hAnsi="Simplified Arabic" w:cs="Simplified Arabic"/>
          <w:b/>
          <w:bCs/>
          <w:sz w:val="28"/>
          <w:szCs w:val="28"/>
          <w:rtl/>
          <w:lang w:bidi="ar-DZ"/>
        </w:rPr>
        <w:t xml:space="preserve">مقياس </w:t>
      </w:r>
      <w:r w:rsidR="0027568F" w:rsidRPr="003E538A">
        <w:rPr>
          <w:rFonts w:ascii="Simplified Arabic" w:hAnsi="Simplified Arabic" w:cs="Simplified Arabic"/>
          <w:b/>
          <w:bCs/>
          <w:sz w:val="28"/>
          <w:szCs w:val="28"/>
          <w:rtl/>
          <w:lang w:bidi="ar-DZ"/>
        </w:rPr>
        <w:t>:</w:t>
      </w:r>
      <w:r w:rsidRPr="003E538A">
        <w:rPr>
          <w:rFonts w:ascii="Simplified Arabic" w:hAnsi="Simplified Arabic" w:cs="Simplified Arabic"/>
          <w:b/>
          <w:bCs/>
          <w:sz w:val="28"/>
          <w:szCs w:val="28"/>
          <w:rtl/>
          <w:lang w:bidi="ar-DZ"/>
        </w:rPr>
        <w:t>الاقتصاد السياسي الدولي</w:t>
      </w:r>
    </w:p>
    <w:p w:rsidR="003E538A" w:rsidRPr="003E538A" w:rsidRDefault="003E538A" w:rsidP="003E538A">
      <w:pPr>
        <w:bidi/>
        <w:rPr>
          <w:rFonts w:ascii="Simplified Arabic" w:hAnsi="Simplified Arabic" w:cs="Simplified Arabic"/>
          <w:b/>
          <w:bCs/>
          <w:sz w:val="24"/>
          <w:szCs w:val="24"/>
          <w:lang w:bidi="ar-DZ"/>
        </w:rPr>
      </w:pPr>
    </w:p>
    <w:p w:rsidR="006F2B61" w:rsidRPr="005B1FD8" w:rsidRDefault="006F2B61" w:rsidP="00B575BB">
      <w:pPr>
        <w:pStyle w:val="NormalWeb"/>
        <w:shd w:val="clear" w:color="auto" w:fill="FFFFFF"/>
        <w:bidi/>
        <w:spacing w:before="0" w:beforeAutospacing="0" w:line="276" w:lineRule="auto"/>
        <w:jc w:val="both"/>
        <w:rPr>
          <w:rFonts w:ascii="Simplified Arabic" w:hAnsi="Simplified Arabic" w:cs="Simplified Arabic"/>
          <w:b/>
          <w:bCs/>
          <w:color w:val="222222"/>
          <w:spacing w:val="3"/>
          <w:sz w:val="28"/>
          <w:szCs w:val="28"/>
          <w:rtl/>
        </w:rPr>
      </w:pPr>
      <w:r w:rsidRPr="005B1FD8">
        <w:rPr>
          <w:rFonts w:ascii="Simplified Arabic" w:hAnsi="Simplified Arabic" w:cs="Simplified Arabic"/>
          <w:b/>
          <w:bCs/>
          <w:color w:val="222222"/>
          <w:spacing w:val="3"/>
          <w:sz w:val="28"/>
          <w:szCs w:val="28"/>
          <w:rtl/>
        </w:rPr>
        <w:t xml:space="preserve">مفهوم الاقتصاد </w:t>
      </w:r>
      <w:r w:rsidR="003E538A" w:rsidRPr="005B1FD8">
        <w:rPr>
          <w:rFonts w:ascii="Simplified Arabic" w:hAnsi="Simplified Arabic" w:cs="Simplified Arabic" w:hint="cs"/>
          <w:b/>
          <w:bCs/>
          <w:color w:val="222222"/>
          <w:spacing w:val="3"/>
          <w:sz w:val="28"/>
          <w:szCs w:val="28"/>
          <w:rtl/>
          <w:lang w:bidi="ar-DZ"/>
        </w:rPr>
        <w:t xml:space="preserve">السياسي </w:t>
      </w:r>
      <w:r w:rsidRPr="005B1FD8">
        <w:rPr>
          <w:rFonts w:ascii="Simplified Arabic" w:hAnsi="Simplified Arabic" w:cs="Simplified Arabic"/>
          <w:b/>
          <w:bCs/>
          <w:color w:val="222222"/>
          <w:spacing w:val="3"/>
          <w:sz w:val="28"/>
          <w:szCs w:val="28"/>
          <w:rtl/>
        </w:rPr>
        <w:t>الدولي</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r w:rsidRPr="003E538A">
        <w:rPr>
          <w:rFonts w:ascii="Simplified Arabic" w:hAnsi="Simplified Arabic" w:cs="Simplified Arabic"/>
          <w:color w:val="222222"/>
          <w:spacing w:val="3"/>
          <w:rtl/>
        </w:rPr>
        <w:t xml:space="preserve">     يعتبر موضوع الاقتصاد السياسي، هو المعرفة المتعقلة بمجموع الظواهر المكونة للنشاط الاقتصادي في المجتمع، أي النشاط الخاص بإنتاج وتوزيع المنتجات والخدمات اللازمة لمعيشة أفراد المجتمع</w:t>
      </w:r>
      <w:r w:rsidRPr="003E538A">
        <w:rPr>
          <w:rFonts w:ascii="Simplified Arabic" w:hAnsi="Simplified Arabic" w:cs="Simplified Arabic"/>
          <w:color w:val="222222"/>
          <w:spacing w:val="3"/>
        </w:rPr>
        <w:t>.</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r w:rsidRPr="003E538A">
        <w:rPr>
          <w:rFonts w:ascii="Simplified Arabic" w:hAnsi="Simplified Arabic" w:cs="Simplified Arabic"/>
          <w:color w:val="222222"/>
          <w:spacing w:val="3"/>
          <w:rtl/>
        </w:rPr>
        <w:t xml:space="preserve">    حاول العديد من المُفكرين على مر التاريخ الإجابة عن التساؤلات حول القوانين التي تحكم عمليات الإنتاج والتوزيع في المجتمع، وذلك حتى أواخر القرن الثامن عشر وما حدث فيه من طفرات في النّشاط الاقتصادي في القارة الأوروبية، وقد صاحب هذا النّشاط حركة فكريّة قويّة، تمثّلت في العديد من المدارس الفكريّة التي بلورت أكثر من فرع علميّ، وكان من بينها علم الاقتصاد الذي وُضِعَت لَبِناتُه الأولى على يد</w:t>
      </w:r>
      <w:r w:rsidRPr="003E538A">
        <w:rPr>
          <w:rFonts w:ascii="Simplified Arabic" w:hAnsi="Simplified Arabic" w:cs="Simplified Arabic"/>
          <w:color w:val="222222"/>
          <w:spacing w:val="3"/>
        </w:rPr>
        <w:t> </w:t>
      </w:r>
      <w:r w:rsidRPr="003E538A">
        <w:rPr>
          <w:rStyle w:val="lev"/>
          <w:rFonts w:ascii="Simplified Arabic" w:hAnsi="Simplified Arabic" w:cs="Simplified Arabic"/>
          <w:color w:val="222222"/>
          <w:spacing w:val="3"/>
          <w:rtl/>
        </w:rPr>
        <w:t>آدم سميث</w:t>
      </w:r>
      <w:r w:rsidRPr="003E538A">
        <w:rPr>
          <w:rStyle w:val="lev"/>
          <w:rFonts w:ascii="Simplified Arabic" w:hAnsi="Simplified Arabic" w:cs="Simplified Arabic"/>
          <w:color w:val="222222"/>
          <w:spacing w:val="3"/>
        </w:rPr>
        <w:t> - Adam Smith</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في كتابه الشهير ثروة الأممّ، وقد حاول</w:t>
      </w:r>
      <w:r w:rsidRPr="003E538A">
        <w:rPr>
          <w:rFonts w:ascii="Simplified Arabic" w:hAnsi="Simplified Arabic" w:cs="Simplified Arabic"/>
          <w:color w:val="222222"/>
          <w:spacing w:val="3"/>
        </w:rPr>
        <w:t> </w:t>
      </w:r>
      <w:r w:rsidRPr="003E538A">
        <w:rPr>
          <w:rStyle w:val="lev"/>
          <w:rFonts w:ascii="Simplified Arabic" w:hAnsi="Simplified Arabic" w:cs="Simplified Arabic"/>
          <w:color w:val="222222"/>
          <w:spacing w:val="3"/>
          <w:rtl/>
        </w:rPr>
        <w:t>آدم سميث</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في كتابه الإجابةَ عن التساؤلات حول كيفية استدامة إمداد الأفراد في المجتمع باحتياجاتهم من المنتجات المختلفة، وتهيئة الوضع لهم لتحقيق تلك الوفرة، وحول تزويد الدولة بالثروات التي تساعدها على زيادة النفوذ السياسيّ، وقد صكّ</w:t>
      </w:r>
      <w:r w:rsidRPr="003E538A">
        <w:rPr>
          <w:rFonts w:ascii="Simplified Arabic" w:hAnsi="Simplified Arabic" w:cs="Simplified Arabic"/>
          <w:color w:val="222222"/>
          <w:spacing w:val="3"/>
        </w:rPr>
        <w:t> </w:t>
      </w:r>
      <w:r w:rsidRPr="003E538A">
        <w:rPr>
          <w:rStyle w:val="lev"/>
          <w:rFonts w:ascii="Simplified Arabic" w:hAnsi="Simplified Arabic" w:cs="Simplified Arabic"/>
          <w:color w:val="222222"/>
          <w:spacing w:val="3"/>
          <w:rtl/>
        </w:rPr>
        <w:t>سميث</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مصطلح الاقتصاد السياسي لهذا الفرع الذي اعتبره أحد علوم السياسة، ولكن بعد أقل من مئة عام تمّ الاستغناء عنه واستخدام مصطلح</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اقتصاد</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مُجرّداً، وبقى الاقتصاد السياسيّ حبيسَ الفكر الاقتصادي الدولي والأيديولوجيات المختلفة علم الاقتصاد السياسي</w:t>
      </w:r>
      <w:r w:rsidRPr="003E538A">
        <w:rPr>
          <w:rFonts w:ascii="Simplified Arabic" w:hAnsi="Simplified Arabic" w:cs="Simplified Arabic"/>
          <w:color w:val="222222"/>
          <w:spacing w:val="3"/>
        </w:rPr>
        <w:t>.</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sz w:val="28"/>
          <w:szCs w:val="28"/>
        </w:rPr>
      </w:pPr>
      <w:r w:rsidRPr="003E538A">
        <w:rPr>
          <w:rStyle w:val="lev"/>
          <w:rFonts w:ascii="Simplified Arabic" w:hAnsi="Simplified Arabic" w:cs="Simplified Arabic"/>
          <w:color w:val="222222"/>
          <w:spacing w:val="3"/>
          <w:sz w:val="28"/>
          <w:szCs w:val="28"/>
          <w:rtl/>
        </w:rPr>
        <w:t>تعريف الاقتصاد السياسي الدولي</w:t>
      </w:r>
      <w:r w:rsidRPr="003E538A">
        <w:rPr>
          <w:rStyle w:val="lev"/>
          <w:rFonts w:ascii="Simplified Arabic" w:hAnsi="Simplified Arabic" w:cs="Simplified Arabic"/>
          <w:color w:val="222222"/>
          <w:spacing w:val="3"/>
          <w:sz w:val="28"/>
          <w:szCs w:val="28"/>
        </w:rPr>
        <w:t>:</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r w:rsidRPr="003E538A">
        <w:rPr>
          <w:rFonts w:ascii="Simplified Arabic" w:hAnsi="Simplified Arabic" w:cs="Simplified Arabic"/>
          <w:color w:val="222222"/>
          <w:spacing w:val="3"/>
          <w:rtl/>
        </w:rPr>
        <w:t xml:space="preserve">    يُقصد بكلمة الاقتصاد في المصطلح الندرة التي خلقت لنا الحاجة إلى الاقتصاد وبالتالي فالاقتصاد هو علم تسيير الندرة، أما كلمة السياسي أنه لا يمكن أن يكون اقتصاد إن لم تكن هناك سوق وهذا ما يؤكد على دور الدولة كفاعل سياسي في تسيير الاقتصاد، وأخيراً صفة الدولي أو العالمي وهي المصلحة التي تحدث فيها العملية الاقتصادية</w:t>
      </w:r>
      <w:r w:rsidRPr="003E538A">
        <w:rPr>
          <w:rFonts w:ascii="Simplified Arabic" w:hAnsi="Simplified Arabic" w:cs="Simplified Arabic"/>
          <w:color w:val="222222"/>
          <w:spacing w:val="3"/>
        </w:rPr>
        <w:t>.</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r w:rsidRPr="003E538A">
        <w:rPr>
          <w:rFonts w:ascii="Simplified Arabic" w:hAnsi="Simplified Arabic" w:cs="Simplified Arabic"/>
          <w:color w:val="222222"/>
          <w:spacing w:val="3"/>
          <w:rtl/>
        </w:rPr>
        <w:t xml:space="preserve">    استخدم</w:t>
      </w:r>
      <w:r w:rsidRPr="003E538A">
        <w:rPr>
          <w:rFonts w:ascii="Simplified Arabic" w:hAnsi="Simplified Arabic" w:cs="Simplified Arabic"/>
          <w:color w:val="222222"/>
          <w:spacing w:val="3"/>
        </w:rPr>
        <w:t> </w:t>
      </w:r>
      <w:r w:rsidRPr="003E538A">
        <w:rPr>
          <w:rStyle w:val="lev"/>
          <w:rFonts w:ascii="Simplified Arabic" w:hAnsi="Simplified Arabic" w:cs="Simplified Arabic"/>
          <w:color w:val="222222"/>
          <w:spacing w:val="3"/>
          <w:rtl/>
        </w:rPr>
        <w:t>آدم سميث</w:t>
      </w:r>
      <w:r w:rsidRPr="003E538A">
        <w:rPr>
          <w:rStyle w:val="lev"/>
          <w:rFonts w:ascii="Simplified Arabic" w:hAnsi="Simplified Arabic" w:cs="Simplified Arabic"/>
          <w:color w:val="222222"/>
          <w:spacing w:val="3"/>
        </w:rPr>
        <w:t> - Adam Smith</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مصطلح الاقتصاد السياسي للدلالة على ما يدعى اليوم</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علم الاقتصاد</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وقد</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عرَّفَ كل من</w:t>
      </w:r>
      <w:r w:rsidRPr="003E538A">
        <w:rPr>
          <w:rFonts w:ascii="Simplified Arabic" w:hAnsi="Simplified Arabic" w:cs="Simplified Arabic"/>
          <w:color w:val="222222"/>
          <w:spacing w:val="3"/>
        </w:rPr>
        <w:t> </w:t>
      </w:r>
      <w:r w:rsidRPr="003E538A">
        <w:rPr>
          <w:rStyle w:val="lev"/>
          <w:rFonts w:ascii="Simplified Arabic" w:hAnsi="Simplified Arabic" w:cs="Simplified Arabic"/>
          <w:color w:val="222222"/>
          <w:spacing w:val="3"/>
          <w:rtl/>
        </w:rPr>
        <w:t>غاري بيكر</w:t>
      </w:r>
      <w:r w:rsidRPr="003E538A">
        <w:rPr>
          <w:rStyle w:val="lev"/>
          <w:rFonts w:ascii="Simplified Arabic" w:hAnsi="Simplified Arabic" w:cs="Simplified Arabic"/>
          <w:color w:val="222222"/>
          <w:spacing w:val="3"/>
        </w:rPr>
        <w:t> - Garry Beker</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و</w:t>
      </w:r>
      <w:r w:rsidRPr="003E538A">
        <w:rPr>
          <w:rStyle w:val="lev"/>
          <w:rFonts w:ascii="Simplified Arabic" w:hAnsi="Simplified Arabic" w:cs="Simplified Arabic"/>
          <w:color w:val="222222"/>
          <w:spacing w:val="3"/>
          <w:rtl/>
        </w:rPr>
        <w:t>أنتوني دونز</w:t>
      </w:r>
      <w:r w:rsidRPr="003E538A">
        <w:rPr>
          <w:rStyle w:val="lev"/>
          <w:rFonts w:ascii="Simplified Arabic" w:hAnsi="Simplified Arabic" w:cs="Simplified Arabic"/>
          <w:color w:val="222222"/>
          <w:spacing w:val="3"/>
        </w:rPr>
        <w:t> - Anthony Downs</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و</w:t>
      </w:r>
      <w:r w:rsidRPr="003E538A">
        <w:rPr>
          <w:rFonts w:ascii="Simplified Arabic" w:hAnsi="Simplified Arabic" w:cs="Simplified Arabic"/>
          <w:color w:val="222222"/>
          <w:spacing w:val="3"/>
        </w:rPr>
        <w:t> </w:t>
      </w:r>
      <w:r w:rsidRPr="003E538A">
        <w:rPr>
          <w:rStyle w:val="lev"/>
          <w:rFonts w:ascii="Simplified Arabic" w:hAnsi="Simplified Arabic" w:cs="Simplified Arabic"/>
          <w:color w:val="222222"/>
          <w:spacing w:val="3"/>
          <w:rtl/>
        </w:rPr>
        <w:t>برومو فري</w:t>
      </w:r>
      <w:r w:rsidRPr="003E538A">
        <w:rPr>
          <w:rStyle w:val="lev"/>
          <w:rFonts w:ascii="Simplified Arabic" w:hAnsi="Simplified Arabic" w:cs="Simplified Arabic"/>
          <w:color w:val="222222"/>
          <w:spacing w:val="3"/>
        </w:rPr>
        <w:t> - Brumo Frey</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الاقتصاد السياسي على أنَّه</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تطبيق الاقتصاد المنهجي أي ما يدعى بالنموذج الفاعل المنطقي</w:t>
      </w:r>
      <w:r w:rsidRPr="003E538A">
        <w:rPr>
          <w:rFonts w:ascii="Simplified Arabic" w:hAnsi="Simplified Arabic" w:cs="Simplified Arabic"/>
          <w:color w:val="222222"/>
          <w:spacing w:val="3"/>
        </w:rPr>
        <w:t> the rational actor model </w:t>
      </w:r>
      <w:r w:rsidRPr="003E538A">
        <w:rPr>
          <w:rFonts w:ascii="Simplified Arabic" w:hAnsi="Simplified Arabic" w:cs="Simplified Arabic"/>
          <w:color w:val="222222"/>
          <w:spacing w:val="3"/>
          <w:rtl/>
        </w:rPr>
        <w:t>على كل أنماط السلوك البشري</w:t>
      </w:r>
      <w:r w:rsidRPr="003E538A">
        <w:rPr>
          <w:rFonts w:ascii="Simplified Arabic" w:hAnsi="Simplified Arabic" w:cs="Simplified Arabic"/>
          <w:color w:val="222222"/>
          <w:spacing w:val="3"/>
        </w:rPr>
        <w:t>“.</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r w:rsidRPr="003E538A">
        <w:rPr>
          <w:rFonts w:ascii="Simplified Arabic" w:hAnsi="Simplified Arabic" w:cs="Simplified Arabic"/>
          <w:color w:val="222222"/>
          <w:spacing w:val="3"/>
          <w:rtl/>
        </w:rPr>
        <w:t xml:space="preserve">    كما يستخدم آخرون مصطلح الاقتصاد السياسي على أنَّه</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استخدام نظرية اقتصادية محددة تفسر السلوك الاجتماعي</w:t>
      </w:r>
      <w:r w:rsidRPr="003E538A">
        <w:rPr>
          <w:rFonts w:ascii="Simplified Arabic" w:hAnsi="Simplified Arabic" w:cs="Simplified Arabic"/>
          <w:color w:val="222222"/>
          <w:spacing w:val="3"/>
        </w:rPr>
        <w:t>.“</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r w:rsidRPr="003E538A">
        <w:rPr>
          <w:rFonts w:ascii="Simplified Arabic" w:hAnsi="Simplified Arabic" w:cs="Simplified Arabic"/>
          <w:color w:val="222222"/>
          <w:spacing w:val="3"/>
          <w:rtl/>
        </w:rPr>
        <w:lastRenderedPageBreak/>
        <w:t xml:space="preserve">     فيما يستخدم آخرون مصطلح الاقتصاد السياسي على</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أنَّه</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مجموعة التساؤلات لقضايا التي تتولد عن التأثير المتبادل بين الفعاليات الاقتصادية والسياسية، تلك القضايا التي لابد من دراستها وتحريها بأيَّة وسائل نظرية أو منهجية متيسرة حالياً</w:t>
      </w:r>
      <w:r w:rsidRPr="003E538A">
        <w:rPr>
          <w:rFonts w:ascii="Simplified Arabic" w:hAnsi="Simplified Arabic" w:cs="Simplified Arabic"/>
          <w:color w:val="222222"/>
          <w:spacing w:val="3"/>
        </w:rPr>
        <w:t>.</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r w:rsidRPr="003E538A">
        <w:rPr>
          <w:rFonts w:ascii="Simplified Arabic" w:hAnsi="Simplified Arabic" w:cs="Simplified Arabic"/>
          <w:color w:val="222222"/>
          <w:spacing w:val="3"/>
          <w:rtl/>
        </w:rPr>
        <w:t xml:space="preserve">     نستنتج من التعاريف السابقة أنَّ الاقتصاد السياسي هو ذلك التأثير المتبادل للوسائل المختلف لترتيب وتنظيم الفعاليات البشرية</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في مجال الدولة والسوق</w:t>
      </w:r>
      <w:r w:rsidRPr="003E538A">
        <w:rPr>
          <w:rFonts w:ascii="Simplified Arabic" w:hAnsi="Simplified Arabic" w:cs="Simplified Arabic"/>
          <w:color w:val="222222"/>
          <w:spacing w:val="3"/>
        </w:rPr>
        <w:t>. </w:t>
      </w:r>
    </w:p>
    <w:p w:rsidR="00160025" w:rsidRPr="003E538A" w:rsidRDefault="00160025" w:rsidP="00B575BB">
      <w:pPr>
        <w:pStyle w:val="NormalWeb"/>
        <w:shd w:val="clear" w:color="auto" w:fill="FFFFFF"/>
        <w:bidi/>
        <w:spacing w:before="0" w:beforeAutospacing="0" w:line="276" w:lineRule="auto"/>
        <w:rPr>
          <w:rFonts w:ascii="Simplified Arabic" w:hAnsi="Simplified Arabic" w:cs="Simplified Arabic"/>
          <w:color w:val="222222"/>
          <w:spacing w:val="3"/>
          <w:rtl/>
          <w:lang w:bidi="ar-DZ"/>
        </w:rPr>
      </w:pPr>
      <w:r w:rsidRPr="003E538A">
        <w:rPr>
          <w:rFonts w:ascii="Simplified Arabic" w:hAnsi="Simplified Arabic" w:cs="Simplified Arabic"/>
          <w:color w:val="222222"/>
          <w:spacing w:val="3"/>
          <w:rtl/>
        </w:rPr>
        <w:t xml:space="preserve">    قدم علماء آخرون تعاريف مشابهة، فمثلاً تعريف</w:t>
      </w:r>
      <w:r w:rsidRPr="003E538A">
        <w:rPr>
          <w:rFonts w:ascii="Simplified Arabic" w:hAnsi="Simplified Arabic" w:cs="Simplified Arabic"/>
          <w:color w:val="222222"/>
          <w:spacing w:val="3"/>
        </w:rPr>
        <w:t> </w:t>
      </w:r>
      <w:r w:rsidRPr="003E538A">
        <w:rPr>
          <w:rStyle w:val="lev"/>
          <w:rFonts w:ascii="Simplified Arabic" w:hAnsi="Simplified Arabic" w:cs="Simplified Arabic"/>
          <w:color w:val="222222"/>
          <w:spacing w:val="3"/>
          <w:rtl/>
        </w:rPr>
        <w:t>تشارلز ليندوم</w:t>
      </w:r>
      <w:r w:rsidRPr="003E538A">
        <w:rPr>
          <w:rStyle w:val="lev"/>
          <w:rFonts w:ascii="Simplified Arabic" w:hAnsi="Simplified Arabic" w:cs="Simplified Arabic"/>
          <w:color w:val="222222"/>
          <w:spacing w:val="3"/>
        </w:rPr>
        <w:t xml:space="preserve"> lindom </w:t>
      </w:r>
      <w:r w:rsidRPr="003E538A">
        <w:rPr>
          <w:rFonts w:ascii="Simplified Arabic" w:hAnsi="Simplified Arabic" w:cs="Simplified Arabic"/>
          <w:color w:val="222222"/>
          <w:spacing w:val="3"/>
          <w:rtl/>
        </w:rPr>
        <w:t>سنة</w:t>
      </w:r>
      <w:r w:rsidRPr="003E538A">
        <w:rPr>
          <w:rFonts w:ascii="Simplified Arabic" w:hAnsi="Simplified Arabic" w:cs="Simplified Arabic"/>
          <w:color w:val="222222"/>
          <w:spacing w:val="3"/>
        </w:rPr>
        <w:t> 1977</w:t>
      </w:r>
      <w:r w:rsidRPr="003E538A">
        <w:rPr>
          <w:rFonts w:ascii="Simplified Arabic" w:hAnsi="Simplified Arabic" w:cs="Simplified Arabic"/>
          <w:color w:val="222222"/>
          <w:spacing w:val="3"/>
          <w:rtl/>
        </w:rPr>
        <w:t>م يقترح المبادلة والسلطة على أنهما المفهومان المركزيان في الاقتصاد</w:t>
      </w:r>
      <w:r w:rsidRPr="003E538A">
        <w:rPr>
          <w:rStyle w:val="lev"/>
          <w:rFonts w:ascii="Simplified Arabic" w:hAnsi="Simplified Arabic" w:cs="Simplified Arabic"/>
          <w:color w:val="222222"/>
          <w:spacing w:val="3"/>
        </w:rPr>
        <w:t xml:space="preserve"> - Charles </w:t>
      </w:r>
      <w:r w:rsidRPr="003E538A">
        <w:rPr>
          <w:rFonts w:ascii="Simplified Arabic" w:hAnsi="Simplified Arabic" w:cs="Simplified Arabic"/>
          <w:color w:val="222222"/>
          <w:spacing w:val="3"/>
          <w:rtl/>
        </w:rPr>
        <w:t>السياسي، في حين يستخدم</w:t>
      </w:r>
      <w:r w:rsidRPr="003E538A">
        <w:rPr>
          <w:rFonts w:ascii="Simplified Arabic" w:hAnsi="Simplified Arabic" w:cs="Simplified Arabic"/>
          <w:color w:val="222222"/>
          <w:spacing w:val="3"/>
        </w:rPr>
        <w:t> </w:t>
      </w:r>
      <w:r w:rsidRPr="003E538A">
        <w:rPr>
          <w:rStyle w:val="lev"/>
          <w:rFonts w:ascii="Simplified Arabic" w:hAnsi="Simplified Arabic" w:cs="Simplified Arabic"/>
          <w:color w:val="222222"/>
          <w:spacing w:val="3"/>
          <w:rtl/>
        </w:rPr>
        <w:t>بيتر بلاو</w:t>
      </w:r>
      <w:r w:rsidRPr="003E538A">
        <w:rPr>
          <w:rStyle w:val="lev"/>
          <w:rFonts w:ascii="Simplified Arabic" w:hAnsi="Simplified Arabic" w:cs="Simplified Arabic"/>
          <w:color w:val="222222"/>
          <w:spacing w:val="3"/>
        </w:rPr>
        <w:t> - Peter Blau</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سنة</w:t>
      </w:r>
      <w:r w:rsidRPr="003E538A">
        <w:rPr>
          <w:rFonts w:ascii="Simplified Arabic" w:hAnsi="Simplified Arabic" w:cs="Simplified Arabic"/>
          <w:color w:val="222222"/>
          <w:spacing w:val="3"/>
        </w:rPr>
        <w:t> 1964</w:t>
      </w:r>
      <w:r w:rsidRPr="003E538A">
        <w:rPr>
          <w:rFonts w:ascii="Simplified Arabic" w:hAnsi="Simplified Arabic" w:cs="Simplified Arabic"/>
          <w:color w:val="222222"/>
          <w:spacing w:val="3"/>
          <w:rtl/>
        </w:rPr>
        <w:t>م مفهوم المبادلة والاكراه</w:t>
      </w:r>
      <w:r w:rsidRPr="003E538A">
        <w:rPr>
          <w:rFonts w:ascii="Simplified Arabic" w:hAnsi="Simplified Arabic" w:cs="Simplified Arabic"/>
          <w:color w:val="222222"/>
          <w:spacing w:val="3"/>
        </w:rPr>
        <w:t>.</w:t>
      </w:r>
    </w:p>
    <w:p w:rsidR="00160025" w:rsidRPr="003E538A" w:rsidRDefault="00160025"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r w:rsidRPr="003E538A">
        <w:rPr>
          <w:rFonts w:ascii="Simplified Arabic" w:hAnsi="Simplified Arabic" w:cs="Simplified Arabic"/>
          <w:color w:val="222222"/>
          <w:spacing w:val="3"/>
          <w:rtl/>
        </w:rPr>
        <w:t xml:space="preserve">     وعلى الرغم من اِختلاف تعاريف الاقتصاد السياسي الدولي عند</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المفكرين إلا أنَّها</w:t>
      </w:r>
      <w:r w:rsidRPr="003E538A">
        <w:rPr>
          <w:rFonts w:ascii="Simplified Arabic" w:hAnsi="Simplified Arabic" w:cs="Simplified Arabic"/>
          <w:color w:val="222222"/>
          <w:spacing w:val="3"/>
        </w:rPr>
        <w:t> </w:t>
      </w:r>
      <w:r w:rsidRPr="003E538A">
        <w:rPr>
          <w:rFonts w:ascii="Simplified Arabic" w:hAnsi="Simplified Arabic" w:cs="Simplified Arabic"/>
          <w:color w:val="222222"/>
          <w:spacing w:val="3"/>
          <w:rtl/>
        </w:rPr>
        <w:t>تبقى على علاقة بالتعاريف السابقة فيما يخص الدولة كتجسيد للسياسة والسوق كتجسيد للاقتصاد وبتالي فإن الاقتصاد السياسي الدولي هو اتجاه يحاول أن يثبت بأنَّ الدولة هي من تتحكم في آلية السوق وليس الفرد؛ فالسوق وممارستها هي وسيلة لبلوغ القوة والدولة يمكن أن تكون وسيلة بل أنها قد استخدمت فعلا لحصول على الثروة، فالدولة والسوق يتفاعلان للتأثير في توزيع القوة والثروة في العلاقات الدولية</w:t>
      </w:r>
      <w:r w:rsidRPr="003E538A">
        <w:rPr>
          <w:rFonts w:ascii="Simplified Arabic" w:hAnsi="Simplified Arabic" w:cs="Simplified Arabic"/>
          <w:color w:val="222222"/>
          <w:spacing w:val="3"/>
        </w:rPr>
        <w:t>. </w:t>
      </w:r>
    </w:p>
    <w:p w:rsidR="00CE5F87" w:rsidRPr="003E538A" w:rsidRDefault="00CE5F87" w:rsidP="00B575BB">
      <w:pPr>
        <w:pStyle w:val="NormalWeb"/>
        <w:bidi/>
        <w:spacing w:before="0" w:beforeAutospacing="0" w:afterAutospacing="0" w:line="276" w:lineRule="auto"/>
        <w:jc w:val="both"/>
        <w:rPr>
          <w:rFonts w:ascii="Simplified Arabic" w:hAnsi="Simplified Arabic" w:cs="Simplified Arabic"/>
        </w:rPr>
      </w:pPr>
      <w:r w:rsidRPr="003E538A">
        <w:rPr>
          <w:rFonts w:ascii="Simplified Arabic" w:hAnsi="Simplified Arabic" w:cs="Simplified Arabic"/>
          <w:color w:val="000000"/>
        </w:rPr>
        <w:t xml:space="preserve">      </w:t>
      </w:r>
      <w:r w:rsidRPr="003E538A">
        <w:rPr>
          <w:rFonts w:ascii="Simplified Arabic" w:hAnsi="Simplified Arabic" w:cs="Simplified Arabic"/>
          <w:color w:val="000000"/>
          <w:rtl/>
        </w:rPr>
        <w:t>يعرف الاقتصاد السياسي الدولي كونه أحد مجالات العلوم الاجتماعية التي تقوم بدراسة التأثير المتبادل والتفاعل ما بين الاقتصاد والسياسة على الصعيد الدولي. مازالت نشأة هذا العلم وقواعده أحد محل جدل بين العلماء. على الرغم من الاختلاف في الآراء، إلا أن هناك إجماع على أن هناك ثلاث أيديولوجيات أساسية وهي القومية، الليبرالية والماركسية والتي ساهمت في تطور هذا المجال. لم يقف تطور المجال على تلك الأيديولوجيات فحسب، بل تطورت نظيرات حديثة خلال السنوات الأخيرة منها نظرية الاقتصاد المزدوج ونظرية النظام العالمي الجديد. لا يعتمد الاقتصاد السياسي الدولي على علمي الاقتصاد والسياسة فقط بل يشمل أيضا التاريخ والقانون وعلم الاجتماع ويمكننا تقسيم الاقتصاد السياسي الدولي إلى أربعة فروع أساسية وهي:</w:t>
      </w:r>
    </w:p>
    <w:p w:rsidR="00CE5F87" w:rsidRPr="003E538A" w:rsidRDefault="00CE5F87" w:rsidP="00B575BB">
      <w:pPr>
        <w:pStyle w:val="NormalWeb"/>
        <w:bidi/>
        <w:spacing w:before="0" w:beforeAutospacing="0" w:afterAutospacing="0" w:line="276" w:lineRule="auto"/>
        <w:rPr>
          <w:rFonts w:ascii="Simplified Arabic" w:hAnsi="Simplified Arabic" w:cs="Simplified Arabic"/>
          <w:color w:val="000000"/>
        </w:rPr>
      </w:pPr>
      <w:r w:rsidRPr="003E538A">
        <w:rPr>
          <w:rFonts w:ascii="Simplified Arabic" w:hAnsi="Simplified Arabic" w:cs="Simplified Arabic"/>
          <w:color w:val="000000"/>
        </w:rPr>
        <w:t>-</w:t>
      </w:r>
      <w:r w:rsidRPr="003E538A">
        <w:rPr>
          <w:rFonts w:ascii="Simplified Arabic" w:hAnsi="Simplified Arabic" w:cs="Simplified Arabic"/>
          <w:color w:val="000000"/>
          <w:rtl/>
        </w:rPr>
        <w:t xml:space="preserve"> نظام التجارة الدولية.</w:t>
      </w:r>
    </w:p>
    <w:p w:rsidR="00CE5F87" w:rsidRPr="003E538A" w:rsidRDefault="00CE5F87" w:rsidP="00B575BB">
      <w:pPr>
        <w:pStyle w:val="NormalWeb"/>
        <w:bidi/>
        <w:spacing w:before="0" w:beforeAutospacing="0" w:afterAutospacing="0" w:line="276" w:lineRule="auto"/>
        <w:rPr>
          <w:rFonts w:ascii="Simplified Arabic" w:hAnsi="Simplified Arabic" w:cs="Simplified Arabic"/>
          <w:color w:val="000000"/>
        </w:rPr>
      </w:pPr>
      <w:r w:rsidRPr="003E538A">
        <w:rPr>
          <w:rFonts w:ascii="Simplified Arabic" w:hAnsi="Simplified Arabic" w:cs="Simplified Arabic"/>
          <w:color w:val="000000"/>
          <w:rtl/>
        </w:rPr>
        <w:t xml:space="preserve"> </w:t>
      </w:r>
      <w:r w:rsidRPr="003E538A">
        <w:rPr>
          <w:rFonts w:ascii="Simplified Arabic" w:hAnsi="Simplified Arabic" w:cs="Simplified Arabic"/>
          <w:color w:val="000000"/>
        </w:rPr>
        <w:t>-</w:t>
      </w:r>
      <w:r w:rsidRPr="003E538A">
        <w:rPr>
          <w:rFonts w:ascii="Simplified Arabic" w:hAnsi="Simplified Arabic" w:cs="Simplified Arabic"/>
          <w:color w:val="000000"/>
          <w:rtl/>
        </w:rPr>
        <w:t xml:space="preserve"> نظام النقد الدولي </w:t>
      </w:r>
    </w:p>
    <w:p w:rsidR="00CE5F87" w:rsidRPr="003E538A" w:rsidRDefault="00CE5F87" w:rsidP="00B575BB">
      <w:pPr>
        <w:pStyle w:val="NormalWeb"/>
        <w:bidi/>
        <w:spacing w:before="0" w:beforeAutospacing="0" w:afterAutospacing="0" w:line="276" w:lineRule="auto"/>
        <w:rPr>
          <w:rFonts w:ascii="Simplified Arabic" w:hAnsi="Simplified Arabic" w:cs="Simplified Arabic"/>
          <w:color w:val="000000"/>
        </w:rPr>
      </w:pPr>
      <w:r w:rsidRPr="003E538A">
        <w:rPr>
          <w:rFonts w:ascii="Simplified Arabic" w:hAnsi="Simplified Arabic" w:cs="Simplified Arabic"/>
          <w:color w:val="000000"/>
        </w:rPr>
        <w:t>-</w:t>
      </w:r>
      <w:r w:rsidRPr="003E538A">
        <w:rPr>
          <w:rFonts w:ascii="Simplified Arabic" w:hAnsi="Simplified Arabic" w:cs="Simplified Arabic"/>
          <w:color w:val="000000"/>
          <w:rtl/>
        </w:rPr>
        <w:t xml:space="preserve"> الشركات المتعددة الجنسية. </w:t>
      </w:r>
    </w:p>
    <w:p w:rsidR="00CE5F87" w:rsidRPr="003E538A" w:rsidRDefault="00CE5F87" w:rsidP="00B575BB">
      <w:pPr>
        <w:pStyle w:val="NormalWeb"/>
        <w:bidi/>
        <w:spacing w:before="0" w:beforeAutospacing="0" w:afterAutospacing="0" w:line="276" w:lineRule="auto"/>
        <w:rPr>
          <w:rFonts w:ascii="Simplified Arabic" w:hAnsi="Simplified Arabic" w:cs="Simplified Arabic"/>
        </w:rPr>
      </w:pPr>
      <w:r w:rsidRPr="003E538A">
        <w:rPr>
          <w:rFonts w:ascii="Simplified Arabic" w:hAnsi="Simplified Arabic" w:cs="Simplified Arabic"/>
          <w:color w:val="000000"/>
        </w:rPr>
        <w:t>-</w:t>
      </w:r>
      <w:r w:rsidRPr="003E538A">
        <w:rPr>
          <w:rFonts w:ascii="Simplified Arabic" w:hAnsi="Simplified Arabic" w:cs="Simplified Arabic"/>
          <w:color w:val="000000"/>
          <w:rtl/>
        </w:rPr>
        <w:t>التنمية الاقتصادية</w:t>
      </w:r>
    </w:p>
    <w:p w:rsidR="00CE5F87" w:rsidRPr="003E538A" w:rsidRDefault="00CE5F87" w:rsidP="00B575BB">
      <w:pPr>
        <w:pStyle w:val="NormalWeb"/>
        <w:shd w:val="clear" w:color="auto" w:fill="FFFFFF"/>
        <w:bidi/>
        <w:spacing w:before="0" w:beforeAutospacing="0" w:line="276" w:lineRule="auto"/>
        <w:jc w:val="both"/>
        <w:rPr>
          <w:rFonts w:ascii="Simplified Arabic" w:hAnsi="Simplified Arabic" w:cs="Simplified Arabic"/>
          <w:color w:val="222222"/>
          <w:spacing w:val="3"/>
        </w:rPr>
      </w:pPr>
    </w:p>
    <w:p w:rsidR="00160025" w:rsidRPr="003E538A" w:rsidRDefault="00160025" w:rsidP="00B575BB">
      <w:pPr>
        <w:bidi/>
        <w:rPr>
          <w:rFonts w:ascii="Simplified Arabic" w:hAnsi="Simplified Arabic" w:cs="Simplified Arabic"/>
          <w:sz w:val="24"/>
          <w:szCs w:val="24"/>
          <w:rtl/>
          <w:lang w:bidi="ar-DZ"/>
        </w:rPr>
      </w:pPr>
    </w:p>
    <w:sectPr w:rsidR="00160025" w:rsidRPr="003E538A" w:rsidSect="000176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26C55"/>
    <w:rsid w:val="000176D6"/>
    <w:rsid w:val="00025F26"/>
    <w:rsid w:val="00033ED6"/>
    <w:rsid w:val="00160025"/>
    <w:rsid w:val="0027568F"/>
    <w:rsid w:val="003E538A"/>
    <w:rsid w:val="005046CA"/>
    <w:rsid w:val="005B1FD8"/>
    <w:rsid w:val="006F2B61"/>
    <w:rsid w:val="00856549"/>
    <w:rsid w:val="008E303D"/>
    <w:rsid w:val="00A26C55"/>
    <w:rsid w:val="00B575BB"/>
    <w:rsid w:val="00BD3CD3"/>
    <w:rsid w:val="00CE5F87"/>
    <w:rsid w:val="00E029A6"/>
    <w:rsid w:val="00E056DC"/>
    <w:rsid w:val="00E72105"/>
    <w:rsid w:val="00EA48D0"/>
    <w:rsid w:val="00EE21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600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60025"/>
    <w:rPr>
      <w:b/>
      <w:bCs/>
    </w:rPr>
  </w:style>
</w:styles>
</file>

<file path=word/webSettings.xml><?xml version="1.0" encoding="utf-8"?>
<w:webSettings xmlns:r="http://schemas.openxmlformats.org/officeDocument/2006/relationships" xmlns:w="http://schemas.openxmlformats.org/wordprocessingml/2006/main">
  <w:divs>
    <w:div w:id="39328603">
      <w:bodyDiv w:val="1"/>
      <w:marLeft w:val="0"/>
      <w:marRight w:val="0"/>
      <w:marTop w:val="0"/>
      <w:marBottom w:val="0"/>
      <w:divBdr>
        <w:top w:val="none" w:sz="0" w:space="0" w:color="auto"/>
        <w:left w:val="none" w:sz="0" w:space="0" w:color="auto"/>
        <w:bottom w:val="none" w:sz="0" w:space="0" w:color="auto"/>
        <w:right w:val="none" w:sz="0" w:space="0" w:color="auto"/>
      </w:divBdr>
    </w:div>
    <w:div w:id="1014115350">
      <w:bodyDiv w:val="1"/>
      <w:marLeft w:val="0"/>
      <w:marRight w:val="0"/>
      <w:marTop w:val="0"/>
      <w:marBottom w:val="0"/>
      <w:divBdr>
        <w:top w:val="none" w:sz="0" w:space="0" w:color="auto"/>
        <w:left w:val="none" w:sz="0" w:space="0" w:color="auto"/>
        <w:bottom w:val="none" w:sz="0" w:space="0" w:color="auto"/>
        <w:right w:val="none" w:sz="0" w:space="0" w:color="auto"/>
      </w:divBdr>
    </w:div>
    <w:div w:id="176707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601</Words>
  <Characters>3308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17</cp:revision>
  <dcterms:created xsi:type="dcterms:W3CDTF">2020-02-07T17:49:00Z</dcterms:created>
  <dcterms:modified xsi:type="dcterms:W3CDTF">2020-04-02T20:59:00Z</dcterms:modified>
</cp:coreProperties>
</file>