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F2" w:rsidRDefault="00A75EF2" w:rsidP="00A75EF2">
      <w:pPr>
        <w:rPr>
          <w:rFonts w:ascii="Times New Roman" w:hAnsi="Times New Roman" w:cs="Times New Roman"/>
          <w:sz w:val="24"/>
          <w:szCs w:val="24"/>
        </w:rPr>
      </w:pPr>
    </w:p>
    <w:p w:rsidR="00A75EF2" w:rsidRDefault="00A75EF2" w:rsidP="00A75EF2">
      <w:pPr>
        <w:rPr>
          <w:rFonts w:ascii="Times New Roman" w:hAnsi="Times New Roman" w:cs="Times New Roman"/>
          <w:sz w:val="24"/>
          <w:szCs w:val="24"/>
        </w:rPr>
      </w:pPr>
    </w:p>
    <w:p w:rsidR="00A75EF2" w:rsidRDefault="00A75EF2" w:rsidP="00A75EF2">
      <w:pPr>
        <w:rPr>
          <w:rFonts w:ascii="Times New Roman" w:hAnsi="Times New Roman" w:cs="Times New Roman"/>
          <w:sz w:val="24"/>
          <w:szCs w:val="24"/>
        </w:rPr>
      </w:pPr>
    </w:p>
    <w:p w:rsidR="00A75EF2" w:rsidRDefault="00A75EF2" w:rsidP="00A75EF2">
      <w:pPr>
        <w:rPr>
          <w:rFonts w:ascii="Times New Roman" w:hAnsi="Times New Roman" w:cs="Times New Roman"/>
          <w:sz w:val="24"/>
          <w:szCs w:val="24"/>
        </w:rPr>
      </w:pPr>
    </w:p>
    <w:p w:rsidR="00A75EF2" w:rsidRDefault="00A75EF2" w:rsidP="00A75EF2">
      <w:pPr>
        <w:rPr>
          <w:rFonts w:ascii="Times New Roman" w:hAnsi="Times New Roman" w:cs="Times New Roman"/>
          <w:sz w:val="24"/>
          <w:szCs w:val="24"/>
        </w:rPr>
      </w:pPr>
    </w:p>
    <w:p w:rsidR="00A75EF2" w:rsidRPr="00F03A44" w:rsidRDefault="00A75EF2" w:rsidP="00A75EF2">
      <w:pPr>
        <w:jc w:val="center"/>
        <w:rPr>
          <w:rFonts w:ascii="Monotype Corsiva" w:hAnsi="Monotype Corsiva" w:cs="Arial"/>
          <w:b/>
          <w:bCs/>
          <w:color w:val="FF0000"/>
          <w:sz w:val="96"/>
          <w:szCs w:val="96"/>
        </w:rPr>
      </w:pPr>
      <w:r w:rsidRPr="00F03A44">
        <w:rPr>
          <w:rFonts w:ascii="Monotype Corsiva" w:hAnsi="Monotype Corsiva" w:cs="Arial"/>
          <w:b/>
          <w:bCs/>
          <w:color w:val="FF0000"/>
          <w:sz w:val="96"/>
          <w:szCs w:val="96"/>
        </w:rPr>
        <w:t>La rédaction de Rapport</w:t>
      </w:r>
    </w:p>
    <w:p w:rsidR="00A75EF2" w:rsidRDefault="00A75EF2" w:rsidP="00A75EF2">
      <w:pPr>
        <w:autoSpaceDE w:val="0"/>
        <w:autoSpaceDN w:val="0"/>
        <w:adjustRightInd w:val="0"/>
        <w:spacing w:line="240" w:lineRule="auto"/>
        <w:rPr>
          <w:rFonts w:ascii="Arial" w:hAnsi="Arial" w:cs="Arial"/>
          <w:b/>
          <w:bCs/>
          <w:sz w:val="24"/>
          <w:szCs w:val="24"/>
        </w:rPr>
      </w:pPr>
    </w:p>
    <w:p w:rsidR="00A75EF2" w:rsidRPr="0074440A" w:rsidRDefault="00A75EF2" w:rsidP="00A75EF2">
      <w:pPr>
        <w:autoSpaceDE w:val="0"/>
        <w:autoSpaceDN w:val="0"/>
        <w:adjustRightInd w:val="0"/>
        <w:spacing w:after="80" w:line="240" w:lineRule="auto"/>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1. Introduction</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Dans le cadre de ses fonctions et pour être à la hauteur de ses missions,</w:t>
      </w:r>
      <w:r>
        <w:rPr>
          <w:rFonts w:ascii="Times New Roman" w:hAnsi="Times New Roman" w:cs="Times New Roman"/>
          <w:sz w:val="24"/>
          <w:szCs w:val="24"/>
        </w:rPr>
        <w:t xml:space="preserve"> l’</w:t>
      </w:r>
      <w:r w:rsidRPr="00F03A44">
        <w:rPr>
          <w:rFonts w:ascii="Times New Roman" w:hAnsi="Times New Roman" w:cs="Times New Roman"/>
          <w:sz w:val="24"/>
          <w:szCs w:val="24"/>
        </w:rPr>
        <w:t>ingénieur doit être capable de maitriser les techniques de base de rédaction</w:t>
      </w:r>
      <w:r>
        <w:rPr>
          <w:rFonts w:ascii="Times New Roman" w:hAnsi="Times New Roman" w:cs="Times New Roman"/>
          <w:sz w:val="24"/>
          <w:szCs w:val="24"/>
        </w:rPr>
        <w:t xml:space="preserve"> </w:t>
      </w:r>
      <w:r w:rsidRPr="00F03A44">
        <w:rPr>
          <w:rFonts w:ascii="Times New Roman" w:hAnsi="Times New Roman" w:cs="Times New Roman"/>
          <w:sz w:val="24"/>
          <w:szCs w:val="24"/>
        </w:rPr>
        <w:t>de documents. La rédaction de rappor</w:t>
      </w:r>
      <w:r>
        <w:rPr>
          <w:rFonts w:ascii="Times New Roman" w:hAnsi="Times New Roman" w:cs="Times New Roman"/>
          <w:sz w:val="24"/>
          <w:szCs w:val="24"/>
        </w:rPr>
        <w:t>ts, des réponses à des appels d’</w:t>
      </w:r>
      <w:r w:rsidRPr="00F03A44">
        <w:rPr>
          <w:rFonts w:ascii="Times New Roman" w:hAnsi="Times New Roman" w:cs="Times New Roman"/>
          <w:sz w:val="24"/>
          <w:szCs w:val="24"/>
        </w:rPr>
        <w:t>offres,</w:t>
      </w:r>
      <w:r>
        <w:rPr>
          <w:rFonts w:ascii="Times New Roman" w:hAnsi="Times New Roman" w:cs="Times New Roman"/>
          <w:sz w:val="24"/>
          <w:szCs w:val="24"/>
        </w:rPr>
        <w:t xml:space="preserve"> </w:t>
      </w:r>
      <w:r w:rsidRPr="00F03A44">
        <w:rPr>
          <w:rFonts w:ascii="Times New Roman" w:hAnsi="Times New Roman" w:cs="Times New Roman"/>
          <w:sz w:val="24"/>
          <w:szCs w:val="24"/>
        </w:rPr>
        <w:t>des documents de synthèse, des articles scientifiques sont des exemples</w:t>
      </w:r>
      <w:r>
        <w:rPr>
          <w:rFonts w:ascii="Times New Roman" w:hAnsi="Times New Roman" w:cs="Times New Roman"/>
          <w:sz w:val="24"/>
          <w:szCs w:val="24"/>
        </w:rPr>
        <w:t xml:space="preserve"> d’ouvrages écrits que l’</w:t>
      </w:r>
      <w:r w:rsidRPr="00F03A44">
        <w:rPr>
          <w:rFonts w:ascii="Times New Roman" w:hAnsi="Times New Roman" w:cs="Times New Roman"/>
          <w:sz w:val="24"/>
          <w:szCs w:val="24"/>
        </w:rPr>
        <w:t>ingénieur est amené à rédiger, et parfois</w:t>
      </w:r>
      <w:r>
        <w:rPr>
          <w:rFonts w:ascii="Times New Roman" w:hAnsi="Times New Roman" w:cs="Times New Roman"/>
          <w:sz w:val="24"/>
          <w:szCs w:val="24"/>
        </w:rPr>
        <w:t xml:space="preserve"> fréquemment, dans l’</w:t>
      </w:r>
      <w:r w:rsidRPr="00F03A44">
        <w:rPr>
          <w:rFonts w:ascii="Times New Roman" w:hAnsi="Times New Roman" w:cs="Times New Roman"/>
          <w:sz w:val="24"/>
          <w:szCs w:val="24"/>
        </w:rPr>
        <w:t>exercice de ses fonctions quotidiennes.</w:t>
      </w:r>
      <w:r>
        <w:rPr>
          <w:rFonts w:ascii="Times New Roman" w:hAnsi="Times New Roman" w:cs="Times New Roman"/>
          <w:sz w:val="24"/>
          <w:szCs w:val="24"/>
        </w:rPr>
        <w:t xml:space="preserve"> </w:t>
      </w:r>
      <w:r w:rsidRPr="00F03A44">
        <w:rPr>
          <w:rFonts w:ascii="Times New Roman" w:hAnsi="Times New Roman" w:cs="Times New Roman"/>
          <w:sz w:val="24"/>
          <w:szCs w:val="24"/>
        </w:rPr>
        <w:t>Même un ing</w:t>
      </w:r>
      <w:r>
        <w:rPr>
          <w:rFonts w:ascii="Times New Roman" w:hAnsi="Times New Roman" w:cs="Times New Roman"/>
          <w:sz w:val="24"/>
          <w:szCs w:val="24"/>
        </w:rPr>
        <w:t>énieur très compétent, s’il n’</w:t>
      </w:r>
      <w:r w:rsidRPr="00F03A44">
        <w:rPr>
          <w:rFonts w:ascii="Times New Roman" w:hAnsi="Times New Roman" w:cs="Times New Roman"/>
          <w:sz w:val="24"/>
          <w:szCs w:val="24"/>
        </w:rPr>
        <w:t>arrive pas à communiquer</w:t>
      </w:r>
      <w:r>
        <w:rPr>
          <w:rFonts w:ascii="Times New Roman" w:hAnsi="Times New Roman" w:cs="Times New Roman"/>
          <w:sz w:val="24"/>
          <w:szCs w:val="24"/>
        </w:rPr>
        <w:t xml:space="preserve"> </w:t>
      </w:r>
      <w:r w:rsidRPr="00F03A44">
        <w:rPr>
          <w:rFonts w:ascii="Times New Roman" w:hAnsi="Times New Roman" w:cs="Times New Roman"/>
          <w:sz w:val="24"/>
          <w:szCs w:val="24"/>
        </w:rPr>
        <w:t>convenablement avec son environnem</w:t>
      </w:r>
      <w:r>
        <w:rPr>
          <w:rFonts w:ascii="Times New Roman" w:hAnsi="Times New Roman" w:cs="Times New Roman"/>
          <w:sz w:val="24"/>
          <w:szCs w:val="24"/>
        </w:rPr>
        <w:t>ent professionnel, risquerait d’</w:t>
      </w:r>
      <w:r w:rsidRPr="00F03A44">
        <w:rPr>
          <w:rFonts w:ascii="Times New Roman" w:hAnsi="Times New Roman" w:cs="Times New Roman"/>
          <w:sz w:val="24"/>
          <w:szCs w:val="24"/>
        </w:rPr>
        <w:t>échouer</w:t>
      </w:r>
      <w:r>
        <w:rPr>
          <w:rFonts w:ascii="Times New Roman" w:hAnsi="Times New Roman" w:cs="Times New Roman"/>
          <w:sz w:val="24"/>
          <w:szCs w:val="24"/>
        </w:rPr>
        <w:t xml:space="preserve"> </w:t>
      </w:r>
      <w:r w:rsidRPr="00F03A44">
        <w:rPr>
          <w:rFonts w:ascii="Times New Roman" w:hAnsi="Times New Roman" w:cs="Times New Roman"/>
          <w:sz w:val="24"/>
          <w:szCs w:val="24"/>
        </w:rPr>
        <w:t>dans sa carrière.</w:t>
      </w:r>
    </w:p>
    <w:p w:rsidR="00A75EF2" w:rsidRDefault="00A75EF2" w:rsidP="00A75EF2">
      <w:pPr>
        <w:autoSpaceDE w:val="0"/>
        <w:autoSpaceDN w:val="0"/>
        <w:adjustRightInd w:val="0"/>
        <w:spacing w:line="240" w:lineRule="auto"/>
        <w:ind w:left="567" w:firstLine="284"/>
        <w:rPr>
          <w:rFonts w:ascii="Times New Roman" w:hAnsi="Times New Roman" w:cs="Times New Roman"/>
          <w:sz w:val="24"/>
          <w:szCs w:val="24"/>
        </w:rPr>
      </w:pP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 xml:space="preserve">Le rapport </w:t>
      </w:r>
      <w:r>
        <w:rPr>
          <w:rFonts w:ascii="Times New Roman" w:hAnsi="Times New Roman" w:cs="Times New Roman"/>
          <w:sz w:val="24"/>
          <w:szCs w:val="24"/>
        </w:rPr>
        <w:t>est un outil de travail. Pour l’</w:t>
      </w:r>
      <w:r w:rsidRPr="00F03A44">
        <w:rPr>
          <w:rFonts w:ascii="Times New Roman" w:hAnsi="Times New Roman" w:cs="Times New Roman"/>
          <w:sz w:val="24"/>
          <w:szCs w:val="24"/>
        </w:rPr>
        <w:t>ingénieur ou le scientifique il est un</w:t>
      </w:r>
      <w:r>
        <w:rPr>
          <w:rFonts w:ascii="Times New Roman" w:hAnsi="Times New Roman" w:cs="Times New Roman"/>
          <w:sz w:val="24"/>
          <w:szCs w:val="24"/>
        </w:rPr>
        <w:t xml:space="preserve"> </w:t>
      </w:r>
      <w:r w:rsidRPr="00F03A44">
        <w:rPr>
          <w:rFonts w:ascii="Times New Roman" w:hAnsi="Times New Roman" w:cs="Times New Roman"/>
          <w:sz w:val="24"/>
          <w:szCs w:val="24"/>
        </w:rPr>
        <w:t>document technique spécialisé qui permet de communiquer, auprès de</w:t>
      </w:r>
      <w:r>
        <w:rPr>
          <w:rFonts w:ascii="Times New Roman" w:hAnsi="Times New Roman" w:cs="Times New Roman"/>
          <w:sz w:val="24"/>
          <w:szCs w:val="24"/>
        </w:rPr>
        <w:t xml:space="preserve"> </w:t>
      </w:r>
      <w:r w:rsidRPr="00F03A44">
        <w:rPr>
          <w:rFonts w:ascii="Times New Roman" w:hAnsi="Times New Roman" w:cs="Times New Roman"/>
          <w:sz w:val="24"/>
          <w:szCs w:val="24"/>
        </w:rPr>
        <w:t>collaborateurs, de supérieurs hiérarchiques ou de communauté locale ou</w:t>
      </w:r>
      <w:r>
        <w:rPr>
          <w:rFonts w:ascii="Times New Roman" w:hAnsi="Times New Roman" w:cs="Times New Roman"/>
          <w:sz w:val="24"/>
          <w:szCs w:val="24"/>
        </w:rPr>
        <w:t xml:space="preserve"> </w:t>
      </w:r>
      <w:r w:rsidRPr="00F03A44">
        <w:rPr>
          <w:rFonts w:ascii="Times New Roman" w:hAnsi="Times New Roman" w:cs="Times New Roman"/>
          <w:sz w:val="24"/>
          <w:szCs w:val="24"/>
        </w:rPr>
        <w:t>internationale de collègues, des rés</w:t>
      </w:r>
      <w:r>
        <w:rPr>
          <w:rFonts w:ascii="Times New Roman" w:hAnsi="Times New Roman" w:cs="Times New Roman"/>
          <w:sz w:val="24"/>
          <w:szCs w:val="24"/>
        </w:rPr>
        <w:t>ultats d’</w:t>
      </w:r>
      <w:r w:rsidRPr="00F03A44">
        <w:rPr>
          <w:rFonts w:ascii="Times New Roman" w:hAnsi="Times New Roman" w:cs="Times New Roman"/>
          <w:sz w:val="24"/>
          <w:szCs w:val="24"/>
        </w:rPr>
        <w:t>un travail sur thème précis. De ce</w:t>
      </w:r>
      <w:r>
        <w:rPr>
          <w:rFonts w:ascii="Times New Roman" w:hAnsi="Times New Roman" w:cs="Times New Roman"/>
          <w:sz w:val="24"/>
          <w:szCs w:val="24"/>
        </w:rPr>
        <w:t xml:space="preserve"> </w:t>
      </w:r>
      <w:r w:rsidRPr="00F03A44">
        <w:rPr>
          <w:rFonts w:ascii="Times New Roman" w:hAnsi="Times New Roman" w:cs="Times New Roman"/>
          <w:sz w:val="24"/>
          <w:szCs w:val="24"/>
        </w:rPr>
        <w:t>fait on ne dispose pas de toute la liberté dans sa rédaction et on est tenu de</w:t>
      </w:r>
      <w:r>
        <w:rPr>
          <w:rFonts w:ascii="Times New Roman" w:hAnsi="Times New Roman" w:cs="Times New Roman"/>
          <w:sz w:val="24"/>
          <w:szCs w:val="24"/>
        </w:rPr>
        <w:t xml:space="preserve"> </w:t>
      </w:r>
      <w:r w:rsidRPr="00F03A44">
        <w:rPr>
          <w:rFonts w:ascii="Times New Roman" w:hAnsi="Times New Roman" w:cs="Times New Roman"/>
          <w:sz w:val="24"/>
          <w:szCs w:val="24"/>
        </w:rPr>
        <w:t>se conformer à des règles et des structures bien déterminée. Sa date de</w:t>
      </w:r>
      <w:r>
        <w:rPr>
          <w:rFonts w:ascii="Times New Roman" w:hAnsi="Times New Roman" w:cs="Times New Roman"/>
          <w:sz w:val="24"/>
          <w:szCs w:val="24"/>
        </w:rPr>
        <w:t xml:space="preserve"> </w:t>
      </w:r>
      <w:r w:rsidRPr="00F03A44">
        <w:rPr>
          <w:rFonts w:ascii="Times New Roman" w:hAnsi="Times New Roman" w:cs="Times New Roman"/>
          <w:sz w:val="24"/>
          <w:szCs w:val="24"/>
        </w:rPr>
        <w:t>remise est souvent imposée dans un échéancier bien précis. Il doit permettre</w:t>
      </w:r>
      <w:r>
        <w:rPr>
          <w:rFonts w:ascii="Times New Roman" w:hAnsi="Times New Roman" w:cs="Times New Roman"/>
          <w:sz w:val="24"/>
          <w:szCs w:val="24"/>
        </w:rPr>
        <w:t xml:space="preserve"> d’établir l’</w:t>
      </w:r>
      <w:r w:rsidRPr="00F03A44">
        <w:rPr>
          <w:rFonts w:ascii="Times New Roman" w:hAnsi="Times New Roman" w:cs="Times New Roman"/>
          <w:sz w:val="24"/>
          <w:szCs w:val="24"/>
        </w:rPr>
        <w:t>effort</w:t>
      </w:r>
      <w:r>
        <w:rPr>
          <w:rFonts w:ascii="Times New Roman" w:hAnsi="Times New Roman" w:cs="Times New Roman"/>
          <w:sz w:val="24"/>
          <w:szCs w:val="24"/>
        </w:rPr>
        <w:t xml:space="preserve"> personnel de son auteur et les </w:t>
      </w:r>
      <w:r w:rsidRPr="00F03A44">
        <w:rPr>
          <w:rFonts w:ascii="Times New Roman" w:hAnsi="Times New Roman" w:cs="Times New Roman"/>
          <w:sz w:val="24"/>
          <w:szCs w:val="24"/>
        </w:rPr>
        <w:t>apports extérieurs provenant</w:t>
      </w:r>
      <w:r>
        <w:rPr>
          <w:rFonts w:ascii="Times New Roman" w:hAnsi="Times New Roman" w:cs="Times New Roman"/>
          <w:sz w:val="24"/>
          <w:szCs w:val="24"/>
        </w:rPr>
        <w:t xml:space="preserve"> </w:t>
      </w:r>
      <w:r w:rsidRPr="00F03A44">
        <w:rPr>
          <w:rFonts w:ascii="Times New Roman" w:hAnsi="Times New Roman" w:cs="Times New Roman"/>
          <w:sz w:val="24"/>
          <w:szCs w:val="24"/>
        </w:rPr>
        <w:t>de travaux antérieurs du même auteur de tiers dans le cadre du travail</w:t>
      </w:r>
      <w:r>
        <w:rPr>
          <w:rFonts w:ascii="Times New Roman" w:hAnsi="Times New Roman" w:cs="Times New Roman"/>
          <w:sz w:val="24"/>
          <w:szCs w:val="24"/>
        </w:rPr>
        <w:t xml:space="preserve"> </w:t>
      </w:r>
      <w:r w:rsidRPr="00F03A44">
        <w:rPr>
          <w:rFonts w:ascii="Times New Roman" w:hAnsi="Times New Roman" w:cs="Times New Roman"/>
          <w:sz w:val="24"/>
          <w:szCs w:val="24"/>
        </w:rPr>
        <w:t>demandé.</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Etant donné que le rapport est sensé véhiculer un message il doit être rédigé</w:t>
      </w:r>
      <w:r>
        <w:rPr>
          <w:rFonts w:ascii="Times New Roman" w:hAnsi="Times New Roman" w:cs="Times New Roman"/>
          <w:sz w:val="24"/>
          <w:szCs w:val="24"/>
        </w:rPr>
        <w:t xml:space="preserve"> </w:t>
      </w:r>
      <w:r w:rsidRPr="00F03A44">
        <w:rPr>
          <w:rFonts w:ascii="Times New Roman" w:hAnsi="Times New Roman" w:cs="Times New Roman"/>
          <w:sz w:val="24"/>
          <w:szCs w:val="24"/>
        </w:rPr>
        <w:t>de s</w:t>
      </w:r>
      <w:r>
        <w:rPr>
          <w:rFonts w:ascii="Times New Roman" w:hAnsi="Times New Roman" w:cs="Times New Roman"/>
          <w:sz w:val="24"/>
          <w:szCs w:val="24"/>
        </w:rPr>
        <w:t xml:space="preserve">orte à être compris sans effort </w:t>
      </w:r>
      <w:r w:rsidRPr="00F03A44">
        <w:rPr>
          <w:rFonts w:ascii="Times New Roman" w:hAnsi="Times New Roman" w:cs="Times New Roman"/>
          <w:sz w:val="24"/>
          <w:szCs w:val="24"/>
        </w:rPr>
        <w:t>technique ou linguistique particulier. Pour</w:t>
      </w:r>
      <w:r>
        <w:rPr>
          <w:rFonts w:ascii="Times New Roman" w:hAnsi="Times New Roman" w:cs="Times New Roman"/>
          <w:sz w:val="24"/>
          <w:szCs w:val="24"/>
        </w:rPr>
        <w:t xml:space="preserve"> </w:t>
      </w:r>
      <w:r w:rsidRPr="00F03A44">
        <w:rPr>
          <w:rFonts w:ascii="Times New Roman" w:hAnsi="Times New Roman" w:cs="Times New Roman"/>
          <w:sz w:val="24"/>
          <w:szCs w:val="24"/>
        </w:rPr>
        <w:t>se faire on est appelé</w:t>
      </w:r>
      <w:r>
        <w:rPr>
          <w:rFonts w:ascii="Times New Roman" w:hAnsi="Times New Roman" w:cs="Times New Roman"/>
          <w:sz w:val="24"/>
          <w:szCs w:val="24"/>
        </w:rPr>
        <w:t xml:space="preserve"> à l’</w:t>
      </w:r>
      <w:r w:rsidRPr="00F03A44">
        <w:rPr>
          <w:rFonts w:ascii="Times New Roman" w:hAnsi="Times New Roman" w:cs="Times New Roman"/>
          <w:sz w:val="24"/>
          <w:szCs w:val="24"/>
        </w:rPr>
        <w:t>écrire dans un style compréhensible simple.</w:t>
      </w:r>
    </w:p>
    <w:p w:rsidR="00A75EF2" w:rsidRDefault="00A75EF2" w:rsidP="00A75EF2">
      <w:pPr>
        <w:ind w:left="567" w:firstLine="284"/>
        <w:jc w:val="both"/>
        <w:rPr>
          <w:rFonts w:ascii="Times New Roman" w:hAnsi="Times New Roman" w:cs="Times New Roman"/>
          <w:sz w:val="24"/>
          <w:szCs w:val="24"/>
        </w:rPr>
      </w:pPr>
    </w:p>
    <w:p w:rsidR="00A75EF2" w:rsidRDefault="00A75EF2" w:rsidP="00A75EF2">
      <w:pPr>
        <w:ind w:left="567" w:firstLine="284"/>
        <w:jc w:val="both"/>
        <w:rPr>
          <w:rFonts w:ascii="Times New Roman" w:hAnsi="Times New Roman" w:cs="Times New Roman"/>
          <w:sz w:val="24"/>
          <w:szCs w:val="24"/>
        </w:rPr>
      </w:pPr>
      <w:r>
        <w:rPr>
          <w:rFonts w:ascii="Times New Roman" w:hAnsi="Times New Roman" w:cs="Times New Roman"/>
          <w:sz w:val="24"/>
          <w:szCs w:val="24"/>
        </w:rPr>
        <w:t>Privilégier l’</w:t>
      </w:r>
      <w:r w:rsidRPr="00F03A44">
        <w:rPr>
          <w:rFonts w:ascii="Times New Roman" w:hAnsi="Times New Roman" w:cs="Times New Roman"/>
          <w:sz w:val="24"/>
          <w:szCs w:val="24"/>
        </w:rPr>
        <w:t>usage de phrases courtes, un vocabulaire explicite en veillant à</w:t>
      </w:r>
      <w:r>
        <w:rPr>
          <w:rFonts w:ascii="Times New Roman" w:hAnsi="Times New Roman" w:cs="Times New Roman"/>
          <w:sz w:val="24"/>
          <w:szCs w:val="24"/>
        </w:rPr>
        <w:t xml:space="preserve"> </w:t>
      </w:r>
      <w:r w:rsidRPr="00F03A44">
        <w:rPr>
          <w:rFonts w:ascii="Times New Roman" w:hAnsi="Times New Roman" w:cs="Times New Roman"/>
          <w:sz w:val="24"/>
          <w:szCs w:val="24"/>
        </w:rPr>
        <w:t>expliciter les acronymes et les termes techniques dont nous soupçonnons</w:t>
      </w:r>
      <w:r>
        <w:rPr>
          <w:rFonts w:ascii="Times New Roman" w:hAnsi="Times New Roman" w:cs="Times New Roman"/>
          <w:sz w:val="24"/>
          <w:szCs w:val="24"/>
        </w:rPr>
        <w:t xml:space="preserve"> </w:t>
      </w:r>
      <w:r w:rsidRPr="00F03A44">
        <w:rPr>
          <w:rFonts w:ascii="Times New Roman" w:hAnsi="Times New Roman" w:cs="Times New Roman"/>
          <w:sz w:val="24"/>
          <w:szCs w:val="24"/>
        </w:rPr>
        <w:t>que le lecteur ignore.</w:t>
      </w:r>
    </w:p>
    <w:p w:rsidR="00A75EF2" w:rsidRPr="00F03A44" w:rsidRDefault="00A75EF2" w:rsidP="00A75EF2">
      <w:pPr>
        <w:ind w:left="567" w:firstLine="284"/>
        <w:jc w:val="both"/>
        <w:rPr>
          <w:rFonts w:ascii="Times New Roman" w:hAnsi="Times New Roman" w:cs="Times New Roman"/>
          <w:sz w:val="24"/>
          <w:szCs w:val="24"/>
        </w:rPr>
      </w:pP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Bien qu’il s’agisse d’</w:t>
      </w:r>
      <w:r w:rsidRPr="00F03A44">
        <w:rPr>
          <w:rFonts w:ascii="Times New Roman" w:hAnsi="Times New Roman" w:cs="Times New Roman"/>
          <w:sz w:val="24"/>
          <w:szCs w:val="24"/>
        </w:rPr>
        <w:t>un document technique, le rapport reste avant tout un</w:t>
      </w:r>
      <w:r>
        <w:rPr>
          <w:rFonts w:ascii="Times New Roman" w:hAnsi="Times New Roman" w:cs="Times New Roman"/>
          <w:sz w:val="24"/>
          <w:szCs w:val="24"/>
        </w:rPr>
        <w:t xml:space="preserve"> </w:t>
      </w:r>
      <w:r w:rsidRPr="00F03A44">
        <w:rPr>
          <w:rFonts w:ascii="Times New Roman" w:hAnsi="Times New Roman" w:cs="Times New Roman"/>
          <w:sz w:val="24"/>
          <w:szCs w:val="24"/>
        </w:rPr>
        <w:t>ouvra</w:t>
      </w:r>
      <w:r>
        <w:rPr>
          <w:rFonts w:ascii="Times New Roman" w:hAnsi="Times New Roman" w:cs="Times New Roman"/>
          <w:sz w:val="24"/>
          <w:szCs w:val="24"/>
        </w:rPr>
        <w:t>ge de communication écrite ; on doit donc y soigner l’</w:t>
      </w:r>
      <w:r w:rsidRPr="00F03A44">
        <w:rPr>
          <w:rFonts w:ascii="Times New Roman" w:hAnsi="Times New Roman" w:cs="Times New Roman"/>
          <w:sz w:val="24"/>
          <w:szCs w:val="24"/>
        </w:rPr>
        <w:t>orthographe, la</w:t>
      </w:r>
      <w:r>
        <w:rPr>
          <w:rFonts w:ascii="Times New Roman" w:hAnsi="Times New Roman" w:cs="Times New Roman"/>
          <w:sz w:val="24"/>
          <w:szCs w:val="24"/>
        </w:rPr>
        <w:t xml:space="preserve"> </w:t>
      </w:r>
      <w:r w:rsidRPr="00F03A44">
        <w:rPr>
          <w:rFonts w:ascii="Times New Roman" w:hAnsi="Times New Roman" w:cs="Times New Roman"/>
          <w:sz w:val="24"/>
          <w:szCs w:val="24"/>
        </w:rPr>
        <w:t>grammaire et la syntaxe selon les règles de base. Les règles typographiques</w:t>
      </w:r>
      <w:r>
        <w:rPr>
          <w:rFonts w:ascii="Times New Roman" w:hAnsi="Times New Roman" w:cs="Times New Roman"/>
          <w:sz w:val="24"/>
          <w:szCs w:val="24"/>
        </w:rPr>
        <w:t xml:space="preserve"> </w:t>
      </w:r>
      <w:r w:rsidRPr="00F03A44">
        <w:rPr>
          <w:rFonts w:ascii="Times New Roman" w:hAnsi="Times New Roman" w:cs="Times New Roman"/>
          <w:sz w:val="24"/>
          <w:szCs w:val="24"/>
        </w:rPr>
        <w:t>doivent préserver to</w:t>
      </w:r>
      <w:r>
        <w:rPr>
          <w:rFonts w:ascii="Times New Roman" w:hAnsi="Times New Roman" w:cs="Times New Roman"/>
          <w:sz w:val="24"/>
          <w:szCs w:val="24"/>
        </w:rPr>
        <w:t>ute leur importance; à défaut d’en soigner l’</w:t>
      </w:r>
      <w:r w:rsidRPr="00F03A44">
        <w:rPr>
          <w:rFonts w:ascii="Times New Roman" w:hAnsi="Times New Roman" w:cs="Times New Roman"/>
          <w:sz w:val="24"/>
          <w:szCs w:val="24"/>
        </w:rPr>
        <w:t>usage on</w:t>
      </w:r>
      <w:r>
        <w:rPr>
          <w:rFonts w:ascii="Times New Roman" w:hAnsi="Times New Roman" w:cs="Times New Roman"/>
          <w:sz w:val="24"/>
          <w:szCs w:val="24"/>
        </w:rPr>
        <w:t xml:space="preserve"> risque d’</w:t>
      </w:r>
      <w:r w:rsidRPr="00F03A44">
        <w:rPr>
          <w:rFonts w:ascii="Times New Roman" w:hAnsi="Times New Roman" w:cs="Times New Roman"/>
          <w:sz w:val="24"/>
          <w:szCs w:val="24"/>
        </w:rPr>
        <w:t>être qualifier de négligeant.</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Sachez que tout écrit et le rapport en particulier, de par son volume et sa</w:t>
      </w:r>
      <w:r>
        <w:rPr>
          <w:rFonts w:ascii="Times New Roman" w:hAnsi="Times New Roman" w:cs="Times New Roman"/>
          <w:sz w:val="24"/>
          <w:szCs w:val="24"/>
        </w:rPr>
        <w:t xml:space="preserve"> structure « normalisée »</w:t>
      </w:r>
      <w:r w:rsidRPr="00F03A44">
        <w:rPr>
          <w:rFonts w:ascii="Times New Roman" w:hAnsi="Times New Roman" w:cs="Times New Roman"/>
          <w:sz w:val="24"/>
          <w:szCs w:val="24"/>
        </w:rPr>
        <w:t xml:space="preserve"> est le reflet de la personnalité, la culture et le style de</w:t>
      </w:r>
      <w:r>
        <w:rPr>
          <w:rFonts w:ascii="Times New Roman" w:hAnsi="Times New Roman" w:cs="Times New Roman"/>
          <w:sz w:val="24"/>
          <w:szCs w:val="24"/>
        </w:rPr>
        <w:t xml:space="preserve"> son auteur. S’</w:t>
      </w:r>
      <w:r w:rsidRPr="00F03A44">
        <w:rPr>
          <w:rFonts w:ascii="Times New Roman" w:hAnsi="Times New Roman" w:cs="Times New Roman"/>
          <w:sz w:val="24"/>
          <w:szCs w:val="24"/>
        </w:rPr>
        <w:t>il peut révéler vos carences il peut aussi affirmer vos</w:t>
      </w:r>
      <w:r>
        <w:rPr>
          <w:rFonts w:ascii="Times New Roman" w:hAnsi="Times New Roman" w:cs="Times New Roman"/>
          <w:sz w:val="24"/>
          <w:szCs w:val="24"/>
        </w:rPr>
        <w:t xml:space="preserve"> </w:t>
      </w:r>
      <w:r w:rsidRPr="00F03A44">
        <w:rPr>
          <w:rFonts w:ascii="Times New Roman" w:hAnsi="Times New Roman" w:cs="Times New Roman"/>
          <w:sz w:val="24"/>
          <w:szCs w:val="24"/>
        </w:rPr>
        <w:t>compétences et vos capacités techniques et rédactionnelles.</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Des questions doivent être posées avant la rédaction. Elles constituent les</w:t>
      </w:r>
      <w:r>
        <w:rPr>
          <w:rFonts w:ascii="Times New Roman" w:hAnsi="Times New Roman" w:cs="Times New Roman"/>
          <w:sz w:val="24"/>
          <w:szCs w:val="24"/>
        </w:rPr>
        <w:t xml:space="preserve"> bases de l’</w:t>
      </w:r>
      <w:r w:rsidRPr="00F03A44">
        <w:rPr>
          <w:rFonts w:ascii="Times New Roman" w:hAnsi="Times New Roman" w:cs="Times New Roman"/>
          <w:sz w:val="24"/>
          <w:szCs w:val="24"/>
        </w:rPr>
        <w:t>élaboration du plan de ré</w:t>
      </w:r>
      <w:r>
        <w:rPr>
          <w:rFonts w:ascii="Times New Roman" w:hAnsi="Times New Roman" w:cs="Times New Roman"/>
          <w:sz w:val="24"/>
          <w:szCs w:val="24"/>
        </w:rPr>
        <w:t>daction d’</w:t>
      </w:r>
      <w:r w:rsidRPr="00F03A44">
        <w:rPr>
          <w:rFonts w:ascii="Times New Roman" w:hAnsi="Times New Roman" w:cs="Times New Roman"/>
          <w:sz w:val="24"/>
          <w:szCs w:val="24"/>
        </w:rPr>
        <w:t>un rapport.</w:t>
      </w:r>
    </w:p>
    <w:p w:rsidR="00A75EF2" w:rsidRDefault="00A75EF2" w:rsidP="00A75EF2">
      <w:pPr>
        <w:autoSpaceDE w:val="0"/>
        <w:autoSpaceDN w:val="0"/>
        <w:adjustRightInd w:val="0"/>
        <w:spacing w:line="240" w:lineRule="auto"/>
        <w:ind w:left="567" w:firstLine="284"/>
        <w:rPr>
          <w:rFonts w:ascii="Times New Roman" w:hAnsi="Times New Roman" w:cs="Times New Roman"/>
          <w:b/>
          <w:bCs/>
          <w:i/>
          <w:iCs/>
          <w:sz w:val="24"/>
          <w:szCs w:val="24"/>
        </w:rPr>
      </w:pPr>
    </w:p>
    <w:p w:rsidR="00A75EF2" w:rsidRPr="00F03A44" w:rsidRDefault="00A75EF2" w:rsidP="00A75EF2">
      <w:pPr>
        <w:autoSpaceDE w:val="0"/>
        <w:autoSpaceDN w:val="0"/>
        <w:adjustRightInd w:val="0"/>
        <w:spacing w:line="240" w:lineRule="auto"/>
        <w:ind w:left="567" w:firstLine="284"/>
        <w:rPr>
          <w:rFonts w:ascii="Times New Roman" w:hAnsi="Times New Roman" w:cs="Times New Roman"/>
          <w:b/>
          <w:bCs/>
          <w:color w:val="FF0000"/>
          <w:sz w:val="24"/>
          <w:szCs w:val="24"/>
        </w:rPr>
      </w:pPr>
      <w:r w:rsidRPr="00F03A44">
        <w:rPr>
          <w:rFonts w:ascii="Times New Roman" w:hAnsi="Times New Roman" w:cs="Times New Roman"/>
          <w:b/>
          <w:bCs/>
          <w:i/>
          <w:iCs/>
          <w:color w:val="FF0000"/>
          <w:sz w:val="24"/>
          <w:szCs w:val="24"/>
        </w:rPr>
        <w:t xml:space="preserve">Pourquoi écrit-t-on le rapport </w:t>
      </w:r>
      <w:r w:rsidRPr="00F03A44">
        <w:rPr>
          <w:rFonts w:ascii="Times New Roman" w:hAnsi="Times New Roman" w:cs="Times New Roman"/>
          <w:b/>
          <w:bCs/>
          <w:color w:val="FF0000"/>
          <w:sz w:val="24"/>
          <w:szCs w:val="24"/>
        </w:rPr>
        <w:t>?</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b/>
          <w:bCs/>
          <w:sz w:val="24"/>
          <w:szCs w:val="24"/>
        </w:rPr>
        <w:t xml:space="preserve"> </w:t>
      </w:r>
      <w:r w:rsidRPr="00F03A44">
        <w:rPr>
          <w:rFonts w:ascii="Times New Roman" w:hAnsi="Times New Roman" w:cs="Times New Roman"/>
          <w:sz w:val="24"/>
          <w:szCs w:val="24"/>
        </w:rPr>
        <w:t>La rép</w:t>
      </w:r>
      <w:r>
        <w:rPr>
          <w:rFonts w:ascii="Times New Roman" w:hAnsi="Times New Roman" w:cs="Times New Roman"/>
          <w:sz w:val="24"/>
          <w:szCs w:val="24"/>
        </w:rPr>
        <w:t>onse à cette question traduit l’</w:t>
      </w:r>
      <w:r w:rsidRPr="00F03A44">
        <w:rPr>
          <w:rFonts w:ascii="Times New Roman" w:hAnsi="Times New Roman" w:cs="Times New Roman"/>
          <w:sz w:val="24"/>
          <w:szCs w:val="24"/>
        </w:rPr>
        <w:t>objectif</w:t>
      </w:r>
      <w:r>
        <w:rPr>
          <w:rFonts w:ascii="Times New Roman" w:hAnsi="Times New Roman" w:cs="Times New Roman"/>
          <w:sz w:val="24"/>
          <w:szCs w:val="24"/>
        </w:rPr>
        <w:t xml:space="preserve"> </w:t>
      </w:r>
      <w:r w:rsidRPr="00F03A44">
        <w:rPr>
          <w:rFonts w:ascii="Times New Roman" w:hAnsi="Times New Roman" w:cs="Times New Roman"/>
          <w:sz w:val="24"/>
          <w:szCs w:val="24"/>
        </w:rPr>
        <w:t>de son ouvrage. Elle peut aider à estimer la longueur et le style de rédaction</w:t>
      </w:r>
      <w:r>
        <w:rPr>
          <w:rFonts w:ascii="Times New Roman" w:hAnsi="Times New Roman" w:cs="Times New Roman"/>
          <w:sz w:val="24"/>
          <w:szCs w:val="24"/>
        </w:rPr>
        <w:t xml:space="preserve"> </w:t>
      </w:r>
      <w:r w:rsidRPr="00F03A44">
        <w:rPr>
          <w:rFonts w:ascii="Times New Roman" w:hAnsi="Times New Roman" w:cs="Times New Roman"/>
          <w:sz w:val="24"/>
          <w:szCs w:val="24"/>
        </w:rPr>
        <w:t>du rapport.</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rPr>
          <w:rFonts w:ascii="Times New Roman" w:hAnsi="Times New Roman" w:cs="Times New Roman"/>
          <w:color w:val="FF0000"/>
          <w:sz w:val="24"/>
          <w:szCs w:val="24"/>
        </w:rPr>
      </w:pPr>
      <w:r w:rsidRPr="00F03A44">
        <w:rPr>
          <w:rFonts w:ascii="Times New Roman" w:hAnsi="Times New Roman" w:cs="Times New Roman"/>
          <w:b/>
          <w:bCs/>
          <w:i/>
          <w:iCs/>
          <w:color w:val="FF0000"/>
          <w:sz w:val="24"/>
          <w:szCs w:val="24"/>
        </w:rPr>
        <w:t xml:space="preserve">Pour qui écrit-t-on le rapport </w:t>
      </w:r>
      <w:r w:rsidRPr="00F03A44">
        <w:rPr>
          <w:rFonts w:ascii="Times New Roman" w:hAnsi="Times New Roman" w:cs="Times New Roman"/>
          <w:color w:val="FF0000"/>
          <w:sz w:val="24"/>
          <w:szCs w:val="24"/>
        </w:rPr>
        <w:t xml:space="preserve">? </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On doit „se mettre dans la peau‟ des</w:t>
      </w:r>
      <w:r>
        <w:rPr>
          <w:rFonts w:ascii="Times New Roman" w:hAnsi="Times New Roman" w:cs="Times New Roman"/>
          <w:sz w:val="24"/>
          <w:szCs w:val="24"/>
        </w:rPr>
        <w:t xml:space="preserve"> </w:t>
      </w:r>
      <w:r w:rsidRPr="00F03A44">
        <w:rPr>
          <w:rFonts w:ascii="Times New Roman" w:hAnsi="Times New Roman" w:cs="Times New Roman"/>
          <w:sz w:val="24"/>
          <w:szCs w:val="24"/>
        </w:rPr>
        <w:t>destinataires qui attendent le rapport p</w:t>
      </w:r>
      <w:r>
        <w:rPr>
          <w:rFonts w:ascii="Times New Roman" w:hAnsi="Times New Roman" w:cs="Times New Roman"/>
          <w:sz w:val="24"/>
          <w:szCs w:val="24"/>
        </w:rPr>
        <w:t>our bien cibler le contenu de l’</w:t>
      </w:r>
      <w:r w:rsidRPr="00F03A44">
        <w:rPr>
          <w:rFonts w:ascii="Times New Roman" w:hAnsi="Times New Roman" w:cs="Times New Roman"/>
          <w:sz w:val="24"/>
          <w:szCs w:val="24"/>
        </w:rPr>
        <w:t>écrit.</w:t>
      </w:r>
    </w:p>
    <w:p w:rsidR="00A75EF2" w:rsidRDefault="00A75EF2" w:rsidP="00A75EF2">
      <w:pPr>
        <w:autoSpaceDE w:val="0"/>
        <w:autoSpaceDN w:val="0"/>
        <w:adjustRightInd w:val="0"/>
        <w:spacing w:line="240" w:lineRule="auto"/>
        <w:ind w:left="567" w:firstLine="284"/>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Connaitre le domaine de compétences de ces lecteurs peut aider à bien</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orienter le genre et le volume </w:t>
      </w:r>
      <w:r>
        <w:rPr>
          <w:rFonts w:ascii="Times New Roman" w:hAnsi="Times New Roman" w:cs="Times New Roman"/>
          <w:sz w:val="24"/>
          <w:szCs w:val="24"/>
        </w:rPr>
        <w:t>d’</w:t>
      </w:r>
      <w:r w:rsidRPr="00F03A44">
        <w:rPr>
          <w:rFonts w:ascii="Times New Roman" w:hAnsi="Times New Roman" w:cs="Times New Roman"/>
          <w:sz w:val="24"/>
          <w:szCs w:val="24"/>
        </w:rPr>
        <w:t>information à inclure.</w:t>
      </w:r>
    </w:p>
    <w:p w:rsidR="00A75EF2" w:rsidRDefault="00A75EF2" w:rsidP="00A75EF2">
      <w:pPr>
        <w:autoSpaceDE w:val="0"/>
        <w:autoSpaceDN w:val="0"/>
        <w:adjustRightInd w:val="0"/>
        <w:spacing w:line="240" w:lineRule="auto"/>
        <w:ind w:left="567" w:firstLine="284"/>
        <w:rPr>
          <w:rFonts w:ascii="Times New Roman" w:hAnsi="Times New Roman" w:cs="Times New Roman"/>
          <w:b/>
          <w:bCs/>
          <w:i/>
          <w:iCs/>
          <w:sz w:val="24"/>
          <w:szCs w:val="24"/>
        </w:rPr>
      </w:pPr>
    </w:p>
    <w:p w:rsidR="00A75EF2" w:rsidRPr="00F03A44" w:rsidRDefault="00A75EF2" w:rsidP="00A75EF2">
      <w:pPr>
        <w:autoSpaceDE w:val="0"/>
        <w:autoSpaceDN w:val="0"/>
        <w:adjustRightInd w:val="0"/>
        <w:spacing w:line="240" w:lineRule="auto"/>
        <w:ind w:left="567" w:firstLine="284"/>
        <w:rPr>
          <w:rFonts w:ascii="Times New Roman" w:hAnsi="Times New Roman" w:cs="Times New Roman"/>
          <w:color w:val="FF0000"/>
          <w:sz w:val="24"/>
          <w:szCs w:val="24"/>
        </w:rPr>
      </w:pPr>
      <w:r w:rsidRPr="00F03A44">
        <w:rPr>
          <w:rFonts w:ascii="Times New Roman" w:hAnsi="Times New Roman" w:cs="Times New Roman"/>
          <w:b/>
          <w:bCs/>
          <w:i/>
          <w:iCs/>
          <w:color w:val="FF0000"/>
          <w:sz w:val="24"/>
          <w:szCs w:val="24"/>
        </w:rPr>
        <w:lastRenderedPageBreak/>
        <w:t xml:space="preserve">Pour quand le rapport doit être remis </w:t>
      </w:r>
      <w:r w:rsidRPr="00F03A44">
        <w:rPr>
          <w:rFonts w:ascii="Times New Roman" w:hAnsi="Times New Roman" w:cs="Times New Roman"/>
          <w:color w:val="FF0000"/>
          <w:sz w:val="24"/>
          <w:szCs w:val="24"/>
        </w:rPr>
        <w:t xml:space="preserve">? </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Connaitre l’</w:t>
      </w:r>
      <w:r w:rsidRPr="00F03A44">
        <w:rPr>
          <w:rFonts w:ascii="Times New Roman" w:hAnsi="Times New Roman" w:cs="Times New Roman"/>
          <w:sz w:val="24"/>
          <w:szCs w:val="24"/>
        </w:rPr>
        <w:t xml:space="preserve">échéance de remise </w:t>
      </w:r>
      <w:r w:rsidRPr="00F03A44">
        <w:rPr>
          <w:rFonts w:ascii="Times New Roman" w:hAnsi="Times New Roman" w:cs="Times New Roman"/>
          <w:i/>
          <w:iCs/>
          <w:sz w:val="24"/>
          <w:szCs w:val="24"/>
        </w:rPr>
        <w:t>de</w:t>
      </w:r>
      <w:r>
        <w:rPr>
          <w:rFonts w:ascii="Times New Roman" w:hAnsi="Times New Roman" w:cs="Times New Roman"/>
          <w:i/>
          <w:iCs/>
          <w:sz w:val="24"/>
          <w:szCs w:val="24"/>
        </w:rPr>
        <w:t xml:space="preserve"> </w:t>
      </w:r>
      <w:r>
        <w:rPr>
          <w:rFonts w:ascii="Times New Roman" w:hAnsi="Times New Roman" w:cs="Times New Roman"/>
          <w:sz w:val="24"/>
          <w:szCs w:val="24"/>
        </w:rPr>
        <w:t>son rapport suffisamment à l’</w:t>
      </w:r>
      <w:r w:rsidRPr="00F03A44">
        <w:rPr>
          <w:rFonts w:ascii="Times New Roman" w:hAnsi="Times New Roman" w:cs="Times New Roman"/>
          <w:sz w:val="24"/>
          <w:szCs w:val="24"/>
        </w:rPr>
        <w:t>avance permet de bien gérer le temps de son</w:t>
      </w:r>
      <w:r>
        <w:rPr>
          <w:rFonts w:ascii="Times New Roman" w:hAnsi="Times New Roman" w:cs="Times New Roman"/>
          <w:i/>
          <w:iCs/>
          <w:sz w:val="24"/>
          <w:szCs w:val="24"/>
        </w:rPr>
        <w:t xml:space="preserve"> </w:t>
      </w:r>
      <w:r w:rsidRPr="00F03A44">
        <w:rPr>
          <w:rFonts w:ascii="Times New Roman" w:hAnsi="Times New Roman" w:cs="Times New Roman"/>
          <w:sz w:val="24"/>
          <w:szCs w:val="24"/>
        </w:rPr>
        <w:t>élaboration.</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i/>
          <w:iCs/>
          <w:sz w:val="24"/>
          <w:szCs w:val="24"/>
        </w:rPr>
      </w:pPr>
    </w:p>
    <w:p w:rsidR="00A75EF2"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p>
    <w:p w:rsidR="00A75EF2" w:rsidRPr="0074440A"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 La structure du rapport</w:t>
      </w:r>
    </w:p>
    <w:p w:rsidR="00A75EF2" w:rsidRPr="00F03A44" w:rsidRDefault="00A75EF2" w:rsidP="00A75EF2">
      <w:pPr>
        <w:autoSpaceDE w:val="0"/>
        <w:autoSpaceDN w:val="0"/>
        <w:adjustRightInd w:val="0"/>
        <w:spacing w:after="80" w:line="240" w:lineRule="auto"/>
        <w:ind w:left="567" w:firstLine="284"/>
        <w:rPr>
          <w:rFonts w:ascii="Times New Roman" w:hAnsi="Times New Roman" w:cs="Times New Roman"/>
          <w:sz w:val="24"/>
          <w:szCs w:val="24"/>
        </w:rPr>
      </w:pPr>
      <w:r>
        <w:rPr>
          <w:rFonts w:ascii="Times New Roman" w:hAnsi="Times New Roman" w:cs="Times New Roman"/>
          <w:sz w:val="24"/>
          <w:szCs w:val="24"/>
        </w:rPr>
        <w:t>Malgré qu’il n’</w:t>
      </w:r>
      <w:r w:rsidRPr="00F03A44">
        <w:rPr>
          <w:rFonts w:ascii="Times New Roman" w:hAnsi="Times New Roman" w:cs="Times New Roman"/>
          <w:sz w:val="24"/>
          <w:szCs w:val="24"/>
        </w:rPr>
        <w:t>est pas académiquement judicieux de normaliser un rapport, on</w:t>
      </w:r>
      <w:r>
        <w:rPr>
          <w:rFonts w:ascii="Times New Roman" w:hAnsi="Times New Roman" w:cs="Times New Roman"/>
          <w:sz w:val="24"/>
          <w:szCs w:val="24"/>
        </w:rPr>
        <w:t xml:space="preserve"> </w:t>
      </w:r>
      <w:r w:rsidRPr="00F03A44">
        <w:rPr>
          <w:rFonts w:ascii="Times New Roman" w:hAnsi="Times New Roman" w:cs="Times New Roman"/>
          <w:sz w:val="24"/>
          <w:szCs w:val="24"/>
        </w:rPr>
        <w:t>y imposant des contraintes de formes ou de fond, sa structure est composée</w:t>
      </w:r>
      <w:r>
        <w:rPr>
          <w:rFonts w:ascii="Times New Roman" w:hAnsi="Times New Roman" w:cs="Times New Roman"/>
          <w:sz w:val="24"/>
          <w:szCs w:val="24"/>
        </w:rPr>
        <w:t xml:space="preserve"> </w:t>
      </w:r>
      <w:r w:rsidRPr="00F03A44">
        <w:rPr>
          <w:rFonts w:ascii="Times New Roman" w:hAnsi="Times New Roman" w:cs="Times New Roman"/>
          <w:sz w:val="24"/>
          <w:szCs w:val="24"/>
        </w:rPr>
        <w:t>principalement et presque dans tous les cas de :</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a- une page de titre (ou de garde)</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b- une table des matières</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c- une introduction</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r>
        <w:rPr>
          <w:rFonts w:ascii="Times New Roman" w:hAnsi="Times New Roman" w:cs="Times New Roman"/>
          <w:sz w:val="24"/>
          <w:szCs w:val="24"/>
        </w:rPr>
        <w:t>d- une discussion (s’il s’</w:t>
      </w:r>
      <w:r w:rsidRPr="00F03A44">
        <w:rPr>
          <w:rFonts w:ascii="Times New Roman" w:hAnsi="Times New Roman" w:cs="Times New Roman"/>
          <w:sz w:val="24"/>
          <w:szCs w:val="24"/>
        </w:rPr>
        <w:t>agit de résultats expérimentaux) ou un</w:t>
      </w:r>
      <w:r>
        <w:rPr>
          <w:rFonts w:ascii="Times New Roman" w:hAnsi="Times New Roman" w:cs="Times New Roman"/>
          <w:sz w:val="24"/>
          <w:szCs w:val="24"/>
        </w:rPr>
        <w:t xml:space="preserve"> </w:t>
      </w:r>
      <w:r w:rsidRPr="00F03A44">
        <w:rPr>
          <w:rFonts w:ascii="Times New Roman" w:hAnsi="Times New Roman" w:cs="Times New Roman"/>
          <w:sz w:val="24"/>
          <w:szCs w:val="24"/>
        </w:rPr>
        <w:t>développement</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e- une conclusion</w:t>
      </w:r>
    </w:p>
    <w:p w:rsidR="00A75EF2" w:rsidRDefault="00A75EF2" w:rsidP="00A75EF2">
      <w:pPr>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f- une bibliographie (liste de références lus).</w:t>
      </w:r>
    </w:p>
    <w:p w:rsidR="00A75EF2" w:rsidRPr="00F03A44" w:rsidRDefault="00A75EF2" w:rsidP="00A75EF2">
      <w:pPr>
        <w:autoSpaceDE w:val="0"/>
        <w:autoSpaceDN w:val="0"/>
        <w:adjustRightInd w:val="0"/>
        <w:spacing w:line="240" w:lineRule="auto"/>
        <w:ind w:left="567" w:firstLine="284"/>
        <w:rPr>
          <w:rFonts w:ascii="Times New Roman" w:hAnsi="Times New Roman" w:cs="Times New Roman"/>
          <w:sz w:val="24"/>
          <w:szCs w:val="24"/>
        </w:rPr>
      </w:pPr>
    </w:p>
    <w:p w:rsidR="00A75EF2" w:rsidRPr="00F03A44" w:rsidRDefault="00A75EF2" w:rsidP="00A75EF2">
      <w:pPr>
        <w:autoSpaceDE w:val="0"/>
        <w:autoSpaceDN w:val="0"/>
        <w:adjustRightInd w:val="0"/>
        <w:spacing w:after="120"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Aussi dans certains types de rapports on trouvera également :</w:t>
      </w:r>
    </w:p>
    <w:p w:rsidR="00A75EF2" w:rsidRPr="00F03A44" w:rsidRDefault="00A75EF2" w:rsidP="00A75EF2">
      <w:pPr>
        <w:tabs>
          <w:tab w:val="left" w:pos="1276"/>
        </w:tabs>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 un résumé</w:t>
      </w:r>
    </w:p>
    <w:p w:rsidR="00A75EF2" w:rsidRPr="00F03A44" w:rsidRDefault="00A75EF2" w:rsidP="00A75EF2">
      <w:pPr>
        <w:tabs>
          <w:tab w:val="left" w:pos="1276"/>
        </w:tabs>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 des mots clés</w:t>
      </w:r>
    </w:p>
    <w:p w:rsidR="00A75EF2" w:rsidRPr="00F03A44" w:rsidRDefault="00A75EF2" w:rsidP="00A75EF2">
      <w:pPr>
        <w:tabs>
          <w:tab w:val="left" w:pos="1276"/>
        </w:tabs>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 xml:space="preserve">- une table </w:t>
      </w:r>
      <w:r>
        <w:rPr>
          <w:rFonts w:ascii="Times New Roman" w:hAnsi="Times New Roman" w:cs="Times New Roman"/>
          <w:sz w:val="24"/>
          <w:szCs w:val="24"/>
        </w:rPr>
        <w:t>de figures et/ou d’</w:t>
      </w:r>
      <w:r w:rsidRPr="00F03A44">
        <w:rPr>
          <w:rFonts w:ascii="Times New Roman" w:hAnsi="Times New Roman" w:cs="Times New Roman"/>
          <w:sz w:val="24"/>
          <w:szCs w:val="24"/>
        </w:rPr>
        <w:t>illustrations</w:t>
      </w:r>
    </w:p>
    <w:p w:rsidR="00A75EF2" w:rsidRPr="00F03A44" w:rsidRDefault="00A75EF2" w:rsidP="00A75EF2">
      <w:pPr>
        <w:tabs>
          <w:tab w:val="left" w:pos="1276"/>
        </w:tabs>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 des annexes</w:t>
      </w:r>
    </w:p>
    <w:p w:rsidR="00A75EF2" w:rsidRPr="00F03A44" w:rsidRDefault="00A75EF2" w:rsidP="00A75EF2">
      <w:pPr>
        <w:tabs>
          <w:tab w:val="left" w:pos="1276"/>
        </w:tabs>
        <w:autoSpaceDE w:val="0"/>
        <w:autoSpaceDN w:val="0"/>
        <w:adjustRightInd w:val="0"/>
        <w:spacing w:line="240" w:lineRule="auto"/>
        <w:ind w:left="567" w:firstLine="284"/>
        <w:rPr>
          <w:rFonts w:ascii="Times New Roman" w:hAnsi="Times New Roman" w:cs="Times New Roman"/>
          <w:sz w:val="24"/>
          <w:szCs w:val="24"/>
        </w:rPr>
      </w:pPr>
      <w:r w:rsidRPr="00F03A44">
        <w:rPr>
          <w:rFonts w:ascii="Times New Roman" w:hAnsi="Times New Roman" w:cs="Times New Roman"/>
          <w:sz w:val="24"/>
          <w:szCs w:val="24"/>
        </w:rPr>
        <w:t>- un glossaire</w:t>
      </w:r>
    </w:p>
    <w:p w:rsidR="00A75EF2" w:rsidRDefault="00A75EF2" w:rsidP="00A75EF2">
      <w:pPr>
        <w:tabs>
          <w:tab w:val="left" w:pos="1276"/>
        </w:tabs>
        <w:ind w:left="567" w:firstLine="284"/>
        <w:rPr>
          <w:rFonts w:ascii="Times New Roman" w:hAnsi="Times New Roman" w:cs="Times New Roman"/>
          <w:sz w:val="24"/>
          <w:szCs w:val="24"/>
        </w:rPr>
      </w:pPr>
      <w:r w:rsidRPr="00F03A44">
        <w:rPr>
          <w:rFonts w:ascii="Times New Roman" w:hAnsi="Times New Roman" w:cs="Times New Roman"/>
          <w:sz w:val="24"/>
          <w:szCs w:val="24"/>
        </w:rPr>
        <w:t>- des remerciements.</w:t>
      </w:r>
    </w:p>
    <w:p w:rsidR="00A75EF2" w:rsidRPr="00F03A44" w:rsidRDefault="00A75EF2" w:rsidP="00A75EF2">
      <w:pPr>
        <w:tabs>
          <w:tab w:val="left" w:pos="1276"/>
        </w:tabs>
        <w:ind w:left="567" w:firstLine="284"/>
        <w:rPr>
          <w:rFonts w:ascii="Times New Roman" w:hAnsi="Times New Roman" w:cs="Times New Roman"/>
          <w:sz w:val="24"/>
          <w:szCs w:val="24"/>
        </w:rPr>
      </w:pPr>
    </w:p>
    <w:p w:rsidR="00A75EF2" w:rsidRPr="0074440A" w:rsidRDefault="00A75EF2" w:rsidP="00A75EF2">
      <w:pPr>
        <w:autoSpaceDE w:val="0"/>
        <w:autoSpaceDN w:val="0"/>
        <w:adjustRightInd w:val="0"/>
        <w:spacing w:after="80" w:line="240" w:lineRule="auto"/>
        <w:ind w:left="425"/>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2.1. La page titre (page de couverture du document, ou page de garde)</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La page titre doit contenir l'ensemble des éléments qui permettent d'identifier</w:t>
      </w:r>
      <w:r>
        <w:rPr>
          <w:rFonts w:ascii="Times New Roman" w:hAnsi="Times New Roman" w:cs="Times New Roman"/>
          <w:sz w:val="24"/>
          <w:szCs w:val="24"/>
        </w:rPr>
        <w:t xml:space="preserve"> </w:t>
      </w:r>
      <w:r w:rsidRPr="00F03A44">
        <w:rPr>
          <w:rFonts w:ascii="Times New Roman" w:hAnsi="Times New Roman" w:cs="Times New Roman"/>
          <w:sz w:val="24"/>
          <w:szCs w:val="24"/>
        </w:rPr>
        <w:t>le document :</w:t>
      </w:r>
    </w:p>
    <w:p w:rsidR="00A75EF2" w:rsidRPr="00F03A44" w:rsidRDefault="00A75EF2" w:rsidP="00A75EF2">
      <w:pPr>
        <w:pStyle w:val="Paragraphedeliste"/>
        <w:numPr>
          <w:ilvl w:val="0"/>
          <w:numId w:val="18"/>
        </w:num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titre du contenu (par exemple : « guide de rédaction de rapport ») ;</w:t>
      </w:r>
    </w:p>
    <w:p w:rsidR="00A75EF2" w:rsidRDefault="00A75EF2" w:rsidP="00A75EF2">
      <w:pPr>
        <w:pStyle w:val="Paragraphedeliste"/>
        <w:numPr>
          <w:ilvl w:val="0"/>
          <w:numId w:val="18"/>
        </w:num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type du doc</w:t>
      </w:r>
      <w:r>
        <w:rPr>
          <w:rFonts w:ascii="Times New Roman" w:hAnsi="Times New Roman" w:cs="Times New Roman"/>
          <w:sz w:val="24"/>
          <w:szCs w:val="24"/>
        </w:rPr>
        <w:t>ument et contexte des travaux d’</w:t>
      </w:r>
      <w:r w:rsidRPr="00F03A44">
        <w:rPr>
          <w:rFonts w:ascii="Times New Roman" w:hAnsi="Times New Roman" w:cs="Times New Roman"/>
          <w:sz w:val="24"/>
          <w:szCs w:val="24"/>
        </w:rPr>
        <w:t>écrits (par exemple : « rapport</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de projet de mastère », </w:t>
      </w:r>
    </w:p>
    <w:p w:rsidR="00A75EF2" w:rsidRPr="00F03A44" w:rsidRDefault="00A75EF2" w:rsidP="00A75EF2">
      <w:pPr>
        <w:pStyle w:val="Paragraphedeliste"/>
        <w:autoSpaceDE w:val="0"/>
        <w:autoSpaceDN w:val="0"/>
        <w:adjustRightInd w:val="0"/>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 </w:t>
      </w:r>
      <w:proofErr w:type="gramStart"/>
      <w:r w:rsidRPr="00F03A44">
        <w:rPr>
          <w:rFonts w:ascii="Times New Roman" w:hAnsi="Times New Roman" w:cs="Times New Roman"/>
          <w:sz w:val="24"/>
          <w:szCs w:val="24"/>
        </w:rPr>
        <w:t>rapport</w:t>
      </w:r>
      <w:proofErr w:type="gramEnd"/>
      <w:r w:rsidRPr="00F03A44">
        <w:rPr>
          <w:rFonts w:ascii="Times New Roman" w:hAnsi="Times New Roman" w:cs="Times New Roman"/>
          <w:sz w:val="24"/>
          <w:szCs w:val="24"/>
        </w:rPr>
        <w:t xml:space="preserve"> de stage de fin d'étude ») ;</w:t>
      </w:r>
    </w:p>
    <w:p w:rsidR="00A75EF2" w:rsidRPr="00F03A44" w:rsidRDefault="00A75EF2" w:rsidP="00A75EF2">
      <w:pPr>
        <w:pStyle w:val="Paragraphedeliste"/>
        <w:numPr>
          <w:ilvl w:val="0"/>
          <w:numId w:val="18"/>
        </w:num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nom de l'auteur ou des auteurs s'il s'agit d'une rédaction collective ;</w:t>
      </w:r>
    </w:p>
    <w:p w:rsidR="00A75EF2" w:rsidRPr="00F03A44" w:rsidRDefault="00A75EF2" w:rsidP="00A75EF2">
      <w:pPr>
        <w:pStyle w:val="Paragraphedeliste"/>
        <w:numPr>
          <w:ilvl w:val="0"/>
          <w:numId w:val="18"/>
        </w:num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nom des autres personnes impliquées dans les travaux, au titre d'encadrant</w:t>
      </w:r>
      <w:r>
        <w:rPr>
          <w:rFonts w:ascii="Times New Roman" w:hAnsi="Times New Roman" w:cs="Times New Roman"/>
          <w:sz w:val="24"/>
          <w:szCs w:val="24"/>
        </w:rPr>
        <w:t xml:space="preserve"> </w:t>
      </w:r>
      <w:r w:rsidRPr="00F03A44">
        <w:rPr>
          <w:rFonts w:ascii="Times New Roman" w:hAnsi="Times New Roman" w:cs="Times New Roman"/>
          <w:sz w:val="24"/>
          <w:szCs w:val="24"/>
        </w:rPr>
        <w:t>ou de conseiller d'étude ; dans le cas des mémoires de Master ou de thèses</w:t>
      </w:r>
      <w:r>
        <w:rPr>
          <w:rFonts w:ascii="Times New Roman" w:hAnsi="Times New Roman" w:cs="Times New Roman"/>
          <w:sz w:val="24"/>
          <w:szCs w:val="24"/>
        </w:rPr>
        <w:t xml:space="preserve"> </w:t>
      </w:r>
      <w:r w:rsidRPr="00F03A44">
        <w:rPr>
          <w:rFonts w:ascii="Times New Roman" w:hAnsi="Times New Roman" w:cs="Times New Roman"/>
          <w:sz w:val="24"/>
          <w:szCs w:val="24"/>
        </w:rPr>
        <w:t>de Doctorat bien spécifier les noms des professeurs encadreurs et ceux des</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membres de Jury </w:t>
      </w:r>
      <w:r>
        <w:rPr>
          <w:rFonts w:ascii="Times New Roman" w:hAnsi="Times New Roman" w:cs="Times New Roman"/>
          <w:sz w:val="24"/>
          <w:szCs w:val="24"/>
        </w:rPr>
        <w:t>s’ils sont connus avant l’</w:t>
      </w:r>
      <w:r w:rsidRPr="00F03A44">
        <w:rPr>
          <w:rFonts w:ascii="Times New Roman" w:hAnsi="Times New Roman" w:cs="Times New Roman"/>
          <w:sz w:val="24"/>
          <w:szCs w:val="24"/>
        </w:rPr>
        <w:t>impression de la version finale de</w:t>
      </w:r>
      <w:r>
        <w:rPr>
          <w:rFonts w:ascii="Times New Roman" w:hAnsi="Times New Roman" w:cs="Times New Roman"/>
          <w:sz w:val="24"/>
          <w:szCs w:val="24"/>
        </w:rPr>
        <w:t xml:space="preserve"> </w:t>
      </w:r>
      <w:r w:rsidRPr="00F03A44">
        <w:rPr>
          <w:rFonts w:ascii="Times New Roman" w:hAnsi="Times New Roman" w:cs="Times New Roman"/>
          <w:sz w:val="24"/>
          <w:szCs w:val="24"/>
        </w:rPr>
        <w:t>la thèse.</w:t>
      </w:r>
    </w:p>
    <w:p w:rsidR="00A75EF2" w:rsidRPr="00F03A44" w:rsidRDefault="00A75EF2" w:rsidP="00A75EF2">
      <w:pPr>
        <w:pStyle w:val="Paragraphedeliste"/>
        <w:numPr>
          <w:ilvl w:val="0"/>
          <w:numId w:val="18"/>
        </w:num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date de parution (si le rapport donne lieu à une soutenance orale, c'est cette</w:t>
      </w:r>
      <w:r>
        <w:rPr>
          <w:rFonts w:ascii="Times New Roman" w:hAnsi="Times New Roman" w:cs="Times New Roman"/>
          <w:sz w:val="24"/>
          <w:szCs w:val="24"/>
        </w:rPr>
        <w:t xml:space="preserve"> </w:t>
      </w:r>
      <w:r w:rsidRPr="00F03A44">
        <w:rPr>
          <w:rFonts w:ascii="Times New Roman" w:hAnsi="Times New Roman" w:cs="Times New Roman"/>
          <w:sz w:val="24"/>
          <w:szCs w:val="24"/>
        </w:rPr>
        <w:t>date q</w:t>
      </w:r>
      <w:r>
        <w:rPr>
          <w:rFonts w:ascii="Times New Roman" w:hAnsi="Times New Roman" w:cs="Times New Roman"/>
          <w:sz w:val="24"/>
          <w:szCs w:val="24"/>
        </w:rPr>
        <w:t xml:space="preserve">u'il faut indiquer et versions </w:t>
      </w:r>
    </w:p>
    <w:p w:rsidR="00A75EF2" w:rsidRPr="008A4B28" w:rsidRDefault="00A75EF2" w:rsidP="00A75EF2">
      <w:pPr>
        <w:pStyle w:val="Paragraphedeliste"/>
        <w:numPr>
          <w:ilvl w:val="0"/>
          <w:numId w:val="18"/>
        </w:numPr>
        <w:autoSpaceDE w:val="0"/>
        <w:autoSpaceDN w:val="0"/>
        <w:adjustRightInd w:val="0"/>
        <w:spacing w:line="240" w:lineRule="auto"/>
        <w:ind w:left="567" w:firstLine="284"/>
        <w:jc w:val="both"/>
        <w:rPr>
          <w:rFonts w:ascii="Times New Roman" w:hAnsi="Times New Roman" w:cs="Times New Roman"/>
          <w:sz w:val="24"/>
          <w:szCs w:val="24"/>
        </w:rPr>
      </w:pPr>
      <w:r w:rsidRPr="008A4B28">
        <w:rPr>
          <w:rFonts w:ascii="Times New Roman" w:hAnsi="Times New Roman" w:cs="Times New Roman"/>
          <w:sz w:val="24"/>
          <w:szCs w:val="24"/>
        </w:rPr>
        <w:t xml:space="preserve">logo, nom et adresse de l'organisme dont est issu l'auteur (par </w:t>
      </w:r>
      <w:r w:rsidRPr="008A4B28">
        <w:rPr>
          <w:rFonts w:ascii="Times New Roman" w:hAnsi="Times New Roman" w:cs="Times New Roman"/>
          <w:color w:val="FF0000"/>
          <w:sz w:val="24"/>
          <w:szCs w:val="24"/>
        </w:rPr>
        <w:t>exemple</w:t>
      </w:r>
      <w:r w:rsidRPr="008A4B28">
        <w:rPr>
          <w:rFonts w:ascii="Times New Roman" w:hAnsi="Times New Roman" w:cs="Times New Roman"/>
          <w:sz w:val="24"/>
          <w:szCs w:val="24"/>
        </w:rPr>
        <w:t xml:space="preserve"> :</w:t>
      </w:r>
      <w:r>
        <w:rPr>
          <w:rFonts w:ascii="Times New Roman" w:hAnsi="Times New Roman" w:cs="Times New Roman"/>
          <w:sz w:val="24"/>
          <w:szCs w:val="24"/>
        </w:rPr>
        <w:t xml:space="preserve"> Centre Universitaire de Khemis-Miliana</w:t>
      </w:r>
      <w:r w:rsidRPr="008A4B28">
        <w:rPr>
          <w:rFonts w:ascii="Times New Roman" w:hAnsi="Times New Roman" w:cs="Times New Roman"/>
          <w:sz w:val="24"/>
          <w:szCs w:val="24"/>
        </w:rPr>
        <w:t>) ;</w:t>
      </w:r>
    </w:p>
    <w:p w:rsidR="00A75EF2" w:rsidRPr="008A4B28" w:rsidRDefault="00A75EF2" w:rsidP="00A75EF2">
      <w:pPr>
        <w:pStyle w:val="Paragraphedeliste"/>
        <w:numPr>
          <w:ilvl w:val="0"/>
          <w:numId w:val="18"/>
        </w:numPr>
        <w:autoSpaceDE w:val="0"/>
        <w:autoSpaceDN w:val="0"/>
        <w:adjustRightInd w:val="0"/>
        <w:spacing w:line="240" w:lineRule="auto"/>
        <w:ind w:left="567" w:firstLine="284"/>
        <w:jc w:val="both"/>
        <w:rPr>
          <w:rFonts w:ascii="Times New Roman" w:hAnsi="Times New Roman" w:cs="Times New Roman"/>
          <w:sz w:val="24"/>
          <w:szCs w:val="24"/>
        </w:rPr>
      </w:pPr>
      <w:r w:rsidRPr="008A4B28">
        <w:rPr>
          <w:rFonts w:ascii="Times New Roman" w:hAnsi="Times New Roman" w:cs="Times New Roman"/>
          <w:sz w:val="24"/>
          <w:szCs w:val="24"/>
        </w:rPr>
        <w:t>on peut aussi faire figurer un schéma, une image ou photo scientifique très</w:t>
      </w:r>
      <w:r>
        <w:rPr>
          <w:rFonts w:ascii="Times New Roman" w:hAnsi="Times New Roman" w:cs="Times New Roman"/>
          <w:sz w:val="24"/>
          <w:szCs w:val="24"/>
        </w:rPr>
        <w:t xml:space="preserve"> </w:t>
      </w:r>
      <w:r w:rsidRPr="008A4B28">
        <w:rPr>
          <w:rFonts w:ascii="Times New Roman" w:hAnsi="Times New Roman" w:cs="Times New Roman"/>
          <w:sz w:val="24"/>
          <w:szCs w:val="24"/>
        </w:rPr>
        <w:t xml:space="preserve">représentative du </w:t>
      </w:r>
      <w:r>
        <w:rPr>
          <w:rFonts w:ascii="Times New Roman" w:hAnsi="Times New Roman" w:cs="Times New Roman"/>
          <w:sz w:val="24"/>
          <w:szCs w:val="24"/>
        </w:rPr>
        <w:t>contenu général du document.</w:t>
      </w:r>
    </w:p>
    <w:p w:rsidR="00A75EF2" w:rsidRDefault="00A75EF2" w:rsidP="00A75EF2">
      <w:pPr>
        <w:pStyle w:val="Paragraphedeliste"/>
        <w:numPr>
          <w:ilvl w:val="0"/>
          <w:numId w:val="18"/>
        </w:numPr>
        <w:autoSpaceDE w:val="0"/>
        <w:autoSpaceDN w:val="0"/>
        <w:adjustRightInd w:val="0"/>
        <w:spacing w:line="240" w:lineRule="auto"/>
        <w:ind w:left="567" w:firstLine="284"/>
        <w:jc w:val="both"/>
        <w:rPr>
          <w:rFonts w:ascii="Times New Roman" w:hAnsi="Times New Roman" w:cs="Times New Roman"/>
          <w:sz w:val="24"/>
          <w:szCs w:val="24"/>
        </w:rPr>
      </w:pPr>
      <w:r w:rsidRPr="008A4B28">
        <w:rPr>
          <w:rFonts w:ascii="Times New Roman" w:hAnsi="Times New Roman" w:cs="Times New Roman"/>
          <w:sz w:val="24"/>
          <w:szCs w:val="24"/>
        </w:rPr>
        <w:t>noms et logos des organismes partenaires (cas des stages).</w:t>
      </w:r>
    </w:p>
    <w:p w:rsidR="00A75EF2" w:rsidRPr="008A4B28" w:rsidRDefault="00A75EF2" w:rsidP="00A75EF2">
      <w:pPr>
        <w:pStyle w:val="Paragraphedeliste"/>
        <w:autoSpaceDE w:val="0"/>
        <w:autoSpaceDN w:val="0"/>
        <w:adjustRightInd w:val="0"/>
        <w:spacing w:line="240" w:lineRule="auto"/>
        <w:ind w:left="567" w:firstLine="284"/>
        <w:jc w:val="both"/>
        <w:rPr>
          <w:rFonts w:ascii="Times New Roman" w:hAnsi="Times New Roman" w:cs="Times New Roman"/>
          <w:sz w:val="24"/>
          <w:szCs w:val="24"/>
        </w:rPr>
      </w:pP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Elle peut également comporter des mentions relatives à la diffusion du</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document : « version provisoire », </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 Confidentiel », « document non</w:t>
      </w:r>
      <w:r>
        <w:rPr>
          <w:rFonts w:ascii="Times New Roman" w:hAnsi="Times New Roman" w:cs="Times New Roman"/>
          <w:sz w:val="24"/>
          <w:szCs w:val="24"/>
        </w:rPr>
        <w:t xml:space="preserve"> </w:t>
      </w:r>
      <w:r w:rsidRPr="00F03A44">
        <w:rPr>
          <w:rFonts w:ascii="Times New Roman" w:hAnsi="Times New Roman" w:cs="Times New Roman"/>
          <w:sz w:val="24"/>
          <w:szCs w:val="24"/>
        </w:rPr>
        <w:t>contractuel », « ne pas diffuser » ou à son contexte : « publié dans le cadre</w:t>
      </w:r>
      <w:r>
        <w:rPr>
          <w:rFonts w:ascii="Times New Roman" w:hAnsi="Times New Roman" w:cs="Times New Roman"/>
          <w:sz w:val="24"/>
          <w:szCs w:val="24"/>
        </w:rPr>
        <w:t xml:space="preserve"> </w:t>
      </w:r>
      <w:r w:rsidRPr="00F03A44">
        <w:rPr>
          <w:rFonts w:ascii="Times New Roman" w:hAnsi="Times New Roman" w:cs="Times New Roman"/>
          <w:sz w:val="24"/>
          <w:szCs w:val="24"/>
        </w:rPr>
        <w:t>de l'étude X », « conforme à la législation Y », « certifiée conforme par Z, relu</w:t>
      </w:r>
      <w:r>
        <w:rPr>
          <w:rFonts w:ascii="Times New Roman" w:hAnsi="Times New Roman" w:cs="Times New Roman"/>
          <w:sz w:val="24"/>
          <w:szCs w:val="24"/>
        </w:rPr>
        <w:t xml:space="preserve"> </w:t>
      </w:r>
      <w:r w:rsidRPr="00F03A44">
        <w:rPr>
          <w:rFonts w:ascii="Times New Roman" w:hAnsi="Times New Roman" w:cs="Times New Roman"/>
          <w:sz w:val="24"/>
          <w:szCs w:val="24"/>
        </w:rPr>
        <w:t>par W » etc.</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Ci-dessous (fig.</w:t>
      </w:r>
      <w:r w:rsidRPr="00F03A44">
        <w:rPr>
          <w:rFonts w:ascii="Times New Roman" w:hAnsi="Times New Roman" w:cs="Times New Roman"/>
          <w:sz w:val="24"/>
          <w:szCs w:val="24"/>
        </w:rPr>
        <w:t>) on donne à titre indicatif un exemple de page de garde de</w:t>
      </w:r>
      <w:r>
        <w:rPr>
          <w:rFonts w:ascii="Times New Roman" w:hAnsi="Times New Roman" w:cs="Times New Roman"/>
          <w:sz w:val="24"/>
          <w:szCs w:val="24"/>
        </w:rPr>
        <w:t xml:space="preserve"> </w:t>
      </w:r>
      <w:r w:rsidRPr="00F03A44">
        <w:rPr>
          <w:rFonts w:ascii="Times New Roman" w:hAnsi="Times New Roman" w:cs="Times New Roman"/>
          <w:sz w:val="24"/>
          <w:szCs w:val="24"/>
        </w:rPr>
        <w:t>notre thèse de Doctorat. Bien que le titre soit en anglais elle représente</w:t>
      </w:r>
      <w:r>
        <w:rPr>
          <w:rFonts w:ascii="Times New Roman" w:hAnsi="Times New Roman" w:cs="Times New Roman"/>
          <w:sz w:val="24"/>
          <w:szCs w:val="24"/>
        </w:rPr>
        <w:t xml:space="preserve"> néanmoins un exemple type d’</w:t>
      </w:r>
      <w:r w:rsidRPr="00F03A44">
        <w:rPr>
          <w:rFonts w:ascii="Times New Roman" w:hAnsi="Times New Roman" w:cs="Times New Roman"/>
          <w:sz w:val="24"/>
          <w:szCs w:val="24"/>
        </w:rPr>
        <w:t>une page de couverture.</w:t>
      </w:r>
    </w:p>
    <w:p w:rsidR="00A75EF2" w:rsidRPr="00F03A44" w:rsidRDefault="00A75EF2" w:rsidP="00A75EF2">
      <w:pPr>
        <w:rPr>
          <w:rFonts w:ascii="Times New Roman" w:hAnsi="Times New Roman" w:cs="Times New Roman"/>
          <w:sz w:val="24"/>
          <w:szCs w:val="24"/>
        </w:rPr>
      </w:pPr>
      <w:r>
        <w:rPr>
          <w:rFonts w:ascii="Times New Roman" w:hAnsi="Times New Roman" w:cs="Times New Roman"/>
          <w:sz w:val="24"/>
          <w:szCs w:val="24"/>
        </w:rPr>
        <w:lastRenderedPageBreak/>
        <w:br w:type="textWrapping" w:clear="all"/>
      </w:r>
    </w:p>
    <w:p w:rsidR="00A75EF2" w:rsidRPr="00F03A44" w:rsidRDefault="00A75EF2" w:rsidP="00A75EF2">
      <w:pPr>
        <w:rPr>
          <w:rFonts w:ascii="Times New Roman" w:hAnsi="Times New Roman" w:cs="Times New Roman"/>
          <w:i/>
          <w:iCs/>
          <w:sz w:val="24"/>
          <w:szCs w:val="24"/>
        </w:rPr>
      </w:pPr>
      <w:r w:rsidRPr="008A4B28">
        <w:rPr>
          <w:rFonts w:ascii="Times New Roman" w:hAnsi="Times New Roman" w:cs="Times New Roman"/>
          <w:i/>
          <w:iCs/>
          <w:color w:val="FF0000"/>
          <w:sz w:val="24"/>
          <w:szCs w:val="24"/>
        </w:rPr>
        <w:t>Figure</w:t>
      </w:r>
      <w:r w:rsidRPr="00F03A44">
        <w:rPr>
          <w:rFonts w:ascii="Times New Roman" w:hAnsi="Times New Roman" w:cs="Times New Roman"/>
          <w:i/>
          <w:iCs/>
          <w:sz w:val="24"/>
          <w:szCs w:val="24"/>
        </w:rPr>
        <w:t>… Exemple d’une page titre (page de couverture ou de garde)</w:t>
      </w:r>
    </w:p>
    <w:p w:rsidR="00A75EF2" w:rsidRPr="00F03A44" w:rsidRDefault="00A75EF2" w:rsidP="00A75EF2">
      <w:pPr>
        <w:rPr>
          <w:rFonts w:ascii="Times New Roman" w:hAnsi="Times New Roman" w:cs="Times New Roman"/>
          <w:i/>
          <w:iCs/>
          <w:sz w:val="24"/>
          <w:szCs w:val="24"/>
        </w:rPr>
      </w:pPr>
    </w:p>
    <w:p w:rsidR="00A75EF2" w:rsidRDefault="00A75EF2" w:rsidP="00A75EF2">
      <w:pPr>
        <w:autoSpaceDE w:val="0"/>
        <w:autoSpaceDN w:val="0"/>
        <w:adjustRightInd w:val="0"/>
        <w:spacing w:line="240" w:lineRule="auto"/>
        <w:ind w:left="426"/>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line="240" w:lineRule="auto"/>
        <w:ind w:left="426"/>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line="240" w:lineRule="auto"/>
        <w:ind w:left="426"/>
        <w:rPr>
          <w:rFonts w:ascii="Times New Roman" w:hAnsi="Times New Roman" w:cs="Times New Roman"/>
          <w:b/>
          <w:bCs/>
          <w:i/>
          <w:iCs/>
          <w:color w:val="808080" w:themeColor="background1" w:themeShade="80"/>
          <w:sz w:val="28"/>
          <w:szCs w:val="28"/>
        </w:rPr>
      </w:pPr>
    </w:p>
    <w:p w:rsidR="00A75EF2" w:rsidRPr="0074440A" w:rsidRDefault="00A75EF2" w:rsidP="00A75EF2">
      <w:pPr>
        <w:autoSpaceDE w:val="0"/>
        <w:autoSpaceDN w:val="0"/>
        <w:adjustRightInd w:val="0"/>
        <w:spacing w:line="240" w:lineRule="auto"/>
        <w:ind w:left="426"/>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2.2. Le résumé</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 résumé peut se situer juste après la page titre ou même parfois sur</w:t>
      </w:r>
      <w:r>
        <w:rPr>
          <w:rFonts w:ascii="Times New Roman" w:hAnsi="Times New Roman" w:cs="Times New Roman"/>
          <w:sz w:val="24"/>
          <w:szCs w:val="24"/>
        </w:rPr>
        <w:t xml:space="preserve"> </w:t>
      </w:r>
      <w:r w:rsidRPr="00F03A44">
        <w:rPr>
          <w:rFonts w:ascii="Times New Roman" w:hAnsi="Times New Roman" w:cs="Times New Roman"/>
          <w:sz w:val="24"/>
          <w:szCs w:val="24"/>
        </w:rPr>
        <w:t>la page titre elle-même. Il est destiné à une lecture rapide du contenu pour</w:t>
      </w:r>
      <w:r>
        <w:rPr>
          <w:rFonts w:ascii="Times New Roman" w:hAnsi="Times New Roman" w:cs="Times New Roman"/>
          <w:sz w:val="24"/>
          <w:szCs w:val="24"/>
        </w:rPr>
        <w:t xml:space="preserve"> </w:t>
      </w:r>
      <w:r w:rsidRPr="00F03A44">
        <w:rPr>
          <w:rFonts w:ascii="Times New Roman" w:hAnsi="Times New Roman" w:cs="Times New Roman"/>
          <w:sz w:val="24"/>
          <w:szCs w:val="24"/>
        </w:rPr>
        <w:t>des lecteurs occupés, moins ou partiellement concernés par le rapport et pour</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des fins </w:t>
      </w:r>
      <w:r>
        <w:rPr>
          <w:rFonts w:ascii="Times New Roman" w:hAnsi="Times New Roman" w:cs="Times New Roman"/>
          <w:sz w:val="24"/>
          <w:szCs w:val="24"/>
        </w:rPr>
        <w:t>de recherche bibliographique. C’est pour cela qu’</w:t>
      </w:r>
      <w:r w:rsidRPr="00F03A44">
        <w:rPr>
          <w:rFonts w:ascii="Times New Roman" w:hAnsi="Times New Roman" w:cs="Times New Roman"/>
          <w:sz w:val="24"/>
          <w:szCs w:val="24"/>
        </w:rPr>
        <w:t>il est souvent</w:t>
      </w:r>
      <w:r>
        <w:rPr>
          <w:rFonts w:ascii="Times New Roman" w:hAnsi="Times New Roman" w:cs="Times New Roman"/>
          <w:sz w:val="24"/>
          <w:szCs w:val="24"/>
        </w:rPr>
        <w:t xml:space="preserve"> </w:t>
      </w:r>
      <w:r w:rsidRPr="00F03A44">
        <w:rPr>
          <w:rFonts w:ascii="Times New Roman" w:hAnsi="Times New Roman" w:cs="Times New Roman"/>
          <w:sz w:val="24"/>
          <w:szCs w:val="24"/>
        </w:rPr>
        <w:t>accompagné de quelques mots clés en relation avec le contenu du rapport.</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Dans certains cas le résumé est traduit en une plusieurs langues pour</w:t>
      </w:r>
      <w:r>
        <w:rPr>
          <w:rFonts w:ascii="Times New Roman" w:hAnsi="Times New Roman" w:cs="Times New Roman"/>
          <w:sz w:val="24"/>
          <w:szCs w:val="24"/>
        </w:rPr>
        <w:t xml:space="preserve"> </w:t>
      </w:r>
      <w:r w:rsidRPr="00F03A44">
        <w:rPr>
          <w:rFonts w:ascii="Times New Roman" w:hAnsi="Times New Roman" w:cs="Times New Roman"/>
          <w:sz w:val="24"/>
          <w:szCs w:val="24"/>
        </w:rPr>
        <w:t>permettre une lecture élargie. Il doit décrire en peu de mots (parfois le nombre</w:t>
      </w:r>
      <w:r>
        <w:rPr>
          <w:rFonts w:ascii="Times New Roman" w:hAnsi="Times New Roman" w:cs="Times New Roman"/>
          <w:sz w:val="24"/>
          <w:szCs w:val="24"/>
        </w:rPr>
        <w:t xml:space="preserve"> est imposé par l’institution dont dépend l’auteur ou par la maison d’</w:t>
      </w:r>
      <w:r w:rsidRPr="00F03A44">
        <w:rPr>
          <w:rFonts w:ascii="Times New Roman" w:hAnsi="Times New Roman" w:cs="Times New Roman"/>
          <w:sz w:val="24"/>
          <w:szCs w:val="24"/>
        </w:rPr>
        <w:t>édition</w:t>
      </w:r>
      <w:r>
        <w:rPr>
          <w:rFonts w:ascii="Times New Roman" w:hAnsi="Times New Roman" w:cs="Times New Roman"/>
          <w:sz w:val="24"/>
          <w:szCs w:val="24"/>
        </w:rPr>
        <w:t xml:space="preserve"> quand il s’agit d’</w:t>
      </w:r>
      <w:r w:rsidRPr="00F03A44">
        <w:rPr>
          <w:rFonts w:ascii="Times New Roman" w:hAnsi="Times New Roman" w:cs="Times New Roman"/>
          <w:sz w:val="24"/>
          <w:szCs w:val="24"/>
        </w:rPr>
        <w:t>une publication externe)</w:t>
      </w:r>
      <w:r>
        <w:rPr>
          <w:rFonts w:ascii="Times New Roman" w:hAnsi="Times New Roman" w:cs="Times New Roman"/>
          <w:sz w:val="24"/>
          <w:szCs w:val="24"/>
        </w:rPr>
        <w:t>. De toute manière, et quels qu’</w:t>
      </w:r>
      <w:r w:rsidRPr="00F03A44">
        <w:rPr>
          <w:rFonts w:ascii="Times New Roman" w:hAnsi="Times New Roman" w:cs="Times New Roman"/>
          <w:sz w:val="24"/>
          <w:szCs w:val="24"/>
        </w:rPr>
        <w:t>en</w:t>
      </w:r>
      <w:r>
        <w:rPr>
          <w:rFonts w:ascii="Times New Roman" w:hAnsi="Times New Roman" w:cs="Times New Roman"/>
          <w:sz w:val="24"/>
          <w:szCs w:val="24"/>
        </w:rPr>
        <w:t xml:space="preserve"> </w:t>
      </w:r>
      <w:r w:rsidRPr="00F03A44">
        <w:rPr>
          <w:rFonts w:ascii="Times New Roman" w:hAnsi="Times New Roman" w:cs="Times New Roman"/>
          <w:sz w:val="24"/>
          <w:szCs w:val="24"/>
        </w:rPr>
        <w:t>soient les destinata</w:t>
      </w:r>
      <w:r>
        <w:rPr>
          <w:rFonts w:ascii="Times New Roman" w:hAnsi="Times New Roman" w:cs="Times New Roman"/>
          <w:sz w:val="24"/>
          <w:szCs w:val="24"/>
        </w:rPr>
        <w:t xml:space="preserve">ires et les lecteurs, le résumé </w:t>
      </w:r>
      <w:r w:rsidRPr="00F03A44">
        <w:rPr>
          <w:rFonts w:ascii="Times New Roman" w:hAnsi="Times New Roman" w:cs="Times New Roman"/>
          <w:sz w:val="24"/>
          <w:szCs w:val="24"/>
        </w:rPr>
        <w:t>doit retracer le but du travail</w:t>
      </w:r>
      <w:r>
        <w:rPr>
          <w:rFonts w:ascii="Times New Roman" w:hAnsi="Times New Roman" w:cs="Times New Roman"/>
          <w:sz w:val="24"/>
          <w:szCs w:val="24"/>
        </w:rPr>
        <w:t xml:space="preserve"> </w:t>
      </w:r>
      <w:r w:rsidRPr="00F03A44">
        <w:rPr>
          <w:rFonts w:ascii="Times New Roman" w:hAnsi="Times New Roman" w:cs="Times New Roman"/>
          <w:sz w:val="24"/>
          <w:szCs w:val="24"/>
        </w:rPr>
        <w:t>et po</w:t>
      </w:r>
      <w:r>
        <w:rPr>
          <w:rFonts w:ascii="Times New Roman" w:hAnsi="Times New Roman" w:cs="Times New Roman"/>
          <w:sz w:val="24"/>
          <w:szCs w:val="24"/>
        </w:rPr>
        <w:t>ser la problématique traitée, l’</w:t>
      </w:r>
      <w:r w:rsidRPr="00F03A44">
        <w:rPr>
          <w:rFonts w:ascii="Times New Roman" w:hAnsi="Times New Roman" w:cs="Times New Roman"/>
          <w:sz w:val="24"/>
          <w:szCs w:val="24"/>
        </w:rPr>
        <w:t>approche choisie pour la résoudre et les</w:t>
      </w:r>
      <w:r>
        <w:rPr>
          <w:rFonts w:ascii="Times New Roman" w:hAnsi="Times New Roman" w:cs="Times New Roman"/>
          <w:sz w:val="24"/>
          <w:szCs w:val="24"/>
        </w:rPr>
        <w:t xml:space="preserve"> </w:t>
      </w:r>
      <w:r w:rsidRPr="00F03A44">
        <w:rPr>
          <w:rFonts w:ascii="Times New Roman" w:hAnsi="Times New Roman" w:cs="Times New Roman"/>
          <w:sz w:val="24"/>
          <w:szCs w:val="24"/>
        </w:rPr>
        <w:t>résultats obtenus et, enfin la conclusion tirée.</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color w:val="808080" w:themeColor="background1" w:themeShade="80"/>
          <w:sz w:val="28"/>
          <w:szCs w:val="28"/>
        </w:rPr>
      </w:pPr>
      <w:r>
        <w:rPr>
          <w:rFonts w:ascii="Times New Roman" w:hAnsi="Times New Roman" w:cs="Times New Roman"/>
          <w:b/>
          <w:bCs/>
          <w:noProof/>
          <w:color w:val="808080" w:themeColor="background1" w:themeShade="80"/>
          <w:sz w:val="28"/>
          <w:szCs w:val="28"/>
          <w:lang w:eastAsia="fr-FR"/>
        </w:rPr>
        <w:drawing>
          <wp:anchor distT="0" distB="0" distL="114300" distR="114300" simplePos="0" relativeHeight="251669504" behindDoc="0" locked="0" layoutInCell="1" allowOverlap="1">
            <wp:simplePos x="0" y="0"/>
            <wp:positionH relativeFrom="margin">
              <wp:align>center</wp:align>
            </wp:positionH>
            <wp:positionV relativeFrom="margin">
              <wp:posOffset>3479165</wp:posOffset>
            </wp:positionV>
            <wp:extent cx="7033260" cy="6108700"/>
            <wp:effectExtent l="19050" t="0" r="0" b="0"/>
            <wp:wrapSquare wrapText="bothSides"/>
            <wp:docPr id="3"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srcRect/>
                    <a:stretch>
                      <a:fillRect/>
                    </a:stretch>
                  </pic:blipFill>
                  <pic:spPr bwMode="auto">
                    <a:xfrm>
                      <a:off x="0" y="0"/>
                      <a:ext cx="7033260" cy="6108700"/>
                    </a:xfrm>
                    <a:prstGeom prst="rect">
                      <a:avLst/>
                    </a:prstGeom>
                    <a:noFill/>
                    <a:ln w="9525">
                      <a:noFill/>
                      <a:miter lim="800000"/>
                      <a:headEnd/>
                      <a:tailEnd/>
                    </a:ln>
                  </pic:spPr>
                </pic:pic>
              </a:graphicData>
            </a:graphic>
          </wp:anchor>
        </w:drawing>
      </w:r>
      <w:r w:rsidRPr="0074440A">
        <w:rPr>
          <w:rFonts w:ascii="Times New Roman" w:hAnsi="Times New Roman" w:cs="Times New Roman"/>
          <w:b/>
          <w:bCs/>
          <w:color w:val="808080" w:themeColor="background1" w:themeShade="80"/>
          <w:sz w:val="28"/>
          <w:szCs w:val="28"/>
        </w:rPr>
        <w:t>2.3. La table des matières</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Encore appelé « sommaire », la table des matières permet de synthétiser, en</w:t>
      </w:r>
      <w:r>
        <w:rPr>
          <w:rFonts w:ascii="Times New Roman" w:hAnsi="Times New Roman" w:cs="Times New Roman"/>
          <w:sz w:val="24"/>
          <w:szCs w:val="24"/>
        </w:rPr>
        <w:t xml:space="preserve"> </w:t>
      </w:r>
      <w:r w:rsidRPr="00F03A44">
        <w:rPr>
          <w:rFonts w:ascii="Times New Roman" w:hAnsi="Times New Roman" w:cs="Times New Roman"/>
          <w:sz w:val="24"/>
          <w:szCs w:val="24"/>
        </w:rPr>
        <w:t>début de document, les différents chapitres qui y sont traités. Grâce à elle, le</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lecteur peut, d'un seul coup d'œil, avoir une image globale </w:t>
      </w:r>
      <w:r w:rsidRPr="00F03A44">
        <w:rPr>
          <w:rFonts w:ascii="Times New Roman" w:hAnsi="Times New Roman" w:cs="Times New Roman"/>
          <w:sz w:val="24"/>
          <w:szCs w:val="24"/>
        </w:rPr>
        <w:lastRenderedPageBreak/>
        <w:t>du contenu du</w:t>
      </w:r>
      <w:r>
        <w:rPr>
          <w:rFonts w:ascii="Times New Roman" w:hAnsi="Times New Roman" w:cs="Times New Roman"/>
          <w:sz w:val="24"/>
          <w:szCs w:val="24"/>
        </w:rPr>
        <w:t xml:space="preserve"> </w:t>
      </w:r>
      <w:r w:rsidRPr="00F03A44">
        <w:rPr>
          <w:rFonts w:ascii="Times New Roman" w:hAnsi="Times New Roman" w:cs="Times New Roman"/>
          <w:sz w:val="24"/>
          <w:szCs w:val="24"/>
        </w:rPr>
        <w:t>document et, éventuellement, situer le chapitre qui l'intéresse de façon plus</w:t>
      </w:r>
      <w:r>
        <w:rPr>
          <w:rFonts w:ascii="Times New Roman" w:hAnsi="Times New Roman" w:cs="Times New Roman"/>
          <w:sz w:val="24"/>
          <w:szCs w:val="24"/>
        </w:rPr>
        <w:t xml:space="preserve"> </w:t>
      </w:r>
      <w:r w:rsidRPr="00F03A44">
        <w:rPr>
          <w:rFonts w:ascii="Times New Roman" w:hAnsi="Times New Roman" w:cs="Times New Roman"/>
          <w:sz w:val="24"/>
          <w:szCs w:val="24"/>
        </w:rPr>
        <w:t>spécifique. Elle doit faire référence à la pagination.</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2.4. L’introduction</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L'introduction doit permettre de situer le contexte du rapport et d'en cerner les</w:t>
      </w:r>
      <w:r>
        <w:rPr>
          <w:rFonts w:ascii="Times New Roman" w:hAnsi="Times New Roman" w:cs="Times New Roman"/>
          <w:sz w:val="24"/>
          <w:szCs w:val="24"/>
        </w:rPr>
        <w:t xml:space="preserve"> </w:t>
      </w:r>
      <w:r w:rsidRPr="00F03A44">
        <w:rPr>
          <w:rFonts w:ascii="Times New Roman" w:hAnsi="Times New Roman" w:cs="Times New Roman"/>
          <w:sz w:val="24"/>
          <w:szCs w:val="24"/>
        </w:rPr>
        <w:t>limites.</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On doit notamment y trouver la finalité des travaux présentés. Le contexte du</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projet ou du stage doit y être explicite. </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Elle permet ainsi au lecteur d'évaluer</w:t>
      </w:r>
      <w:r>
        <w:rPr>
          <w:rFonts w:ascii="Times New Roman" w:hAnsi="Times New Roman" w:cs="Times New Roman"/>
          <w:sz w:val="24"/>
          <w:szCs w:val="24"/>
        </w:rPr>
        <w:t xml:space="preserve"> </w:t>
      </w:r>
      <w:r w:rsidRPr="00F03A44">
        <w:rPr>
          <w:rFonts w:ascii="Times New Roman" w:hAnsi="Times New Roman" w:cs="Times New Roman"/>
          <w:sz w:val="24"/>
          <w:szCs w:val="24"/>
        </w:rPr>
        <w:t>l'intérêt du texte par rapport à ses attentes. Enfin, il est souhaitable qu'elle</w:t>
      </w:r>
      <w:r>
        <w:rPr>
          <w:rFonts w:ascii="Times New Roman" w:hAnsi="Times New Roman" w:cs="Times New Roman"/>
          <w:sz w:val="24"/>
          <w:szCs w:val="24"/>
        </w:rPr>
        <w:t xml:space="preserve"> </w:t>
      </w:r>
      <w:r w:rsidRPr="00F03A44">
        <w:rPr>
          <w:rFonts w:ascii="Times New Roman" w:hAnsi="Times New Roman" w:cs="Times New Roman"/>
          <w:sz w:val="24"/>
          <w:szCs w:val="24"/>
        </w:rPr>
        <w:t>procédé à une présentation synthétique des différentes parties du rapport en</w:t>
      </w:r>
      <w:r>
        <w:rPr>
          <w:rFonts w:ascii="Times New Roman" w:hAnsi="Times New Roman" w:cs="Times New Roman"/>
          <w:sz w:val="24"/>
          <w:szCs w:val="24"/>
        </w:rPr>
        <w:t xml:space="preserve"> </w:t>
      </w:r>
      <w:r w:rsidRPr="00F03A44">
        <w:rPr>
          <w:rFonts w:ascii="Times New Roman" w:hAnsi="Times New Roman" w:cs="Times New Roman"/>
          <w:sz w:val="24"/>
          <w:szCs w:val="24"/>
        </w:rPr>
        <w:t>mettant l'accent sur la logique des enchaînements.</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2.5. Le développement</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 développement est normalement la partie la plus volumineuse du rapport</w:t>
      </w:r>
      <w:r>
        <w:rPr>
          <w:rFonts w:ascii="Times New Roman" w:hAnsi="Times New Roman" w:cs="Times New Roman"/>
          <w:sz w:val="24"/>
          <w:szCs w:val="24"/>
        </w:rPr>
        <w:t xml:space="preserve"> </w:t>
      </w:r>
      <w:r w:rsidRPr="00F03A44">
        <w:rPr>
          <w:rFonts w:ascii="Times New Roman" w:hAnsi="Times New Roman" w:cs="Times New Roman"/>
          <w:sz w:val="24"/>
          <w:szCs w:val="24"/>
        </w:rPr>
        <w:t>puisqu'il s'agit de la présentation des travaux et des résultats produits. Le</w:t>
      </w:r>
      <w:r>
        <w:rPr>
          <w:rFonts w:ascii="Times New Roman" w:hAnsi="Times New Roman" w:cs="Times New Roman"/>
          <w:sz w:val="24"/>
          <w:szCs w:val="24"/>
        </w:rPr>
        <w:t xml:space="preserve"> </w:t>
      </w:r>
      <w:r w:rsidRPr="00F03A44">
        <w:rPr>
          <w:rFonts w:ascii="Times New Roman" w:hAnsi="Times New Roman" w:cs="Times New Roman"/>
          <w:sz w:val="24"/>
          <w:szCs w:val="24"/>
        </w:rPr>
        <w:t>développement doit être structuré en fonction de l'objectif du travail demandé.</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L'enchaînement des parties doit être fluide (par exemple, utiliser</w:t>
      </w:r>
      <w:r>
        <w:rPr>
          <w:rFonts w:ascii="Times New Roman" w:hAnsi="Times New Roman" w:cs="Times New Roman"/>
          <w:sz w:val="24"/>
          <w:szCs w:val="24"/>
        </w:rPr>
        <w:t xml:space="preserve"> </w:t>
      </w:r>
      <w:r w:rsidRPr="00F03A44">
        <w:rPr>
          <w:rFonts w:ascii="Times New Roman" w:hAnsi="Times New Roman" w:cs="Times New Roman"/>
          <w:sz w:val="24"/>
          <w:szCs w:val="24"/>
        </w:rPr>
        <w:t>éventuellement de courts bilans en fin de section ou chapitre). Il doit, le cas</w:t>
      </w:r>
      <w:r>
        <w:rPr>
          <w:rFonts w:ascii="Times New Roman" w:hAnsi="Times New Roman" w:cs="Times New Roman"/>
          <w:sz w:val="24"/>
          <w:szCs w:val="24"/>
        </w:rPr>
        <w:t xml:space="preserve"> </w:t>
      </w:r>
      <w:r w:rsidRPr="00F03A44">
        <w:rPr>
          <w:rFonts w:ascii="Times New Roman" w:hAnsi="Times New Roman" w:cs="Times New Roman"/>
          <w:sz w:val="24"/>
          <w:szCs w:val="24"/>
        </w:rPr>
        <w:t>échéant, utiliser des compléments d'information hors texte : notes de bas de</w:t>
      </w:r>
      <w:r>
        <w:rPr>
          <w:rFonts w:ascii="Times New Roman" w:hAnsi="Times New Roman" w:cs="Times New Roman"/>
          <w:sz w:val="24"/>
          <w:szCs w:val="24"/>
        </w:rPr>
        <w:t xml:space="preserve"> </w:t>
      </w:r>
      <w:r w:rsidRPr="00F03A44">
        <w:rPr>
          <w:rFonts w:ascii="Times New Roman" w:hAnsi="Times New Roman" w:cs="Times New Roman"/>
          <w:sz w:val="24"/>
          <w:szCs w:val="24"/>
        </w:rPr>
        <w:t>page, références, annexes, glossaire.</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2.6. Les notes de bas de page</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Les notes de bas de page sont indiquées par un numéro croissant dans tout</w:t>
      </w:r>
      <w:r>
        <w:rPr>
          <w:rFonts w:ascii="Times New Roman" w:hAnsi="Times New Roman" w:cs="Times New Roman"/>
          <w:sz w:val="24"/>
          <w:szCs w:val="24"/>
        </w:rPr>
        <w:t xml:space="preserve"> </w:t>
      </w:r>
      <w:r w:rsidRPr="00F03A44">
        <w:rPr>
          <w:rFonts w:ascii="Times New Roman" w:hAnsi="Times New Roman" w:cs="Times New Roman"/>
          <w:sz w:val="24"/>
          <w:szCs w:val="24"/>
        </w:rPr>
        <w:t>le texte. Elles servent à apporter un complément d'information non essentiel.</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 texte doit pouvoir être compris sans y faire appel. Elles sont très utiles</w:t>
      </w:r>
      <w:r>
        <w:rPr>
          <w:rFonts w:ascii="Times New Roman" w:hAnsi="Times New Roman" w:cs="Times New Roman"/>
          <w:sz w:val="24"/>
          <w:szCs w:val="24"/>
        </w:rPr>
        <w:t xml:space="preserve"> </w:t>
      </w:r>
      <w:r w:rsidRPr="00F03A44">
        <w:rPr>
          <w:rFonts w:ascii="Times New Roman" w:hAnsi="Times New Roman" w:cs="Times New Roman"/>
          <w:sz w:val="24"/>
          <w:szCs w:val="24"/>
        </w:rPr>
        <w:t>lorsque l'on veut que le document puisse avoir plusieurs niveaux de lecture.</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2.7. Les tables, figures, équations et illustrations</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Les tables, figures, équations et illustrations servent à illustrer certains</w:t>
      </w:r>
      <w:r>
        <w:rPr>
          <w:rFonts w:ascii="Times New Roman" w:hAnsi="Times New Roman" w:cs="Times New Roman"/>
          <w:sz w:val="24"/>
          <w:szCs w:val="24"/>
        </w:rPr>
        <w:t xml:space="preserve"> </w:t>
      </w:r>
      <w:r w:rsidRPr="00F03A44">
        <w:rPr>
          <w:rFonts w:ascii="Times New Roman" w:hAnsi="Times New Roman" w:cs="Times New Roman"/>
          <w:sz w:val="24"/>
          <w:szCs w:val="24"/>
        </w:rPr>
        <w:t>éléments du texte d'un rapport notamment afin d'en améliorer la</w:t>
      </w:r>
      <w:r>
        <w:rPr>
          <w:rFonts w:ascii="Times New Roman" w:hAnsi="Times New Roman" w:cs="Times New Roman"/>
          <w:sz w:val="24"/>
          <w:szCs w:val="24"/>
        </w:rPr>
        <w:t xml:space="preserve"> </w:t>
      </w:r>
      <w:r w:rsidRPr="00F03A44">
        <w:rPr>
          <w:rFonts w:ascii="Times New Roman" w:hAnsi="Times New Roman" w:cs="Times New Roman"/>
          <w:sz w:val="24"/>
          <w:szCs w:val="24"/>
        </w:rPr>
        <w:t>compréhension. Il doit toujours y avoir bijection entre le texte et son</w:t>
      </w:r>
      <w:r>
        <w:rPr>
          <w:rFonts w:ascii="Times New Roman" w:hAnsi="Times New Roman" w:cs="Times New Roman"/>
          <w:sz w:val="24"/>
          <w:szCs w:val="24"/>
        </w:rPr>
        <w:t xml:space="preserve"> </w:t>
      </w:r>
      <w:r w:rsidRPr="00F03A44">
        <w:rPr>
          <w:rFonts w:ascii="Times New Roman" w:hAnsi="Times New Roman" w:cs="Times New Roman"/>
          <w:sz w:val="24"/>
          <w:szCs w:val="24"/>
        </w:rPr>
        <w:t>iconographie. On s'astreindra à associer numérotation, titre et légende aux</w:t>
      </w:r>
      <w:r>
        <w:rPr>
          <w:rFonts w:ascii="Times New Roman" w:hAnsi="Times New Roman" w:cs="Times New Roman"/>
          <w:sz w:val="24"/>
          <w:szCs w:val="24"/>
        </w:rPr>
        <w:t xml:space="preserve"> </w:t>
      </w:r>
      <w:r w:rsidRPr="00F03A44">
        <w:rPr>
          <w:rFonts w:ascii="Times New Roman" w:hAnsi="Times New Roman" w:cs="Times New Roman"/>
          <w:sz w:val="24"/>
          <w:szCs w:val="24"/>
        </w:rPr>
        <w:t>tables (p.ex. table 1, page 12), figures (par exemple. figure 1), équations (par</w:t>
      </w:r>
      <w:r>
        <w:rPr>
          <w:rFonts w:ascii="Times New Roman" w:hAnsi="Times New Roman" w:cs="Times New Roman"/>
          <w:sz w:val="24"/>
          <w:szCs w:val="24"/>
        </w:rPr>
        <w:t xml:space="preserve"> </w:t>
      </w:r>
      <w:r w:rsidRPr="00F03A44">
        <w:rPr>
          <w:rFonts w:ascii="Times New Roman" w:hAnsi="Times New Roman" w:cs="Times New Roman"/>
          <w:sz w:val="24"/>
          <w:szCs w:val="24"/>
        </w:rPr>
        <w:t>exemple, équation (1)) et illustrations.</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2.8. La conclusion</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 xml:space="preserve">La conclusion est </w:t>
      </w:r>
      <w:r>
        <w:rPr>
          <w:rFonts w:ascii="Times New Roman" w:hAnsi="Times New Roman" w:cs="Times New Roman"/>
          <w:sz w:val="24"/>
          <w:szCs w:val="24"/>
        </w:rPr>
        <w:t>considérée comme la partie de l’</w:t>
      </w:r>
      <w:r w:rsidRPr="00F03A44">
        <w:rPr>
          <w:rFonts w:ascii="Times New Roman" w:hAnsi="Times New Roman" w:cs="Times New Roman"/>
          <w:sz w:val="24"/>
          <w:szCs w:val="24"/>
        </w:rPr>
        <w:t>ouvrage où un bilan</w:t>
      </w:r>
      <w:r>
        <w:rPr>
          <w:rFonts w:ascii="Times New Roman" w:hAnsi="Times New Roman" w:cs="Times New Roman"/>
          <w:sz w:val="24"/>
          <w:szCs w:val="24"/>
        </w:rPr>
        <w:t xml:space="preserve"> </w:t>
      </w:r>
      <w:r w:rsidRPr="00F03A44">
        <w:rPr>
          <w:rFonts w:ascii="Times New Roman" w:hAnsi="Times New Roman" w:cs="Times New Roman"/>
          <w:sz w:val="24"/>
          <w:szCs w:val="24"/>
        </w:rPr>
        <w:t>succinct du travail effectué. A partir des résultats présentés et discutés,</w:t>
      </w:r>
      <w:r>
        <w:rPr>
          <w:rFonts w:ascii="Times New Roman" w:hAnsi="Times New Roman" w:cs="Times New Roman"/>
          <w:sz w:val="24"/>
          <w:szCs w:val="24"/>
        </w:rPr>
        <w:t xml:space="preserve"> l’</w:t>
      </w:r>
      <w:r w:rsidRPr="00F03A44">
        <w:rPr>
          <w:rFonts w:ascii="Times New Roman" w:hAnsi="Times New Roman" w:cs="Times New Roman"/>
          <w:sz w:val="24"/>
          <w:szCs w:val="24"/>
        </w:rPr>
        <w:t>auteur doit être capable de porter une évaluation voir, faire un jugement</w:t>
      </w:r>
      <w:r>
        <w:rPr>
          <w:rFonts w:ascii="Times New Roman" w:hAnsi="Times New Roman" w:cs="Times New Roman"/>
          <w:sz w:val="24"/>
          <w:szCs w:val="24"/>
        </w:rPr>
        <w:t xml:space="preserve"> </w:t>
      </w:r>
      <w:r w:rsidRPr="00F03A44">
        <w:rPr>
          <w:rFonts w:ascii="Times New Roman" w:hAnsi="Times New Roman" w:cs="Times New Roman"/>
          <w:sz w:val="24"/>
          <w:szCs w:val="24"/>
        </w:rPr>
        <w:t>objectif du travail achevé. Elle doit correspondre à une proposition du genre :</w:t>
      </w:r>
      <w:r>
        <w:rPr>
          <w:rFonts w:ascii="Times New Roman" w:hAnsi="Times New Roman" w:cs="Times New Roman"/>
          <w:sz w:val="24"/>
          <w:szCs w:val="24"/>
        </w:rPr>
        <w:t xml:space="preserve"> </w:t>
      </w:r>
      <w:r w:rsidRPr="00F03A44">
        <w:rPr>
          <w:rFonts w:ascii="Times New Roman" w:hAnsi="Times New Roman" w:cs="Times New Roman"/>
          <w:sz w:val="24"/>
          <w:szCs w:val="24"/>
        </w:rPr>
        <w:t>nous avons pu démontrer que…, nous avons défini que…, Elle fait un bilan</w:t>
      </w:r>
      <w:r>
        <w:rPr>
          <w:rFonts w:ascii="Times New Roman" w:hAnsi="Times New Roman" w:cs="Times New Roman"/>
          <w:sz w:val="24"/>
          <w:szCs w:val="24"/>
        </w:rPr>
        <w:t xml:space="preserve"> </w:t>
      </w:r>
      <w:r w:rsidRPr="00F03A44">
        <w:rPr>
          <w:rFonts w:ascii="Times New Roman" w:hAnsi="Times New Roman" w:cs="Times New Roman"/>
          <w:sz w:val="24"/>
          <w:szCs w:val="24"/>
        </w:rPr>
        <w:t>des objectifs atteints vis-à-vis des objectifs initiaux. Ainsi, elle doit être mise</w:t>
      </w:r>
      <w:r>
        <w:rPr>
          <w:rFonts w:ascii="Times New Roman" w:hAnsi="Times New Roman" w:cs="Times New Roman"/>
          <w:sz w:val="24"/>
          <w:szCs w:val="24"/>
        </w:rPr>
        <w:t xml:space="preserve"> en regard de l’</w:t>
      </w:r>
      <w:r w:rsidRPr="00F03A44">
        <w:rPr>
          <w:rFonts w:ascii="Times New Roman" w:hAnsi="Times New Roman" w:cs="Times New Roman"/>
          <w:sz w:val="24"/>
          <w:szCs w:val="24"/>
        </w:rPr>
        <w:t>introduction. Elle peut aussi indiquer des pistes pour un travail</w:t>
      </w:r>
      <w:r>
        <w:rPr>
          <w:rFonts w:ascii="Times New Roman" w:hAnsi="Times New Roman" w:cs="Times New Roman"/>
          <w:sz w:val="24"/>
          <w:szCs w:val="24"/>
        </w:rPr>
        <w:t xml:space="preserve"> </w:t>
      </w:r>
      <w:r w:rsidRPr="00F03A44">
        <w:rPr>
          <w:rFonts w:ascii="Times New Roman" w:hAnsi="Times New Roman" w:cs="Times New Roman"/>
          <w:sz w:val="24"/>
          <w:szCs w:val="24"/>
        </w:rPr>
        <w:t>à venir ou des explications pour un travail non abouti.</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i/>
          <w:iCs/>
          <w:sz w:val="24"/>
          <w:szCs w:val="24"/>
        </w:rPr>
      </w:pPr>
      <w:r w:rsidRPr="00034C3E">
        <w:rPr>
          <w:rFonts w:ascii="Times New Roman" w:hAnsi="Times New Roman" w:cs="Times New Roman"/>
          <w:i/>
          <w:iCs/>
          <w:sz w:val="24"/>
          <w:szCs w:val="24"/>
          <w:highlight w:val="yellow"/>
        </w:rPr>
        <w:t>L’introduction et la conclusion sont des parties essentielles d’un document. En les lisant, le lecteur doit pouvoir se faire une idée précise du contenu développé dans le corps du texte. Il est important d’y apporter le plus grand soin.</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2.9. Les références bibliographiques</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Les références bibliog</w:t>
      </w:r>
      <w:r>
        <w:rPr>
          <w:rFonts w:ascii="Times New Roman" w:hAnsi="Times New Roman" w:cs="Times New Roman"/>
          <w:sz w:val="24"/>
          <w:szCs w:val="24"/>
        </w:rPr>
        <w:t>raphiques sont utilisées lorsqu’</w:t>
      </w:r>
      <w:r w:rsidRPr="00F03A44">
        <w:rPr>
          <w:rFonts w:ascii="Times New Roman" w:hAnsi="Times New Roman" w:cs="Times New Roman"/>
          <w:sz w:val="24"/>
          <w:szCs w:val="24"/>
        </w:rPr>
        <w:t>on reprend les textes,</w:t>
      </w:r>
      <w:r>
        <w:rPr>
          <w:rFonts w:ascii="Times New Roman" w:hAnsi="Times New Roman" w:cs="Times New Roman"/>
          <w:sz w:val="24"/>
          <w:szCs w:val="24"/>
        </w:rPr>
        <w:t xml:space="preserve"> </w:t>
      </w:r>
      <w:r w:rsidRPr="00F03A44">
        <w:rPr>
          <w:rFonts w:ascii="Times New Roman" w:hAnsi="Times New Roman" w:cs="Times New Roman"/>
          <w:sz w:val="24"/>
          <w:szCs w:val="24"/>
        </w:rPr>
        <w:t>illustra</w:t>
      </w:r>
      <w:r>
        <w:rPr>
          <w:rFonts w:ascii="Times New Roman" w:hAnsi="Times New Roman" w:cs="Times New Roman"/>
          <w:sz w:val="24"/>
          <w:szCs w:val="24"/>
        </w:rPr>
        <w:t>tions, données ou conclusions d’</w:t>
      </w:r>
      <w:r w:rsidRPr="00F03A44">
        <w:rPr>
          <w:rFonts w:ascii="Times New Roman" w:hAnsi="Times New Roman" w:cs="Times New Roman"/>
          <w:sz w:val="24"/>
          <w:szCs w:val="24"/>
        </w:rPr>
        <w:t>un auteur. Ne pas citer ses sources</w:t>
      </w:r>
      <w:r>
        <w:rPr>
          <w:rFonts w:ascii="Times New Roman" w:hAnsi="Times New Roman" w:cs="Times New Roman"/>
          <w:sz w:val="24"/>
          <w:szCs w:val="24"/>
        </w:rPr>
        <w:t xml:space="preserve"> </w:t>
      </w:r>
      <w:r w:rsidRPr="00F03A44">
        <w:rPr>
          <w:rFonts w:ascii="Times New Roman" w:hAnsi="Times New Roman" w:cs="Times New Roman"/>
          <w:sz w:val="24"/>
          <w:szCs w:val="24"/>
        </w:rPr>
        <w:t>constitue une faute professionnelle. Rappelons que donner du crédit aux</w:t>
      </w:r>
      <w:r>
        <w:rPr>
          <w:rFonts w:ascii="Times New Roman" w:hAnsi="Times New Roman" w:cs="Times New Roman"/>
          <w:sz w:val="24"/>
          <w:szCs w:val="24"/>
        </w:rPr>
        <w:t xml:space="preserve"> travaux d’</w:t>
      </w:r>
      <w:r w:rsidRPr="00F03A44">
        <w:rPr>
          <w:rFonts w:ascii="Times New Roman" w:hAnsi="Times New Roman" w:cs="Times New Roman"/>
          <w:sz w:val="24"/>
          <w:szCs w:val="24"/>
        </w:rPr>
        <w:t xml:space="preserve">autrui renforcerait le </w:t>
      </w:r>
      <w:r>
        <w:rPr>
          <w:rFonts w:ascii="Times New Roman" w:hAnsi="Times New Roman" w:cs="Times New Roman"/>
          <w:sz w:val="24"/>
          <w:szCs w:val="24"/>
        </w:rPr>
        <w:t>crédit de son propre travail. L’</w:t>
      </w:r>
      <w:r w:rsidRPr="00F03A44">
        <w:rPr>
          <w:rFonts w:ascii="Times New Roman" w:hAnsi="Times New Roman" w:cs="Times New Roman"/>
          <w:sz w:val="24"/>
          <w:szCs w:val="24"/>
        </w:rPr>
        <w:t>ensemble des</w:t>
      </w:r>
      <w:r>
        <w:rPr>
          <w:rFonts w:ascii="Times New Roman" w:hAnsi="Times New Roman" w:cs="Times New Roman"/>
          <w:sz w:val="24"/>
          <w:szCs w:val="24"/>
        </w:rPr>
        <w:t xml:space="preserve"> </w:t>
      </w:r>
      <w:r w:rsidRPr="00F03A44">
        <w:rPr>
          <w:rFonts w:ascii="Times New Roman" w:hAnsi="Times New Roman" w:cs="Times New Roman"/>
          <w:sz w:val="24"/>
          <w:szCs w:val="24"/>
        </w:rPr>
        <w:t>références contenues dans la bibliographie doit suivre un certain nombre de</w:t>
      </w:r>
      <w:r>
        <w:rPr>
          <w:rFonts w:ascii="Times New Roman" w:hAnsi="Times New Roman" w:cs="Times New Roman"/>
          <w:sz w:val="24"/>
          <w:szCs w:val="24"/>
        </w:rPr>
        <w:t xml:space="preserve"> </w:t>
      </w:r>
      <w:r w:rsidRPr="00F03A44">
        <w:rPr>
          <w:rFonts w:ascii="Times New Roman" w:hAnsi="Times New Roman" w:cs="Times New Roman"/>
          <w:sz w:val="24"/>
          <w:szCs w:val="24"/>
        </w:rPr>
        <w:t>règles comme expliqué au chapitre 2.</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L’</w:t>
      </w:r>
      <w:r w:rsidRPr="00F03A44">
        <w:rPr>
          <w:rFonts w:ascii="Times New Roman" w:hAnsi="Times New Roman" w:cs="Times New Roman"/>
          <w:sz w:val="24"/>
          <w:szCs w:val="24"/>
        </w:rPr>
        <w:t>appel aux références peut se faire sous plusieurs formes. On distingue</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généralement la forme </w:t>
      </w:r>
      <w:r w:rsidRPr="00EC005B">
        <w:rPr>
          <w:rFonts w:ascii="Times New Roman" w:hAnsi="Times New Roman" w:cs="Times New Roman"/>
          <w:sz w:val="24"/>
          <w:szCs w:val="24"/>
          <w:highlight w:val="yellow"/>
        </w:rPr>
        <w:t>alpha</w:t>
      </w:r>
      <w:r w:rsidRPr="00F03A44">
        <w:rPr>
          <w:rFonts w:ascii="Times New Roman" w:hAnsi="Times New Roman" w:cs="Times New Roman"/>
          <w:sz w:val="24"/>
          <w:szCs w:val="24"/>
        </w:rPr>
        <w:t>-</w:t>
      </w:r>
      <w:r w:rsidRPr="00EC005B">
        <w:rPr>
          <w:rFonts w:ascii="Times New Roman" w:hAnsi="Times New Roman" w:cs="Times New Roman"/>
          <w:sz w:val="24"/>
          <w:szCs w:val="24"/>
          <w:highlight w:val="yellow"/>
        </w:rPr>
        <w:t>historique</w:t>
      </w:r>
      <w:r w:rsidRPr="00F03A44">
        <w:rPr>
          <w:rFonts w:ascii="Times New Roman" w:hAnsi="Times New Roman" w:cs="Times New Roman"/>
          <w:sz w:val="24"/>
          <w:szCs w:val="24"/>
        </w:rPr>
        <w:t>, par exemple (Bon, 2000) et la forme</w:t>
      </w:r>
      <w:r>
        <w:rPr>
          <w:rFonts w:ascii="Times New Roman" w:hAnsi="Times New Roman" w:cs="Times New Roman"/>
          <w:sz w:val="24"/>
          <w:szCs w:val="24"/>
        </w:rPr>
        <w:t xml:space="preserve"> </w:t>
      </w:r>
      <w:r w:rsidRPr="00F03A44">
        <w:rPr>
          <w:rFonts w:ascii="Times New Roman" w:hAnsi="Times New Roman" w:cs="Times New Roman"/>
          <w:sz w:val="24"/>
          <w:szCs w:val="24"/>
        </w:rPr>
        <w:t>numérique [1].</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lastRenderedPageBreak/>
        <w:t>Les références peuvent être situées en bas de page ou reportées en fin de</w:t>
      </w:r>
      <w:r>
        <w:rPr>
          <w:rFonts w:ascii="Times New Roman" w:hAnsi="Times New Roman" w:cs="Times New Roman"/>
          <w:sz w:val="24"/>
          <w:szCs w:val="24"/>
        </w:rPr>
        <w:t xml:space="preserve"> </w:t>
      </w:r>
      <w:r w:rsidRPr="00F03A44">
        <w:rPr>
          <w:rFonts w:ascii="Times New Roman" w:hAnsi="Times New Roman" w:cs="Times New Roman"/>
          <w:sz w:val="24"/>
          <w:szCs w:val="24"/>
        </w:rPr>
        <w:t>document sous forme de liste bibliographique. Généralement, pour les</w:t>
      </w:r>
      <w:r>
        <w:rPr>
          <w:rFonts w:ascii="Times New Roman" w:hAnsi="Times New Roman" w:cs="Times New Roman"/>
          <w:sz w:val="24"/>
          <w:szCs w:val="24"/>
        </w:rPr>
        <w:t xml:space="preserve"> </w:t>
      </w:r>
      <w:r w:rsidRPr="00F03A44">
        <w:rPr>
          <w:rFonts w:ascii="Times New Roman" w:hAnsi="Times New Roman" w:cs="Times New Roman"/>
          <w:sz w:val="24"/>
          <w:szCs w:val="24"/>
        </w:rPr>
        <w:t>publications scientifiques et les rapports techniques, on privilégie la forme</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alpha-historique et la liste bibliographique. Par contre, pour les ouvrages</w:t>
      </w:r>
      <w:r>
        <w:rPr>
          <w:rFonts w:ascii="Times New Roman" w:hAnsi="Times New Roman" w:cs="Times New Roman"/>
          <w:sz w:val="24"/>
          <w:szCs w:val="24"/>
        </w:rPr>
        <w:t xml:space="preserve"> </w:t>
      </w:r>
      <w:r w:rsidRPr="00F03A44">
        <w:rPr>
          <w:rFonts w:ascii="Times New Roman" w:hAnsi="Times New Roman" w:cs="Times New Roman"/>
          <w:sz w:val="24"/>
          <w:szCs w:val="24"/>
        </w:rPr>
        <w:t>littéraires ou grand public, on préférera la forme numérique et le report en bas</w:t>
      </w:r>
      <w:r>
        <w:rPr>
          <w:rFonts w:ascii="Times New Roman" w:hAnsi="Times New Roman" w:cs="Times New Roman"/>
          <w:sz w:val="24"/>
          <w:szCs w:val="24"/>
        </w:rPr>
        <w:t xml:space="preserve"> </w:t>
      </w:r>
      <w:r w:rsidRPr="00F03A44">
        <w:rPr>
          <w:rFonts w:ascii="Times New Roman" w:hAnsi="Times New Roman" w:cs="Times New Roman"/>
          <w:sz w:val="24"/>
          <w:szCs w:val="24"/>
        </w:rPr>
        <w:t>de page.</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p>
    <w:p w:rsidR="00A75EF2"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2.10. Les annexes</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Les annexes servent à reporter, en fin de document, des additionnels longs</w:t>
      </w:r>
      <w:r>
        <w:rPr>
          <w:rFonts w:ascii="Times New Roman" w:hAnsi="Times New Roman" w:cs="Times New Roman"/>
          <w:sz w:val="24"/>
          <w:szCs w:val="24"/>
        </w:rPr>
        <w:t xml:space="preserve"> </w:t>
      </w:r>
      <w:r w:rsidRPr="00F03A44">
        <w:rPr>
          <w:rFonts w:ascii="Times New Roman" w:hAnsi="Times New Roman" w:cs="Times New Roman"/>
          <w:sz w:val="24"/>
          <w:szCs w:val="24"/>
        </w:rPr>
        <w:t>(tableau, base de données techniques, citations particulières, formules et</w:t>
      </w:r>
      <w:r>
        <w:rPr>
          <w:rFonts w:ascii="Times New Roman" w:hAnsi="Times New Roman" w:cs="Times New Roman"/>
          <w:sz w:val="24"/>
          <w:szCs w:val="24"/>
        </w:rPr>
        <w:t xml:space="preserve"> </w:t>
      </w:r>
      <w:r w:rsidRPr="00F03A44">
        <w:rPr>
          <w:rFonts w:ascii="Times New Roman" w:hAnsi="Times New Roman" w:cs="Times New Roman"/>
          <w:sz w:val="24"/>
          <w:szCs w:val="24"/>
        </w:rPr>
        <w:t>développements mathématiques élaborée, des programmes informatiques</w:t>
      </w:r>
      <w:r>
        <w:rPr>
          <w:rFonts w:ascii="Times New Roman" w:hAnsi="Times New Roman" w:cs="Times New Roman"/>
          <w:sz w:val="24"/>
          <w:szCs w:val="24"/>
        </w:rPr>
        <w:t xml:space="preserve"> </w:t>
      </w:r>
      <w:r w:rsidRPr="00F03A44">
        <w:rPr>
          <w:rFonts w:ascii="Times New Roman" w:hAnsi="Times New Roman" w:cs="Times New Roman"/>
          <w:sz w:val="24"/>
          <w:szCs w:val="24"/>
        </w:rPr>
        <w:t>etc.) qui nuirait à la fluidité de la lecture et encombrerait le texte sans intérêt</w:t>
      </w:r>
      <w:r>
        <w:rPr>
          <w:rFonts w:ascii="Times New Roman" w:hAnsi="Times New Roman" w:cs="Times New Roman"/>
          <w:sz w:val="24"/>
          <w:szCs w:val="24"/>
        </w:rPr>
        <w:t xml:space="preserve"> </w:t>
      </w:r>
      <w:r w:rsidRPr="00F03A44">
        <w:rPr>
          <w:rFonts w:ascii="Times New Roman" w:hAnsi="Times New Roman" w:cs="Times New Roman"/>
          <w:sz w:val="24"/>
          <w:szCs w:val="24"/>
        </w:rPr>
        <w:t>directe avec les objectifs du rapport. Pour la compréhension du rapport une</w:t>
      </w:r>
      <w:r>
        <w:rPr>
          <w:rFonts w:ascii="Times New Roman" w:hAnsi="Times New Roman" w:cs="Times New Roman"/>
          <w:sz w:val="24"/>
          <w:szCs w:val="24"/>
        </w:rPr>
        <w:t xml:space="preserve"> </w:t>
      </w:r>
      <w:r w:rsidRPr="00F03A44">
        <w:rPr>
          <w:rFonts w:ascii="Times New Roman" w:hAnsi="Times New Roman" w:cs="Times New Roman"/>
          <w:sz w:val="24"/>
          <w:szCs w:val="24"/>
        </w:rPr>
        <w:t>annexe ne doit pas obligatoirement lue. Chaque annexe doit avoir un numéro</w:t>
      </w:r>
      <w:r>
        <w:rPr>
          <w:rFonts w:ascii="Times New Roman" w:hAnsi="Times New Roman" w:cs="Times New Roman"/>
          <w:sz w:val="24"/>
          <w:szCs w:val="24"/>
        </w:rPr>
        <w:t xml:space="preserve"> </w:t>
      </w:r>
      <w:r w:rsidRPr="00F03A44">
        <w:rPr>
          <w:rFonts w:ascii="Times New Roman" w:hAnsi="Times New Roman" w:cs="Times New Roman"/>
          <w:sz w:val="24"/>
          <w:szCs w:val="24"/>
        </w:rPr>
        <w:t>et un titre.</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2.11. Le glossaire</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 xml:space="preserve">Situé en fin de </w:t>
      </w:r>
      <w:r>
        <w:rPr>
          <w:rFonts w:ascii="Times New Roman" w:hAnsi="Times New Roman" w:cs="Times New Roman"/>
          <w:sz w:val="24"/>
          <w:szCs w:val="24"/>
        </w:rPr>
        <w:t>document, le glossaire permet d’</w:t>
      </w:r>
      <w:r w:rsidRPr="00F03A44">
        <w:rPr>
          <w:rFonts w:ascii="Times New Roman" w:hAnsi="Times New Roman" w:cs="Times New Roman"/>
          <w:sz w:val="24"/>
          <w:szCs w:val="24"/>
        </w:rPr>
        <w:t>éviter une explication</w:t>
      </w:r>
      <w:r>
        <w:rPr>
          <w:rFonts w:ascii="Times New Roman" w:hAnsi="Times New Roman" w:cs="Times New Roman"/>
          <w:sz w:val="24"/>
          <w:szCs w:val="24"/>
        </w:rPr>
        <w:t xml:space="preserve"> </w:t>
      </w:r>
      <w:r w:rsidRPr="00F03A44">
        <w:rPr>
          <w:rFonts w:ascii="Times New Roman" w:hAnsi="Times New Roman" w:cs="Times New Roman"/>
          <w:sz w:val="24"/>
          <w:szCs w:val="24"/>
        </w:rPr>
        <w:t>systématique de sigles ou de termes techniques dans le corps du texte. Il</w:t>
      </w:r>
      <w:r>
        <w:rPr>
          <w:rFonts w:ascii="Times New Roman" w:hAnsi="Times New Roman" w:cs="Times New Roman"/>
          <w:sz w:val="24"/>
          <w:szCs w:val="24"/>
        </w:rPr>
        <w:t xml:space="preserve"> </w:t>
      </w:r>
      <w:r w:rsidRPr="00F03A44">
        <w:rPr>
          <w:rFonts w:ascii="Times New Roman" w:hAnsi="Times New Roman" w:cs="Times New Roman"/>
          <w:sz w:val="24"/>
          <w:szCs w:val="24"/>
        </w:rPr>
        <w:t>correspond à un thésaurus spécifique au document et permet une meilleure</w:t>
      </w:r>
      <w:r>
        <w:rPr>
          <w:rFonts w:ascii="Times New Roman" w:hAnsi="Times New Roman" w:cs="Times New Roman"/>
          <w:sz w:val="24"/>
          <w:szCs w:val="24"/>
        </w:rPr>
        <w:t xml:space="preserve"> </w:t>
      </w:r>
      <w:r w:rsidRPr="00F03A44">
        <w:rPr>
          <w:rFonts w:ascii="Times New Roman" w:hAnsi="Times New Roman" w:cs="Times New Roman"/>
          <w:sz w:val="24"/>
          <w:szCs w:val="24"/>
        </w:rPr>
        <w:t>c</w:t>
      </w:r>
      <w:r>
        <w:rPr>
          <w:rFonts w:ascii="Times New Roman" w:hAnsi="Times New Roman" w:cs="Times New Roman"/>
          <w:sz w:val="24"/>
          <w:szCs w:val="24"/>
        </w:rPr>
        <w:t>ompréhension de concepts dont l’explication n’</w:t>
      </w:r>
      <w:r w:rsidRPr="00F03A44">
        <w:rPr>
          <w:rFonts w:ascii="Times New Roman" w:hAnsi="Times New Roman" w:cs="Times New Roman"/>
          <w:sz w:val="24"/>
          <w:szCs w:val="24"/>
        </w:rPr>
        <w:t>est pas reprise en détail dans</w:t>
      </w:r>
      <w:r>
        <w:rPr>
          <w:rFonts w:ascii="Times New Roman" w:hAnsi="Times New Roman" w:cs="Times New Roman"/>
          <w:sz w:val="24"/>
          <w:szCs w:val="24"/>
        </w:rPr>
        <w:t xml:space="preserve"> </w:t>
      </w:r>
      <w:r w:rsidRPr="00F03A44">
        <w:rPr>
          <w:rFonts w:ascii="Times New Roman" w:hAnsi="Times New Roman" w:cs="Times New Roman"/>
          <w:sz w:val="24"/>
          <w:szCs w:val="24"/>
        </w:rPr>
        <w:t>le texte.</w:t>
      </w:r>
    </w:p>
    <w:p w:rsidR="00A75EF2" w:rsidRPr="00F03A44" w:rsidRDefault="00A75EF2" w:rsidP="00A75EF2">
      <w:pPr>
        <w:ind w:left="567" w:firstLine="284"/>
        <w:jc w:val="both"/>
        <w:rPr>
          <w:rFonts w:ascii="Times New Roman" w:hAnsi="Times New Roman" w:cs="Times New Roman"/>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2.12. L’index</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Situé dans les</w:t>
      </w:r>
      <w:r>
        <w:rPr>
          <w:rFonts w:ascii="Times New Roman" w:hAnsi="Times New Roman" w:cs="Times New Roman"/>
          <w:sz w:val="24"/>
          <w:szCs w:val="24"/>
        </w:rPr>
        <w:t xml:space="preserve"> dernières pages du document, l’</w:t>
      </w:r>
      <w:r w:rsidRPr="00F03A44">
        <w:rPr>
          <w:rFonts w:ascii="Times New Roman" w:hAnsi="Times New Roman" w:cs="Times New Roman"/>
          <w:sz w:val="24"/>
          <w:szCs w:val="24"/>
        </w:rPr>
        <w:t>index est une liste</w:t>
      </w:r>
      <w:r>
        <w:rPr>
          <w:rFonts w:ascii="Times New Roman" w:hAnsi="Times New Roman" w:cs="Times New Roman"/>
          <w:sz w:val="24"/>
          <w:szCs w:val="24"/>
        </w:rPr>
        <w:t xml:space="preserve"> </w:t>
      </w:r>
      <w:r w:rsidRPr="00F03A44">
        <w:rPr>
          <w:rFonts w:ascii="Times New Roman" w:hAnsi="Times New Roman" w:cs="Times New Roman"/>
          <w:sz w:val="24"/>
          <w:szCs w:val="24"/>
        </w:rPr>
        <w:t>alphabétique de termes dont le lecteur pourra se servir pour accéder</w:t>
      </w:r>
      <w:r>
        <w:rPr>
          <w:rFonts w:ascii="Times New Roman" w:hAnsi="Times New Roman" w:cs="Times New Roman"/>
          <w:sz w:val="24"/>
          <w:szCs w:val="24"/>
        </w:rPr>
        <w:t xml:space="preserve"> </w:t>
      </w:r>
      <w:r w:rsidRPr="00F03A44">
        <w:rPr>
          <w:rFonts w:ascii="Times New Roman" w:hAnsi="Times New Roman" w:cs="Times New Roman"/>
          <w:sz w:val="24"/>
          <w:szCs w:val="24"/>
        </w:rPr>
        <w:t>rapidement à un sujet donné. A chaque terme correspond la ou les pages où</w:t>
      </w:r>
      <w:r>
        <w:rPr>
          <w:rFonts w:ascii="Times New Roman" w:hAnsi="Times New Roman" w:cs="Times New Roman"/>
          <w:sz w:val="24"/>
          <w:szCs w:val="24"/>
        </w:rPr>
        <w:t xml:space="preserve"> </w:t>
      </w:r>
      <w:r w:rsidRPr="00F03A44">
        <w:rPr>
          <w:rFonts w:ascii="Times New Roman" w:hAnsi="Times New Roman" w:cs="Times New Roman"/>
          <w:sz w:val="24"/>
          <w:szCs w:val="24"/>
        </w:rPr>
        <w:t>ce terme apparait. On distinguera parfois, entre parenthèses, un mot</w:t>
      </w:r>
      <w:r>
        <w:rPr>
          <w:rFonts w:ascii="Times New Roman" w:hAnsi="Times New Roman" w:cs="Times New Roman"/>
          <w:sz w:val="24"/>
          <w:szCs w:val="24"/>
        </w:rPr>
        <w:t xml:space="preserve"> </w:t>
      </w:r>
      <w:r w:rsidRPr="00F03A44">
        <w:rPr>
          <w:rFonts w:ascii="Times New Roman" w:hAnsi="Times New Roman" w:cs="Times New Roman"/>
          <w:sz w:val="24"/>
          <w:szCs w:val="24"/>
        </w:rPr>
        <w:t>précisant le contexte du terme cité.</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Exemple : Hilbert (transformation de), 156, 212-213.</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hanging="141"/>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3. Les règles</w:t>
      </w: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t>3.1. Les règles méthodologiques</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 rapport constitue un tout homogène et non pas un montage ou une</w:t>
      </w:r>
      <w:r>
        <w:rPr>
          <w:rFonts w:ascii="Times New Roman" w:hAnsi="Times New Roman" w:cs="Times New Roman"/>
          <w:sz w:val="24"/>
          <w:szCs w:val="24"/>
        </w:rPr>
        <w:t xml:space="preserve"> </w:t>
      </w:r>
      <w:r w:rsidRPr="00F03A44">
        <w:rPr>
          <w:rFonts w:ascii="Times New Roman" w:hAnsi="Times New Roman" w:cs="Times New Roman"/>
          <w:sz w:val="24"/>
          <w:szCs w:val="24"/>
        </w:rPr>
        <w:t>compilation de parties disparates. Le lecteur ne devrait pas sentir une</w:t>
      </w:r>
      <w:r>
        <w:rPr>
          <w:rFonts w:ascii="Times New Roman" w:hAnsi="Times New Roman" w:cs="Times New Roman"/>
          <w:sz w:val="24"/>
          <w:szCs w:val="24"/>
        </w:rPr>
        <w:t xml:space="preserve"> </w:t>
      </w:r>
      <w:r w:rsidRPr="00F03A44">
        <w:rPr>
          <w:rFonts w:ascii="Times New Roman" w:hAnsi="Times New Roman" w:cs="Times New Roman"/>
          <w:sz w:val="24"/>
          <w:szCs w:val="24"/>
        </w:rPr>
        <w:t xml:space="preserve">discontinuité lors de la lecture. Il devrait </w:t>
      </w:r>
      <w:r>
        <w:rPr>
          <w:rFonts w:ascii="Times New Roman" w:hAnsi="Times New Roman" w:cs="Times New Roman"/>
          <w:sz w:val="24"/>
          <w:szCs w:val="24"/>
        </w:rPr>
        <w:t>y avoir un fil conducteur qui n’</w:t>
      </w:r>
      <w:r w:rsidRPr="00F03A44">
        <w:rPr>
          <w:rFonts w:ascii="Times New Roman" w:hAnsi="Times New Roman" w:cs="Times New Roman"/>
          <w:sz w:val="24"/>
          <w:szCs w:val="24"/>
        </w:rPr>
        <w:t>est</w:t>
      </w:r>
      <w:r>
        <w:rPr>
          <w:rFonts w:ascii="Times New Roman" w:hAnsi="Times New Roman" w:cs="Times New Roman"/>
          <w:sz w:val="24"/>
          <w:szCs w:val="24"/>
        </w:rPr>
        <w:t xml:space="preserve"> d’autre que l’</w:t>
      </w:r>
      <w:r w:rsidRPr="00F03A44">
        <w:rPr>
          <w:rFonts w:ascii="Times New Roman" w:hAnsi="Times New Roman" w:cs="Times New Roman"/>
          <w:sz w:val="24"/>
          <w:szCs w:val="24"/>
        </w:rPr>
        <w:t>objectif principal du travail. Toutes les parties (résumé,</w:t>
      </w:r>
      <w:r>
        <w:rPr>
          <w:rFonts w:ascii="Times New Roman" w:hAnsi="Times New Roman" w:cs="Times New Roman"/>
          <w:sz w:val="24"/>
          <w:szCs w:val="24"/>
        </w:rPr>
        <w:t xml:space="preserve"> </w:t>
      </w:r>
      <w:r w:rsidRPr="00F03A44">
        <w:rPr>
          <w:rFonts w:ascii="Times New Roman" w:hAnsi="Times New Roman" w:cs="Times New Roman"/>
          <w:sz w:val="24"/>
          <w:szCs w:val="24"/>
        </w:rPr>
        <w:t>introduction, résultats, développement, conclusion) doivent se greffer à ce fil.</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Les auteurs sont solidairement responsables (en contenu et en délai) de la</w:t>
      </w:r>
      <w:r>
        <w:rPr>
          <w:rFonts w:ascii="Times New Roman" w:hAnsi="Times New Roman" w:cs="Times New Roman"/>
          <w:sz w:val="24"/>
          <w:szCs w:val="24"/>
        </w:rPr>
        <w:t xml:space="preserve"> </w:t>
      </w:r>
      <w:r w:rsidRPr="00F03A44">
        <w:rPr>
          <w:rFonts w:ascii="Times New Roman" w:hAnsi="Times New Roman" w:cs="Times New Roman"/>
          <w:sz w:val="24"/>
          <w:szCs w:val="24"/>
        </w:rPr>
        <w:t>totalité du document et non uniquement de leur propre contribution.</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La cohérence doit être recherchée à tous les niveaux afin de limiter les</w:t>
      </w:r>
      <w:r>
        <w:rPr>
          <w:rFonts w:ascii="Times New Roman" w:hAnsi="Times New Roman" w:cs="Times New Roman"/>
          <w:sz w:val="24"/>
          <w:szCs w:val="24"/>
        </w:rPr>
        <w:t xml:space="preserve"> </w:t>
      </w:r>
      <w:r w:rsidRPr="00F03A44">
        <w:rPr>
          <w:rFonts w:ascii="Times New Roman" w:hAnsi="Times New Roman" w:cs="Times New Roman"/>
          <w:sz w:val="24"/>
          <w:szCs w:val="24"/>
        </w:rPr>
        <w:t>amb</w:t>
      </w:r>
      <w:r>
        <w:rPr>
          <w:rFonts w:ascii="Times New Roman" w:hAnsi="Times New Roman" w:cs="Times New Roman"/>
          <w:sz w:val="24"/>
          <w:szCs w:val="24"/>
        </w:rPr>
        <w:t>iguïtés et d’</w:t>
      </w:r>
      <w:r w:rsidRPr="00F03A44">
        <w:rPr>
          <w:rFonts w:ascii="Times New Roman" w:hAnsi="Times New Roman" w:cs="Times New Roman"/>
          <w:sz w:val="24"/>
          <w:szCs w:val="24"/>
        </w:rPr>
        <w:t>améliorer la qualité du document produit.</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On veillera tout particulièrement à :</w:t>
      </w:r>
    </w:p>
    <w:p w:rsidR="00A75EF2" w:rsidRPr="008A4B28" w:rsidRDefault="00A75EF2" w:rsidP="00A75EF2">
      <w:pPr>
        <w:pStyle w:val="Paragraphedeliste"/>
        <w:numPr>
          <w:ilvl w:val="0"/>
          <w:numId w:val="19"/>
        </w:numPr>
        <w:autoSpaceDE w:val="0"/>
        <w:autoSpaceDN w:val="0"/>
        <w:adjustRightInd w:val="0"/>
        <w:spacing w:line="240" w:lineRule="auto"/>
        <w:ind w:left="567" w:firstLine="284"/>
        <w:jc w:val="both"/>
        <w:rPr>
          <w:rFonts w:ascii="Times New Roman" w:hAnsi="Times New Roman" w:cs="Times New Roman"/>
          <w:sz w:val="24"/>
          <w:szCs w:val="24"/>
        </w:rPr>
      </w:pPr>
      <w:r w:rsidRPr="008A4B28">
        <w:rPr>
          <w:rFonts w:ascii="Times New Roman" w:hAnsi="Times New Roman" w:cs="Times New Roman"/>
          <w:sz w:val="24"/>
          <w:szCs w:val="24"/>
        </w:rPr>
        <w:t>respecter la cohérence du style, des temps et des modes employés ;</w:t>
      </w:r>
    </w:p>
    <w:p w:rsidR="00A75EF2" w:rsidRPr="008A4B28" w:rsidRDefault="00A75EF2" w:rsidP="00A75EF2">
      <w:pPr>
        <w:pStyle w:val="Paragraphedeliste"/>
        <w:numPr>
          <w:ilvl w:val="0"/>
          <w:numId w:val="19"/>
        </w:numPr>
        <w:autoSpaceDE w:val="0"/>
        <w:autoSpaceDN w:val="0"/>
        <w:adjustRightInd w:val="0"/>
        <w:spacing w:line="240" w:lineRule="auto"/>
        <w:ind w:left="567" w:firstLine="284"/>
        <w:jc w:val="both"/>
        <w:rPr>
          <w:rFonts w:ascii="Times New Roman" w:hAnsi="Times New Roman" w:cs="Times New Roman"/>
          <w:sz w:val="24"/>
          <w:szCs w:val="24"/>
        </w:rPr>
      </w:pPr>
      <w:r w:rsidRPr="008A4B28">
        <w:rPr>
          <w:rFonts w:ascii="Times New Roman" w:hAnsi="Times New Roman" w:cs="Times New Roman"/>
          <w:sz w:val="24"/>
          <w:szCs w:val="24"/>
        </w:rPr>
        <w:t>conserver le même mode de locuteur dans le texte (Par exemple : je, nous,</w:t>
      </w:r>
      <w:r>
        <w:rPr>
          <w:rFonts w:ascii="Times New Roman" w:hAnsi="Times New Roman" w:cs="Times New Roman"/>
          <w:sz w:val="24"/>
          <w:szCs w:val="24"/>
        </w:rPr>
        <w:t xml:space="preserve"> on, le groupe, l’</w:t>
      </w:r>
      <w:r w:rsidRPr="008A4B28">
        <w:rPr>
          <w:rFonts w:ascii="Times New Roman" w:hAnsi="Times New Roman" w:cs="Times New Roman"/>
          <w:sz w:val="24"/>
          <w:szCs w:val="24"/>
        </w:rPr>
        <w:t>équipe) ;</w:t>
      </w:r>
    </w:p>
    <w:p w:rsidR="00A75EF2" w:rsidRPr="008A4B28" w:rsidRDefault="00A75EF2" w:rsidP="00A75EF2">
      <w:pPr>
        <w:pStyle w:val="Paragraphedeliste"/>
        <w:numPr>
          <w:ilvl w:val="0"/>
          <w:numId w:val="19"/>
        </w:numPr>
        <w:ind w:left="567" w:firstLine="284"/>
        <w:jc w:val="both"/>
        <w:rPr>
          <w:rFonts w:ascii="Times New Roman" w:hAnsi="Times New Roman" w:cs="Times New Roman"/>
          <w:sz w:val="24"/>
          <w:szCs w:val="24"/>
        </w:rPr>
      </w:pPr>
      <w:r w:rsidRPr="008A4B28">
        <w:rPr>
          <w:rFonts w:ascii="Times New Roman" w:hAnsi="Times New Roman" w:cs="Times New Roman"/>
          <w:sz w:val="24"/>
          <w:szCs w:val="24"/>
        </w:rPr>
        <w:t>utiliser le même niveau de vocabulaire tout au long du texte.</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Que le rapport soit une ouvre individuelle ou collective, il doit être relu dans</w:t>
      </w:r>
      <w:r>
        <w:rPr>
          <w:rFonts w:ascii="Times New Roman" w:hAnsi="Times New Roman" w:cs="Times New Roman"/>
          <w:sz w:val="24"/>
          <w:szCs w:val="24"/>
        </w:rPr>
        <w:t xml:space="preserve"> un souci constant d’</w:t>
      </w:r>
      <w:r w:rsidRPr="00F03A44">
        <w:rPr>
          <w:rFonts w:ascii="Times New Roman" w:hAnsi="Times New Roman" w:cs="Times New Roman"/>
          <w:sz w:val="24"/>
          <w:szCs w:val="24"/>
        </w:rPr>
        <w:t>en améliorer la qualité et la fiabilité.</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Il est souhaitable, avant de se lancer dans la rédaction, de proposer et</w:t>
      </w:r>
      <w:r>
        <w:rPr>
          <w:rFonts w:ascii="Times New Roman" w:hAnsi="Times New Roman" w:cs="Times New Roman"/>
          <w:sz w:val="24"/>
          <w:szCs w:val="24"/>
        </w:rPr>
        <w:t xml:space="preserve"> </w:t>
      </w:r>
      <w:r w:rsidRPr="00F03A44">
        <w:rPr>
          <w:rFonts w:ascii="Times New Roman" w:hAnsi="Times New Roman" w:cs="Times New Roman"/>
          <w:sz w:val="24"/>
          <w:szCs w:val="24"/>
        </w:rPr>
        <w:t>discuter de manière approfondie du plan général du rapport. Cette réflexion</w:t>
      </w:r>
      <w:r>
        <w:rPr>
          <w:rFonts w:ascii="Times New Roman" w:hAnsi="Times New Roman" w:cs="Times New Roman"/>
          <w:sz w:val="24"/>
          <w:szCs w:val="24"/>
        </w:rPr>
        <w:t xml:space="preserve"> </w:t>
      </w:r>
      <w:r w:rsidRPr="00F03A44">
        <w:rPr>
          <w:rFonts w:ascii="Times New Roman" w:hAnsi="Times New Roman" w:cs="Times New Roman"/>
          <w:sz w:val="24"/>
          <w:szCs w:val="24"/>
        </w:rPr>
        <w:t>doit porter notamment sur :</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1. les idées proposées et défendues dans chacune des parties, par exemple :</w:t>
      </w:r>
      <w:r>
        <w:rPr>
          <w:rFonts w:ascii="Times New Roman" w:hAnsi="Times New Roman" w:cs="Times New Roman"/>
          <w:sz w:val="24"/>
          <w:szCs w:val="24"/>
        </w:rPr>
        <w:t xml:space="preserve"> </w:t>
      </w:r>
      <w:r w:rsidRPr="00F03A44">
        <w:rPr>
          <w:rFonts w:ascii="Times New Roman" w:hAnsi="Times New Roman" w:cs="Times New Roman"/>
          <w:sz w:val="24"/>
          <w:szCs w:val="24"/>
        </w:rPr>
        <w:t>questions à soulever, remarques argumentées, discussions ;</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2. la taille de chacune des parties ;</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3. les iconographies présentées et discutées dans le rapport.</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Dans le cas de versions multiples d'un même document, celles-ci devront être</w:t>
      </w:r>
      <w:r>
        <w:rPr>
          <w:rFonts w:ascii="Times New Roman" w:hAnsi="Times New Roman" w:cs="Times New Roman"/>
          <w:sz w:val="24"/>
          <w:szCs w:val="24"/>
        </w:rPr>
        <w:t xml:space="preserve"> </w:t>
      </w:r>
      <w:r w:rsidRPr="00F03A44">
        <w:rPr>
          <w:rFonts w:ascii="Times New Roman" w:hAnsi="Times New Roman" w:cs="Times New Roman"/>
          <w:sz w:val="24"/>
          <w:szCs w:val="24"/>
        </w:rPr>
        <w:t>clairement indiquées.</w:t>
      </w:r>
    </w:p>
    <w:p w:rsidR="00A75EF2" w:rsidRDefault="00762798" w:rsidP="00A75EF2">
      <w:pPr>
        <w:autoSpaceDE w:val="0"/>
        <w:autoSpaceDN w:val="0"/>
        <w:adjustRightInd w:val="0"/>
        <w:spacing w:line="240" w:lineRule="auto"/>
        <w:ind w:left="567" w:firstLine="284"/>
        <w:jc w:val="both"/>
        <w:rPr>
          <w:rFonts w:ascii="Times New Roman" w:hAnsi="Times New Roman" w:cs="Times New Roman"/>
          <w:b/>
          <w:bCs/>
          <w:sz w:val="24"/>
          <w:szCs w:val="24"/>
        </w:rPr>
      </w:pPr>
      <w:r>
        <w:rPr>
          <w:rFonts w:ascii="Times New Roman" w:hAnsi="Times New Roman" w:cs="Times New Roman"/>
          <w:b/>
          <w:bCs/>
          <w:noProof/>
          <w:sz w:val="24"/>
          <w:szCs w:val="24"/>
          <w:lang w:eastAsia="fr-FR"/>
        </w:rPr>
        <w:pict>
          <v:shapetype id="_x0000_t32" coordsize="21600,21600" o:spt="32" o:oned="t" path="m,l21600,21600e" filled="f">
            <v:path arrowok="t" fillok="f" o:connecttype="none"/>
            <o:lock v:ext="edit" shapetype="t"/>
          </v:shapetype>
          <v:shape id="_x0000_s1049" type="#_x0000_t32" style="position:absolute;left:0;text-align:left;margin-left:10.55pt;margin-top:6.2pt;width:550.5pt;height:0;z-index:251670528" o:connectortype="straight" strokecolor="red" strokeweight="3pt"/>
        </w:pict>
      </w: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i/>
          <w:iCs/>
          <w:color w:val="808080" w:themeColor="background1" w:themeShade="80"/>
          <w:sz w:val="28"/>
          <w:szCs w:val="28"/>
        </w:rPr>
      </w:pPr>
      <w:r w:rsidRPr="0074440A">
        <w:rPr>
          <w:rFonts w:ascii="Times New Roman" w:hAnsi="Times New Roman" w:cs="Times New Roman"/>
          <w:b/>
          <w:bCs/>
          <w:i/>
          <w:iCs/>
          <w:color w:val="808080" w:themeColor="background1" w:themeShade="80"/>
          <w:sz w:val="28"/>
          <w:szCs w:val="28"/>
        </w:rPr>
        <w:lastRenderedPageBreak/>
        <w:t>3.2. Les règles de composition</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Lorsque vous écrivez un document, celui-ci doit répondre à des règles de</w:t>
      </w:r>
      <w:r>
        <w:rPr>
          <w:rFonts w:ascii="Times New Roman" w:hAnsi="Times New Roman" w:cs="Times New Roman"/>
          <w:sz w:val="24"/>
          <w:szCs w:val="24"/>
        </w:rPr>
        <w:t xml:space="preserve"> </w:t>
      </w:r>
      <w:r w:rsidRPr="00F03A44">
        <w:rPr>
          <w:rFonts w:ascii="Times New Roman" w:hAnsi="Times New Roman" w:cs="Times New Roman"/>
          <w:sz w:val="24"/>
          <w:szCs w:val="24"/>
        </w:rPr>
        <w:t>présentation générale mais également à des règles spécifiques données par</w:t>
      </w:r>
      <w:r>
        <w:rPr>
          <w:rFonts w:ascii="Times New Roman" w:hAnsi="Times New Roman" w:cs="Times New Roman"/>
          <w:sz w:val="24"/>
          <w:szCs w:val="24"/>
        </w:rPr>
        <w:t xml:space="preserve"> </w:t>
      </w:r>
      <w:r w:rsidRPr="00F03A44">
        <w:rPr>
          <w:rFonts w:ascii="Times New Roman" w:hAnsi="Times New Roman" w:cs="Times New Roman"/>
          <w:sz w:val="24"/>
          <w:szCs w:val="24"/>
        </w:rPr>
        <w:t>l'éditeur de votre document.</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Ces règles, très variables d'un éditeur à un autre, peuvent porter sur la taille</w:t>
      </w:r>
      <w:r>
        <w:rPr>
          <w:rFonts w:ascii="Times New Roman" w:hAnsi="Times New Roman" w:cs="Times New Roman"/>
          <w:sz w:val="24"/>
          <w:szCs w:val="24"/>
        </w:rPr>
        <w:t xml:space="preserve"> </w:t>
      </w:r>
      <w:r w:rsidRPr="00F03A44">
        <w:rPr>
          <w:rFonts w:ascii="Times New Roman" w:hAnsi="Times New Roman" w:cs="Times New Roman"/>
          <w:sz w:val="24"/>
          <w:szCs w:val="24"/>
        </w:rPr>
        <w:t>du document, les polices de caractères, l'intitulé des rubriques, la</w:t>
      </w:r>
      <w:r>
        <w:rPr>
          <w:rFonts w:ascii="Times New Roman" w:hAnsi="Times New Roman" w:cs="Times New Roman"/>
          <w:sz w:val="24"/>
          <w:szCs w:val="24"/>
        </w:rPr>
        <w:t xml:space="preserve"> </w:t>
      </w:r>
      <w:r w:rsidRPr="00F03A44">
        <w:rPr>
          <w:rFonts w:ascii="Times New Roman" w:hAnsi="Times New Roman" w:cs="Times New Roman"/>
          <w:sz w:val="24"/>
          <w:szCs w:val="24"/>
        </w:rPr>
        <w:t>numérotation des paragraphes, des tableaux et figures (dont on veillera à ne</w:t>
      </w:r>
      <w:r>
        <w:rPr>
          <w:rFonts w:ascii="Times New Roman" w:hAnsi="Times New Roman" w:cs="Times New Roman"/>
          <w:sz w:val="24"/>
          <w:szCs w:val="24"/>
        </w:rPr>
        <w:t xml:space="preserve"> </w:t>
      </w:r>
      <w:r w:rsidRPr="00F03A44">
        <w:rPr>
          <w:rFonts w:ascii="Times New Roman" w:hAnsi="Times New Roman" w:cs="Times New Roman"/>
          <w:sz w:val="24"/>
          <w:szCs w:val="24"/>
        </w:rPr>
        <w:t>pas oublier les légendes), le logiciel de mise en page...</w:t>
      </w:r>
    </w:p>
    <w:p w:rsidR="00A75EF2"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Quelles qu'elles soient, ces règles de composition doivent être constantes à</w:t>
      </w:r>
      <w:r>
        <w:rPr>
          <w:rFonts w:ascii="Times New Roman" w:hAnsi="Times New Roman" w:cs="Times New Roman"/>
          <w:sz w:val="24"/>
          <w:szCs w:val="24"/>
        </w:rPr>
        <w:t xml:space="preserve"> </w:t>
      </w:r>
      <w:r w:rsidRPr="00F03A44">
        <w:rPr>
          <w:rFonts w:ascii="Times New Roman" w:hAnsi="Times New Roman" w:cs="Times New Roman"/>
          <w:sz w:val="24"/>
          <w:szCs w:val="24"/>
        </w:rPr>
        <w:t>l'intérieur du document.</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Outre la mise en page, proprement dite, les règles de composition imposent</w:t>
      </w:r>
      <w:r>
        <w:rPr>
          <w:rFonts w:ascii="Times New Roman" w:hAnsi="Times New Roman" w:cs="Times New Roman"/>
          <w:sz w:val="24"/>
          <w:szCs w:val="24"/>
        </w:rPr>
        <w:t xml:space="preserve"> </w:t>
      </w:r>
      <w:r w:rsidRPr="00F03A44">
        <w:rPr>
          <w:rFonts w:ascii="Times New Roman" w:hAnsi="Times New Roman" w:cs="Times New Roman"/>
          <w:sz w:val="24"/>
          <w:szCs w:val="24"/>
        </w:rPr>
        <w:t>le respect des normes typographiques (voir section 4.3), en particulier pour</w:t>
      </w:r>
      <w:r>
        <w:rPr>
          <w:rFonts w:ascii="Times New Roman" w:hAnsi="Times New Roman" w:cs="Times New Roman"/>
          <w:sz w:val="24"/>
          <w:szCs w:val="24"/>
        </w:rPr>
        <w:t xml:space="preserve"> </w:t>
      </w:r>
      <w:r w:rsidRPr="00F03A44">
        <w:rPr>
          <w:rFonts w:ascii="Times New Roman" w:hAnsi="Times New Roman" w:cs="Times New Roman"/>
          <w:sz w:val="24"/>
          <w:szCs w:val="24"/>
        </w:rPr>
        <w:t>les abréviations et les espacements entre les différents caractères</w:t>
      </w:r>
      <w:r>
        <w:rPr>
          <w:rFonts w:ascii="Times New Roman" w:hAnsi="Times New Roman" w:cs="Times New Roman"/>
          <w:sz w:val="24"/>
          <w:szCs w:val="24"/>
        </w:rPr>
        <w:t xml:space="preserve"> </w:t>
      </w:r>
      <w:r w:rsidRPr="00F03A44">
        <w:rPr>
          <w:rFonts w:ascii="Times New Roman" w:hAnsi="Times New Roman" w:cs="Times New Roman"/>
          <w:sz w:val="24"/>
          <w:szCs w:val="24"/>
        </w:rPr>
        <w:t>typographiques (ces no</w:t>
      </w:r>
      <w:r>
        <w:rPr>
          <w:rFonts w:ascii="Times New Roman" w:hAnsi="Times New Roman" w:cs="Times New Roman"/>
          <w:sz w:val="24"/>
          <w:szCs w:val="24"/>
        </w:rPr>
        <w:t>rmes peuvent être différentes d’un pays à l’</w:t>
      </w:r>
      <w:r w:rsidRPr="00F03A44">
        <w:rPr>
          <w:rFonts w:ascii="Times New Roman" w:hAnsi="Times New Roman" w:cs="Times New Roman"/>
          <w:sz w:val="24"/>
          <w:szCs w:val="24"/>
        </w:rPr>
        <w:t>autre).</w:t>
      </w:r>
    </w:p>
    <w:p w:rsidR="00A75EF2" w:rsidRDefault="00A75EF2" w:rsidP="00A75EF2">
      <w:pPr>
        <w:autoSpaceDE w:val="0"/>
        <w:autoSpaceDN w:val="0"/>
        <w:adjustRightInd w:val="0"/>
        <w:spacing w:line="240" w:lineRule="auto"/>
        <w:ind w:left="567" w:firstLine="284"/>
        <w:jc w:val="both"/>
        <w:rPr>
          <w:rFonts w:ascii="Times New Roman" w:hAnsi="Times New Roman" w:cs="Times New Roman"/>
          <w:b/>
          <w:bCs/>
          <w:sz w:val="24"/>
          <w:szCs w:val="24"/>
        </w:rPr>
      </w:pPr>
    </w:p>
    <w:p w:rsidR="00A75EF2" w:rsidRPr="0074440A" w:rsidRDefault="00A75EF2" w:rsidP="00A75EF2">
      <w:pPr>
        <w:autoSpaceDE w:val="0"/>
        <w:autoSpaceDN w:val="0"/>
        <w:adjustRightInd w:val="0"/>
        <w:spacing w:after="80" w:line="240" w:lineRule="auto"/>
        <w:ind w:left="425"/>
        <w:jc w:val="both"/>
        <w:rPr>
          <w:rFonts w:ascii="Times New Roman" w:hAnsi="Times New Roman" w:cs="Times New Roman"/>
          <w:b/>
          <w:bCs/>
          <w:color w:val="808080" w:themeColor="background1" w:themeShade="80"/>
          <w:sz w:val="24"/>
          <w:szCs w:val="24"/>
        </w:rPr>
      </w:pPr>
      <w:r w:rsidRPr="0074440A">
        <w:rPr>
          <w:rFonts w:ascii="Times New Roman" w:hAnsi="Times New Roman" w:cs="Times New Roman"/>
          <w:b/>
          <w:bCs/>
          <w:color w:val="808080" w:themeColor="background1" w:themeShade="80"/>
          <w:sz w:val="24"/>
          <w:szCs w:val="24"/>
        </w:rPr>
        <w:t>3.3. Les règles de typographie</w:t>
      </w:r>
    </w:p>
    <w:p w:rsidR="00A75EF2" w:rsidRPr="00F03A44" w:rsidRDefault="00A75EF2" w:rsidP="00A75EF2">
      <w:pPr>
        <w:autoSpaceDE w:val="0"/>
        <w:autoSpaceDN w:val="0"/>
        <w:adjustRightInd w:val="0"/>
        <w:spacing w:line="240" w:lineRule="auto"/>
        <w:ind w:left="567" w:firstLine="284"/>
        <w:jc w:val="both"/>
        <w:rPr>
          <w:rFonts w:ascii="Times New Roman" w:hAnsi="Times New Roman" w:cs="Times New Roman"/>
          <w:sz w:val="24"/>
          <w:szCs w:val="24"/>
        </w:rPr>
      </w:pPr>
      <w:r w:rsidRPr="00F03A44">
        <w:rPr>
          <w:rFonts w:ascii="Times New Roman" w:hAnsi="Times New Roman" w:cs="Times New Roman"/>
          <w:sz w:val="24"/>
          <w:szCs w:val="24"/>
        </w:rPr>
        <w:t>Les normes typographiques concernent des aspects très divers de la</w:t>
      </w:r>
      <w:r>
        <w:rPr>
          <w:rFonts w:ascii="Times New Roman" w:hAnsi="Times New Roman" w:cs="Times New Roman"/>
          <w:sz w:val="24"/>
          <w:szCs w:val="24"/>
        </w:rPr>
        <w:t xml:space="preserve"> </w:t>
      </w:r>
      <w:r w:rsidRPr="00F03A44">
        <w:rPr>
          <w:rFonts w:ascii="Times New Roman" w:hAnsi="Times New Roman" w:cs="Times New Roman"/>
          <w:sz w:val="24"/>
          <w:szCs w:val="24"/>
        </w:rPr>
        <w:t>présentation du document et varient</w:t>
      </w:r>
      <w:r>
        <w:rPr>
          <w:rFonts w:ascii="Times New Roman" w:hAnsi="Times New Roman" w:cs="Times New Roman"/>
          <w:sz w:val="24"/>
          <w:szCs w:val="24"/>
        </w:rPr>
        <w:t xml:space="preserve"> d'une langue à une autre. On s’</w:t>
      </w:r>
      <w:r w:rsidRPr="00F03A44">
        <w:rPr>
          <w:rFonts w:ascii="Times New Roman" w:hAnsi="Times New Roman" w:cs="Times New Roman"/>
          <w:sz w:val="24"/>
          <w:szCs w:val="24"/>
        </w:rPr>
        <w:t>efforcera</w:t>
      </w:r>
      <w:r>
        <w:rPr>
          <w:rFonts w:ascii="Times New Roman" w:hAnsi="Times New Roman" w:cs="Times New Roman"/>
          <w:sz w:val="24"/>
          <w:szCs w:val="24"/>
        </w:rPr>
        <w:t xml:space="preserve"> </w:t>
      </w:r>
      <w:r w:rsidRPr="00F03A44">
        <w:rPr>
          <w:rFonts w:ascii="Times New Roman" w:hAnsi="Times New Roman" w:cs="Times New Roman"/>
          <w:sz w:val="24"/>
          <w:szCs w:val="24"/>
        </w:rPr>
        <w:t>de respecter les règles d'espacement propres au français décrites dans la</w:t>
      </w:r>
      <w:r>
        <w:rPr>
          <w:rFonts w:ascii="Times New Roman" w:hAnsi="Times New Roman" w:cs="Times New Roman"/>
          <w:sz w:val="24"/>
          <w:szCs w:val="24"/>
        </w:rPr>
        <w:t xml:space="preserve"> </w:t>
      </w:r>
      <w:r w:rsidRPr="00F03A44">
        <w:rPr>
          <w:rFonts w:ascii="Times New Roman" w:hAnsi="Times New Roman" w:cs="Times New Roman"/>
          <w:sz w:val="24"/>
          <w:szCs w:val="24"/>
        </w:rPr>
        <w:t>table 1.</w:t>
      </w:r>
    </w:p>
    <w:p w:rsidR="00A75EF2" w:rsidRPr="00F03A44" w:rsidRDefault="00A75EF2" w:rsidP="00A75EF2">
      <w:pPr>
        <w:rPr>
          <w:rFonts w:ascii="Times New Roman" w:hAnsi="Times New Roman" w:cs="Times New Roman"/>
          <w:sz w:val="24"/>
          <w:szCs w:val="24"/>
        </w:rPr>
      </w:pPr>
    </w:p>
    <w:p w:rsidR="00A75EF2" w:rsidRDefault="00A75EF2" w:rsidP="00AC5401">
      <w:pPr>
        <w:autoSpaceDE w:val="0"/>
        <w:autoSpaceDN w:val="0"/>
        <w:adjustRightInd w:val="0"/>
        <w:spacing w:line="240" w:lineRule="auto"/>
        <w:rPr>
          <w:rFonts w:ascii="Times New Roman" w:hAnsi="Times New Roman" w:cs="Times New Roman"/>
          <w:b/>
          <w:bCs/>
          <w:sz w:val="24"/>
          <w:szCs w:val="24"/>
        </w:rPr>
      </w:pPr>
    </w:p>
    <w:p w:rsidR="00A75EF2" w:rsidRDefault="00A75EF2" w:rsidP="00AC5401">
      <w:pPr>
        <w:autoSpaceDE w:val="0"/>
        <w:autoSpaceDN w:val="0"/>
        <w:adjustRightInd w:val="0"/>
        <w:spacing w:line="240" w:lineRule="auto"/>
        <w:rPr>
          <w:rFonts w:ascii="Times New Roman" w:hAnsi="Times New Roman" w:cs="Times New Roman"/>
          <w:b/>
          <w:bCs/>
          <w:sz w:val="24"/>
          <w:szCs w:val="24"/>
        </w:rPr>
      </w:pPr>
    </w:p>
    <w:p w:rsidR="00A75EF2" w:rsidRDefault="00A75EF2" w:rsidP="00AC5401">
      <w:pPr>
        <w:autoSpaceDE w:val="0"/>
        <w:autoSpaceDN w:val="0"/>
        <w:adjustRightInd w:val="0"/>
        <w:spacing w:line="240" w:lineRule="auto"/>
        <w:rPr>
          <w:rFonts w:ascii="Times New Roman" w:hAnsi="Times New Roman" w:cs="Times New Roman"/>
          <w:b/>
          <w:bCs/>
          <w:sz w:val="24"/>
          <w:szCs w:val="24"/>
        </w:rPr>
      </w:pPr>
    </w:p>
    <w:p w:rsidR="00A75EF2" w:rsidRDefault="00A75EF2" w:rsidP="00AC5401">
      <w:pPr>
        <w:autoSpaceDE w:val="0"/>
        <w:autoSpaceDN w:val="0"/>
        <w:adjustRightInd w:val="0"/>
        <w:spacing w:line="240" w:lineRule="auto"/>
        <w:rPr>
          <w:rFonts w:ascii="Times New Roman" w:hAnsi="Times New Roman" w:cs="Times New Roman"/>
          <w:b/>
          <w:bCs/>
          <w:sz w:val="24"/>
          <w:szCs w:val="24"/>
        </w:rPr>
      </w:pPr>
    </w:p>
    <w:p w:rsidR="00A75EF2" w:rsidRPr="00F03A44" w:rsidRDefault="00A75EF2" w:rsidP="00A75EF2">
      <w:pPr>
        <w:jc w:val="center"/>
        <w:rPr>
          <w:rFonts w:ascii="Monotype Corsiva" w:hAnsi="Monotype Corsiva" w:cs="Arial"/>
          <w:b/>
          <w:bCs/>
          <w:color w:val="FF0000"/>
          <w:sz w:val="96"/>
          <w:szCs w:val="96"/>
        </w:rPr>
      </w:pPr>
      <w:r>
        <w:rPr>
          <w:rFonts w:ascii="Monotype Corsiva" w:hAnsi="Monotype Corsiva" w:cs="Arial"/>
          <w:b/>
          <w:bCs/>
          <w:color w:val="FF0000"/>
          <w:sz w:val="96"/>
          <w:szCs w:val="96"/>
        </w:rPr>
        <w:t>La rédaction d’une</w:t>
      </w:r>
      <w:r w:rsidRPr="00F03A44">
        <w:rPr>
          <w:rFonts w:ascii="Monotype Corsiva" w:hAnsi="Monotype Corsiva" w:cs="Arial"/>
          <w:b/>
          <w:bCs/>
          <w:color w:val="FF0000"/>
          <w:sz w:val="96"/>
          <w:szCs w:val="96"/>
        </w:rPr>
        <w:t xml:space="preserve"> </w:t>
      </w:r>
      <w:r>
        <w:rPr>
          <w:rFonts w:ascii="Monotype Corsiva" w:hAnsi="Monotype Corsiva" w:cs="Arial"/>
          <w:b/>
          <w:bCs/>
          <w:color w:val="FF0000"/>
          <w:sz w:val="96"/>
          <w:szCs w:val="96"/>
        </w:rPr>
        <w:t>lettre</w:t>
      </w:r>
    </w:p>
    <w:p w:rsidR="00AC5401" w:rsidRPr="00E3614C" w:rsidRDefault="00AC5401" w:rsidP="00AC5401">
      <w:pPr>
        <w:autoSpaceDE w:val="0"/>
        <w:autoSpaceDN w:val="0"/>
        <w:adjustRightInd w:val="0"/>
        <w:spacing w:line="240" w:lineRule="auto"/>
        <w:rPr>
          <w:rFonts w:ascii="Times New Roman" w:hAnsi="Times New Roman" w:cs="Times New Roman"/>
          <w:b/>
          <w:bCs/>
          <w:sz w:val="24"/>
          <w:szCs w:val="24"/>
        </w:rPr>
      </w:pPr>
      <w:r w:rsidRPr="00E3614C">
        <w:rPr>
          <w:rFonts w:ascii="Times New Roman" w:hAnsi="Times New Roman" w:cs="Times New Roman"/>
          <w:b/>
          <w:bCs/>
          <w:sz w:val="24"/>
          <w:szCs w:val="24"/>
        </w:rPr>
        <w:t>I.1. Introduction</w:t>
      </w: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La lettre est un document écrit qui laisse une emprunte pouvant représenter une</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preuve et un témoignage solide pour ou contre soi. On peut distinguer deux catégories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de lettres : la lettre administrative (officielle) et la lettre amicale (non officielle). La lettre</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officielle est l</w:t>
      </w:r>
      <w:r w:rsidR="00C36DDE" w:rsidRPr="00E3614C">
        <w:rPr>
          <w:rFonts w:ascii="Times New Roman" w:hAnsi="Times New Roman" w:cs="Times New Roman"/>
          <w:sz w:val="24"/>
          <w:szCs w:val="24"/>
        </w:rPr>
        <w:t>’</w:t>
      </w:r>
      <w:r w:rsidRPr="00E3614C">
        <w:rPr>
          <w:rFonts w:ascii="Times New Roman" w:hAnsi="Times New Roman" w:cs="Times New Roman"/>
          <w:sz w:val="24"/>
          <w:szCs w:val="24"/>
        </w:rPr>
        <w:t>outil incontournable pour communiquer dans les relations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professionnelles, commerciales ou administratives. Cette catégorie de lettre est très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codifiée dans le fond et la forme. Elle est soumise à des règles rigoureuses de format</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et de rédaction. Par contre, la lettre amicale n</w:t>
      </w:r>
      <w:r w:rsidR="00C36DDE" w:rsidRPr="00E3614C">
        <w:rPr>
          <w:rFonts w:ascii="Times New Roman" w:hAnsi="Times New Roman" w:cs="Times New Roman"/>
          <w:sz w:val="24"/>
          <w:szCs w:val="24"/>
        </w:rPr>
        <w:t>’</w:t>
      </w:r>
      <w:r w:rsidRPr="00E3614C">
        <w:rPr>
          <w:rFonts w:ascii="Times New Roman" w:hAnsi="Times New Roman" w:cs="Times New Roman"/>
          <w:sz w:val="24"/>
          <w:szCs w:val="24"/>
        </w:rPr>
        <w:t>obéit pas à des règles strictes de</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rédaction ou de présentation. On dispose d</w:t>
      </w:r>
      <w:r w:rsidR="00C36DDE" w:rsidRPr="00E3614C">
        <w:rPr>
          <w:rFonts w:ascii="Times New Roman" w:hAnsi="Times New Roman" w:cs="Times New Roman"/>
          <w:sz w:val="24"/>
          <w:szCs w:val="24"/>
        </w:rPr>
        <w:t xml:space="preserve">’une </w:t>
      </w:r>
      <w:r w:rsidRPr="00E3614C">
        <w:rPr>
          <w:rFonts w:ascii="Times New Roman" w:hAnsi="Times New Roman" w:cs="Times New Roman"/>
          <w:sz w:val="24"/>
          <w:szCs w:val="24"/>
        </w:rPr>
        <w:t>grande liberté d</w:t>
      </w:r>
      <w:r w:rsidR="00C36DDE" w:rsidRPr="00E3614C">
        <w:rPr>
          <w:rFonts w:ascii="Times New Roman" w:hAnsi="Times New Roman" w:cs="Times New Roman"/>
          <w:sz w:val="24"/>
          <w:szCs w:val="24"/>
        </w:rPr>
        <w:t>’</w:t>
      </w:r>
      <w:r w:rsidRPr="00E3614C">
        <w:rPr>
          <w:rFonts w:ascii="Times New Roman" w:hAnsi="Times New Roman" w:cs="Times New Roman"/>
          <w:sz w:val="24"/>
          <w:szCs w:val="24"/>
        </w:rPr>
        <w:t>écrire à ses amis, ses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parents ou a des collègues sur des faits non officiels.</w:t>
      </w:r>
    </w:p>
    <w:p w:rsidR="00C36DDE" w:rsidRPr="00E3614C" w:rsidRDefault="00C36DDE" w:rsidP="00AC5401">
      <w:pPr>
        <w:autoSpaceDE w:val="0"/>
        <w:autoSpaceDN w:val="0"/>
        <w:adjustRightInd w:val="0"/>
        <w:spacing w:line="240" w:lineRule="auto"/>
        <w:rPr>
          <w:rFonts w:ascii="Times New Roman" w:hAnsi="Times New Roman" w:cs="Times New Roman"/>
          <w:sz w:val="24"/>
          <w:szCs w:val="24"/>
        </w:rPr>
      </w:pP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Comme la lettre administrative engage son auteur et peut avoir des conséquences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importantes pour son destinataire elle ne doit donner place à aucune ambiguïté. Les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formules vagues sont prescrites ; il faut y employer des propos précis et des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engagements clairs et non-ambigus. La lettre commerciale doit être:</w:t>
      </w:r>
    </w:p>
    <w:p w:rsidR="00C36DDE" w:rsidRPr="00E3614C" w:rsidRDefault="00C36DDE" w:rsidP="00AC5401">
      <w:pPr>
        <w:autoSpaceDE w:val="0"/>
        <w:autoSpaceDN w:val="0"/>
        <w:adjustRightInd w:val="0"/>
        <w:spacing w:line="240" w:lineRule="auto"/>
        <w:rPr>
          <w:rFonts w:ascii="Times New Roman" w:hAnsi="Times New Roman" w:cs="Times New Roman"/>
          <w:sz w:val="24"/>
          <w:szCs w:val="24"/>
        </w:rPr>
      </w:pPr>
    </w:p>
    <w:p w:rsidR="00AC5401" w:rsidRPr="00E3614C" w:rsidRDefault="00AC5401" w:rsidP="00AC5401">
      <w:pPr>
        <w:autoSpaceDE w:val="0"/>
        <w:autoSpaceDN w:val="0"/>
        <w:adjustRightInd w:val="0"/>
        <w:spacing w:line="240" w:lineRule="auto"/>
        <w:rPr>
          <w:rFonts w:ascii="Times New Roman" w:hAnsi="Times New Roman" w:cs="Times New Roman"/>
          <w:sz w:val="24"/>
          <w:szCs w:val="24"/>
        </w:rPr>
      </w:pPr>
      <w:r w:rsidRPr="00E3614C">
        <w:rPr>
          <w:rFonts w:ascii="Times New Roman" w:hAnsi="Times New Roman" w:cs="Times New Roman"/>
          <w:sz w:val="24"/>
          <w:szCs w:val="24"/>
        </w:rPr>
        <w:t xml:space="preserve">- </w:t>
      </w:r>
      <w:r w:rsidRPr="00E3614C">
        <w:rPr>
          <w:rFonts w:ascii="Times New Roman" w:hAnsi="Times New Roman" w:cs="Times New Roman"/>
          <w:b/>
          <w:bCs/>
          <w:i/>
          <w:iCs/>
          <w:sz w:val="24"/>
          <w:szCs w:val="24"/>
        </w:rPr>
        <w:t>courte</w:t>
      </w:r>
      <w:r w:rsidRPr="00E3614C">
        <w:rPr>
          <w:rFonts w:ascii="Times New Roman" w:hAnsi="Times New Roman" w:cs="Times New Roman"/>
          <w:i/>
          <w:iCs/>
          <w:sz w:val="24"/>
          <w:szCs w:val="24"/>
        </w:rPr>
        <w:t xml:space="preserve"> </w:t>
      </w:r>
      <w:r w:rsidRPr="00E3614C">
        <w:rPr>
          <w:rFonts w:ascii="Times New Roman" w:hAnsi="Times New Roman" w:cs="Times New Roman"/>
          <w:sz w:val="24"/>
          <w:szCs w:val="24"/>
        </w:rPr>
        <w:t>: car souvent elle est lue par un lecteur pressé qui doit prendre une décision.</w:t>
      </w:r>
    </w:p>
    <w:p w:rsidR="00C36DDE" w:rsidRPr="00E3614C" w:rsidRDefault="00C36DDE" w:rsidP="00C36DDE">
      <w:pPr>
        <w:autoSpaceDE w:val="0"/>
        <w:autoSpaceDN w:val="0"/>
        <w:adjustRightInd w:val="0"/>
        <w:spacing w:line="240" w:lineRule="auto"/>
        <w:rPr>
          <w:rFonts w:ascii="Times New Roman" w:hAnsi="Times New Roman" w:cs="Times New Roman"/>
          <w:sz w:val="24"/>
          <w:szCs w:val="24"/>
        </w:rPr>
      </w:pP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Elle reste un outil de travail dans le milieu commercial et d</w:t>
      </w:r>
      <w:r w:rsidR="00E3614C">
        <w:rPr>
          <w:rFonts w:ascii="Times New Roman" w:hAnsi="Times New Roman" w:cs="Times New Roman"/>
          <w:sz w:val="24"/>
          <w:szCs w:val="24"/>
        </w:rPr>
        <w:t>’</w:t>
      </w:r>
      <w:r w:rsidRPr="00E3614C">
        <w:rPr>
          <w:rFonts w:ascii="Times New Roman" w:hAnsi="Times New Roman" w:cs="Times New Roman"/>
          <w:sz w:val="24"/>
          <w:szCs w:val="24"/>
        </w:rPr>
        <w:t>affaires. Il faut se limiter à y</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mettre les informations nécessaires et suffisantes pour régler une transaction, livrer</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 xml:space="preserve">une marchandise, passer une commande, réclamer un règlement </w:t>
      </w:r>
      <w:r w:rsidR="00E3614C">
        <w:rPr>
          <w:rFonts w:ascii="Times New Roman" w:hAnsi="Times New Roman" w:cs="Times New Roman"/>
          <w:sz w:val="24"/>
          <w:szCs w:val="24"/>
        </w:rPr>
        <w:t>d’</w:t>
      </w:r>
      <w:r w:rsidRPr="00E3614C">
        <w:rPr>
          <w:rFonts w:ascii="Times New Roman" w:hAnsi="Times New Roman" w:cs="Times New Roman"/>
          <w:sz w:val="24"/>
          <w:szCs w:val="24"/>
        </w:rPr>
        <w:t>une livraison,</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indiquer une anomalie, etc.).</w:t>
      </w:r>
    </w:p>
    <w:p w:rsidR="00C36DDE" w:rsidRPr="00E3614C" w:rsidRDefault="00C36DDE" w:rsidP="00AC5401">
      <w:pPr>
        <w:autoSpaceDE w:val="0"/>
        <w:autoSpaceDN w:val="0"/>
        <w:adjustRightInd w:val="0"/>
        <w:spacing w:line="240" w:lineRule="auto"/>
        <w:rPr>
          <w:rFonts w:ascii="Times New Roman" w:hAnsi="Times New Roman" w:cs="Times New Roman"/>
          <w:sz w:val="24"/>
          <w:szCs w:val="24"/>
        </w:rPr>
      </w:pPr>
    </w:p>
    <w:p w:rsidR="00AC5401" w:rsidRPr="00E3614C" w:rsidRDefault="00AC5401" w:rsidP="00AC5401">
      <w:pPr>
        <w:autoSpaceDE w:val="0"/>
        <w:autoSpaceDN w:val="0"/>
        <w:adjustRightInd w:val="0"/>
        <w:spacing w:line="240" w:lineRule="auto"/>
        <w:rPr>
          <w:rFonts w:ascii="Times New Roman" w:hAnsi="Times New Roman" w:cs="Times New Roman"/>
          <w:sz w:val="24"/>
          <w:szCs w:val="24"/>
        </w:rPr>
      </w:pPr>
      <w:r w:rsidRPr="00E3614C">
        <w:rPr>
          <w:rFonts w:ascii="Times New Roman" w:hAnsi="Times New Roman" w:cs="Times New Roman"/>
          <w:sz w:val="24"/>
          <w:szCs w:val="24"/>
        </w:rPr>
        <w:t xml:space="preserve">- </w:t>
      </w:r>
      <w:r w:rsidRPr="00E3614C">
        <w:rPr>
          <w:rFonts w:ascii="Times New Roman" w:hAnsi="Times New Roman" w:cs="Times New Roman"/>
          <w:b/>
          <w:bCs/>
          <w:i/>
          <w:iCs/>
          <w:sz w:val="24"/>
          <w:szCs w:val="24"/>
        </w:rPr>
        <w:t>exacte</w:t>
      </w:r>
      <w:r w:rsidRPr="00E3614C">
        <w:rPr>
          <w:rFonts w:ascii="Times New Roman" w:hAnsi="Times New Roman" w:cs="Times New Roman"/>
          <w:i/>
          <w:iCs/>
          <w:sz w:val="24"/>
          <w:szCs w:val="24"/>
        </w:rPr>
        <w:t xml:space="preserve"> </w:t>
      </w:r>
      <w:r w:rsidRPr="00E3614C">
        <w:rPr>
          <w:rFonts w:ascii="Times New Roman" w:hAnsi="Times New Roman" w:cs="Times New Roman"/>
          <w:sz w:val="24"/>
          <w:szCs w:val="24"/>
        </w:rPr>
        <w:t>: un attachement rigoureux à la vérité est une nécessité absolue.</w:t>
      </w:r>
    </w:p>
    <w:p w:rsidR="00C36DDE" w:rsidRPr="00E3614C" w:rsidRDefault="00C36DDE" w:rsidP="00AC5401">
      <w:pPr>
        <w:autoSpaceDE w:val="0"/>
        <w:autoSpaceDN w:val="0"/>
        <w:adjustRightInd w:val="0"/>
        <w:spacing w:line="240" w:lineRule="auto"/>
        <w:rPr>
          <w:rFonts w:ascii="Times New Roman" w:hAnsi="Times New Roman" w:cs="Times New Roman"/>
          <w:sz w:val="24"/>
          <w:szCs w:val="24"/>
        </w:rPr>
      </w:pPr>
    </w:p>
    <w:p w:rsidR="007008DC"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L</w:t>
      </w:r>
      <w:r w:rsidR="00C36DDE" w:rsidRPr="00E3614C">
        <w:rPr>
          <w:rFonts w:ascii="Times New Roman" w:hAnsi="Times New Roman" w:cs="Times New Roman"/>
          <w:sz w:val="24"/>
          <w:szCs w:val="24"/>
        </w:rPr>
        <w:t>’</w:t>
      </w:r>
      <w:r w:rsidRPr="00E3614C">
        <w:rPr>
          <w:rFonts w:ascii="Times New Roman" w:hAnsi="Times New Roman" w:cs="Times New Roman"/>
          <w:sz w:val="24"/>
          <w:szCs w:val="24"/>
        </w:rPr>
        <w:t>inexactitude ou le mensonge même par omission peuvent faire perdre la confiance</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 xml:space="preserve">de la clientèle et aussi affecter </w:t>
      </w:r>
      <w:r w:rsidR="00E3614C">
        <w:rPr>
          <w:rFonts w:ascii="Times New Roman" w:hAnsi="Times New Roman" w:cs="Times New Roman"/>
          <w:sz w:val="24"/>
          <w:szCs w:val="24"/>
        </w:rPr>
        <w:t xml:space="preserve"> </w:t>
      </w:r>
      <w:r w:rsidRPr="00E3614C">
        <w:rPr>
          <w:rFonts w:ascii="Times New Roman" w:hAnsi="Times New Roman" w:cs="Times New Roman"/>
          <w:sz w:val="24"/>
          <w:szCs w:val="24"/>
        </w:rPr>
        <w:t>la crédibilité de votre entreprise.</w:t>
      </w:r>
    </w:p>
    <w:p w:rsidR="00AC5401" w:rsidRPr="00E3614C" w:rsidRDefault="00AC5401" w:rsidP="00AC5401">
      <w:pPr>
        <w:rPr>
          <w:rFonts w:ascii="Times New Roman" w:hAnsi="Times New Roman" w:cs="Times New Roman"/>
          <w:sz w:val="24"/>
          <w:szCs w:val="24"/>
        </w:rPr>
      </w:pP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Pour éviter la confusion ne dites pas : «en réponse à votre lettre » mais plutôt «en</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réponse à votre lettre du 14 juin» car, d</w:t>
      </w:r>
      <w:r w:rsidR="00E3614C">
        <w:rPr>
          <w:rFonts w:ascii="Times New Roman" w:hAnsi="Times New Roman" w:cs="Times New Roman"/>
          <w:sz w:val="24"/>
          <w:szCs w:val="24"/>
        </w:rPr>
        <w:t>’</w:t>
      </w:r>
      <w:r w:rsidRPr="00E3614C">
        <w:rPr>
          <w:rFonts w:ascii="Times New Roman" w:hAnsi="Times New Roman" w:cs="Times New Roman"/>
          <w:sz w:val="24"/>
          <w:szCs w:val="24"/>
        </w:rPr>
        <w:t>autres lettres ont pu être envoyé après celle</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que vous avez entre les mains mais que vous n</w:t>
      </w:r>
      <w:r w:rsidR="00E3614C">
        <w:rPr>
          <w:rFonts w:ascii="Times New Roman" w:hAnsi="Times New Roman" w:cs="Times New Roman"/>
          <w:sz w:val="24"/>
          <w:szCs w:val="24"/>
        </w:rPr>
        <w:t>’</w:t>
      </w:r>
      <w:r w:rsidRPr="00E3614C">
        <w:rPr>
          <w:rFonts w:ascii="Times New Roman" w:hAnsi="Times New Roman" w:cs="Times New Roman"/>
          <w:sz w:val="24"/>
          <w:szCs w:val="24"/>
        </w:rPr>
        <w:t>avez pas encore reçu.</w:t>
      </w: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Ne dites pas «nos conditions sont les mêmes que celles de vos précédentes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commandes du même article». Ce texte risque d</w:t>
      </w:r>
      <w:r w:rsidR="00E3614C">
        <w:rPr>
          <w:rFonts w:ascii="Times New Roman" w:hAnsi="Times New Roman" w:cs="Times New Roman"/>
          <w:sz w:val="24"/>
          <w:szCs w:val="24"/>
        </w:rPr>
        <w:t>’</w:t>
      </w:r>
      <w:r w:rsidRPr="00E3614C">
        <w:rPr>
          <w:rFonts w:ascii="Times New Roman" w:hAnsi="Times New Roman" w:cs="Times New Roman"/>
          <w:sz w:val="24"/>
          <w:szCs w:val="24"/>
        </w:rPr>
        <w:t>obliger votre client d</w:t>
      </w:r>
      <w:r w:rsidR="00E3614C">
        <w:rPr>
          <w:rFonts w:ascii="Times New Roman" w:hAnsi="Times New Roman" w:cs="Times New Roman"/>
          <w:sz w:val="24"/>
          <w:szCs w:val="24"/>
        </w:rPr>
        <w:t>’</w:t>
      </w:r>
      <w:r w:rsidRPr="00E3614C">
        <w:rPr>
          <w:rFonts w:ascii="Times New Roman" w:hAnsi="Times New Roman" w:cs="Times New Roman"/>
          <w:sz w:val="24"/>
          <w:szCs w:val="24"/>
        </w:rPr>
        <w:t>aller regarder</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dans ses archives qu</w:t>
      </w:r>
      <w:r w:rsidR="00E3614C">
        <w:rPr>
          <w:rFonts w:ascii="Times New Roman" w:hAnsi="Times New Roman" w:cs="Times New Roman"/>
          <w:sz w:val="24"/>
          <w:szCs w:val="24"/>
        </w:rPr>
        <w:t>’</w:t>
      </w:r>
      <w:r w:rsidRPr="00E3614C">
        <w:rPr>
          <w:rFonts w:ascii="Times New Roman" w:hAnsi="Times New Roman" w:cs="Times New Roman"/>
          <w:sz w:val="24"/>
          <w:szCs w:val="24"/>
        </w:rPr>
        <w:t>elles étaient les conditions des anciennes commandes ce qui</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peut l</w:t>
      </w:r>
      <w:r w:rsidR="00E3614C">
        <w:rPr>
          <w:rFonts w:ascii="Times New Roman" w:hAnsi="Times New Roman" w:cs="Times New Roman"/>
          <w:sz w:val="24"/>
          <w:szCs w:val="24"/>
        </w:rPr>
        <w:t>’</w:t>
      </w:r>
      <w:r w:rsidRPr="00E3614C">
        <w:rPr>
          <w:rFonts w:ascii="Times New Roman" w:hAnsi="Times New Roman" w:cs="Times New Roman"/>
          <w:sz w:val="24"/>
          <w:szCs w:val="24"/>
        </w:rPr>
        <w:t>agacer. Il vaut mieux reprendre le texte des conditions autant de fois qu</w:t>
      </w:r>
      <w:r w:rsidR="00E3614C">
        <w:rPr>
          <w:rFonts w:ascii="Times New Roman" w:hAnsi="Times New Roman" w:cs="Times New Roman"/>
          <w:sz w:val="24"/>
          <w:szCs w:val="24"/>
        </w:rPr>
        <w:t>’</w:t>
      </w:r>
      <w:r w:rsidRPr="00E3614C">
        <w:rPr>
          <w:rFonts w:ascii="Times New Roman" w:hAnsi="Times New Roman" w:cs="Times New Roman"/>
          <w:sz w:val="24"/>
          <w:szCs w:val="24"/>
        </w:rPr>
        <w:t>elles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sont valables et mentionner si nécessaire que les conditions n</w:t>
      </w:r>
      <w:r w:rsidR="00E3614C">
        <w:rPr>
          <w:rFonts w:ascii="Times New Roman" w:hAnsi="Times New Roman" w:cs="Times New Roman"/>
          <w:sz w:val="24"/>
          <w:szCs w:val="24"/>
        </w:rPr>
        <w:t>’</w:t>
      </w:r>
      <w:r w:rsidRPr="00E3614C">
        <w:rPr>
          <w:rFonts w:ascii="Times New Roman" w:hAnsi="Times New Roman" w:cs="Times New Roman"/>
          <w:sz w:val="24"/>
          <w:szCs w:val="24"/>
        </w:rPr>
        <w:t>ont pas changé.</w:t>
      </w:r>
    </w:p>
    <w:p w:rsidR="00C36DDE" w:rsidRPr="00E3614C" w:rsidRDefault="00C36DDE" w:rsidP="00AC5401">
      <w:pPr>
        <w:autoSpaceDE w:val="0"/>
        <w:autoSpaceDN w:val="0"/>
        <w:adjustRightInd w:val="0"/>
        <w:spacing w:line="240" w:lineRule="auto"/>
        <w:rPr>
          <w:rFonts w:ascii="Times New Roman" w:hAnsi="Times New Roman" w:cs="Times New Roman"/>
          <w:i/>
          <w:iCs/>
          <w:sz w:val="24"/>
          <w:szCs w:val="24"/>
        </w:rPr>
      </w:pP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i/>
          <w:iCs/>
          <w:sz w:val="24"/>
          <w:szCs w:val="24"/>
        </w:rPr>
        <w:t xml:space="preserve">- </w:t>
      </w:r>
      <w:r w:rsidRPr="00E3614C">
        <w:rPr>
          <w:rFonts w:ascii="Times New Roman" w:hAnsi="Times New Roman" w:cs="Times New Roman"/>
          <w:b/>
          <w:bCs/>
          <w:i/>
          <w:iCs/>
          <w:sz w:val="24"/>
          <w:szCs w:val="24"/>
        </w:rPr>
        <w:t>prudente</w:t>
      </w:r>
      <w:r w:rsidRPr="00E3614C">
        <w:rPr>
          <w:rFonts w:ascii="Times New Roman" w:hAnsi="Times New Roman" w:cs="Times New Roman"/>
          <w:i/>
          <w:iCs/>
          <w:sz w:val="24"/>
          <w:szCs w:val="24"/>
        </w:rPr>
        <w:t xml:space="preserve"> : </w:t>
      </w:r>
      <w:r w:rsidRPr="00E3614C">
        <w:rPr>
          <w:rFonts w:ascii="Times New Roman" w:hAnsi="Times New Roman" w:cs="Times New Roman"/>
          <w:sz w:val="24"/>
          <w:szCs w:val="24"/>
        </w:rPr>
        <w:t>le rédacteur de la lettre doit veiller à ne s</w:t>
      </w:r>
      <w:r w:rsidR="00E3614C">
        <w:rPr>
          <w:rFonts w:ascii="Times New Roman" w:hAnsi="Times New Roman" w:cs="Times New Roman"/>
          <w:sz w:val="24"/>
          <w:szCs w:val="24"/>
        </w:rPr>
        <w:t>’</w:t>
      </w:r>
      <w:r w:rsidRPr="00E3614C">
        <w:rPr>
          <w:rFonts w:ascii="Times New Roman" w:hAnsi="Times New Roman" w:cs="Times New Roman"/>
          <w:sz w:val="24"/>
          <w:szCs w:val="24"/>
        </w:rPr>
        <w:t>engager que sur les actions qu</w:t>
      </w:r>
      <w:r w:rsidR="00E3614C">
        <w:rPr>
          <w:rFonts w:ascii="Times New Roman" w:hAnsi="Times New Roman" w:cs="Times New Roman"/>
          <w:sz w:val="24"/>
          <w:szCs w:val="24"/>
        </w:rPr>
        <w:t>’</w:t>
      </w:r>
      <w:r w:rsidRPr="00E3614C">
        <w:rPr>
          <w:rFonts w:ascii="Times New Roman" w:hAnsi="Times New Roman" w:cs="Times New Roman"/>
          <w:sz w:val="24"/>
          <w:szCs w:val="24"/>
        </w:rPr>
        <w:t>il</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pourra tenir. Par exemple, éviter de donner une date de livraison alors que vous savez</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que le produit est encore en phase de fabrication chez un industriel et qu</w:t>
      </w:r>
      <w:r w:rsidR="00E3614C">
        <w:rPr>
          <w:rFonts w:ascii="Times New Roman" w:hAnsi="Times New Roman" w:cs="Times New Roman"/>
          <w:sz w:val="24"/>
          <w:szCs w:val="24"/>
        </w:rPr>
        <w:t>’</w:t>
      </w:r>
      <w:r w:rsidRPr="00E3614C">
        <w:rPr>
          <w:rFonts w:ascii="Times New Roman" w:hAnsi="Times New Roman" w:cs="Times New Roman"/>
          <w:sz w:val="24"/>
          <w:szCs w:val="24"/>
        </w:rPr>
        <w:t>il est difficile</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de prédire la délais de son conditionnement, son transport et sa livraison aux clients.</w:t>
      </w:r>
    </w:p>
    <w:p w:rsidR="00C36DDE" w:rsidRPr="00E3614C" w:rsidRDefault="00C36DDE" w:rsidP="00AC5401">
      <w:pPr>
        <w:autoSpaceDE w:val="0"/>
        <w:autoSpaceDN w:val="0"/>
        <w:adjustRightInd w:val="0"/>
        <w:spacing w:line="240" w:lineRule="auto"/>
        <w:rPr>
          <w:rFonts w:ascii="Times New Roman" w:hAnsi="Times New Roman" w:cs="Times New Roman"/>
          <w:sz w:val="24"/>
          <w:szCs w:val="24"/>
        </w:rPr>
      </w:pP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 xml:space="preserve">- </w:t>
      </w:r>
      <w:r w:rsidRPr="00E3614C">
        <w:rPr>
          <w:rFonts w:ascii="Times New Roman" w:hAnsi="Times New Roman" w:cs="Times New Roman"/>
          <w:b/>
          <w:bCs/>
          <w:i/>
          <w:iCs/>
          <w:sz w:val="24"/>
          <w:szCs w:val="24"/>
        </w:rPr>
        <w:t>courtoise</w:t>
      </w:r>
      <w:r w:rsidRPr="00E3614C">
        <w:rPr>
          <w:rFonts w:ascii="Times New Roman" w:hAnsi="Times New Roman" w:cs="Times New Roman"/>
          <w:i/>
          <w:iCs/>
          <w:sz w:val="24"/>
          <w:szCs w:val="24"/>
        </w:rPr>
        <w:t xml:space="preserve"> </w:t>
      </w:r>
      <w:r w:rsidRPr="00E3614C">
        <w:rPr>
          <w:rFonts w:ascii="Times New Roman" w:hAnsi="Times New Roman" w:cs="Times New Roman"/>
          <w:sz w:val="24"/>
          <w:szCs w:val="24"/>
        </w:rPr>
        <w:t>: même l</w:t>
      </w:r>
      <w:r w:rsidR="00E3614C">
        <w:rPr>
          <w:rFonts w:ascii="Times New Roman" w:hAnsi="Times New Roman" w:cs="Times New Roman"/>
          <w:sz w:val="24"/>
          <w:szCs w:val="24"/>
        </w:rPr>
        <w:t>’</w:t>
      </w:r>
      <w:r w:rsidRPr="00E3614C">
        <w:rPr>
          <w:rFonts w:ascii="Times New Roman" w:hAnsi="Times New Roman" w:cs="Times New Roman"/>
          <w:sz w:val="24"/>
          <w:szCs w:val="24"/>
        </w:rPr>
        <w:t>attitude de votre correspondant vous déplait et vous irrite, gardez</w:t>
      </w:r>
      <w:r w:rsidR="00E3614C">
        <w:rPr>
          <w:rFonts w:ascii="Times New Roman" w:hAnsi="Times New Roman" w:cs="Times New Roman"/>
          <w:sz w:val="24"/>
          <w:szCs w:val="24"/>
        </w:rPr>
        <w:t xml:space="preserve"> </w:t>
      </w:r>
      <w:r w:rsidRPr="00E3614C">
        <w:rPr>
          <w:rFonts w:ascii="Times New Roman" w:hAnsi="Times New Roman" w:cs="Times New Roman"/>
          <w:sz w:val="24"/>
          <w:szCs w:val="24"/>
        </w:rPr>
        <w:t>vous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de le manifester. Vous arriverez à rien de plus en le vexer. S</w:t>
      </w:r>
      <w:r w:rsidR="00E3614C">
        <w:rPr>
          <w:rFonts w:ascii="Times New Roman" w:hAnsi="Times New Roman" w:cs="Times New Roman"/>
          <w:sz w:val="24"/>
          <w:szCs w:val="24"/>
        </w:rPr>
        <w:t>’</w:t>
      </w:r>
      <w:r w:rsidRPr="00E3614C">
        <w:rPr>
          <w:rFonts w:ascii="Times New Roman" w:hAnsi="Times New Roman" w:cs="Times New Roman"/>
          <w:sz w:val="24"/>
          <w:szCs w:val="24"/>
        </w:rPr>
        <w:t>il tarde à répondre à</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une lettre urgente, ne l</w:t>
      </w:r>
      <w:r w:rsidR="00E3614C">
        <w:rPr>
          <w:rFonts w:ascii="Times New Roman" w:hAnsi="Times New Roman" w:cs="Times New Roman"/>
          <w:sz w:val="24"/>
          <w:szCs w:val="24"/>
        </w:rPr>
        <w:t>’</w:t>
      </w:r>
      <w:r w:rsidRPr="00E3614C">
        <w:rPr>
          <w:rFonts w:ascii="Times New Roman" w:hAnsi="Times New Roman" w:cs="Times New Roman"/>
          <w:sz w:val="24"/>
          <w:szCs w:val="24"/>
        </w:rPr>
        <w:t>accusez pas brutalement de mauvaise volonté. Laissez lui le</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temps nécessaire pour que votre lettre, peut être mal adressée, ait pu vous être</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retournée par la poste. Ecrivez alors une seconde fois la lettre que, par politesse, vous</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supposerez avoir été égarée. Montrez votre bonne foi ; envoyez une photocopie. Si</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c</w:t>
      </w:r>
      <w:r w:rsidR="00E3614C">
        <w:rPr>
          <w:rFonts w:ascii="Times New Roman" w:hAnsi="Times New Roman" w:cs="Times New Roman"/>
          <w:sz w:val="24"/>
          <w:szCs w:val="24"/>
        </w:rPr>
        <w:t>’</w:t>
      </w:r>
      <w:r w:rsidRPr="00E3614C">
        <w:rPr>
          <w:rFonts w:ascii="Times New Roman" w:hAnsi="Times New Roman" w:cs="Times New Roman"/>
          <w:sz w:val="24"/>
          <w:szCs w:val="24"/>
        </w:rPr>
        <w:t>est la bonne fois de votre correspondant que vous mettez en doute, ré-envoyez la</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lettre avec accusé de réception.</w:t>
      </w:r>
    </w:p>
    <w:p w:rsidR="00C36DDE" w:rsidRPr="00E3614C" w:rsidRDefault="00C36DDE" w:rsidP="00AC5401">
      <w:pPr>
        <w:autoSpaceDE w:val="0"/>
        <w:autoSpaceDN w:val="0"/>
        <w:adjustRightInd w:val="0"/>
        <w:spacing w:line="240" w:lineRule="auto"/>
        <w:rPr>
          <w:rFonts w:ascii="Times New Roman" w:hAnsi="Times New Roman" w:cs="Times New Roman"/>
          <w:b/>
          <w:bCs/>
          <w:sz w:val="24"/>
          <w:szCs w:val="24"/>
        </w:rPr>
      </w:pPr>
    </w:p>
    <w:p w:rsidR="00AC5401" w:rsidRPr="00E3614C" w:rsidRDefault="00AC5401" w:rsidP="00AC5401">
      <w:pPr>
        <w:autoSpaceDE w:val="0"/>
        <w:autoSpaceDN w:val="0"/>
        <w:adjustRightInd w:val="0"/>
        <w:spacing w:line="240" w:lineRule="auto"/>
        <w:rPr>
          <w:rFonts w:ascii="Times New Roman" w:hAnsi="Times New Roman" w:cs="Times New Roman"/>
          <w:b/>
          <w:bCs/>
          <w:sz w:val="24"/>
          <w:szCs w:val="24"/>
        </w:rPr>
      </w:pPr>
      <w:r w:rsidRPr="00E3614C">
        <w:rPr>
          <w:rFonts w:ascii="Times New Roman" w:hAnsi="Times New Roman" w:cs="Times New Roman"/>
          <w:b/>
          <w:bCs/>
          <w:sz w:val="24"/>
          <w:szCs w:val="24"/>
        </w:rPr>
        <w:t>1. La lettre officielle:</w:t>
      </w: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Les grandes règles auxquelles est soumise la lettre officielle sont</w:t>
      </w:r>
    </w:p>
    <w:p w:rsidR="00AC5401" w:rsidRPr="00E3614C" w:rsidRDefault="00AC5401" w:rsidP="00E3614C">
      <w:pPr>
        <w:autoSpaceDE w:val="0"/>
        <w:autoSpaceDN w:val="0"/>
        <w:adjustRightInd w:val="0"/>
        <w:spacing w:line="240" w:lineRule="auto"/>
        <w:ind w:left="567"/>
        <w:jc w:val="both"/>
        <w:rPr>
          <w:rFonts w:ascii="Times New Roman" w:hAnsi="Times New Roman" w:cs="Times New Roman"/>
          <w:i/>
          <w:iCs/>
          <w:sz w:val="24"/>
          <w:szCs w:val="24"/>
        </w:rPr>
      </w:pPr>
      <w:r w:rsidRPr="00E3614C">
        <w:rPr>
          <w:rFonts w:ascii="Times New Roman" w:hAnsi="Times New Roman" w:cs="Times New Roman"/>
          <w:b/>
          <w:bCs/>
          <w:i/>
          <w:iCs/>
          <w:sz w:val="24"/>
          <w:szCs w:val="24"/>
        </w:rPr>
        <w:t>a</w:t>
      </w:r>
      <w:r w:rsidR="00E3614C">
        <w:rPr>
          <w:rFonts w:ascii="Times New Roman" w:hAnsi="Times New Roman" w:cs="Times New Roman"/>
          <w:i/>
          <w:iCs/>
          <w:sz w:val="24"/>
          <w:szCs w:val="24"/>
        </w:rPr>
        <w:t>-</w:t>
      </w:r>
      <w:r w:rsidRPr="00E3614C">
        <w:rPr>
          <w:rFonts w:ascii="Times New Roman" w:hAnsi="Times New Roman" w:cs="Times New Roman"/>
          <w:i/>
          <w:iCs/>
          <w:sz w:val="24"/>
          <w:szCs w:val="24"/>
        </w:rPr>
        <w:t xml:space="preserve"> La disposition</w:t>
      </w:r>
      <w:r w:rsidR="00E3614C">
        <w:rPr>
          <w:rFonts w:ascii="Times New Roman" w:hAnsi="Times New Roman" w:cs="Times New Roman"/>
          <w:i/>
          <w:iCs/>
          <w:sz w:val="24"/>
          <w:szCs w:val="24"/>
        </w:rPr>
        <w:t>.</w:t>
      </w:r>
    </w:p>
    <w:p w:rsidR="00AC5401" w:rsidRPr="00E3614C" w:rsidRDefault="00AC5401" w:rsidP="00E3614C">
      <w:pPr>
        <w:ind w:left="567"/>
        <w:jc w:val="both"/>
        <w:rPr>
          <w:rFonts w:ascii="Times New Roman" w:hAnsi="Times New Roman" w:cs="Times New Roman"/>
          <w:i/>
          <w:iCs/>
          <w:sz w:val="24"/>
          <w:szCs w:val="24"/>
        </w:rPr>
      </w:pPr>
      <w:r w:rsidRPr="00E3614C">
        <w:rPr>
          <w:rFonts w:ascii="Times New Roman" w:hAnsi="Times New Roman" w:cs="Times New Roman"/>
          <w:b/>
          <w:bCs/>
          <w:i/>
          <w:iCs/>
          <w:sz w:val="24"/>
          <w:szCs w:val="24"/>
        </w:rPr>
        <w:t>b</w:t>
      </w:r>
      <w:r w:rsidR="00E3614C">
        <w:rPr>
          <w:rFonts w:ascii="Times New Roman" w:hAnsi="Times New Roman" w:cs="Times New Roman"/>
          <w:i/>
          <w:iCs/>
          <w:sz w:val="24"/>
          <w:szCs w:val="24"/>
        </w:rPr>
        <w:t>-</w:t>
      </w:r>
      <w:r w:rsidRPr="00E3614C">
        <w:rPr>
          <w:rFonts w:ascii="Times New Roman" w:hAnsi="Times New Roman" w:cs="Times New Roman"/>
          <w:i/>
          <w:iCs/>
          <w:sz w:val="24"/>
          <w:szCs w:val="24"/>
        </w:rPr>
        <w:t xml:space="preserve"> La formule d’appel</w:t>
      </w:r>
      <w:r w:rsidR="00E3614C">
        <w:rPr>
          <w:rFonts w:ascii="Times New Roman" w:hAnsi="Times New Roman" w:cs="Times New Roman"/>
          <w:i/>
          <w:iCs/>
          <w:sz w:val="24"/>
          <w:szCs w:val="24"/>
        </w:rPr>
        <w:t>.</w:t>
      </w:r>
    </w:p>
    <w:p w:rsidR="00AC5401" w:rsidRPr="00E3614C" w:rsidRDefault="00AC5401" w:rsidP="00E3614C">
      <w:pPr>
        <w:autoSpaceDE w:val="0"/>
        <w:autoSpaceDN w:val="0"/>
        <w:adjustRightInd w:val="0"/>
        <w:spacing w:line="240" w:lineRule="auto"/>
        <w:ind w:left="567"/>
        <w:jc w:val="both"/>
        <w:rPr>
          <w:rFonts w:ascii="Times New Roman" w:hAnsi="Times New Roman" w:cs="Times New Roman"/>
          <w:i/>
          <w:iCs/>
          <w:sz w:val="24"/>
          <w:szCs w:val="24"/>
        </w:rPr>
      </w:pPr>
      <w:r w:rsidRPr="00E3614C">
        <w:rPr>
          <w:rFonts w:ascii="Times New Roman" w:hAnsi="Times New Roman" w:cs="Times New Roman"/>
          <w:b/>
          <w:bCs/>
          <w:i/>
          <w:iCs/>
          <w:sz w:val="24"/>
          <w:szCs w:val="24"/>
        </w:rPr>
        <w:t>c</w:t>
      </w:r>
      <w:r w:rsidR="00E3614C">
        <w:rPr>
          <w:rFonts w:ascii="Times New Roman" w:hAnsi="Times New Roman" w:cs="Times New Roman"/>
          <w:b/>
          <w:bCs/>
          <w:i/>
          <w:iCs/>
          <w:sz w:val="24"/>
          <w:szCs w:val="24"/>
        </w:rPr>
        <w:t>-</w:t>
      </w:r>
      <w:r w:rsidRPr="00E3614C">
        <w:rPr>
          <w:rFonts w:ascii="Times New Roman" w:hAnsi="Times New Roman" w:cs="Times New Roman"/>
          <w:i/>
          <w:iCs/>
          <w:sz w:val="24"/>
          <w:szCs w:val="24"/>
        </w:rPr>
        <w:t xml:space="preserve"> La rédaction du contenu</w:t>
      </w:r>
      <w:r w:rsidR="00E3614C">
        <w:rPr>
          <w:rFonts w:ascii="Times New Roman" w:hAnsi="Times New Roman" w:cs="Times New Roman"/>
          <w:i/>
          <w:iCs/>
          <w:sz w:val="24"/>
          <w:szCs w:val="24"/>
        </w:rPr>
        <w:t>.</w:t>
      </w:r>
    </w:p>
    <w:p w:rsidR="00AC5401" w:rsidRPr="00E3614C" w:rsidRDefault="00AC5401" w:rsidP="00E3614C">
      <w:pPr>
        <w:autoSpaceDE w:val="0"/>
        <w:autoSpaceDN w:val="0"/>
        <w:adjustRightInd w:val="0"/>
        <w:spacing w:line="240" w:lineRule="auto"/>
        <w:ind w:left="567"/>
        <w:jc w:val="both"/>
        <w:rPr>
          <w:rFonts w:ascii="Times New Roman" w:hAnsi="Times New Roman" w:cs="Times New Roman"/>
          <w:i/>
          <w:iCs/>
          <w:sz w:val="24"/>
          <w:szCs w:val="24"/>
        </w:rPr>
      </w:pPr>
      <w:r w:rsidRPr="00E3614C">
        <w:rPr>
          <w:rFonts w:ascii="Times New Roman" w:hAnsi="Times New Roman" w:cs="Times New Roman"/>
          <w:b/>
          <w:bCs/>
          <w:i/>
          <w:iCs/>
          <w:sz w:val="24"/>
          <w:szCs w:val="24"/>
        </w:rPr>
        <w:t>d</w:t>
      </w:r>
      <w:r w:rsidR="00E3614C">
        <w:rPr>
          <w:rFonts w:ascii="Times New Roman" w:hAnsi="Times New Roman" w:cs="Times New Roman"/>
          <w:b/>
          <w:bCs/>
          <w:i/>
          <w:iCs/>
          <w:sz w:val="24"/>
          <w:szCs w:val="24"/>
        </w:rPr>
        <w:t>-</w:t>
      </w:r>
      <w:r w:rsidRPr="00E3614C">
        <w:rPr>
          <w:rFonts w:ascii="Times New Roman" w:hAnsi="Times New Roman" w:cs="Times New Roman"/>
          <w:i/>
          <w:iCs/>
          <w:sz w:val="24"/>
          <w:szCs w:val="24"/>
        </w:rPr>
        <w:t xml:space="preserve"> La formule de politesse</w:t>
      </w:r>
      <w:r w:rsidR="00E3614C">
        <w:rPr>
          <w:rFonts w:ascii="Times New Roman" w:hAnsi="Times New Roman" w:cs="Times New Roman"/>
          <w:i/>
          <w:iCs/>
          <w:sz w:val="24"/>
          <w:szCs w:val="24"/>
        </w:rPr>
        <w:t>.</w:t>
      </w:r>
    </w:p>
    <w:p w:rsidR="00C36DDE" w:rsidRPr="00E3614C" w:rsidRDefault="00C36DDE" w:rsidP="00AC5401">
      <w:pPr>
        <w:autoSpaceDE w:val="0"/>
        <w:autoSpaceDN w:val="0"/>
        <w:adjustRightInd w:val="0"/>
        <w:spacing w:line="240" w:lineRule="auto"/>
        <w:rPr>
          <w:rFonts w:ascii="Times New Roman" w:hAnsi="Times New Roman" w:cs="Times New Roman"/>
          <w:sz w:val="24"/>
          <w:szCs w:val="24"/>
        </w:rPr>
      </w:pPr>
    </w:p>
    <w:p w:rsidR="00AC5401" w:rsidRPr="00E3614C" w:rsidRDefault="00AC5401" w:rsidP="00E3614C">
      <w:pPr>
        <w:autoSpaceDE w:val="0"/>
        <w:autoSpaceDN w:val="0"/>
        <w:adjustRightInd w:val="0"/>
        <w:spacing w:line="240" w:lineRule="auto"/>
        <w:jc w:val="both"/>
        <w:rPr>
          <w:rFonts w:ascii="Times New Roman" w:hAnsi="Times New Roman" w:cs="Times New Roman"/>
          <w:sz w:val="24"/>
          <w:szCs w:val="24"/>
        </w:rPr>
      </w:pPr>
      <w:proofErr w:type="gramStart"/>
      <w:r w:rsidRPr="00E3614C">
        <w:rPr>
          <w:rFonts w:ascii="Times New Roman" w:hAnsi="Times New Roman" w:cs="Times New Roman"/>
          <w:b/>
          <w:bCs/>
          <w:sz w:val="24"/>
          <w:szCs w:val="24"/>
        </w:rPr>
        <w:t>a</w:t>
      </w:r>
      <w:proofErr w:type="gramEnd"/>
      <w:r w:rsidR="00E3614C">
        <w:rPr>
          <w:rFonts w:ascii="Times New Roman" w:hAnsi="Times New Roman" w:cs="Times New Roman"/>
          <w:b/>
          <w:bCs/>
          <w:sz w:val="24"/>
          <w:szCs w:val="24"/>
        </w:rPr>
        <w:t xml:space="preserve">/  </w:t>
      </w:r>
      <w:r w:rsidRPr="00E3614C">
        <w:rPr>
          <w:rFonts w:ascii="Times New Roman" w:hAnsi="Times New Roman" w:cs="Times New Roman"/>
          <w:sz w:val="24"/>
          <w:szCs w:val="24"/>
        </w:rPr>
        <w:t>Les règles de disposition comprennent des précisions sur le format et la couleur</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du papier, le posi</w:t>
      </w:r>
      <w:r w:rsidR="00E3614C">
        <w:rPr>
          <w:rFonts w:ascii="Times New Roman" w:hAnsi="Times New Roman" w:cs="Times New Roman"/>
          <w:sz w:val="24"/>
          <w:szCs w:val="24"/>
        </w:rPr>
        <w:t>tionnement des coordonnées de l’</w:t>
      </w:r>
      <w:r w:rsidRPr="00E3614C">
        <w:rPr>
          <w:rFonts w:ascii="Times New Roman" w:hAnsi="Times New Roman" w:cs="Times New Roman"/>
          <w:sz w:val="24"/>
          <w:szCs w:val="24"/>
        </w:rPr>
        <w:t>expéditeur, celles du</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destin</w:t>
      </w:r>
      <w:r w:rsidR="00E3614C">
        <w:rPr>
          <w:rFonts w:ascii="Times New Roman" w:hAnsi="Times New Roman" w:cs="Times New Roman"/>
          <w:sz w:val="24"/>
          <w:szCs w:val="24"/>
        </w:rPr>
        <w:t>ataire, la date et le lieu de l’émission de la lettre, l’</w:t>
      </w:r>
      <w:r w:rsidRPr="00E3614C">
        <w:rPr>
          <w:rFonts w:ascii="Times New Roman" w:hAnsi="Times New Roman" w:cs="Times New Roman"/>
          <w:sz w:val="24"/>
          <w:szCs w:val="24"/>
        </w:rPr>
        <w:t>objet et les références du</w:t>
      </w:r>
      <w:r w:rsidR="00C36DDE" w:rsidRPr="00E3614C">
        <w:rPr>
          <w:rFonts w:ascii="Times New Roman" w:hAnsi="Times New Roman" w:cs="Times New Roman"/>
          <w:sz w:val="24"/>
          <w:szCs w:val="24"/>
        </w:rPr>
        <w:t xml:space="preserve"> </w:t>
      </w:r>
      <w:r w:rsidRPr="00E3614C">
        <w:rPr>
          <w:rFonts w:ascii="Times New Roman" w:hAnsi="Times New Roman" w:cs="Times New Roman"/>
          <w:sz w:val="24"/>
          <w:szCs w:val="24"/>
        </w:rPr>
        <w:t>responsable du dossier. Dans le tableau1 sont reprises les règles de disposition</w:t>
      </w:r>
      <w:r w:rsidR="00C36DDE" w:rsidRPr="00E3614C">
        <w:rPr>
          <w:rFonts w:ascii="Times New Roman" w:hAnsi="Times New Roman" w:cs="Times New Roman"/>
          <w:sz w:val="24"/>
          <w:szCs w:val="24"/>
        </w:rPr>
        <w:t xml:space="preserve"> </w:t>
      </w:r>
      <w:r w:rsidR="00E3614C">
        <w:rPr>
          <w:rFonts w:ascii="Times New Roman" w:hAnsi="Times New Roman" w:cs="Times New Roman"/>
          <w:sz w:val="24"/>
          <w:szCs w:val="24"/>
        </w:rPr>
        <w:t>de la lettre</w:t>
      </w:r>
      <w:r w:rsidRPr="00E3614C">
        <w:rPr>
          <w:rFonts w:ascii="Times New Roman" w:hAnsi="Times New Roman" w:cs="Times New Roman"/>
          <w:sz w:val="24"/>
          <w:szCs w:val="24"/>
        </w:rPr>
        <w:t>.</w:t>
      </w:r>
    </w:p>
    <w:p w:rsidR="00C36DDE" w:rsidRPr="00E3614C" w:rsidRDefault="00C36DDE" w:rsidP="00C36DDE">
      <w:pPr>
        <w:autoSpaceDE w:val="0"/>
        <w:autoSpaceDN w:val="0"/>
        <w:adjustRightInd w:val="0"/>
        <w:spacing w:line="240" w:lineRule="auto"/>
        <w:rPr>
          <w:rFonts w:ascii="Times New Roman" w:hAnsi="Times New Roman" w:cs="Times New Roman"/>
          <w:sz w:val="24"/>
          <w:szCs w:val="24"/>
        </w:rPr>
      </w:pPr>
    </w:p>
    <w:p w:rsidR="00C36DDE" w:rsidRPr="00E3614C" w:rsidRDefault="00C36DDE" w:rsidP="00C36DDE">
      <w:pPr>
        <w:autoSpaceDE w:val="0"/>
        <w:autoSpaceDN w:val="0"/>
        <w:adjustRightInd w:val="0"/>
        <w:spacing w:line="240" w:lineRule="auto"/>
        <w:rPr>
          <w:rFonts w:ascii="Times New Roman" w:hAnsi="Times New Roman" w:cs="Times New Roman"/>
          <w:sz w:val="24"/>
          <w:szCs w:val="24"/>
        </w:rPr>
      </w:pPr>
    </w:p>
    <w:p w:rsidR="00C36DDE" w:rsidRPr="00E3614C" w:rsidRDefault="00C36DDE" w:rsidP="00C36DDE">
      <w:pPr>
        <w:autoSpaceDE w:val="0"/>
        <w:autoSpaceDN w:val="0"/>
        <w:adjustRightInd w:val="0"/>
        <w:spacing w:line="240" w:lineRule="auto"/>
        <w:rPr>
          <w:rFonts w:ascii="Times New Roman" w:hAnsi="Times New Roman" w:cs="Times New Roman"/>
          <w:sz w:val="24"/>
          <w:szCs w:val="24"/>
        </w:rPr>
      </w:pPr>
    </w:p>
    <w:p w:rsidR="00C36DDE" w:rsidRPr="00E3614C" w:rsidRDefault="00C36DDE" w:rsidP="00C36DDE">
      <w:pPr>
        <w:autoSpaceDE w:val="0"/>
        <w:autoSpaceDN w:val="0"/>
        <w:adjustRightInd w:val="0"/>
        <w:spacing w:line="240" w:lineRule="auto"/>
        <w:rPr>
          <w:rFonts w:ascii="Times New Roman" w:hAnsi="Times New Roman" w:cs="Times New Roman"/>
          <w:sz w:val="24"/>
          <w:szCs w:val="24"/>
        </w:rPr>
      </w:pPr>
    </w:p>
    <w:p w:rsidR="00C36DDE" w:rsidRPr="00E3614C" w:rsidRDefault="00C36DDE" w:rsidP="00C36DDE">
      <w:pPr>
        <w:autoSpaceDE w:val="0"/>
        <w:autoSpaceDN w:val="0"/>
        <w:adjustRightInd w:val="0"/>
        <w:spacing w:line="240" w:lineRule="auto"/>
        <w:rPr>
          <w:rFonts w:ascii="Times New Roman" w:hAnsi="Times New Roman" w:cs="Times New Roman"/>
          <w:sz w:val="24"/>
          <w:szCs w:val="24"/>
        </w:rPr>
      </w:pPr>
    </w:p>
    <w:tbl>
      <w:tblPr>
        <w:tblStyle w:val="Grilledutableau"/>
        <w:tblW w:w="0" w:type="auto"/>
        <w:tblInd w:w="1242" w:type="dxa"/>
        <w:tblLook w:val="04A0"/>
      </w:tblPr>
      <w:tblGrid>
        <w:gridCol w:w="2584"/>
        <w:gridCol w:w="3826"/>
        <w:gridCol w:w="2237"/>
      </w:tblGrid>
      <w:tr w:rsidR="00C36DDE" w:rsidRPr="00E3614C" w:rsidTr="00E3614C">
        <w:trPr>
          <w:trHeight w:val="455"/>
        </w:trPr>
        <w:tc>
          <w:tcPr>
            <w:tcW w:w="2584" w:type="dxa"/>
            <w:vAlign w:val="center"/>
          </w:tcPr>
          <w:p w:rsidR="00C36DDE" w:rsidRPr="00E3614C" w:rsidRDefault="00C36DDE" w:rsidP="00096E9E">
            <w:pPr>
              <w:autoSpaceDE w:val="0"/>
              <w:autoSpaceDN w:val="0"/>
              <w:adjustRightInd w:val="0"/>
              <w:jc w:val="center"/>
              <w:rPr>
                <w:rFonts w:ascii="Times New Roman" w:hAnsi="Times New Roman" w:cs="Times New Roman"/>
                <w:b/>
                <w:bCs/>
                <w:sz w:val="24"/>
                <w:szCs w:val="24"/>
              </w:rPr>
            </w:pPr>
            <w:r w:rsidRPr="00E3614C">
              <w:rPr>
                <w:rFonts w:ascii="Times New Roman" w:hAnsi="Times New Roman" w:cs="Times New Roman"/>
                <w:b/>
                <w:bCs/>
                <w:sz w:val="24"/>
                <w:szCs w:val="24"/>
              </w:rPr>
              <w:t>Eléments codifiés</w:t>
            </w:r>
          </w:p>
        </w:tc>
        <w:tc>
          <w:tcPr>
            <w:tcW w:w="3826" w:type="dxa"/>
            <w:vAlign w:val="center"/>
          </w:tcPr>
          <w:p w:rsidR="00C36DDE" w:rsidRPr="00E3614C" w:rsidRDefault="00C36DDE" w:rsidP="00096E9E">
            <w:pPr>
              <w:autoSpaceDE w:val="0"/>
              <w:autoSpaceDN w:val="0"/>
              <w:adjustRightInd w:val="0"/>
              <w:jc w:val="center"/>
              <w:rPr>
                <w:rFonts w:ascii="Times New Roman" w:hAnsi="Times New Roman" w:cs="Times New Roman"/>
                <w:b/>
                <w:bCs/>
                <w:sz w:val="24"/>
                <w:szCs w:val="24"/>
              </w:rPr>
            </w:pPr>
            <w:r w:rsidRPr="00E3614C">
              <w:rPr>
                <w:rFonts w:ascii="Times New Roman" w:hAnsi="Times New Roman" w:cs="Times New Roman"/>
                <w:b/>
                <w:bCs/>
                <w:sz w:val="24"/>
                <w:szCs w:val="24"/>
              </w:rPr>
              <w:t>Règles à observer</w:t>
            </w:r>
          </w:p>
        </w:tc>
        <w:tc>
          <w:tcPr>
            <w:tcW w:w="2237" w:type="dxa"/>
            <w:vAlign w:val="center"/>
          </w:tcPr>
          <w:p w:rsidR="00C36DDE" w:rsidRPr="00E3614C" w:rsidRDefault="00096E9E" w:rsidP="00096E9E">
            <w:pPr>
              <w:autoSpaceDE w:val="0"/>
              <w:autoSpaceDN w:val="0"/>
              <w:adjustRightInd w:val="0"/>
              <w:jc w:val="center"/>
              <w:rPr>
                <w:rFonts w:ascii="Times New Roman" w:hAnsi="Times New Roman" w:cs="Times New Roman"/>
                <w:b/>
                <w:bCs/>
                <w:sz w:val="24"/>
                <w:szCs w:val="24"/>
              </w:rPr>
            </w:pPr>
            <w:r w:rsidRPr="00E3614C">
              <w:rPr>
                <w:rFonts w:ascii="Times New Roman" w:hAnsi="Times New Roman" w:cs="Times New Roman"/>
                <w:b/>
                <w:bCs/>
                <w:sz w:val="24"/>
                <w:szCs w:val="24"/>
              </w:rPr>
              <w:t>Place des éléments</w:t>
            </w:r>
          </w:p>
        </w:tc>
      </w:tr>
      <w:tr w:rsidR="00C36DDE" w:rsidRPr="00E3614C" w:rsidTr="00E3614C">
        <w:trPr>
          <w:trHeight w:val="455"/>
        </w:trPr>
        <w:tc>
          <w:tcPr>
            <w:tcW w:w="2584" w:type="dxa"/>
            <w:vAlign w:val="center"/>
          </w:tcPr>
          <w:p w:rsidR="00C36DDE" w:rsidRPr="00E3614C" w:rsidRDefault="00096E9E" w:rsidP="00096E9E">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b/>
                <w:bCs/>
                <w:sz w:val="24"/>
                <w:szCs w:val="24"/>
              </w:rPr>
              <w:t>Format et papier</w:t>
            </w:r>
          </w:p>
        </w:tc>
        <w:tc>
          <w:tcPr>
            <w:tcW w:w="3826" w:type="dxa"/>
            <w:vAlign w:val="center"/>
          </w:tcPr>
          <w:p w:rsidR="00C36DDE" w:rsidRPr="00E3614C" w:rsidRDefault="00096E9E" w:rsidP="00096E9E">
            <w:pPr>
              <w:autoSpaceDE w:val="0"/>
              <w:autoSpaceDN w:val="0"/>
              <w:adjustRightInd w:val="0"/>
              <w:ind w:left="-113"/>
              <w:jc w:val="center"/>
              <w:rPr>
                <w:rFonts w:ascii="Times New Roman" w:hAnsi="Times New Roman" w:cs="Times New Roman"/>
                <w:sz w:val="24"/>
                <w:szCs w:val="24"/>
              </w:rPr>
            </w:pPr>
            <w:r w:rsidRPr="00E3614C">
              <w:rPr>
                <w:rFonts w:ascii="Times New Roman" w:hAnsi="Times New Roman" w:cs="Times New Roman"/>
                <w:sz w:val="24"/>
                <w:szCs w:val="24"/>
              </w:rPr>
              <w:t>21 x 29,7 ; papier blanc sans ligne</w:t>
            </w:r>
          </w:p>
        </w:tc>
        <w:tc>
          <w:tcPr>
            <w:tcW w:w="2237" w:type="dxa"/>
            <w:vAlign w:val="center"/>
          </w:tcPr>
          <w:p w:rsidR="00C36DDE" w:rsidRPr="00E3614C" w:rsidRDefault="00C36DDE" w:rsidP="00096E9E">
            <w:pPr>
              <w:autoSpaceDE w:val="0"/>
              <w:autoSpaceDN w:val="0"/>
              <w:adjustRightInd w:val="0"/>
              <w:jc w:val="center"/>
              <w:rPr>
                <w:rFonts w:ascii="Times New Roman" w:hAnsi="Times New Roman" w:cs="Times New Roman"/>
                <w:sz w:val="24"/>
                <w:szCs w:val="24"/>
              </w:rPr>
            </w:pPr>
          </w:p>
        </w:tc>
      </w:tr>
      <w:tr w:rsidR="00C36DDE" w:rsidRPr="00E3614C" w:rsidTr="00E3614C">
        <w:trPr>
          <w:trHeight w:val="455"/>
        </w:trPr>
        <w:tc>
          <w:tcPr>
            <w:tcW w:w="2584" w:type="dxa"/>
            <w:vAlign w:val="center"/>
          </w:tcPr>
          <w:p w:rsidR="00C36DDE" w:rsidRPr="00E3614C" w:rsidRDefault="00096E9E" w:rsidP="00096E9E">
            <w:pPr>
              <w:autoSpaceDE w:val="0"/>
              <w:autoSpaceDN w:val="0"/>
              <w:adjustRightInd w:val="0"/>
              <w:ind w:left="-113" w:right="-113"/>
              <w:jc w:val="center"/>
              <w:rPr>
                <w:rFonts w:ascii="Times New Roman" w:hAnsi="Times New Roman" w:cs="Times New Roman"/>
                <w:sz w:val="24"/>
                <w:szCs w:val="24"/>
              </w:rPr>
            </w:pPr>
            <w:r w:rsidRPr="00E3614C">
              <w:rPr>
                <w:rFonts w:ascii="Times New Roman" w:hAnsi="Times New Roman" w:cs="Times New Roman"/>
                <w:b/>
                <w:bCs/>
                <w:sz w:val="24"/>
                <w:szCs w:val="24"/>
              </w:rPr>
              <w:t>Coordonnées de l’expéditeur</w:t>
            </w:r>
          </w:p>
        </w:tc>
        <w:tc>
          <w:tcPr>
            <w:tcW w:w="3826" w:type="dxa"/>
            <w:vAlign w:val="center"/>
          </w:tcPr>
          <w:p w:rsidR="00096E9E" w:rsidRPr="00E3614C" w:rsidRDefault="00096E9E" w:rsidP="00096E9E">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Monsieur, Madame, suivi du nom et du prénom, adresse, code postal,</w:t>
            </w:r>
          </w:p>
          <w:p w:rsidR="00C36DDE" w:rsidRPr="00E3614C" w:rsidRDefault="00096E9E" w:rsidP="00096E9E">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Téléphone et / ou adresse email</w:t>
            </w:r>
          </w:p>
        </w:tc>
        <w:tc>
          <w:tcPr>
            <w:tcW w:w="2237" w:type="dxa"/>
            <w:vAlign w:val="center"/>
          </w:tcPr>
          <w:p w:rsidR="00C36DDE" w:rsidRPr="00E3614C" w:rsidRDefault="00096E9E" w:rsidP="00096E9E">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En haut,</w:t>
            </w:r>
            <w:r w:rsidR="00E3614C" w:rsidRPr="00E3614C">
              <w:rPr>
                <w:rFonts w:ascii="Times New Roman" w:hAnsi="Times New Roman" w:cs="Times New Roman"/>
                <w:sz w:val="24"/>
                <w:szCs w:val="24"/>
              </w:rPr>
              <w:t xml:space="preserve"> </w:t>
            </w:r>
            <w:r w:rsidRPr="00E3614C">
              <w:rPr>
                <w:rFonts w:ascii="Times New Roman" w:hAnsi="Times New Roman" w:cs="Times New Roman"/>
                <w:sz w:val="24"/>
                <w:szCs w:val="24"/>
              </w:rPr>
              <w:t>à gauche</w:t>
            </w:r>
          </w:p>
        </w:tc>
      </w:tr>
      <w:tr w:rsidR="00C36DDE" w:rsidRPr="00E3614C" w:rsidTr="00E3614C">
        <w:trPr>
          <w:trHeight w:val="455"/>
        </w:trPr>
        <w:tc>
          <w:tcPr>
            <w:tcW w:w="2584" w:type="dxa"/>
            <w:vAlign w:val="center"/>
          </w:tcPr>
          <w:p w:rsidR="00C36DDE" w:rsidRPr="00E3614C" w:rsidRDefault="00096E9E" w:rsidP="00096E9E">
            <w:pPr>
              <w:autoSpaceDE w:val="0"/>
              <w:autoSpaceDN w:val="0"/>
              <w:adjustRightInd w:val="0"/>
              <w:jc w:val="center"/>
              <w:rPr>
                <w:rFonts w:ascii="Times New Roman" w:hAnsi="Times New Roman" w:cs="Times New Roman"/>
                <w:b/>
                <w:bCs/>
                <w:sz w:val="24"/>
                <w:szCs w:val="24"/>
              </w:rPr>
            </w:pPr>
            <w:r w:rsidRPr="00E3614C">
              <w:rPr>
                <w:rFonts w:ascii="Times New Roman" w:hAnsi="Times New Roman" w:cs="Times New Roman"/>
                <w:b/>
                <w:bCs/>
                <w:sz w:val="24"/>
                <w:szCs w:val="24"/>
              </w:rPr>
              <w:t>Coordonnées du destinataire</w:t>
            </w:r>
          </w:p>
        </w:tc>
        <w:tc>
          <w:tcPr>
            <w:tcW w:w="3826" w:type="dxa"/>
            <w:vAlign w:val="center"/>
          </w:tcPr>
          <w:p w:rsidR="00C36DDE" w:rsidRPr="00E3614C" w:rsidRDefault="00096E9E" w:rsidP="00096E9E">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Monsieur, Madame, suivi du nom et du prénom, de la fonction adresse, code postal, Téléphone et / ou adresse email</w:t>
            </w:r>
          </w:p>
        </w:tc>
        <w:tc>
          <w:tcPr>
            <w:tcW w:w="2237" w:type="dxa"/>
            <w:vAlign w:val="center"/>
          </w:tcPr>
          <w:p w:rsidR="00096E9E" w:rsidRPr="00E3614C" w:rsidRDefault="00096E9E" w:rsidP="00096E9E">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En haut, à droite</w:t>
            </w:r>
          </w:p>
          <w:p w:rsidR="00C36DDE" w:rsidRPr="00E3614C" w:rsidRDefault="00096E9E" w:rsidP="00096E9E">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Plus bas et l</w:t>
            </w:r>
            <w:r w:rsidR="00E3614C" w:rsidRPr="00E3614C">
              <w:rPr>
                <w:rFonts w:ascii="Times New Roman" w:hAnsi="Times New Roman" w:cs="Times New Roman"/>
                <w:sz w:val="24"/>
                <w:szCs w:val="24"/>
              </w:rPr>
              <w:t>’</w:t>
            </w:r>
            <w:r w:rsidRPr="00E3614C">
              <w:rPr>
                <w:rFonts w:ascii="Times New Roman" w:hAnsi="Times New Roman" w:cs="Times New Roman"/>
                <w:sz w:val="24"/>
                <w:szCs w:val="24"/>
              </w:rPr>
              <w:t>alignement de la date</w:t>
            </w:r>
          </w:p>
        </w:tc>
      </w:tr>
      <w:tr w:rsidR="00C36DDE" w:rsidRPr="00E3614C" w:rsidTr="00E3614C">
        <w:trPr>
          <w:trHeight w:val="455"/>
        </w:trPr>
        <w:tc>
          <w:tcPr>
            <w:tcW w:w="2584" w:type="dxa"/>
            <w:vAlign w:val="center"/>
          </w:tcPr>
          <w:p w:rsidR="00C36DDE" w:rsidRPr="00E3614C" w:rsidRDefault="00096E9E" w:rsidP="00E3614C">
            <w:pPr>
              <w:autoSpaceDE w:val="0"/>
              <w:autoSpaceDN w:val="0"/>
              <w:adjustRightInd w:val="0"/>
              <w:jc w:val="center"/>
              <w:rPr>
                <w:rFonts w:ascii="Times New Roman" w:hAnsi="Times New Roman" w:cs="Times New Roman"/>
                <w:b/>
                <w:bCs/>
                <w:sz w:val="24"/>
                <w:szCs w:val="24"/>
              </w:rPr>
            </w:pPr>
            <w:r w:rsidRPr="00E3614C">
              <w:rPr>
                <w:rFonts w:ascii="Times New Roman" w:hAnsi="Times New Roman" w:cs="Times New Roman"/>
                <w:b/>
                <w:bCs/>
                <w:sz w:val="24"/>
                <w:szCs w:val="24"/>
              </w:rPr>
              <w:t>Date et lieu d’émission</w:t>
            </w:r>
          </w:p>
        </w:tc>
        <w:tc>
          <w:tcPr>
            <w:tcW w:w="3826" w:type="dxa"/>
            <w:vAlign w:val="center"/>
          </w:tcPr>
          <w:p w:rsidR="00C36DDE" w:rsidRPr="00E3614C" w:rsidRDefault="00096E9E" w:rsidP="00E3614C">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Par exemple, Grenoble le 08/09/2005</w:t>
            </w:r>
          </w:p>
        </w:tc>
        <w:tc>
          <w:tcPr>
            <w:tcW w:w="2237" w:type="dxa"/>
            <w:vAlign w:val="center"/>
          </w:tcPr>
          <w:p w:rsidR="00C36DDE" w:rsidRPr="00E3614C" w:rsidRDefault="00096E9E" w:rsidP="00E3614C">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Plus en haut, à droite</w:t>
            </w:r>
          </w:p>
        </w:tc>
      </w:tr>
      <w:tr w:rsidR="00C36DDE" w:rsidRPr="00E3614C" w:rsidTr="00E3614C">
        <w:trPr>
          <w:trHeight w:val="455"/>
        </w:trPr>
        <w:tc>
          <w:tcPr>
            <w:tcW w:w="2584" w:type="dxa"/>
            <w:vAlign w:val="center"/>
          </w:tcPr>
          <w:p w:rsidR="00C36DDE" w:rsidRPr="00E3614C" w:rsidRDefault="00096E9E" w:rsidP="00E3614C">
            <w:pPr>
              <w:autoSpaceDE w:val="0"/>
              <w:autoSpaceDN w:val="0"/>
              <w:adjustRightInd w:val="0"/>
              <w:jc w:val="center"/>
              <w:rPr>
                <w:rFonts w:ascii="Times New Roman" w:hAnsi="Times New Roman" w:cs="Times New Roman"/>
                <w:b/>
                <w:bCs/>
                <w:sz w:val="24"/>
                <w:szCs w:val="24"/>
              </w:rPr>
            </w:pPr>
            <w:r w:rsidRPr="00E3614C">
              <w:rPr>
                <w:rFonts w:ascii="Times New Roman" w:hAnsi="Times New Roman" w:cs="Times New Roman"/>
                <w:b/>
                <w:bCs/>
                <w:sz w:val="24"/>
                <w:szCs w:val="24"/>
              </w:rPr>
              <w:t>Autres mentions de l’</w:t>
            </w:r>
            <w:r w:rsidR="00E3614C" w:rsidRPr="00E3614C">
              <w:rPr>
                <w:rFonts w:ascii="Times New Roman" w:hAnsi="Times New Roman" w:cs="Times New Roman"/>
                <w:b/>
                <w:bCs/>
                <w:sz w:val="24"/>
                <w:szCs w:val="24"/>
              </w:rPr>
              <w:t>entête</w:t>
            </w:r>
          </w:p>
        </w:tc>
        <w:tc>
          <w:tcPr>
            <w:tcW w:w="3826" w:type="dxa"/>
            <w:vAlign w:val="center"/>
          </w:tcPr>
          <w:p w:rsidR="00C36DDE" w:rsidRPr="00E3614C" w:rsidRDefault="00096E9E" w:rsidP="00E3614C">
            <w:pPr>
              <w:autoSpaceDE w:val="0"/>
              <w:autoSpaceDN w:val="0"/>
              <w:adjustRightInd w:val="0"/>
              <w:jc w:val="center"/>
              <w:rPr>
                <w:rFonts w:ascii="Times New Roman" w:hAnsi="Times New Roman" w:cs="Times New Roman"/>
                <w:sz w:val="24"/>
                <w:szCs w:val="24"/>
              </w:rPr>
            </w:pPr>
            <w:r w:rsidRPr="00E3614C">
              <w:rPr>
                <w:rFonts w:ascii="Times New Roman" w:hAnsi="Times New Roman" w:cs="Times New Roman"/>
                <w:sz w:val="24"/>
                <w:szCs w:val="24"/>
              </w:rPr>
              <w:t>Objet (motif de la lettre), la référence, le nom du responsable du dossier</w:t>
            </w:r>
          </w:p>
        </w:tc>
        <w:tc>
          <w:tcPr>
            <w:tcW w:w="2237" w:type="dxa"/>
            <w:vAlign w:val="center"/>
          </w:tcPr>
          <w:p w:rsidR="00C36DDE" w:rsidRPr="00E3614C" w:rsidRDefault="00096E9E" w:rsidP="00E3614C">
            <w:pPr>
              <w:jc w:val="center"/>
              <w:rPr>
                <w:rFonts w:ascii="Times New Roman" w:hAnsi="Times New Roman" w:cs="Times New Roman"/>
                <w:sz w:val="24"/>
                <w:szCs w:val="24"/>
              </w:rPr>
            </w:pPr>
            <w:r w:rsidRPr="00E3614C">
              <w:rPr>
                <w:rFonts w:ascii="Times New Roman" w:hAnsi="Times New Roman" w:cs="Times New Roman"/>
                <w:sz w:val="24"/>
                <w:szCs w:val="24"/>
              </w:rPr>
              <w:t>En haut, à gauche</w:t>
            </w:r>
          </w:p>
        </w:tc>
      </w:tr>
    </w:tbl>
    <w:p w:rsidR="00C36DDE" w:rsidRPr="00E3614C" w:rsidRDefault="00C36DDE" w:rsidP="00C36DDE">
      <w:pPr>
        <w:autoSpaceDE w:val="0"/>
        <w:autoSpaceDN w:val="0"/>
        <w:adjustRightInd w:val="0"/>
        <w:spacing w:line="240" w:lineRule="auto"/>
        <w:rPr>
          <w:rFonts w:ascii="Times New Roman" w:hAnsi="Times New Roman" w:cs="Times New Roman"/>
          <w:sz w:val="24"/>
          <w:szCs w:val="24"/>
        </w:rPr>
      </w:pPr>
    </w:p>
    <w:p w:rsidR="00AC5401" w:rsidRPr="00E3614C" w:rsidRDefault="00AC5401" w:rsidP="00E3614C">
      <w:pPr>
        <w:autoSpaceDE w:val="0"/>
        <w:autoSpaceDN w:val="0"/>
        <w:adjustRightInd w:val="0"/>
        <w:spacing w:line="240" w:lineRule="auto"/>
        <w:jc w:val="center"/>
        <w:rPr>
          <w:rFonts w:ascii="Times New Roman" w:hAnsi="Times New Roman" w:cs="Times New Roman"/>
          <w:i/>
          <w:iCs/>
          <w:sz w:val="24"/>
          <w:szCs w:val="24"/>
        </w:rPr>
      </w:pPr>
      <w:r w:rsidRPr="00E3614C">
        <w:rPr>
          <w:rFonts w:ascii="Times New Roman" w:hAnsi="Times New Roman" w:cs="Times New Roman"/>
          <w:i/>
          <w:iCs/>
          <w:sz w:val="24"/>
          <w:szCs w:val="24"/>
        </w:rPr>
        <w:t>Tableau 1 : Règles de disposition de la lettre</w:t>
      </w:r>
    </w:p>
    <w:p w:rsidR="00AC5401" w:rsidRPr="00E3614C" w:rsidRDefault="00AC5401" w:rsidP="00AC5401">
      <w:pPr>
        <w:rPr>
          <w:rFonts w:ascii="Times New Roman" w:hAnsi="Times New Roman" w:cs="Times New Roman"/>
          <w:sz w:val="24"/>
          <w:szCs w:val="24"/>
        </w:rPr>
      </w:pPr>
    </w:p>
    <w:p w:rsidR="00AC5401" w:rsidRPr="00E3614C" w:rsidRDefault="00AC5401" w:rsidP="00AC5401">
      <w:pPr>
        <w:rPr>
          <w:rFonts w:ascii="Times New Roman" w:hAnsi="Times New Roman" w:cs="Times New Roman"/>
          <w:sz w:val="24"/>
          <w:szCs w:val="24"/>
        </w:rPr>
      </w:pPr>
    </w:p>
    <w:p w:rsidR="00E3614C" w:rsidRPr="00E3614C" w:rsidRDefault="00AC5401" w:rsidP="00EB4C0A">
      <w:pPr>
        <w:autoSpaceDE w:val="0"/>
        <w:autoSpaceDN w:val="0"/>
        <w:adjustRightInd w:val="0"/>
        <w:spacing w:line="240" w:lineRule="auto"/>
        <w:jc w:val="both"/>
        <w:rPr>
          <w:rFonts w:ascii="Times New Roman" w:hAnsi="Times New Roman" w:cs="Times New Roman"/>
          <w:b/>
          <w:bCs/>
          <w:sz w:val="24"/>
          <w:szCs w:val="24"/>
        </w:rPr>
      </w:pPr>
      <w:r w:rsidRPr="00E3614C">
        <w:rPr>
          <w:rFonts w:ascii="Times New Roman" w:hAnsi="Times New Roman" w:cs="Times New Roman"/>
          <w:b/>
          <w:bCs/>
          <w:sz w:val="24"/>
          <w:szCs w:val="24"/>
        </w:rPr>
        <w:t xml:space="preserve">b. </w:t>
      </w:r>
      <w:r w:rsidRPr="00E3614C">
        <w:rPr>
          <w:rFonts w:ascii="Times New Roman" w:hAnsi="Times New Roman" w:cs="Times New Roman"/>
          <w:b/>
          <w:bCs/>
          <w:i/>
          <w:iCs/>
          <w:sz w:val="24"/>
          <w:szCs w:val="24"/>
        </w:rPr>
        <w:t xml:space="preserve">Formules d’appel </w:t>
      </w:r>
      <w:r w:rsidRPr="00E3614C">
        <w:rPr>
          <w:rFonts w:ascii="Times New Roman" w:hAnsi="Times New Roman" w:cs="Times New Roman"/>
          <w:b/>
          <w:bCs/>
          <w:sz w:val="24"/>
          <w:szCs w:val="24"/>
        </w:rPr>
        <w:t xml:space="preserve">: </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Des formules d</w:t>
      </w:r>
      <w:r w:rsidR="00E3614C">
        <w:rPr>
          <w:rFonts w:ascii="Times New Roman" w:hAnsi="Times New Roman" w:cs="Times New Roman"/>
          <w:sz w:val="24"/>
          <w:szCs w:val="24"/>
        </w:rPr>
        <w:t>’</w:t>
      </w:r>
      <w:r w:rsidRPr="00E3614C">
        <w:rPr>
          <w:rFonts w:ascii="Times New Roman" w:hAnsi="Times New Roman" w:cs="Times New Roman"/>
          <w:sz w:val="24"/>
          <w:szCs w:val="24"/>
        </w:rPr>
        <w:t>appel sont utilisées pour interpeller, attirer</w:t>
      </w:r>
      <w:r w:rsidR="00E3614C" w:rsidRPr="00E3614C">
        <w:rPr>
          <w:rFonts w:ascii="Times New Roman" w:hAnsi="Times New Roman" w:cs="Times New Roman"/>
          <w:sz w:val="24"/>
          <w:szCs w:val="24"/>
        </w:rPr>
        <w:t xml:space="preserve"> </w:t>
      </w:r>
      <w:r w:rsidRPr="00E3614C">
        <w:rPr>
          <w:rFonts w:ascii="Times New Roman" w:hAnsi="Times New Roman" w:cs="Times New Roman"/>
          <w:sz w:val="24"/>
          <w:szCs w:val="24"/>
        </w:rPr>
        <w:t>l</w:t>
      </w:r>
      <w:r w:rsidR="00E3614C">
        <w:rPr>
          <w:rFonts w:ascii="Times New Roman" w:hAnsi="Times New Roman" w:cs="Times New Roman"/>
          <w:sz w:val="24"/>
          <w:szCs w:val="24"/>
        </w:rPr>
        <w:t>’</w:t>
      </w:r>
      <w:r w:rsidRPr="00E3614C">
        <w:rPr>
          <w:rFonts w:ascii="Times New Roman" w:hAnsi="Times New Roman" w:cs="Times New Roman"/>
          <w:sz w:val="24"/>
          <w:szCs w:val="24"/>
        </w:rPr>
        <w:t>attention mais aussi pour spécifier la fonction ou le titre du destinataire de la</w:t>
      </w:r>
      <w:r w:rsidR="00E3614C" w:rsidRPr="00E3614C">
        <w:rPr>
          <w:rFonts w:ascii="Times New Roman" w:hAnsi="Times New Roman" w:cs="Times New Roman"/>
          <w:sz w:val="24"/>
          <w:szCs w:val="24"/>
        </w:rPr>
        <w:t xml:space="preserve"> </w:t>
      </w:r>
      <w:r w:rsidRPr="00E3614C">
        <w:rPr>
          <w:rFonts w:ascii="Times New Roman" w:hAnsi="Times New Roman" w:cs="Times New Roman"/>
          <w:sz w:val="24"/>
          <w:szCs w:val="24"/>
        </w:rPr>
        <w:t>lettre. Les expressions les plus courantes sont:</w:t>
      </w:r>
    </w:p>
    <w:p w:rsidR="00AC5401" w:rsidRPr="00E3614C" w:rsidRDefault="00AC5401" w:rsidP="00EB4C0A">
      <w:pPr>
        <w:pStyle w:val="Paragraphedeliste"/>
        <w:numPr>
          <w:ilvl w:val="0"/>
          <w:numId w:val="1"/>
        </w:num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Monsieur, Madame (en général quand on ignore la fonction du destinataire).</w:t>
      </w:r>
    </w:p>
    <w:p w:rsidR="00AC5401" w:rsidRPr="00E3614C" w:rsidRDefault="00AC5401" w:rsidP="00EB4C0A">
      <w:pPr>
        <w:pStyle w:val="Paragraphedeliste"/>
        <w:numPr>
          <w:ilvl w:val="0"/>
          <w:numId w:val="3"/>
        </w:num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Monsieur (</w:t>
      </w:r>
      <w:r w:rsidRPr="00EB4C0A">
        <w:rPr>
          <w:rFonts w:ascii="Times New Roman" w:hAnsi="Times New Roman" w:cs="Times New Roman"/>
          <w:i/>
          <w:iCs/>
          <w:sz w:val="24"/>
          <w:szCs w:val="24"/>
        </w:rPr>
        <w:t>le Directeur, le Recteur, le Doyen, le Maire, le Président</w:t>
      </w:r>
      <w:r w:rsidRPr="00E3614C">
        <w:rPr>
          <w:rFonts w:ascii="Times New Roman" w:hAnsi="Times New Roman" w:cs="Times New Roman"/>
          <w:sz w:val="24"/>
          <w:szCs w:val="24"/>
        </w:rPr>
        <w:t>, etc.),</w:t>
      </w:r>
    </w:p>
    <w:p w:rsidR="00AC5401" w:rsidRPr="00E3614C" w:rsidRDefault="00AC5401" w:rsidP="00EB4C0A">
      <w:pPr>
        <w:autoSpaceDE w:val="0"/>
        <w:autoSpaceDN w:val="0"/>
        <w:adjustRightInd w:val="0"/>
        <w:spacing w:line="240" w:lineRule="auto"/>
        <w:ind w:left="709"/>
        <w:jc w:val="both"/>
        <w:rPr>
          <w:rFonts w:ascii="Times New Roman" w:hAnsi="Times New Roman" w:cs="Times New Roman"/>
          <w:sz w:val="24"/>
          <w:szCs w:val="24"/>
        </w:rPr>
      </w:pPr>
      <w:r w:rsidRPr="00E3614C">
        <w:rPr>
          <w:rFonts w:ascii="Times New Roman" w:hAnsi="Times New Roman" w:cs="Times New Roman"/>
          <w:sz w:val="24"/>
          <w:szCs w:val="24"/>
        </w:rPr>
        <w:t>Madame (</w:t>
      </w:r>
      <w:r w:rsidRPr="00EB4C0A">
        <w:rPr>
          <w:rFonts w:ascii="Times New Roman" w:hAnsi="Times New Roman" w:cs="Times New Roman"/>
          <w:i/>
          <w:iCs/>
          <w:sz w:val="24"/>
          <w:szCs w:val="24"/>
        </w:rPr>
        <w:t>la Directrice</w:t>
      </w:r>
      <w:r w:rsidRPr="00E3614C">
        <w:rPr>
          <w:rFonts w:ascii="Times New Roman" w:hAnsi="Times New Roman" w:cs="Times New Roman"/>
          <w:sz w:val="24"/>
          <w:szCs w:val="24"/>
        </w:rPr>
        <w:t xml:space="preserve">, </w:t>
      </w:r>
      <w:r w:rsidRPr="00EB4C0A">
        <w:rPr>
          <w:rFonts w:ascii="Times New Roman" w:hAnsi="Times New Roman" w:cs="Times New Roman"/>
          <w:i/>
          <w:iCs/>
          <w:sz w:val="24"/>
          <w:szCs w:val="24"/>
        </w:rPr>
        <w:t>la Présidente</w:t>
      </w:r>
      <w:r w:rsidRPr="00E3614C">
        <w:rPr>
          <w:rFonts w:ascii="Times New Roman" w:hAnsi="Times New Roman" w:cs="Times New Roman"/>
          <w:sz w:val="24"/>
          <w:szCs w:val="24"/>
        </w:rPr>
        <w:t xml:space="preserve">, </w:t>
      </w:r>
      <w:r w:rsidRPr="00EB4C0A">
        <w:rPr>
          <w:rFonts w:ascii="Times New Roman" w:hAnsi="Times New Roman" w:cs="Times New Roman"/>
          <w:i/>
          <w:iCs/>
          <w:sz w:val="24"/>
          <w:szCs w:val="24"/>
        </w:rPr>
        <w:t>La Gérante, La Doyenne</w:t>
      </w:r>
      <w:r w:rsidRPr="00E3614C">
        <w:rPr>
          <w:rFonts w:ascii="Times New Roman" w:hAnsi="Times New Roman" w:cs="Times New Roman"/>
          <w:sz w:val="24"/>
          <w:szCs w:val="24"/>
        </w:rPr>
        <w:t>,</w:t>
      </w:r>
      <w:r w:rsidR="00E3614C" w:rsidRPr="00E3614C">
        <w:rPr>
          <w:rFonts w:ascii="Times New Roman" w:hAnsi="Times New Roman" w:cs="Times New Roman"/>
          <w:sz w:val="24"/>
          <w:szCs w:val="24"/>
        </w:rPr>
        <w:t xml:space="preserve"> </w:t>
      </w:r>
      <w:r w:rsidRPr="00E3614C">
        <w:rPr>
          <w:rFonts w:ascii="Times New Roman" w:hAnsi="Times New Roman" w:cs="Times New Roman"/>
          <w:sz w:val="24"/>
          <w:szCs w:val="24"/>
        </w:rPr>
        <w:t>etc.).</w:t>
      </w:r>
    </w:p>
    <w:p w:rsidR="00AC5401" w:rsidRPr="00E3614C" w:rsidRDefault="00AC5401" w:rsidP="00EB4C0A">
      <w:pPr>
        <w:pStyle w:val="Paragraphedeliste"/>
        <w:numPr>
          <w:ilvl w:val="0"/>
          <w:numId w:val="6"/>
        </w:num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Maitre (</w:t>
      </w:r>
      <w:r w:rsidRPr="00EB4C0A">
        <w:rPr>
          <w:rFonts w:ascii="Times New Roman" w:hAnsi="Times New Roman" w:cs="Times New Roman"/>
          <w:i/>
          <w:iCs/>
          <w:sz w:val="24"/>
          <w:szCs w:val="24"/>
        </w:rPr>
        <w:t>Avocat, Notaire</w:t>
      </w:r>
      <w:r w:rsidRPr="00E3614C">
        <w:rPr>
          <w:rFonts w:ascii="Times New Roman" w:hAnsi="Times New Roman" w:cs="Times New Roman"/>
          <w:sz w:val="24"/>
          <w:szCs w:val="24"/>
        </w:rPr>
        <w:t>), Son excellence (</w:t>
      </w:r>
      <w:r w:rsidRPr="00EB4C0A">
        <w:rPr>
          <w:rFonts w:ascii="Times New Roman" w:hAnsi="Times New Roman" w:cs="Times New Roman"/>
          <w:i/>
          <w:iCs/>
          <w:sz w:val="24"/>
          <w:szCs w:val="24"/>
        </w:rPr>
        <w:t>Ambassadeur</w:t>
      </w:r>
      <w:r w:rsidRPr="00E3614C">
        <w:rPr>
          <w:rFonts w:ascii="Times New Roman" w:hAnsi="Times New Roman" w:cs="Times New Roman"/>
          <w:sz w:val="24"/>
          <w:szCs w:val="24"/>
        </w:rPr>
        <w:t>),</w:t>
      </w:r>
    </w:p>
    <w:p w:rsidR="00AC5401" w:rsidRPr="00E3614C" w:rsidRDefault="00AC5401" w:rsidP="00EB4C0A">
      <w:pPr>
        <w:pStyle w:val="Paragraphedeliste"/>
        <w:numPr>
          <w:ilvl w:val="0"/>
          <w:numId w:val="7"/>
        </w:numPr>
        <w:autoSpaceDE w:val="0"/>
        <w:autoSpaceDN w:val="0"/>
        <w:adjustRightInd w:val="0"/>
        <w:spacing w:line="240" w:lineRule="auto"/>
        <w:jc w:val="both"/>
        <w:rPr>
          <w:rFonts w:ascii="Times New Roman" w:hAnsi="Times New Roman" w:cs="Times New Roman"/>
          <w:sz w:val="24"/>
          <w:szCs w:val="24"/>
        </w:rPr>
      </w:pPr>
      <w:r w:rsidRPr="00E3614C">
        <w:rPr>
          <w:rFonts w:ascii="Times New Roman" w:hAnsi="Times New Roman" w:cs="Times New Roman"/>
          <w:sz w:val="24"/>
          <w:szCs w:val="24"/>
        </w:rPr>
        <w:t>Mon Général, Mon adjudant, (</w:t>
      </w:r>
      <w:r w:rsidRPr="00EB4C0A">
        <w:rPr>
          <w:rFonts w:ascii="Times New Roman" w:hAnsi="Times New Roman" w:cs="Times New Roman"/>
          <w:i/>
          <w:iCs/>
          <w:sz w:val="24"/>
          <w:szCs w:val="24"/>
        </w:rPr>
        <w:t>les militaires</w:t>
      </w:r>
      <w:r w:rsidRPr="00E3614C">
        <w:rPr>
          <w:rFonts w:ascii="Times New Roman" w:hAnsi="Times New Roman" w:cs="Times New Roman"/>
          <w:sz w:val="24"/>
          <w:szCs w:val="24"/>
        </w:rPr>
        <w:t>).</w:t>
      </w:r>
    </w:p>
    <w:p w:rsidR="00E3614C" w:rsidRPr="00E3614C" w:rsidRDefault="00E3614C" w:rsidP="00AC5401">
      <w:pPr>
        <w:autoSpaceDE w:val="0"/>
        <w:autoSpaceDN w:val="0"/>
        <w:adjustRightInd w:val="0"/>
        <w:spacing w:line="240" w:lineRule="auto"/>
        <w:rPr>
          <w:rFonts w:ascii="Times New Roman" w:hAnsi="Times New Roman" w:cs="Times New Roman"/>
          <w:b/>
          <w:bCs/>
          <w:sz w:val="24"/>
          <w:szCs w:val="24"/>
        </w:rPr>
      </w:pPr>
    </w:p>
    <w:p w:rsidR="00AC5401" w:rsidRPr="00E3614C" w:rsidRDefault="00AC5401" w:rsidP="00AC5401">
      <w:pPr>
        <w:autoSpaceDE w:val="0"/>
        <w:autoSpaceDN w:val="0"/>
        <w:adjustRightInd w:val="0"/>
        <w:spacing w:line="240" w:lineRule="auto"/>
        <w:rPr>
          <w:rFonts w:ascii="Times New Roman" w:hAnsi="Times New Roman" w:cs="Times New Roman"/>
          <w:b/>
          <w:bCs/>
          <w:sz w:val="24"/>
          <w:szCs w:val="24"/>
        </w:rPr>
      </w:pPr>
      <w:r w:rsidRPr="00E3614C">
        <w:rPr>
          <w:rFonts w:ascii="Times New Roman" w:hAnsi="Times New Roman" w:cs="Times New Roman"/>
          <w:b/>
          <w:bCs/>
          <w:sz w:val="24"/>
          <w:szCs w:val="24"/>
        </w:rPr>
        <w:t>1. L’entête :</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Les entreprises préconçoivent du papier à lettre avec entête pré-imprimé ou</w:t>
      </w:r>
      <w:r w:rsidR="00EB4C0A">
        <w:rPr>
          <w:rFonts w:ascii="Times New Roman" w:hAnsi="Times New Roman" w:cs="Times New Roman"/>
          <w:sz w:val="24"/>
          <w:szCs w:val="24"/>
        </w:rPr>
        <w:t xml:space="preserve"> </w:t>
      </w:r>
      <w:r w:rsidRPr="00E3614C">
        <w:rPr>
          <w:rFonts w:ascii="Times New Roman" w:hAnsi="Times New Roman" w:cs="Times New Roman"/>
          <w:sz w:val="24"/>
          <w:szCs w:val="24"/>
        </w:rPr>
        <w:t>pré-gravé à l</w:t>
      </w:r>
      <w:r w:rsidR="00EB4C0A">
        <w:rPr>
          <w:rFonts w:ascii="Times New Roman" w:hAnsi="Times New Roman" w:cs="Times New Roman"/>
          <w:sz w:val="24"/>
          <w:szCs w:val="24"/>
        </w:rPr>
        <w:t>’</w:t>
      </w:r>
      <w:r w:rsidRPr="00E3614C">
        <w:rPr>
          <w:rFonts w:ascii="Times New Roman" w:hAnsi="Times New Roman" w:cs="Times New Roman"/>
          <w:sz w:val="24"/>
          <w:szCs w:val="24"/>
        </w:rPr>
        <w:t>avance. On y inscrit les renseignements suivants:</w:t>
      </w:r>
    </w:p>
    <w:p w:rsidR="00AC5401" w:rsidRPr="00EB4C0A" w:rsidRDefault="00EB4C0A" w:rsidP="00EB4C0A">
      <w:pPr>
        <w:pStyle w:val="Paragraphedeliste"/>
        <w:numPr>
          <w:ilvl w:val="1"/>
          <w:numId w:val="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 logo de l’entreprise ou de l’</w:t>
      </w:r>
      <w:r w:rsidR="00AC5401" w:rsidRPr="00EB4C0A">
        <w:rPr>
          <w:rFonts w:ascii="Times New Roman" w:hAnsi="Times New Roman" w:cs="Times New Roman"/>
          <w:sz w:val="24"/>
          <w:szCs w:val="24"/>
        </w:rPr>
        <w:t>institution,</w:t>
      </w:r>
    </w:p>
    <w:p w:rsidR="00AC5401" w:rsidRPr="00EB4C0A" w:rsidRDefault="00EB4C0A" w:rsidP="00EB4C0A">
      <w:pPr>
        <w:pStyle w:val="Paragraphedeliste"/>
        <w:numPr>
          <w:ilvl w:val="1"/>
          <w:numId w:val="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nom et adresse de l’</w:t>
      </w:r>
      <w:r w:rsidR="00AC5401" w:rsidRPr="00EB4C0A">
        <w:rPr>
          <w:rFonts w:ascii="Times New Roman" w:hAnsi="Times New Roman" w:cs="Times New Roman"/>
          <w:sz w:val="24"/>
          <w:szCs w:val="24"/>
        </w:rPr>
        <w:t>entreprise,</w:t>
      </w:r>
    </w:p>
    <w:p w:rsidR="00AC5401" w:rsidRPr="00EB4C0A" w:rsidRDefault="00AC5401" w:rsidP="00EB4C0A">
      <w:pPr>
        <w:pStyle w:val="Paragraphedeliste"/>
        <w:numPr>
          <w:ilvl w:val="1"/>
          <w:numId w:val="9"/>
        </w:numPr>
        <w:autoSpaceDE w:val="0"/>
        <w:autoSpaceDN w:val="0"/>
        <w:adjustRightInd w:val="0"/>
        <w:spacing w:line="240" w:lineRule="auto"/>
        <w:jc w:val="both"/>
        <w:rPr>
          <w:rFonts w:ascii="Times New Roman" w:hAnsi="Times New Roman" w:cs="Times New Roman"/>
          <w:sz w:val="24"/>
          <w:szCs w:val="24"/>
        </w:rPr>
      </w:pPr>
      <w:r w:rsidRPr="00EB4C0A">
        <w:rPr>
          <w:rFonts w:ascii="Times New Roman" w:hAnsi="Times New Roman" w:cs="Times New Roman"/>
          <w:sz w:val="24"/>
          <w:szCs w:val="24"/>
        </w:rPr>
        <w:t>numéro de téléphone,</w:t>
      </w:r>
    </w:p>
    <w:p w:rsidR="00AC5401" w:rsidRPr="00EB4C0A" w:rsidRDefault="00AC5401" w:rsidP="00EB4C0A">
      <w:pPr>
        <w:pStyle w:val="Paragraphedeliste"/>
        <w:numPr>
          <w:ilvl w:val="1"/>
          <w:numId w:val="9"/>
        </w:numPr>
        <w:autoSpaceDE w:val="0"/>
        <w:autoSpaceDN w:val="0"/>
        <w:adjustRightInd w:val="0"/>
        <w:spacing w:line="240" w:lineRule="auto"/>
        <w:jc w:val="both"/>
        <w:rPr>
          <w:rFonts w:ascii="Times New Roman" w:hAnsi="Times New Roman" w:cs="Times New Roman"/>
          <w:sz w:val="24"/>
          <w:szCs w:val="24"/>
        </w:rPr>
      </w:pPr>
      <w:r w:rsidRPr="00EB4C0A">
        <w:rPr>
          <w:rFonts w:ascii="Times New Roman" w:hAnsi="Times New Roman" w:cs="Times New Roman"/>
          <w:sz w:val="24"/>
          <w:szCs w:val="24"/>
        </w:rPr>
        <w:t>numéro de fax,</w:t>
      </w:r>
    </w:p>
    <w:p w:rsidR="00AC5401" w:rsidRPr="00EB4C0A" w:rsidRDefault="00AC5401" w:rsidP="00EB4C0A">
      <w:pPr>
        <w:pStyle w:val="Paragraphedeliste"/>
        <w:numPr>
          <w:ilvl w:val="1"/>
          <w:numId w:val="9"/>
        </w:numPr>
        <w:autoSpaceDE w:val="0"/>
        <w:autoSpaceDN w:val="0"/>
        <w:adjustRightInd w:val="0"/>
        <w:spacing w:line="240" w:lineRule="auto"/>
        <w:jc w:val="both"/>
        <w:rPr>
          <w:rFonts w:ascii="Times New Roman" w:hAnsi="Times New Roman" w:cs="Times New Roman"/>
          <w:sz w:val="24"/>
          <w:szCs w:val="24"/>
        </w:rPr>
      </w:pPr>
      <w:r w:rsidRPr="00EB4C0A">
        <w:rPr>
          <w:rFonts w:ascii="Times New Roman" w:hAnsi="Times New Roman" w:cs="Times New Roman"/>
          <w:sz w:val="24"/>
          <w:szCs w:val="24"/>
        </w:rPr>
        <w:t>adresse e-mail</w:t>
      </w:r>
    </w:p>
    <w:p w:rsidR="00AC5401" w:rsidRPr="00EB4C0A" w:rsidRDefault="00AC5401" w:rsidP="00EB4C0A">
      <w:pPr>
        <w:pStyle w:val="Paragraphedeliste"/>
        <w:numPr>
          <w:ilvl w:val="1"/>
          <w:numId w:val="9"/>
        </w:numPr>
        <w:autoSpaceDE w:val="0"/>
        <w:autoSpaceDN w:val="0"/>
        <w:adjustRightInd w:val="0"/>
        <w:spacing w:line="240" w:lineRule="auto"/>
        <w:jc w:val="both"/>
        <w:rPr>
          <w:rFonts w:ascii="Times New Roman" w:hAnsi="Times New Roman" w:cs="Times New Roman"/>
          <w:sz w:val="24"/>
          <w:szCs w:val="24"/>
        </w:rPr>
      </w:pPr>
      <w:r w:rsidRPr="00EB4C0A">
        <w:rPr>
          <w:rFonts w:ascii="Times New Roman" w:hAnsi="Times New Roman" w:cs="Times New Roman"/>
          <w:sz w:val="24"/>
          <w:szCs w:val="24"/>
        </w:rPr>
        <w:t>forme jurid</w:t>
      </w:r>
      <w:r w:rsidR="00EB4C0A">
        <w:rPr>
          <w:rFonts w:ascii="Times New Roman" w:hAnsi="Times New Roman" w:cs="Times New Roman"/>
          <w:sz w:val="24"/>
          <w:szCs w:val="24"/>
        </w:rPr>
        <w:t>ique et montant du capital de l’</w:t>
      </w:r>
      <w:r w:rsidRPr="00EB4C0A">
        <w:rPr>
          <w:rFonts w:ascii="Times New Roman" w:hAnsi="Times New Roman" w:cs="Times New Roman"/>
          <w:sz w:val="24"/>
          <w:szCs w:val="24"/>
        </w:rPr>
        <w:t>entreprise</w:t>
      </w:r>
    </w:p>
    <w:p w:rsidR="00AC5401" w:rsidRPr="00EB4C0A" w:rsidRDefault="00EB4C0A" w:rsidP="00EB4C0A">
      <w:pPr>
        <w:pStyle w:val="Paragraphedeliste"/>
        <w:numPr>
          <w:ilvl w:val="1"/>
          <w:numId w:val="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numéro d’</w:t>
      </w:r>
      <w:r w:rsidR="00AC5401" w:rsidRPr="00EB4C0A">
        <w:rPr>
          <w:rFonts w:ascii="Times New Roman" w:hAnsi="Times New Roman" w:cs="Times New Roman"/>
          <w:sz w:val="24"/>
          <w:szCs w:val="24"/>
        </w:rPr>
        <w:t>immatriculation du registre de commerce, Numéro de TVA</w:t>
      </w:r>
    </w:p>
    <w:p w:rsidR="00EB4C0A" w:rsidRDefault="00EB4C0A" w:rsidP="00AC5401">
      <w:pPr>
        <w:autoSpaceDE w:val="0"/>
        <w:autoSpaceDN w:val="0"/>
        <w:adjustRightInd w:val="0"/>
        <w:spacing w:line="240" w:lineRule="auto"/>
        <w:rPr>
          <w:rFonts w:ascii="Times New Roman" w:hAnsi="Times New Roman" w:cs="Times New Roman"/>
          <w:b/>
          <w:bCs/>
          <w:sz w:val="24"/>
          <w:szCs w:val="24"/>
        </w:rPr>
      </w:pPr>
    </w:p>
    <w:p w:rsidR="00AC5401" w:rsidRPr="006B7EA9" w:rsidRDefault="00AC5401" w:rsidP="00AC5401">
      <w:pPr>
        <w:autoSpaceDE w:val="0"/>
        <w:autoSpaceDN w:val="0"/>
        <w:adjustRightInd w:val="0"/>
        <w:spacing w:line="240" w:lineRule="auto"/>
        <w:rPr>
          <w:rFonts w:ascii="Times New Roman" w:hAnsi="Times New Roman" w:cs="Times New Roman"/>
          <w:b/>
          <w:bCs/>
          <w:color w:val="FF0000"/>
          <w:sz w:val="24"/>
          <w:szCs w:val="24"/>
        </w:rPr>
      </w:pPr>
      <w:r w:rsidRPr="006B7EA9">
        <w:rPr>
          <w:rFonts w:ascii="Times New Roman" w:hAnsi="Times New Roman" w:cs="Times New Roman"/>
          <w:b/>
          <w:bCs/>
          <w:color w:val="FF0000"/>
          <w:sz w:val="24"/>
          <w:szCs w:val="24"/>
        </w:rPr>
        <w:t>2. La disposition du texte :</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Nous donnons ici la disposition du texte la plus conventionnelle car il se peut,</w:t>
      </w:r>
      <w:r w:rsidR="00EB4C0A">
        <w:rPr>
          <w:rFonts w:ascii="Times New Roman" w:hAnsi="Times New Roman" w:cs="Times New Roman"/>
          <w:sz w:val="24"/>
          <w:szCs w:val="24"/>
        </w:rPr>
        <w:t xml:space="preserve"> </w:t>
      </w:r>
      <w:r w:rsidRPr="00E3614C">
        <w:rPr>
          <w:rFonts w:ascii="Times New Roman" w:hAnsi="Times New Roman" w:cs="Times New Roman"/>
          <w:sz w:val="24"/>
          <w:szCs w:val="24"/>
        </w:rPr>
        <w:t>qu</w:t>
      </w:r>
      <w:r w:rsidR="00EB4C0A">
        <w:rPr>
          <w:rFonts w:ascii="Times New Roman" w:hAnsi="Times New Roman" w:cs="Times New Roman"/>
          <w:sz w:val="24"/>
          <w:szCs w:val="24"/>
        </w:rPr>
        <w:t>’</w:t>
      </w:r>
      <w:r w:rsidRPr="00E3614C">
        <w:rPr>
          <w:rFonts w:ascii="Times New Roman" w:hAnsi="Times New Roman" w:cs="Times New Roman"/>
          <w:sz w:val="24"/>
          <w:szCs w:val="24"/>
        </w:rPr>
        <w:t>à cause de la position de l</w:t>
      </w:r>
      <w:r w:rsidR="00EB4C0A">
        <w:rPr>
          <w:rFonts w:ascii="Times New Roman" w:hAnsi="Times New Roman" w:cs="Times New Roman"/>
          <w:sz w:val="24"/>
          <w:szCs w:val="24"/>
        </w:rPr>
        <w:t>’</w:t>
      </w:r>
      <w:r w:rsidRPr="00E3614C">
        <w:rPr>
          <w:rFonts w:ascii="Times New Roman" w:hAnsi="Times New Roman" w:cs="Times New Roman"/>
          <w:sz w:val="24"/>
          <w:szCs w:val="24"/>
        </w:rPr>
        <w:t>entête pré-imprimé on change de disposition.</w:t>
      </w:r>
    </w:p>
    <w:p w:rsidR="00AC5401" w:rsidRPr="00E3614C" w:rsidRDefault="00AC5401" w:rsidP="00AC5401">
      <w:pPr>
        <w:rPr>
          <w:rFonts w:ascii="Times New Roman" w:hAnsi="Times New Roman" w:cs="Times New Roman"/>
          <w:sz w:val="24"/>
          <w:szCs w:val="24"/>
        </w:rPr>
      </w:pPr>
    </w:p>
    <w:p w:rsidR="00EB4C0A" w:rsidRPr="00EB4C0A" w:rsidRDefault="00AC5401" w:rsidP="00EB4C0A">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EB4C0A">
        <w:rPr>
          <w:rFonts w:ascii="Times New Roman" w:hAnsi="Times New Roman" w:cs="Times New Roman"/>
          <w:b/>
          <w:bCs/>
          <w:i/>
          <w:iCs/>
          <w:sz w:val="24"/>
          <w:szCs w:val="24"/>
        </w:rPr>
        <w:t xml:space="preserve"> Expéditeur :</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Au cas où on ne dispose pas de papier à entête, et comme indiqué dans le</w:t>
      </w:r>
      <w:r w:rsidR="00EB4C0A">
        <w:rPr>
          <w:rFonts w:ascii="Times New Roman" w:hAnsi="Times New Roman" w:cs="Times New Roman"/>
          <w:sz w:val="24"/>
          <w:szCs w:val="24"/>
        </w:rPr>
        <w:t xml:space="preserve"> </w:t>
      </w:r>
      <w:r w:rsidRPr="00E3614C">
        <w:rPr>
          <w:rFonts w:ascii="Times New Roman" w:hAnsi="Times New Roman" w:cs="Times New Roman"/>
          <w:sz w:val="24"/>
          <w:szCs w:val="24"/>
        </w:rPr>
        <w:t>tableau1, on inscrit le nom et l</w:t>
      </w:r>
      <w:r w:rsidR="00EB4C0A">
        <w:rPr>
          <w:rFonts w:ascii="Times New Roman" w:hAnsi="Times New Roman" w:cs="Times New Roman"/>
          <w:sz w:val="24"/>
          <w:szCs w:val="24"/>
        </w:rPr>
        <w:t xml:space="preserve">’adresse de </w:t>
      </w:r>
      <w:r w:rsidRPr="00E3614C">
        <w:rPr>
          <w:rFonts w:ascii="Times New Roman" w:hAnsi="Times New Roman" w:cs="Times New Roman"/>
          <w:sz w:val="24"/>
          <w:szCs w:val="24"/>
        </w:rPr>
        <w:t>l</w:t>
      </w:r>
      <w:r w:rsidR="00EB4C0A">
        <w:rPr>
          <w:rFonts w:ascii="Times New Roman" w:hAnsi="Times New Roman" w:cs="Times New Roman"/>
          <w:sz w:val="24"/>
          <w:szCs w:val="24"/>
        </w:rPr>
        <w:t>’</w:t>
      </w:r>
      <w:r w:rsidRPr="00E3614C">
        <w:rPr>
          <w:rFonts w:ascii="Times New Roman" w:hAnsi="Times New Roman" w:cs="Times New Roman"/>
          <w:sz w:val="24"/>
          <w:szCs w:val="24"/>
        </w:rPr>
        <w:t>expéditeur en haut à gauche de</w:t>
      </w:r>
      <w:r w:rsidR="00EB4C0A">
        <w:rPr>
          <w:rFonts w:ascii="Times New Roman" w:hAnsi="Times New Roman" w:cs="Times New Roman"/>
          <w:sz w:val="24"/>
          <w:szCs w:val="24"/>
        </w:rPr>
        <w:t xml:space="preserve"> </w:t>
      </w:r>
      <w:r w:rsidRPr="00E3614C">
        <w:rPr>
          <w:rFonts w:ascii="Times New Roman" w:hAnsi="Times New Roman" w:cs="Times New Roman"/>
          <w:sz w:val="24"/>
          <w:szCs w:val="24"/>
        </w:rPr>
        <w:t>la feuille.</w:t>
      </w:r>
    </w:p>
    <w:p w:rsidR="00AC5401" w:rsidRPr="00EB4C0A" w:rsidRDefault="00AC5401" w:rsidP="00EB4C0A">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EB4C0A">
        <w:rPr>
          <w:rFonts w:ascii="Times New Roman" w:hAnsi="Times New Roman" w:cs="Times New Roman"/>
          <w:b/>
          <w:bCs/>
          <w:i/>
          <w:iCs/>
          <w:sz w:val="24"/>
          <w:szCs w:val="24"/>
        </w:rPr>
        <w:t xml:space="preserve"> Date :</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La date est notée en haut à droite. Il est à rappeler qu</w:t>
      </w:r>
      <w:r w:rsidR="00EB4C0A">
        <w:rPr>
          <w:rFonts w:ascii="Times New Roman" w:hAnsi="Times New Roman" w:cs="Times New Roman"/>
          <w:sz w:val="24"/>
          <w:szCs w:val="24"/>
        </w:rPr>
        <w:t>’</w:t>
      </w:r>
      <w:r w:rsidRPr="00E3614C">
        <w:rPr>
          <w:rFonts w:ascii="Times New Roman" w:hAnsi="Times New Roman" w:cs="Times New Roman"/>
          <w:sz w:val="24"/>
          <w:szCs w:val="24"/>
        </w:rPr>
        <w:t>une lettre sans date</w:t>
      </w:r>
      <w:r w:rsidR="00EB4C0A">
        <w:rPr>
          <w:rFonts w:ascii="Times New Roman" w:hAnsi="Times New Roman" w:cs="Times New Roman"/>
          <w:sz w:val="24"/>
          <w:szCs w:val="24"/>
        </w:rPr>
        <w:t xml:space="preserve"> </w:t>
      </w:r>
      <w:r w:rsidRPr="00E3614C">
        <w:rPr>
          <w:rFonts w:ascii="Times New Roman" w:hAnsi="Times New Roman" w:cs="Times New Roman"/>
          <w:sz w:val="24"/>
          <w:szCs w:val="24"/>
        </w:rPr>
        <w:t>n</w:t>
      </w:r>
      <w:r w:rsidR="00EB4C0A">
        <w:rPr>
          <w:rFonts w:ascii="Times New Roman" w:hAnsi="Times New Roman" w:cs="Times New Roman"/>
          <w:sz w:val="24"/>
          <w:szCs w:val="24"/>
        </w:rPr>
        <w:t>’</w:t>
      </w:r>
      <w:r w:rsidRPr="00E3614C">
        <w:rPr>
          <w:rFonts w:ascii="Times New Roman" w:hAnsi="Times New Roman" w:cs="Times New Roman"/>
          <w:sz w:val="24"/>
          <w:szCs w:val="24"/>
        </w:rPr>
        <w:t>est pas considérée légalement comme une lettre officielle. Mentionner le</w:t>
      </w:r>
      <w:r w:rsidR="00EB4C0A">
        <w:rPr>
          <w:rFonts w:ascii="Times New Roman" w:hAnsi="Times New Roman" w:cs="Times New Roman"/>
          <w:sz w:val="24"/>
          <w:szCs w:val="24"/>
        </w:rPr>
        <w:t xml:space="preserve"> </w:t>
      </w:r>
      <w:r w:rsidRPr="00E3614C">
        <w:rPr>
          <w:rFonts w:ascii="Times New Roman" w:hAnsi="Times New Roman" w:cs="Times New Roman"/>
          <w:sz w:val="24"/>
          <w:szCs w:val="24"/>
        </w:rPr>
        <w:t>lieu d</w:t>
      </w:r>
      <w:r w:rsidR="00EB4C0A">
        <w:rPr>
          <w:rFonts w:ascii="Times New Roman" w:hAnsi="Times New Roman" w:cs="Times New Roman"/>
          <w:sz w:val="24"/>
          <w:szCs w:val="24"/>
        </w:rPr>
        <w:t>’</w:t>
      </w:r>
      <w:r w:rsidRPr="00E3614C">
        <w:rPr>
          <w:rFonts w:ascii="Times New Roman" w:hAnsi="Times New Roman" w:cs="Times New Roman"/>
          <w:sz w:val="24"/>
          <w:szCs w:val="24"/>
        </w:rPr>
        <w:t>où l</w:t>
      </w:r>
      <w:r w:rsidR="00EB4C0A">
        <w:rPr>
          <w:rFonts w:ascii="Times New Roman" w:hAnsi="Times New Roman" w:cs="Times New Roman"/>
          <w:sz w:val="24"/>
          <w:szCs w:val="24"/>
        </w:rPr>
        <w:t>’</w:t>
      </w:r>
      <w:r w:rsidRPr="00E3614C">
        <w:rPr>
          <w:rFonts w:ascii="Times New Roman" w:hAnsi="Times New Roman" w:cs="Times New Roman"/>
          <w:sz w:val="24"/>
          <w:szCs w:val="24"/>
        </w:rPr>
        <w:t>on écrit puis la date : quantième en chiffres, le mois en toutes</w:t>
      </w:r>
      <w:r w:rsidR="00EB4C0A">
        <w:rPr>
          <w:rFonts w:ascii="Times New Roman" w:hAnsi="Times New Roman" w:cs="Times New Roman"/>
          <w:sz w:val="24"/>
          <w:szCs w:val="24"/>
        </w:rPr>
        <w:t xml:space="preserve"> lettres, </w:t>
      </w:r>
      <w:r w:rsidRPr="00E3614C">
        <w:rPr>
          <w:rFonts w:ascii="Times New Roman" w:hAnsi="Times New Roman" w:cs="Times New Roman"/>
          <w:sz w:val="24"/>
          <w:szCs w:val="24"/>
        </w:rPr>
        <w:t>l</w:t>
      </w:r>
      <w:r w:rsidR="00EB4C0A">
        <w:rPr>
          <w:rFonts w:ascii="Times New Roman" w:hAnsi="Times New Roman" w:cs="Times New Roman"/>
          <w:sz w:val="24"/>
          <w:szCs w:val="24"/>
        </w:rPr>
        <w:t>’</w:t>
      </w:r>
      <w:r w:rsidRPr="00E3614C">
        <w:rPr>
          <w:rFonts w:ascii="Times New Roman" w:hAnsi="Times New Roman" w:cs="Times New Roman"/>
          <w:sz w:val="24"/>
          <w:szCs w:val="24"/>
        </w:rPr>
        <w:t>année en quatre chiffre. On n</w:t>
      </w:r>
      <w:r w:rsidR="00EB4C0A">
        <w:rPr>
          <w:rFonts w:ascii="Times New Roman" w:hAnsi="Times New Roman" w:cs="Times New Roman"/>
          <w:sz w:val="24"/>
          <w:szCs w:val="24"/>
        </w:rPr>
        <w:t>’</w:t>
      </w:r>
      <w:r w:rsidRPr="00E3614C">
        <w:rPr>
          <w:rFonts w:ascii="Times New Roman" w:hAnsi="Times New Roman" w:cs="Times New Roman"/>
          <w:sz w:val="24"/>
          <w:szCs w:val="24"/>
        </w:rPr>
        <w:t>indique pas le nom du jour.</w:t>
      </w:r>
    </w:p>
    <w:p w:rsidR="00AC5401" w:rsidRPr="00E3614C" w:rsidRDefault="00AC5401" w:rsidP="00AC5401">
      <w:pPr>
        <w:autoSpaceDE w:val="0"/>
        <w:autoSpaceDN w:val="0"/>
        <w:adjustRightInd w:val="0"/>
        <w:spacing w:line="240" w:lineRule="auto"/>
        <w:rPr>
          <w:rFonts w:ascii="Times New Roman" w:hAnsi="Times New Roman" w:cs="Times New Roman"/>
          <w:sz w:val="24"/>
          <w:szCs w:val="24"/>
        </w:rPr>
      </w:pPr>
      <w:r w:rsidRPr="00EB4C0A">
        <w:rPr>
          <w:rFonts w:ascii="Times New Roman" w:hAnsi="Times New Roman" w:cs="Times New Roman"/>
          <w:b/>
          <w:bCs/>
          <w:i/>
          <w:iCs/>
          <w:sz w:val="24"/>
          <w:szCs w:val="24"/>
        </w:rPr>
        <w:t>Ex</w:t>
      </w:r>
      <w:r w:rsidRPr="00E3614C">
        <w:rPr>
          <w:rFonts w:ascii="Times New Roman" w:hAnsi="Times New Roman" w:cs="Times New Roman"/>
          <w:sz w:val="24"/>
          <w:szCs w:val="24"/>
        </w:rPr>
        <w:t>. 20 Décembre 2013.</w:t>
      </w:r>
    </w:p>
    <w:p w:rsidR="00AC5401" w:rsidRPr="00EB4C0A" w:rsidRDefault="00AC5401" w:rsidP="00EB4C0A">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EB4C0A">
        <w:rPr>
          <w:rFonts w:ascii="Times New Roman" w:hAnsi="Times New Roman" w:cs="Times New Roman"/>
          <w:b/>
          <w:bCs/>
          <w:i/>
          <w:iCs/>
          <w:sz w:val="24"/>
          <w:szCs w:val="24"/>
        </w:rPr>
        <w:t xml:space="preserve"> Initiales :</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On inscrit deux groupes de majuscules séparées par une barre oblique :</w:t>
      </w:r>
      <w:r w:rsidR="00EB4C0A">
        <w:rPr>
          <w:rFonts w:ascii="Times New Roman" w:hAnsi="Times New Roman" w:cs="Times New Roman"/>
          <w:sz w:val="24"/>
          <w:szCs w:val="24"/>
        </w:rPr>
        <w:t xml:space="preserve"> </w:t>
      </w:r>
      <w:r w:rsidRPr="00E3614C">
        <w:rPr>
          <w:rFonts w:ascii="Times New Roman" w:hAnsi="Times New Roman" w:cs="Times New Roman"/>
          <w:sz w:val="24"/>
          <w:szCs w:val="24"/>
        </w:rPr>
        <w:t>d</w:t>
      </w:r>
      <w:r w:rsidR="001E2CF6">
        <w:rPr>
          <w:rFonts w:ascii="Times New Roman" w:hAnsi="Times New Roman" w:cs="Times New Roman"/>
          <w:sz w:val="24"/>
          <w:szCs w:val="24"/>
        </w:rPr>
        <w:t>’</w:t>
      </w:r>
      <w:r w:rsidRPr="00E3614C">
        <w:rPr>
          <w:rFonts w:ascii="Times New Roman" w:hAnsi="Times New Roman" w:cs="Times New Roman"/>
          <w:sz w:val="24"/>
          <w:szCs w:val="24"/>
        </w:rPr>
        <w:t>abord les initiales de la personne qui a conçu le texte, puis celles de la</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personne qui l</w:t>
      </w:r>
      <w:r w:rsidR="001E2CF6">
        <w:rPr>
          <w:rFonts w:ascii="Times New Roman" w:hAnsi="Times New Roman" w:cs="Times New Roman"/>
          <w:sz w:val="24"/>
          <w:szCs w:val="24"/>
        </w:rPr>
        <w:t>’</w:t>
      </w:r>
      <w:r w:rsidRPr="00E3614C">
        <w:rPr>
          <w:rFonts w:ascii="Times New Roman" w:hAnsi="Times New Roman" w:cs="Times New Roman"/>
          <w:sz w:val="24"/>
          <w:szCs w:val="24"/>
        </w:rPr>
        <w:t>a dactylographié.</w:t>
      </w:r>
    </w:p>
    <w:p w:rsidR="00AC5401" w:rsidRPr="001E2CF6" w:rsidRDefault="00AC5401" w:rsidP="001E2CF6">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1E2CF6">
        <w:rPr>
          <w:rFonts w:ascii="Times New Roman" w:hAnsi="Times New Roman" w:cs="Times New Roman"/>
          <w:b/>
          <w:bCs/>
          <w:i/>
          <w:iCs/>
          <w:sz w:val="24"/>
          <w:szCs w:val="24"/>
        </w:rPr>
        <w:t>Références</w:t>
      </w:r>
    </w:p>
    <w:p w:rsidR="00AC5401"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On indique souvent le numéro d</w:t>
      </w:r>
      <w:r w:rsidR="001E2CF6">
        <w:rPr>
          <w:rFonts w:ascii="Times New Roman" w:hAnsi="Times New Roman" w:cs="Times New Roman"/>
          <w:sz w:val="24"/>
          <w:szCs w:val="24"/>
        </w:rPr>
        <w:t>’</w:t>
      </w:r>
      <w:r w:rsidRPr="00E3614C">
        <w:rPr>
          <w:rFonts w:ascii="Times New Roman" w:hAnsi="Times New Roman" w:cs="Times New Roman"/>
          <w:sz w:val="24"/>
          <w:szCs w:val="24"/>
        </w:rPr>
        <w:t>enregistrement donné à la lettre laquelle on</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répond, ou bien un numéro de dossier sous les initiales.</w:t>
      </w:r>
    </w:p>
    <w:p w:rsidR="001E2CF6" w:rsidRPr="00E3614C" w:rsidRDefault="001E2CF6" w:rsidP="001E2CF6">
      <w:pPr>
        <w:autoSpaceDE w:val="0"/>
        <w:autoSpaceDN w:val="0"/>
        <w:adjustRightInd w:val="0"/>
        <w:spacing w:line="240" w:lineRule="auto"/>
        <w:jc w:val="both"/>
        <w:rPr>
          <w:rFonts w:ascii="Times New Roman" w:hAnsi="Times New Roman" w:cs="Times New Roman"/>
          <w:sz w:val="24"/>
          <w:szCs w:val="24"/>
        </w:rPr>
      </w:pPr>
    </w:p>
    <w:p w:rsidR="00047356" w:rsidRDefault="00762798" w:rsidP="00047356">
      <w:pPr>
        <w:pStyle w:val="Paragraphedeliste"/>
        <w:autoSpaceDE w:val="0"/>
        <w:autoSpaceDN w:val="0"/>
        <w:adjustRightInd w:val="0"/>
        <w:spacing w:line="240" w:lineRule="auto"/>
        <w:rPr>
          <w:rFonts w:ascii="Times New Roman" w:hAnsi="Times New Roman" w:cs="Times New Roman"/>
          <w:b/>
          <w:bCs/>
          <w:i/>
          <w:iCs/>
          <w:sz w:val="24"/>
          <w:szCs w:val="24"/>
        </w:rPr>
      </w:pPr>
      <w:r>
        <w:rPr>
          <w:rFonts w:ascii="Times New Roman" w:hAnsi="Times New Roman" w:cs="Times New Roman"/>
          <w:b/>
          <w:bCs/>
          <w:i/>
          <w:iCs/>
          <w:noProof/>
          <w:sz w:val="24"/>
          <w:szCs w:val="24"/>
          <w:lang w:eastAsia="fr-FR"/>
        </w:rPr>
        <w:pict>
          <v:shape id="_x0000_s1037" type="#_x0000_t32" style="position:absolute;left:0;text-align:left;margin-left:8.95pt;margin-top:.75pt;width:559.1pt;height:0;z-index:251664384" o:connectortype="straight" strokecolor="red" strokeweight="6pt"/>
        </w:pict>
      </w:r>
    </w:p>
    <w:p w:rsidR="00047356" w:rsidRDefault="00047356" w:rsidP="00047356">
      <w:pPr>
        <w:pStyle w:val="Paragraphedeliste"/>
        <w:autoSpaceDE w:val="0"/>
        <w:autoSpaceDN w:val="0"/>
        <w:adjustRightInd w:val="0"/>
        <w:spacing w:line="240" w:lineRule="auto"/>
        <w:rPr>
          <w:rFonts w:ascii="Times New Roman" w:hAnsi="Times New Roman" w:cs="Times New Roman"/>
          <w:b/>
          <w:bCs/>
          <w:i/>
          <w:iCs/>
          <w:sz w:val="24"/>
          <w:szCs w:val="24"/>
        </w:rPr>
      </w:pPr>
      <w:r w:rsidRPr="00047356">
        <w:rPr>
          <w:rFonts w:ascii="Times New Roman" w:hAnsi="Times New Roman" w:cs="Times New Roman"/>
          <w:b/>
          <w:bCs/>
          <w:i/>
          <w:iCs/>
          <w:sz w:val="24"/>
          <w:szCs w:val="24"/>
          <w:highlight w:val="green"/>
        </w:rPr>
        <w:t>Pour le 2</w:t>
      </w:r>
      <w:r w:rsidRPr="00047356">
        <w:rPr>
          <w:rFonts w:ascii="Times New Roman" w:hAnsi="Times New Roman" w:cs="Times New Roman"/>
          <w:b/>
          <w:bCs/>
          <w:i/>
          <w:iCs/>
          <w:sz w:val="24"/>
          <w:szCs w:val="24"/>
          <w:highlight w:val="green"/>
          <w:vertAlign w:val="superscript"/>
        </w:rPr>
        <w:t>ème</w:t>
      </w:r>
      <w:r w:rsidRPr="00047356">
        <w:rPr>
          <w:rFonts w:ascii="Times New Roman" w:hAnsi="Times New Roman" w:cs="Times New Roman"/>
          <w:b/>
          <w:bCs/>
          <w:i/>
          <w:iCs/>
          <w:sz w:val="24"/>
          <w:szCs w:val="24"/>
          <w:highlight w:val="green"/>
        </w:rPr>
        <w:t xml:space="preserve"> </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métho</w:t>
      </w:r>
      <w:proofErr w:type="spellEnd"/>
      <w:r>
        <w:rPr>
          <w:rFonts w:ascii="Times New Roman" w:hAnsi="Times New Roman" w:cs="Times New Roman"/>
          <w:b/>
          <w:bCs/>
          <w:i/>
          <w:iCs/>
          <w:sz w:val="24"/>
          <w:szCs w:val="24"/>
        </w:rPr>
        <w:t xml:space="preserve"> de présentation</w:t>
      </w:r>
    </w:p>
    <w:p w:rsidR="00AC5401" w:rsidRPr="001E2CF6" w:rsidRDefault="00AC5401" w:rsidP="001E2CF6">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1E2CF6">
        <w:rPr>
          <w:rFonts w:ascii="Times New Roman" w:hAnsi="Times New Roman" w:cs="Times New Roman"/>
          <w:b/>
          <w:bCs/>
          <w:i/>
          <w:iCs/>
          <w:sz w:val="24"/>
          <w:szCs w:val="24"/>
        </w:rPr>
        <w:t xml:space="preserve"> Marges</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Maintenir un équilibre de la mise en page. La marge de gauche doit toujours</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être assez large.</w:t>
      </w:r>
    </w:p>
    <w:p w:rsidR="00AC5401" w:rsidRPr="00E3614C" w:rsidRDefault="00AC5401" w:rsidP="00AC5401">
      <w:pPr>
        <w:rPr>
          <w:rFonts w:ascii="Times New Roman" w:hAnsi="Times New Roman" w:cs="Times New Roman"/>
          <w:sz w:val="24"/>
          <w:szCs w:val="24"/>
        </w:rPr>
      </w:pPr>
    </w:p>
    <w:p w:rsidR="00AC5401" w:rsidRPr="001E2CF6" w:rsidRDefault="00AC5401" w:rsidP="001E2CF6">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1E2CF6">
        <w:rPr>
          <w:rFonts w:ascii="Times New Roman" w:hAnsi="Times New Roman" w:cs="Times New Roman"/>
          <w:b/>
          <w:bCs/>
          <w:i/>
          <w:iCs/>
          <w:sz w:val="24"/>
          <w:szCs w:val="24"/>
        </w:rPr>
        <w:t xml:space="preserve"> Objet de la lettre</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C</w:t>
      </w:r>
      <w:r w:rsidR="001E2CF6">
        <w:rPr>
          <w:rFonts w:ascii="Times New Roman" w:hAnsi="Times New Roman" w:cs="Times New Roman"/>
          <w:sz w:val="24"/>
          <w:szCs w:val="24"/>
        </w:rPr>
        <w:t>’</w:t>
      </w:r>
      <w:r w:rsidRPr="00E3614C">
        <w:rPr>
          <w:rFonts w:ascii="Times New Roman" w:hAnsi="Times New Roman" w:cs="Times New Roman"/>
          <w:sz w:val="24"/>
          <w:szCs w:val="24"/>
        </w:rPr>
        <w:t>est un résumé en quelques mots du sujet de la lettre, que l</w:t>
      </w:r>
      <w:r w:rsidR="001E2CF6">
        <w:rPr>
          <w:rFonts w:ascii="Times New Roman" w:hAnsi="Times New Roman" w:cs="Times New Roman"/>
          <w:sz w:val="24"/>
          <w:szCs w:val="24"/>
        </w:rPr>
        <w:t>’</w:t>
      </w:r>
      <w:r w:rsidRPr="00E3614C">
        <w:rPr>
          <w:rFonts w:ascii="Times New Roman" w:hAnsi="Times New Roman" w:cs="Times New Roman"/>
          <w:sz w:val="24"/>
          <w:szCs w:val="24"/>
        </w:rPr>
        <w:t>on souligne. Il</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fai</w:t>
      </w:r>
      <w:r w:rsidR="001E2CF6">
        <w:rPr>
          <w:rFonts w:ascii="Times New Roman" w:hAnsi="Times New Roman" w:cs="Times New Roman"/>
          <w:sz w:val="24"/>
          <w:szCs w:val="24"/>
        </w:rPr>
        <w:t xml:space="preserve">t gagner du temps au lecteur et </w:t>
      </w:r>
      <w:r w:rsidRPr="00E3614C">
        <w:rPr>
          <w:rFonts w:ascii="Times New Roman" w:hAnsi="Times New Roman" w:cs="Times New Roman"/>
          <w:sz w:val="24"/>
          <w:szCs w:val="24"/>
        </w:rPr>
        <w:t>simplifie par la suite les recherches dans</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les dossiers.</w:t>
      </w:r>
    </w:p>
    <w:p w:rsidR="00AC5401" w:rsidRPr="001E2CF6" w:rsidRDefault="00AC5401" w:rsidP="001E2CF6">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1E2CF6">
        <w:rPr>
          <w:rFonts w:ascii="Times New Roman" w:hAnsi="Times New Roman" w:cs="Times New Roman"/>
          <w:b/>
          <w:bCs/>
          <w:i/>
          <w:iCs/>
          <w:sz w:val="24"/>
          <w:szCs w:val="24"/>
        </w:rPr>
        <w:t xml:space="preserve"> Changement de feuille</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Des points de suspension en fin de page, quelques interlignes au-dessous</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du texte indiquent le passage à la page suivante. Numéroter en haut de</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pages suivantes.</w:t>
      </w:r>
    </w:p>
    <w:p w:rsidR="00AC5401" w:rsidRPr="001E2CF6" w:rsidRDefault="00AC5401" w:rsidP="001E2CF6">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1E2CF6">
        <w:rPr>
          <w:rFonts w:ascii="Times New Roman" w:hAnsi="Times New Roman" w:cs="Times New Roman"/>
          <w:b/>
          <w:bCs/>
          <w:sz w:val="24"/>
          <w:szCs w:val="24"/>
        </w:rPr>
        <w:t xml:space="preserve"> </w:t>
      </w:r>
      <w:r w:rsidRPr="001E2CF6">
        <w:rPr>
          <w:rFonts w:ascii="Times New Roman" w:hAnsi="Times New Roman" w:cs="Times New Roman"/>
          <w:b/>
          <w:bCs/>
          <w:i/>
          <w:iCs/>
          <w:sz w:val="24"/>
          <w:szCs w:val="24"/>
        </w:rPr>
        <w:t>Signature</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Une lettre non-signée n</w:t>
      </w:r>
      <w:r w:rsidR="001E2CF6">
        <w:rPr>
          <w:rFonts w:ascii="Times New Roman" w:hAnsi="Times New Roman" w:cs="Times New Roman"/>
          <w:sz w:val="24"/>
          <w:szCs w:val="24"/>
        </w:rPr>
        <w:t>’</w:t>
      </w:r>
      <w:r w:rsidRPr="00E3614C">
        <w:rPr>
          <w:rFonts w:ascii="Times New Roman" w:hAnsi="Times New Roman" w:cs="Times New Roman"/>
          <w:sz w:val="24"/>
          <w:szCs w:val="24"/>
        </w:rPr>
        <w:t>est pas considérer légalement et peut faire l</w:t>
      </w:r>
      <w:r w:rsidR="001E2CF6">
        <w:rPr>
          <w:rFonts w:ascii="Times New Roman" w:hAnsi="Times New Roman" w:cs="Times New Roman"/>
          <w:sz w:val="24"/>
          <w:szCs w:val="24"/>
        </w:rPr>
        <w:t>’</w:t>
      </w:r>
      <w:r w:rsidRPr="00E3614C">
        <w:rPr>
          <w:rFonts w:ascii="Times New Roman" w:hAnsi="Times New Roman" w:cs="Times New Roman"/>
          <w:sz w:val="24"/>
          <w:szCs w:val="24"/>
        </w:rPr>
        <w:t>objet de</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rejet. La signature doit toujours bénéficier d</w:t>
      </w:r>
      <w:r w:rsidR="001E2CF6">
        <w:rPr>
          <w:rFonts w:ascii="Times New Roman" w:hAnsi="Times New Roman" w:cs="Times New Roman"/>
          <w:sz w:val="24"/>
          <w:szCs w:val="24"/>
        </w:rPr>
        <w:t>’</w:t>
      </w:r>
      <w:r w:rsidRPr="00E3614C">
        <w:rPr>
          <w:rFonts w:ascii="Times New Roman" w:hAnsi="Times New Roman" w:cs="Times New Roman"/>
          <w:sz w:val="24"/>
          <w:szCs w:val="24"/>
        </w:rPr>
        <w:t>un grand espace. Penser à</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interrompre assez tôt un texte pour prendre une seconde feuille.</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Dactylographier le titre du signataire, puis laisser la valeur de cinq à sept</w:t>
      </w:r>
      <w:r w:rsidR="001E2CF6">
        <w:rPr>
          <w:rFonts w:ascii="Times New Roman" w:hAnsi="Times New Roman" w:cs="Times New Roman"/>
          <w:sz w:val="24"/>
          <w:szCs w:val="24"/>
        </w:rPr>
        <w:t xml:space="preserve"> </w:t>
      </w:r>
      <w:r w:rsidRPr="00E3614C">
        <w:rPr>
          <w:rFonts w:ascii="Times New Roman" w:hAnsi="Times New Roman" w:cs="Times New Roman"/>
          <w:sz w:val="24"/>
          <w:szCs w:val="24"/>
        </w:rPr>
        <w:t>interlignes, et enfin inscrire son nom en majuscules.</w:t>
      </w:r>
    </w:p>
    <w:p w:rsidR="00AC5401" w:rsidRPr="001E2CF6" w:rsidRDefault="00AC5401" w:rsidP="001E2CF6">
      <w:pPr>
        <w:pStyle w:val="Paragraphedeliste"/>
        <w:numPr>
          <w:ilvl w:val="0"/>
          <w:numId w:val="11"/>
        </w:numPr>
        <w:autoSpaceDE w:val="0"/>
        <w:autoSpaceDN w:val="0"/>
        <w:adjustRightInd w:val="0"/>
        <w:spacing w:line="240" w:lineRule="auto"/>
        <w:rPr>
          <w:rFonts w:ascii="Times New Roman" w:hAnsi="Times New Roman" w:cs="Times New Roman"/>
          <w:b/>
          <w:bCs/>
          <w:i/>
          <w:iCs/>
          <w:sz w:val="24"/>
          <w:szCs w:val="24"/>
        </w:rPr>
      </w:pPr>
      <w:r w:rsidRPr="001E2CF6">
        <w:rPr>
          <w:rFonts w:ascii="Times New Roman" w:hAnsi="Times New Roman" w:cs="Times New Roman"/>
          <w:b/>
          <w:bCs/>
          <w:i/>
          <w:iCs/>
          <w:sz w:val="24"/>
          <w:szCs w:val="24"/>
        </w:rPr>
        <w:t>Post-scriptum</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Il est toujours rédigé au-dessous de la signature et annoncé par les initiales</w:t>
      </w:r>
      <w:r w:rsidR="00D347A7">
        <w:rPr>
          <w:rFonts w:ascii="Times New Roman" w:hAnsi="Times New Roman" w:cs="Times New Roman"/>
          <w:sz w:val="24"/>
          <w:szCs w:val="24"/>
        </w:rPr>
        <w:t xml:space="preserve"> </w:t>
      </w:r>
      <w:r w:rsidRPr="00E3614C">
        <w:rPr>
          <w:rFonts w:ascii="Times New Roman" w:hAnsi="Times New Roman" w:cs="Times New Roman"/>
          <w:sz w:val="24"/>
          <w:szCs w:val="24"/>
        </w:rPr>
        <w:t>P.-S.</w:t>
      </w:r>
    </w:p>
    <w:p w:rsidR="00AC5401" w:rsidRPr="00D347A7" w:rsidRDefault="00AC5401" w:rsidP="00D347A7">
      <w:pPr>
        <w:pStyle w:val="Paragraphedeliste"/>
        <w:numPr>
          <w:ilvl w:val="0"/>
          <w:numId w:val="10"/>
        </w:numPr>
        <w:autoSpaceDE w:val="0"/>
        <w:autoSpaceDN w:val="0"/>
        <w:adjustRightInd w:val="0"/>
        <w:spacing w:line="240" w:lineRule="auto"/>
        <w:rPr>
          <w:rFonts w:ascii="Times New Roman" w:hAnsi="Times New Roman" w:cs="Times New Roman"/>
          <w:b/>
          <w:bCs/>
          <w:i/>
          <w:iCs/>
          <w:sz w:val="24"/>
          <w:szCs w:val="24"/>
        </w:rPr>
      </w:pPr>
      <w:r w:rsidRPr="00D347A7">
        <w:rPr>
          <w:rFonts w:ascii="Times New Roman" w:hAnsi="Times New Roman" w:cs="Times New Roman"/>
          <w:b/>
          <w:bCs/>
          <w:i/>
          <w:iCs/>
          <w:sz w:val="24"/>
          <w:szCs w:val="24"/>
        </w:rPr>
        <w:t xml:space="preserve"> Pièces jointes</w:t>
      </w:r>
    </w:p>
    <w:p w:rsidR="00AC5401" w:rsidRPr="00E3614C" w:rsidRDefault="00AC5401" w:rsidP="006B7EA9">
      <w:pPr>
        <w:autoSpaceDE w:val="0"/>
        <w:autoSpaceDN w:val="0"/>
        <w:adjustRightInd w:val="0"/>
        <w:spacing w:line="240" w:lineRule="auto"/>
        <w:ind w:firstLine="284"/>
        <w:jc w:val="both"/>
        <w:rPr>
          <w:rFonts w:ascii="Times New Roman" w:hAnsi="Times New Roman" w:cs="Times New Roman"/>
          <w:sz w:val="24"/>
          <w:szCs w:val="24"/>
        </w:rPr>
      </w:pPr>
      <w:r w:rsidRPr="00E3614C">
        <w:rPr>
          <w:rFonts w:ascii="Times New Roman" w:hAnsi="Times New Roman" w:cs="Times New Roman"/>
          <w:sz w:val="24"/>
          <w:szCs w:val="24"/>
        </w:rPr>
        <w:t>Elles ont pour but de signaler au lecteur qu</w:t>
      </w:r>
      <w:r w:rsidR="00D347A7">
        <w:rPr>
          <w:rFonts w:ascii="Times New Roman" w:hAnsi="Times New Roman" w:cs="Times New Roman"/>
          <w:sz w:val="24"/>
          <w:szCs w:val="24"/>
        </w:rPr>
        <w:t>’</w:t>
      </w:r>
      <w:r w:rsidRPr="00E3614C">
        <w:rPr>
          <w:rFonts w:ascii="Times New Roman" w:hAnsi="Times New Roman" w:cs="Times New Roman"/>
          <w:sz w:val="24"/>
          <w:szCs w:val="24"/>
        </w:rPr>
        <w:t>il trouvera des documents</w:t>
      </w:r>
      <w:r w:rsidR="00D347A7">
        <w:rPr>
          <w:rFonts w:ascii="Times New Roman" w:hAnsi="Times New Roman" w:cs="Times New Roman"/>
          <w:sz w:val="24"/>
          <w:szCs w:val="24"/>
        </w:rPr>
        <w:t xml:space="preserve"> accompagnant la lettre qu’</w:t>
      </w:r>
      <w:r w:rsidRPr="00E3614C">
        <w:rPr>
          <w:rFonts w:ascii="Times New Roman" w:hAnsi="Times New Roman" w:cs="Times New Roman"/>
          <w:sz w:val="24"/>
          <w:szCs w:val="24"/>
        </w:rPr>
        <w:t>il reçoit, et sont toujours indiquées au bas de la</w:t>
      </w:r>
      <w:r w:rsidR="00D347A7">
        <w:rPr>
          <w:rFonts w:ascii="Times New Roman" w:hAnsi="Times New Roman" w:cs="Times New Roman"/>
          <w:sz w:val="24"/>
          <w:szCs w:val="24"/>
        </w:rPr>
        <w:t xml:space="preserve"> </w:t>
      </w:r>
      <w:r w:rsidRPr="00E3614C">
        <w:rPr>
          <w:rFonts w:ascii="Times New Roman" w:hAnsi="Times New Roman" w:cs="Times New Roman"/>
          <w:sz w:val="24"/>
          <w:szCs w:val="24"/>
        </w:rPr>
        <w:t>première page, précédées des initiales P.J.</w:t>
      </w:r>
    </w:p>
    <w:p w:rsidR="00AC5401" w:rsidRPr="00E3614C" w:rsidRDefault="00762798" w:rsidP="00AC5401">
      <w:pPr>
        <w:rPr>
          <w:rFonts w:ascii="Times New Roman" w:hAnsi="Times New Roman" w:cs="Times New Roman"/>
          <w:sz w:val="24"/>
          <w:szCs w:val="24"/>
        </w:rPr>
      </w:pPr>
      <w:r>
        <w:rPr>
          <w:rFonts w:ascii="Times New Roman" w:hAnsi="Times New Roman" w:cs="Times New Roman"/>
          <w:noProof/>
          <w:sz w:val="24"/>
          <w:szCs w:val="24"/>
          <w:lang w:eastAsia="fr-FR"/>
        </w:rPr>
        <w:pict>
          <v:shape id="_x0000_s1026" type="#_x0000_t32" style="position:absolute;margin-left:5.75pt;margin-top:13.8pt;width:543.95pt;height:0;flip:y;z-index:251658240" o:connectortype="straight" strokecolor="red" strokeweight="6pt"/>
        </w:pict>
      </w:r>
    </w:p>
    <w:p w:rsidR="00AC5401" w:rsidRPr="00E3614C" w:rsidRDefault="00AC5401" w:rsidP="00AC5401">
      <w:pPr>
        <w:rPr>
          <w:rFonts w:ascii="Times New Roman" w:hAnsi="Times New Roman" w:cs="Times New Roman"/>
          <w:sz w:val="24"/>
          <w:szCs w:val="24"/>
        </w:rPr>
      </w:pPr>
    </w:p>
    <w:p w:rsidR="00AC5401" w:rsidRPr="00047356" w:rsidRDefault="00AC5401" w:rsidP="00047356">
      <w:pPr>
        <w:autoSpaceDE w:val="0"/>
        <w:autoSpaceDN w:val="0"/>
        <w:adjustRightInd w:val="0"/>
        <w:spacing w:line="240" w:lineRule="auto"/>
        <w:jc w:val="center"/>
        <w:rPr>
          <w:rFonts w:ascii="Times New Roman" w:hAnsi="Times New Roman" w:cs="Times New Roman"/>
          <w:b/>
          <w:bCs/>
          <w:color w:val="FF0000"/>
          <w:sz w:val="52"/>
          <w:szCs w:val="52"/>
        </w:rPr>
      </w:pPr>
      <w:r w:rsidRPr="00047356">
        <w:rPr>
          <w:rFonts w:ascii="Times New Roman" w:hAnsi="Times New Roman" w:cs="Times New Roman"/>
          <w:b/>
          <w:bCs/>
          <w:color w:val="FF0000"/>
          <w:sz w:val="52"/>
          <w:szCs w:val="52"/>
        </w:rPr>
        <w:t>L’ENVELOPPE</w:t>
      </w:r>
    </w:p>
    <w:p w:rsidR="00AC5401" w:rsidRPr="00047356" w:rsidRDefault="00AC5401" w:rsidP="006B7EA9">
      <w:pPr>
        <w:pStyle w:val="Paragraphedeliste"/>
        <w:numPr>
          <w:ilvl w:val="0"/>
          <w:numId w:val="12"/>
        </w:numPr>
        <w:autoSpaceDE w:val="0"/>
        <w:autoSpaceDN w:val="0"/>
        <w:adjustRightInd w:val="0"/>
        <w:spacing w:line="240" w:lineRule="auto"/>
        <w:rPr>
          <w:rFonts w:ascii="Times New Roman" w:hAnsi="Times New Roman" w:cs="Times New Roman"/>
          <w:b/>
          <w:bCs/>
          <w:i/>
          <w:iCs/>
          <w:color w:val="FF0000"/>
          <w:sz w:val="44"/>
          <w:szCs w:val="44"/>
        </w:rPr>
      </w:pPr>
      <w:r w:rsidRPr="00047356">
        <w:rPr>
          <w:rFonts w:ascii="Times New Roman" w:hAnsi="Times New Roman" w:cs="Times New Roman"/>
          <w:b/>
          <w:bCs/>
          <w:i/>
          <w:iCs/>
          <w:color w:val="FF0000"/>
          <w:sz w:val="44"/>
          <w:szCs w:val="44"/>
        </w:rPr>
        <w:t>Format</w:t>
      </w:r>
    </w:p>
    <w:p w:rsidR="00AC5401" w:rsidRPr="00047356" w:rsidRDefault="00AC5401" w:rsidP="007B4D13">
      <w:pPr>
        <w:autoSpaceDE w:val="0"/>
        <w:autoSpaceDN w:val="0"/>
        <w:adjustRightInd w:val="0"/>
        <w:spacing w:line="240" w:lineRule="auto"/>
        <w:ind w:left="709"/>
        <w:rPr>
          <w:rFonts w:ascii="Times New Roman" w:hAnsi="Times New Roman" w:cs="Times New Roman"/>
          <w:sz w:val="40"/>
          <w:szCs w:val="40"/>
        </w:rPr>
      </w:pPr>
      <w:r w:rsidRPr="00047356">
        <w:rPr>
          <w:rFonts w:ascii="Times New Roman" w:hAnsi="Times New Roman" w:cs="Times New Roman"/>
          <w:sz w:val="40"/>
          <w:szCs w:val="40"/>
        </w:rPr>
        <w:lastRenderedPageBreak/>
        <w:t>Les formats co</w:t>
      </w:r>
      <w:r w:rsidR="006B7EA9" w:rsidRPr="00047356">
        <w:rPr>
          <w:rFonts w:ascii="Times New Roman" w:hAnsi="Times New Roman" w:cs="Times New Roman"/>
          <w:sz w:val="40"/>
          <w:szCs w:val="40"/>
        </w:rPr>
        <w:t>urants correspondent à ce que l’on appelle l’</w:t>
      </w:r>
      <w:r w:rsidRPr="00047356">
        <w:rPr>
          <w:rFonts w:ascii="Times New Roman" w:hAnsi="Times New Roman" w:cs="Times New Roman"/>
          <w:sz w:val="40"/>
          <w:szCs w:val="40"/>
        </w:rPr>
        <w:t>enveloppe</w:t>
      </w:r>
      <w:r w:rsidR="007B4D13" w:rsidRPr="00047356">
        <w:rPr>
          <w:rFonts w:ascii="Times New Roman" w:hAnsi="Times New Roman" w:cs="Times New Roman"/>
          <w:sz w:val="40"/>
          <w:szCs w:val="40"/>
        </w:rPr>
        <w:t xml:space="preserve"> "</w:t>
      </w:r>
      <w:r w:rsidR="006B7EA9" w:rsidRPr="00047356">
        <w:rPr>
          <w:rFonts w:ascii="Times New Roman" w:hAnsi="Times New Roman" w:cs="Times New Roman"/>
          <w:sz w:val="40"/>
          <w:szCs w:val="40"/>
        </w:rPr>
        <w:t>carrée</w:t>
      </w:r>
      <w:r w:rsidR="007B4D13" w:rsidRPr="00047356">
        <w:rPr>
          <w:rFonts w:ascii="Times New Roman" w:hAnsi="Times New Roman" w:cs="Times New Roman"/>
          <w:sz w:val="40"/>
          <w:szCs w:val="40"/>
        </w:rPr>
        <w:t>"</w:t>
      </w:r>
      <w:r w:rsidR="006B7EA9" w:rsidRPr="00047356">
        <w:rPr>
          <w:rFonts w:ascii="Times New Roman" w:hAnsi="Times New Roman" w:cs="Times New Roman"/>
          <w:sz w:val="40"/>
          <w:szCs w:val="40"/>
        </w:rPr>
        <w:t xml:space="preserve">  et l’enveloppe "longue"</w:t>
      </w:r>
      <w:r w:rsidRPr="00047356">
        <w:rPr>
          <w:rFonts w:ascii="Times New Roman" w:hAnsi="Times New Roman" w:cs="Times New Roman"/>
          <w:sz w:val="40"/>
          <w:szCs w:val="40"/>
        </w:rPr>
        <w:t>, c'est-à-dire respectivement de 114 x 162</w:t>
      </w:r>
      <w:r w:rsidR="007B4D13" w:rsidRPr="00047356">
        <w:rPr>
          <w:rFonts w:ascii="Times New Roman" w:hAnsi="Times New Roman" w:cs="Times New Roman"/>
          <w:sz w:val="40"/>
          <w:szCs w:val="40"/>
        </w:rPr>
        <w:t xml:space="preserve"> </w:t>
      </w:r>
      <w:r w:rsidRPr="00047356">
        <w:rPr>
          <w:rFonts w:ascii="Times New Roman" w:hAnsi="Times New Roman" w:cs="Times New Roman"/>
          <w:sz w:val="40"/>
          <w:szCs w:val="40"/>
        </w:rPr>
        <w:t>mm et 115 x 225 mm.</w:t>
      </w:r>
    </w:p>
    <w:p w:rsidR="007B4D13" w:rsidRPr="00047356" w:rsidRDefault="007B4D13" w:rsidP="007B4D13">
      <w:pPr>
        <w:autoSpaceDE w:val="0"/>
        <w:autoSpaceDN w:val="0"/>
        <w:adjustRightInd w:val="0"/>
        <w:spacing w:line="240" w:lineRule="auto"/>
        <w:ind w:left="709"/>
        <w:rPr>
          <w:rFonts w:ascii="Times New Roman" w:hAnsi="Times New Roman" w:cs="Times New Roman"/>
          <w:sz w:val="40"/>
          <w:szCs w:val="40"/>
        </w:rPr>
      </w:pPr>
    </w:p>
    <w:p w:rsidR="00AC5401" w:rsidRPr="00047356" w:rsidRDefault="00AC5401" w:rsidP="007B4D13">
      <w:pPr>
        <w:pStyle w:val="Paragraphedeliste"/>
        <w:numPr>
          <w:ilvl w:val="0"/>
          <w:numId w:val="13"/>
        </w:numPr>
        <w:autoSpaceDE w:val="0"/>
        <w:autoSpaceDN w:val="0"/>
        <w:adjustRightInd w:val="0"/>
        <w:spacing w:line="240" w:lineRule="auto"/>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Enveloppe commerciale</w:t>
      </w:r>
    </w:p>
    <w:p w:rsidR="00AC5401" w:rsidRPr="00047356" w:rsidRDefault="00AC5401" w:rsidP="007B4D13">
      <w:pPr>
        <w:autoSpaceDE w:val="0"/>
        <w:autoSpaceDN w:val="0"/>
        <w:adjustRightInd w:val="0"/>
        <w:spacing w:line="240" w:lineRule="auto"/>
        <w:ind w:left="709" w:firstLine="284"/>
        <w:jc w:val="both"/>
        <w:rPr>
          <w:rFonts w:ascii="Times New Roman" w:hAnsi="Times New Roman" w:cs="Times New Roman"/>
          <w:sz w:val="40"/>
          <w:szCs w:val="40"/>
        </w:rPr>
      </w:pPr>
      <w:r w:rsidRPr="00047356">
        <w:rPr>
          <w:rFonts w:ascii="Times New Roman" w:hAnsi="Times New Roman" w:cs="Times New Roman"/>
          <w:sz w:val="40"/>
          <w:szCs w:val="40"/>
        </w:rPr>
        <w:t>Cert</w:t>
      </w:r>
      <w:r w:rsidR="007B4D13" w:rsidRPr="00047356">
        <w:rPr>
          <w:rFonts w:ascii="Times New Roman" w:hAnsi="Times New Roman" w:cs="Times New Roman"/>
          <w:sz w:val="40"/>
          <w:szCs w:val="40"/>
        </w:rPr>
        <w:t>aines enveloppes, réservées à l’</w:t>
      </w:r>
      <w:r w:rsidRPr="00047356">
        <w:rPr>
          <w:rFonts w:ascii="Times New Roman" w:hAnsi="Times New Roman" w:cs="Times New Roman"/>
          <w:sz w:val="40"/>
          <w:szCs w:val="40"/>
        </w:rPr>
        <w:t>usage commercial, sont très pratiques :</w:t>
      </w:r>
      <w:r w:rsidR="007B4D13" w:rsidRPr="00047356">
        <w:rPr>
          <w:rFonts w:ascii="Times New Roman" w:hAnsi="Times New Roman" w:cs="Times New Roman"/>
          <w:sz w:val="40"/>
          <w:szCs w:val="40"/>
        </w:rPr>
        <w:t xml:space="preserve"> elles sont munies d’une partie </w:t>
      </w:r>
      <w:r w:rsidRPr="00047356">
        <w:rPr>
          <w:rFonts w:ascii="Times New Roman" w:hAnsi="Times New Roman" w:cs="Times New Roman"/>
          <w:sz w:val="40"/>
          <w:szCs w:val="40"/>
        </w:rPr>
        <w:t>transparente à la place habituelle de</w:t>
      </w:r>
      <w:r w:rsidR="007B4D13" w:rsidRPr="00047356">
        <w:rPr>
          <w:rFonts w:ascii="Times New Roman" w:hAnsi="Times New Roman" w:cs="Times New Roman"/>
          <w:sz w:val="40"/>
          <w:szCs w:val="40"/>
        </w:rPr>
        <w:t xml:space="preserve"> l’</w:t>
      </w:r>
      <w:r w:rsidRPr="00047356">
        <w:rPr>
          <w:rFonts w:ascii="Times New Roman" w:hAnsi="Times New Roman" w:cs="Times New Roman"/>
          <w:sz w:val="40"/>
          <w:szCs w:val="40"/>
        </w:rPr>
        <w:t>adresse. On les appelle „enveloppes à fenêtre‟. Elles évitent de taper deux</w:t>
      </w:r>
      <w:r w:rsidR="007B4D13" w:rsidRPr="00047356">
        <w:rPr>
          <w:rFonts w:ascii="Times New Roman" w:hAnsi="Times New Roman" w:cs="Times New Roman"/>
          <w:sz w:val="40"/>
          <w:szCs w:val="40"/>
        </w:rPr>
        <w:t xml:space="preserve"> fois l’</w:t>
      </w:r>
      <w:r w:rsidRPr="00047356">
        <w:rPr>
          <w:rFonts w:ascii="Times New Roman" w:hAnsi="Times New Roman" w:cs="Times New Roman"/>
          <w:sz w:val="40"/>
          <w:szCs w:val="40"/>
        </w:rPr>
        <w:t>adresse et de faire une erreur de destinataire.</w:t>
      </w:r>
      <w:r w:rsidR="007B4D13" w:rsidRPr="00047356">
        <w:rPr>
          <w:rFonts w:ascii="Times New Roman" w:hAnsi="Times New Roman" w:cs="Times New Roman"/>
          <w:sz w:val="40"/>
          <w:szCs w:val="40"/>
        </w:rPr>
        <w:t xml:space="preserve"> Nous rappelons qu’</w:t>
      </w:r>
      <w:r w:rsidRPr="00047356">
        <w:rPr>
          <w:rFonts w:ascii="Times New Roman" w:hAnsi="Times New Roman" w:cs="Times New Roman"/>
          <w:sz w:val="40"/>
          <w:szCs w:val="40"/>
        </w:rPr>
        <w:t>une feuille 21 X 29.7 pliée en trois doit être glissée dans</w:t>
      </w:r>
      <w:r w:rsidR="007B4D13" w:rsidRPr="00047356">
        <w:rPr>
          <w:rFonts w:ascii="Times New Roman" w:hAnsi="Times New Roman" w:cs="Times New Roman"/>
          <w:sz w:val="40"/>
          <w:szCs w:val="40"/>
        </w:rPr>
        <w:t xml:space="preserve"> l’</w:t>
      </w:r>
      <w:r w:rsidRPr="00047356">
        <w:rPr>
          <w:rFonts w:ascii="Times New Roman" w:hAnsi="Times New Roman" w:cs="Times New Roman"/>
          <w:sz w:val="40"/>
          <w:szCs w:val="40"/>
        </w:rPr>
        <w:t>enveloppe de man</w:t>
      </w:r>
      <w:r w:rsidR="007B4D13" w:rsidRPr="00047356">
        <w:rPr>
          <w:rFonts w:ascii="Times New Roman" w:hAnsi="Times New Roman" w:cs="Times New Roman"/>
          <w:sz w:val="40"/>
          <w:szCs w:val="40"/>
        </w:rPr>
        <w:t>ière que le destinataire voie l’</w:t>
      </w:r>
      <w:r w:rsidRPr="00047356">
        <w:rPr>
          <w:rFonts w:ascii="Times New Roman" w:hAnsi="Times New Roman" w:cs="Times New Roman"/>
          <w:sz w:val="40"/>
          <w:szCs w:val="40"/>
        </w:rPr>
        <w:t>en-tête de la lettre en</w:t>
      </w:r>
      <w:r w:rsidR="007B4D13" w:rsidRPr="00047356">
        <w:rPr>
          <w:rFonts w:ascii="Times New Roman" w:hAnsi="Times New Roman" w:cs="Times New Roman"/>
          <w:sz w:val="40"/>
          <w:szCs w:val="40"/>
        </w:rPr>
        <w:t xml:space="preserve"> l’</w:t>
      </w:r>
      <w:r w:rsidRPr="00047356">
        <w:rPr>
          <w:rFonts w:ascii="Times New Roman" w:hAnsi="Times New Roman" w:cs="Times New Roman"/>
          <w:sz w:val="40"/>
          <w:szCs w:val="40"/>
        </w:rPr>
        <w:t>ouvrant.</w:t>
      </w:r>
    </w:p>
    <w:p w:rsidR="007B4D13" w:rsidRPr="00047356" w:rsidRDefault="007B4D13" w:rsidP="00AC5401">
      <w:pPr>
        <w:autoSpaceDE w:val="0"/>
        <w:autoSpaceDN w:val="0"/>
        <w:adjustRightInd w:val="0"/>
        <w:spacing w:line="240" w:lineRule="auto"/>
        <w:rPr>
          <w:rFonts w:ascii="Times New Roman" w:hAnsi="Times New Roman" w:cs="Times New Roman"/>
          <w:b/>
          <w:bCs/>
          <w:i/>
          <w:iCs/>
          <w:sz w:val="40"/>
          <w:szCs w:val="40"/>
        </w:rPr>
      </w:pPr>
    </w:p>
    <w:p w:rsidR="00AC5401" w:rsidRPr="00047356" w:rsidRDefault="00AC5401" w:rsidP="007B4D13">
      <w:pPr>
        <w:pStyle w:val="Paragraphedeliste"/>
        <w:numPr>
          <w:ilvl w:val="0"/>
          <w:numId w:val="13"/>
        </w:numPr>
        <w:autoSpaceDE w:val="0"/>
        <w:autoSpaceDN w:val="0"/>
        <w:adjustRightInd w:val="0"/>
        <w:spacing w:line="240" w:lineRule="auto"/>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Comment plier une lettre et l’introduire dans l’enveloppe ?</w:t>
      </w:r>
    </w:p>
    <w:p w:rsidR="00AC5401" w:rsidRDefault="00AC5401" w:rsidP="007B4D13">
      <w:pPr>
        <w:autoSpaceDE w:val="0"/>
        <w:autoSpaceDN w:val="0"/>
        <w:adjustRightInd w:val="0"/>
        <w:spacing w:line="240" w:lineRule="auto"/>
        <w:jc w:val="both"/>
        <w:rPr>
          <w:rFonts w:ascii="Times New Roman" w:hAnsi="Times New Roman" w:cs="Times New Roman"/>
          <w:sz w:val="40"/>
          <w:szCs w:val="40"/>
        </w:rPr>
      </w:pPr>
      <w:r w:rsidRPr="00047356">
        <w:rPr>
          <w:rFonts w:ascii="Times New Roman" w:hAnsi="Times New Roman" w:cs="Times New Roman"/>
          <w:sz w:val="40"/>
          <w:szCs w:val="40"/>
        </w:rPr>
        <w:t>Cette question parait médiocre en apparence mais, elle est lourde de</w:t>
      </w:r>
      <w:r w:rsidR="007B4D13" w:rsidRPr="00047356">
        <w:rPr>
          <w:rFonts w:ascii="Times New Roman" w:hAnsi="Times New Roman" w:cs="Times New Roman"/>
          <w:sz w:val="40"/>
          <w:szCs w:val="40"/>
        </w:rPr>
        <w:t xml:space="preserve"> </w:t>
      </w:r>
      <w:r w:rsidRPr="00047356">
        <w:rPr>
          <w:rFonts w:ascii="Times New Roman" w:hAnsi="Times New Roman" w:cs="Times New Roman"/>
          <w:sz w:val="40"/>
          <w:szCs w:val="40"/>
        </w:rPr>
        <w:t>conséquence dans un monde de plus en plus conformiste où la</w:t>
      </w:r>
      <w:r w:rsidR="007B4D13" w:rsidRPr="00047356">
        <w:rPr>
          <w:rFonts w:ascii="Times New Roman" w:hAnsi="Times New Roman" w:cs="Times New Roman"/>
          <w:sz w:val="40"/>
          <w:szCs w:val="40"/>
        </w:rPr>
        <w:t xml:space="preserve"> </w:t>
      </w:r>
      <w:r w:rsidRPr="00047356">
        <w:rPr>
          <w:rFonts w:ascii="Times New Roman" w:hAnsi="Times New Roman" w:cs="Times New Roman"/>
          <w:sz w:val="40"/>
          <w:szCs w:val="40"/>
        </w:rPr>
        <w:t>normalisation des procédés est perçu comme signe de performance. Dans</w:t>
      </w:r>
      <w:r w:rsidR="007B4D13" w:rsidRPr="00047356">
        <w:rPr>
          <w:rFonts w:ascii="Times New Roman" w:hAnsi="Times New Roman" w:cs="Times New Roman"/>
          <w:sz w:val="40"/>
          <w:szCs w:val="40"/>
        </w:rPr>
        <w:t xml:space="preserve"> </w:t>
      </w:r>
      <w:r w:rsidRPr="00047356">
        <w:rPr>
          <w:rFonts w:ascii="Times New Roman" w:hAnsi="Times New Roman" w:cs="Times New Roman"/>
          <w:sz w:val="40"/>
          <w:szCs w:val="40"/>
        </w:rPr>
        <w:t>le relationnel administratif des affaires tout détail, minime soit t-il, a son</w:t>
      </w:r>
      <w:r w:rsidR="007B4D13" w:rsidRPr="00047356">
        <w:rPr>
          <w:rFonts w:ascii="Times New Roman" w:hAnsi="Times New Roman" w:cs="Times New Roman"/>
          <w:sz w:val="40"/>
          <w:szCs w:val="40"/>
        </w:rPr>
        <w:t xml:space="preserve"> </w:t>
      </w:r>
      <w:r w:rsidRPr="00047356">
        <w:rPr>
          <w:rFonts w:ascii="Times New Roman" w:hAnsi="Times New Roman" w:cs="Times New Roman"/>
          <w:sz w:val="40"/>
          <w:szCs w:val="40"/>
        </w:rPr>
        <w:t>poids et son importance. Cette technique est enseignée à un âge très jeune</w:t>
      </w:r>
      <w:r w:rsidR="007B4D13" w:rsidRPr="00047356">
        <w:rPr>
          <w:rFonts w:ascii="Times New Roman" w:hAnsi="Times New Roman" w:cs="Times New Roman"/>
          <w:sz w:val="40"/>
          <w:szCs w:val="40"/>
        </w:rPr>
        <w:t xml:space="preserve"> </w:t>
      </w:r>
      <w:r w:rsidRPr="00047356">
        <w:rPr>
          <w:rFonts w:ascii="Times New Roman" w:hAnsi="Times New Roman" w:cs="Times New Roman"/>
          <w:sz w:val="40"/>
          <w:szCs w:val="40"/>
        </w:rPr>
        <w:t>dans les pays où on est intransigeant avec la discipline et la rigueur. Ouvrir</w:t>
      </w:r>
      <w:r w:rsidR="007B4D13" w:rsidRPr="00047356">
        <w:rPr>
          <w:rFonts w:ascii="Times New Roman" w:hAnsi="Times New Roman" w:cs="Times New Roman"/>
          <w:sz w:val="40"/>
          <w:szCs w:val="40"/>
        </w:rPr>
        <w:t xml:space="preserve"> </w:t>
      </w:r>
      <w:r w:rsidRPr="00047356">
        <w:rPr>
          <w:rFonts w:ascii="Times New Roman" w:hAnsi="Times New Roman" w:cs="Times New Roman"/>
          <w:sz w:val="40"/>
          <w:szCs w:val="40"/>
        </w:rPr>
        <w:t>une lettre qui ne soit pas pliée selon la façon communément adoptée par</w:t>
      </w:r>
      <w:r w:rsidR="007B4D13" w:rsidRPr="00047356">
        <w:rPr>
          <w:rFonts w:ascii="Times New Roman" w:hAnsi="Times New Roman" w:cs="Times New Roman"/>
          <w:sz w:val="40"/>
          <w:szCs w:val="40"/>
        </w:rPr>
        <w:t xml:space="preserve"> </w:t>
      </w:r>
      <w:r w:rsidRPr="00047356">
        <w:rPr>
          <w:rFonts w:ascii="Times New Roman" w:hAnsi="Times New Roman" w:cs="Times New Roman"/>
          <w:sz w:val="40"/>
          <w:szCs w:val="40"/>
        </w:rPr>
        <w:t>beaucoup peut relever du manque de professionnalisme.</w:t>
      </w:r>
    </w:p>
    <w:p w:rsidR="00047356" w:rsidRPr="00047356" w:rsidRDefault="00047356" w:rsidP="007B4D13">
      <w:pPr>
        <w:autoSpaceDE w:val="0"/>
        <w:autoSpaceDN w:val="0"/>
        <w:adjustRightInd w:val="0"/>
        <w:spacing w:line="240" w:lineRule="auto"/>
        <w:jc w:val="both"/>
        <w:rPr>
          <w:rFonts w:ascii="Times New Roman" w:hAnsi="Times New Roman" w:cs="Times New Roman"/>
          <w:sz w:val="40"/>
          <w:szCs w:val="40"/>
        </w:rPr>
      </w:pPr>
    </w:p>
    <w:p w:rsidR="007B4D13" w:rsidRPr="00047356" w:rsidRDefault="007B4D13" w:rsidP="007B4D13">
      <w:pPr>
        <w:autoSpaceDE w:val="0"/>
        <w:autoSpaceDN w:val="0"/>
        <w:adjustRightInd w:val="0"/>
        <w:spacing w:before="80" w:line="240" w:lineRule="auto"/>
        <w:ind w:firstLine="284"/>
        <w:jc w:val="both"/>
        <w:rPr>
          <w:rFonts w:ascii="Times New Roman" w:hAnsi="Times New Roman" w:cs="Times New Roman"/>
          <w:sz w:val="40"/>
          <w:szCs w:val="40"/>
        </w:rPr>
      </w:pPr>
      <w:r w:rsidRPr="00047356">
        <w:rPr>
          <w:rFonts w:ascii="Times New Roman" w:hAnsi="Times New Roman" w:cs="Times New Roman"/>
          <w:b/>
          <w:bCs/>
          <w:color w:val="FF0000"/>
          <w:sz w:val="40"/>
          <w:szCs w:val="40"/>
          <w:highlight w:val="yellow"/>
        </w:rPr>
        <w:t>Cas 1</w:t>
      </w:r>
      <w:r w:rsidRPr="00047356">
        <w:rPr>
          <w:rFonts w:ascii="Times New Roman" w:hAnsi="Times New Roman" w:cs="Times New Roman"/>
          <w:sz w:val="40"/>
          <w:szCs w:val="40"/>
        </w:rPr>
        <w:t xml:space="preserve"> où l’</w:t>
      </w:r>
      <w:r w:rsidR="00AC5401" w:rsidRPr="00047356">
        <w:rPr>
          <w:rFonts w:ascii="Times New Roman" w:hAnsi="Times New Roman" w:cs="Times New Roman"/>
          <w:sz w:val="40"/>
          <w:szCs w:val="40"/>
        </w:rPr>
        <w:t>enveloppe est de format long</w:t>
      </w:r>
      <w:r w:rsidRPr="00047356">
        <w:rPr>
          <w:rFonts w:ascii="Times New Roman" w:hAnsi="Times New Roman" w:cs="Times New Roman"/>
          <w:sz w:val="40"/>
          <w:szCs w:val="40"/>
        </w:rPr>
        <w:t>,</w:t>
      </w:r>
      <w:r w:rsidR="00AC5401" w:rsidRPr="00047356">
        <w:rPr>
          <w:rFonts w:ascii="Times New Roman" w:hAnsi="Times New Roman" w:cs="Times New Roman"/>
          <w:sz w:val="40"/>
          <w:szCs w:val="40"/>
        </w:rPr>
        <w:t xml:space="preserve"> il faut faire deux plis (donc trois</w:t>
      </w:r>
      <w:r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partie) en</w:t>
      </w:r>
      <w:r w:rsidRPr="00047356">
        <w:rPr>
          <w:rFonts w:ascii="Times New Roman" w:hAnsi="Times New Roman" w:cs="Times New Roman"/>
          <w:sz w:val="40"/>
          <w:szCs w:val="40"/>
        </w:rPr>
        <w:t xml:space="preserve"> accordéon (voir schéma 1) et l’introduire dans l’</w:t>
      </w:r>
      <w:r w:rsidR="00AC5401" w:rsidRPr="00047356">
        <w:rPr>
          <w:rFonts w:ascii="Times New Roman" w:hAnsi="Times New Roman" w:cs="Times New Roman"/>
          <w:sz w:val="40"/>
          <w:szCs w:val="40"/>
        </w:rPr>
        <w:t>enveloppe de telle</w:t>
      </w:r>
      <w:r w:rsidRPr="00047356">
        <w:rPr>
          <w:rFonts w:ascii="Times New Roman" w:hAnsi="Times New Roman" w:cs="Times New Roman"/>
          <w:sz w:val="40"/>
          <w:szCs w:val="40"/>
        </w:rPr>
        <w:t xml:space="preserve"> sorte à avoir le premier tiers</w:t>
      </w:r>
      <w:r w:rsidR="00AC5401" w:rsidRPr="00047356">
        <w:rPr>
          <w:rFonts w:ascii="Times New Roman" w:hAnsi="Times New Roman" w:cs="Times New Roman"/>
          <w:sz w:val="40"/>
          <w:szCs w:val="40"/>
        </w:rPr>
        <w:t xml:space="preserve"> o</w:t>
      </w:r>
      <w:r w:rsidRPr="00047356">
        <w:rPr>
          <w:rFonts w:ascii="Times New Roman" w:hAnsi="Times New Roman" w:cs="Times New Roman"/>
          <w:sz w:val="40"/>
          <w:szCs w:val="40"/>
        </w:rPr>
        <w:t>ù sont inscrit les adresses de l’</w:t>
      </w:r>
      <w:r w:rsidR="00AC5401" w:rsidRPr="00047356">
        <w:rPr>
          <w:rFonts w:ascii="Times New Roman" w:hAnsi="Times New Roman" w:cs="Times New Roman"/>
          <w:sz w:val="40"/>
          <w:szCs w:val="40"/>
        </w:rPr>
        <w:t>expéditeur et du</w:t>
      </w:r>
      <w:r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destinataire en face.</w:t>
      </w:r>
      <w:r w:rsidRPr="00047356">
        <w:rPr>
          <w:rFonts w:ascii="Times New Roman" w:hAnsi="Times New Roman" w:cs="Times New Roman"/>
          <w:sz w:val="40"/>
          <w:szCs w:val="40"/>
        </w:rPr>
        <w:t xml:space="preserve"> </w:t>
      </w:r>
    </w:p>
    <w:p w:rsidR="00CF2FE6" w:rsidRPr="00047356" w:rsidRDefault="00CF2FE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CF2FE6" w:rsidRPr="00047356" w:rsidRDefault="00CF2FE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CF2FE6" w:rsidRPr="00047356" w:rsidRDefault="0004735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r>
        <w:rPr>
          <w:rFonts w:ascii="Times New Roman" w:hAnsi="Times New Roman" w:cs="Times New Roman"/>
          <w:b/>
          <w:bCs/>
          <w:noProof/>
          <w:color w:val="808080" w:themeColor="background1" w:themeShade="80"/>
          <w:sz w:val="40"/>
          <w:szCs w:val="40"/>
          <w:lang w:eastAsia="fr-FR"/>
        </w:rPr>
        <w:lastRenderedPageBreak/>
        <w:drawing>
          <wp:anchor distT="0" distB="0" distL="114300" distR="114300" simplePos="0" relativeHeight="251659264" behindDoc="0" locked="0" layoutInCell="1" allowOverlap="1">
            <wp:simplePos x="0" y="0"/>
            <wp:positionH relativeFrom="margin">
              <wp:align>center</wp:align>
            </wp:positionH>
            <wp:positionV relativeFrom="margin">
              <wp:posOffset>3081655</wp:posOffset>
            </wp:positionV>
            <wp:extent cx="4601845" cy="2298065"/>
            <wp:effectExtent l="19050" t="0" r="825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b="22330"/>
                    <a:stretch>
                      <a:fillRect/>
                    </a:stretch>
                  </pic:blipFill>
                  <pic:spPr bwMode="auto">
                    <a:xfrm>
                      <a:off x="0" y="0"/>
                      <a:ext cx="4601845" cy="2298065"/>
                    </a:xfrm>
                    <a:prstGeom prst="rect">
                      <a:avLst/>
                    </a:prstGeom>
                    <a:noFill/>
                    <a:ln w="9525">
                      <a:noFill/>
                      <a:miter lim="800000"/>
                      <a:headEnd/>
                      <a:tailEnd/>
                    </a:ln>
                  </pic:spPr>
                </pic:pic>
              </a:graphicData>
            </a:graphic>
          </wp:anchor>
        </w:drawing>
      </w:r>
    </w:p>
    <w:p w:rsidR="00CF2FE6" w:rsidRPr="00047356" w:rsidRDefault="00CF2FE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CF2FE6" w:rsidRPr="00047356" w:rsidRDefault="00CF2FE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CF2FE6" w:rsidRPr="00047356" w:rsidRDefault="00CF2FE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CF2FE6" w:rsidRDefault="00CF2FE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047356" w:rsidRPr="00047356" w:rsidRDefault="0004735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CF2FE6" w:rsidRPr="00047356" w:rsidRDefault="00CF2FE6" w:rsidP="00CF2FE6">
      <w:pPr>
        <w:autoSpaceDE w:val="0"/>
        <w:autoSpaceDN w:val="0"/>
        <w:adjustRightInd w:val="0"/>
        <w:spacing w:line="240" w:lineRule="auto"/>
        <w:jc w:val="center"/>
        <w:rPr>
          <w:rFonts w:ascii="Times New Roman" w:hAnsi="Times New Roman" w:cs="Times New Roman"/>
          <w:sz w:val="40"/>
          <w:szCs w:val="40"/>
        </w:rPr>
      </w:pPr>
      <w:r w:rsidRPr="00047356">
        <w:rPr>
          <w:rFonts w:ascii="Times New Roman" w:hAnsi="Times New Roman" w:cs="Times New Roman"/>
          <w:b/>
          <w:bCs/>
          <w:sz w:val="40"/>
          <w:szCs w:val="40"/>
        </w:rPr>
        <w:t>Schéma1</w:t>
      </w:r>
      <w:r w:rsidRPr="00047356">
        <w:rPr>
          <w:rFonts w:ascii="Times New Roman" w:hAnsi="Times New Roman" w:cs="Times New Roman"/>
          <w:sz w:val="40"/>
          <w:szCs w:val="40"/>
        </w:rPr>
        <w:t xml:space="preserve"> : lettre pliée en trois parties pour introduction dans une enveloppe long format.</w:t>
      </w:r>
    </w:p>
    <w:p w:rsidR="00CF2FE6" w:rsidRDefault="00CF2FE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047356" w:rsidRPr="00047356" w:rsidRDefault="00047356" w:rsidP="007B4D13">
      <w:pPr>
        <w:autoSpaceDE w:val="0"/>
        <w:autoSpaceDN w:val="0"/>
        <w:adjustRightInd w:val="0"/>
        <w:spacing w:before="80" w:line="240" w:lineRule="auto"/>
        <w:ind w:firstLine="284"/>
        <w:jc w:val="both"/>
        <w:rPr>
          <w:rFonts w:ascii="Times New Roman" w:hAnsi="Times New Roman" w:cs="Times New Roman"/>
          <w:b/>
          <w:bCs/>
          <w:color w:val="808080" w:themeColor="background1" w:themeShade="80"/>
          <w:sz w:val="40"/>
          <w:szCs w:val="40"/>
        </w:rPr>
      </w:pPr>
    </w:p>
    <w:p w:rsidR="00AC5401" w:rsidRPr="00047356" w:rsidRDefault="007B4D13" w:rsidP="00365FD9">
      <w:pPr>
        <w:autoSpaceDE w:val="0"/>
        <w:autoSpaceDN w:val="0"/>
        <w:adjustRightInd w:val="0"/>
        <w:spacing w:before="80" w:line="240" w:lineRule="auto"/>
        <w:ind w:left="426" w:firstLine="284"/>
        <w:jc w:val="both"/>
        <w:rPr>
          <w:rFonts w:ascii="Times New Roman" w:hAnsi="Times New Roman" w:cs="Times New Roman"/>
          <w:sz w:val="40"/>
          <w:szCs w:val="40"/>
        </w:rPr>
      </w:pPr>
      <w:r w:rsidRPr="00047356">
        <w:rPr>
          <w:rFonts w:ascii="Times New Roman" w:hAnsi="Times New Roman" w:cs="Times New Roman"/>
          <w:b/>
          <w:bCs/>
          <w:color w:val="FF0000"/>
          <w:sz w:val="40"/>
          <w:szCs w:val="40"/>
          <w:highlight w:val="yellow"/>
        </w:rPr>
        <w:t>Cas 2</w:t>
      </w:r>
      <w:r w:rsidRPr="00047356">
        <w:rPr>
          <w:rFonts w:ascii="Times New Roman" w:hAnsi="Times New Roman" w:cs="Times New Roman"/>
          <w:sz w:val="40"/>
          <w:szCs w:val="40"/>
        </w:rPr>
        <w:t xml:space="preserve"> où l’</w:t>
      </w:r>
      <w:r w:rsidR="00AC5401" w:rsidRPr="00047356">
        <w:rPr>
          <w:rFonts w:ascii="Times New Roman" w:hAnsi="Times New Roman" w:cs="Times New Roman"/>
          <w:sz w:val="40"/>
          <w:szCs w:val="40"/>
        </w:rPr>
        <w:t>enveloppe est carrée</w:t>
      </w:r>
      <w:r w:rsidRPr="00047356">
        <w:rPr>
          <w:rFonts w:ascii="Times New Roman" w:hAnsi="Times New Roman" w:cs="Times New Roman"/>
          <w:sz w:val="40"/>
          <w:szCs w:val="40"/>
        </w:rPr>
        <w:t>,</w:t>
      </w:r>
      <w:r w:rsidR="00AC5401" w:rsidRPr="00047356">
        <w:rPr>
          <w:rFonts w:ascii="Times New Roman" w:hAnsi="Times New Roman" w:cs="Times New Roman"/>
          <w:sz w:val="40"/>
          <w:szCs w:val="40"/>
        </w:rPr>
        <w:t xml:space="preserve"> il faudra plier encore une fois latéralement</w:t>
      </w:r>
      <w:r w:rsidRPr="00047356">
        <w:rPr>
          <w:rFonts w:ascii="Times New Roman" w:hAnsi="Times New Roman" w:cs="Times New Roman"/>
          <w:sz w:val="40"/>
          <w:szCs w:val="40"/>
        </w:rPr>
        <w:t xml:space="preserve"> de telle sorte à pouvoir l’</w:t>
      </w:r>
      <w:r w:rsidR="00AC5401" w:rsidRPr="00047356">
        <w:rPr>
          <w:rFonts w:ascii="Times New Roman" w:hAnsi="Times New Roman" w:cs="Times New Roman"/>
          <w:sz w:val="40"/>
          <w:szCs w:val="40"/>
        </w:rPr>
        <w:t>introduire aisément (voir schéma 2).</w:t>
      </w:r>
    </w:p>
    <w:p w:rsidR="00AC5401" w:rsidRPr="00047356" w:rsidRDefault="00CF2FE6" w:rsidP="00AC5401">
      <w:pPr>
        <w:rPr>
          <w:rFonts w:ascii="Times New Roman" w:hAnsi="Times New Roman" w:cs="Times New Roman"/>
          <w:sz w:val="40"/>
          <w:szCs w:val="40"/>
        </w:rPr>
      </w:pPr>
      <w:r w:rsidRPr="00047356">
        <w:rPr>
          <w:rFonts w:ascii="Times New Roman" w:hAnsi="Times New Roman" w:cs="Times New Roman"/>
          <w:noProof/>
          <w:sz w:val="40"/>
          <w:szCs w:val="40"/>
          <w:lang w:eastAsia="fr-FR"/>
        </w:rPr>
        <w:drawing>
          <wp:anchor distT="0" distB="0" distL="114300" distR="114300" simplePos="0" relativeHeight="251660288" behindDoc="0" locked="0" layoutInCell="1" allowOverlap="1">
            <wp:simplePos x="0" y="0"/>
            <wp:positionH relativeFrom="margin">
              <wp:align>center</wp:align>
            </wp:positionH>
            <wp:positionV relativeFrom="margin">
              <wp:posOffset>528320</wp:posOffset>
            </wp:positionV>
            <wp:extent cx="4591050" cy="2352675"/>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b="22550"/>
                    <a:stretch>
                      <a:fillRect/>
                    </a:stretch>
                  </pic:blipFill>
                  <pic:spPr bwMode="auto">
                    <a:xfrm>
                      <a:off x="0" y="0"/>
                      <a:ext cx="4591050" cy="2352675"/>
                    </a:xfrm>
                    <a:prstGeom prst="rect">
                      <a:avLst/>
                    </a:prstGeom>
                    <a:noFill/>
                    <a:ln w="9525">
                      <a:noFill/>
                      <a:miter lim="800000"/>
                      <a:headEnd/>
                      <a:tailEnd/>
                    </a:ln>
                  </pic:spPr>
                </pic:pic>
              </a:graphicData>
            </a:graphic>
          </wp:anchor>
        </w:drawing>
      </w:r>
    </w:p>
    <w:p w:rsidR="007B4D13" w:rsidRPr="00047356" w:rsidRDefault="007B4D13" w:rsidP="00AC5401">
      <w:pPr>
        <w:rPr>
          <w:rFonts w:ascii="Times New Roman" w:hAnsi="Times New Roman" w:cs="Times New Roman"/>
          <w:sz w:val="40"/>
          <w:szCs w:val="40"/>
        </w:rPr>
      </w:pPr>
    </w:p>
    <w:p w:rsidR="007B4D13" w:rsidRPr="00047356" w:rsidRDefault="007B4D13" w:rsidP="00AC5401">
      <w:pPr>
        <w:rPr>
          <w:rFonts w:ascii="Times New Roman" w:hAnsi="Times New Roman" w:cs="Times New Roman"/>
          <w:sz w:val="40"/>
          <w:szCs w:val="40"/>
        </w:rPr>
      </w:pPr>
    </w:p>
    <w:p w:rsidR="007B4D13" w:rsidRPr="00047356" w:rsidRDefault="007B4D13" w:rsidP="00AC5401">
      <w:pPr>
        <w:rPr>
          <w:rFonts w:ascii="Times New Roman" w:hAnsi="Times New Roman" w:cs="Times New Roman"/>
          <w:sz w:val="40"/>
          <w:szCs w:val="40"/>
        </w:rPr>
      </w:pPr>
    </w:p>
    <w:p w:rsidR="007B4D13" w:rsidRPr="00047356" w:rsidRDefault="007B4D13" w:rsidP="00AC5401">
      <w:pPr>
        <w:rPr>
          <w:rFonts w:ascii="Times New Roman" w:hAnsi="Times New Roman" w:cs="Times New Roman"/>
          <w:sz w:val="40"/>
          <w:szCs w:val="40"/>
        </w:rPr>
      </w:pPr>
    </w:p>
    <w:p w:rsidR="007B4D13" w:rsidRPr="00047356" w:rsidRDefault="007B4D13" w:rsidP="00AC5401">
      <w:pPr>
        <w:rPr>
          <w:rFonts w:ascii="Times New Roman" w:hAnsi="Times New Roman" w:cs="Times New Roman"/>
          <w:sz w:val="40"/>
          <w:szCs w:val="40"/>
        </w:rPr>
      </w:pPr>
    </w:p>
    <w:p w:rsidR="007B4D13" w:rsidRPr="00047356" w:rsidRDefault="007B4D13" w:rsidP="00AC5401">
      <w:pPr>
        <w:rPr>
          <w:rFonts w:ascii="Times New Roman" w:hAnsi="Times New Roman" w:cs="Times New Roman"/>
          <w:sz w:val="40"/>
          <w:szCs w:val="40"/>
        </w:rPr>
      </w:pPr>
    </w:p>
    <w:p w:rsidR="007B4D13" w:rsidRPr="00047356" w:rsidRDefault="007B4D13" w:rsidP="00AC5401">
      <w:pPr>
        <w:rPr>
          <w:rFonts w:ascii="Times New Roman" w:hAnsi="Times New Roman" w:cs="Times New Roman"/>
          <w:sz w:val="40"/>
          <w:szCs w:val="40"/>
        </w:rPr>
      </w:pPr>
    </w:p>
    <w:p w:rsidR="007B4D13" w:rsidRPr="00047356" w:rsidRDefault="007B4D13" w:rsidP="00AC5401">
      <w:pPr>
        <w:rPr>
          <w:rFonts w:ascii="Times New Roman" w:hAnsi="Times New Roman" w:cs="Times New Roman"/>
          <w:sz w:val="40"/>
          <w:szCs w:val="40"/>
        </w:rPr>
      </w:pPr>
    </w:p>
    <w:p w:rsidR="00AC5401" w:rsidRPr="00047356" w:rsidRDefault="00AC5401" w:rsidP="00CF2FE6">
      <w:pPr>
        <w:autoSpaceDE w:val="0"/>
        <w:autoSpaceDN w:val="0"/>
        <w:adjustRightInd w:val="0"/>
        <w:spacing w:line="240" w:lineRule="auto"/>
        <w:jc w:val="center"/>
        <w:rPr>
          <w:rFonts w:ascii="Times New Roman" w:hAnsi="Times New Roman" w:cs="Times New Roman"/>
          <w:sz w:val="40"/>
          <w:szCs w:val="40"/>
        </w:rPr>
      </w:pPr>
      <w:r w:rsidRPr="00047356">
        <w:rPr>
          <w:rFonts w:ascii="Times New Roman" w:hAnsi="Times New Roman" w:cs="Times New Roman"/>
          <w:b/>
          <w:bCs/>
          <w:sz w:val="40"/>
          <w:szCs w:val="40"/>
        </w:rPr>
        <w:t>Schéma2</w:t>
      </w:r>
      <w:r w:rsidRPr="00047356">
        <w:rPr>
          <w:rFonts w:ascii="Times New Roman" w:hAnsi="Times New Roman" w:cs="Times New Roman"/>
          <w:sz w:val="40"/>
          <w:szCs w:val="40"/>
        </w:rPr>
        <w:t xml:space="preserve"> : lettre pliée en trois parties et puis latéralement pour introduction</w:t>
      </w:r>
      <w:r w:rsidR="00CF2FE6" w:rsidRPr="00047356">
        <w:rPr>
          <w:rFonts w:ascii="Times New Roman" w:hAnsi="Times New Roman" w:cs="Times New Roman"/>
          <w:sz w:val="40"/>
          <w:szCs w:val="40"/>
        </w:rPr>
        <w:t xml:space="preserve"> </w:t>
      </w:r>
      <w:r w:rsidRPr="00047356">
        <w:rPr>
          <w:rFonts w:ascii="Times New Roman" w:hAnsi="Times New Roman" w:cs="Times New Roman"/>
          <w:sz w:val="40"/>
          <w:szCs w:val="40"/>
        </w:rPr>
        <w:t>dans une enveloppe format carrée</w:t>
      </w:r>
    </w:p>
    <w:p w:rsidR="00B82B09" w:rsidRPr="00047356" w:rsidRDefault="00B82B09" w:rsidP="00AC5401">
      <w:pPr>
        <w:rPr>
          <w:rFonts w:ascii="Times New Roman" w:hAnsi="Times New Roman" w:cs="Times New Roman"/>
          <w:sz w:val="40"/>
          <w:szCs w:val="40"/>
        </w:rPr>
      </w:pPr>
    </w:p>
    <w:p w:rsidR="00AC5401" w:rsidRPr="00047356" w:rsidRDefault="00AC5401" w:rsidP="008D0F7D">
      <w:pPr>
        <w:autoSpaceDE w:val="0"/>
        <w:autoSpaceDN w:val="0"/>
        <w:adjustRightInd w:val="0"/>
        <w:spacing w:line="360" w:lineRule="auto"/>
        <w:ind w:left="426" w:firstLine="283"/>
        <w:jc w:val="both"/>
        <w:rPr>
          <w:rFonts w:ascii="Times New Roman" w:hAnsi="Times New Roman" w:cs="Times New Roman"/>
          <w:sz w:val="40"/>
          <w:szCs w:val="40"/>
        </w:rPr>
      </w:pPr>
      <w:r w:rsidRPr="00047356">
        <w:rPr>
          <w:rFonts w:ascii="Times New Roman" w:hAnsi="Times New Roman" w:cs="Times New Roman"/>
          <w:sz w:val="40"/>
          <w:szCs w:val="40"/>
        </w:rPr>
        <w:t>Bien que nous avons détaillé le mode classique –version papier- de la rédaction et</w:t>
      </w:r>
      <w:r w:rsidR="00365FD9" w:rsidRPr="00047356">
        <w:rPr>
          <w:rFonts w:ascii="Times New Roman" w:hAnsi="Times New Roman" w:cs="Times New Roman"/>
          <w:sz w:val="40"/>
          <w:szCs w:val="40"/>
        </w:rPr>
        <w:t xml:space="preserve"> de l’envoie d’</w:t>
      </w:r>
      <w:r w:rsidRPr="00047356">
        <w:rPr>
          <w:rFonts w:ascii="Times New Roman" w:hAnsi="Times New Roman" w:cs="Times New Roman"/>
          <w:sz w:val="40"/>
          <w:szCs w:val="40"/>
        </w:rPr>
        <w:t>une lettre, le mode</w:t>
      </w:r>
      <w:r w:rsidR="00365FD9" w:rsidRPr="00047356">
        <w:rPr>
          <w:rFonts w:ascii="Times New Roman" w:hAnsi="Times New Roman" w:cs="Times New Roman"/>
          <w:sz w:val="40"/>
          <w:szCs w:val="40"/>
        </w:rPr>
        <w:t xml:space="preserve"> qui s’</w:t>
      </w:r>
      <w:r w:rsidRPr="00047356">
        <w:rPr>
          <w:rFonts w:ascii="Times New Roman" w:hAnsi="Times New Roman" w:cs="Times New Roman"/>
          <w:sz w:val="40"/>
          <w:szCs w:val="40"/>
        </w:rPr>
        <w:t>impose actuellement dans les échanges de</w:t>
      </w:r>
      <w:r w:rsidR="00365FD9" w:rsidRPr="00047356">
        <w:rPr>
          <w:rFonts w:ascii="Times New Roman" w:hAnsi="Times New Roman" w:cs="Times New Roman"/>
          <w:sz w:val="40"/>
          <w:szCs w:val="40"/>
        </w:rPr>
        <w:t xml:space="preserve"> </w:t>
      </w:r>
      <w:r w:rsidRPr="00047356">
        <w:rPr>
          <w:rFonts w:ascii="Times New Roman" w:hAnsi="Times New Roman" w:cs="Times New Roman"/>
          <w:sz w:val="40"/>
          <w:szCs w:val="40"/>
        </w:rPr>
        <w:t>correspondances reste le courrier électronique. Dans ce cas, il est préférable de</w:t>
      </w:r>
      <w:r w:rsidR="00365FD9" w:rsidRPr="00047356">
        <w:rPr>
          <w:rFonts w:ascii="Times New Roman" w:hAnsi="Times New Roman" w:cs="Times New Roman"/>
          <w:sz w:val="40"/>
          <w:szCs w:val="40"/>
        </w:rPr>
        <w:t xml:space="preserve"> </w:t>
      </w:r>
      <w:r w:rsidRPr="00047356">
        <w:rPr>
          <w:rFonts w:ascii="Times New Roman" w:hAnsi="Times New Roman" w:cs="Times New Roman"/>
          <w:sz w:val="40"/>
          <w:szCs w:val="40"/>
        </w:rPr>
        <w:t>préparer la lettre dans un support séparé (MS-office, Latex, ou tout autre logiciel de</w:t>
      </w:r>
      <w:r w:rsidR="00365FD9" w:rsidRPr="00047356">
        <w:rPr>
          <w:rFonts w:ascii="Times New Roman" w:hAnsi="Times New Roman" w:cs="Times New Roman"/>
          <w:sz w:val="40"/>
          <w:szCs w:val="40"/>
        </w:rPr>
        <w:t xml:space="preserve"> saisie) et de l’</w:t>
      </w:r>
      <w:r w:rsidRPr="00047356">
        <w:rPr>
          <w:rFonts w:ascii="Times New Roman" w:hAnsi="Times New Roman" w:cs="Times New Roman"/>
          <w:sz w:val="40"/>
          <w:szCs w:val="40"/>
        </w:rPr>
        <w:t>attacher au message éle</w:t>
      </w:r>
      <w:r w:rsidR="00365FD9" w:rsidRPr="00047356">
        <w:rPr>
          <w:rFonts w:ascii="Times New Roman" w:hAnsi="Times New Roman" w:cs="Times New Roman"/>
          <w:sz w:val="40"/>
          <w:szCs w:val="40"/>
        </w:rPr>
        <w:t>ctronique. Bien entendu, afin d’</w:t>
      </w:r>
      <w:r w:rsidRPr="00047356">
        <w:rPr>
          <w:rFonts w:ascii="Times New Roman" w:hAnsi="Times New Roman" w:cs="Times New Roman"/>
          <w:sz w:val="40"/>
          <w:szCs w:val="40"/>
        </w:rPr>
        <w:t>éviter que la</w:t>
      </w:r>
      <w:r w:rsidR="00365FD9" w:rsidRPr="00047356">
        <w:rPr>
          <w:rFonts w:ascii="Times New Roman" w:hAnsi="Times New Roman" w:cs="Times New Roman"/>
          <w:sz w:val="40"/>
          <w:szCs w:val="40"/>
        </w:rPr>
        <w:t xml:space="preserve"> lettre ne soit modifiée à l’</w:t>
      </w:r>
      <w:r w:rsidRPr="00047356">
        <w:rPr>
          <w:rFonts w:ascii="Times New Roman" w:hAnsi="Times New Roman" w:cs="Times New Roman"/>
          <w:sz w:val="40"/>
          <w:szCs w:val="40"/>
        </w:rPr>
        <w:t>arrivée chez le destinataire elle doit être convertit dans un</w:t>
      </w:r>
      <w:r w:rsidR="00365FD9" w:rsidRPr="00047356">
        <w:rPr>
          <w:rFonts w:ascii="Times New Roman" w:hAnsi="Times New Roman" w:cs="Times New Roman"/>
          <w:sz w:val="40"/>
          <w:szCs w:val="40"/>
        </w:rPr>
        <w:t xml:space="preserve"> </w:t>
      </w:r>
      <w:r w:rsidRPr="00047356">
        <w:rPr>
          <w:rFonts w:ascii="Times New Roman" w:hAnsi="Times New Roman" w:cs="Times New Roman"/>
          <w:sz w:val="40"/>
          <w:szCs w:val="40"/>
        </w:rPr>
        <w:t xml:space="preserve">mode de texte « </w:t>
      </w:r>
      <w:r w:rsidR="00B82B09" w:rsidRPr="00047356">
        <w:rPr>
          <w:rFonts w:ascii="Times New Roman" w:hAnsi="Times New Roman" w:cs="Times New Roman"/>
          <w:sz w:val="40"/>
          <w:szCs w:val="40"/>
        </w:rPr>
        <w:t>in éditable</w:t>
      </w:r>
      <w:r w:rsidRPr="00047356">
        <w:rPr>
          <w:rFonts w:ascii="Times New Roman" w:hAnsi="Times New Roman" w:cs="Times New Roman"/>
          <w:sz w:val="40"/>
          <w:szCs w:val="40"/>
        </w:rPr>
        <w:t xml:space="preserve"> » (Portable </w:t>
      </w:r>
      <w:r w:rsidR="00365FD9" w:rsidRPr="00047356">
        <w:rPr>
          <w:rFonts w:ascii="Times New Roman" w:hAnsi="Times New Roman" w:cs="Times New Roman"/>
          <w:sz w:val="40"/>
          <w:szCs w:val="40"/>
        </w:rPr>
        <w:t xml:space="preserve">Document File - PDF) qui est un </w:t>
      </w:r>
      <w:r w:rsidRPr="00047356">
        <w:rPr>
          <w:rFonts w:ascii="Times New Roman" w:hAnsi="Times New Roman" w:cs="Times New Roman"/>
          <w:sz w:val="40"/>
          <w:szCs w:val="40"/>
        </w:rPr>
        <w:t>format de</w:t>
      </w:r>
      <w:r w:rsidR="00365FD9" w:rsidRPr="00047356">
        <w:rPr>
          <w:rFonts w:ascii="Times New Roman" w:hAnsi="Times New Roman" w:cs="Times New Roman"/>
          <w:sz w:val="40"/>
          <w:szCs w:val="40"/>
        </w:rPr>
        <w:t xml:space="preserve"> </w:t>
      </w:r>
      <w:r w:rsidRPr="00047356">
        <w:rPr>
          <w:rFonts w:ascii="Times New Roman" w:hAnsi="Times New Roman" w:cs="Times New Roman"/>
          <w:sz w:val="40"/>
          <w:szCs w:val="40"/>
        </w:rPr>
        <w:t>données lu de la même façon par tous le</w:t>
      </w:r>
      <w:r w:rsidR="00365FD9" w:rsidRPr="00047356">
        <w:rPr>
          <w:rFonts w:ascii="Times New Roman" w:hAnsi="Times New Roman" w:cs="Times New Roman"/>
          <w:sz w:val="40"/>
          <w:szCs w:val="40"/>
        </w:rPr>
        <w:t>s systèmes d’</w:t>
      </w:r>
      <w:r w:rsidRPr="00047356">
        <w:rPr>
          <w:rFonts w:ascii="Times New Roman" w:hAnsi="Times New Roman" w:cs="Times New Roman"/>
          <w:sz w:val="40"/>
          <w:szCs w:val="40"/>
        </w:rPr>
        <w:t>exploitation (Windows, Linux,</w:t>
      </w:r>
      <w:r w:rsidR="008D0F7D" w:rsidRPr="00047356">
        <w:rPr>
          <w:rFonts w:ascii="Times New Roman" w:hAnsi="Times New Roman" w:cs="Times New Roman"/>
          <w:sz w:val="40"/>
          <w:szCs w:val="40"/>
        </w:rPr>
        <w:t xml:space="preserve"> Mac). Il faudra aussi éviter d’écrire la lettre dans l’</w:t>
      </w:r>
      <w:r w:rsidRPr="00047356">
        <w:rPr>
          <w:rFonts w:ascii="Times New Roman" w:hAnsi="Times New Roman" w:cs="Times New Roman"/>
          <w:sz w:val="40"/>
          <w:szCs w:val="40"/>
        </w:rPr>
        <w:t>espace de la messagerie</w:t>
      </w:r>
      <w:r w:rsidR="008D0F7D" w:rsidRPr="00047356">
        <w:rPr>
          <w:rFonts w:ascii="Times New Roman" w:hAnsi="Times New Roman" w:cs="Times New Roman"/>
          <w:sz w:val="40"/>
          <w:szCs w:val="40"/>
        </w:rPr>
        <w:t xml:space="preserve"> </w:t>
      </w:r>
      <w:r w:rsidRPr="00047356">
        <w:rPr>
          <w:rFonts w:ascii="Times New Roman" w:hAnsi="Times New Roman" w:cs="Times New Roman"/>
          <w:sz w:val="40"/>
          <w:szCs w:val="40"/>
        </w:rPr>
        <w:t>électronique comme message pour les raisons suivantes :</w:t>
      </w:r>
    </w:p>
    <w:p w:rsidR="00AC5401" w:rsidRPr="00047356" w:rsidRDefault="008D0F7D" w:rsidP="00B82B09">
      <w:pPr>
        <w:pStyle w:val="Paragraphedeliste"/>
        <w:numPr>
          <w:ilvl w:val="0"/>
          <w:numId w:val="14"/>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t>risque d’</w:t>
      </w:r>
      <w:r w:rsidR="00AC5401" w:rsidRPr="00047356">
        <w:rPr>
          <w:rFonts w:ascii="Times New Roman" w:hAnsi="Times New Roman" w:cs="Times New Roman"/>
          <w:sz w:val="40"/>
          <w:szCs w:val="40"/>
        </w:rPr>
        <w:t>envoyer un texte inachevé par inadvertance.</w:t>
      </w:r>
    </w:p>
    <w:p w:rsidR="00AC5401" w:rsidRPr="00047356" w:rsidRDefault="00AC5401" w:rsidP="00B82B09">
      <w:pPr>
        <w:pStyle w:val="Paragraphedeliste"/>
        <w:numPr>
          <w:ilvl w:val="0"/>
          <w:numId w:val="14"/>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t>le format de la lettre ne se conserve pas forcément entre expéditeur et destinataire.</w:t>
      </w:r>
    </w:p>
    <w:p w:rsidR="00AC5401" w:rsidRPr="00047356" w:rsidRDefault="00AC5401" w:rsidP="00B82B09">
      <w:pPr>
        <w:pStyle w:val="Paragraphedeliste"/>
        <w:numPr>
          <w:ilvl w:val="0"/>
          <w:numId w:val="14"/>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t>on ne dispose pas toujours de suffisamment de temps pour parfaire le texte de sa</w:t>
      </w:r>
      <w:r w:rsidR="008D0F7D" w:rsidRPr="00047356">
        <w:rPr>
          <w:rFonts w:ascii="Times New Roman" w:hAnsi="Times New Roman" w:cs="Times New Roman"/>
          <w:sz w:val="40"/>
          <w:szCs w:val="40"/>
        </w:rPr>
        <w:t xml:space="preserve"> </w:t>
      </w:r>
      <w:r w:rsidRPr="00047356">
        <w:rPr>
          <w:rFonts w:ascii="Times New Roman" w:hAnsi="Times New Roman" w:cs="Times New Roman"/>
          <w:sz w:val="40"/>
          <w:szCs w:val="40"/>
        </w:rPr>
        <w:t>lettre.</w:t>
      </w:r>
    </w:p>
    <w:p w:rsidR="00AC5401" w:rsidRPr="00047356" w:rsidRDefault="00AC5401" w:rsidP="00B82B09">
      <w:pPr>
        <w:pStyle w:val="Paragraphedeliste"/>
        <w:numPr>
          <w:ilvl w:val="0"/>
          <w:numId w:val="14"/>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t>un sentiment de surcharge et un risque de saturation provoqués par le flux</w:t>
      </w:r>
      <w:r w:rsidR="008D0F7D" w:rsidRPr="00047356">
        <w:rPr>
          <w:rFonts w:ascii="Times New Roman" w:hAnsi="Times New Roman" w:cs="Times New Roman"/>
          <w:sz w:val="40"/>
          <w:szCs w:val="40"/>
        </w:rPr>
        <w:t xml:space="preserve"> d’</w:t>
      </w:r>
      <w:r w:rsidRPr="00047356">
        <w:rPr>
          <w:rFonts w:ascii="Times New Roman" w:hAnsi="Times New Roman" w:cs="Times New Roman"/>
          <w:sz w:val="40"/>
          <w:szCs w:val="40"/>
        </w:rPr>
        <w:t>informations ;</w:t>
      </w:r>
    </w:p>
    <w:p w:rsidR="00AC5401" w:rsidRPr="00047356" w:rsidRDefault="00AC5401" w:rsidP="00B82B09">
      <w:pPr>
        <w:pStyle w:val="Paragraphedeliste"/>
        <w:numPr>
          <w:ilvl w:val="0"/>
          <w:numId w:val="14"/>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lastRenderedPageBreak/>
        <w:t>des problèmes liés à la confidentialité et à la sécurité des communications.</w:t>
      </w:r>
    </w:p>
    <w:p w:rsidR="00AC5401" w:rsidRPr="00047356" w:rsidRDefault="00AC5401" w:rsidP="00B82B09">
      <w:pPr>
        <w:autoSpaceDE w:val="0"/>
        <w:autoSpaceDN w:val="0"/>
        <w:adjustRightInd w:val="0"/>
        <w:spacing w:before="80" w:line="360" w:lineRule="auto"/>
        <w:jc w:val="both"/>
        <w:rPr>
          <w:rFonts w:ascii="Times New Roman" w:hAnsi="Times New Roman" w:cs="Times New Roman"/>
          <w:sz w:val="40"/>
          <w:szCs w:val="40"/>
        </w:rPr>
      </w:pPr>
      <w:r w:rsidRPr="00047356">
        <w:rPr>
          <w:rFonts w:ascii="Times New Roman" w:hAnsi="Times New Roman" w:cs="Times New Roman"/>
          <w:sz w:val="40"/>
          <w:szCs w:val="40"/>
        </w:rPr>
        <w:t>Malgré ces inconvénients</w:t>
      </w:r>
      <w:r w:rsidR="005E464F">
        <w:rPr>
          <w:rFonts w:ascii="Times New Roman" w:hAnsi="Times New Roman" w:cs="Times New Roman"/>
          <w:sz w:val="40"/>
          <w:szCs w:val="40"/>
        </w:rPr>
        <w:t>,</w:t>
      </w:r>
      <w:r w:rsidRPr="00047356">
        <w:rPr>
          <w:rFonts w:ascii="Times New Roman" w:hAnsi="Times New Roman" w:cs="Times New Roman"/>
          <w:sz w:val="40"/>
          <w:szCs w:val="40"/>
        </w:rPr>
        <w:t xml:space="preserve"> le courrier électronique présente des avantages qui sont</w:t>
      </w:r>
      <w:r w:rsidR="008D0F7D" w:rsidRPr="00047356">
        <w:rPr>
          <w:rFonts w:ascii="Times New Roman" w:hAnsi="Times New Roman" w:cs="Times New Roman"/>
          <w:sz w:val="40"/>
          <w:szCs w:val="40"/>
        </w:rPr>
        <w:t xml:space="preserve"> </w:t>
      </w:r>
      <w:r w:rsidRPr="00047356">
        <w:rPr>
          <w:rFonts w:ascii="Times New Roman" w:hAnsi="Times New Roman" w:cs="Times New Roman"/>
          <w:sz w:val="40"/>
          <w:szCs w:val="40"/>
        </w:rPr>
        <w:t>nombreux et significatifs :</w:t>
      </w:r>
    </w:p>
    <w:p w:rsidR="00AC5401" w:rsidRPr="00047356" w:rsidRDefault="00AC5401" w:rsidP="00B82B09">
      <w:pPr>
        <w:pStyle w:val="Paragraphedeliste"/>
        <w:numPr>
          <w:ilvl w:val="0"/>
          <w:numId w:val="15"/>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t>un gain de temps : la transmission du message est rapide et directe ;</w:t>
      </w:r>
    </w:p>
    <w:p w:rsidR="00AC5401" w:rsidRPr="00047356" w:rsidRDefault="008D0F7D" w:rsidP="00B82B09">
      <w:pPr>
        <w:pStyle w:val="Paragraphedeliste"/>
        <w:numPr>
          <w:ilvl w:val="0"/>
          <w:numId w:val="15"/>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t>un coût faible : prix d’</w:t>
      </w:r>
      <w:r w:rsidR="00AC5401" w:rsidRPr="00047356">
        <w:rPr>
          <w:rFonts w:ascii="Times New Roman" w:hAnsi="Times New Roman" w:cs="Times New Roman"/>
          <w:sz w:val="40"/>
          <w:szCs w:val="40"/>
        </w:rPr>
        <w:t>une communication téléphonique ou prix forfaitaire ;</w:t>
      </w:r>
    </w:p>
    <w:p w:rsidR="00AC5401" w:rsidRPr="00047356" w:rsidRDefault="00AC5401" w:rsidP="00B82B09">
      <w:pPr>
        <w:pStyle w:val="Paragraphedeliste"/>
        <w:numPr>
          <w:ilvl w:val="0"/>
          <w:numId w:val="15"/>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t>la possibilité de communiquer en temps réel ou en différé, 24 heures sur 24</w:t>
      </w:r>
    </w:p>
    <w:p w:rsidR="00AC5401" w:rsidRPr="00047356" w:rsidRDefault="00AC5401" w:rsidP="00B82B09">
      <w:pPr>
        <w:pStyle w:val="Paragraphedeliste"/>
        <w:numPr>
          <w:ilvl w:val="0"/>
          <w:numId w:val="15"/>
        </w:numPr>
        <w:autoSpaceDE w:val="0"/>
        <w:autoSpaceDN w:val="0"/>
        <w:adjustRightInd w:val="0"/>
        <w:spacing w:line="360" w:lineRule="auto"/>
        <w:jc w:val="both"/>
        <w:rPr>
          <w:rFonts w:ascii="Times New Roman" w:hAnsi="Times New Roman" w:cs="Times New Roman"/>
          <w:sz w:val="40"/>
          <w:szCs w:val="40"/>
        </w:rPr>
      </w:pPr>
      <w:r w:rsidRPr="00047356">
        <w:rPr>
          <w:rFonts w:ascii="Times New Roman" w:hAnsi="Times New Roman" w:cs="Times New Roman"/>
          <w:sz w:val="40"/>
          <w:szCs w:val="40"/>
        </w:rPr>
        <w:t>une diffusion sélective ou au contraire très élargie.</w:t>
      </w:r>
    </w:p>
    <w:p w:rsidR="007E39ED" w:rsidRPr="00047356" w:rsidRDefault="007E39ED" w:rsidP="00AC5401">
      <w:pPr>
        <w:autoSpaceDE w:val="0"/>
        <w:autoSpaceDN w:val="0"/>
        <w:adjustRightInd w:val="0"/>
        <w:spacing w:line="240" w:lineRule="auto"/>
        <w:rPr>
          <w:rFonts w:ascii="Times New Roman" w:hAnsi="Times New Roman" w:cs="Times New Roman"/>
          <w:b/>
          <w:bCs/>
          <w:sz w:val="40"/>
          <w:szCs w:val="40"/>
        </w:rPr>
      </w:pPr>
    </w:p>
    <w:p w:rsidR="00AC5401" w:rsidRPr="00047356" w:rsidRDefault="00AC5401" w:rsidP="00B82B09">
      <w:pPr>
        <w:autoSpaceDE w:val="0"/>
        <w:autoSpaceDN w:val="0"/>
        <w:adjustRightInd w:val="0"/>
        <w:spacing w:after="80" w:line="240" w:lineRule="auto"/>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1. Les principaux messages de la communication interne</w:t>
      </w:r>
    </w:p>
    <w:p w:rsidR="00AC5401" w:rsidRPr="00047356" w:rsidRDefault="00AC5401" w:rsidP="00B82B09">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Leur fonction est essentie</w:t>
      </w:r>
      <w:r w:rsidR="007E39ED" w:rsidRPr="00047356">
        <w:rPr>
          <w:rFonts w:ascii="Times New Roman" w:hAnsi="Times New Roman" w:cs="Times New Roman"/>
          <w:sz w:val="40"/>
          <w:szCs w:val="40"/>
        </w:rPr>
        <w:t>llement de relater des faits, d’</w:t>
      </w:r>
      <w:r w:rsidRPr="00047356">
        <w:rPr>
          <w:rFonts w:ascii="Times New Roman" w:hAnsi="Times New Roman" w:cs="Times New Roman"/>
          <w:sz w:val="40"/>
          <w:szCs w:val="40"/>
        </w:rPr>
        <w:t>échanger et de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transmettre des informations dans le cadre du travail. Leur structure est donc</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souvent sobre: du texte, peu ou pas d'image</w:t>
      </w:r>
    </w:p>
    <w:p w:rsidR="007E39ED" w:rsidRDefault="007E39ED" w:rsidP="00AC5401">
      <w:pPr>
        <w:autoSpaceDE w:val="0"/>
        <w:autoSpaceDN w:val="0"/>
        <w:adjustRightInd w:val="0"/>
        <w:spacing w:line="240" w:lineRule="auto"/>
        <w:rPr>
          <w:rFonts w:ascii="Times New Roman" w:hAnsi="Times New Roman" w:cs="Times New Roman"/>
          <w:b/>
          <w:bCs/>
          <w:sz w:val="40"/>
          <w:szCs w:val="40"/>
        </w:rPr>
      </w:pPr>
    </w:p>
    <w:p w:rsidR="00047356" w:rsidRDefault="00047356" w:rsidP="00AC5401">
      <w:pPr>
        <w:autoSpaceDE w:val="0"/>
        <w:autoSpaceDN w:val="0"/>
        <w:adjustRightInd w:val="0"/>
        <w:spacing w:line="240" w:lineRule="auto"/>
        <w:rPr>
          <w:rFonts w:ascii="Times New Roman" w:hAnsi="Times New Roman" w:cs="Times New Roman"/>
          <w:b/>
          <w:bCs/>
          <w:sz w:val="40"/>
          <w:szCs w:val="40"/>
        </w:rPr>
      </w:pPr>
    </w:p>
    <w:p w:rsidR="00047356" w:rsidRPr="00047356" w:rsidRDefault="00047356" w:rsidP="00AC5401">
      <w:pPr>
        <w:autoSpaceDE w:val="0"/>
        <w:autoSpaceDN w:val="0"/>
        <w:adjustRightInd w:val="0"/>
        <w:spacing w:line="240" w:lineRule="auto"/>
        <w:rPr>
          <w:rFonts w:ascii="Times New Roman" w:hAnsi="Times New Roman" w:cs="Times New Roman"/>
          <w:b/>
          <w:bCs/>
          <w:sz w:val="40"/>
          <w:szCs w:val="40"/>
        </w:rPr>
      </w:pPr>
    </w:p>
    <w:p w:rsidR="00AC5401" w:rsidRPr="00047356" w:rsidRDefault="00AC5401" w:rsidP="00B82B09">
      <w:pPr>
        <w:autoSpaceDE w:val="0"/>
        <w:autoSpaceDN w:val="0"/>
        <w:adjustRightInd w:val="0"/>
        <w:spacing w:line="240" w:lineRule="auto"/>
        <w:ind w:firstLine="142"/>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1.1 La note</w:t>
      </w:r>
    </w:p>
    <w:p w:rsidR="007E39ED" w:rsidRPr="00047356" w:rsidRDefault="007E39ED" w:rsidP="005E464F">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C’</w:t>
      </w:r>
      <w:r w:rsidR="00AC5401" w:rsidRPr="00047356">
        <w:rPr>
          <w:rFonts w:ascii="Times New Roman" w:hAnsi="Times New Roman" w:cs="Times New Roman"/>
          <w:sz w:val="40"/>
          <w:szCs w:val="40"/>
        </w:rPr>
        <w:t>est un document qui transmet hiérarchiquement des instructions (note de</w:t>
      </w:r>
      <w:r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ser</w:t>
      </w:r>
      <w:r w:rsidRPr="00047356">
        <w:rPr>
          <w:rFonts w:ascii="Times New Roman" w:hAnsi="Times New Roman" w:cs="Times New Roman"/>
          <w:sz w:val="40"/>
          <w:szCs w:val="40"/>
        </w:rPr>
        <w:t>vice) ou des informations sur l’entreprise (note d’</w:t>
      </w:r>
      <w:r w:rsidR="00AC5401" w:rsidRPr="00047356">
        <w:rPr>
          <w:rFonts w:ascii="Times New Roman" w:hAnsi="Times New Roman" w:cs="Times New Roman"/>
          <w:sz w:val="40"/>
          <w:szCs w:val="40"/>
        </w:rPr>
        <w:t>information). La note de</w:t>
      </w:r>
      <w:r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 xml:space="preserve">service circule toujours dans le </w:t>
      </w:r>
      <w:r w:rsidRPr="00047356">
        <w:rPr>
          <w:rFonts w:ascii="Times New Roman" w:hAnsi="Times New Roman" w:cs="Times New Roman"/>
          <w:sz w:val="40"/>
          <w:szCs w:val="40"/>
        </w:rPr>
        <w:t>sens descendant et est suivie d’</w:t>
      </w:r>
      <w:r w:rsidR="00AC5401" w:rsidRPr="00047356">
        <w:rPr>
          <w:rFonts w:ascii="Times New Roman" w:hAnsi="Times New Roman" w:cs="Times New Roman"/>
          <w:sz w:val="40"/>
          <w:szCs w:val="40"/>
        </w:rPr>
        <w:t>une mise en</w:t>
      </w:r>
      <w:r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exécution.</w:t>
      </w:r>
    </w:p>
    <w:p w:rsidR="007E39ED" w:rsidRPr="00047356" w:rsidRDefault="007E39ED" w:rsidP="007E39ED">
      <w:pPr>
        <w:autoSpaceDE w:val="0"/>
        <w:autoSpaceDN w:val="0"/>
        <w:adjustRightInd w:val="0"/>
        <w:spacing w:line="240" w:lineRule="auto"/>
        <w:rPr>
          <w:rFonts w:ascii="Times New Roman" w:hAnsi="Times New Roman" w:cs="Times New Roman"/>
          <w:sz w:val="40"/>
          <w:szCs w:val="40"/>
        </w:rPr>
      </w:pPr>
    </w:p>
    <w:p w:rsidR="00AC5401" w:rsidRPr="00047356" w:rsidRDefault="00AC5401" w:rsidP="00B82B09">
      <w:pPr>
        <w:autoSpaceDE w:val="0"/>
        <w:autoSpaceDN w:val="0"/>
        <w:adjustRightInd w:val="0"/>
        <w:spacing w:after="80" w:line="240" w:lineRule="auto"/>
        <w:ind w:left="142"/>
        <w:rPr>
          <w:rFonts w:ascii="Times New Roman" w:hAnsi="Times New Roman" w:cs="Times New Roman"/>
          <w:color w:val="FF0000"/>
          <w:sz w:val="40"/>
          <w:szCs w:val="40"/>
        </w:rPr>
      </w:pPr>
      <w:r w:rsidRPr="00047356">
        <w:rPr>
          <w:rFonts w:ascii="Times New Roman" w:hAnsi="Times New Roman" w:cs="Times New Roman"/>
          <w:b/>
          <w:bCs/>
          <w:color w:val="FF0000"/>
          <w:sz w:val="40"/>
          <w:szCs w:val="40"/>
        </w:rPr>
        <w:t>1.2. Le compte rendu</w:t>
      </w:r>
    </w:p>
    <w:p w:rsidR="00AC5401" w:rsidRPr="00047356" w:rsidRDefault="00AC5401" w:rsidP="00B82B09">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lastRenderedPageBreak/>
        <w:t>Il relate, fidèlement et objectivement, soit des activités (compte rendu</w:t>
      </w:r>
      <w:r w:rsidR="007E39ED" w:rsidRPr="00047356">
        <w:rPr>
          <w:rFonts w:ascii="Times New Roman" w:hAnsi="Times New Roman" w:cs="Times New Roman"/>
          <w:sz w:val="40"/>
          <w:szCs w:val="40"/>
        </w:rPr>
        <w:t xml:space="preserve"> d’</w:t>
      </w:r>
      <w:r w:rsidRPr="00047356">
        <w:rPr>
          <w:rFonts w:ascii="Times New Roman" w:hAnsi="Times New Roman" w:cs="Times New Roman"/>
          <w:sz w:val="40"/>
          <w:szCs w:val="40"/>
        </w:rPr>
        <w:t>activité des représentants), soit des propos échangés (compte rendu de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réunion, de conférence). Il assure la mise en mémoire des informations. Il n'y</w:t>
      </w:r>
      <w:r w:rsidR="007E39ED" w:rsidRPr="00047356">
        <w:rPr>
          <w:rFonts w:ascii="Times New Roman" w:hAnsi="Times New Roman" w:cs="Times New Roman"/>
          <w:sz w:val="40"/>
          <w:szCs w:val="40"/>
        </w:rPr>
        <w:t xml:space="preserve"> </w:t>
      </w:r>
      <w:r w:rsidR="000A47C6">
        <w:rPr>
          <w:rFonts w:ascii="Times New Roman" w:hAnsi="Times New Roman" w:cs="Times New Roman"/>
          <w:sz w:val="40"/>
          <w:szCs w:val="40"/>
        </w:rPr>
        <w:t>a pas de mise d</w:t>
      </w:r>
      <w:r w:rsidRPr="00047356">
        <w:rPr>
          <w:rFonts w:ascii="Times New Roman" w:hAnsi="Times New Roman" w:cs="Times New Roman"/>
          <w:sz w:val="40"/>
          <w:szCs w:val="40"/>
        </w:rPr>
        <w:t>e page officielle, mais les comptes rendu de réunion</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contiennent souvent les éléments suivants :</w:t>
      </w:r>
    </w:p>
    <w:p w:rsidR="00AC5401" w:rsidRPr="00047356" w:rsidRDefault="00AC5401" w:rsidP="0051743C">
      <w:pPr>
        <w:pStyle w:val="Paragraphedeliste"/>
        <w:numPr>
          <w:ilvl w:val="0"/>
          <w:numId w:val="17"/>
        </w:numPr>
        <w:autoSpaceDE w:val="0"/>
        <w:autoSpaceDN w:val="0"/>
        <w:adjustRightInd w:val="0"/>
        <w:spacing w:line="360" w:lineRule="auto"/>
        <w:rPr>
          <w:rFonts w:ascii="Times New Roman" w:hAnsi="Times New Roman" w:cs="Times New Roman"/>
          <w:sz w:val="40"/>
          <w:szCs w:val="40"/>
        </w:rPr>
      </w:pPr>
      <w:r w:rsidRPr="00047356">
        <w:rPr>
          <w:rFonts w:ascii="Times New Roman" w:hAnsi="Times New Roman" w:cs="Times New Roman"/>
          <w:sz w:val="40"/>
          <w:szCs w:val="40"/>
        </w:rPr>
        <w:t>titre de la réunion et le numéro du compte rendu le cas échéant</w:t>
      </w:r>
    </w:p>
    <w:p w:rsidR="00AC5401" w:rsidRPr="00047356" w:rsidRDefault="00AC5401" w:rsidP="0051743C">
      <w:pPr>
        <w:pStyle w:val="Paragraphedeliste"/>
        <w:numPr>
          <w:ilvl w:val="0"/>
          <w:numId w:val="17"/>
        </w:numPr>
        <w:autoSpaceDE w:val="0"/>
        <w:autoSpaceDN w:val="0"/>
        <w:adjustRightInd w:val="0"/>
        <w:spacing w:line="360" w:lineRule="auto"/>
        <w:rPr>
          <w:rFonts w:ascii="Times New Roman" w:hAnsi="Times New Roman" w:cs="Times New Roman"/>
          <w:sz w:val="40"/>
          <w:szCs w:val="40"/>
        </w:rPr>
      </w:pPr>
      <w:r w:rsidRPr="00047356">
        <w:rPr>
          <w:rFonts w:ascii="Times New Roman" w:hAnsi="Times New Roman" w:cs="Times New Roman"/>
          <w:sz w:val="40"/>
          <w:szCs w:val="40"/>
        </w:rPr>
        <w:t>date, heure et lieu de la réunion</w:t>
      </w:r>
    </w:p>
    <w:p w:rsidR="00AC5401" w:rsidRPr="00047356" w:rsidRDefault="00AC5401" w:rsidP="0051743C">
      <w:pPr>
        <w:pStyle w:val="Paragraphedeliste"/>
        <w:numPr>
          <w:ilvl w:val="0"/>
          <w:numId w:val="17"/>
        </w:numPr>
        <w:autoSpaceDE w:val="0"/>
        <w:autoSpaceDN w:val="0"/>
        <w:adjustRightInd w:val="0"/>
        <w:spacing w:line="360" w:lineRule="auto"/>
        <w:rPr>
          <w:rFonts w:ascii="Times New Roman" w:hAnsi="Times New Roman" w:cs="Times New Roman"/>
          <w:sz w:val="40"/>
          <w:szCs w:val="40"/>
        </w:rPr>
      </w:pPr>
      <w:r w:rsidRPr="00047356">
        <w:rPr>
          <w:rFonts w:ascii="Times New Roman" w:hAnsi="Times New Roman" w:cs="Times New Roman"/>
          <w:sz w:val="40"/>
          <w:szCs w:val="40"/>
        </w:rPr>
        <w:t>liste des personnes présentes, absentes et invitées (par ordre alphabétique),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comprenant leurs statuts</w:t>
      </w:r>
    </w:p>
    <w:p w:rsidR="00AC5401" w:rsidRPr="00047356" w:rsidRDefault="00AC5401" w:rsidP="0051743C">
      <w:pPr>
        <w:pStyle w:val="Paragraphedeliste"/>
        <w:numPr>
          <w:ilvl w:val="0"/>
          <w:numId w:val="17"/>
        </w:numPr>
        <w:autoSpaceDE w:val="0"/>
        <w:autoSpaceDN w:val="0"/>
        <w:adjustRightInd w:val="0"/>
        <w:spacing w:line="360" w:lineRule="auto"/>
        <w:rPr>
          <w:rFonts w:ascii="Times New Roman" w:hAnsi="Times New Roman" w:cs="Times New Roman"/>
          <w:sz w:val="40"/>
          <w:szCs w:val="40"/>
        </w:rPr>
      </w:pPr>
      <w:r w:rsidRPr="00047356">
        <w:rPr>
          <w:rFonts w:ascii="Times New Roman" w:hAnsi="Times New Roman" w:cs="Times New Roman"/>
          <w:sz w:val="40"/>
          <w:szCs w:val="40"/>
        </w:rPr>
        <w:t>vérification du quorum (nombre minimal de membres), lorsque cette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condition est requise</w:t>
      </w:r>
    </w:p>
    <w:p w:rsidR="00AC5401" w:rsidRPr="00047356" w:rsidRDefault="007E39ED" w:rsidP="0051743C">
      <w:pPr>
        <w:pStyle w:val="Paragraphedeliste"/>
        <w:numPr>
          <w:ilvl w:val="0"/>
          <w:numId w:val="17"/>
        </w:numPr>
        <w:autoSpaceDE w:val="0"/>
        <w:autoSpaceDN w:val="0"/>
        <w:adjustRightInd w:val="0"/>
        <w:spacing w:line="360" w:lineRule="auto"/>
        <w:rPr>
          <w:rFonts w:ascii="Times New Roman" w:hAnsi="Times New Roman" w:cs="Times New Roman"/>
          <w:sz w:val="40"/>
          <w:szCs w:val="40"/>
        </w:rPr>
      </w:pPr>
      <w:r w:rsidRPr="00047356">
        <w:rPr>
          <w:rFonts w:ascii="Times New Roman" w:hAnsi="Times New Roman" w:cs="Times New Roman"/>
          <w:sz w:val="40"/>
          <w:szCs w:val="40"/>
        </w:rPr>
        <w:t>points à l’</w:t>
      </w:r>
      <w:r w:rsidR="00AC5401" w:rsidRPr="00047356">
        <w:rPr>
          <w:rFonts w:ascii="Times New Roman" w:hAnsi="Times New Roman" w:cs="Times New Roman"/>
          <w:sz w:val="40"/>
          <w:szCs w:val="40"/>
        </w:rPr>
        <w:t>ordre du jour</w:t>
      </w:r>
    </w:p>
    <w:p w:rsidR="00AC5401" w:rsidRPr="00047356" w:rsidRDefault="00AC5401" w:rsidP="0051743C">
      <w:pPr>
        <w:pStyle w:val="Paragraphedeliste"/>
        <w:numPr>
          <w:ilvl w:val="0"/>
          <w:numId w:val="17"/>
        </w:numPr>
        <w:autoSpaceDE w:val="0"/>
        <w:autoSpaceDN w:val="0"/>
        <w:adjustRightInd w:val="0"/>
        <w:spacing w:line="360" w:lineRule="auto"/>
        <w:rPr>
          <w:rFonts w:ascii="Times New Roman" w:hAnsi="Times New Roman" w:cs="Times New Roman"/>
          <w:sz w:val="40"/>
          <w:szCs w:val="40"/>
        </w:rPr>
      </w:pPr>
      <w:r w:rsidRPr="00047356">
        <w:rPr>
          <w:rFonts w:ascii="Times New Roman" w:hAnsi="Times New Roman" w:cs="Times New Roman"/>
          <w:sz w:val="40"/>
          <w:szCs w:val="40"/>
        </w:rPr>
        <w:t>les prochaines étapes</w:t>
      </w:r>
    </w:p>
    <w:p w:rsidR="00AC5401" w:rsidRPr="00047356" w:rsidRDefault="00AC5401" w:rsidP="0051743C">
      <w:pPr>
        <w:pStyle w:val="Paragraphedeliste"/>
        <w:numPr>
          <w:ilvl w:val="0"/>
          <w:numId w:val="17"/>
        </w:numPr>
        <w:autoSpaceDE w:val="0"/>
        <w:autoSpaceDN w:val="0"/>
        <w:adjustRightInd w:val="0"/>
        <w:spacing w:line="360" w:lineRule="auto"/>
        <w:rPr>
          <w:rFonts w:ascii="Times New Roman" w:hAnsi="Times New Roman" w:cs="Times New Roman"/>
          <w:sz w:val="40"/>
          <w:szCs w:val="40"/>
        </w:rPr>
      </w:pPr>
      <w:r w:rsidRPr="00047356">
        <w:rPr>
          <w:rFonts w:ascii="Times New Roman" w:hAnsi="Times New Roman" w:cs="Times New Roman"/>
          <w:sz w:val="40"/>
          <w:szCs w:val="40"/>
        </w:rPr>
        <w:t>heure de levée de la réunion</w:t>
      </w:r>
    </w:p>
    <w:p w:rsidR="007E39ED" w:rsidRDefault="007E39ED" w:rsidP="00AC5401">
      <w:pPr>
        <w:autoSpaceDE w:val="0"/>
        <w:autoSpaceDN w:val="0"/>
        <w:adjustRightInd w:val="0"/>
        <w:spacing w:line="240" w:lineRule="auto"/>
        <w:rPr>
          <w:rFonts w:ascii="Times New Roman" w:hAnsi="Times New Roman" w:cs="Times New Roman"/>
          <w:b/>
          <w:bCs/>
          <w:sz w:val="40"/>
          <w:szCs w:val="40"/>
        </w:rPr>
      </w:pPr>
    </w:p>
    <w:p w:rsidR="00047356" w:rsidRPr="00047356" w:rsidRDefault="00047356" w:rsidP="00AC5401">
      <w:pPr>
        <w:autoSpaceDE w:val="0"/>
        <w:autoSpaceDN w:val="0"/>
        <w:adjustRightInd w:val="0"/>
        <w:spacing w:line="240" w:lineRule="auto"/>
        <w:rPr>
          <w:rFonts w:ascii="Times New Roman" w:hAnsi="Times New Roman" w:cs="Times New Roman"/>
          <w:b/>
          <w:bCs/>
          <w:sz w:val="40"/>
          <w:szCs w:val="40"/>
        </w:rPr>
      </w:pPr>
    </w:p>
    <w:p w:rsidR="00AC5401" w:rsidRPr="00047356" w:rsidRDefault="00AC5401" w:rsidP="0051743C">
      <w:pPr>
        <w:autoSpaceDE w:val="0"/>
        <w:autoSpaceDN w:val="0"/>
        <w:adjustRightInd w:val="0"/>
        <w:spacing w:after="80" w:line="240" w:lineRule="auto"/>
        <w:ind w:left="142"/>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1.3. Le rapport</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Il fait le point de manière synthétique sur un thème donné. Le rapport peut</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 xml:space="preserve">être demandé par un supérieur </w:t>
      </w:r>
      <w:r w:rsidR="007E39ED" w:rsidRPr="00047356">
        <w:rPr>
          <w:rFonts w:ascii="Times New Roman" w:hAnsi="Times New Roman" w:cs="Times New Roman"/>
          <w:sz w:val="40"/>
          <w:szCs w:val="40"/>
        </w:rPr>
        <w:t>hiérarchique ou être rédigé à l’instigation d’</w:t>
      </w:r>
      <w:r w:rsidRPr="00047356">
        <w:rPr>
          <w:rFonts w:ascii="Times New Roman" w:hAnsi="Times New Roman" w:cs="Times New Roman"/>
          <w:sz w:val="40"/>
          <w:szCs w:val="40"/>
        </w:rPr>
        <w:t>un</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subordonné.</w:t>
      </w:r>
    </w:p>
    <w:p w:rsidR="00AC5401" w:rsidRPr="00047356" w:rsidRDefault="00AC5401" w:rsidP="0051743C">
      <w:pPr>
        <w:spacing w:line="360" w:lineRule="auto"/>
        <w:ind w:left="142"/>
        <w:jc w:val="both"/>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2. Les principaux messages de communication externe</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lastRenderedPageBreak/>
        <w:t>Le</w:t>
      </w:r>
      <w:r w:rsidR="007E39ED" w:rsidRPr="00047356">
        <w:rPr>
          <w:rFonts w:ascii="Times New Roman" w:hAnsi="Times New Roman" w:cs="Times New Roman"/>
          <w:sz w:val="40"/>
          <w:szCs w:val="40"/>
        </w:rPr>
        <w:t>ur fonction est non seulement d’</w:t>
      </w:r>
      <w:r w:rsidRPr="00047356">
        <w:rPr>
          <w:rFonts w:ascii="Times New Roman" w:hAnsi="Times New Roman" w:cs="Times New Roman"/>
          <w:sz w:val="40"/>
          <w:szCs w:val="40"/>
        </w:rPr>
        <w:t>informer, mais aussi de séduire et de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 xml:space="preserve">convaincre. Leur structure est </w:t>
      </w:r>
      <w:r w:rsidR="007E39ED" w:rsidRPr="00047356">
        <w:rPr>
          <w:rFonts w:ascii="Times New Roman" w:hAnsi="Times New Roman" w:cs="Times New Roman"/>
          <w:sz w:val="40"/>
          <w:szCs w:val="40"/>
        </w:rPr>
        <w:t>davantage construite à partir d’</w:t>
      </w:r>
      <w:r w:rsidRPr="00047356">
        <w:rPr>
          <w:rFonts w:ascii="Times New Roman" w:hAnsi="Times New Roman" w:cs="Times New Roman"/>
          <w:sz w:val="40"/>
          <w:szCs w:val="40"/>
        </w:rPr>
        <w:t>un texte et</w:t>
      </w:r>
      <w:r w:rsidR="007E39ED" w:rsidRPr="00047356">
        <w:rPr>
          <w:rFonts w:ascii="Times New Roman" w:hAnsi="Times New Roman" w:cs="Times New Roman"/>
          <w:sz w:val="40"/>
          <w:szCs w:val="40"/>
        </w:rPr>
        <w:t xml:space="preserve"> d</w:t>
      </w:r>
      <w:r w:rsidR="009A024F">
        <w:rPr>
          <w:rFonts w:ascii="Times New Roman" w:hAnsi="Times New Roman" w:cs="Times New Roman"/>
          <w:sz w:val="40"/>
          <w:szCs w:val="40"/>
        </w:rPr>
        <w:t>’</w:t>
      </w:r>
      <w:r w:rsidR="007E39ED" w:rsidRPr="00047356">
        <w:rPr>
          <w:rFonts w:ascii="Times New Roman" w:hAnsi="Times New Roman" w:cs="Times New Roman"/>
          <w:sz w:val="40"/>
          <w:szCs w:val="40"/>
        </w:rPr>
        <w:t>illustrations. La recherche d’</w:t>
      </w:r>
      <w:r w:rsidRPr="00047356">
        <w:rPr>
          <w:rFonts w:ascii="Times New Roman" w:hAnsi="Times New Roman" w:cs="Times New Roman"/>
          <w:sz w:val="40"/>
          <w:szCs w:val="40"/>
        </w:rPr>
        <w:t>est</w:t>
      </w:r>
      <w:r w:rsidR="007E39ED" w:rsidRPr="00047356">
        <w:rPr>
          <w:rFonts w:ascii="Times New Roman" w:hAnsi="Times New Roman" w:cs="Times New Roman"/>
          <w:sz w:val="40"/>
          <w:szCs w:val="40"/>
        </w:rPr>
        <w:t>hétique contribue à valoriser l’</w:t>
      </w:r>
      <w:r w:rsidRPr="00047356">
        <w:rPr>
          <w:rFonts w:ascii="Times New Roman" w:hAnsi="Times New Roman" w:cs="Times New Roman"/>
          <w:sz w:val="40"/>
          <w:szCs w:val="40"/>
        </w:rPr>
        <w:t>image de</w:t>
      </w:r>
      <w:r w:rsidR="007E39ED" w:rsidRPr="00047356">
        <w:rPr>
          <w:rFonts w:ascii="Times New Roman" w:hAnsi="Times New Roman" w:cs="Times New Roman"/>
          <w:sz w:val="40"/>
          <w:szCs w:val="40"/>
        </w:rPr>
        <w:t xml:space="preserve"> l’</w:t>
      </w:r>
      <w:r w:rsidRPr="00047356">
        <w:rPr>
          <w:rFonts w:ascii="Times New Roman" w:hAnsi="Times New Roman" w:cs="Times New Roman"/>
          <w:sz w:val="40"/>
          <w:szCs w:val="40"/>
        </w:rPr>
        <w:t>entreprise.</w:t>
      </w:r>
    </w:p>
    <w:p w:rsidR="00AC5401" w:rsidRPr="00047356" w:rsidRDefault="00AC5401" w:rsidP="0051743C">
      <w:pPr>
        <w:autoSpaceDE w:val="0"/>
        <w:autoSpaceDN w:val="0"/>
        <w:adjustRightInd w:val="0"/>
        <w:spacing w:line="360" w:lineRule="auto"/>
        <w:ind w:left="142"/>
        <w:jc w:val="both"/>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2.1 La lettre commerciale</w:t>
      </w:r>
    </w:p>
    <w:p w:rsidR="00AC5401" w:rsidRPr="00047356" w:rsidRDefault="007E39ED"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Elle assure l’échange d’informations entre l’</w:t>
      </w:r>
      <w:r w:rsidR="00AC5401" w:rsidRPr="00047356">
        <w:rPr>
          <w:rFonts w:ascii="Times New Roman" w:hAnsi="Times New Roman" w:cs="Times New Roman"/>
          <w:sz w:val="40"/>
          <w:szCs w:val="40"/>
        </w:rPr>
        <w:t>entreprise et les différents publics</w:t>
      </w:r>
      <w:r w:rsidRPr="00047356">
        <w:rPr>
          <w:rFonts w:ascii="Times New Roman" w:hAnsi="Times New Roman" w:cs="Times New Roman"/>
          <w:sz w:val="40"/>
          <w:szCs w:val="40"/>
        </w:rPr>
        <w:t xml:space="preserve"> externes. C’</w:t>
      </w:r>
      <w:r w:rsidR="00AC5401" w:rsidRPr="00047356">
        <w:rPr>
          <w:rFonts w:ascii="Times New Roman" w:hAnsi="Times New Roman" w:cs="Times New Roman"/>
          <w:sz w:val="40"/>
          <w:szCs w:val="40"/>
        </w:rPr>
        <w:t xml:space="preserve">est un </w:t>
      </w:r>
      <w:r w:rsidRPr="00047356">
        <w:rPr>
          <w:rFonts w:ascii="Times New Roman" w:hAnsi="Times New Roman" w:cs="Times New Roman"/>
          <w:sz w:val="40"/>
          <w:szCs w:val="40"/>
        </w:rPr>
        <w:t>document de preuve qui engage l’</w:t>
      </w:r>
      <w:r w:rsidR="00AC5401" w:rsidRPr="00047356">
        <w:rPr>
          <w:rFonts w:ascii="Times New Roman" w:hAnsi="Times New Roman" w:cs="Times New Roman"/>
          <w:sz w:val="40"/>
          <w:szCs w:val="40"/>
        </w:rPr>
        <w:t>entreprise. La lettre</w:t>
      </w:r>
      <w:r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remplit plusieurs fonctions.</w:t>
      </w:r>
    </w:p>
    <w:p w:rsidR="00AC5401" w:rsidRDefault="0051743C"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color w:val="FF0000"/>
          <w:sz w:val="40"/>
          <w:szCs w:val="40"/>
        </w:rPr>
        <w:t>Exemple</w:t>
      </w:r>
      <w:r w:rsidRPr="00047356">
        <w:rPr>
          <w:rFonts w:ascii="Times New Roman" w:hAnsi="Times New Roman" w:cs="Times New Roman"/>
          <w:i/>
          <w:iCs/>
          <w:sz w:val="40"/>
          <w:szCs w:val="40"/>
        </w:rPr>
        <w:t> :</w:t>
      </w:r>
      <w:r w:rsidR="00AC5401" w:rsidRPr="00047356">
        <w:rPr>
          <w:rFonts w:ascii="Times New Roman" w:hAnsi="Times New Roman" w:cs="Times New Roman"/>
          <w:i/>
          <w:iCs/>
          <w:sz w:val="40"/>
          <w:szCs w:val="40"/>
        </w:rPr>
        <w:t xml:space="preserve"> Une lettre de proposition commerciale, de relance, de demande ou</w:t>
      </w:r>
      <w:r w:rsidR="007E39ED" w:rsidRPr="00047356">
        <w:rPr>
          <w:rFonts w:ascii="Times New Roman" w:hAnsi="Times New Roman" w:cs="Times New Roman"/>
          <w:i/>
          <w:iCs/>
          <w:sz w:val="40"/>
          <w:szCs w:val="40"/>
        </w:rPr>
        <w:t xml:space="preserve"> </w:t>
      </w:r>
      <w:r w:rsidR="00AC5401" w:rsidRPr="00047356">
        <w:rPr>
          <w:rFonts w:ascii="Times New Roman" w:hAnsi="Times New Roman" w:cs="Times New Roman"/>
          <w:i/>
          <w:iCs/>
          <w:sz w:val="40"/>
          <w:szCs w:val="40"/>
        </w:rPr>
        <w:t>d’acceptation de devis, une facture de doit ou d’avoir, un bon de commande.</w:t>
      </w:r>
    </w:p>
    <w:p w:rsidR="00047356" w:rsidRPr="00047356" w:rsidRDefault="00047356" w:rsidP="0051743C">
      <w:pPr>
        <w:autoSpaceDE w:val="0"/>
        <w:autoSpaceDN w:val="0"/>
        <w:adjustRightInd w:val="0"/>
        <w:spacing w:line="360" w:lineRule="auto"/>
        <w:ind w:left="567" w:firstLine="284"/>
        <w:jc w:val="both"/>
        <w:rPr>
          <w:rFonts w:ascii="Times New Roman" w:hAnsi="Times New Roman" w:cs="Times New Roman"/>
          <w:i/>
          <w:iCs/>
          <w:sz w:val="40"/>
          <w:szCs w:val="40"/>
        </w:rPr>
      </w:pPr>
    </w:p>
    <w:p w:rsidR="00AC5401" w:rsidRPr="00047356" w:rsidRDefault="00AC5401" w:rsidP="0051743C">
      <w:pPr>
        <w:autoSpaceDE w:val="0"/>
        <w:autoSpaceDN w:val="0"/>
        <w:adjustRightInd w:val="0"/>
        <w:spacing w:before="80" w:after="80" w:line="240" w:lineRule="auto"/>
        <w:ind w:left="142"/>
        <w:jc w:val="both"/>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2.2 Le message publicitaire</w:t>
      </w:r>
    </w:p>
    <w:p w:rsidR="004F2404"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Il transmet une information à caractère commercial pour séduire et inciter le</w:t>
      </w:r>
      <w:r w:rsidR="007E39ED" w:rsidRPr="00047356">
        <w:rPr>
          <w:rFonts w:ascii="Times New Roman" w:hAnsi="Times New Roman" w:cs="Times New Roman"/>
          <w:sz w:val="40"/>
          <w:szCs w:val="40"/>
        </w:rPr>
        <w:t xml:space="preserve"> destinataire à l’</w:t>
      </w:r>
      <w:r w:rsidRPr="00047356">
        <w:rPr>
          <w:rFonts w:ascii="Times New Roman" w:hAnsi="Times New Roman" w:cs="Times New Roman"/>
          <w:sz w:val="40"/>
          <w:szCs w:val="40"/>
        </w:rPr>
        <w:t xml:space="preserve">action. </w:t>
      </w:r>
    </w:p>
    <w:p w:rsidR="00AC5401" w:rsidRDefault="00AC5401"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color w:val="FF0000"/>
          <w:sz w:val="40"/>
          <w:szCs w:val="40"/>
        </w:rPr>
        <w:t>Exemple</w:t>
      </w:r>
      <w:r w:rsidRPr="00047356">
        <w:rPr>
          <w:rFonts w:ascii="Times New Roman" w:hAnsi="Times New Roman" w:cs="Times New Roman"/>
          <w:i/>
          <w:iCs/>
          <w:sz w:val="40"/>
          <w:szCs w:val="40"/>
        </w:rPr>
        <w:t>. Un prospectus, une affiche publicitaire.</w:t>
      </w:r>
    </w:p>
    <w:p w:rsidR="00047356" w:rsidRDefault="00047356" w:rsidP="0051743C">
      <w:pPr>
        <w:autoSpaceDE w:val="0"/>
        <w:autoSpaceDN w:val="0"/>
        <w:adjustRightInd w:val="0"/>
        <w:spacing w:line="360" w:lineRule="auto"/>
        <w:ind w:left="567" w:firstLine="284"/>
        <w:jc w:val="both"/>
        <w:rPr>
          <w:rFonts w:ascii="Times New Roman" w:hAnsi="Times New Roman" w:cs="Times New Roman"/>
          <w:sz w:val="40"/>
          <w:szCs w:val="40"/>
        </w:rPr>
      </w:pPr>
    </w:p>
    <w:p w:rsidR="00047356" w:rsidRDefault="00047356" w:rsidP="0051743C">
      <w:pPr>
        <w:autoSpaceDE w:val="0"/>
        <w:autoSpaceDN w:val="0"/>
        <w:adjustRightInd w:val="0"/>
        <w:spacing w:line="360" w:lineRule="auto"/>
        <w:ind w:left="567" w:firstLine="284"/>
        <w:jc w:val="both"/>
        <w:rPr>
          <w:rFonts w:ascii="Times New Roman" w:hAnsi="Times New Roman" w:cs="Times New Roman"/>
          <w:sz w:val="40"/>
          <w:szCs w:val="40"/>
        </w:rPr>
      </w:pPr>
    </w:p>
    <w:p w:rsidR="00047356" w:rsidRPr="00047356" w:rsidRDefault="00047356" w:rsidP="0051743C">
      <w:pPr>
        <w:autoSpaceDE w:val="0"/>
        <w:autoSpaceDN w:val="0"/>
        <w:adjustRightInd w:val="0"/>
        <w:spacing w:line="360" w:lineRule="auto"/>
        <w:ind w:left="567" w:firstLine="284"/>
        <w:jc w:val="both"/>
        <w:rPr>
          <w:rFonts w:ascii="Times New Roman" w:hAnsi="Times New Roman" w:cs="Times New Roman"/>
          <w:sz w:val="40"/>
          <w:szCs w:val="40"/>
        </w:rPr>
      </w:pP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2.3 L'annonce de recrutement</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 xml:space="preserve">Elle </w:t>
      </w:r>
      <w:r w:rsidR="007E39ED" w:rsidRPr="00047356">
        <w:rPr>
          <w:rFonts w:ascii="Times New Roman" w:hAnsi="Times New Roman" w:cs="Times New Roman"/>
          <w:sz w:val="40"/>
          <w:szCs w:val="40"/>
        </w:rPr>
        <w:t>transmet des informations sur l’</w:t>
      </w:r>
      <w:r w:rsidRPr="00047356">
        <w:rPr>
          <w:rFonts w:ascii="Times New Roman" w:hAnsi="Times New Roman" w:cs="Times New Roman"/>
          <w:sz w:val="40"/>
          <w:szCs w:val="40"/>
        </w:rPr>
        <w:t>entreprise mais cherche aussi à séduire.</w:t>
      </w:r>
      <w:r w:rsidR="007E39ED" w:rsidRPr="00047356">
        <w:rPr>
          <w:rFonts w:ascii="Times New Roman" w:hAnsi="Times New Roman" w:cs="Times New Roman"/>
          <w:sz w:val="40"/>
          <w:szCs w:val="40"/>
        </w:rPr>
        <w:t xml:space="preserve"> L’</w:t>
      </w:r>
      <w:r w:rsidRPr="00047356">
        <w:rPr>
          <w:rFonts w:ascii="Times New Roman" w:hAnsi="Times New Roman" w:cs="Times New Roman"/>
          <w:sz w:val="40"/>
          <w:szCs w:val="40"/>
        </w:rPr>
        <w:t>objectif est de convainc</w:t>
      </w:r>
      <w:r w:rsidR="007E39ED" w:rsidRPr="00047356">
        <w:rPr>
          <w:rFonts w:ascii="Times New Roman" w:hAnsi="Times New Roman" w:cs="Times New Roman"/>
          <w:sz w:val="40"/>
          <w:szCs w:val="40"/>
        </w:rPr>
        <w:t>re les candidats de rejoindre l’</w:t>
      </w:r>
      <w:r w:rsidRPr="00047356">
        <w:rPr>
          <w:rFonts w:ascii="Times New Roman" w:hAnsi="Times New Roman" w:cs="Times New Roman"/>
          <w:sz w:val="40"/>
          <w:szCs w:val="40"/>
        </w:rPr>
        <w:t>organisation.</w:t>
      </w: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lastRenderedPageBreak/>
        <w:t>2.4. Les rapports annuels</w:t>
      </w:r>
    </w:p>
    <w:p w:rsidR="00AC5401"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Ils sont obligatoires et donnent des informations sur la situation sociale,</w:t>
      </w:r>
      <w:r w:rsidR="007E39ED" w:rsidRPr="00047356">
        <w:rPr>
          <w:rFonts w:ascii="Times New Roman" w:hAnsi="Times New Roman" w:cs="Times New Roman"/>
          <w:sz w:val="40"/>
          <w:szCs w:val="40"/>
        </w:rPr>
        <w:t xml:space="preserve"> comptable et financière de l’</w:t>
      </w:r>
      <w:r w:rsidRPr="00047356">
        <w:rPr>
          <w:rFonts w:ascii="Times New Roman" w:hAnsi="Times New Roman" w:cs="Times New Roman"/>
          <w:sz w:val="40"/>
          <w:szCs w:val="40"/>
        </w:rPr>
        <w:t>entreprise. Ils sont destinés aux actionnaires</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(communication int</w:t>
      </w:r>
      <w:r w:rsidR="007E39ED" w:rsidRPr="00047356">
        <w:rPr>
          <w:rFonts w:ascii="Times New Roman" w:hAnsi="Times New Roman" w:cs="Times New Roman"/>
          <w:sz w:val="40"/>
          <w:szCs w:val="40"/>
        </w:rPr>
        <w:t>erne), mais les informations qu’</w:t>
      </w:r>
      <w:r w:rsidRPr="00047356">
        <w:rPr>
          <w:rFonts w:ascii="Times New Roman" w:hAnsi="Times New Roman" w:cs="Times New Roman"/>
          <w:sz w:val="40"/>
          <w:szCs w:val="40"/>
        </w:rPr>
        <w:t>ils contiennent intéressent</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aussi les banquiers, les clients ou les futurs actionnaires et investisseurs</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(communication externe).</w:t>
      </w:r>
    </w:p>
    <w:p w:rsidR="00047356" w:rsidRPr="00047356" w:rsidRDefault="00047356" w:rsidP="0051743C">
      <w:pPr>
        <w:autoSpaceDE w:val="0"/>
        <w:autoSpaceDN w:val="0"/>
        <w:adjustRightInd w:val="0"/>
        <w:spacing w:line="360" w:lineRule="auto"/>
        <w:ind w:left="567" w:firstLine="284"/>
        <w:jc w:val="both"/>
        <w:rPr>
          <w:rFonts w:ascii="Times New Roman" w:hAnsi="Times New Roman" w:cs="Times New Roman"/>
          <w:sz w:val="40"/>
          <w:szCs w:val="40"/>
        </w:rPr>
      </w:pP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color w:val="FF0000"/>
          <w:sz w:val="40"/>
          <w:szCs w:val="40"/>
        </w:rPr>
      </w:pPr>
      <w:r w:rsidRPr="00047356">
        <w:rPr>
          <w:rFonts w:ascii="Times New Roman" w:hAnsi="Times New Roman" w:cs="Times New Roman"/>
          <w:color w:val="FF0000"/>
          <w:sz w:val="40"/>
          <w:szCs w:val="40"/>
        </w:rPr>
        <w:t xml:space="preserve">3. </w:t>
      </w:r>
      <w:r w:rsidRPr="00047356">
        <w:rPr>
          <w:rFonts w:ascii="Times New Roman" w:hAnsi="Times New Roman" w:cs="Times New Roman"/>
          <w:b/>
          <w:bCs/>
          <w:color w:val="FF0000"/>
          <w:sz w:val="40"/>
          <w:szCs w:val="40"/>
        </w:rPr>
        <w:t>La qualité rédactionnelle</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Toute action de communication dans une organisation est le résultat d'une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analyse préalable rigoureuse qui prend en compte :</w:t>
      </w: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color w:val="FF0000"/>
          <w:sz w:val="40"/>
          <w:szCs w:val="40"/>
        </w:rPr>
      </w:pPr>
      <w:r w:rsidRPr="00047356">
        <w:rPr>
          <w:rFonts w:ascii="Times New Roman" w:hAnsi="Times New Roman" w:cs="Times New Roman"/>
          <w:b/>
          <w:bCs/>
          <w:color w:val="FF0000"/>
          <w:sz w:val="40"/>
          <w:szCs w:val="40"/>
        </w:rPr>
        <w:t>3.1 Les règles générales</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La plupart des écrits comportent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 xml:space="preserve">− </w:t>
      </w:r>
      <w:r w:rsidR="007E39ED" w:rsidRPr="00047356">
        <w:rPr>
          <w:rFonts w:ascii="Times New Roman" w:hAnsi="Times New Roman" w:cs="Times New Roman"/>
          <w:sz w:val="40"/>
          <w:szCs w:val="40"/>
        </w:rPr>
        <w:t>Une</w:t>
      </w:r>
      <w:r w:rsidRPr="00047356">
        <w:rPr>
          <w:rFonts w:ascii="Times New Roman" w:hAnsi="Times New Roman" w:cs="Times New Roman"/>
          <w:sz w:val="40"/>
          <w:szCs w:val="40"/>
        </w:rPr>
        <w:t xml:space="preserve"> i</w:t>
      </w:r>
      <w:r w:rsidR="007E39ED" w:rsidRPr="00047356">
        <w:rPr>
          <w:rFonts w:ascii="Times New Roman" w:hAnsi="Times New Roman" w:cs="Times New Roman"/>
          <w:sz w:val="40"/>
          <w:szCs w:val="40"/>
        </w:rPr>
        <w:t>ntroduction, qui doit attirer l’attention du lecteur (il s’</w:t>
      </w:r>
      <w:r w:rsidRPr="00047356">
        <w:rPr>
          <w:rFonts w:ascii="Times New Roman" w:hAnsi="Times New Roman" w:cs="Times New Roman"/>
          <w:sz w:val="40"/>
          <w:szCs w:val="40"/>
        </w:rPr>
        <w:t xml:space="preserve">agit de </w:t>
      </w:r>
      <w:r w:rsidRPr="00047356">
        <w:rPr>
          <w:rFonts w:ascii="Times New Roman" w:hAnsi="Times New Roman" w:cs="Times New Roman"/>
          <w:b/>
          <w:bCs/>
          <w:sz w:val="40"/>
          <w:szCs w:val="40"/>
        </w:rPr>
        <w:t>l’accroche</w:t>
      </w:r>
      <w:r w:rsidRPr="00047356">
        <w:rPr>
          <w:rFonts w:ascii="Times New Roman" w:hAnsi="Times New Roman" w:cs="Times New Roman"/>
          <w:sz w:val="40"/>
          <w:szCs w:val="40"/>
        </w:rPr>
        <w:t>)</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et fixer le cadre de référence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 xml:space="preserve">− </w:t>
      </w:r>
      <w:r w:rsidR="007E39ED" w:rsidRPr="00047356">
        <w:rPr>
          <w:rFonts w:ascii="Times New Roman" w:hAnsi="Times New Roman" w:cs="Times New Roman"/>
          <w:sz w:val="40"/>
          <w:szCs w:val="40"/>
        </w:rPr>
        <w:t xml:space="preserve">Un </w:t>
      </w:r>
      <w:r w:rsidRPr="00047356">
        <w:rPr>
          <w:rFonts w:ascii="Times New Roman" w:hAnsi="Times New Roman" w:cs="Times New Roman"/>
          <w:sz w:val="40"/>
          <w:szCs w:val="40"/>
        </w:rPr>
        <w:t>développem</w:t>
      </w:r>
      <w:r w:rsidR="007E39ED" w:rsidRPr="00047356">
        <w:rPr>
          <w:rFonts w:ascii="Times New Roman" w:hAnsi="Times New Roman" w:cs="Times New Roman"/>
          <w:sz w:val="40"/>
          <w:szCs w:val="40"/>
        </w:rPr>
        <w:t>ent, qui argumente et suscite l’</w:t>
      </w:r>
      <w:r w:rsidRPr="00047356">
        <w:rPr>
          <w:rFonts w:ascii="Times New Roman" w:hAnsi="Times New Roman" w:cs="Times New Roman"/>
          <w:sz w:val="40"/>
          <w:szCs w:val="40"/>
        </w:rPr>
        <w:t>intérêt afin de maintenir</w:t>
      </w:r>
      <w:r w:rsidR="007E39ED" w:rsidRPr="00047356">
        <w:rPr>
          <w:rFonts w:ascii="Times New Roman" w:hAnsi="Times New Roman" w:cs="Times New Roman"/>
          <w:sz w:val="40"/>
          <w:szCs w:val="40"/>
        </w:rPr>
        <w:t xml:space="preserve"> l’</w:t>
      </w:r>
      <w:r w:rsidRPr="00047356">
        <w:rPr>
          <w:rFonts w:ascii="Times New Roman" w:hAnsi="Times New Roman" w:cs="Times New Roman"/>
          <w:sz w:val="40"/>
          <w:szCs w:val="40"/>
        </w:rPr>
        <w:t>attention du lecteur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 xml:space="preserve">− </w:t>
      </w:r>
      <w:r w:rsidR="007E39ED" w:rsidRPr="00047356">
        <w:rPr>
          <w:rFonts w:ascii="Times New Roman" w:hAnsi="Times New Roman" w:cs="Times New Roman"/>
          <w:sz w:val="40"/>
          <w:szCs w:val="40"/>
        </w:rPr>
        <w:t xml:space="preserve">Une </w:t>
      </w:r>
      <w:r w:rsidRPr="00047356">
        <w:rPr>
          <w:rFonts w:ascii="Times New Roman" w:hAnsi="Times New Roman" w:cs="Times New Roman"/>
          <w:sz w:val="40"/>
          <w:szCs w:val="40"/>
        </w:rPr>
        <w:t>conclusion, qui invite à la prise de d</w:t>
      </w:r>
      <w:r w:rsidR="007E39ED" w:rsidRPr="00047356">
        <w:rPr>
          <w:rFonts w:ascii="Times New Roman" w:hAnsi="Times New Roman" w:cs="Times New Roman"/>
          <w:sz w:val="40"/>
          <w:szCs w:val="40"/>
        </w:rPr>
        <w:t>écision ou à l’</w:t>
      </w:r>
      <w:r w:rsidRPr="00047356">
        <w:rPr>
          <w:rFonts w:ascii="Times New Roman" w:hAnsi="Times New Roman" w:cs="Times New Roman"/>
          <w:sz w:val="40"/>
          <w:szCs w:val="40"/>
        </w:rPr>
        <w:t>action.</w:t>
      </w:r>
    </w:p>
    <w:p w:rsidR="007E39ED" w:rsidRPr="00047356" w:rsidRDefault="00762798" w:rsidP="0051743C">
      <w:pPr>
        <w:autoSpaceDE w:val="0"/>
        <w:autoSpaceDN w:val="0"/>
        <w:adjustRightInd w:val="0"/>
        <w:spacing w:line="360" w:lineRule="auto"/>
        <w:ind w:left="567" w:firstLine="284"/>
        <w:jc w:val="both"/>
        <w:rPr>
          <w:rFonts w:ascii="Times New Roman" w:hAnsi="Times New Roman" w:cs="Times New Roman"/>
          <w:sz w:val="40"/>
          <w:szCs w:val="40"/>
        </w:rPr>
      </w:pPr>
      <w:r>
        <w:rPr>
          <w:rFonts w:ascii="Times New Roman" w:hAnsi="Times New Roman" w:cs="Times New Roman"/>
          <w:noProof/>
          <w:sz w:val="40"/>
          <w:szCs w:val="40"/>
          <w:lang w:eastAsia="fr-FR"/>
        </w:rPr>
        <w:pict>
          <v:shape id="_x0000_s1040" type="#_x0000_t32" style="position:absolute;left:0;text-align:left;margin-left:15.05pt;margin-top:12.85pt;width:539.25pt;height:0;flip:y;z-index:251666432" o:connectortype="straight" strokecolor="red" strokeweight="4.5pt"/>
        </w:pict>
      </w:r>
    </w:p>
    <w:p w:rsidR="007E39ED"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Des paragraphes ordonnent les idées (une seule idée par paragraphe) et les</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 xml:space="preserve">phrases sont courtes et précises. Les titres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proofErr w:type="gramStart"/>
      <w:r w:rsidRPr="00047356">
        <w:rPr>
          <w:rFonts w:ascii="Times New Roman" w:hAnsi="Times New Roman" w:cs="Times New Roman"/>
          <w:sz w:val="40"/>
          <w:szCs w:val="40"/>
        </w:rPr>
        <w:t>et</w:t>
      </w:r>
      <w:proofErr w:type="gramEnd"/>
      <w:r w:rsidRPr="00047356">
        <w:rPr>
          <w:rFonts w:ascii="Times New Roman" w:hAnsi="Times New Roman" w:cs="Times New Roman"/>
          <w:sz w:val="40"/>
          <w:szCs w:val="40"/>
        </w:rPr>
        <w:t xml:space="preserve"> les sous-titres facilitent le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repérage des idées.</w:t>
      </w:r>
    </w:p>
    <w:p w:rsidR="007E39ED" w:rsidRPr="00047356" w:rsidRDefault="007E39ED" w:rsidP="0051743C">
      <w:pPr>
        <w:autoSpaceDE w:val="0"/>
        <w:autoSpaceDN w:val="0"/>
        <w:adjustRightInd w:val="0"/>
        <w:spacing w:line="360" w:lineRule="auto"/>
        <w:ind w:left="567" w:firstLine="284"/>
        <w:jc w:val="both"/>
        <w:rPr>
          <w:rFonts w:ascii="Times New Roman" w:hAnsi="Times New Roman" w:cs="Times New Roman"/>
          <w:sz w:val="40"/>
          <w:szCs w:val="40"/>
        </w:rPr>
      </w:pPr>
    </w:p>
    <w:p w:rsidR="00AC5401" w:rsidRPr="00047356" w:rsidRDefault="00762798" w:rsidP="0051743C">
      <w:pPr>
        <w:autoSpaceDE w:val="0"/>
        <w:autoSpaceDN w:val="0"/>
        <w:adjustRightInd w:val="0"/>
        <w:spacing w:line="360" w:lineRule="auto"/>
        <w:ind w:left="567" w:firstLine="284"/>
        <w:jc w:val="both"/>
        <w:rPr>
          <w:rFonts w:ascii="Times New Roman" w:hAnsi="Times New Roman" w:cs="Times New Roman"/>
          <w:sz w:val="40"/>
          <w:szCs w:val="40"/>
        </w:rPr>
      </w:pPr>
      <w:r>
        <w:rPr>
          <w:rFonts w:ascii="Times New Roman" w:hAnsi="Times New Roman" w:cs="Times New Roman"/>
          <w:noProof/>
          <w:sz w:val="40"/>
          <w:szCs w:val="40"/>
          <w:lang w:eastAsia="fr-FR"/>
        </w:rPr>
        <w:pict>
          <v:shape id="_x0000_s1038" type="#_x0000_t32" style="position:absolute;left:0;text-align:left;margin-left:-2.2pt;margin-top:63.8pt;width:569.25pt;height:0;flip:y;z-index:251665408" o:connectortype="straight" strokecolor="red" strokeweight="4.5pt"/>
        </w:pict>
      </w:r>
      <w:r w:rsidR="00AC5401" w:rsidRPr="00047356">
        <w:rPr>
          <w:rFonts w:ascii="Times New Roman" w:hAnsi="Times New Roman" w:cs="Times New Roman"/>
          <w:sz w:val="40"/>
          <w:szCs w:val="40"/>
        </w:rPr>
        <w:t>Des articulations logiques (termes de transition, mots et expressions de</w:t>
      </w:r>
      <w:r w:rsidR="007E39ED"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coordination) rendent le message plus fluide.</w:t>
      </w: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sz w:val="40"/>
          <w:szCs w:val="40"/>
        </w:rPr>
      </w:pPr>
      <w:r w:rsidRPr="00047356">
        <w:rPr>
          <w:rFonts w:ascii="Times New Roman" w:hAnsi="Times New Roman" w:cs="Times New Roman"/>
          <w:b/>
          <w:bCs/>
          <w:sz w:val="40"/>
          <w:szCs w:val="40"/>
        </w:rPr>
        <w:lastRenderedPageBreak/>
        <w:t>3.2 L'expression écrite</w:t>
      </w:r>
    </w:p>
    <w:p w:rsidR="00AC5401" w:rsidRPr="00047356" w:rsidRDefault="00612433" w:rsidP="0051743C">
      <w:pPr>
        <w:autoSpaceDE w:val="0"/>
        <w:autoSpaceDN w:val="0"/>
        <w:adjustRightInd w:val="0"/>
        <w:spacing w:line="360" w:lineRule="auto"/>
        <w:ind w:left="567" w:firstLine="284"/>
        <w:jc w:val="both"/>
        <w:rPr>
          <w:rFonts w:ascii="Times New Roman" w:hAnsi="Times New Roman" w:cs="Times New Roman"/>
          <w:sz w:val="40"/>
          <w:szCs w:val="40"/>
        </w:rPr>
      </w:pPr>
      <w:r>
        <w:rPr>
          <w:rFonts w:ascii="Times New Roman" w:hAnsi="Times New Roman" w:cs="Times New Roman"/>
          <w:sz w:val="40"/>
          <w:szCs w:val="40"/>
        </w:rPr>
        <w:t>Il n’</w:t>
      </w:r>
      <w:r w:rsidR="00AC5401" w:rsidRPr="00047356">
        <w:rPr>
          <w:rFonts w:ascii="Times New Roman" w:hAnsi="Times New Roman" w:cs="Times New Roman"/>
          <w:sz w:val="40"/>
          <w:szCs w:val="40"/>
        </w:rPr>
        <w:t>existe pas vraiment de la</w:t>
      </w:r>
      <w:r w:rsidR="007E39ED" w:rsidRPr="00047356">
        <w:rPr>
          <w:rFonts w:ascii="Times New Roman" w:hAnsi="Times New Roman" w:cs="Times New Roman"/>
          <w:sz w:val="40"/>
          <w:szCs w:val="40"/>
        </w:rPr>
        <w:t>ngage particulier au courrier d4</w:t>
      </w:r>
      <w:r w:rsidR="00AC5401" w:rsidRPr="00047356">
        <w:rPr>
          <w:rFonts w:ascii="Times New Roman" w:hAnsi="Times New Roman" w:cs="Times New Roman"/>
          <w:sz w:val="40"/>
          <w:szCs w:val="40"/>
        </w:rPr>
        <w:t>entreprise, mais le</w:t>
      </w:r>
      <w:r w:rsidR="007E39ED"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langage adopté doit e</w:t>
      </w:r>
      <w:r w:rsidR="007E39ED" w:rsidRPr="00047356">
        <w:rPr>
          <w:rFonts w:ascii="Times New Roman" w:hAnsi="Times New Roman" w:cs="Times New Roman"/>
          <w:sz w:val="40"/>
          <w:szCs w:val="40"/>
        </w:rPr>
        <w:t>xclure le langage familier et s4</w:t>
      </w:r>
      <w:r w:rsidR="00AC5401" w:rsidRPr="00047356">
        <w:rPr>
          <w:rFonts w:ascii="Times New Roman" w:hAnsi="Times New Roman" w:cs="Times New Roman"/>
          <w:sz w:val="40"/>
          <w:szCs w:val="40"/>
        </w:rPr>
        <w:t>adapter au destinataire et</w:t>
      </w:r>
      <w:r w:rsidR="007E39ED" w:rsidRPr="00047356">
        <w:rPr>
          <w:rFonts w:ascii="Times New Roman" w:hAnsi="Times New Roman" w:cs="Times New Roman"/>
          <w:sz w:val="40"/>
          <w:szCs w:val="40"/>
        </w:rPr>
        <w:t xml:space="preserve"> </w:t>
      </w:r>
      <w:r w:rsidR="00AC5401" w:rsidRPr="00047356">
        <w:rPr>
          <w:rFonts w:ascii="Times New Roman" w:hAnsi="Times New Roman" w:cs="Times New Roman"/>
          <w:sz w:val="40"/>
          <w:szCs w:val="40"/>
        </w:rPr>
        <w:t>aux circonstances.</w:t>
      </w: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sz w:val="40"/>
          <w:szCs w:val="40"/>
        </w:rPr>
      </w:pPr>
      <w:r w:rsidRPr="00047356">
        <w:rPr>
          <w:rFonts w:ascii="Times New Roman" w:hAnsi="Times New Roman" w:cs="Times New Roman"/>
          <w:b/>
          <w:bCs/>
          <w:sz w:val="40"/>
          <w:szCs w:val="40"/>
        </w:rPr>
        <w:t>3.3 Les titres de civilité</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Ils sont obligatoires dans les lettres commerciales. Par contre, une note de</w:t>
      </w:r>
      <w:r w:rsidR="007E39ED" w:rsidRPr="00047356">
        <w:rPr>
          <w:rFonts w:ascii="Times New Roman" w:hAnsi="Times New Roman" w:cs="Times New Roman"/>
          <w:sz w:val="40"/>
          <w:szCs w:val="40"/>
        </w:rPr>
        <w:t xml:space="preserve"> service ou d4</w:t>
      </w:r>
      <w:r w:rsidRPr="00047356">
        <w:rPr>
          <w:rFonts w:ascii="Times New Roman" w:hAnsi="Times New Roman" w:cs="Times New Roman"/>
          <w:sz w:val="40"/>
          <w:szCs w:val="40"/>
        </w:rPr>
        <w:t>information en est dépourvue.</w:t>
      </w: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sz w:val="40"/>
          <w:szCs w:val="40"/>
        </w:rPr>
      </w:pPr>
      <w:r w:rsidRPr="00047356">
        <w:rPr>
          <w:rFonts w:ascii="Times New Roman" w:hAnsi="Times New Roman" w:cs="Times New Roman"/>
          <w:b/>
          <w:bCs/>
          <w:sz w:val="40"/>
          <w:szCs w:val="40"/>
        </w:rPr>
        <w:t>3.4. Les formules de politesses</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sz w:val="40"/>
          <w:szCs w:val="40"/>
        </w:rPr>
        <w:t xml:space="preserve">Les formules de politesse </w:t>
      </w:r>
      <w:r w:rsidRPr="00047356">
        <w:rPr>
          <w:rFonts w:ascii="Times New Roman" w:hAnsi="Times New Roman" w:cs="Times New Roman"/>
          <w:i/>
          <w:iCs/>
          <w:sz w:val="40"/>
          <w:szCs w:val="40"/>
        </w:rPr>
        <w:t>dépendent des relations entre l’émetteur et le</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destinataire.</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sz w:val="40"/>
          <w:szCs w:val="40"/>
        </w:rPr>
        <w:t>- Vous écrivez à un supérieur: « Je vous prie d’agréer, Monsieur le Directeur,</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l’expression de mes sentiments respectueux. » ou « Veuillez agréer,</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Monsieur, l’expression de mes sentiments dévoués.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sz w:val="40"/>
          <w:szCs w:val="40"/>
        </w:rPr>
        <w:t>- de supérieur à inférieur: «je vous prie de recevoir l’assurance de ma</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parfaite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sz w:val="40"/>
          <w:szCs w:val="40"/>
        </w:rPr>
        <w:t>- d’égale à égale : je vous de recevoir l’assurance de mes salutations</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distinguées »</w:t>
      </w:r>
    </w:p>
    <w:p w:rsidR="007E39ED" w:rsidRPr="00047356" w:rsidRDefault="007E39ED" w:rsidP="0051743C">
      <w:pPr>
        <w:autoSpaceDE w:val="0"/>
        <w:autoSpaceDN w:val="0"/>
        <w:adjustRightInd w:val="0"/>
        <w:spacing w:line="360" w:lineRule="auto"/>
        <w:ind w:left="567" w:firstLine="284"/>
        <w:jc w:val="both"/>
        <w:rPr>
          <w:rFonts w:ascii="Times New Roman" w:hAnsi="Times New Roman" w:cs="Times New Roman"/>
          <w:b/>
          <w:bCs/>
          <w:sz w:val="40"/>
          <w:szCs w:val="40"/>
        </w:rPr>
      </w:pP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sz w:val="40"/>
          <w:szCs w:val="40"/>
        </w:rPr>
      </w:pPr>
      <w:r w:rsidRPr="00047356">
        <w:rPr>
          <w:rFonts w:ascii="Times New Roman" w:hAnsi="Times New Roman" w:cs="Times New Roman"/>
          <w:b/>
          <w:bCs/>
          <w:sz w:val="40"/>
          <w:szCs w:val="40"/>
        </w:rPr>
        <w:t>3.5 Les mentions obligatoires</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Tout message</w:t>
      </w:r>
      <w:r w:rsidR="007E39ED" w:rsidRPr="00047356">
        <w:rPr>
          <w:rFonts w:ascii="Times New Roman" w:hAnsi="Times New Roman" w:cs="Times New Roman"/>
          <w:sz w:val="40"/>
          <w:szCs w:val="40"/>
        </w:rPr>
        <w:t xml:space="preserve"> professionnel doit permettre d’identifier l’</w:t>
      </w:r>
      <w:r w:rsidRPr="00047356">
        <w:rPr>
          <w:rFonts w:ascii="Times New Roman" w:hAnsi="Times New Roman" w:cs="Times New Roman"/>
          <w:sz w:val="40"/>
          <w:szCs w:val="40"/>
        </w:rPr>
        <w:t>émetteur et le(s)</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 xml:space="preserve">destinataire(s), de </w:t>
      </w:r>
      <w:r w:rsidR="007E39ED" w:rsidRPr="00047356">
        <w:rPr>
          <w:rFonts w:ascii="Times New Roman" w:hAnsi="Times New Roman" w:cs="Times New Roman"/>
          <w:sz w:val="40"/>
          <w:szCs w:val="40"/>
        </w:rPr>
        <w:t>préciser l’</w:t>
      </w:r>
      <w:r w:rsidRPr="00047356">
        <w:rPr>
          <w:rFonts w:ascii="Times New Roman" w:hAnsi="Times New Roman" w:cs="Times New Roman"/>
          <w:sz w:val="40"/>
          <w:szCs w:val="40"/>
        </w:rPr>
        <w:t>objet, les r</w:t>
      </w:r>
      <w:r w:rsidR="007E39ED" w:rsidRPr="00047356">
        <w:rPr>
          <w:rFonts w:ascii="Times New Roman" w:hAnsi="Times New Roman" w:cs="Times New Roman"/>
          <w:sz w:val="40"/>
          <w:szCs w:val="40"/>
        </w:rPr>
        <w:t>éférences, le lieu et la date d’</w:t>
      </w:r>
      <w:r w:rsidRPr="00047356">
        <w:rPr>
          <w:rFonts w:ascii="Times New Roman" w:hAnsi="Times New Roman" w:cs="Times New Roman"/>
          <w:sz w:val="40"/>
          <w:szCs w:val="40"/>
        </w:rPr>
        <w:t>émission.</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lastRenderedPageBreak/>
        <w:t>Certains documents doivent respecter des règles de présentation spécifique.</w:t>
      </w:r>
    </w:p>
    <w:p w:rsidR="007E39ED" w:rsidRPr="00047356" w:rsidRDefault="007E39ED" w:rsidP="0051743C">
      <w:pPr>
        <w:autoSpaceDE w:val="0"/>
        <w:autoSpaceDN w:val="0"/>
        <w:adjustRightInd w:val="0"/>
        <w:spacing w:line="360" w:lineRule="auto"/>
        <w:ind w:left="567" w:firstLine="284"/>
        <w:jc w:val="both"/>
        <w:rPr>
          <w:rFonts w:ascii="Times New Roman" w:hAnsi="Times New Roman" w:cs="Times New Roman"/>
          <w:i/>
          <w:iCs/>
          <w:sz w:val="40"/>
          <w:szCs w:val="40"/>
        </w:rPr>
      </w:pPr>
    </w:p>
    <w:p w:rsidR="00AC5401" w:rsidRPr="00047356" w:rsidRDefault="007E39ED"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sz w:val="40"/>
          <w:szCs w:val="40"/>
        </w:rPr>
        <w:t>Exemple</w:t>
      </w:r>
      <w:r w:rsidR="00AC5401" w:rsidRPr="00047356">
        <w:rPr>
          <w:rFonts w:ascii="Times New Roman" w:hAnsi="Times New Roman" w:cs="Times New Roman"/>
          <w:i/>
          <w:iCs/>
          <w:sz w:val="40"/>
          <w:szCs w:val="40"/>
        </w:rPr>
        <w:t>. La lettre commerciale doit être présentée sur papier à en-tête de</w:t>
      </w:r>
      <w:r w:rsidRPr="00047356">
        <w:rPr>
          <w:rFonts w:ascii="Times New Roman" w:hAnsi="Times New Roman" w:cs="Times New Roman"/>
          <w:i/>
          <w:iCs/>
          <w:sz w:val="40"/>
          <w:szCs w:val="40"/>
        </w:rPr>
        <w:t xml:space="preserve"> </w:t>
      </w:r>
      <w:r w:rsidR="00AC5401" w:rsidRPr="00047356">
        <w:rPr>
          <w:rFonts w:ascii="Times New Roman" w:hAnsi="Times New Roman" w:cs="Times New Roman"/>
          <w:i/>
          <w:iCs/>
          <w:sz w:val="40"/>
          <w:szCs w:val="40"/>
        </w:rPr>
        <w:t>l’entreprise. Elle doit comporter la signature de l’émetteur avec une indication</w:t>
      </w:r>
      <w:r w:rsidRPr="00047356">
        <w:rPr>
          <w:rFonts w:ascii="Times New Roman" w:hAnsi="Times New Roman" w:cs="Times New Roman"/>
          <w:i/>
          <w:iCs/>
          <w:sz w:val="40"/>
          <w:szCs w:val="40"/>
        </w:rPr>
        <w:t xml:space="preserve"> </w:t>
      </w:r>
      <w:r w:rsidR="00AC5401" w:rsidRPr="00047356">
        <w:rPr>
          <w:rFonts w:ascii="Times New Roman" w:hAnsi="Times New Roman" w:cs="Times New Roman"/>
          <w:i/>
          <w:iCs/>
          <w:sz w:val="40"/>
          <w:szCs w:val="40"/>
        </w:rPr>
        <w:t>de son nom et de sa fonction.</w:t>
      </w:r>
    </w:p>
    <w:p w:rsidR="007E39ED" w:rsidRPr="00047356" w:rsidRDefault="007E39ED" w:rsidP="0051743C">
      <w:pPr>
        <w:spacing w:line="360" w:lineRule="auto"/>
        <w:ind w:left="567" w:firstLine="284"/>
        <w:jc w:val="both"/>
        <w:rPr>
          <w:rFonts w:ascii="Times New Roman" w:hAnsi="Times New Roman" w:cs="Times New Roman"/>
          <w:b/>
          <w:bCs/>
          <w:sz w:val="40"/>
          <w:szCs w:val="40"/>
        </w:rPr>
      </w:pPr>
    </w:p>
    <w:p w:rsidR="00AC5401" w:rsidRPr="00047356" w:rsidRDefault="00AC5401" w:rsidP="0051743C">
      <w:pPr>
        <w:spacing w:before="120" w:after="80" w:line="240" w:lineRule="auto"/>
        <w:ind w:left="142"/>
        <w:jc w:val="both"/>
        <w:rPr>
          <w:rFonts w:ascii="Times New Roman" w:hAnsi="Times New Roman" w:cs="Times New Roman"/>
          <w:b/>
          <w:bCs/>
          <w:sz w:val="40"/>
          <w:szCs w:val="40"/>
        </w:rPr>
      </w:pPr>
      <w:r w:rsidRPr="00047356">
        <w:rPr>
          <w:rFonts w:ascii="Times New Roman" w:hAnsi="Times New Roman" w:cs="Times New Roman"/>
          <w:b/>
          <w:bCs/>
          <w:sz w:val="40"/>
          <w:szCs w:val="40"/>
        </w:rPr>
        <w:t>3.6 Taille, orientation du texte</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Les formats de papier sont normalisés mais leur choix est conditionné par le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type de message. Les plus courants sont les formats A4 (21 cm × 29,7 cm),</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A5 (14,8 cm × 21 cm) et A3 (29,7 cm × 42 cm).</w:t>
      </w:r>
    </w:p>
    <w:p w:rsidR="007E39ED" w:rsidRPr="00047356" w:rsidRDefault="007E39ED" w:rsidP="0051743C">
      <w:pPr>
        <w:autoSpaceDE w:val="0"/>
        <w:autoSpaceDN w:val="0"/>
        <w:adjustRightInd w:val="0"/>
        <w:spacing w:line="360" w:lineRule="auto"/>
        <w:ind w:left="567" w:firstLine="284"/>
        <w:jc w:val="both"/>
        <w:rPr>
          <w:rFonts w:ascii="Times New Roman" w:hAnsi="Times New Roman" w:cs="Times New Roman"/>
          <w:sz w:val="40"/>
          <w:szCs w:val="40"/>
        </w:rPr>
      </w:pP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De même, la disposition du texte sur la page peut être de deux types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w:t>
      </w:r>
      <w:r w:rsidR="007E39ED" w:rsidRPr="00047356">
        <w:rPr>
          <w:rFonts w:ascii="Times New Roman" w:hAnsi="Times New Roman" w:cs="Times New Roman"/>
          <w:sz w:val="40"/>
          <w:szCs w:val="40"/>
        </w:rPr>
        <w:t xml:space="preserve"> </w:t>
      </w:r>
      <w:proofErr w:type="gramStart"/>
      <w:r w:rsidR="007E39ED" w:rsidRPr="00047356">
        <w:rPr>
          <w:rFonts w:ascii="Times New Roman" w:hAnsi="Times New Roman" w:cs="Times New Roman"/>
          <w:sz w:val="40"/>
          <w:szCs w:val="40"/>
        </w:rPr>
        <w:t>en</w:t>
      </w:r>
      <w:proofErr w:type="gramEnd"/>
      <w:r w:rsidR="007E39ED" w:rsidRPr="00047356">
        <w:rPr>
          <w:rFonts w:ascii="Times New Roman" w:hAnsi="Times New Roman" w:cs="Times New Roman"/>
          <w:sz w:val="40"/>
          <w:szCs w:val="40"/>
        </w:rPr>
        <w:t xml:space="preserve"> paysage ou « à l’</w:t>
      </w:r>
      <w:r w:rsidRPr="00047356">
        <w:rPr>
          <w:rFonts w:ascii="Times New Roman" w:hAnsi="Times New Roman" w:cs="Times New Roman"/>
          <w:sz w:val="40"/>
          <w:szCs w:val="40"/>
        </w:rPr>
        <w:t>italienne »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 xml:space="preserve">− </w:t>
      </w:r>
      <w:proofErr w:type="gramStart"/>
      <w:r w:rsidRPr="00047356">
        <w:rPr>
          <w:rFonts w:ascii="Times New Roman" w:hAnsi="Times New Roman" w:cs="Times New Roman"/>
          <w:sz w:val="40"/>
          <w:szCs w:val="40"/>
        </w:rPr>
        <w:t>en</w:t>
      </w:r>
      <w:proofErr w:type="gramEnd"/>
      <w:r w:rsidRPr="00047356">
        <w:rPr>
          <w:rFonts w:ascii="Times New Roman" w:hAnsi="Times New Roman" w:cs="Times New Roman"/>
          <w:sz w:val="40"/>
          <w:szCs w:val="40"/>
        </w:rPr>
        <w:t xml:space="preserve"> portrait ou « à la française ».</w:t>
      </w:r>
    </w:p>
    <w:p w:rsidR="007E39ED" w:rsidRPr="00047356" w:rsidRDefault="007E39ED" w:rsidP="0051743C">
      <w:pPr>
        <w:autoSpaceDE w:val="0"/>
        <w:autoSpaceDN w:val="0"/>
        <w:adjustRightInd w:val="0"/>
        <w:spacing w:line="360" w:lineRule="auto"/>
        <w:ind w:left="567" w:firstLine="284"/>
        <w:jc w:val="both"/>
        <w:rPr>
          <w:rFonts w:ascii="Times New Roman" w:hAnsi="Times New Roman" w:cs="Times New Roman"/>
          <w:i/>
          <w:iCs/>
          <w:sz w:val="40"/>
          <w:szCs w:val="40"/>
        </w:rPr>
      </w:pP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sz w:val="40"/>
          <w:szCs w:val="40"/>
        </w:rPr>
        <w:t>Exemples. Pour une lettre commerciale : pleine page (format A4) et</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disposition en portrait ; pour un prospectus : demi-page (A5) en paysage.</w:t>
      </w:r>
    </w:p>
    <w:p w:rsidR="00AC5401" w:rsidRPr="00047356" w:rsidRDefault="00AC5401" w:rsidP="0051743C">
      <w:pPr>
        <w:autoSpaceDE w:val="0"/>
        <w:autoSpaceDN w:val="0"/>
        <w:adjustRightInd w:val="0"/>
        <w:spacing w:before="120" w:after="80" w:line="240" w:lineRule="auto"/>
        <w:ind w:left="142"/>
        <w:jc w:val="both"/>
        <w:rPr>
          <w:rFonts w:ascii="Times New Roman" w:hAnsi="Times New Roman" w:cs="Times New Roman"/>
          <w:b/>
          <w:bCs/>
          <w:sz w:val="40"/>
          <w:szCs w:val="40"/>
        </w:rPr>
      </w:pPr>
      <w:r w:rsidRPr="00047356">
        <w:rPr>
          <w:rFonts w:ascii="Times New Roman" w:hAnsi="Times New Roman" w:cs="Times New Roman"/>
          <w:b/>
          <w:bCs/>
          <w:sz w:val="40"/>
          <w:szCs w:val="40"/>
        </w:rPr>
        <w:t>3.7 La typographie</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Des règles typographiques sont à respecter pour la coupure des mots en fin</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de ligne, les abréviations ou encore la ponctuation.</w:t>
      </w:r>
    </w:p>
    <w:p w:rsidR="007E39ED" w:rsidRPr="00047356" w:rsidRDefault="007E39ED" w:rsidP="0051743C">
      <w:pPr>
        <w:autoSpaceDE w:val="0"/>
        <w:autoSpaceDN w:val="0"/>
        <w:adjustRightInd w:val="0"/>
        <w:spacing w:line="360" w:lineRule="auto"/>
        <w:ind w:left="567" w:firstLine="284"/>
        <w:jc w:val="both"/>
        <w:rPr>
          <w:rFonts w:ascii="Times New Roman" w:hAnsi="Times New Roman" w:cs="Times New Roman"/>
          <w:i/>
          <w:iCs/>
          <w:sz w:val="40"/>
          <w:szCs w:val="40"/>
        </w:rPr>
      </w:pP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sz w:val="40"/>
          <w:szCs w:val="40"/>
        </w:rPr>
        <w:t>Exemples. Ne pas couper un mot au milieu d’une syllabe ; utiliser l’abréviation</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 cm » pour « centimètres » ; mettre un espace avant un point-virgule.</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La typographie met en valeur certaines informations en créant des contrastes.</w:t>
      </w:r>
      <w:r w:rsidR="007E39ED" w:rsidRPr="00047356">
        <w:rPr>
          <w:rFonts w:ascii="Times New Roman" w:hAnsi="Times New Roman" w:cs="Times New Roman"/>
          <w:sz w:val="40"/>
          <w:szCs w:val="40"/>
        </w:rPr>
        <w:t xml:space="preserve"> Le développement de l’</w:t>
      </w:r>
      <w:r w:rsidRPr="00047356">
        <w:rPr>
          <w:rFonts w:ascii="Times New Roman" w:hAnsi="Times New Roman" w:cs="Times New Roman"/>
          <w:sz w:val="40"/>
          <w:szCs w:val="40"/>
        </w:rPr>
        <w:t>utilisation des logiciels de traitement de texte a permis,</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par la puissance de leurs fonctions, de renforcer les exigences de qualité. Par</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exemple :</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 le choix du type de police doit être perti</w:t>
      </w:r>
      <w:r w:rsidR="007E39ED" w:rsidRPr="00047356">
        <w:rPr>
          <w:rFonts w:ascii="Times New Roman" w:hAnsi="Times New Roman" w:cs="Times New Roman"/>
          <w:sz w:val="40"/>
          <w:szCs w:val="40"/>
        </w:rPr>
        <w:t>nent et adapté à la nature de l’</w:t>
      </w:r>
      <w:r w:rsidRPr="00047356">
        <w:rPr>
          <w:rFonts w:ascii="Times New Roman" w:hAnsi="Times New Roman" w:cs="Times New Roman"/>
          <w:sz w:val="40"/>
          <w:szCs w:val="40"/>
        </w:rPr>
        <w:t>écrit ;</w:t>
      </w:r>
    </w:p>
    <w:p w:rsidR="007E39ED" w:rsidRPr="00047356" w:rsidRDefault="007E39ED" w:rsidP="0051743C">
      <w:pPr>
        <w:autoSpaceDE w:val="0"/>
        <w:autoSpaceDN w:val="0"/>
        <w:adjustRightInd w:val="0"/>
        <w:spacing w:line="360" w:lineRule="auto"/>
        <w:ind w:left="567" w:firstLine="284"/>
        <w:jc w:val="both"/>
        <w:rPr>
          <w:rFonts w:ascii="Times New Roman" w:hAnsi="Times New Roman" w:cs="Times New Roman"/>
          <w:i/>
          <w:iCs/>
          <w:sz w:val="40"/>
          <w:szCs w:val="40"/>
        </w:rPr>
      </w:pP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i/>
          <w:iCs/>
          <w:sz w:val="40"/>
          <w:szCs w:val="40"/>
        </w:rPr>
      </w:pPr>
      <w:r w:rsidRPr="00047356">
        <w:rPr>
          <w:rFonts w:ascii="Times New Roman" w:hAnsi="Times New Roman" w:cs="Times New Roman"/>
          <w:i/>
          <w:iCs/>
          <w:sz w:val="40"/>
          <w:szCs w:val="40"/>
        </w:rPr>
        <w:t>Exemple. Les polices classiques (Arial, Times…) sont utilisées pour les</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lettres, les notes alors que des polices plus fantaisie (</w:t>
      </w:r>
      <w:proofErr w:type="spellStart"/>
      <w:r w:rsidRPr="00047356">
        <w:rPr>
          <w:rFonts w:ascii="Times New Roman" w:hAnsi="Times New Roman" w:cs="Times New Roman"/>
          <w:i/>
          <w:iCs/>
          <w:sz w:val="40"/>
          <w:szCs w:val="40"/>
        </w:rPr>
        <w:t>Comic</w:t>
      </w:r>
      <w:proofErr w:type="spellEnd"/>
      <w:r w:rsidRPr="00047356">
        <w:rPr>
          <w:rFonts w:ascii="Times New Roman" w:hAnsi="Times New Roman" w:cs="Times New Roman"/>
          <w:i/>
          <w:iCs/>
          <w:sz w:val="40"/>
          <w:szCs w:val="40"/>
        </w:rPr>
        <w:t xml:space="preserve"> Sans MS…)</w:t>
      </w:r>
      <w:r w:rsidR="007E39ED" w:rsidRPr="00047356">
        <w:rPr>
          <w:rFonts w:ascii="Times New Roman" w:hAnsi="Times New Roman" w:cs="Times New Roman"/>
          <w:i/>
          <w:iCs/>
          <w:sz w:val="40"/>
          <w:szCs w:val="40"/>
        </w:rPr>
        <w:t xml:space="preserve"> </w:t>
      </w:r>
      <w:r w:rsidRPr="00047356">
        <w:rPr>
          <w:rFonts w:ascii="Times New Roman" w:hAnsi="Times New Roman" w:cs="Times New Roman"/>
          <w:i/>
          <w:iCs/>
          <w:sz w:val="40"/>
          <w:szCs w:val="40"/>
        </w:rPr>
        <w:t>peuvent être adoptées pour un carton d’invitation ou un prospectus</w:t>
      </w:r>
      <w:r w:rsidRPr="00047356">
        <w:rPr>
          <w:rFonts w:ascii="Times New Roman" w:hAnsi="Times New Roman" w:cs="Times New Roman"/>
          <w:b/>
          <w:bCs/>
          <w:i/>
          <w:iCs/>
          <w:sz w:val="40"/>
          <w:szCs w:val="40"/>
        </w:rPr>
        <w:t>.</w:t>
      </w:r>
    </w:p>
    <w:p w:rsidR="00AC5401" w:rsidRPr="00047356" w:rsidRDefault="00AC5401" w:rsidP="0051743C">
      <w:pPr>
        <w:autoSpaceDE w:val="0"/>
        <w:autoSpaceDN w:val="0"/>
        <w:adjustRightInd w:val="0"/>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 la taille de police 12 est recommandée p</w:t>
      </w:r>
      <w:r w:rsidR="007E39ED" w:rsidRPr="00047356">
        <w:rPr>
          <w:rFonts w:ascii="Times New Roman" w:hAnsi="Times New Roman" w:cs="Times New Roman"/>
          <w:sz w:val="40"/>
          <w:szCs w:val="40"/>
        </w:rPr>
        <w:t>our le corps du texte, alors qu’</w:t>
      </w:r>
      <w:r w:rsidRPr="00047356">
        <w:rPr>
          <w:rFonts w:ascii="Times New Roman" w:hAnsi="Times New Roman" w:cs="Times New Roman"/>
          <w:sz w:val="40"/>
          <w:szCs w:val="40"/>
        </w:rPr>
        <w:t>une</w:t>
      </w:r>
      <w:r w:rsidR="007E39ED" w:rsidRPr="00047356">
        <w:rPr>
          <w:rFonts w:ascii="Times New Roman" w:hAnsi="Times New Roman" w:cs="Times New Roman"/>
          <w:sz w:val="40"/>
          <w:szCs w:val="40"/>
        </w:rPr>
        <w:t xml:space="preserve"> </w:t>
      </w:r>
      <w:r w:rsidRPr="00047356">
        <w:rPr>
          <w:rFonts w:ascii="Times New Roman" w:hAnsi="Times New Roman" w:cs="Times New Roman"/>
          <w:sz w:val="40"/>
          <w:szCs w:val="40"/>
        </w:rPr>
        <w:t>taille supérieure est réservée aux titres et sous-titres ;</w:t>
      </w:r>
    </w:p>
    <w:p w:rsidR="00AC5401" w:rsidRPr="00047356" w:rsidRDefault="00AC5401" w:rsidP="0051743C">
      <w:pPr>
        <w:spacing w:line="360" w:lineRule="auto"/>
        <w:ind w:left="567" w:firstLine="284"/>
        <w:jc w:val="both"/>
        <w:rPr>
          <w:rFonts w:ascii="Times New Roman" w:hAnsi="Times New Roman" w:cs="Times New Roman"/>
          <w:sz w:val="40"/>
          <w:szCs w:val="40"/>
        </w:rPr>
      </w:pPr>
      <w:r w:rsidRPr="00047356">
        <w:rPr>
          <w:rFonts w:ascii="Times New Roman" w:hAnsi="Times New Roman" w:cs="Times New Roman"/>
          <w:sz w:val="40"/>
          <w:szCs w:val="40"/>
        </w:rPr>
        <w:t xml:space="preserve">− </w:t>
      </w:r>
      <w:proofErr w:type="gramStart"/>
      <w:r w:rsidRPr="00047356">
        <w:rPr>
          <w:rFonts w:ascii="Times New Roman" w:hAnsi="Times New Roman" w:cs="Times New Roman"/>
          <w:sz w:val="40"/>
          <w:szCs w:val="40"/>
        </w:rPr>
        <w:t>le</w:t>
      </w:r>
      <w:proofErr w:type="gramEnd"/>
      <w:r w:rsidRPr="00047356">
        <w:rPr>
          <w:rFonts w:ascii="Times New Roman" w:hAnsi="Times New Roman" w:cs="Times New Roman"/>
          <w:sz w:val="40"/>
          <w:szCs w:val="40"/>
        </w:rPr>
        <w:t xml:space="preserve"> style « gras » est préféré au soulignement, qui alourdit le message</w:t>
      </w:r>
    </w:p>
    <w:p w:rsidR="008F236E" w:rsidRPr="002669F6" w:rsidRDefault="00762798" w:rsidP="002669F6">
      <w:pPr>
        <w:autoSpaceDE w:val="0"/>
        <w:autoSpaceDN w:val="0"/>
        <w:adjustRightInd w:val="0"/>
        <w:spacing w:line="240" w:lineRule="auto"/>
        <w:jc w:val="both"/>
        <w:rPr>
          <w:rFonts w:ascii="Times New Roman" w:hAnsi="Times New Roman" w:cs="Times New Roman"/>
          <w:color w:val="000000"/>
          <w:sz w:val="24"/>
          <w:szCs w:val="24"/>
        </w:rPr>
      </w:pPr>
      <w:hyperlink r:id="rId8" w:history="1">
        <w:r w:rsidR="002669F6" w:rsidRPr="00942702">
          <w:rPr>
            <w:rStyle w:val="Lienhypertexte"/>
            <w:rFonts w:ascii="Times New Roman" w:hAnsi="Times New Roman" w:cs="Times New Roman"/>
            <w:sz w:val="24"/>
            <w:szCs w:val="24"/>
          </w:rPr>
          <w:t>perez@supagro.inra.fr</w:t>
        </w:r>
      </w:hyperlink>
      <w:r w:rsidR="008F236E" w:rsidRPr="002669F6">
        <w:rPr>
          <w:rFonts w:ascii="Times New Roman" w:hAnsi="Times New Roman" w:cs="Times New Roman"/>
          <w:color w:val="000000"/>
          <w:sz w:val="24"/>
          <w:szCs w:val="24"/>
        </w:rPr>
        <w:t>,</w:t>
      </w:r>
      <w:r w:rsidR="002669F6">
        <w:rPr>
          <w:rFonts w:ascii="Times New Roman" w:hAnsi="Times New Roman" w:cs="Times New Roman"/>
          <w:color w:val="000000"/>
          <w:sz w:val="24"/>
          <w:szCs w:val="24"/>
        </w:rPr>
        <w:t xml:space="preserve"> </w:t>
      </w:r>
      <w:hyperlink r:id="rId9" w:history="1">
        <w:r w:rsidR="002669F6" w:rsidRPr="00942702">
          <w:rPr>
            <w:rStyle w:val="Lienhypertexte"/>
            <w:rFonts w:ascii="Times New Roman" w:hAnsi="Times New Roman" w:cs="Times New Roman"/>
            <w:sz w:val="24"/>
            <w:szCs w:val="24"/>
          </w:rPr>
          <w:t>http://www1.montpellier.inra.fr/bartoli/moisa/bartoli/download/moi</w:t>
        </w:r>
      </w:hyperlink>
      <w:r w:rsidR="002669F6">
        <w:rPr>
          <w:rFonts w:ascii="Times New Roman" w:hAnsi="Times New Roman" w:cs="Times New Roman"/>
          <w:color w:val="000000"/>
          <w:sz w:val="24"/>
          <w:szCs w:val="24"/>
        </w:rPr>
        <w:t xml:space="preserve"> </w:t>
      </w:r>
      <w:r w:rsidR="008F236E" w:rsidRPr="002669F6">
        <w:rPr>
          <w:rFonts w:ascii="Times New Roman" w:hAnsi="Times New Roman" w:cs="Times New Roman"/>
          <w:color w:val="0000FF"/>
          <w:sz w:val="24"/>
          <w:szCs w:val="24"/>
        </w:rPr>
        <w:t>sa2011_pdf/regles.pdf</w:t>
      </w:r>
    </w:p>
    <w:sectPr w:rsidR="008F236E" w:rsidRPr="002669F6" w:rsidSect="00AC5401">
      <w:pgSz w:w="11906" w:h="16838"/>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17F9"/>
    <w:multiLevelType w:val="hybridMultilevel"/>
    <w:tmpl w:val="DFF8EF4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0155D8"/>
    <w:multiLevelType w:val="hybridMultilevel"/>
    <w:tmpl w:val="A57285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9F2296"/>
    <w:multiLevelType w:val="hybridMultilevel"/>
    <w:tmpl w:val="1924E7A4"/>
    <w:lvl w:ilvl="0" w:tplc="040C000B">
      <w:start w:val="1"/>
      <w:numFmt w:val="bullet"/>
      <w:lvlText w:val=""/>
      <w:lvlJc w:val="left"/>
      <w:pPr>
        <w:ind w:left="769"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3">
    <w:nsid w:val="228A3741"/>
    <w:multiLevelType w:val="hybridMultilevel"/>
    <w:tmpl w:val="4734E7EE"/>
    <w:lvl w:ilvl="0" w:tplc="040C0009">
      <w:start w:val="1"/>
      <w:numFmt w:val="bullet"/>
      <w:lvlText w:val=""/>
      <w:lvlJc w:val="left"/>
      <w:pPr>
        <w:ind w:left="720" w:hanging="360"/>
      </w:pPr>
      <w:rPr>
        <w:rFonts w:ascii="Wingdings" w:hAnsi="Wingdings" w:hint="default"/>
      </w:rPr>
    </w:lvl>
    <w:lvl w:ilvl="1" w:tplc="3BE893AE">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AC6D9F"/>
    <w:multiLevelType w:val="hybridMultilevel"/>
    <w:tmpl w:val="5FA24CBC"/>
    <w:lvl w:ilvl="0" w:tplc="040C000D">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5">
    <w:nsid w:val="268B5683"/>
    <w:multiLevelType w:val="hybridMultilevel"/>
    <w:tmpl w:val="0E80BD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A22D8F"/>
    <w:multiLevelType w:val="hybridMultilevel"/>
    <w:tmpl w:val="4E38132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1C643E"/>
    <w:multiLevelType w:val="hybridMultilevel"/>
    <w:tmpl w:val="D8C24A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EE6974"/>
    <w:multiLevelType w:val="hybridMultilevel"/>
    <w:tmpl w:val="F41ED124"/>
    <w:lvl w:ilvl="0" w:tplc="EFBE1410">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AC767FE"/>
    <w:multiLevelType w:val="hybridMultilevel"/>
    <w:tmpl w:val="A33474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2582EFD"/>
    <w:multiLevelType w:val="hybridMultilevel"/>
    <w:tmpl w:val="50C026F2"/>
    <w:lvl w:ilvl="0" w:tplc="60E2538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AD20297"/>
    <w:multiLevelType w:val="hybridMultilevel"/>
    <w:tmpl w:val="CEE23CC2"/>
    <w:lvl w:ilvl="0" w:tplc="8A2ADC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9802DB"/>
    <w:multiLevelType w:val="hybridMultilevel"/>
    <w:tmpl w:val="77DCD3B4"/>
    <w:lvl w:ilvl="0" w:tplc="040C000D">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3">
    <w:nsid w:val="5E3D062E"/>
    <w:multiLevelType w:val="hybridMultilevel"/>
    <w:tmpl w:val="7A800482"/>
    <w:lvl w:ilvl="0" w:tplc="8A2ADC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06E150D"/>
    <w:multiLevelType w:val="hybridMultilevel"/>
    <w:tmpl w:val="B0380154"/>
    <w:lvl w:ilvl="0" w:tplc="2E64FE7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CDB638B"/>
    <w:multiLevelType w:val="hybridMultilevel"/>
    <w:tmpl w:val="871EF4DC"/>
    <w:lvl w:ilvl="0" w:tplc="040C000D">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nsid w:val="6EA879C4"/>
    <w:multiLevelType w:val="hybridMultilevel"/>
    <w:tmpl w:val="589E10A2"/>
    <w:lvl w:ilvl="0" w:tplc="8A2ADC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7AB3685"/>
    <w:multiLevelType w:val="hybridMultilevel"/>
    <w:tmpl w:val="0A687568"/>
    <w:lvl w:ilvl="0" w:tplc="040C000B">
      <w:start w:val="1"/>
      <w:numFmt w:val="bullet"/>
      <w:lvlText w:val=""/>
      <w:lvlJc w:val="left"/>
      <w:pPr>
        <w:ind w:left="769"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8">
    <w:nsid w:val="783434C4"/>
    <w:multiLevelType w:val="hybridMultilevel"/>
    <w:tmpl w:val="F78695D6"/>
    <w:lvl w:ilvl="0" w:tplc="E1FE79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750F66"/>
    <w:multiLevelType w:val="hybridMultilevel"/>
    <w:tmpl w:val="CDF02F8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7"/>
  </w:num>
  <w:num w:numId="2">
    <w:abstractNumId w:val="10"/>
  </w:num>
  <w:num w:numId="3">
    <w:abstractNumId w:val="9"/>
  </w:num>
  <w:num w:numId="4">
    <w:abstractNumId w:val="11"/>
  </w:num>
  <w:num w:numId="5">
    <w:abstractNumId w:val="13"/>
  </w:num>
  <w:num w:numId="6">
    <w:abstractNumId w:val="3"/>
  </w:num>
  <w:num w:numId="7">
    <w:abstractNumId w:val="0"/>
  </w:num>
  <w:num w:numId="8">
    <w:abstractNumId w:val="16"/>
  </w:num>
  <w:num w:numId="9">
    <w:abstractNumId w:val="6"/>
  </w:num>
  <w:num w:numId="10">
    <w:abstractNumId w:val="14"/>
  </w:num>
  <w:num w:numId="11">
    <w:abstractNumId w:val="8"/>
  </w:num>
  <w:num w:numId="12">
    <w:abstractNumId w:val="18"/>
  </w:num>
  <w:num w:numId="13">
    <w:abstractNumId w:val="1"/>
  </w:num>
  <w:num w:numId="14">
    <w:abstractNumId w:val="2"/>
  </w:num>
  <w:num w:numId="15">
    <w:abstractNumId w:val="17"/>
  </w:num>
  <w:num w:numId="16">
    <w:abstractNumId w:val="19"/>
  </w:num>
  <w:num w:numId="17">
    <w:abstractNumId w:val="4"/>
  </w:num>
  <w:num w:numId="18">
    <w:abstractNumId w:val="5"/>
  </w:num>
  <w:num w:numId="19">
    <w:abstractNumId w:val="1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hyphenationZone w:val="425"/>
  <w:drawingGridHorizontalSpacing w:val="110"/>
  <w:displayHorizontalDrawingGridEvery w:val="2"/>
  <w:characterSpacingControl w:val="doNotCompress"/>
  <w:compat/>
  <w:rsids>
    <w:rsidRoot w:val="00AC5401"/>
    <w:rsid w:val="00003D4C"/>
    <w:rsid w:val="00034C3E"/>
    <w:rsid w:val="000445EC"/>
    <w:rsid w:val="00047356"/>
    <w:rsid w:val="00057423"/>
    <w:rsid w:val="00077462"/>
    <w:rsid w:val="00096E9E"/>
    <w:rsid w:val="000A47C6"/>
    <w:rsid w:val="00104DBB"/>
    <w:rsid w:val="00152838"/>
    <w:rsid w:val="001E2CF6"/>
    <w:rsid w:val="00204AEC"/>
    <w:rsid w:val="002337E4"/>
    <w:rsid w:val="002669F6"/>
    <w:rsid w:val="002D50E4"/>
    <w:rsid w:val="0031156D"/>
    <w:rsid w:val="00365FD9"/>
    <w:rsid w:val="00431E7B"/>
    <w:rsid w:val="004456F0"/>
    <w:rsid w:val="004571A1"/>
    <w:rsid w:val="004B4029"/>
    <w:rsid w:val="004C1080"/>
    <w:rsid w:val="004F2404"/>
    <w:rsid w:val="0051096B"/>
    <w:rsid w:val="0051743C"/>
    <w:rsid w:val="005838B8"/>
    <w:rsid w:val="005E464F"/>
    <w:rsid w:val="00607151"/>
    <w:rsid w:val="00612433"/>
    <w:rsid w:val="006162A4"/>
    <w:rsid w:val="006666A8"/>
    <w:rsid w:val="006B7EA9"/>
    <w:rsid w:val="007008DC"/>
    <w:rsid w:val="00723683"/>
    <w:rsid w:val="0074440A"/>
    <w:rsid w:val="0075612E"/>
    <w:rsid w:val="00762798"/>
    <w:rsid w:val="0078172D"/>
    <w:rsid w:val="007832CD"/>
    <w:rsid w:val="007B4D13"/>
    <w:rsid w:val="007E39ED"/>
    <w:rsid w:val="00804961"/>
    <w:rsid w:val="008A4B28"/>
    <w:rsid w:val="008D0F7D"/>
    <w:rsid w:val="008F236E"/>
    <w:rsid w:val="009222F6"/>
    <w:rsid w:val="009364E0"/>
    <w:rsid w:val="009A024F"/>
    <w:rsid w:val="009B2C4A"/>
    <w:rsid w:val="00A6302C"/>
    <w:rsid w:val="00A75EF2"/>
    <w:rsid w:val="00AB7951"/>
    <w:rsid w:val="00AC5401"/>
    <w:rsid w:val="00B82B09"/>
    <w:rsid w:val="00BB07A9"/>
    <w:rsid w:val="00BD3998"/>
    <w:rsid w:val="00BE66FC"/>
    <w:rsid w:val="00BF7445"/>
    <w:rsid w:val="00C36DDE"/>
    <w:rsid w:val="00CE0000"/>
    <w:rsid w:val="00CF2FE6"/>
    <w:rsid w:val="00CF7024"/>
    <w:rsid w:val="00D347A7"/>
    <w:rsid w:val="00DA7D86"/>
    <w:rsid w:val="00DF72CA"/>
    <w:rsid w:val="00DF7A31"/>
    <w:rsid w:val="00E3614C"/>
    <w:rsid w:val="00E9591E"/>
    <w:rsid w:val="00EB4C0A"/>
    <w:rsid w:val="00EC005B"/>
    <w:rsid w:val="00F02E43"/>
    <w:rsid w:val="00F03A44"/>
    <w:rsid w:val="00F857F5"/>
    <w:rsid w:val="00FA09EA"/>
    <w:rsid w:val="00FF49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red"/>
    </o:shapedefaults>
    <o:shapelayout v:ext="edit">
      <o:idmap v:ext="edit" data="1"/>
      <o:rules v:ext="edit">
        <o:r id="V:Rule8" type="connector" idref="#_x0000_s1038"/>
        <o:r id="V:Rule9" type="connector" idref="#_x0000_s1037"/>
        <o:r id="V:Rule10" type="connector" idref="#_x0000_s1026"/>
        <o:r id="V:Rule11" type="connector" idref="#_x0000_s1040"/>
        <o:r id="V:Rule1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8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540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5401"/>
    <w:rPr>
      <w:rFonts w:ascii="Tahoma" w:hAnsi="Tahoma" w:cs="Tahoma"/>
      <w:sz w:val="16"/>
      <w:szCs w:val="16"/>
    </w:rPr>
  </w:style>
  <w:style w:type="paragraph" w:styleId="Paragraphedeliste">
    <w:name w:val="List Paragraph"/>
    <w:basedOn w:val="Normal"/>
    <w:uiPriority w:val="34"/>
    <w:qFormat/>
    <w:rsid w:val="00C36DDE"/>
    <w:pPr>
      <w:ind w:left="720"/>
      <w:contextualSpacing/>
    </w:pPr>
  </w:style>
  <w:style w:type="table" w:styleId="Grilledutableau">
    <w:name w:val="Table Grid"/>
    <w:basedOn w:val="TableauNormal"/>
    <w:uiPriority w:val="59"/>
    <w:rsid w:val="00C36DD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2669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ez@supagro.inra.fr"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montpellier.inra.fr/bartoli/moisa/bartoli/download/mo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18</Pages>
  <Words>4982</Words>
  <Characters>27401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2018-03-03T04:33:00Z</dcterms:created>
  <dcterms:modified xsi:type="dcterms:W3CDTF">2021-12-20T07:07:00Z</dcterms:modified>
</cp:coreProperties>
</file>