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00"/>
          <w:sz w:val="36"/>
          <w:szCs w:val="36"/>
        </w:rPr>
      </w:pPr>
      <w:r w:rsidDel="00000000" w:rsidR="00000000" w:rsidRPr="00000000">
        <w:rPr>
          <w:b w:val="1"/>
          <w:color w:val="000000"/>
          <w:sz w:val="36"/>
          <w:szCs w:val="36"/>
          <w:rtl w:val="0"/>
        </w:rPr>
        <w:t xml:space="preserve">University of Khemis Miliana</w:t>
      </w:r>
    </w:p>
    <w:p w:rsidR="00000000" w:rsidDel="00000000" w:rsidP="00000000" w:rsidRDefault="00000000" w:rsidRPr="00000000" w14:paraId="00000002">
      <w:pPr>
        <w:jc w:val="center"/>
        <w:rPr>
          <w:b w:val="1"/>
          <w:color w:val="000000"/>
          <w:sz w:val="36"/>
          <w:szCs w:val="36"/>
        </w:rPr>
      </w:pPr>
      <w:r w:rsidDel="00000000" w:rsidR="00000000" w:rsidRPr="00000000">
        <w:rPr>
          <w:b w:val="1"/>
          <w:color w:val="000000"/>
          <w:sz w:val="36"/>
          <w:szCs w:val="36"/>
          <w:rtl w:val="0"/>
        </w:rPr>
        <w:t xml:space="preserve">Department of Economics, Trading and Management Sciences</w:t>
      </w:r>
    </w:p>
    <w:p w:rsidR="00000000" w:rsidDel="00000000" w:rsidP="00000000" w:rsidRDefault="00000000" w:rsidRPr="00000000" w14:paraId="00000003">
      <w:pPr>
        <w:jc w:val="center"/>
        <w:rPr>
          <w:b w:val="1"/>
          <w:sz w:val="36"/>
          <w:szCs w:val="36"/>
        </w:rPr>
      </w:pPr>
      <w:r w:rsidDel="00000000" w:rsidR="00000000" w:rsidRPr="00000000">
        <w:rPr>
          <w:b w:val="1"/>
          <w:color w:val="000000"/>
          <w:sz w:val="36"/>
          <w:szCs w:val="36"/>
          <w:rtl w:val="0"/>
        </w:rPr>
        <w:t xml:space="preserve">Division of Economic Sciences</w:t>
      </w:r>
      <w:r w:rsidDel="00000000" w:rsidR="00000000" w:rsidRPr="00000000">
        <w:rPr>
          <w:rtl w:val="0"/>
        </w:rPr>
      </w:r>
    </w:p>
    <w:p w:rsidR="00000000" w:rsidDel="00000000" w:rsidP="00000000" w:rsidRDefault="00000000" w:rsidRPr="00000000" w14:paraId="00000004">
      <w:pPr>
        <w:jc w:val="center"/>
        <w:rPr>
          <w:b w:val="1"/>
          <w:sz w:val="36"/>
          <w:szCs w:val="36"/>
        </w:rPr>
      </w:pPr>
      <w:r w:rsidDel="00000000" w:rsidR="00000000" w:rsidRPr="00000000">
        <w:rPr>
          <w:rtl w:val="0"/>
        </w:rPr>
      </w:r>
    </w:p>
    <w:p w:rsidR="00000000" w:rsidDel="00000000" w:rsidP="00000000" w:rsidRDefault="00000000" w:rsidRPr="00000000" w14:paraId="00000005">
      <w:pPr>
        <w:rPr>
          <w:b w:val="1"/>
          <w:color w:val="000000"/>
          <w:sz w:val="36"/>
          <w:szCs w:val="36"/>
        </w:rPr>
      </w:pPr>
      <w:r w:rsidDel="00000000" w:rsidR="00000000" w:rsidRPr="00000000">
        <w:rPr>
          <w:b w:val="1"/>
          <w:color w:val="000000"/>
          <w:sz w:val="36"/>
          <w:szCs w:val="36"/>
          <w:rtl w:val="0"/>
        </w:rPr>
        <w:t xml:space="preserve">Level: 3</w:t>
      </w:r>
      <w:r w:rsidDel="00000000" w:rsidR="00000000" w:rsidRPr="00000000">
        <w:rPr>
          <w:b w:val="1"/>
          <w:color w:val="000000"/>
          <w:sz w:val="36"/>
          <w:szCs w:val="36"/>
          <w:vertAlign w:val="superscript"/>
          <w:rtl w:val="0"/>
        </w:rPr>
        <w:t xml:space="preserve">rd</w:t>
      </w:r>
      <w:r w:rsidDel="00000000" w:rsidR="00000000" w:rsidRPr="00000000">
        <w:rPr>
          <w:b w:val="1"/>
          <w:color w:val="000000"/>
          <w:sz w:val="36"/>
          <w:szCs w:val="36"/>
          <w:rtl w:val="0"/>
        </w:rPr>
        <w:t xml:space="preserve"> Year Monetary and Banking</w:t>
      </w:r>
    </w:p>
    <w:p w:rsidR="00000000" w:rsidDel="00000000" w:rsidP="00000000" w:rsidRDefault="00000000" w:rsidRPr="00000000" w14:paraId="00000006">
      <w:pPr>
        <w:rPr>
          <w:b w:val="1"/>
          <w:color w:val="000000"/>
          <w:sz w:val="36"/>
          <w:szCs w:val="36"/>
        </w:rPr>
      </w:pPr>
      <w:r w:rsidDel="00000000" w:rsidR="00000000" w:rsidRPr="00000000">
        <w:rPr>
          <w:b w:val="1"/>
          <w:color w:val="000000"/>
          <w:sz w:val="36"/>
          <w:szCs w:val="36"/>
          <w:rtl w:val="0"/>
        </w:rPr>
        <w:t xml:space="preserve">Module: English</w:t>
      </w:r>
    </w:p>
    <w:p w:rsidR="00000000" w:rsidDel="00000000" w:rsidP="00000000" w:rsidRDefault="00000000" w:rsidRPr="00000000" w14:paraId="00000007">
      <w:pPr>
        <w:rPr>
          <w:b w:val="1"/>
          <w:sz w:val="72"/>
          <w:szCs w:val="72"/>
        </w:rPr>
      </w:pPr>
      <w:r w:rsidDel="00000000" w:rsidR="00000000" w:rsidRPr="00000000">
        <w:rPr>
          <w:b w:val="1"/>
          <w:color w:val="000000"/>
          <w:sz w:val="36"/>
          <w:szCs w:val="36"/>
          <w:rtl w:val="0"/>
        </w:rPr>
        <w:t xml:space="preserve">Teacher: </w:t>
      </w:r>
      <w:r w:rsidDel="00000000" w:rsidR="00000000" w:rsidRPr="00000000">
        <w:rPr>
          <w:b w:val="1"/>
          <w:sz w:val="36"/>
          <w:szCs w:val="36"/>
          <w:rtl w:val="0"/>
        </w:rPr>
        <w:t xml:space="preserve">Guettar Hamida</w:t>
      </w:r>
      <w:r w:rsidDel="00000000" w:rsidR="00000000" w:rsidRPr="00000000">
        <w:rPr>
          <w:rtl w:val="0"/>
        </w:rPr>
      </w:r>
    </w:p>
    <w:p w:rsidR="00000000" w:rsidDel="00000000" w:rsidP="00000000" w:rsidRDefault="00000000" w:rsidRPr="00000000" w14:paraId="00000008">
      <w:pPr>
        <w:jc w:val="left"/>
        <w:rPr>
          <w:b w:val="1"/>
          <w:sz w:val="72"/>
          <w:szCs w:val="72"/>
        </w:rPr>
      </w:pPr>
      <w:r w:rsidDel="00000000" w:rsidR="00000000" w:rsidRPr="00000000">
        <w:rPr>
          <w:b w:val="1"/>
          <w:sz w:val="72"/>
          <w:szCs w:val="72"/>
          <w:rtl w:val="0"/>
        </w:rPr>
        <w:t xml:space="preserve">First</w:t>
      </w:r>
    </w:p>
    <w:p w:rsidR="00000000" w:rsidDel="00000000" w:rsidP="00000000" w:rsidRDefault="00000000" w:rsidRPr="00000000" w14:paraId="00000009">
      <w:pPr>
        <w:jc w:val="left"/>
        <w:rPr>
          <w:b w:val="1"/>
          <w:color w:val="000000"/>
          <w:sz w:val="72"/>
          <w:szCs w:val="72"/>
        </w:rPr>
      </w:pPr>
      <w:r w:rsidDel="00000000" w:rsidR="00000000" w:rsidRPr="00000000">
        <w:rPr>
          <w:b w:val="1"/>
          <w:color w:val="000000"/>
          <w:sz w:val="72"/>
          <w:szCs w:val="72"/>
          <w:rtl w:val="0"/>
        </w:rPr>
        <w:t xml:space="preserve">Semester’s Evaluation Test</w:t>
      </w:r>
    </w:p>
    <w:p w:rsidR="00000000" w:rsidDel="00000000" w:rsidP="00000000" w:rsidRDefault="00000000" w:rsidRPr="00000000" w14:paraId="0000000A">
      <w:pPr>
        <w:jc w:val="center"/>
        <w:rPr>
          <w:b w:val="1"/>
          <w:color w:val="000000"/>
          <w:sz w:val="28"/>
          <w:szCs w:val="28"/>
        </w:rPr>
      </w:pPr>
      <w:r w:rsidDel="00000000" w:rsidR="00000000" w:rsidRPr="00000000">
        <w:rPr>
          <w:rtl w:val="0"/>
        </w:rPr>
      </w:r>
    </w:p>
    <w:p w:rsidR="00000000" w:rsidDel="00000000" w:rsidP="00000000" w:rsidRDefault="00000000" w:rsidRPr="00000000" w14:paraId="0000000B">
      <w:pPr>
        <w:jc w:val="center"/>
        <w:rPr>
          <w:b w:val="1"/>
          <w:color w:val="000000"/>
          <w:sz w:val="28"/>
          <w:szCs w:val="28"/>
        </w:rPr>
      </w:pPr>
      <w:r w:rsidDel="00000000" w:rsidR="00000000" w:rsidRPr="00000000">
        <w:rPr>
          <w:rtl w:val="0"/>
        </w:rPr>
      </w:r>
    </w:p>
    <w:p w:rsidR="00000000" w:rsidDel="00000000" w:rsidP="00000000" w:rsidRDefault="00000000" w:rsidRPr="00000000" w14:paraId="0000000C">
      <w:pPr>
        <w:jc w:val="center"/>
        <w:rPr>
          <w:b w:val="1"/>
          <w:color w:val="000000"/>
          <w:sz w:val="28"/>
          <w:szCs w:val="28"/>
        </w:rPr>
      </w:pPr>
      <w:r w:rsidDel="00000000" w:rsidR="00000000" w:rsidRPr="00000000">
        <w:rPr>
          <w:rtl w:val="0"/>
        </w:rPr>
      </w:r>
    </w:p>
    <w:p w:rsidR="00000000" w:rsidDel="00000000" w:rsidP="00000000" w:rsidRDefault="00000000" w:rsidRPr="00000000" w14:paraId="0000000D">
      <w:pPr>
        <w:jc w:val="center"/>
        <w:rPr>
          <w:b w:val="1"/>
          <w:color w:val="000000"/>
          <w:sz w:val="28"/>
          <w:szCs w:val="28"/>
        </w:rPr>
      </w:pPr>
      <w:r w:rsidDel="00000000" w:rsidR="00000000" w:rsidRPr="00000000">
        <w:rPr>
          <w:rtl w:val="0"/>
        </w:rPr>
      </w:r>
    </w:p>
    <w:p w:rsidR="00000000" w:rsidDel="00000000" w:rsidP="00000000" w:rsidRDefault="00000000" w:rsidRPr="00000000" w14:paraId="0000000E">
      <w:pPr>
        <w:jc w:val="center"/>
        <w:rPr>
          <w:b w:val="1"/>
          <w:sz w:val="32"/>
          <w:szCs w:val="32"/>
        </w:rPr>
      </w:pPr>
      <w:r w:rsidDel="00000000" w:rsidR="00000000" w:rsidRPr="00000000">
        <w:rPr>
          <w:rtl w:val="0"/>
        </w:rPr>
      </w:r>
    </w:p>
    <w:p w:rsidR="00000000" w:rsidDel="00000000" w:rsidP="00000000" w:rsidRDefault="00000000" w:rsidRPr="00000000" w14:paraId="0000000F">
      <w:pPr>
        <w:jc w:val="center"/>
        <w:rPr>
          <w:b w:val="1"/>
          <w:sz w:val="32"/>
          <w:szCs w:val="32"/>
        </w:rPr>
      </w:pPr>
      <w:r w:rsidDel="00000000" w:rsidR="00000000" w:rsidRPr="00000000">
        <w:rPr>
          <w:b w:val="1"/>
          <w:sz w:val="32"/>
          <w:szCs w:val="32"/>
          <w:rtl w:val="0"/>
        </w:rPr>
        <w:t xml:space="preserve">Academic Year: 2020.2021</w:t>
      </w:r>
    </w:p>
    <w:p w:rsidR="00000000" w:rsidDel="00000000" w:rsidP="00000000" w:rsidRDefault="00000000" w:rsidRPr="00000000" w14:paraId="00000010">
      <w:pPr>
        <w:jc w:val="center"/>
        <w:rPr>
          <w:b w:val="1"/>
          <w:sz w:val="32"/>
          <w:szCs w:val="32"/>
        </w:rPr>
      </w:pPr>
      <w:r w:rsidDel="00000000" w:rsidR="00000000" w:rsidRPr="00000000">
        <w:rPr>
          <w:rFonts w:ascii="Estrangelo Edessa" w:cs="Estrangelo Edessa" w:eastAsia="Estrangelo Edessa" w:hAnsi="Estrangelo Edessa"/>
          <w:b w:val="1"/>
          <w:color w:val="000000"/>
          <w:sz w:val="52"/>
          <w:szCs w:val="52"/>
          <w:rtl w:val="0"/>
        </w:rPr>
        <w:t xml:space="preserve">Evaluation Test</w:t>
      </w:r>
      <w:r w:rsidDel="00000000" w:rsidR="00000000" w:rsidRPr="00000000">
        <w:rPr>
          <w:rtl w:val="0"/>
        </w:rPr>
      </w:r>
    </w:p>
    <w:p w:rsidR="00000000" w:rsidDel="00000000" w:rsidP="00000000" w:rsidRDefault="00000000" w:rsidRPr="00000000" w14:paraId="00000011">
      <w:pPr>
        <w:jc w:val="center"/>
        <w:rPr>
          <w:rFonts w:ascii="Estrangelo Edessa" w:cs="Estrangelo Edessa" w:eastAsia="Estrangelo Edessa" w:hAnsi="Estrangelo Edessa"/>
          <w:b w:val="1"/>
          <w:color w:val="000000"/>
          <w:sz w:val="48"/>
          <w:szCs w:val="48"/>
        </w:rPr>
      </w:pPr>
      <w:r w:rsidDel="00000000" w:rsidR="00000000" w:rsidRPr="00000000">
        <w:rPr>
          <w:rFonts w:ascii="Estrangelo Edessa" w:cs="Estrangelo Edessa" w:eastAsia="Estrangelo Edessa" w:hAnsi="Estrangelo Edessa"/>
          <w:b w:val="1"/>
          <w:color w:val="000000"/>
          <w:sz w:val="48"/>
          <w:szCs w:val="48"/>
          <w:rtl w:val="0"/>
        </w:rPr>
        <w:t xml:space="preserve">Part 1</w:t>
      </w:r>
    </w:p>
    <w:p w:rsidR="00000000" w:rsidDel="00000000" w:rsidP="00000000" w:rsidRDefault="00000000" w:rsidRPr="00000000" w14:paraId="00000012">
      <w:pPr>
        <w:rPr>
          <w:b w:val="1"/>
          <w:color w:val="000000"/>
          <w:sz w:val="32"/>
          <w:szCs w:val="32"/>
        </w:rPr>
      </w:pPr>
      <w:r w:rsidDel="00000000" w:rsidR="00000000" w:rsidRPr="00000000">
        <w:rPr>
          <w:b w:val="1"/>
          <w:color w:val="000000"/>
          <w:sz w:val="32"/>
          <w:szCs w:val="32"/>
          <w:rtl w:val="0"/>
        </w:rPr>
        <w:t xml:space="preserve">Read the passage and answer the questions.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450" w:before="15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Banking and banks are very important for the functioning of the modern world. Without banks the way we use money would not work. Banks enable people to save money, borrow money and to pay for things with ease and security. Each country in the world has its own well known banks that have branches in nearly every city so that they are convenient for people to use. People often have to visit the local branch of the bank when they want certain services. There are also some very big multinational banks that have branches in most countries in the world.</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450" w:before="15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well as the local branches that are in most cities, each bank will also have a head office. This is where all central tasks are performed that let the local braches function. The people that work in the branches will be the bank manager, the person in charge, and various tellers who work behind the bank counter and help the customers. There will also likely be security guards to protect the money, workers and customers.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450" w:before="15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customers will just need to see the tellers when they go to the bank if they are paying money into their account as either cash or a check. However, they might need to see the bank manager if they want to open an account or if they have become overdraw, when they have spent more money than there was in the account. Also if they want to borrow money and get a loan the person will need to see the bank manager who will have to approve it.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450" w:before="15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well as being able to use cash or checks to pay for things, banks also offer their customers the more convenient methods of using either a debit card or credit card. These methods are very convenient as you just need to carry a small plastic card to be able to pay for anything. When paying with plastic you will need to either sign a receipt or enter a PIN number to conform the purchase and that you are authorized to use the card.</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450" w:before="15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Reading and Comprehension:</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450" w:before="15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What is the text about?</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450" w:before="15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Why are banks important in modern world?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450" w:before="15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Find synonyms of the following words in the text above: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450" w:before="15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Subdivision  </w:t>
      </w:r>
      <w:r w:rsidDel="00000000" w:rsidR="00000000" w:rsidRPr="00000000">
        <w:rPr>
          <w:rFonts w:ascii="Arial" w:cs="Arial" w:eastAsia="Arial" w:hAnsi="Arial"/>
          <w:b w:val="0"/>
          <w:i w:val="0"/>
          <w:smallCaps w:val="0"/>
          <w:strike w:val="0"/>
          <w:color w:val="202124"/>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Simplicity  </w:t>
      </w:r>
      <w:r w:rsidDel="00000000" w:rsidR="00000000" w:rsidRPr="00000000">
        <w:rPr>
          <w:rFonts w:ascii="Arial" w:cs="Arial" w:eastAsia="Arial" w:hAnsi="Arial"/>
          <w:b w:val="0"/>
          <w:i w:val="0"/>
          <w:smallCaps w:val="0"/>
          <w:strike w:val="0"/>
          <w:color w:val="202124"/>
          <w:sz w:val="28"/>
          <w:szCs w:val="28"/>
          <w:highlight w:val="white"/>
          <w:u w:val="none"/>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450" w:before="15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What are the different services that banks offer to their customers?  (State them briefly i.e., 1…., 2….,3…).</w:t>
      </w:r>
    </w:p>
    <w:p w:rsidR="00000000" w:rsidDel="00000000" w:rsidP="00000000" w:rsidRDefault="00000000" w:rsidRPr="00000000" w14:paraId="0000001D">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1E">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1F">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20">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21">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22">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23">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24">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25">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26">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27">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28">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29">
      <w:pPr>
        <w:jc w:val="center"/>
        <w:rPr>
          <w:rFonts w:ascii="Estrangelo Edessa" w:cs="Estrangelo Edessa" w:eastAsia="Estrangelo Edessa" w:hAnsi="Estrangelo Edessa"/>
          <w:b w:val="1"/>
          <w:color w:val="000000"/>
          <w:sz w:val="52"/>
          <w:szCs w:val="52"/>
        </w:rPr>
      </w:pPr>
      <w:r w:rsidDel="00000000" w:rsidR="00000000" w:rsidRPr="00000000">
        <w:rPr>
          <w:rtl w:val="0"/>
        </w:rPr>
      </w:r>
    </w:p>
    <w:p w:rsidR="00000000" w:rsidDel="00000000" w:rsidP="00000000" w:rsidRDefault="00000000" w:rsidRPr="00000000" w14:paraId="0000002A">
      <w:pPr>
        <w:jc w:val="center"/>
        <w:rPr>
          <w:rFonts w:ascii="Estrangelo Edessa" w:cs="Estrangelo Edessa" w:eastAsia="Estrangelo Edessa" w:hAnsi="Estrangelo Edessa"/>
          <w:b w:val="1"/>
          <w:color w:val="000000"/>
          <w:sz w:val="52"/>
          <w:szCs w:val="52"/>
        </w:rPr>
      </w:pPr>
      <w:r w:rsidDel="00000000" w:rsidR="00000000" w:rsidRPr="00000000">
        <w:rPr>
          <w:rFonts w:ascii="Estrangelo Edessa" w:cs="Estrangelo Edessa" w:eastAsia="Estrangelo Edessa" w:hAnsi="Estrangelo Edessa"/>
          <w:b w:val="1"/>
          <w:color w:val="000000"/>
          <w:sz w:val="52"/>
          <w:szCs w:val="52"/>
          <w:rtl w:val="0"/>
        </w:rPr>
        <w:t xml:space="preserve">Part 2</w:t>
      </w:r>
    </w:p>
    <w:p w:rsidR="00000000" w:rsidDel="00000000" w:rsidP="00000000" w:rsidRDefault="00000000" w:rsidRPr="00000000" w14:paraId="0000002B">
      <w:pPr>
        <w:rPr>
          <w:rFonts w:ascii="Century Schoolbook" w:cs="Century Schoolbook" w:eastAsia="Century Schoolbook" w:hAnsi="Century Schoolbook"/>
          <w:b w:val="1"/>
          <w:sz w:val="32"/>
          <w:szCs w:val="32"/>
        </w:rPr>
      </w:pPr>
      <w:r w:rsidDel="00000000" w:rsidR="00000000" w:rsidRPr="00000000">
        <w:rPr>
          <w:b w:val="1"/>
          <w:color w:val="000000"/>
          <w:sz w:val="32"/>
          <w:szCs w:val="32"/>
          <w:rtl w:val="0"/>
        </w:rPr>
        <w:t xml:space="preserve">Assignment1</w:t>
      </w:r>
      <w:r w:rsidDel="00000000" w:rsidR="00000000" w:rsidRPr="00000000">
        <w:rPr>
          <w:rtl w:val="0"/>
        </w:rPr>
      </w:r>
    </w:p>
    <w:p w:rsidR="00000000" w:rsidDel="00000000" w:rsidP="00000000" w:rsidRDefault="00000000" w:rsidRPr="00000000" w14:paraId="0000002C">
      <w:pPr>
        <w:rPr>
          <w:b w:val="1"/>
          <w:color w:val="000000"/>
          <w:sz w:val="28"/>
          <w:szCs w:val="28"/>
        </w:rPr>
      </w:pPr>
      <w:r w:rsidDel="00000000" w:rsidR="00000000" w:rsidRPr="00000000">
        <w:rPr>
          <w:b w:val="1"/>
          <w:color w:val="000000"/>
          <w:sz w:val="28"/>
          <w:szCs w:val="28"/>
          <w:rtl w:val="0"/>
        </w:rPr>
        <w:t xml:space="preserve">Fill in the blanks with words from the Basic Terminology List.</w:t>
      </w:r>
    </w:p>
    <w:p w:rsidR="00000000" w:rsidDel="00000000" w:rsidP="00000000" w:rsidRDefault="00000000" w:rsidRPr="00000000" w14:paraId="0000002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Can I apply for a … here? </w:t>
      </w:r>
    </w:p>
    <w:p w:rsidR="00000000" w:rsidDel="00000000" w:rsidP="00000000" w:rsidRDefault="00000000" w:rsidRPr="00000000" w14:paraId="000000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Decrease of petroleum prices always affects the Algerian…</w:t>
      </w:r>
    </w:p>
    <w:p w:rsidR="00000000" w:rsidDel="00000000" w:rsidP="00000000" w:rsidRDefault="00000000" w:rsidRPr="00000000" w14:paraId="000000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There are many different types of…</w:t>
      </w:r>
    </w:p>
    <w:p w:rsidR="00000000" w:rsidDel="00000000" w:rsidP="00000000" w:rsidRDefault="00000000" w:rsidRPr="00000000" w14:paraId="000000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When you go to a bank and put money into your account, you… money.</w:t>
      </w:r>
    </w:p>
    <w:p w:rsidR="00000000" w:rsidDel="00000000" w:rsidP="00000000" w:rsidRDefault="00000000" w:rsidRPr="00000000" w14:paraId="0000003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is a British magazine that was founded in1843 by James Wilson.</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William doesn’t have enough money to buy a new car, so he is going to…money from a friend.</w:t>
      </w:r>
    </w:p>
    <w:p w:rsidR="00000000" w:rsidDel="00000000" w:rsidP="00000000" w:rsidRDefault="00000000" w:rsidRPr="00000000" w14:paraId="0000003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Last year, Paul Milgrom and Robert B. Wilson won the Nobel Prize of …Sciences/…</w:t>
      </w:r>
    </w:p>
    <w:p w:rsidR="00000000" w:rsidDel="00000000" w:rsidP="00000000" w:rsidRDefault="00000000" w:rsidRPr="00000000" w14:paraId="000000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 need to find an ATM and …some money, I’m short of cash.</w:t>
      </w:r>
    </w:p>
    <w:p w:rsidR="00000000" w:rsidDel="00000000" w:rsidP="00000000" w:rsidRDefault="00000000" w:rsidRPr="00000000" w14:paraId="00000035">
      <w:pPr>
        <w:rPr>
          <w:b w:val="1"/>
          <w:color w:val="000000"/>
          <w:sz w:val="28"/>
          <w:szCs w:val="28"/>
        </w:rPr>
      </w:pPr>
      <w:r w:rsidDel="00000000" w:rsidR="00000000" w:rsidRPr="00000000">
        <w:rPr>
          <w:b w:val="1"/>
          <w:color w:val="000000"/>
          <w:sz w:val="28"/>
          <w:szCs w:val="28"/>
          <w:rtl w:val="0"/>
        </w:rPr>
        <w:t xml:space="preserve">Assignment 2</w:t>
      </w:r>
    </w:p>
    <w:p w:rsidR="00000000" w:rsidDel="00000000" w:rsidP="00000000" w:rsidRDefault="00000000" w:rsidRPr="00000000" w14:paraId="00000036">
      <w:pPr>
        <w:rPr>
          <w:b w:val="1"/>
          <w:color w:val="000000"/>
          <w:sz w:val="28"/>
          <w:szCs w:val="28"/>
        </w:rPr>
      </w:pPr>
      <w:r w:rsidDel="00000000" w:rsidR="00000000" w:rsidRPr="00000000">
        <w:rPr>
          <w:b w:val="1"/>
          <w:color w:val="000000"/>
          <w:sz w:val="28"/>
          <w:szCs w:val="28"/>
          <w:rtl w:val="0"/>
        </w:rPr>
        <w:t xml:space="preserve">These are money-related words. Match them to their definition.</w:t>
      </w:r>
    </w:p>
    <w:tbl>
      <w:tblPr>
        <w:tblStyle w:val="Table1"/>
        <w:tblW w:w="9212.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A0"/>
      </w:tblPr>
      <w:tblGrid>
        <w:gridCol w:w="1535"/>
        <w:gridCol w:w="1535"/>
        <w:gridCol w:w="1535"/>
        <w:gridCol w:w="1535"/>
        <w:gridCol w:w="1536"/>
        <w:gridCol w:w="1536"/>
        <w:tblGridChange w:id="0">
          <w:tblGrid>
            <w:gridCol w:w="1535"/>
            <w:gridCol w:w="1535"/>
            <w:gridCol w:w="1535"/>
            <w:gridCol w:w="1535"/>
            <w:gridCol w:w="1536"/>
            <w:gridCol w:w="1536"/>
          </w:tblGrid>
        </w:tblGridChange>
      </w:tblGrid>
      <w:tr>
        <w:trPr>
          <w:cantSplit w:val="0"/>
          <w:tblHeader w:val="0"/>
        </w:trPr>
        <w:tc>
          <w:tcPr/>
          <w:p w:rsidR="00000000" w:rsidDel="00000000" w:rsidP="00000000" w:rsidRDefault="00000000" w:rsidRPr="00000000" w14:paraId="00000037">
            <w:pPr>
              <w:rPr>
                <w:b w:val="0"/>
                <w:color w:val="000000"/>
                <w:sz w:val="28"/>
                <w:szCs w:val="28"/>
              </w:rPr>
            </w:pPr>
            <w:r w:rsidDel="00000000" w:rsidR="00000000" w:rsidRPr="00000000">
              <w:rPr>
                <w:b w:val="0"/>
                <w:color w:val="000000"/>
                <w:sz w:val="28"/>
                <w:szCs w:val="28"/>
                <w:rtl w:val="0"/>
              </w:rPr>
              <w:t xml:space="preserve">coin</w:t>
            </w:r>
          </w:p>
        </w:tc>
        <w:tc>
          <w:tcPr/>
          <w:p w:rsidR="00000000" w:rsidDel="00000000" w:rsidP="00000000" w:rsidRDefault="00000000" w:rsidRPr="00000000" w14:paraId="00000038">
            <w:pPr>
              <w:rPr>
                <w:b w:val="0"/>
                <w:color w:val="000000"/>
                <w:sz w:val="28"/>
                <w:szCs w:val="28"/>
              </w:rPr>
            </w:pPr>
            <w:r w:rsidDel="00000000" w:rsidR="00000000" w:rsidRPr="00000000">
              <w:rPr>
                <w:b w:val="0"/>
                <w:color w:val="000000"/>
                <w:sz w:val="28"/>
                <w:szCs w:val="28"/>
                <w:rtl w:val="0"/>
              </w:rPr>
              <w:t xml:space="preserve">Bill </w:t>
            </w:r>
          </w:p>
        </w:tc>
        <w:tc>
          <w:tcPr/>
          <w:p w:rsidR="00000000" w:rsidDel="00000000" w:rsidP="00000000" w:rsidRDefault="00000000" w:rsidRPr="00000000" w14:paraId="00000039">
            <w:pPr>
              <w:rPr>
                <w:b w:val="0"/>
                <w:color w:val="000000"/>
                <w:sz w:val="28"/>
                <w:szCs w:val="28"/>
              </w:rPr>
            </w:pPr>
            <w:r w:rsidDel="00000000" w:rsidR="00000000" w:rsidRPr="00000000">
              <w:rPr>
                <w:b w:val="0"/>
                <w:color w:val="000000"/>
                <w:sz w:val="28"/>
                <w:szCs w:val="28"/>
                <w:rtl w:val="0"/>
              </w:rPr>
              <w:t xml:space="preserve">Credit card</w:t>
            </w:r>
          </w:p>
        </w:tc>
        <w:tc>
          <w:tcPr/>
          <w:p w:rsidR="00000000" w:rsidDel="00000000" w:rsidP="00000000" w:rsidRDefault="00000000" w:rsidRPr="00000000" w14:paraId="0000003A">
            <w:pPr>
              <w:rPr>
                <w:b w:val="0"/>
                <w:color w:val="000000"/>
                <w:sz w:val="28"/>
                <w:szCs w:val="28"/>
              </w:rPr>
            </w:pPr>
            <w:r w:rsidDel="00000000" w:rsidR="00000000" w:rsidRPr="00000000">
              <w:rPr>
                <w:b w:val="0"/>
                <w:color w:val="000000"/>
                <w:sz w:val="28"/>
                <w:szCs w:val="28"/>
                <w:rtl w:val="0"/>
              </w:rPr>
              <w:t xml:space="preserve">dollars</w:t>
            </w:r>
          </w:p>
        </w:tc>
        <w:tc>
          <w:tcPr/>
          <w:p w:rsidR="00000000" w:rsidDel="00000000" w:rsidP="00000000" w:rsidRDefault="00000000" w:rsidRPr="00000000" w14:paraId="0000003B">
            <w:pPr>
              <w:rPr>
                <w:b w:val="0"/>
                <w:color w:val="000000"/>
                <w:sz w:val="28"/>
                <w:szCs w:val="28"/>
              </w:rPr>
            </w:pPr>
            <w:r w:rsidDel="00000000" w:rsidR="00000000" w:rsidRPr="00000000">
              <w:rPr>
                <w:b w:val="0"/>
                <w:color w:val="000000"/>
                <w:sz w:val="28"/>
                <w:szCs w:val="28"/>
                <w:rtl w:val="0"/>
              </w:rPr>
              <w:t xml:space="preserve">pounds</w:t>
            </w:r>
          </w:p>
        </w:tc>
        <w:tc>
          <w:tcPr/>
          <w:p w:rsidR="00000000" w:rsidDel="00000000" w:rsidP="00000000" w:rsidRDefault="00000000" w:rsidRPr="00000000" w14:paraId="0000003C">
            <w:pPr>
              <w:rPr>
                <w:b w:val="0"/>
                <w:color w:val="000000"/>
                <w:sz w:val="28"/>
                <w:szCs w:val="28"/>
              </w:rPr>
            </w:pPr>
            <w:r w:rsidDel="00000000" w:rsidR="00000000" w:rsidRPr="00000000">
              <w:rPr>
                <w:b w:val="0"/>
                <w:color w:val="000000"/>
                <w:sz w:val="28"/>
                <w:szCs w:val="28"/>
                <w:rtl w:val="0"/>
              </w:rPr>
              <w:t xml:space="preserve">Cash register</w:t>
            </w:r>
          </w:p>
        </w:tc>
      </w:tr>
      <w:tr>
        <w:trPr>
          <w:cantSplit w:val="0"/>
          <w:tblHeader w:val="0"/>
        </w:trPr>
        <w:tc>
          <w:tcPr/>
          <w:p w:rsidR="00000000" w:rsidDel="00000000" w:rsidP="00000000" w:rsidRDefault="00000000" w:rsidRPr="00000000" w14:paraId="0000003D">
            <w:pPr>
              <w:rPr>
                <w:b w:val="0"/>
                <w:color w:val="000000"/>
                <w:sz w:val="28"/>
                <w:szCs w:val="28"/>
              </w:rPr>
            </w:pPr>
            <w:r w:rsidDel="00000000" w:rsidR="00000000" w:rsidRPr="00000000">
              <w:rPr>
                <w:b w:val="0"/>
                <w:color w:val="000000"/>
                <w:sz w:val="28"/>
                <w:szCs w:val="28"/>
                <w:rtl w:val="0"/>
              </w:rPr>
              <w:t xml:space="preserve">bank</w:t>
            </w:r>
          </w:p>
        </w:tc>
        <w:tc>
          <w:tcPr/>
          <w:p w:rsidR="00000000" w:rsidDel="00000000" w:rsidP="00000000" w:rsidRDefault="00000000" w:rsidRPr="00000000" w14:paraId="0000003E">
            <w:pPr>
              <w:rPr>
                <w:color w:val="000000"/>
                <w:sz w:val="28"/>
                <w:szCs w:val="28"/>
              </w:rPr>
            </w:pPr>
            <w:r w:rsidDel="00000000" w:rsidR="00000000" w:rsidRPr="00000000">
              <w:rPr>
                <w:color w:val="000000"/>
                <w:sz w:val="28"/>
                <w:szCs w:val="28"/>
                <w:rtl w:val="0"/>
              </w:rPr>
              <w:t xml:space="preserve">change</w:t>
            </w:r>
          </w:p>
        </w:tc>
        <w:tc>
          <w:tcPr/>
          <w:p w:rsidR="00000000" w:rsidDel="00000000" w:rsidP="00000000" w:rsidRDefault="00000000" w:rsidRPr="00000000" w14:paraId="0000003F">
            <w:pPr>
              <w:rPr>
                <w:color w:val="000000"/>
                <w:sz w:val="28"/>
                <w:szCs w:val="28"/>
              </w:rPr>
            </w:pPr>
            <w:r w:rsidDel="00000000" w:rsidR="00000000" w:rsidRPr="00000000">
              <w:rPr>
                <w:color w:val="000000"/>
                <w:sz w:val="28"/>
                <w:szCs w:val="28"/>
                <w:rtl w:val="0"/>
              </w:rPr>
              <w:t xml:space="preserve">purse</w:t>
            </w:r>
          </w:p>
        </w:tc>
        <w:tc>
          <w:tcPr/>
          <w:p w:rsidR="00000000" w:rsidDel="00000000" w:rsidP="00000000" w:rsidRDefault="00000000" w:rsidRPr="00000000" w14:paraId="00000040">
            <w:pPr>
              <w:rPr>
                <w:color w:val="000000"/>
                <w:sz w:val="28"/>
                <w:szCs w:val="28"/>
              </w:rPr>
            </w:pPr>
            <w:r w:rsidDel="00000000" w:rsidR="00000000" w:rsidRPr="00000000">
              <w:rPr>
                <w:color w:val="000000"/>
                <w:sz w:val="28"/>
                <w:szCs w:val="28"/>
                <w:rtl w:val="0"/>
              </w:rPr>
              <w:t xml:space="preserve">cash</w:t>
            </w:r>
          </w:p>
        </w:tc>
        <w:tc>
          <w:tcPr/>
          <w:p w:rsidR="00000000" w:rsidDel="00000000" w:rsidP="00000000" w:rsidRDefault="00000000" w:rsidRPr="00000000" w14:paraId="00000041">
            <w:pPr>
              <w:rPr>
                <w:color w:val="000000"/>
                <w:sz w:val="28"/>
                <w:szCs w:val="28"/>
              </w:rPr>
            </w:pPr>
            <w:r w:rsidDel="00000000" w:rsidR="00000000" w:rsidRPr="00000000">
              <w:rPr>
                <w:color w:val="000000"/>
                <w:sz w:val="28"/>
                <w:szCs w:val="28"/>
                <w:rtl w:val="0"/>
              </w:rPr>
              <w:t xml:space="preserve">salary</w:t>
            </w:r>
          </w:p>
        </w:tc>
        <w:tc>
          <w:tcPr/>
          <w:p w:rsidR="00000000" w:rsidDel="00000000" w:rsidP="00000000" w:rsidRDefault="00000000" w:rsidRPr="00000000" w14:paraId="00000042">
            <w:pPr>
              <w:rPr>
                <w:color w:val="000000"/>
                <w:sz w:val="28"/>
                <w:szCs w:val="28"/>
              </w:rPr>
            </w:pPr>
            <w:r w:rsidDel="00000000" w:rsidR="00000000" w:rsidRPr="00000000">
              <w:rPr>
                <w:color w:val="000000"/>
                <w:sz w:val="28"/>
                <w:szCs w:val="28"/>
                <w:rtl w:val="0"/>
              </w:rPr>
              <w:t xml:space="preserve">moneybox</w:t>
            </w:r>
          </w:p>
        </w:tc>
      </w:tr>
    </w:tbl>
    <w:p w:rsidR="00000000" w:rsidDel="00000000" w:rsidP="00000000" w:rsidRDefault="00000000" w:rsidRPr="00000000" w14:paraId="00000043">
      <w:pPr>
        <w:rPr>
          <w:b w:val="1"/>
          <w:color w:val="000000"/>
          <w:sz w:val="28"/>
          <w:szCs w:val="28"/>
        </w:rPr>
      </w:pPr>
      <w:r w:rsidDel="00000000" w:rsidR="00000000" w:rsidRPr="00000000">
        <w:rPr>
          <w:rtl w:val="0"/>
        </w:rPr>
      </w:r>
    </w:p>
    <w:p w:rsidR="00000000" w:rsidDel="00000000" w:rsidP="00000000" w:rsidRDefault="00000000" w:rsidRPr="00000000" w14:paraId="00000044">
      <w:pPr>
        <w:rPr>
          <w:color w:val="000000"/>
          <w:sz w:val="28"/>
          <w:szCs w:val="28"/>
        </w:rPr>
      </w:pPr>
      <w:r w:rsidDel="00000000" w:rsidR="00000000" w:rsidRPr="00000000">
        <w:rPr>
          <w:color w:val="000000"/>
          <w:sz w:val="28"/>
          <w:szCs w:val="28"/>
          <w:rtl w:val="0"/>
        </w:rPr>
        <w:t xml:space="preserve">Example: European Currency: Euro.</w:t>
      </w:r>
    </w:p>
    <w:p w:rsidR="00000000" w:rsidDel="00000000" w:rsidP="00000000" w:rsidRDefault="00000000" w:rsidRPr="00000000" w14:paraId="00000045">
      <w:pPr>
        <w:ind w:firstLine="360"/>
        <w:rPr>
          <w:color w:val="000000"/>
          <w:sz w:val="28"/>
          <w:szCs w:val="28"/>
        </w:rPr>
      </w:pPr>
      <w:r w:rsidDel="00000000" w:rsidR="00000000" w:rsidRPr="00000000">
        <w:rPr>
          <w:color w:val="000000"/>
          <w:sz w:val="28"/>
          <w:szCs w:val="28"/>
          <w:rtl w:val="0"/>
        </w:rPr>
        <w:t xml:space="preserve">a. A box for saving money in: …</w:t>
      </w:r>
    </w:p>
    <w:p w:rsidR="00000000" w:rsidDel="00000000" w:rsidP="00000000" w:rsidRDefault="00000000" w:rsidRPr="00000000" w14:paraId="00000046">
      <w:pPr>
        <w:ind w:firstLine="360"/>
        <w:rPr>
          <w:color w:val="000000"/>
          <w:sz w:val="28"/>
          <w:szCs w:val="28"/>
        </w:rPr>
      </w:pPr>
      <w:r w:rsidDel="00000000" w:rsidR="00000000" w:rsidRPr="00000000">
        <w:rPr>
          <w:color w:val="000000"/>
          <w:sz w:val="28"/>
          <w:szCs w:val="28"/>
          <w:rtl w:val="0"/>
        </w:rPr>
        <w:t xml:space="preserve"> b. British currency: …</w:t>
      </w:r>
    </w:p>
    <w:p w:rsidR="00000000" w:rsidDel="00000000" w:rsidP="00000000" w:rsidRDefault="00000000" w:rsidRPr="00000000" w14:paraId="00000047">
      <w:pPr>
        <w:ind w:left="360" w:firstLine="0"/>
        <w:rPr>
          <w:color w:val="000000"/>
          <w:sz w:val="28"/>
          <w:szCs w:val="28"/>
        </w:rPr>
      </w:pPr>
      <w:r w:rsidDel="00000000" w:rsidR="00000000" w:rsidRPr="00000000">
        <w:rPr>
          <w:color w:val="000000"/>
          <w:sz w:val="28"/>
          <w:szCs w:val="28"/>
          <w:rtl w:val="0"/>
        </w:rPr>
        <w:t xml:space="preserve">c. A round piece of metal used as money: …</w:t>
      </w:r>
    </w:p>
    <w:p w:rsidR="00000000" w:rsidDel="00000000" w:rsidP="00000000" w:rsidRDefault="00000000" w:rsidRPr="00000000" w14:paraId="00000048">
      <w:pPr>
        <w:ind w:left="360" w:firstLine="0"/>
        <w:rPr>
          <w:color w:val="000000"/>
          <w:sz w:val="28"/>
          <w:szCs w:val="28"/>
        </w:rPr>
      </w:pPr>
      <w:r w:rsidDel="00000000" w:rsidR="00000000" w:rsidRPr="00000000">
        <w:rPr>
          <w:color w:val="000000"/>
          <w:sz w:val="28"/>
          <w:szCs w:val="28"/>
          <w:rtl w:val="0"/>
        </w:rPr>
        <w:t xml:space="preserve">d. USA currency: …</w:t>
      </w:r>
    </w:p>
    <w:p w:rsidR="00000000" w:rsidDel="00000000" w:rsidP="00000000" w:rsidRDefault="00000000" w:rsidRPr="00000000" w14:paraId="00000049">
      <w:pPr>
        <w:ind w:left="360" w:firstLine="0"/>
        <w:rPr>
          <w:color w:val="000000"/>
          <w:sz w:val="28"/>
          <w:szCs w:val="28"/>
        </w:rPr>
      </w:pPr>
      <w:r w:rsidDel="00000000" w:rsidR="00000000" w:rsidRPr="00000000">
        <w:rPr>
          <w:color w:val="000000"/>
          <w:sz w:val="28"/>
          <w:szCs w:val="28"/>
          <w:rtl w:val="0"/>
        </w:rPr>
        <w:t xml:space="preserve">e. A card used to pay through a bank account: …</w:t>
      </w:r>
    </w:p>
    <w:p w:rsidR="00000000" w:rsidDel="00000000" w:rsidP="00000000" w:rsidRDefault="00000000" w:rsidRPr="00000000" w14:paraId="0000004A">
      <w:pPr>
        <w:ind w:left="360" w:firstLine="0"/>
        <w:rPr>
          <w:color w:val="000000"/>
          <w:sz w:val="28"/>
          <w:szCs w:val="28"/>
        </w:rPr>
      </w:pPr>
      <w:r w:rsidDel="00000000" w:rsidR="00000000" w:rsidRPr="00000000">
        <w:rPr>
          <w:color w:val="000000"/>
          <w:sz w:val="28"/>
          <w:szCs w:val="28"/>
          <w:rtl w:val="0"/>
        </w:rPr>
        <w:t xml:space="preserve">f. Money in the form of coins and bills: …</w:t>
      </w:r>
    </w:p>
    <w:p w:rsidR="00000000" w:rsidDel="00000000" w:rsidP="00000000" w:rsidRDefault="00000000" w:rsidRPr="00000000" w14:paraId="0000004B">
      <w:pPr>
        <w:ind w:left="360" w:firstLine="0"/>
        <w:rPr>
          <w:color w:val="000000"/>
          <w:sz w:val="28"/>
          <w:szCs w:val="28"/>
        </w:rPr>
      </w:pPr>
      <w:r w:rsidDel="00000000" w:rsidR="00000000" w:rsidRPr="00000000">
        <w:rPr>
          <w:color w:val="000000"/>
          <w:sz w:val="28"/>
          <w:szCs w:val="28"/>
          <w:rtl w:val="0"/>
        </w:rPr>
        <w:t xml:space="preserve">g. A small case for carrying money: …</w:t>
      </w:r>
    </w:p>
    <w:p w:rsidR="00000000" w:rsidDel="00000000" w:rsidP="00000000" w:rsidRDefault="00000000" w:rsidRPr="00000000" w14:paraId="0000004C">
      <w:pPr>
        <w:ind w:left="360" w:firstLine="0"/>
        <w:rPr>
          <w:color w:val="000000"/>
          <w:sz w:val="28"/>
          <w:szCs w:val="28"/>
        </w:rPr>
      </w:pPr>
      <w:r w:rsidDel="00000000" w:rsidR="00000000" w:rsidRPr="00000000">
        <w:rPr>
          <w:color w:val="000000"/>
          <w:sz w:val="28"/>
          <w:szCs w:val="28"/>
          <w:rtl w:val="0"/>
        </w:rPr>
        <w:t xml:space="preserve">h. A business machine used to keep money and to give change to customers: …</w:t>
      </w:r>
    </w:p>
    <w:p w:rsidR="00000000" w:rsidDel="00000000" w:rsidP="00000000" w:rsidRDefault="00000000" w:rsidRPr="00000000" w14:paraId="0000004D">
      <w:pPr>
        <w:ind w:left="360" w:firstLine="0"/>
        <w:rPr>
          <w:color w:val="000000"/>
          <w:sz w:val="28"/>
          <w:szCs w:val="28"/>
        </w:rPr>
      </w:pPr>
      <w:r w:rsidDel="00000000" w:rsidR="00000000" w:rsidRPr="00000000">
        <w:rPr>
          <w:color w:val="000000"/>
          <w:sz w:val="28"/>
          <w:szCs w:val="28"/>
          <w:rtl w:val="0"/>
        </w:rPr>
        <w:t xml:space="preserve">i. The quantity of money received when the amount you give is greater than the amount due: …</w:t>
      </w:r>
    </w:p>
    <w:p w:rsidR="00000000" w:rsidDel="00000000" w:rsidP="00000000" w:rsidRDefault="00000000" w:rsidRPr="00000000" w14:paraId="0000004E">
      <w:pPr>
        <w:ind w:left="360" w:firstLine="0"/>
        <w:rPr>
          <w:color w:val="000000"/>
          <w:sz w:val="28"/>
          <w:szCs w:val="28"/>
        </w:rPr>
      </w:pPr>
      <w:r w:rsidDel="00000000" w:rsidR="00000000" w:rsidRPr="00000000">
        <w:rPr>
          <w:color w:val="000000"/>
          <w:sz w:val="28"/>
          <w:szCs w:val="28"/>
          <w:rtl w:val="0"/>
        </w:rPr>
        <w:t xml:space="preserve">j. A piece of paper used as Money: …</w:t>
      </w:r>
    </w:p>
    <w:p w:rsidR="00000000" w:rsidDel="00000000" w:rsidP="00000000" w:rsidRDefault="00000000" w:rsidRPr="00000000" w14:paraId="0000004F">
      <w:pPr>
        <w:ind w:left="360" w:firstLine="0"/>
        <w:rPr>
          <w:color w:val="000000"/>
          <w:sz w:val="28"/>
          <w:szCs w:val="28"/>
        </w:rPr>
      </w:pPr>
      <w:r w:rsidDel="00000000" w:rsidR="00000000" w:rsidRPr="00000000">
        <w:rPr>
          <w:color w:val="000000"/>
          <w:sz w:val="28"/>
          <w:szCs w:val="28"/>
          <w:rtl w:val="0"/>
        </w:rPr>
        <w:t xml:space="preserve">k. An institution that keeps people’s money: …</w:t>
      </w:r>
    </w:p>
    <w:p w:rsidR="00000000" w:rsidDel="00000000" w:rsidP="00000000" w:rsidRDefault="00000000" w:rsidRPr="00000000" w14:paraId="00000050">
      <w:pPr>
        <w:ind w:left="360" w:firstLine="0"/>
        <w:rPr>
          <w:color w:val="000000"/>
          <w:sz w:val="28"/>
          <w:szCs w:val="28"/>
        </w:rPr>
      </w:pPr>
      <w:r w:rsidDel="00000000" w:rsidR="00000000" w:rsidRPr="00000000">
        <w:rPr>
          <w:color w:val="000000"/>
          <w:sz w:val="28"/>
          <w:szCs w:val="28"/>
          <w:rtl w:val="0"/>
        </w:rPr>
        <w:t xml:space="preserve">L. Economical compensation in exchange of work.</w:t>
      </w:r>
    </w:p>
    <w:p w:rsidR="00000000" w:rsidDel="00000000" w:rsidP="00000000" w:rsidRDefault="00000000" w:rsidRPr="00000000" w14:paraId="00000051">
      <w:pPr>
        <w:ind w:left="360" w:firstLine="0"/>
        <w:rPr>
          <w:b w:val="1"/>
          <w:color w:val="000000"/>
          <w:sz w:val="28"/>
          <w:szCs w:val="28"/>
        </w:rPr>
      </w:pPr>
      <w:r w:rsidDel="00000000" w:rsidR="00000000" w:rsidRPr="00000000">
        <w:rPr>
          <w:b w:val="1"/>
          <w:color w:val="000000"/>
          <w:sz w:val="28"/>
          <w:szCs w:val="28"/>
          <w:rtl w:val="0"/>
        </w:rPr>
        <w:t xml:space="preserve">Assignment 3</w:t>
      </w:r>
    </w:p>
    <w:p w:rsidR="00000000" w:rsidDel="00000000" w:rsidP="00000000" w:rsidRDefault="00000000" w:rsidRPr="00000000" w14:paraId="00000052">
      <w:pPr>
        <w:ind w:left="360" w:firstLine="0"/>
        <w:rPr>
          <w:b w:val="1"/>
          <w:color w:val="000000"/>
          <w:sz w:val="28"/>
          <w:szCs w:val="28"/>
        </w:rPr>
      </w:pPr>
      <w:r w:rsidDel="00000000" w:rsidR="00000000" w:rsidRPr="00000000">
        <w:rPr>
          <w:b w:val="1"/>
          <w:color w:val="000000"/>
          <w:sz w:val="28"/>
          <w:szCs w:val="28"/>
          <w:rtl w:val="0"/>
        </w:rPr>
        <w:t xml:space="preserve"> Answer the following questions to score your vocabulary knowledge. Choose only one answer.</w:t>
      </w:r>
    </w:p>
    <w:p w:rsidR="00000000" w:rsidDel="00000000" w:rsidP="00000000" w:rsidRDefault="00000000" w:rsidRPr="00000000" w14:paraId="00000053">
      <w:pPr>
        <w:ind w:left="360" w:firstLine="0"/>
        <w:rPr>
          <w:color w:val="000000"/>
          <w:sz w:val="28"/>
          <w:szCs w:val="28"/>
        </w:rPr>
      </w:pPr>
      <w:r w:rsidDel="00000000" w:rsidR="00000000" w:rsidRPr="00000000">
        <w:rPr>
          <w:color w:val="000000"/>
          <w:sz w:val="28"/>
          <w:szCs w:val="28"/>
          <w:rtl w:val="0"/>
        </w:rPr>
        <w:t xml:space="preserve">1. How much money a “bankrupt” person have?</w:t>
      </w:r>
    </w:p>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Lots of money</w:t>
      </w:r>
    </w:p>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Some money</w:t>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Very little money</w:t>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 money</w:t>
      </w:r>
    </w:p>
    <w:p w:rsidR="00000000" w:rsidDel="00000000" w:rsidP="00000000" w:rsidRDefault="00000000" w:rsidRPr="00000000" w14:paraId="00000058">
      <w:pPr>
        <w:rPr>
          <w:color w:val="000000"/>
          <w:sz w:val="28"/>
          <w:szCs w:val="28"/>
        </w:rPr>
      </w:pPr>
      <w:r w:rsidDel="00000000" w:rsidR="00000000" w:rsidRPr="00000000">
        <w:rPr>
          <w:color w:val="000000"/>
          <w:sz w:val="28"/>
          <w:szCs w:val="28"/>
          <w:rtl w:val="0"/>
        </w:rPr>
        <w:t xml:space="preserve">      2. Which of the following things is a kind of “income”?</w:t>
      </w:r>
    </w:p>
    <w:p w:rsidR="00000000" w:rsidDel="00000000" w:rsidP="00000000" w:rsidRDefault="00000000" w:rsidRPr="00000000" w14:paraId="0000005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bank</w:t>
      </w:r>
    </w:p>
    <w:p w:rsidR="00000000" w:rsidDel="00000000" w:rsidP="00000000" w:rsidRDefault="00000000" w:rsidRPr="00000000" w14:paraId="0000005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coin </w:t>
      </w:r>
    </w:p>
    <w:p w:rsidR="00000000" w:rsidDel="00000000" w:rsidP="00000000" w:rsidRDefault="00000000" w:rsidRPr="00000000" w14:paraId="0000005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receipt</w:t>
      </w:r>
    </w:p>
    <w:p w:rsidR="00000000" w:rsidDel="00000000" w:rsidP="00000000" w:rsidRDefault="00000000" w:rsidRPr="00000000" w14:paraId="0000005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0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salary.</w:t>
      </w:r>
    </w:p>
    <w:p w:rsidR="00000000" w:rsidDel="00000000" w:rsidP="00000000" w:rsidRDefault="00000000" w:rsidRPr="00000000" w14:paraId="0000005D">
      <w:pPr>
        <w:ind w:left="360" w:firstLine="0"/>
        <w:rPr>
          <w:color w:val="000000"/>
          <w:sz w:val="28"/>
          <w:szCs w:val="28"/>
        </w:rPr>
      </w:pPr>
      <w:r w:rsidDel="00000000" w:rsidR="00000000" w:rsidRPr="00000000">
        <w:rPr>
          <w:color w:val="000000"/>
          <w:sz w:val="28"/>
          <w:szCs w:val="28"/>
          <w:rtl w:val="0"/>
        </w:rPr>
        <w:t xml:space="preserve">3. How do most of people when they “owe” a lot of money?</w:t>
      </w:r>
    </w:p>
    <w:p w:rsidR="00000000" w:rsidDel="00000000" w:rsidP="00000000" w:rsidRDefault="00000000" w:rsidRPr="00000000" w14:paraId="000000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worried</w:t>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Bored</w:t>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Hungry</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Excited </w:t>
      </w:r>
    </w:p>
    <w:p w:rsidR="00000000" w:rsidDel="00000000" w:rsidP="00000000" w:rsidRDefault="00000000" w:rsidRPr="00000000" w14:paraId="00000062">
      <w:pPr>
        <w:rPr>
          <w:color w:val="000000"/>
          <w:sz w:val="28"/>
          <w:szCs w:val="28"/>
        </w:rPr>
      </w:pPr>
      <w:r w:rsidDel="00000000" w:rsidR="00000000" w:rsidRPr="00000000">
        <w:rPr>
          <w:color w:val="000000"/>
          <w:sz w:val="28"/>
          <w:szCs w:val="28"/>
          <w:rtl w:val="0"/>
        </w:rPr>
        <w:t xml:space="preserve">      4. Which of the following people should you give a “tip” to?</w:t>
      </w:r>
    </w:p>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2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bank teller</w:t>
      </w:r>
    </w:p>
    <w:p w:rsidR="00000000" w:rsidDel="00000000" w:rsidP="00000000" w:rsidRDefault="00000000" w:rsidRPr="00000000" w14:paraId="000000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2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waiter</w:t>
      </w:r>
    </w:p>
    <w:p w:rsidR="00000000" w:rsidDel="00000000" w:rsidP="00000000" w:rsidRDefault="00000000" w:rsidRPr="00000000" w14:paraId="0000006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2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 accountant</w:t>
      </w:r>
    </w:p>
    <w:p w:rsidR="00000000" w:rsidDel="00000000" w:rsidP="00000000" w:rsidRDefault="00000000" w:rsidRPr="00000000" w14:paraId="0000006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42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millionaire</w:t>
      </w:r>
    </w:p>
    <w:p w:rsidR="00000000" w:rsidDel="00000000" w:rsidP="00000000" w:rsidRDefault="00000000" w:rsidRPr="00000000" w14:paraId="00000067">
      <w:pPr>
        <w:rPr>
          <w:color w:val="000000"/>
          <w:sz w:val="28"/>
          <w:szCs w:val="28"/>
        </w:rPr>
      </w:pPr>
      <w:r w:rsidDel="00000000" w:rsidR="00000000" w:rsidRPr="00000000">
        <w:rPr>
          <w:color w:val="000000"/>
          <w:sz w:val="28"/>
          <w:szCs w:val="28"/>
          <w:rtl w:val="0"/>
        </w:rPr>
        <w:t xml:space="preserve">       5. What do you do when you “donate” money?</w:t>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5"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Lend money</w:t>
      </w:r>
    </w:p>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5"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Give money</w:t>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5"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Find money</w:t>
      </w:r>
    </w:p>
    <w:p w:rsidR="00000000" w:rsidDel="00000000" w:rsidP="00000000" w:rsidRDefault="00000000" w:rsidRPr="00000000" w14:paraId="000000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425"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Work for money</w:t>
      </w:r>
    </w:p>
    <w:p w:rsidR="00000000" w:rsidDel="00000000" w:rsidP="00000000" w:rsidRDefault="00000000" w:rsidRPr="00000000" w14:paraId="0000006C">
      <w:pPr>
        <w:rPr>
          <w:color w:val="000000"/>
          <w:sz w:val="28"/>
          <w:szCs w:val="28"/>
        </w:rPr>
      </w:pPr>
      <w:r w:rsidDel="00000000" w:rsidR="00000000" w:rsidRPr="00000000">
        <w:rPr>
          <w:color w:val="000000"/>
          <w:sz w:val="28"/>
          <w:szCs w:val="28"/>
          <w:rtl w:val="0"/>
        </w:rPr>
        <w:t xml:space="preserve">       6.  What does it mean when people “earn” money?</w:t>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5"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Give money</w:t>
      </w:r>
    </w:p>
    <w:p w:rsidR="00000000" w:rsidDel="00000000" w:rsidP="00000000" w:rsidRDefault="00000000" w:rsidRPr="00000000" w14:paraId="0000006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5"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Lend money</w:t>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5"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Find money</w:t>
      </w:r>
    </w:p>
    <w:p w:rsidR="00000000" w:rsidDel="00000000" w:rsidP="00000000" w:rsidRDefault="00000000" w:rsidRPr="00000000" w14:paraId="0000007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25"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Work for money</w:t>
      </w:r>
    </w:p>
    <w:p w:rsidR="00000000" w:rsidDel="00000000" w:rsidP="00000000" w:rsidRDefault="00000000" w:rsidRPr="00000000" w14:paraId="00000071">
      <w:pPr>
        <w:rPr>
          <w:b w:val="1"/>
          <w:color w:val="000000"/>
          <w:sz w:val="32"/>
          <w:szCs w:val="32"/>
        </w:rPr>
      </w:pPr>
      <w:r w:rsidDel="00000000" w:rsidR="00000000" w:rsidRPr="00000000">
        <w:rPr>
          <w:b w:val="1"/>
          <w:color w:val="000000"/>
          <w:sz w:val="32"/>
          <w:szCs w:val="32"/>
          <w:rtl w:val="0"/>
        </w:rPr>
        <w:t xml:space="preserve">Assignment 4</w:t>
      </w:r>
    </w:p>
    <w:p w:rsidR="00000000" w:rsidDel="00000000" w:rsidP="00000000" w:rsidRDefault="00000000" w:rsidRPr="00000000" w14:paraId="00000072">
      <w:pPr>
        <w:ind w:firstLine="708"/>
        <w:rPr>
          <w:sz w:val="28"/>
          <w:szCs w:val="28"/>
        </w:rPr>
      </w:pPr>
      <w:r w:rsidDel="00000000" w:rsidR="00000000" w:rsidRPr="00000000">
        <w:rPr>
          <w:sz w:val="28"/>
          <w:szCs w:val="28"/>
          <w:rtl w:val="0"/>
        </w:rPr>
        <w:t xml:space="preserve">One can notice that some currencies are stronger and more valuable than others. What determines the strength of a currency? What causes one nation currency to be more valuable than others?</w:t>
      </w:r>
    </w:p>
    <w:p w:rsidR="00000000" w:rsidDel="00000000" w:rsidP="00000000" w:rsidRDefault="00000000" w:rsidRPr="00000000" w14:paraId="00000073">
      <w:pPr>
        <w:rPr>
          <w:b w:val="1"/>
          <w:sz w:val="32"/>
          <w:szCs w:val="32"/>
        </w:rPr>
      </w:pPr>
      <w:r w:rsidDel="00000000" w:rsidR="00000000" w:rsidRPr="00000000">
        <w:rPr>
          <w:b w:val="1"/>
          <w:sz w:val="32"/>
          <w:szCs w:val="32"/>
          <w:rtl w:val="0"/>
        </w:rPr>
        <w:t xml:space="preserve">Assignment 5</w:t>
      </w:r>
    </w:p>
    <w:p w:rsidR="00000000" w:rsidDel="00000000" w:rsidP="00000000" w:rsidRDefault="00000000" w:rsidRPr="00000000" w14:paraId="00000074">
      <w:pPr>
        <w:ind w:firstLine="708"/>
        <w:rPr>
          <w:sz w:val="28"/>
          <w:szCs w:val="28"/>
        </w:rPr>
      </w:pPr>
      <w:r w:rsidDel="00000000" w:rsidR="00000000" w:rsidRPr="00000000">
        <w:rPr>
          <w:sz w:val="28"/>
          <w:szCs w:val="28"/>
          <w:rtl w:val="0"/>
        </w:rPr>
        <w:t xml:space="preserve">A curriculum vitae, often referred to as a CV, is essentially an academic resume. Your CV is your opportunity to highlight your niche-specific skills and experiences that are appropriate for an academic career. On the other hand, a resume lists your personal, educational, and professional qualifications that have prepared you for a job. Although CV does not have a set list of required elements, a good CV should include as many sections as possible.</w:t>
      </w:r>
    </w:p>
    <w:p w:rsidR="00000000" w:rsidDel="00000000" w:rsidP="00000000" w:rsidRDefault="00000000" w:rsidRPr="00000000" w14:paraId="00000075">
      <w:pPr>
        <w:rPr>
          <w:sz w:val="28"/>
          <w:szCs w:val="28"/>
        </w:rPr>
      </w:pPr>
      <w:r w:rsidDel="00000000" w:rsidR="00000000" w:rsidRPr="00000000">
        <w:rPr>
          <w:sz w:val="28"/>
          <w:szCs w:val="28"/>
          <w:rtl w:val="0"/>
        </w:rPr>
        <w:t xml:space="preserve">After your graduation you will start applying for a job.Use the information above and from </w:t>
      </w:r>
      <w:r w:rsidDel="00000000" w:rsidR="00000000" w:rsidRPr="00000000">
        <w:rPr>
          <w:b w:val="1"/>
          <w:sz w:val="28"/>
          <w:szCs w:val="28"/>
          <w:rtl w:val="0"/>
        </w:rPr>
        <w:t xml:space="preserve">Lecture 2</w:t>
      </w:r>
      <w:r w:rsidDel="00000000" w:rsidR="00000000" w:rsidRPr="00000000">
        <w:rPr>
          <w:sz w:val="28"/>
          <w:szCs w:val="28"/>
          <w:rtl w:val="0"/>
        </w:rPr>
        <w:t xml:space="preserve"> to write your curriculum vitae.</w:t>
      </w:r>
    </w:p>
    <w:p w:rsidR="00000000" w:rsidDel="00000000" w:rsidP="00000000" w:rsidRDefault="00000000" w:rsidRPr="00000000" w14:paraId="00000076">
      <w:pPr>
        <w:rPr>
          <w:b w:val="1"/>
          <w:sz w:val="28"/>
          <w:szCs w:val="28"/>
        </w:rPr>
      </w:pPr>
      <w:r w:rsidDel="00000000" w:rsidR="00000000" w:rsidRPr="00000000">
        <w:rPr>
          <w:b w:val="1"/>
          <w:sz w:val="28"/>
          <w:szCs w:val="28"/>
          <w:rtl w:val="0"/>
        </w:rPr>
        <w:t xml:space="preserve">Assignment 6</w:t>
      </w:r>
    </w:p>
    <w:p w:rsidR="00000000" w:rsidDel="00000000" w:rsidP="00000000" w:rsidRDefault="00000000" w:rsidRPr="00000000" w14:paraId="00000077">
      <w:pPr>
        <w:rPr>
          <w:b w:val="1"/>
          <w:sz w:val="28"/>
          <w:szCs w:val="28"/>
        </w:rPr>
      </w:pPr>
      <w:r w:rsidDel="00000000" w:rsidR="00000000" w:rsidRPr="00000000">
        <w:rPr>
          <w:b w:val="1"/>
          <w:sz w:val="28"/>
          <w:szCs w:val="28"/>
          <w:rtl w:val="0"/>
        </w:rPr>
        <w:t xml:space="preserve">Use the following idioms in meaningful sentences of your own.</w:t>
      </w:r>
    </w:p>
    <w:p w:rsidR="00000000" w:rsidDel="00000000" w:rsidP="00000000" w:rsidRDefault="00000000" w:rsidRPr="00000000" w14:paraId="00000078">
      <w:pPr>
        <w:rPr>
          <w:sz w:val="28"/>
          <w:szCs w:val="28"/>
        </w:rPr>
      </w:pPr>
      <w:r w:rsidDel="00000000" w:rsidR="00000000" w:rsidRPr="00000000">
        <w:rPr>
          <w:sz w:val="28"/>
          <w:szCs w:val="28"/>
          <w:rtl w:val="0"/>
        </w:rPr>
        <w:t xml:space="preserve">1. Bring home the bacon.</w:t>
      </w:r>
    </w:p>
    <w:p w:rsidR="00000000" w:rsidDel="00000000" w:rsidP="00000000" w:rsidRDefault="00000000" w:rsidRPr="00000000" w14:paraId="00000079">
      <w:pPr>
        <w:rPr>
          <w:sz w:val="28"/>
          <w:szCs w:val="28"/>
        </w:rPr>
      </w:pPr>
      <w:r w:rsidDel="00000000" w:rsidR="00000000" w:rsidRPr="00000000">
        <w:rPr>
          <w:sz w:val="28"/>
          <w:szCs w:val="28"/>
          <w:rtl w:val="0"/>
        </w:rPr>
        <w:t xml:space="preserve">2. Have money to burn.</w:t>
      </w:r>
    </w:p>
    <w:p w:rsidR="00000000" w:rsidDel="00000000" w:rsidP="00000000" w:rsidRDefault="00000000" w:rsidRPr="00000000" w14:paraId="0000007A">
      <w:pPr>
        <w:rPr>
          <w:sz w:val="28"/>
          <w:szCs w:val="28"/>
        </w:rPr>
      </w:pPr>
      <w:r w:rsidDel="00000000" w:rsidR="00000000" w:rsidRPr="00000000">
        <w:rPr>
          <w:sz w:val="28"/>
          <w:szCs w:val="28"/>
          <w:rtl w:val="0"/>
        </w:rPr>
        <w:t xml:space="preserve">3. To go broke.</w:t>
      </w:r>
    </w:p>
    <w:p w:rsidR="00000000" w:rsidDel="00000000" w:rsidP="00000000" w:rsidRDefault="00000000" w:rsidRPr="00000000" w14:paraId="0000007B">
      <w:pPr>
        <w:rPr>
          <w:sz w:val="28"/>
          <w:szCs w:val="28"/>
        </w:rPr>
      </w:pPr>
      <w:r w:rsidDel="00000000" w:rsidR="00000000" w:rsidRPr="00000000">
        <w:rPr>
          <w:sz w:val="28"/>
          <w:szCs w:val="28"/>
          <w:rtl w:val="0"/>
        </w:rPr>
        <w:t xml:space="preserve">4. Look like a million Dollar</w:t>
      </w:r>
    </w:p>
    <w:p w:rsidR="00000000" w:rsidDel="00000000" w:rsidP="00000000" w:rsidRDefault="00000000" w:rsidRPr="00000000" w14:paraId="0000007C">
      <w:pPr>
        <w:rPr>
          <w:sz w:val="28"/>
          <w:szCs w:val="28"/>
        </w:rPr>
      </w:pPr>
      <w:r w:rsidDel="00000000" w:rsidR="00000000" w:rsidRPr="00000000">
        <w:rPr>
          <w:sz w:val="28"/>
          <w:szCs w:val="28"/>
          <w:rtl w:val="0"/>
        </w:rPr>
        <w:t xml:space="preserve">5. Money doesn’t grow on trees.</w:t>
      </w:r>
    </w:p>
    <w:p w:rsidR="00000000" w:rsidDel="00000000" w:rsidP="00000000" w:rsidRDefault="00000000" w:rsidRPr="00000000" w14:paraId="0000007D">
      <w:pPr>
        <w:rPr>
          <w:b w:val="1"/>
          <w:sz w:val="28"/>
          <w:szCs w:val="28"/>
        </w:rPr>
      </w:pPr>
      <w:r w:rsidDel="00000000" w:rsidR="00000000" w:rsidRPr="00000000">
        <w:rPr>
          <w:b w:val="1"/>
          <w:sz w:val="28"/>
          <w:szCs w:val="28"/>
          <w:rtl w:val="0"/>
        </w:rPr>
        <w:t xml:space="preserve">Instructions</w:t>
      </w:r>
    </w:p>
    <w:p w:rsidR="00000000" w:rsidDel="00000000" w:rsidP="00000000" w:rsidRDefault="00000000" w:rsidRPr="00000000" w14:paraId="0000007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Students must work </w:t>
      </w:r>
      <w:r w:rsidDel="00000000" w:rsidR="00000000" w:rsidRPr="00000000">
        <w:rPr>
          <w:rFonts w:ascii="Estrangelo Edessa" w:cs="Estrangelo Edessa" w:eastAsia="Estrangelo Edessa" w:hAnsi="Estrangelo Edessa"/>
          <w:b w:val="0"/>
          <w:i w:val="0"/>
          <w:smallCaps w:val="0"/>
          <w:strike w:val="0"/>
          <w:color w:val="000000"/>
          <w:sz w:val="28"/>
          <w:szCs w:val="28"/>
          <w:u w:val="single"/>
          <w:shd w:fill="auto" w:val="clear"/>
          <w:vertAlign w:val="baseline"/>
          <w:rtl w:val="0"/>
        </w:rPr>
        <w:t xml:space="preserve">individually.</w:t>
      </w:r>
      <w:r w:rsidDel="00000000" w:rsidR="00000000" w:rsidRPr="00000000">
        <w:rPr>
          <w:rtl w:val="0"/>
        </w:rPr>
      </w:r>
    </w:p>
    <w:p w:rsidR="00000000" w:rsidDel="00000000" w:rsidP="00000000" w:rsidRDefault="00000000" w:rsidRPr="00000000" w14:paraId="0000007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Write your </w:t>
      </w:r>
      <w:r w:rsidDel="00000000" w:rsidR="00000000" w:rsidRPr="00000000">
        <w:rPr>
          <w:rFonts w:ascii="Estrangelo Edessa" w:cs="Estrangelo Edessa" w:eastAsia="Estrangelo Edessa" w:hAnsi="Estrangelo Edessa"/>
          <w:b w:val="0"/>
          <w:i w:val="0"/>
          <w:smallCaps w:val="0"/>
          <w:strike w:val="0"/>
          <w:color w:val="000000"/>
          <w:sz w:val="28"/>
          <w:szCs w:val="28"/>
          <w:u w:val="single"/>
          <w:shd w:fill="auto" w:val="clear"/>
          <w:vertAlign w:val="baseline"/>
          <w:rtl w:val="0"/>
        </w:rPr>
        <w:t xml:space="preserve">full name in Latin</w:t>
      </w: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 not in Arabic, your </w:t>
      </w:r>
      <w:r w:rsidDel="00000000" w:rsidR="00000000" w:rsidRPr="00000000">
        <w:rPr>
          <w:rFonts w:ascii="Estrangelo Edessa" w:cs="Estrangelo Edessa" w:eastAsia="Estrangelo Edessa" w:hAnsi="Estrangelo Edessa"/>
          <w:b w:val="0"/>
          <w:i w:val="0"/>
          <w:smallCaps w:val="0"/>
          <w:strike w:val="0"/>
          <w:color w:val="000000"/>
          <w:sz w:val="28"/>
          <w:szCs w:val="28"/>
          <w:u w:val="single"/>
          <w:shd w:fill="auto" w:val="clear"/>
          <w:vertAlign w:val="baseline"/>
          <w:rtl w:val="0"/>
        </w:rPr>
        <w:t xml:space="preserve">group</w:t>
      </w: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 and your student’s </w:t>
      </w:r>
      <w:r w:rsidDel="00000000" w:rsidR="00000000" w:rsidRPr="00000000">
        <w:rPr>
          <w:rFonts w:ascii="Estrangelo Edessa" w:cs="Estrangelo Edessa" w:eastAsia="Estrangelo Edessa" w:hAnsi="Estrangelo Edessa"/>
          <w:b w:val="0"/>
          <w:i w:val="0"/>
          <w:smallCaps w:val="0"/>
          <w:strike w:val="0"/>
          <w:color w:val="000000"/>
          <w:sz w:val="28"/>
          <w:szCs w:val="28"/>
          <w:u w:val="single"/>
          <w:shd w:fill="auto" w:val="clear"/>
          <w:vertAlign w:val="baseline"/>
          <w:rtl w:val="0"/>
        </w:rPr>
        <w:t xml:space="preserve">ID number.</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Regarding assignment 4 all answers forms are accepted (</w:t>
      </w:r>
      <w:r w:rsidDel="00000000" w:rsidR="00000000" w:rsidRPr="00000000">
        <w:rPr>
          <w:rFonts w:ascii="Estrangelo Edessa" w:cs="Estrangelo Edessa" w:eastAsia="Estrangelo Edessa" w:hAnsi="Estrangelo Edessa"/>
          <w:b w:val="0"/>
          <w:i w:val="0"/>
          <w:smallCaps w:val="0"/>
          <w:strike w:val="0"/>
          <w:color w:val="000000"/>
          <w:sz w:val="28"/>
          <w:szCs w:val="28"/>
          <w:u w:val="single"/>
          <w:shd w:fill="auto" w:val="clear"/>
          <w:vertAlign w:val="baseline"/>
          <w:rtl w:val="0"/>
        </w:rPr>
        <w:t xml:space="preserve">Long sentences, paragraphs or even essays</w:t>
      </w: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Any </w:t>
      </w:r>
      <w:r w:rsidDel="00000000" w:rsidR="00000000" w:rsidRPr="00000000">
        <w:rPr>
          <w:rFonts w:ascii="Estrangelo Edessa" w:cs="Estrangelo Edessa" w:eastAsia="Estrangelo Edessa" w:hAnsi="Estrangelo Edessa"/>
          <w:b w:val="0"/>
          <w:i w:val="0"/>
          <w:smallCaps w:val="0"/>
          <w:strike w:val="0"/>
          <w:color w:val="000000"/>
          <w:sz w:val="28"/>
          <w:szCs w:val="28"/>
          <w:u w:val="single"/>
          <w:shd w:fill="auto" w:val="clear"/>
          <w:vertAlign w:val="baseline"/>
          <w:rtl w:val="0"/>
        </w:rPr>
        <w:t xml:space="preserve">identical answers</w:t>
      </w: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 of assignments 4 &amp;5 won’t be accepted. </w:t>
      </w:r>
      <w:r w:rsidDel="00000000" w:rsidR="00000000" w:rsidRPr="00000000">
        <w:rPr>
          <w:rtl w:val="0"/>
        </w:rPr>
      </w:r>
    </w:p>
    <w:p w:rsidR="00000000" w:rsidDel="00000000" w:rsidP="00000000" w:rsidRDefault="00000000" w:rsidRPr="00000000" w14:paraId="0000008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Evaluation Worksheet is to be </w:t>
      </w:r>
      <w:r w:rsidDel="00000000" w:rsidR="00000000" w:rsidRPr="00000000">
        <w:rPr>
          <w:rFonts w:ascii="Estrangelo Edessa" w:cs="Estrangelo Edessa" w:eastAsia="Estrangelo Edessa" w:hAnsi="Estrangelo Edessa"/>
          <w:b w:val="0"/>
          <w:i w:val="0"/>
          <w:smallCaps w:val="0"/>
          <w:strike w:val="0"/>
          <w:color w:val="000000"/>
          <w:sz w:val="28"/>
          <w:szCs w:val="28"/>
          <w:u w:val="single"/>
          <w:shd w:fill="auto" w:val="clear"/>
          <w:vertAlign w:val="baseline"/>
          <w:rtl w:val="0"/>
        </w:rPr>
        <w:t xml:space="preserve">written</w:t>
      </w: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 or </w:t>
      </w:r>
      <w:r w:rsidDel="00000000" w:rsidR="00000000" w:rsidRPr="00000000">
        <w:rPr>
          <w:rFonts w:ascii="Estrangelo Edessa" w:cs="Estrangelo Edessa" w:eastAsia="Estrangelo Edessa" w:hAnsi="Estrangelo Edessa"/>
          <w:b w:val="0"/>
          <w:i w:val="0"/>
          <w:smallCaps w:val="0"/>
          <w:strike w:val="0"/>
          <w:color w:val="000000"/>
          <w:sz w:val="28"/>
          <w:szCs w:val="28"/>
          <w:u w:val="single"/>
          <w:shd w:fill="auto" w:val="clear"/>
          <w:vertAlign w:val="baseline"/>
          <w:rtl w:val="0"/>
        </w:rPr>
        <w:t xml:space="preserve">printed</w:t>
      </w: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 and </w:t>
      </w:r>
      <w:r w:rsidDel="00000000" w:rsidR="00000000" w:rsidRPr="00000000">
        <w:rPr>
          <w:rFonts w:ascii="Estrangelo Edessa" w:cs="Estrangelo Edessa" w:eastAsia="Estrangelo Edessa" w:hAnsi="Estrangelo Edessa"/>
          <w:b w:val="0"/>
          <w:i w:val="0"/>
          <w:smallCaps w:val="0"/>
          <w:strike w:val="0"/>
          <w:color w:val="000000"/>
          <w:sz w:val="28"/>
          <w:szCs w:val="28"/>
          <w:u w:val="single"/>
          <w:shd w:fill="auto" w:val="clear"/>
          <w:vertAlign w:val="baseline"/>
          <w:rtl w:val="0"/>
        </w:rPr>
        <w:t xml:space="preserve">submitted</w:t>
      </w: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8"/>
          <w:szCs w:val="28"/>
          <w:u w:val="single"/>
          <w:shd w:fill="auto" w:val="clear"/>
          <w:vertAlign w:val="baseline"/>
          <w:rtl w:val="0"/>
        </w:rPr>
        <w:t xml:space="preserve">ON TIME</w:t>
      </w: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 otherwise it won’t be accepted.</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Estrangelo Edessa" w:cs="Estrangelo Edessa" w:eastAsia="Estrangelo Edessa" w:hAnsi="Estrangelo Edessa"/>
          <w:b w:val="0"/>
          <w:i w:val="0"/>
          <w:smallCaps w:val="0"/>
          <w:strike w:val="0"/>
          <w:color w:val="000000"/>
          <w:sz w:val="28"/>
          <w:szCs w:val="28"/>
          <w:u w:val="none"/>
          <w:shd w:fill="auto" w:val="clear"/>
          <w:vertAlign w:val="baseline"/>
          <w:rtl w:val="0"/>
        </w:rPr>
        <w:t xml:space="preserve">For any questions, feel free to contact the teacher through her E-mail.</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Estrangelo Edessa"/>
  <w:font w:name="Arial"/>
  <w:font w:name="Century Schoolbook"/>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lowerLetter"/>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8">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insideV w:color="000000" w:space="0" w:sz="8" w:val="single"/>
        </w:tcBorders>
        <w:shd w:fill="c0c0c0" w:val="clear"/>
      </w:tcPr>
    </w:tblStylePr>
    <w:tblStylePr w:type="band1Vert">
      <w:tcPr>
        <w:tcBorders>
          <w:top w:color="000000" w:space="0" w:sz="8" w:val="single"/>
          <w:left w:color="000000" w:space="0" w:sz="8" w:val="single"/>
          <w:bottom w:color="000000" w:space="0" w:sz="8" w:val="single"/>
          <w:right w:color="000000" w:space="0" w:sz="8" w:val="single"/>
        </w:tcBorders>
        <w:shd w:fill="c0c0c0" w:val="clear"/>
      </w:tcPr>
    </w:tblStylePr>
    <w:tblStylePr w:type="band2Horz">
      <w:tcPr>
        <w:tcBorders>
          <w:top w:color="000000" w:space="0" w:sz="8" w:val="single"/>
          <w:left w:color="000000" w:space="0" w:sz="8" w:val="single"/>
          <w:bottom w:color="000000" w:space="0" w:sz="8" w:val="single"/>
          <w:right w:color="000000" w:space="0" w:sz="8" w:val="single"/>
          <w:insideV w:color="000000" w:space="0" w:sz="8" w:val="single"/>
        </w:tcBorders>
      </w:tcPr>
    </w:tblStylePr>
    <w:tblStylePr w:type="firstCol">
      <w:rPr>
        <w:rFonts w:ascii="Calibri" w:cs="Calibri" w:eastAsia="Calibri" w:hAnsi="Calibri"/>
        <w:b w:val="1"/>
      </w:rPr>
    </w:tblStylePr>
    <w:tblStylePr w:type="firstRow">
      <w:pPr>
        <w:spacing w:after="0" w:before="0" w:line="240" w:lineRule="auto"/>
      </w:pPr>
      <w:rPr>
        <w:rFonts w:ascii="Calibri" w:cs="Calibri" w:eastAsia="Calibri" w:hAnsi="Calibri"/>
        <w:b w:val="1"/>
      </w:rPr>
      <w:tcPr>
        <w:tcBorders>
          <w:top w:color="000000" w:space="0" w:sz="8" w:val="single"/>
          <w:left w:color="000000" w:space="0" w:sz="8" w:val="single"/>
          <w:bottom w:color="000000" w:space="0" w:sz="18" w:val="single"/>
          <w:right w:color="000000" w:space="0" w:sz="8" w:val="single"/>
          <w:insideH w:color="000000" w:space="0" w:sz="0" w:val="nil"/>
          <w:insideV w:color="000000" w:space="0" w:sz="8" w:val="single"/>
        </w:tcBorders>
      </w:tcPr>
    </w:tblStylePr>
    <w:tblStylePr w:type="lastCol">
      <w:rPr>
        <w:rFonts w:ascii="Calibri" w:cs="Calibri" w:eastAsia="Calibri" w:hAnsi="Calibri"/>
        <w:b w:val="1"/>
      </w:rPr>
      <w:tcPr>
        <w:tcBorders>
          <w:top w:color="000000" w:space="0" w:sz="8" w:val="single"/>
          <w:left w:color="000000" w:space="0" w:sz="8" w:val="single"/>
          <w:bottom w:color="000000" w:space="0" w:sz="8" w:val="single"/>
          <w:right w:color="000000" w:space="0" w:sz="8" w:val="single"/>
        </w:tcBorders>
      </w:tcPr>
    </w:tblStylePr>
    <w:tblStylePr w:type="lastRow">
      <w:pPr>
        <w:spacing w:after="0" w:before="0" w:line="240" w:lineRule="auto"/>
      </w:pPr>
      <w:rPr>
        <w:rFonts w:ascii="Calibri" w:cs="Calibri" w:eastAsia="Calibri" w:hAnsi="Calibri"/>
        <w:b w:val="1"/>
      </w:rPr>
      <w:tcPr>
        <w:tcBorders>
          <w:top w:color="000000" w:space="0" w:sz="6" w:val="single"/>
          <w:left w:color="000000" w:space="0" w:sz="8" w:val="single"/>
          <w:bottom w:color="000000" w:space="0" w:sz="8" w:val="single"/>
          <w:right w:color="000000" w:space="0" w:sz="8" w:val="single"/>
          <w:insideH w:color="000000" w:space="0" w:sz="0" w:val="nil"/>
          <w:insideV w:color="000000" w:space="0" w:sz="8" w:val="single"/>
        </w:tcBorders>
      </w:tcPr>
    </w:tblStyle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