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34" w:rsidRDefault="00F154F9" w:rsidP="00F154F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الأستاذة: </w:t>
      </w:r>
      <w:proofErr w:type="spellStart"/>
      <w:r>
        <w:rPr>
          <w:rFonts w:ascii="Simplified Arabic" w:hAnsi="Simplified Arabic" w:cs="Simplified Arabic" w:hint="cs"/>
          <w:sz w:val="28"/>
          <w:szCs w:val="28"/>
          <w:rtl/>
          <w:lang w:bidi="ar-DZ"/>
        </w:rPr>
        <w:t>قويدر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جلول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زليخة</w:t>
      </w:r>
      <w:proofErr w:type="spellEnd"/>
    </w:p>
    <w:p w:rsidR="00F154F9" w:rsidRDefault="00F154F9" w:rsidP="00F154F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محاضرات مقياس استراتيجيات الخطاب</w:t>
      </w: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b/>
          <w:bCs/>
          <w:sz w:val="28"/>
          <w:szCs w:val="28"/>
          <w:rtl/>
          <w:lang w:bidi="ar-DZ"/>
        </w:rPr>
      </w:pPr>
      <w:r w:rsidRPr="00F154F9">
        <w:rPr>
          <w:rFonts w:ascii="Simplified Arabic" w:hAnsi="Simplified Arabic" w:cs="Simplified Arabic" w:hint="cs"/>
          <w:b/>
          <w:bCs/>
          <w:sz w:val="28"/>
          <w:szCs w:val="28"/>
          <w:rtl/>
          <w:lang w:bidi="ar-DZ"/>
        </w:rPr>
        <w:lastRenderedPageBreak/>
        <w:t>المحاضرة</w:t>
      </w:r>
      <w:r w:rsidR="00D201E9">
        <w:rPr>
          <w:rFonts w:ascii="Simplified Arabic" w:hAnsi="Simplified Arabic" w:cs="Simplified Arabic" w:hint="cs"/>
          <w:b/>
          <w:bCs/>
          <w:sz w:val="28"/>
          <w:szCs w:val="28"/>
          <w:rtl/>
          <w:lang w:bidi="ar-DZ"/>
        </w:rPr>
        <w:t xml:space="preserve"> الأولى</w:t>
      </w:r>
      <w:r w:rsidRPr="00F154F9">
        <w:rPr>
          <w:rFonts w:ascii="Simplified Arabic" w:hAnsi="Simplified Arabic" w:cs="Simplified Arabic" w:hint="cs"/>
          <w:b/>
          <w:bCs/>
          <w:sz w:val="28"/>
          <w:szCs w:val="28"/>
          <w:rtl/>
          <w:lang w:bidi="ar-DZ"/>
        </w:rPr>
        <w:t>: مفهوم استراتيجيات الخطاب</w:t>
      </w:r>
    </w:p>
    <w:p w:rsidR="00F154F9" w:rsidRDefault="00F154F9" w:rsidP="00F154F9">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للحديث عن مفهوم استراتيجية الخطاب، يلزمنا الحديث أولا عن بعض المفاهيم، وأوّلها مفهوم الخطاب بوصفه الركيزة الأساس التي يبنى عليها مفهوم الاستراتيجية.</w:t>
      </w:r>
    </w:p>
    <w:p w:rsidR="00F154F9" w:rsidRDefault="00F154F9" w:rsidP="00F154F9">
      <w:pPr>
        <w:pStyle w:val="Paragraphedeliste"/>
        <w:numPr>
          <w:ilvl w:val="0"/>
          <w:numId w:val="1"/>
        </w:numPr>
        <w:bidi/>
        <w:rPr>
          <w:rFonts w:ascii="Simplified Arabic" w:hAnsi="Simplified Arabic" w:cs="Simplified Arabic"/>
          <w:b/>
          <w:bCs/>
          <w:sz w:val="28"/>
          <w:szCs w:val="28"/>
          <w:lang w:bidi="ar-DZ"/>
        </w:rPr>
      </w:pPr>
      <w:proofErr w:type="gramStart"/>
      <w:r w:rsidRPr="00F154F9">
        <w:rPr>
          <w:rFonts w:ascii="Simplified Arabic" w:hAnsi="Simplified Arabic" w:cs="Simplified Arabic" w:hint="cs"/>
          <w:b/>
          <w:bCs/>
          <w:sz w:val="28"/>
          <w:szCs w:val="28"/>
          <w:rtl/>
          <w:lang w:bidi="ar-DZ"/>
        </w:rPr>
        <w:t>الخطاب</w:t>
      </w:r>
      <w:proofErr w:type="gramEnd"/>
      <w:r w:rsidRPr="00F154F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F154F9" w:rsidRDefault="00F154F9" w:rsidP="00F154F9">
      <w:pPr>
        <w:pStyle w:val="Paragraphedeliste"/>
        <w:numPr>
          <w:ilvl w:val="1"/>
          <w:numId w:val="2"/>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مفهوم الخطاب:</w:t>
      </w:r>
    </w:p>
    <w:p w:rsidR="00922C2B" w:rsidRDefault="00922C2B" w:rsidP="00922C2B">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يتردّد</w:t>
      </w:r>
      <w:proofErr w:type="gramEnd"/>
      <w:r>
        <w:rPr>
          <w:rFonts w:ascii="Simplified Arabic" w:hAnsi="Simplified Arabic" w:cs="Simplified Arabic" w:hint="cs"/>
          <w:sz w:val="28"/>
          <w:szCs w:val="28"/>
          <w:rtl/>
          <w:lang w:bidi="ar-DZ"/>
        </w:rPr>
        <w:t xml:space="preserve"> لفظ الخطاب في الكثير من الأحيان مقترنا بوصف آخر، مثل الخطاب الديني، الخطاب السياسي ولذلك ورد الخطاب بتعريفات متعددة في الميادين المتنوّعة.</w:t>
      </w:r>
    </w:p>
    <w:p w:rsidR="00F154F9" w:rsidRDefault="00922C2B" w:rsidP="00922C2B">
      <w:pPr>
        <w:pStyle w:val="Paragraphedeliste"/>
        <w:numPr>
          <w:ilvl w:val="0"/>
          <w:numId w:val="3"/>
        </w:numPr>
        <w:bidi/>
        <w:rPr>
          <w:rFonts w:ascii="Simplified Arabic" w:hAnsi="Simplified Arabic" w:cs="Simplified Arabic"/>
          <w:b/>
          <w:bCs/>
          <w:sz w:val="28"/>
          <w:szCs w:val="28"/>
          <w:lang w:bidi="ar-DZ"/>
        </w:rPr>
      </w:pPr>
      <w:r w:rsidRPr="00922C2B">
        <w:rPr>
          <w:rFonts w:ascii="Simplified Arabic" w:hAnsi="Simplified Arabic" w:cs="Simplified Arabic" w:hint="cs"/>
          <w:b/>
          <w:bCs/>
          <w:sz w:val="28"/>
          <w:szCs w:val="28"/>
          <w:rtl/>
          <w:lang w:bidi="ar-DZ"/>
        </w:rPr>
        <w:t>عند العرب</w:t>
      </w:r>
      <w:r>
        <w:rPr>
          <w:rFonts w:ascii="Simplified Arabic" w:hAnsi="Simplified Arabic" w:cs="Simplified Arabic" w:hint="cs"/>
          <w:b/>
          <w:bCs/>
          <w:sz w:val="28"/>
          <w:szCs w:val="28"/>
          <w:rtl/>
          <w:lang w:bidi="ar-DZ"/>
        </w:rPr>
        <w:t>:</w:t>
      </w:r>
    </w:p>
    <w:p w:rsidR="00922C2B" w:rsidRDefault="00922C2B" w:rsidP="00922C2B">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ورد</w:t>
      </w:r>
      <w:proofErr w:type="gramEnd"/>
      <w:r>
        <w:rPr>
          <w:rFonts w:ascii="Simplified Arabic" w:hAnsi="Simplified Arabic" w:cs="Simplified Arabic" w:hint="cs"/>
          <w:sz w:val="28"/>
          <w:szCs w:val="28"/>
          <w:rtl/>
          <w:lang w:bidi="ar-DZ"/>
        </w:rPr>
        <w:t xml:space="preserve"> لفظ الخطاب في الثقافة العربية في عدّة مواضع، إذ ورد في القرآن الكريم بصيغ متعدّدة</w:t>
      </w:r>
      <w:r w:rsidR="00C702CE">
        <w:rPr>
          <w:rFonts w:ascii="Simplified Arabic" w:hAnsi="Simplified Arabic" w:cs="Simplified Arabic" w:hint="cs"/>
          <w:sz w:val="28"/>
          <w:szCs w:val="28"/>
          <w:rtl/>
          <w:lang w:bidi="ar-DZ"/>
        </w:rPr>
        <w:t xml:space="preserve">، مثل صيغة الفعل في قوله تعالى: "وإذا خاطبهم الجاهلون قالوا </w:t>
      </w:r>
      <w:proofErr w:type="spellStart"/>
      <w:r w:rsidR="00C702CE">
        <w:rPr>
          <w:rFonts w:ascii="Simplified Arabic" w:hAnsi="Simplified Arabic" w:cs="Simplified Arabic" w:hint="cs"/>
          <w:sz w:val="28"/>
          <w:szCs w:val="28"/>
          <w:rtl/>
          <w:lang w:bidi="ar-DZ"/>
        </w:rPr>
        <w:t>سلاما"،</w:t>
      </w:r>
      <w:proofErr w:type="spellEnd"/>
      <w:r w:rsidR="00C702CE">
        <w:rPr>
          <w:rFonts w:ascii="Simplified Arabic" w:hAnsi="Simplified Arabic" w:cs="Simplified Arabic" w:hint="cs"/>
          <w:sz w:val="28"/>
          <w:szCs w:val="28"/>
          <w:rtl/>
          <w:lang w:bidi="ar-DZ"/>
        </w:rPr>
        <w:t xml:space="preserve"> وورد اسم المفعول المخاطَب عند النحاة للدّلالة على طرف الخطاب الآخر.</w:t>
      </w:r>
    </w:p>
    <w:p w:rsidR="00C702CE" w:rsidRDefault="00C702CE" w:rsidP="00C702C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إلاّ أن لفظ الخطاب أكثر ما ورد عن الأصوليين، فهو الأرضية التي استقامت أعمالهم عليها، غير أن البعض قد أغفل تعريفه </w:t>
      </w:r>
      <w:proofErr w:type="spellStart"/>
      <w:r>
        <w:rPr>
          <w:rFonts w:ascii="Simplified Arabic" w:hAnsi="Simplified Arabic" w:cs="Simplified Arabic" w:hint="cs"/>
          <w:sz w:val="28"/>
          <w:szCs w:val="28"/>
          <w:rtl/>
          <w:lang w:bidi="ar-DZ"/>
        </w:rPr>
        <w:t>لبداهته</w:t>
      </w:r>
      <w:proofErr w:type="spellEnd"/>
      <w:r>
        <w:rPr>
          <w:rFonts w:ascii="Simplified Arabic" w:hAnsi="Simplified Arabic" w:cs="Simplified Arabic" w:hint="cs"/>
          <w:sz w:val="28"/>
          <w:szCs w:val="28"/>
          <w:rtl/>
          <w:lang w:bidi="ar-DZ"/>
        </w:rPr>
        <w:t xml:space="preserve"> عندهم، إلا أن </w:t>
      </w:r>
      <w:proofErr w:type="spellStart"/>
      <w:r>
        <w:rPr>
          <w:rFonts w:ascii="Simplified Arabic" w:hAnsi="Simplified Arabic" w:cs="Simplified Arabic" w:hint="cs"/>
          <w:b/>
          <w:bCs/>
          <w:sz w:val="28"/>
          <w:szCs w:val="28"/>
          <w:rtl/>
          <w:lang w:bidi="ar-DZ"/>
        </w:rPr>
        <w:t>الآمدي</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عرّفه تعريفا بيّنا، بعد أن أدرك أن التعريف هو المنطلق لمعرفة الأحكام الشّرعية، إذ يرى أنه "</w:t>
      </w:r>
      <w:r>
        <w:rPr>
          <w:rFonts w:ascii="Simplified Arabic" w:hAnsi="Simplified Arabic" w:cs="Simplified Arabic" w:hint="cs"/>
          <w:b/>
          <w:bCs/>
          <w:sz w:val="28"/>
          <w:szCs w:val="28"/>
          <w:rtl/>
          <w:lang w:bidi="ar-DZ"/>
        </w:rPr>
        <w:t xml:space="preserve">اللّفظ المتواضع عليه المقصود </w:t>
      </w:r>
      <w:proofErr w:type="spellStart"/>
      <w:r>
        <w:rPr>
          <w:rFonts w:ascii="Simplified Arabic" w:hAnsi="Simplified Arabic" w:cs="Simplified Arabic" w:hint="cs"/>
          <w:b/>
          <w:bCs/>
          <w:sz w:val="28"/>
          <w:szCs w:val="28"/>
          <w:rtl/>
          <w:lang w:bidi="ar-DZ"/>
        </w:rPr>
        <w:t>به</w:t>
      </w:r>
      <w:proofErr w:type="spellEnd"/>
      <w:r>
        <w:rPr>
          <w:rFonts w:ascii="Simplified Arabic" w:hAnsi="Simplified Arabic" w:cs="Simplified Arabic" w:hint="cs"/>
          <w:b/>
          <w:bCs/>
          <w:sz w:val="28"/>
          <w:szCs w:val="28"/>
          <w:rtl/>
          <w:lang w:bidi="ar-DZ"/>
        </w:rPr>
        <w:t xml:space="preserve"> إفهام من هو متهيئ </w:t>
      </w:r>
      <w:proofErr w:type="spellStart"/>
      <w:r>
        <w:rPr>
          <w:rFonts w:ascii="Simplified Arabic" w:hAnsi="Simplified Arabic" w:cs="Simplified Arabic" w:hint="cs"/>
          <w:b/>
          <w:bCs/>
          <w:sz w:val="28"/>
          <w:szCs w:val="28"/>
          <w:rtl/>
          <w:lang w:bidi="ar-DZ"/>
        </w:rPr>
        <w:t>لفهمه"</w:t>
      </w:r>
      <w:r w:rsidR="004F2D7D">
        <w:rPr>
          <w:rFonts w:ascii="Simplified Arabic" w:hAnsi="Simplified Arabic" w:cs="Simplified Arabic" w:hint="cs"/>
          <w:b/>
          <w:bCs/>
          <w:sz w:val="28"/>
          <w:szCs w:val="28"/>
          <w:rtl/>
          <w:lang w:bidi="ar-DZ"/>
        </w:rPr>
        <w:t>،</w:t>
      </w:r>
      <w:proofErr w:type="spellEnd"/>
      <w:r w:rsidR="004F2D7D">
        <w:rPr>
          <w:rFonts w:ascii="Simplified Arabic" w:hAnsi="Simplified Arabic" w:cs="Simplified Arabic" w:hint="cs"/>
          <w:b/>
          <w:bCs/>
          <w:sz w:val="28"/>
          <w:szCs w:val="28"/>
          <w:rtl/>
          <w:lang w:bidi="ar-DZ"/>
        </w:rPr>
        <w:t xml:space="preserve"> </w:t>
      </w:r>
      <w:r w:rsidR="004F2D7D">
        <w:rPr>
          <w:rFonts w:ascii="Simplified Arabic" w:hAnsi="Simplified Arabic" w:cs="Simplified Arabic" w:hint="cs"/>
          <w:sz w:val="28"/>
          <w:szCs w:val="28"/>
          <w:rtl/>
          <w:lang w:bidi="ar-DZ"/>
        </w:rPr>
        <w:t xml:space="preserve">إلا أنه أخرج </w:t>
      </w:r>
      <w:proofErr w:type="spellStart"/>
      <w:r w:rsidR="004F2D7D">
        <w:rPr>
          <w:rFonts w:ascii="Simplified Arabic" w:hAnsi="Simplified Arabic" w:cs="Simplified Arabic" w:hint="cs"/>
          <w:sz w:val="28"/>
          <w:szCs w:val="28"/>
          <w:rtl/>
          <w:lang w:bidi="ar-DZ"/>
        </w:rPr>
        <w:t>بتعرفيه</w:t>
      </w:r>
      <w:proofErr w:type="spellEnd"/>
      <w:r w:rsidR="004F2D7D">
        <w:rPr>
          <w:rFonts w:ascii="Simplified Arabic" w:hAnsi="Simplified Arabic" w:cs="Simplified Arabic" w:hint="cs"/>
          <w:sz w:val="28"/>
          <w:szCs w:val="28"/>
          <w:rtl/>
          <w:lang w:bidi="ar-DZ"/>
        </w:rPr>
        <w:t xml:space="preserve"> هذا العلامات غير اللّغوية، إذ لا يعتدّ باستعمالها في الخطاب.</w:t>
      </w:r>
    </w:p>
    <w:p w:rsidR="0037645C" w:rsidRDefault="0037645C" w:rsidP="0037645C">
      <w:pPr>
        <w:pStyle w:val="Paragraphedeliste"/>
        <w:numPr>
          <w:ilvl w:val="0"/>
          <w:numId w:val="3"/>
        </w:numPr>
        <w:bidi/>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proofErr w:type="gramStart"/>
      <w:r w:rsidRPr="0037645C">
        <w:rPr>
          <w:rFonts w:ascii="Simplified Arabic" w:hAnsi="Simplified Arabic" w:cs="Simplified Arabic" w:hint="cs"/>
          <w:b/>
          <w:bCs/>
          <w:sz w:val="28"/>
          <w:szCs w:val="28"/>
          <w:rtl/>
          <w:lang w:bidi="ar-DZ"/>
        </w:rPr>
        <w:t>عند</w:t>
      </w:r>
      <w:proofErr w:type="gramEnd"/>
      <w:r w:rsidRPr="0037645C">
        <w:rPr>
          <w:rFonts w:ascii="Simplified Arabic" w:hAnsi="Simplified Arabic" w:cs="Simplified Arabic" w:hint="cs"/>
          <w:b/>
          <w:bCs/>
          <w:sz w:val="28"/>
          <w:szCs w:val="28"/>
          <w:rtl/>
          <w:lang w:bidi="ar-DZ"/>
        </w:rPr>
        <w:t xml:space="preserve"> الغربيين:</w:t>
      </w:r>
    </w:p>
    <w:p w:rsidR="0037645C" w:rsidRDefault="00AC7804" w:rsidP="0037645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تعدّد مفهوم الخطاب </w:t>
      </w:r>
      <w:r w:rsidR="0037645C">
        <w:rPr>
          <w:rFonts w:ascii="Simplified Arabic" w:hAnsi="Simplified Arabic" w:cs="Simplified Arabic" w:hint="cs"/>
          <w:sz w:val="28"/>
          <w:szCs w:val="28"/>
          <w:rtl/>
          <w:lang w:bidi="ar-DZ"/>
        </w:rPr>
        <w:t>وتنوّع تبعا للدّراسات التي أجراها عليه الباحثون</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حسب اتّجاهات الدّراسات اللّغوية الشّكلية والدّراسات التواصلية، فهو يطلق إجمالا على أحد مفهومين، يتّفق في أحدهما مع ما ورد قديما، أما المفهوم الآخر فيتسّم بجدّته في الدّرس اللّغوي الحديث، وهذا المفهومان هما:</w:t>
      </w:r>
    </w:p>
    <w:p w:rsidR="00AC7804" w:rsidRDefault="00AC7804" w:rsidP="00AC7804">
      <w:pPr>
        <w:pStyle w:val="Paragraphedeliste"/>
        <w:numPr>
          <w:ilvl w:val="0"/>
          <w:numId w:val="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أنّه ذلك </w:t>
      </w:r>
      <w:proofErr w:type="gramStart"/>
      <w:r>
        <w:rPr>
          <w:rFonts w:ascii="Simplified Arabic" w:hAnsi="Simplified Arabic" w:cs="Simplified Arabic" w:hint="cs"/>
          <w:sz w:val="28"/>
          <w:szCs w:val="28"/>
          <w:rtl/>
          <w:lang w:bidi="ar-DZ"/>
        </w:rPr>
        <w:t>الملفوظ</w:t>
      </w:r>
      <w:proofErr w:type="gramEnd"/>
      <w:r>
        <w:rPr>
          <w:rFonts w:ascii="Simplified Arabic" w:hAnsi="Simplified Arabic" w:cs="Simplified Arabic" w:hint="cs"/>
          <w:sz w:val="28"/>
          <w:szCs w:val="28"/>
          <w:rtl/>
          <w:lang w:bidi="ar-DZ"/>
        </w:rPr>
        <w:t xml:space="preserve"> الموجّه إلى الغير، لإفهامه قصدا معيّنا.</w:t>
      </w:r>
    </w:p>
    <w:p w:rsidR="00AC7804" w:rsidRDefault="00AC7804" w:rsidP="00AC7804">
      <w:pPr>
        <w:pStyle w:val="Paragraphedeliste"/>
        <w:numPr>
          <w:ilvl w:val="0"/>
          <w:numId w:val="4"/>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الآخر</w:t>
      </w:r>
      <w:proofErr w:type="gramEnd"/>
      <w:r>
        <w:rPr>
          <w:rFonts w:ascii="Simplified Arabic" w:hAnsi="Simplified Arabic" w:cs="Simplified Arabic" w:hint="cs"/>
          <w:sz w:val="28"/>
          <w:szCs w:val="28"/>
          <w:rtl/>
          <w:lang w:bidi="ar-DZ"/>
        </w:rPr>
        <w:t>: الشّكل اللغوي الذي يتجاوز الجملة.</w:t>
      </w:r>
    </w:p>
    <w:p w:rsidR="00AC7804" w:rsidRDefault="00AC7804" w:rsidP="00AC780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وقد عرضت </w:t>
      </w:r>
      <w:proofErr w:type="spellStart"/>
      <w:r w:rsidRPr="00AC7804">
        <w:rPr>
          <w:rFonts w:ascii="Simplified Arabic" w:hAnsi="Simplified Arabic" w:cs="Simplified Arabic" w:hint="cs"/>
          <w:b/>
          <w:bCs/>
          <w:sz w:val="28"/>
          <w:szCs w:val="28"/>
          <w:rtl/>
          <w:lang w:bidi="ar-DZ"/>
        </w:rPr>
        <w:t>ديبورا</w:t>
      </w:r>
      <w:proofErr w:type="spellEnd"/>
      <w:r w:rsidRPr="00AC7804">
        <w:rPr>
          <w:rFonts w:ascii="Simplified Arabic" w:hAnsi="Simplified Arabic" w:cs="Simplified Arabic" w:hint="cs"/>
          <w:b/>
          <w:bCs/>
          <w:sz w:val="28"/>
          <w:szCs w:val="28"/>
          <w:rtl/>
          <w:lang w:bidi="ar-DZ"/>
        </w:rPr>
        <w:t xml:space="preserve"> </w:t>
      </w:r>
      <w:proofErr w:type="spellStart"/>
      <w:r w:rsidRPr="00AC7804">
        <w:rPr>
          <w:rFonts w:ascii="Simplified Arabic" w:hAnsi="Simplified Arabic" w:cs="Simplified Arabic" w:hint="cs"/>
          <w:b/>
          <w:bCs/>
          <w:sz w:val="28"/>
          <w:szCs w:val="28"/>
          <w:rtl/>
          <w:lang w:bidi="ar-DZ"/>
        </w:rPr>
        <w:t>شيفرن</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ثلاثة تعريفات للخطا</w:t>
      </w:r>
      <w:r w:rsidR="00D136FA">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 xml:space="preserve"> تعكس تباين مناهج الدراسات اللغوية</w:t>
      </w:r>
      <w:r w:rsidR="00730278">
        <w:rPr>
          <w:rFonts w:ascii="Simplified Arabic" w:hAnsi="Simplified Arabic" w:cs="Simplified Arabic" w:hint="cs"/>
          <w:sz w:val="28"/>
          <w:szCs w:val="28"/>
          <w:rtl/>
          <w:lang w:bidi="ar-DZ"/>
        </w:rPr>
        <w:t xml:space="preserve">، فقد ورد تعريف الخطاب حسبها بوصفه " أكبر من جملة، أو استعمال أيّ وحدة لغوية، أو بوصفه </w:t>
      </w:r>
      <w:proofErr w:type="spellStart"/>
      <w:r w:rsidR="00730278">
        <w:rPr>
          <w:rFonts w:ascii="Simplified Arabic" w:hAnsi="Simplified Arabic" w:cs="Simplified Arabic" w:hint="cs"/>
          <w:sz w:val="28"/>
          <w:szCs w:val="28"/>
          <w:rtl/>
          <w:lang w:bidi="ar-DZ"/>
        </w:rPr>
        <w:t>الملفوظ."</w:t>
      </w:r>
      <w:proofErr w:type="spellEnd"/>
    </w:p>
    <w:p w:rsidR="00730278" w:rsidRDefault="00730278" w:rsidP="00730278">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إذ</w:t>
      </w:r>
      <w:proofErr w:type="gramEnd"/>
      <w:r>
        <w:rPr>
          <w:rFonts w:ascii="Simplified Arabic" w:hAnsi="Simplified Arabic" w:cs="Simplified Arabic" w:hint="cs"/>
          <w:sz w:val="28"/>
          <w:szCs w:val="28"/>
          <w:rtl/>
          <w:lang w:bidi="ar-DZ"/>
        </w:rPr>
        <w:t xml:space="preserve"> يتجسد المنهج الشّكلي في التعريف الأول أي (أكبر من جملة)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فتتجه عناية الباحث بعناصر انسجامه وترابطه ومعرفة العلاقة بين وحداته...</w:t>
      </w:r>
    </w:p>
    <w:p w:rsidR="00730278" w:rsidRDefault="00730278" w:rsidP="00730278">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التعريف الثاني أي وصفه (استعمال اللغة) فينسب أساسا إلى المنهج الوظيفي، فيتجاوز الخطاب معرفة العلاقات بين الوحدات اللغوية إلى استعمالها وتوظيفها في إنتاج الخطاب،  والدعوة إلى معرفة عناصر السياق، مثل معرفة العلاقة بين طرفي الخطاب ودرجاتهم الاجتماعية...</w:t>
      </w:r>
    </w:p>
    <w:p w:rsidR="00730278" w:rsidRDefault="00730278" w:rsidP="00730278">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التعريف الذي يصف الخطاب بأنه الملفوظ فهو نقطة التقاطع بين المنهجين السابقين، أي بين البنية والوظيفة.</w:t>
      </w:r>
    </w:p>
    <w:p w:rsidR="00730278" w:rsidRDefault="004D4B13" w:rsidP="004D4B1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ونخلص في الأخير إلى أن تعريف الخطاب بوصفه "كلّ منطوق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موجّه إلى الغير، بغرض إفهامه مقصودا مخصوصا مع تحقيق أهداف </w:t>
      </w:r>
      <w:proofErr w:type="spellStart"/>
      <w:r>
        <w:rPr>
          <w:rFonts w:ascii="Simplified Arabic" w:hAnsi="Simplified Arabic" w:cs="Simplified Arabic" w:hint="cs"/>
          <w:sz w:val="28"/>
          <w:szCs w:val="28"/>
          <w:rtl/>
          <w:lang w:bidi="ar-DZ"/>
        </w:rPr>
        <w:t>معينة"،</w:t>
      </w:r>
      <w:proofErr w:type="spellEnd"/>
      <w:r>
        <w:rPr>
          <w:rFonts w:ascii="Simplified Arabic" w:hAnsi="Simplified Arabic" w:cs="Simplified Arabic" w:hint="cs"/>
          <w:sz w:val="28"/>
          <w:szCs w:val="28"/>
          <w:rtl/>
          <w:lang w:bidi="ar-DZ"/>
        </w:rPr>
        <w:t xml:space="preserve"> ويستوي في ذلك الخطاب بشقّيه المكتوب والشّفهي</w:t>
      </w:r>
      <w:r w:rsidR="00730278">
        <w:rPr>
          <w:rFonts w:ascii="Simplified Arabic" w:hAnsi="Simplified Arabic" w:cs="Simplified Arabic" w:hint="cs"/>
          <w:sz w:val="28"/>
          <w:szCs w:val="28"/>
          <w:rtl/>
          <w:lang w:bidi="ar-DZ"/>
        </w:rPr>
        <w:t xml:space="preserve"> </w:t>
      </w:r>
      <w:r w:rsidR="00D201E9">
        <w:rPr>
          <w:rFonts w:ascii="Simplified Arabic" w:hAnsi="Simplified Arabic" w:cs="Simplified Arabic" w:hint="cs"/>
          <w:sz w:val="28"/>
          <w:szCs w:val="28"/>
          <w:rtl/>
          <w:lang w:bidi="ar-DZ"/>
        </w:rPr>
        <w:t xml:space="preserve">وهناك العديد من العناصر التي تسهم في بلورة عملية التواصل في الخطاب، ويمكن بلورتها ومعرفتها من خلال النظر </w:t>
      </w:r>
      <w:proofErr w:type="spellStart"/>
      <w:r w:rsidR="00D201E9">
        <w:rPr>
          <w:rFonts w:ascii="Simplified Arabic" w:hAnsi="Simplified Arabic" w:cs="Simplified Arabic" w:hint="cs"/>
          <w:sz w:val="28"/>
          <w:szCs w:val="28"/>
          <w:rtl/>
          <w:lang w:bidi="ar-DZ"/>
        </w:rPr>
        <w:t>إلة</w:t>
      </w:r>
      <w:proofErr w:type="spellEnd"/>
      <w:r w:rsidR="00D201E9">
        <w:rPr>
          <w:rFonts w:ascii="Simplified Arabic" w:hAnsi="Simplified Arabic" w:cs="Simplified Arabic" w:hint="cs"/>
          <w:sz w:val="28"/>
          <w:szCs w:val="28"/>
          <w:rtl/>
          <w:lang w:bidi="ar-DZ"/>
        </w:rPr>
        <w:t xml:space="preserve"> الخطاب ذاته، بوصفه الميدان الذي تتبلور فيه كل هذه العناصر مما يحيلها إلى عناصر سياقية.</w:t>
      </w:r>
    </w:p>
    <w:p w:rsidR="00D201E9" w:rsidRDefault="00D201E9" w:rsidP="00D201E9">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وعناصر</w:t>
      </w:r>
      <w:proofErr w:type="gramEnd"/>
      <w:r>
        <w:rPr>
          <w:rFonts w:ascii="Simplified Arabic" w:hAnsi="Simplified Arabic" w:cs="Simplified Arabic" w:hint="cs"/>
          <w:sz w:val="28"/>
          <w:szCs w:val="28"/>
          <w:rtl/>
          <w:lang w:bidi="ar-DZ"/>
        </w:rPr>
        <w:t xml:space="preserve"> الخطاب السياقية هي: المرسل، المرسل إليه، العناصر المشتركة (العلاقة بين طرفي الخطاب، المعرف المشتركة والظروف الاجتماعية العامة).</w:t>
      </w:r>
    </w:p>
    <w:p w:rsidR="00D201E9" w:rsidRDefault="00D201E9" w:rsidP="00D201E9">
      <w:pPr>
        <w:bidi/>
        <w:rPr>
          <w:rFonts w:ascii="Simplified Arabic" w:hAnsi="Simplified Arabic" w:cs="Simplified Arabic"/>
          <w:sz w:val="28"/>
          <w:szCs w:val="28"/>
          <w:rtl/>
          <w:lang w:bidi="ar-DZ"/>
        </w:rPr>
      </w:pPr>
    </w:p>
    <w:p w:rsidR="00D201E9" w:rsidRDefault="00D201E9" w:rsidP="00D201E9">
      <w:pPr>
        <w:bidi/>
        <w:rPr>
          <w:rFonts w:ascii="Simplified Arabic" w:hAnsi="Simplified Arabic" w:cs="Simplified Arabic"/>
          <w:sz w:val="28"/>
          <w:szCs w:val="28"/>
          <w:rtl/>
          <w:lang w:bidi="ar-DZ"/>
        </w:rPr>
      </w:pPr>
    </w:p>
    <w:p w:rsidR="00D201E9" w:rsidRDefault="00D201E9" w:rsidP="00D201E9">
      <w:pPr>
        <w:bidi/>
        <w:rPr>
          <w:rFonts w:ascii="Simplified Arabic" w:hAnsi="Simplified Arabic" w:cs="Simplified Arabic"/>
          <w:sz w:val="28"/>
          <w:szCs w:val="28"/>
          <w:rtl/>
          <w:lang w:bidi="ar-DZ"/>
        </w:rPr>
      </w:pPr>
    </w:p>
    <w:p w:rsidR="00D201E9" w:rsidRDefault="00D201E9" w:rsidP="00D201E9">
      <w:pPr>
        <w:bidi/>
        <w:rPr>
          <w:rFonts w:ascii="Simplified Arabic" w:hAnsi="Simplified Arabic" w:cs="Simplified Arabic"/>
          <w:sz w:val="28"/>
          <w:szCs w:val="28"/>
          <w:rtl/>
          <w:lang w:bidi="ar-DZ"/>
        </w:rPr>
      </w:pPr>
    </w:p>
    <w:p w:rsidR="00D201E9" w:rsidRDefault="00D201E9" w:rsidP="00D201E9">
      <w:pPr>
        <w:bidi/>
        <w:rPr>
          <w:rFonts w:ascii="Simplified Arabic" w:hAnsi="Simplified Arabic" w:cs="Simplified Arabic"/>
          <w:sz w:val="28"/>
          <w:szCs w:val="28"/>
          <w:rtl/>
          <w:lang w:bidi="ar-DZ"/>
        </w:rPr>
      </w:pPr>
    </w:p>
    <w:p w:rsidR="00D201E9" w:rsidRDefault="00D201E9" w:rsidP="00D201E9">
      <w:pPr>
        <w:bidi/>
        <w:rPr>
          <w:rFonts w:ascii="Simplified Arabic" w:hAnsi="Simplified Arabic" w:cs="Simplified Arabic"/>
          <w:sz w:val="28"/>
          <w:szCs w:val="28"/>
          <w:rtl/>
          <w:lang w:bidi="ar-DZ"/>
        </w:rPr>
      </w:pPr>
    </w:p>
    <w:p w:rsidR="00D201E9" w:rsidRDefault="00D201E9" w:rsidP="00D201E9">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 xml:space="preserve">المحاضرة الثانية: </w:t>
      </w:r>
      <w:r w:rsidRPr="00D201E9">
        <w:rPr>
          <w:rFonts w:ascii="Simplified Arabic" w:hAnsi="Simplified Arabic" w:cs="Simplified Arabic" w:hint="cs"/>
          <w:b/>
          <w:bCs/>
          <w:sz w:val="28"/>
          <w:szCs w:val="28"/>
          <w:rtl/>
          <w:lang w:bidi="ar-DZ"/>
        </w:rPr>
        <w:t>السياق</w:t>
      </w:r>
      <w:r>
        <w:rPr>
          <w:rFonts w:ascii="Simplified Arabic" w:hAnsi="Simplified Arabic" w:cs="Simplified Arabic" w:hint="cs"/>
          <w:b/>
          <w:bCs/>
          <w:sz w:val="28"/>
          <w:szCs w:val="28"/>
          <w:rtl/>
          <w:lang w:bidi="ar-DZ"/>
        </w:rPr>
        <w:t xml:space="preserve"> (مفهومه </w:t>
      </w:r>
      <w:proofErr w:type="gramStart"/>
      <w:r>
        <w:rPr>
          <w:rFonts w:ascii="Simplified Arabic" w:hAnsi="Simplified Arabic" w:cs="Simplified Arabic" w:hint="cs"/>
          <w:b/>
          <w:bCs/>
          <w:sz w:val="28"/>
          <w:szCs w:val="28"/>
          <w:rtl/>
          <w:lang w:bidi="ar-DZ"/>
        </w:rPr>
        <w:t>وأنواعه</w:t>
      </w:r>
      <w:proofErr w:type="gramEnd"/>
      <w:r>
        <w:rPr>
          <w:rFonts w:ascii="Simplified Arabic" w:hAnsi="Simplified Arabic" w:cs="Simplified Arabic" w:hint="cs"/>
          <w:b/>
          <w:bCs/>
          <w:sz w:val="28"/>
          <w:szCs w:val="28"/>
          <w:rtl/>
          <w:lang w:bidi="ar-DZ"/>
        </w:rPr>
        <w:t xml:space="preserve"> وعناصره)</w:t>
      </w:r>
    </w:p>
    <w:p w:rsidR="00D201E9" w:rsidRPr="001C4380" w:rsidRDefault="00D201E9" w:rsidP="00D201E9">
      <w:pPr>
        <w:pStyle w:val="Paragraphedeliste"/>
        <w:numPr>
          <w:ilvl w:val="0"/>
          <w:numId w:val="5"/>
        </w:numPr>
        <w:bidi/>
        <w:rPr>
          <w:rFonts w:ascii="Simplified Arabic" w:hAnsi="Simplified Arabic" w:cs="Simplified Arabic"/>
          <w:b/>
          <w:bCs/>
          <w:sz w:val="28"/>
          <w:szCs w:val="28"/>
          <w:lang w:bidi="ar-DZ"/>
        </w:rPr>
      </w:pPr>
      <w:proofErr w:type="gramStart"/>
      <w:r w:rsidRPr="001C4380">
        <w:rPr>
          <w:rFonts w:ascii="Simplified Arabic" w:hAnsi="Simplified Arabic" w:cs="Simplified Arabic" w:hint="cs"/>
          <w:b/>
          <w:bCs/>
          <w:sz w:val="28"/>
          <w:szCs w:val="28"/>
          <w:rtl/>
          <w:lang w:bidi="ar-DZ"/>
        </w:rPr>
        <w:t>تعريف</w:t>
      </w:r>
      <w:proofErr w:type="gramEnd"/>
      <w:r w:rsidRPr="001C4380">
        <w:rPr>
          <w:rFonts w:ascii="Simplified Arabic" w:hAnsi="Simplified Arabic" w:cs="Simplified Arabic" w:hint="cs"/>
          <w:b/>
          <w:bCs/>
          <w:sz w:val="28"/>
          <w:szCs w:val="28"/>
          <w:rtl/>
          <w:lang w:bidi="ar-DZ"/>
        </w:rPr>
        <w:t xml:space="preserve"> السياق:</w:t>
      </w:r>
    </w:p>
    <w:p w:rsidR="00D201E9" w:rsidRDefault="00D201E9" w:rsidP="00D201E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القول أن مصطلح السياق يطلق على مفهومين:</w:t>
      </w:r>
    </w:p>
    <w:p w:rsidR="00D201E9" w:rsidRDefault="00D201E9" w:rsidP="00D201E9">
      <w:pPr>
        <w:pStyle w:val="Paragraphedeliste"/>
        <w:numPr>
          <w:ilvl w:val="0"/>
          <w:numId w:val="6"/>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السياق</w:t>
      </w:r>
      <w:proofErr w:type="gramEnd"/>
      <w:r>
        <w:rPr>
          <w:rFonts w:ascii="Simplified Arabic" w:hAnsi="Simplified Arabic" w:cs="Simplified Arabic" w:hint="cs"/>
          <w:sz w:val="28"/>
          <w:szCs w:val="28"/>
          <w:rtl/>
          <w:lang w:bidi="ar-DZ"/>
        </w:rPr>
        <w:t xml:space="preserve"> اللغوي</w:t>
      </w:r>
    </w:p>
    <w:p w:rsidR="00D201E9" w:rsidRDefault="00D201E9" w:rsidP="00D201E9">
      <w:pPr>
        <w:pStyle w:val="Paragraphedeliste"/>
        <w:numPr>
          <w:ilvl w:val="0"/>
          <w:numId w:val="6"/>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سياق</w:t>
      </w:r>
      <w:proofErr w:type="gramEnd"/>
      <w:r>
        <w:rPr>
          <w:rFonts w:ascii="Simplified Arabic" w:hAnsi="Simplified Arabic" w:cs="Simplified Arabic" w:hint="cs"/>
          <w:sz w:val="28"/>
          <w:szCs w:val="28"/>
          <w:rtl/>
          <w:lang w:bidi="ar-DZ"/>
        </w:rPr>
        <w:t xml:space="preserve"> التّلفظ، أو سياق الحال، أو سياق الموقف.</w:t>
      </w:r>
    </w:p>
    <w:p w:rsidR="001C4380" w:rsidRDefault="001C4380" w:rsidP="001C4380">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والسياق</w:t>
      </w:r>
      <w:proofErr w:type="gramEnd"/>
      <w:r>
        <w:rPr>
          <w:rFonts w:ascii="Simplified Arabic" w:hAnsi="Simplified Arabic" w:cs="Simplified Arabic" w:hint="cs"/>
          <w:sz w:val="28"/>
          <w:szCs w:val="28"/>
          <w:rtl/>
          <w:lang w:bidi="ar-DZ"/>
        </w:rPr>
        <w:t xml:space="preserve"> حسب المعجم هو تلك "الأجزاء من الخطاب التي تحفّ بالكلمة في المقطع وتساعد في الكشف عن </w:t>
      </w:r>
      <w:proofErr w:type="spellStart"/>
      <w:r>
        <w:rPr>
          <w:rFonts w:ascii="Simplified Arabic" w:hAnsi="Simplified Arabic" w:cs="Simplified Arabic" w:hint="cs"/>
          <w:sz w:val="28"/>
          <w:szCs w:val="28"/>
          <w:rtl/>
          <w:lang w:bidi="ar-DZ"/>
        </w:rPr>
        <w:t>معناها."</w:t>
      </w:r>
      <w:proofErr w:type="spellEnd"/>
    </w:p>
    <w:p w:rsidR="001C4380" w:rsidRDefault="001C4380" w:rsidP="001C4380">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ويتضح</w:t>
      </w:r>
      <w:proofErr w:type="gramEnd"/>
      <w:r>
        <w:rPr>
          <w:rFonts w:ascii="Simplified Arabic" w:hAnsi="Simplified Arabic" w:cs="Simplified Arabic" w:hint="cs"/>
          <w:sz w:val="28"/>
          <w:szCs w:val="28"/>
          <w:rtl/>
          <w:lang w:bidi="ar-DZ"/>
        </w:rPr>
        <w:t xml:space="preserve"> بهذا المفهوم أن السياق هو تجسيد لتلك التتابعات اللغوية في شكل الخطاب، من وحدات صوتية وصرفية ومعجمية وما بينها من علاقات تركيبية.</w:t>
      </w:r>
    </w:p>
    <w:p w:rsidR="001C4380" w:rsidRDefault="001C4380" w:rsidP="001C4380">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وقدا تجاوز الباحثون هذا التعريف إلى التعريف الأرحب للسياق وهو: </w:t>
      </w:r>
      <w:r w:rsidRPr="001C4380">
        <w:rPr>
          <w:rFonts w:ascii="Simplified Arabic" w:hAnsi="Simplified Arabic" w:cs="Simplified Arabic" w:hint="cs"/>
          <w:b/>
          <w:bCs/>
          <w:sz w:val="28"/>
          <w:szCs w:val="28"/>
          <w:rtl/>
          <w:lang w:bidi="ar-DZ"/>
        </w:rPr>
        <w:t xml:space="preserve">"مجموعة الظروف التي تحفّ حدوث فعل </w:t>
      </w:r>
      <w:proofErr w:type="gramStart"/>
      <w:r w:rsidRPr="001C4380">
        <w:rPr>
          <w:rFonts w:ascii="Simplified Arabic" w:hAnsi="Simplified Arabic" w:cs="Simplified Arabic" w:hint="cs"/>
          <w:b/>
          <w:bCs/>
          <w:sz w:val="28"/>
          <w:szCs w:val="28"/>
          <w:rtl/>
          <w:lang w:bidi="ar-DZ"/>
        </w:rPr>
        <w:t>التّلفظ  بموقف</w:t>
      </w:r>
      <w:proofErr w:type="gramEnd"/>
      <w:r w:rsidRPr="001C4380">
        <w:rPr>
          <w:rFonts w:ascii="Simplified Arabic" w:hAnsi="Simplified Arabic" w:cs="Simplified Arabic" w:hint="cs"/>
          <w:b/>
          <w:bCs/>
          <w:sz w:val="28"/>
          <w:szCs w:val="28"/>
          <w:rtl/>
          <w:lang w:bidi="ar-DZ"/>
        </w:rPr>
        <w:t xml:space="preserve"> الكلام، وتسمى هذه الظروف </w:t>
      </w:r>
      <w:proofErr w:type="spellStart"/>
      <w:r w:rsidRPr="001C4380">
        <w:rPr>
          <w:rFonts w:ascii="Simplified Arabic" w:hAnsi="Simplified Arabic" w:cs="Simplified Arabic" w:hint="cs"/>
          <w:b/>
          <w:bCs/>
          <w:sz w:val="28"/>
          <w:szCs w:val="28"/>
          <w:rtl/>
          <w:lang w:bidi="ar-DZ"/>
        </w:rPr>
        <w:t>السياق".</w:t>
      </w:r>
      <w:proofErr w:type="spellEnd"/>
    </w:p>
    <w:p w:rsidR="001C4380" w:rsidRDefault="001C4380" w:rsidP="001C4380">
      <w:pPr>
        <w:pStyle w:val="Paragraphedeliste"/>
        <w:numPr>
          <w:ilvl w:val="0"/>
          <w:numId w:val="5"/>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أنواع السّياق:</w:t>
      </w:r>
    </w:p>
    <w:p w:rsidR="001C4380" w:rsidRPr="00813EBF" w:rsidRDefault="00122D32" w:rsidP="00122D32">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السياق النصي: </w:t>
      </w:r>
      <w:r>
        <w:rPr>
          <w:rFonts w:ascii="Simplified Arabic" w:hAnsi="Simplified Arabic" w:cs="Simplified Arabic" w:hint="cs"/>
          <w:sz w:val="28"/>
          <w:szCs w:val="28"/>
          <w:rtl/>
          <w:lang w:bidi="ar-DZ"/>
        </w:rPr>
        <w:t xml:space="preserve">لم يتجاوز النحويون في التركيب حدّ الجملة في تحليلاتهم، من البنيويين </w:t>
      </w:r>
      <w:proofErr w:type="spellStart"/>
      <w:r>
        <w:rPr>
          <w:rFonts w:ascii="Simplified Arabic" w:hAnsi="Simplified Arabic" w:cs="Simplified Arabic" w:hint="cs"/>
          <w:sz w:val="28"/>
          <w:szCs w:val="28"/>
          <w:rtl/>
          <w:lang w:bidi="ar-DZ"/>
        </w:rPr>
        <w:t>والتوزيعيين</w:t>
      </w:r>
      <w:proofErr w:type="spellEnd"/>
      <w:r>
        <w:rPr>
          <w:rFonts w:ascii="Simplified Arabic" w:hAnsi="Simplified Arabic" w:cs="Simplified Arabic" w:hint="cs"/>
          <w:sz w:val="28"/>
          <w:szCs w:val="28"/>
          <w:rtl/>
          <w:lang w:bidi="ar-DZ"/>
        </w:rPr>
        <w:t xml:space="preserve"> وحتى النحو التحويلي عند </w:t>
      </w:r>
      <w:proofErr w:type="spellStart"/>
      <w:r>
        <w:rPr>
          <w:rFonts w:ascii="Simplified Arabic" w:hAnsi="Simplified Arabic" w:cs="Simplified Arabic" w:hint="cs"/>
          <w:sz w:val="28"/>
          <w:szCs w:val="28"/>
          <w:rtl/>
          <w:lang w:bidi="ar-DZ"/>
        </w:rPr>
        <w:t>تشومسكي</w:t>
      </w:r>
      <w:proofErr w:type="spellEnd"/>
      <w:r>
        <w:rPr>
          <w:rFonts w:ascii="Simplified Arabic" w:hAnsi="Simplified Arabic" w:cs="Simplified Arabic" w:hint="cs"/>
          <w:sz w:val="28"/>
          <w:szCs w:val="28"/>
          <w:rtl/>
          <w:lang w:bidi="ar-DZ"/>
        </w:rPr>
        <w:t xml:space="preserve"> ومن بعده، كما لم يتجاوز الباحثون محتوى القضية في التحليل الدّلالة، في حين قدّم نحو النص وتحليل الخطاب </w:t>
      </w:r>
      <w:r w:rsidR="00813EBF">
        <w:rPr>
          <w:rFonts w:ascii="Simplified Arabic" w:hAnsi="Simplified Arabic" w:cs="Simplified Arabic" w:hint="cs"/>
          <w:sz w:val="28"/>
          <w:szCs w:val="28"/>
          <w:rtl/>
          <w:lang w:bidi="ar-DZ"/>
        </w:rPr>
        <w:t xml:space="preserve">بعض الآليات لتحليل الوحدات اللغوية الكبرى مثل: العبارة، الوحدات اللغوية الكبرى، وكذلك النماذج </w:t>
      </w:r>
      <w:proofErr w:type="spellStart"/>
      <w:r w:rsidR="00813EBF">
        <w:rPr>
          <w:rFonts w:ascii="Simplified Arabic" w:hAnsi="Simplified Arabic" w:cs="Simplified Arabic" w:hint="cs"/>
          <w:sz w:val="28"/>
          <w:szCs w:val="28"/>
          <w:rtl/>
          <w:lang w:bidi="ar-DZ"/>
        </w:rPr>
        <w:t>الحجاجية</w:t>
      </w:r>
      <w:proofErr w:type="spellEnd"/>
      <w:r w:rsidR="00813EBF">
        <w:rPr>
          <w:rFonts w:ascii="Simplified Arabic" w:hAnsi="Simplified Arabic" w:cs="Simplified Arabic" w:hint="cs"/>
          <w:sz w:val="28"/>
          <w:szCs w:val="28"/>
          <w:rtl/>
          <w:lang w:bidi="ar-DZ"/>
        </w:rPr>
        <w:t xml:space="preserve"> في بعض نماذج الخطاب مثل الخطاب السياسي، فقد كشفوا عن علاقات تتجاوز الإحالة بين الجمل مثلا، فأعادوا بناء تماسك النص  بوصفه نظاما أكبر في النحو ليمكن المرسل إليه من اكتشاف هذه الوحدات الكبرى.</w:t>
      </w:r>
    </w:p>
    <w:p w:rsidR="0060481B" w:rsidRPr="0060481B" w:rsidRDefault="00813EBF" w:rsidP="00813EBF">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السّياق الوجودي: </w:t>
      </w:r>
      <w:r w:rsidR="0060481B">
        <w:rPr>
          <w:rFonts w:ascii="Simplified Arabic" w:hAnsi="Simplified Arabic" w:cs="Simplified Arabic" w:hint="cs"/>
          <w:sz w:val="28"/>
          <w:szCs w:val="28"/>
          <w:rtl/>
          <w:lang w:bidi="ar-DZ"/>
        </w:rPr>
        <w:t xml:space="preserve">يدّعي الفلاسفة </w:t>
      </w:r>
      <w:proofErr w:type="spellStart"/>
      <w:r w:rsidR="0060481B">
        <w:rPr>
          <w:rFonts w:ascii="Simplified Arabic" w:hAnsi="Simplified Arabic" w:cs="Simplified Arabic" w:hint="cs"/>
          <w:sz w:val="28"/>
          <w:szCs w:val="28"/>
          <w:rtl/>
          <w:lang w:bidi="ar-DZ"/>
        </w:rPr>
        <w:t>والمناطقة</w:t>
      </w:r>
      <w:proofErr w:type="spellEnd"/>
      <w:r w:rsidR="0060481B">
        <w:rPr>
          <w:rFonts w:ascii="Simplified Arabic" w:hAnsi="Simplified Arabic" w:cs="Simplified Arabic" w:hint="cs"/>
          <w:sz w:val="28"/>
          <w:szCs w:val="28"/>
          <w:rtl/>
          <w:lang w:bidi="ar-DZ"/>
        </w:rPr>
        <w:t xml:space="preserve"> أن التتابعات اللغوية أو </w:t>
      </w:r>
      <w:proofErr w:type="spellStart"/>
      <w:r w:rsidR="0060481B">
        <w:rPr>
          <w:rFonts w:ascii="Simplified Arabic" w:hAnsi="Simplified Arabic" w:cs="Simplified Arabic" w:hint="cs"/>
          <w:sz w:val="28"/>
          <w:szCs w:val="28"/>
          <w:rtl/>
          <w:lang w:bidi="ar-DZ"/>
        </w:rPr>
        <w:t>السيميائية</w:t>
      </w:r>
      <w:proofErr w:type="spellEnd"/>
      <w:r w:rsidR="0060481B">
        <w:rPr>
          <w:rFonts w:ascii="Simplified Arabic" w:hAnsi="Simplified Arabic" w:cs="Simplified Arabic" w:hint="cs"/>
          <w:sz w:val="28"/>
          <w:szCs w:val="28"/>
          <w:rtl/>
          <w:lang w:bidi="ar-DZ"/>
        </w:rPr>
        <w:t xml:space="preserve">  تكتسب معانيها من خلال علاقاتها بمراجعها، ويتضمن هذا السياق المرجعي بطبعه (عالم الأشياء، حالاتها، الأحداث)</w:t>
      </w:r>
      <w:proofErr w:type="spellStart"/>
      <w:r w:rsidR="0060481B">
        <w:rPr>
          <w:rFonts w:ascii="Simplified Arabic" w:hAnsi="Simplified Arabic" w:cs="Simplified Arabic" w:hint="cs"/>
          <w:sz w:val="28"/>
          <w:szCs w:val="28"/>
          <w:rtl/>
          <w:lang w:bidi="ar-DZ"/>
        </w:rPr>
        <w:t>،</w:t>
      </w:r>
      <w:proofErr w:type="spellEnd"/>
      <w:r w:rsidR="0060481B">
        <w:rPr>
          <w:rFonts w:ascii="Simplified Arabic" w:hAnsi="Simplified Arabic" w:cs="Simplified Arabic" w:hint="cs"/>
          <w:sz w:val="28"/>
          <w:szCs w:val="28"/>
          <w:rtl/>
          <w:lang w:bidi="ar-DZ"/>
        </w:rPr>
        <w:t xml:space="preserve"> والتي ترجع إليها التعبيرات اللغوية، ويتم الانتقال من الدلالة إلى التداولية حينما يُدرَك أن المرسل والمرسل إليه وذلك موقعهم الزماني والمكاني هي مؤشرات للسياق الوجودي، وعندما </w:t>
      </w:r>
      <w:r w:rsidR="0060481B">
        <w:rPr>
          <w:rFonts w:ascii="Simplified Arabic" w:hAnsi="Simplified Arabic" w:cs="Simplified Arabic" w:hint="cs"/>
          <w:sz w:val="28"/>
          <w:szCs w:val="28"/>
          <w:rtl/>
          <w:lang w:bidi="ar-DZ"/>
        </w:rPr>
        <w:lastRenderedPageBreak/>
        <w:t xml:space="preserve">توضع هذه </w:t>
      </w:r>
      <w:proofErr w:type="spellStart"/>
      <w:r w:rsidR="0060481B">
        <w:rPr>
          <w:rFonts w:ascii="Simplified Arabic" w:hAnsi="Simplified Arabic" w:cs="Simplified Arabic" w:hint="cs"/>
          <w:sz w:val="28"/>
          <w:szCs w:val="28"/>
          <w:rtl/>
          <w:lang w:bidi="ar-DZ"/>
        </w:rPr>
        <w:t>الإشاريات</w:t>
      </w:r>
      <w:proofErr w:type="spellEnd"/>
      <w:r w:rsidR="0060481B">
        <w:rPr>
          <w:rFonts w:ascii="Simplified Arabic" w:hAnsi="Simplified Arabic" w:cs="Simplified Arabic" w:hint="cs"/>
          <w:sz w:val="28"/>
          <w:szCs w:val="28"/>
          <w:rtl/>
          <w:lang w:bidi="ar-DZ"/>
        </w:rPr>
        <w:t xml:space="preserve"> في الاعتبار، يمكن وصف معنى التعبيرات اللغوية </w:t>
      </w:r>
      <w:proofErr w:type="spellStart"/>
      <w:r w:rsidR="0060481B">
        <w:rPr>
          <w:rFonts w:ascii="Simplified Arabic" w:hAnsi="Simplified Arabic" w:cs="Simplified Arabic" w:hint="cs"/>
          <w:sz w:val="28"/>
          <w:szCs w:val="28"/>
          <w:rtl/>
          <w:lang w:bidi="ar-DZ"/>
        </w:rPr>
        <w:t>إشاريا،</w:t>
      </w:r>
      <w:proofErr w:type="spellEnd"/>
      <w:r w:rsidR="0060481B">
        <w:rPr>
          <w:rFonts w:ascii="Simplified Arabic" w:hAnsi="Simplified Arabic" w:cs="Simplified Arabic" w:hint="cs"/>
          <w:sz w:val="28"/>
          <w:szCs w:val="28"/>
          <w:rtl/>
          <w:lang w:bidi="ar-DZ"/>
        </w:rPr>
        <w:t xml:space="preserve"> بما يقود إلى صنف </w:t>
      </w:r>
      <w:proofErr w:type="spellStart"/>
      <w:r w:rsidR="0060481B">
        <w:rPr>
          <w:rFonts w:ascii="Simplified Arabic" w:hAnsi="Simplified Arabic" w:cs="Simplified Arabic" w:hint="cs"/>
          <w:sz w:val="28"/>
          <w:szCs w:val="28"/>
          <w:rtl/>
          <w:lang w:bidi="ar-DZ"/>
        </w:rPr>
        <w:t>إشاري</w:t>
      </w:r>
      <w:proofErr w:type="spellEnd"/>
      <w:r w:rsidR="0060481B">
        <w:rPr>
          <w:rFonts w:ascii="Simplified Arabic" w:hAnsi="Simplified Arabic" w:cs="Simplified Arabic" w:hint="cs"/>
          <w:sz w:val="28"/>
          <w:szCs w:val="28"/>
          <w:rtl/>
          <w:lang w:bidi="ar-DZ"/>
        </w:rPr>
        <w:t xml:space="preserve"> للدّلالة.</w:t>
      </w:r>
    </w:p>
    <w:p w:rsidR="00813EBF" w:rsidRPr="00AA7C8C" w:rsidRDefault="0060481B" w:rsidP="0060481B">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السياق المقامي:</w:t>
      </w:r>
      <w:r>
        <w:rPr>
          <w:rFonts w:ascii="Simplified Arabic" w:hAnsi="Simplified Arabic" w:cs="Simplified Arabic" w:hint="cs"/>
          <w:sz w:val="28"/>
          <w:szCs w:val="28"/>
          <w:rtl/>
          <w:lang w:bidi="ar-DZ"/>
        </w:rPr>
        <w:t xml:space="preserve"> </w:t>
      </w:r>
      <w:r w:rsidR="00334B92">
        <w:rPr>
          <w:rFonts w:ascii="Simplified Arabic" w:hAnsi="Simplified Arabic" w:cs="Simplified Arabic" w:hint="cs"/>
          <w:sz w:val="28"/>
          <w:szCs w:val="28"/>
          <w:rtl/>
          <w:lang w:bidi="ar-DZ"/>
        </w:rPr>
        <w:t xml:space="preserve">حين يعبّر المرسل عن مكونات العالم </w:t>
      </w:r>
      <w:proofErr w:type="spellStart"/>
      <w:r w:rsidR="00334B92">
        <w:rPr>
          <w:rFonts w:ascii="Simplified Arabic" w:hAnsi="Simplified Arabic" w:cs="Simplified Arabic" w:hint="cs"/>
          <w:sz w:val="28"/>
          <w:szCs w:val="28"/>
          <w:rtl/>
          <w:lang w:bidi="ar-DZ"/>
        </w:rPr>
        <w:t>الحقيقي،</w:t>
      </w:r>
      <w:proofErr w:type="spellEnd"/>
      <w:r w:rsidR="00334B92">
        <w:rPr>
          <w:rFonts w:ascii="Simplified Arabic" w:hAnsi="Simplified Arabic" w:cs="Simplified Arabic" w:hint="cs"/>
          <w:sz w:val="28"/>
          <w:szCs w:val="28"/>
          <w:rtl/>
          <w:lang w:bidi="ar-DZ"/>
        </w:rPr>
        <w:t xml:space="preserve"> أو عن العالم الممكن بتعبيرات لغوية </w:t>
      </w:r>
      <w:proofErr w:type="spellStart"/>
      <w:r w:rsidR="00334B92">
        <w:rPr>
          <w:rFonts w:ascii="Simplified Arabic" w:hAnsi="Simplified Arabic" w:cs="Simplified Arabic" w:hint="cs"/>
          <w:sz w:val="28"/>
          <w:szCs w:val="28"/>
          <w:rtl/>
          <w:lang w:bidi="ar-DZ"/>
        </w:rPr>
        <w:t>سيميائية،</w:t>
      </w:r>
      <w:proofErr w:type="spellEnd"/>
      <w:r w:rsidR="00334B92">
        <w:rPr>
          <w:rFonts w:ascii="Simplified Arabic" w:hAnsi="Simplified Arabic" w:cs="Simplified Arabic" w:hint="cs"/>
          <w:sz w:val="28"/>
          <w:szCs w:val="28"/>
          <w:rtl/>
          <w:lang w:bidi="ar-DZ"/>
        </w:rPr>
        <w:t xml:space="preserve"> فإن السياق المقامي يوفّر جزئيا بعض العوامل أو المحدّدات التي تسهم في تحديد معاني التعبيرات اللّغوية، والمقامات بوصفها سياقا، هي صنف متأصّل في المحدّدات الاجتماعية، فقد يكون هذا السياق إطارا للمؤسسات (محكمة، مدرسة...)</w:t>
      </w:r>
      <w:proofErr w:type="spellStart"/>
      <w:r w:rsidR="00334B92">
        <w:rPr>
          <w:rFonts w:ascii="Simplified Arabic" w:hAnsi="Simplified Arabic" w:cs="Simplified Arabic" w:hint="cs"/>
          <w:sz w:val="28"/>
          <w:szCs w:val="28"/>
          <w:rtl/>
          <w:lang w:bidi="ar-DZ"/>
        </w:rPr>
        <w:t>،</w:t>
      </w:r>
      <w:proofErr w:type="spellEnd"/>
      <w:r w:rsidR="00334B92">
        <w:rPr>
          <w:rFonts w:ascii="Simplified Arabic" w:hAnsi="Simplified Arabic" w:cs="Simplified Arabic" w:hint="cs"/>
          <w:sz w:val="28"/>
          <w:szCs w:val="28"/>
          <w:rtl/>
          <w:lang w:bidi="ar-DZ"/>
        </w:rPr>
        <w:t xml:space="preserve"> أو لأوضاع الحياة اليومية (</w:t>
      </w:r>
      <w:proofErr w:type="gramStart"/>
      <w:r w:rsidR="00334B92">
        <w:rPr>
          <w:rFonts w:ascii="Simplified Arabic" w:hAnsi="Simplified Arabic" w:cs="Simplified Arabic" w:hint="cs"/>
          <w:sz w:val="28"/>
          <w:szCs w:val="28"/>
          <w:rtl/>
          <w:lang w:bidi="ar-DZ"/>
        </w:rPr>
        <w:t>مطعم</w:t>
      </w:r>
      <w:proofErr w:type="gramEnd"/>
      <w:r w:rsidR="00334B92">
        <w:rPr>
          <w:rFonts w:ascii="Simplified Arabic" w:hAnsi="Simplified Arabic" w:cs="Simplified Arabic" w:hint="cs"/>
          <w:sz w:val="28"/>
          <w:szCs w:val="28"/>
          <w:rtl/>
          <w:lang w:bidi="ar-DZ"/>
        </w:rPr>
        <w:t>، تسوّق...)</w:t>
      </w:r>
      <w:proofErr w:type="spellStart"/>
      <w:r w:rsidR="00334B92">
        <w:rPr>
          <w:rFonts w:ascii="Simplified Arabic" w:hAnsi="Simplified Arabic" w:cs="Simplified Arabic" w:hint="cs"/>
          <w:sz w:val="28"/>
          <w:szCs w:val="28"/>
          <w:rtl/>
          <w:lang w:bidi="ar-DZ"/>
        </w:rPr>
        <w:t>،</w:t>
      </w:r>
      <w:proofErr w:type="spellEnd"/>
      <w:r w:rsidR="00334B92">
        <w:rPr>
          <w:rFonts w:ascii="Simplified Arabic" w:hAnsi="Simplified Arabic" w:cs="Simplified Arabic" w:hint="cs"/>
          <w:sz w:val="28"/>
          <w:szCs w:val="28"/>
          <w:rtl/>
          <w:lang w:bidi="ar-DZ"/>
        </w:rPr>
        <w:t xml:space="preserve"> </w:t>
      </w:r>
      <w:r w:rsidR="00AA7C8C">
        <w:rPr>
          <w:rFonts w:ascii="Simplified Arabic" w:hAnsi="Simplified Arabic" w:cs="Simplified Arabic" w:hint="cs"/>
          <w:sz w:val="28"/>
          <w:szCs w:val="28"/>
          <w:rtl/>
          <w:lang w:bidi="ar-DZ"/>
        </w:rPr>
        <w:t xml:space="preserve">إذ </w:t>
      </w:r>
      <w:proofErr w:type="spellStart"/>
      <w:r w:rsidR="00AA7C8C">
        <w:rPr>
          <w:rFonts w:ascii="Simplified Arabic" w:hAnsi="Simplified Arabic" w:cs="Simplified Arabic" w:hint="cs"/>
          <w:sz w:val="28"/>
          <w:szCs w:val="28"/>
          <w:rtl/>
          <w:lang w:bidi="ar-DZ"/>
        </w:rPr>
        <w:t>تؤطّر</w:t>
      </w:r>
      <w:proofErr w:type="spellEnd"/>
      <w:r w:rsidR="00AA7C8C">
        <w:rPr>
          <w:rFonts w:ascii="Simplified Arabic" w:hAnsi="Simplified Arabic" w:cs="Simplified Arabic" w:hint="cs"/>
          <w:sz w:val="28"/>
          <w:szCs w:val="28"/>
          <w:rtl/>
          <w:lang w:bidi="ar-DZ"/>
        </w:rPr>
        <w:t xml:space="preserve"> هذه المحدّدات خصائص المحادثة في النصوص الكبرى، وكذلك في بناء الخطاب الإقناعي </w:t>
      </w:r>
      <w:proofErr w:type="spellStart"/>
      <w:r w:rsidR="00AA7C8C">
        <w:rPr>
          <w:rFonts w:ascii="Simplified Arabic" w:hAnsi="Simplified Arabic" w:cs="Simplified Arabic" w:hint="cs"/>
          <w:sz w:val="28"/>
          <w:szCs w:val="28"/>
          <w:rtl/>
          <w:lang w:bidi="ar-DZ"/>
        </w:rPr>
        <w:t>والحجاجي،</w:t>
      </w:r>
      <w:proofErr w:type="spellEnd"/>
      <w:r w:rsidR="00AA7C8C">
        <w:rPr>
          <w:rFonts w:ascii="Simplified Arabic" w:hAnsi="Simplified Arabic" w:cs="Simplified Arabic" w:hint="cs"/>
          <w:sz w:val="28"/>
          <w:szCs w:val="28"/>
          <w:rtl/>
          <w:lang w:bidi="ar-DZ"/>
        </w:rPr>
        <w:t xml:space="preserve"> من خلال قوانين وأنظمة معينة، ويقدّم علماء اللّغة </w:t>
      </w:r>
      <w:proofErr w:type="spellStart"/>
      <w:r w:rsidR="00AA7C8C">
        <w:rPr>
          <w:rFonts w:ascii="Simplified Arabic" w:hAnsi="Simplified Arabic" w:cs="Simplified Arabic" w:hint="cs"/>
          <w:sz w:val="28"/>
          <w:szCs w:val="28"/>
          <w:rtl/>
          <w:lang w:bidi="ar-DZ"/>
        </w:rPr>
        <w:t>الإجتماعيين</w:t>
      </w:r>
      <w:proofErr w:type="spellEnd"/>
      <w:r w:rsidR="00AA7C8C">
        <w:rPr>
          <w:rFonts w:ascii="Simplified Arabic" w:hAnsi="Simplified Arabic" w:cs="Simplified Arabic" w:hint="cs"/>
          <w:sz w:val="28"/>
          <w:szCs w:val="28"/>
          <w:rtl/>
          <w:lang w:bidi="ar-DZ"/>
        </w:rPr>
        <w:t xml:space="preserve"> تصنيفا ودراسة للسياقات المؤسساتية والدّور الذي يمكن أن يلعبه كل من طرفي الخطاب فيها.</w:t>
      </w:r>
    </w:p>
    <w:p w:rsidR="00AC7DB1" w:rsidRPr="00AC7DB1" w:rsidRDefault="00AA7C8C" w:rsidP="00AA7C8C">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سياق الفعل: </w:t>
      </w:r>
      <w:r>
        <w:rPr>
          <w:rFonts w:ascii="Simplified Arabic" w:hAnsi="Simplified Arabic" w:cs="Simplified Arabic" w:hint="cs"/>
          <w:sz w:val="28"/>
          <w:szCs w:val="28"/>
          <w:rtl/>
          <w:lang w:bidi="ar-DZ"/>
        </w:rPr>
        <w:t xml:space="preserve">لا تكاد تنحصر المقامات التي تحدّد دلالة التتابعات </w:t>
      </w:r>
      <w:proofErr w:type="spellStart"/>
      <w:r>
        <w:rPr>
          <w:rFonts w:ascii="Simplified Arabic" w:hAnsi="Simplified Arabic" w:cs="Simplified Arabic" w:hint="cs"/>
          <w:sz w:val="28"/>
          <w:szCs w:val="28"/>
          <w:rtl/>
          <w:lang w:bidi="ar-DZ"/>
        </w:rPr>
        <w:t>السيميائية،</w:t>
      </w:r>
      <w:proofErr w:type="spellEnd"/>
      <w:r>
        <w:rPr>
          <w:rFonts w:ascii="Simplified Arabic" w:hAnsi="Simplified Arabic" w:cs="Simplified Arabic" w:hint="cs"/>
          <w:sz w:val="28"/>
          <w:szCs w:val="28"/>
          <w:rtl/>
          <w:lang w:bidi="ar-DZ"/>
        </w:rPr>
        <w:t xml:space="preserve"> ولذلك تعدّ الأفعال اللغوية أصنافا جزئية من السياق المقامي، ويرى (</w:t>
      </w:r>
      <w:proofErr w:type="spellStart"/>
      <w:r>
        <w:rPr>
          <w:rFonts w:ascii="Simplified Arabic" w:hAnsi="Simplified Arabic" w:cs="Simplified Arabic" w:hint="cs"/>
          <w:sz w:val="28"/>
          <w:szCs w:val="28"/>
          <w:rtl/>
          <w:lang w:bidi="ar-DZ"/>
        </w:rPr>
        <w:t>أوستين</w:t>
      </w:r>
      <w:proofErr w:type="spellEnd"/>
      <w:r>
        <w:rPr>
          <w:rFonts w:ascii="Simplified Arabic" w:hAnsi="Simplified Arabic" w:cs="Simplified Arabic" w:hint="cs"/>
          <w:sz w:val="28"/>
          <w:szCs w:val="28"/>
          <w:rtl/>
          <w:lang w:bidi="ar-DZ"/>
        </w:rPr>
        <w:t xml:space="preserve">) أن التسلسلات اللغوية تعبّر عن أفعال، بل هي الأفعال نفسها، فلم يعد هناك جملا وصفية بحتة ذات معنى ثابت، دون أن تكون </w:t>
      </w:r>
      <w:proofErr w:type="spellStart"/>
      <w:r>
        <w:rPr>
          <w:rFonts w:ascii="Simplified Arabic" w:hAnsi="Simplified Arabic" w:cs="Simplified Arabic" w:hint="cs"/>
          <w:sz w:val="28"/>
          <w:szCs w:val="28"/>
          <w:rtl/>
          <w:lang w:bidi="ar-DZ"/>
        </w:rPr>
        <w:t>منطوقات</w:t>
      </w:r>
      <w:proofErr w:type="spellEnd"/>
      <w:r>
        <w:rPr>
          <w:rFonts w:ascii="Simplified Arabic" w:hAnsi="Simplified Arabic" w:cs="Simplified Arabic" w:hint="cs"/>
          <w:sz w:val="28"/>
          <w:szCs w:val="28"/>
          <w:rtl/>
          <w:lang w:bidi="ar-DZ"/>
        </w:rPr>
        <w:t xml:space="preserve"> أدائية، إذ تبيّن في مراحل متأخرة من نظرية (</w:t>
      </w:r>
      <w:proofErr w:type="spellStart"/>
      <w:r>
        <w:rPr>
          <w:rFonts w:ascii="Simplified Arabic" w:hAnsi="Simplified Arabic" w:cs="Simplified Arabic" w:hint="cs"/>
          <w:sz w:val="28"/>
          <w:szCs w:val="28"/>
          <w:rtl/>
          <w:lang w:bidi="ar-DZ"/>
        </w:rPr>
        <w:t>أوستين</w:t>
      </w:r>
      <w:proofErr w:type="spellEnd"/>
      <w:r>
        <w:rPr>
          <w:rFonts w:ascii="Simplified Arabic" w:hAnsi="Simplified Arabic" w:cs="Simplified Arabic" w:hint="cs"/>
          <w:sz w:val="28"/>
          <w:szCs w:val="28"/>
          <w:rtl/>
          <w:lang w:bidi="ar-DZ"/>
        </w:rPr>
        <w:t xml:space="preserve">) أنّ كلّ الجمل تقال ليكون لها قوّة تسمى القوّة </w:t>
      </w:r>
      <w:proofErr w:type="spellStart"/>
      <w:r>
        <w:rPr>
          <w:rFonts w:ascii="Simplified Arabic" w:hAnsi="Simplified Arabic" w:cs="Simplified Arabic" w:hint="cs"/>
          <w:sz w:val="28"/>
          <w:szCs w:val="28"/>
          <w:rtl/>
          <w:lang w:bidi="ar-DZ"/>
        </w:rPr>
        <w:t>الإنجازية،</w:t>
      </w:r>
      <w:proofErr w:type="spellEnd"/>
      <w:r>
        <w:rPr>
          <w:rFonts w:ascii="Simplified Arabic" w:hAnsi="Simplified Arabic" w:cs="Simplified Arabic" w:hint="cs"/>
          <w:sz w:val="28"/>
          <w:szCs w:val="28"/>
          <w:rtl/>
          <w:lang w:bidi="ar-DZ"/>
        </w:rPr>
        <w:t xml:space="preserve"> ويلحّ </w:t>
      </w:r>
      <w:proofErr w:type="spellStart"/>
      <w:r>
        <w:rPr>
          <w:rFonts w:ascii="Simplified Arabic" w:hAnsi="Simplified Arabic" w:cs="Simplified Arabic" w:hint="cs"/>
          <w:sz w:val="28"/>
          <w:szCs w:val="28"/>
          <w:rtl/>
          <w:lang w:bidi="ar-DZ"/>
        </w:rPr>
        <w:t>أوستين</w:t>
      </w:r>
      <w:proofErr w:type="spellEnd"/>
      <w:r>
        <w:rPr>
          <w:rFonts w:ascii="Simplified Arabic" w:hAnsi="Simplified Arabic" w:cs="Simplified Arabic" w:hint="cs"/>
          <w:sz w:val="28"/>
          <w:szCs w:val="28"/>
          <w:rtl/>
          <w:lang w:bidi="ar-DZ"/>
        </w:rPr>
        <w:t xml:space="preserve"> على دور العرف الاجتماعي في إنتاج اللغة من قبل المرسل </w:t>
      </w:r>
      <w:r w:rsidR="00AC7DB1">
        <w:rPr>
          <w:rFonts w:ascii="Simplified Arabic" w:hAnsi="Simplified Arabic" w:cs="Simplified Arabic" w:hint="cs"/>
          <w:sz w:val="28"/>
          <w:szCs w:val="28"/>
          <w:rtl/>
          <w:lang w:bidi="ar-DZ"/>
        </w:rPr>
        <w:t xml:space="preserve">في المجتمع، وهناك نقطة جوهرية من وجهة النظر التداولية، وهي أنّ الأفعال اللّغوية أفعال إرادية إذ يقصد المرسل إنجازها، ويريد أن يدرك المرسل إليه هذا القصد، ويمكن أن يضاف الشّرط التفاعلي، لتصبح أفعال الآخرين اللغوية التي يشاركون </w:t>
      </w:r>
      <w:proofErr w:type="spellStart"/>
      <w:r w:rsidR="00AC7DB1">
        <w:rPr>
          <w:rFonts w:ascii="Simplified Arabic" w:hAnsi="Simplified Arabic" w:cs="Simplified Arabic" w:hint="cs"/>
          <w:sz w:val="28"/>
          <w:szCs w:val="28"/>
          <w:rtl/>
          <w:lang w:bidi="ar-DZ"/>
        </w:rPr>
        <w:t>بها</w:t>
      </w:r>
      <w:proofErr w:type="spellEnd"/>
      <w:r w:rsidR="00AC7DB1">
        <w:rPr>
          <w:rFonts w:ascii="Simplified Arabic" w:hAnsi="Simplified Arabic" w:cs="Simplified Arabic" w:hint="cs"/>
          <w:sz w:val="28"/>
          <w:szCs w:val="28"/>
          <w:rtl/>
          <w:lang w:bidi="ar-DZ"/>
        </w:rPr>
        <w:t xml:space="preserve"> في السياق التواصلي، هي السياق الدافع لإنتاج الخطاب اللاحق. ويضيف (</w:t>
      </w:r>
      <w:proofErr w:type="spellStart"/>
      <w:r w:rsidR="00AC7DB1">
        <w:rPr>
          <w:rFonts w:ascii="Simplified Arabic" w:hAnsi="Simplified Arabic" w:cs="Simplified Arabic" w:hint="cs"/>
          <w:sz w:val="28"/>
          <w:szCs w:val="28"/>
          <w:rtl/>
          <w:lang w:bidi="ar-DZ"/>
        </w:rPr>
        <w:t>جرايس</w:t>
      </w:r>
      <w:proofErr w:type="spellEnd"/>
      <w:r w:rsidR="00AC7DB1">
        <w:rPr>
          <w:rFonts w:ascii="Simplified Arabic" w:hAnsi="Simplified Arabic" w:cs="Simplified Arabic" w:hint="cs"/>
          <w:sz w:val="28"/>
          <w:szCs w:val="28"/>
          <w:rtl/>
          <w:lang w:bidi="ar-DZ"/>
        </w:rPr>
        <w:t xml:space="preserve">) بعدا </w:t>
      </w:r>
      <w:proofErr w:type="spellStart"/>
      <w:r w:rsidR="00AC7DB1">
        <w:rPr>
          <w:rFonts w:ascii="Simplified Arabic" w:hAnsi="Simplified Arabic" w:cs="Simplified Arabic" w:hint="cs"/>
          <w:sz w:val="28"/>
          <w:szCs w:val="28"/>
          <w:rtl/>
          <w:lang w:bidi="ar-DZ"/>
        </w:rPr>
        <w:t>قصديا</w:t>
      </w:r>
      <w:proofErr w:type="spellEnd"/>
      <w:r w:rsidR="00AC7DB1">
        <w:rPr>
          <w:rFonts w:ascii="Simplified Arabic" w:hAnsi="Simplified Arabic" w:cs="Simplified Arabic" w:hint="cs"/>
          <w:sz w:val="28"/>
          <w:szCs w:val="28"/>
          <w:rtl/>
          <w:lang w:bidi="ar-DZ"/>
        </w:rPr>
        <w:t xml:space="preserve"> لنظريات المعنى، وذلك من خلال طرحه مبدأ التعاون في الحوار، والتّأكيد على مبدأ قواعده في الاستلزام الحواري، إذ لا يحصل التواصل وإدراك القصد دون تفاعل تعاوني ومنسّق.</w:t>
      </w:r>
    </w:p>
    <w:p w:rsidR="00C353B8" w:rsidRPr="00C353B8" w:rsidRDefault="00AC7DB1" w:rsidP="00AC7DB1">
      <w:pPr>
        <w:pStyle w:val="Paragraphedeliste"/>
        <w:numPr>
          <w:ilvl w:val="0"/>
          <w:numId w:val="6"/>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السياق النفسي:</w:t>
      </w:r>
      <w:r>
        <w:rPr>
          <w:rFonts w:ascii="Simplified Arabic" w:hAnsi="Simplified Arabic" w:cs="Simplified Arabic" w:hint="cs"/>
          <w:sz w:val="28"/>
          <w:szCs w:val="28"/>
          <w:rtl/>
          <w:lang w:bidi="ar-DZ"/>
        </w:rPr>
        <w:t xml:space="preserve"> إنّ اعتبار الخطاب فعلاً، وأنّ الفعل اللغوي قصد مشروط، يقود إلى دمج </w:t>
      </w:r>
      <w:r w:rsidR="00C353B8">
        <w:rPr>
          <w:rFonts w:ascii="Simplified Arabic" w:hAnsi="Simplified Arabic" w:cs="Simplified Arabic" w:hint="cs"/>
          <w:sz w:val="28"/>
          <w:szCs w:val="28"/>
          <w:rtl/>
          <w:lang w:bidi="ar-DZ"/>
        </w:rPr>
        <w:t xml:space="preserve">الحالات الذهنية والنفسية في نظرية تداولية اللغة، لتصبح المقاصد والرّغبات حالات ذهنية </w:t>
      </w:r>
      <w:proofErr w:type="spellStart"/>
      <w:r w:rsidR="00C353B8">
        <w:rPr>
          <w:rFonts w:ascii="Simplified Arabic" w:hAnsi="Simplified Arabic" w:cs="Simplified Arabic" w:hint="cs"/>
          <w:sz w:val="28"/>
          <w:szCs w:val="28"/>
          <w:rtl/>
          <w:lang w:bidi="ar-DZ"/>
        </w:rPr>
        <w:t>مسؤولة،</w:t>
      </w:r>
      <w:proofErr w:type="spellEnd"/>
      <w:r w:rsidR="00C353B8">
        <w:rPr>
          <w:rFonts w:ascii="Simplified Arabic" w:hAnsi="Simplified Arabic" w:cs="Simplified Arabic" w:hint="cs"/>
          <w:sz w:val="28"/>
          <w:szCs w:val="28"/>
          <w:rtl/>
          <w:lang w:bidi="ar-DZ"/>
        </w:rPr>
        <w:t xml:space="preserve"> عن برنامج الفعل والتفاعل، وهذه الحالات هي مناط اهتمام الوصف والتفسير التداولي بوصفها السياق النفسي لإنتاج اللغة وفهمها كما تقتضي صلتها بالتداولية.</w:t>
      </w:r>
    </w:p>
    <w:p w:rsidR="00C353B8" w:rsidRPr="00C353B8" w:rsidRDefault="00C353B8" w:rsidP="00C353B8">
      <w:pPr>
        <w:bidi/>
        <w:ind w:left="360"/>
        <w:rPr>
          <w:rFonts w:ascii="Simplified Arabic" w:hAnsi="Simplified Arabic" w:cs="Simplified Arabic"/>
          <w:b/>
          <w:bCs/>
          <w:sz w:val="28"/>
          <w:szCs w:val="28"/>
          <w:lang w:bidi="ar-DZ"/>
        </w:rPr>
      </w:pPr>
      <w:proofErr w:type="gramStart"/>
      <w:r>
        <w:rPr>
          <w:rFonts w:ascii="Simplified Arabic" w:hAnsi="Simplified Arabic" w:cs="Simplified Arabic" w:hint="cs"/>
          <w:sz w:val="28"/>
          <w:szCs w:val="28"/>
          <w:rtl/>
          <w:lang w:bidi="ar-DZ"/>
        </w:rPr>
        <w:lastRenderedPageBreak/>
        <w:t>وإجمالا</w:t>
      </w:r>
      <w:proofErr w:type="gramEnd"/>
      <w:r>
        <w:rPr>
          <w:rFonts w:ascii="Simplified Arabic" w:hAnsi="Simplified Arabic" w:cs="Simplified Arabic" w:hint="cs"/>
          <w:sz w:val="28"/>
          <w:szCs w:val="28"/>
          <w:rtl/>
          <w:lang w:bidi="ar-DZ"/>
        </w:rPr>
        <w:t xml:space="preserve"> فهذه الأنواع من السياقات متداخلة ومترابطة ولا يستغني أيّ منها عن الآخر، وبهذا يصبح المنهج التداولي كافيا لأنّه يشير إلى وجهات نظر معينة وتوجّه معروف نحو اللغة والعلامات الأخرى.</w:t>
      </w:r>
      <w:r>
        <w:rPr>
          <w:rFonts w:ascii="Simplified Arabic" w:hAnsi="Simplified Arabic" w:cs="Simplified Arabic" w:hint="cs"/>
          <w:b/>
          <w:bCs/>
          <w:sz w:val="28"/>
          <w:szCs w:val="28"/>
          <w:rtl/>
          <w:lang w:bidi="ar-DZ"/>
        </w:rPr>
        <w:t xml:space="preserve"> </w:t>
      </w:r>
    </w:p>
    <w:p w:rsidR="00AA7C8C" w:rsidRPr="00C353B8" w:rsidRDefault="00AA7C8C" w:rsidP="00C353B8">
      <w:pPr>
        <w:bidi/>
        <w:ind w:left="360"/>
        <w:rPr>
          <w:rFonts w:ascii="Simplified Arabic" w:hAnsi="Simplified Arabic" w:cs="Simplified Arabic"/>
          <w:b/>
          <w:bCs/>
          <w:sz w:val="28"/>
          <w:szCs w:val="28"/>
          <w:lang w:bidi="ar-DZ"/>
        </w:rPr>
      </w:pPr>
      <w:r w:rsidRPr="00C353B8">
        <w:rPr>
          <w:rFonts w:ascii="Simplified Arabic" w:hAnsi="Simplified Arabic" w:cs="Simplified Arabic" w:hint="cs"/>
          <w:sz w:val="28"/>
          <w:szCs w:val="28"/>
          <w:rtl/>
          <w:lang w:bidi="ar-DZ"/>
        </w:rPr>
        <w:t xml:space="preserve"> </w:t>
      </w:r>
    </w:p>
    <w:p w:rsidR="00122D32" w:rsidRPr="00AA7C8C" w:rsidRDefault="00122D32" w:rsidP="00122D32">
      <w:pPr>
        <w:bidi/>
        <w:rPr>
          <w:rFonts w:ascii="Simplified Arabic" w:hAnsi="Simplified Arabic" w:cs="Simplified Arabic"/>
          <w:b/>
          <w:bCs/>
          <w:sz w:val="28"/>
          <w:szCs w:val="28"/>
          <w:rtl/>
          <w:lang w:bidi="ar-DZ"/>
        </w:rPr>
      </w:pPr>
    </w:p>
    <w:p w:rsidR="00AC7804" w:rsidRPr="00D201E9" w:rsidRDefault="00AC7804" w:rsidP="00D201E9">
      <w:pPr>
        <w:bidi/>
        <w:rPr>
          <w:rFonts w:ascii="Simplified Arabic" w:hAnsi="Simplified Arabic" w:cs="Simplified Arabic"/>
          <w:sz w:val="28"/>
          <w:szCs w:val="28"/>
          <w:rtl/>
          <w:lang w:bidi="ar-DZ"/>
        </w:rPr>
      </w:pPr>
    </w:p>
    <w:p w:rsidR="00C702CE" w:rsidRPr="00C702CE" w:rsidRDefault="00C702CE" w:rsidP="00C702CE">
      <w:pPr>
        <w:bidi/>
        <w:rPr>
          <w:rFonts w:ascii="Simplified Arabic" w:hAnsi="Simplified Arabic" w:cs="Simplified Arabic"/>
          <w:b/>
          <w:bCs/>
          <w:sz w:val="28"/>
          <w:szCs w:val="28"/>
          <w:rtl/>
          <w:lang w:bidi="ar-DZ"/>
        </w:rPr>
      </w:pPr>
    </w:p>
    <w:p w:rsidR="00F154F9" w:rsidRDefault="00F154F9" w:rsidP="00F154F9">
      <w:pPr>
        <w:bidi/>
        <w:rPr>
          <w:rFonts w:ascii="Simplified Arabic" w:hAnsi="Simplified Arabic" w:cs="Simplified Arabic"/>
          <w:sz w:val="28"/>
          <w:szCs w:val="28"/>
          <w:rtl/>
          <w:lang w:bidi="ar-DZ"/>
        </w:rPr>
      </w:pPr>
    </w:p>
    <w:p w:rsidR="00F154F9" w:rsidRDefault="00F154F9" w:rsidP="00F154F9">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sz w:val="28"/>
          <w:szCs w:val="28"/>
          <w:rtl/>
          <w:lang w:bidi="ar-DZ"/>
        </w:rPr>
      </w:pPr>
    </w:p>
    <w:p w:rsidR="00C353B8" w:rsidRDefault="00C353B8" w:rsidP="00C353B8">
      <w:pPr>
        <w:bidi/>
        <w:rPr>
          <w:rFonts w:ascii="Simplified Arabic" w:hAnsi="Simplified Arabic" w:cs="Simplified Arabic"/>
          <w:b/>
          <w:bCs/>
          <w:sz w:val="28"/>
          <w:szCs w:val="28"/>
          <w:rtl/>
          <w:lang w:bidi="ar-DZ"/>
        </w:rPr>
      </w:pPr>
      <w:proofErr w:type="gramStart"/>
      <w:r w:rsidRPr="00C353B8">
        <w:rPr>
          <w:rFonts w:ascii="Simplified Arabic" w:hAnsi="Simplified Arabic" w:cs="Simplified Arabic" w:hint="cs"/>
          <w:b/>
          <w:bCs/>
          <w:sz w:val="28"/>
          <w:szCs w:val="28"/>
          <w:rtl/>
          <w:lang w:bidi="ar-DZ"/>
        </w:rPr>
        <w:lastRenderedPageBreak/>
        <w:t>المحاضرة</w:t>
      </w:r>
      <w:proofErr w:type="gramEnd"/>
      <w:r w:rsidRPr="00C353B8">
        <w:rPr>
          <w:rFonts w:ascii="Simplified Arabic" w:hAnsi="Simplified Arabic" w:cs="Simplified Arabic" w:hint="cs"/>
          <w:b/>
          <w:bCs/>
          <w:sz w:val="28"/>
          <w:szCs w:val="28"/>
          <w:rtl/>
          <w:lang w:bidi="ar-DZ"/>
        </w:rPr>
        <w:t xml:space="preserve"> الثالثة: عناصر السياق</w:t>
      </w:r>
    </w:p>
    <w:p w:rsidR="00C353B8" w:rsidRDefault="00D0677F" w:rsidP="00C353B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يتمثّل السياق في ما يمكن أن نسميه الجوّ الخارجي الذي يلفّ إنتاج الخطاب من ظروف وملابسات، ويعدّ العنصر الشخصي من أهم عناصر السياق، ويمثّله طرفا الخطاب: المرسل والمرسل إليه وما بينهما من علاقة، بالإضافة إلى مكان التلفظ وزمانه وما يحيط </w:t>
      </w:r>
      <w:proofErr w:type="spellStart"/>
      <w:r>
        <w:rPr>
          <w:rFonts w:ascii="Simplified Arabic" w:hAnsi="Simplified Arabic" w:cs="Simplified Arabic" w:hint="cs"/>
          <w:sz w:val="28"/>
          <w:szCs w:val="28"/>
          <w:rtl/>
          <w:lang w:bidi="ar-DZ"/>
        </w:rPr>
        <w:t>بهما</w:t>
      </w:r>
      <w:proofErr w:type="spellEnd"/>
      <w:r>
        <w:rPr>
          <w:rFonts w:ascii="Simplified Arabic" w:hAnsi="Simplified Arabic" w:cs="Simplified Arabic" w:hint="cs"/>
          <w:sz w:val="28"/>
          <w:szCs w:val="28"/>
          <w:rtl/>
          <w:lang w:bidi="ar-DZ"/>
        </w:rPr>
        <w:t xml:space="preserve"> من عوامل اجتماعية سياسية...</w:t>
      </w:r>
    </w:p>
    <w:p w:rsidR="002660E3" w:rsidRDefault="00D0677F" w:rsidP="00D0677F">
      <w:pPr>
        <w:pStyle w:val="Paragraphedeliste"/>
        <w:numPr>
          <w:ilvl w:val="0"/>
          <w:numId w:val="8"/>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المرسل</w:t>
      </w:r>
      <w:proofErr w:type="gramEnd"/>
      <w:r>
        <w:rPr>
          <w:rFonts w:ascii="Simplified Arabic" w:hAnsi="Simplified Arabic" w:cs="Simplified Arabic" w:hint="cs"/>
          <w:sz w:val="28"/>
          <w:szCs w:val="28"/>
          <w:rtl/>
          <w:lang w:bidi="ar-DZ"/>
        </w:rPr>
        <w:t xml:space="preserve">: </w:t>
      </w:r>
    </w:p>
    <w:p w:rsidR="00D0677F" w:rsidRPr="002660E3" w:rsidRDefault="002660E3" w:rsidP="002660E3">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D0677F" w:rsidRPr="002660E3">
        <w:rPr>
          <w:rFonts w:ascii="Simplified Arabic" w:hAnsi="Simplified Arabic" w:cs="Simplified Arabic" w:hint="cs"/>
          <w:sz w:val="28"/>
          <w:szCs w:val="28"/>
          <w:rtl/>
          <w:lang w:bidi="ar-DZ"/>
        </w:rPr>
        <w:t xml:space="preserve">هو الذات المحورية في إنتاج الخطاب لأنه هو الذي يتلفّظ </w:t>
      </w:r>
      <w:proofErr w:type="spellStart"/>
      <w:r w:rsidR="00D0677F" w:rsidRPr="002660E3">
        <w:rPr>
          <w:rFonts w:ascii="Simplified Arabic" w:hAnsi="Simplified Arabic" w:cs="Simplified Arabic" w:hint="cs"/>
          <w:sz w:val="28"/>
          <w:szCs w:val="28"/>
          <w:rtl/>
          <w:lang w:bidi="ar-DZ"/>
        </w:rPr>
        <w:t>به</w:t>
      </w:r>
      <w:proofErr w:type="spellEnd"/>
      <w:r w:rsidR="00D0677F" w:rsidRPr="002660E3">
        <w:rPr>
          <w:rFonts w:ascii="Simplified Arabic" w:hAnsi="Simplified Arabic" w:cs="Simplified Arabic" w:hint="cs"/>
          <w:sz w:val="28"/>
          <w:szCs w:val="28"/>
          <w:rtl/>
          <w:lang w:bidi="ar-DZ"/>
        </w:rPr>
        <w:t xml:space="preserve"> من أجل التعبير عن مقاصد معينة، ويجسّد ذاته من خلال بناء خطابه باعتماده استراتيجية خطابية </w:t>
      </w:r>
      <w:r w:rsidRPr="002660E3">
        <w:rPr>
          <w:rFonts w:ascii="Simplified Arabic" w:hAnsi="Simplified Arabic" w:cs="Simplified Arabic" w:hint="cs"/>
          <w:sz w:val="28"/>
          <w:szCs w:val="28"/>
          <w:rtl/>
          <w:lang w:bidi="ar-DZ"/>
        </w:rPr>
        <w:t>تمتد من مرحلة تحليل السياق ذهنيا والاستعداد له، بما في ذلك اختيار العلامة اللغوية الملائمة، وبما يضمن تحقّق منفعته الذاتية.</w:t>
      </w:r>
    </w:p>
    <w:p w:rsidR="002660E3" w:rsidRDefault="002660E3" w:rsidP="002660E3">
      <w:pPr>
        <w:pStyle w:val="Paragraphedeliste"/>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المرسل إليه: </w:t>
      </w:r>
    </w:p>
    <w:p w:rsidR="002660E3" w:rsidRPr="002660E3" w:rsidRDefault="002660E3" w:rsidP="002660E3">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sidRPr="002660E3">
        <w:rPr>
          <w:rFonts w:ascii="Simplified Arabic" w:hAnsi="Simplified Arabic" w:cs="Simplified Arabic" w:hint="cs"/>
          <w:sz w:val="28"/>
          <w:szCs w:val="28"/>
          <w:rtl/>
          <w:lang w:bidi="ar-DZ"/>
        </w:rPr>
        <w:t>هو</w:t>
      </w:r>
      <w:proofErr w:type="gramEnd"/>
      <w:r w:rsidRPr="002660E3">
        <w:rPr>
          <w:rFonts w:ascii="Simplified Arabic" w:hAnsi="Simplified Arabic" w:cs="Simplified Arabic" w:hint="cs"/>
          <w:sz w:val="28"/>
          <w:szCs w:val="28"/>
          <w:rtl/>
          <w:lang w:bidi="ar-DZ"/>
        </w:rPr>
        <w:t xml:space="preserve"> الطّرف الآخر الذي يوجه له المرسل خطابه عمدا، ويبرز تأثير المرسل إليه في المرسل من خلال اختيار خطابه واستعمال الصيغ اللغوية كالتذكير والتأنيث وأسماء الإشارة...</w:t>
      </w:r>
      <w:proofErr w:type="spellStart"/>
      <w:r w:rsidRPr="002660E3">
        <w:rPr>
          <w:rFonts w:ascii="Simplified Arabic" w:hAnsi="Simplified Arabic" w:cs="Simplified Arabic" w:hint="cs"/>
          <w:sz w:val="28"/>
          <w:szCs w:val="28"/>
          <w:rtl/>
          <w:lang w:bidi="ar-DZ"/>
        </w:rPr>
        <w:t>،</w:t>
      </w:r>
      <w:proofErr w:type="spellEnd"/>
      <w:r w:rsidRPr="002660E3">
        <w:rPr>
          <w:rFonts w:ascii="Simplified Arabic" w:hAnsi="Simplified Arabic" w:cs="Simplified Arabic" w:hint="cs"/>
          <w:sz w:val="28"/>
          <w:szCs w:val="28"/>
          <w:rtl/>
          <w:lang w:bidi="ar-DZ"/>
        </w:rPr>
        <w:t xml:space="preserve"> </w:t>
      </w:r>
      <w:proofErr w:type="gramStart"/>
      <w:r w:rsidRPr="002660E3">
        <w:rPr>
          <w:rFonts w:ascii="Simplified Arabic" w:hAnsi="Simplified Arabic" w:cs="Simplified Arabic" w:hint="cs"/>
          <w:sz w:val="28"/>
          <w:szCs w:val="28"/>
          <w:rtl/>
          <w:lang w:bidi="ar-DZ"/>
        </w:rPr>
        <w:t>ويدلّ</w:t>
      </w:r>
      <w:proofErr w:type="gramEnd"/>
      <w:r w:rsidRPr="002660E3">
        <w:rPr>
          <w:rFonts w:ascii="Simplified Arabic" w:hAnsi="Simplified Arabic" w:cs="Simplified Arabic" w:hint="cs"/>
          <w:sz w:val="28"/>
          <w:szCs w:val="28"/>
          <w:rtl/>
          <w:lang w:bidi="ar-DZ"/>
        </w:rPr>
        <w:t xml:space="preserve"> ذلك على أن المرسل إليه حاضر في ذهن المرسل عند إنتاج الخطاب.</w:t>
      </w:r>
    </w:p>
    <w:p w:rsidR="002660E3" w:rsidRDefault="002660E3" w:rsidP="002660E3">
      <w:pPr>
        <w:pStyle w:val="Paragraphedeliste"/>
        <w:numPr>
          <w:ilvl w:val="0"/>
          <w:numId w:val="8"/>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العناصر</w:t>
      </w:r>
      <w:proofErr w:type="gramEnd"/>
      <w:r>
        <w:rPr>
          <w:rFonts w:ascii="Simplified Arabic" w:hAnsi="Simplified Arabic" w:cs="Simplified Arabic" w:hint="cs"/>
          <w:sz w:val="28"/>
          <w:szCs w:val="28"/>
          <w:rtl/>
          <w:lang w:bidi="ar-DZ"/>
        </w:rPr>
        <w:t xml:space="preserve"> المشتركة: </w:t>
      </w:r>
      <w:r w:rsidR="00574678">
        <w:rPr>
          <w:rFonts w:ascii="Simplified Arabic" w:hAnsi="Simplified Arabic" w:cs="Simplified Arabic" w:hint="cs"/>
          <w:sz w:val="28"/>
          <w:szCs w:val="28"/>
          <w:rtl/>
          <w:lang w:bidi="ar-DZ"/>
        </w:rPr>
        <w:t>لا يقتصر الأمر على دور كل من طرفي الخطاب بمعزل عن الطّرف الآخر أو بمعزل عن محيطهما، فهناك العلاقة بينهما والمعرفة المشتركة، وغير ذلك من العناصر المؤثّرة.</w:t>
      </w:r>
    </w:p>
    <w:p w:rsidR="00574678" w:rsidRDefault="00574678" w:rsidP="00574678">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فتغدو العلاقة بين طرفي الخطاب من أبرز العناصر السياقية التي تؤثّر في تحديد استراتيجية الخطاب المناسبة واختيارها.</w:t>
      </w:r>
    </w:p>
    <w:p w:rsidR="00574678" w:rsidRDefault="00574678" w:rsidP="00574678">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والمعرفة المشتركة هي الرّصيد المشترك بين طرفي الخطاب، إذ ينطلق المرسل من عناصرها السياقية في إنتاج خطابه، كما يعوّل عليها المرسل إليه في تأويل خطابه وذلك حتى يتمكنا من الفهم والإفهام أو الاقناع والاقتناع، ويمكن أن تنقسم هذه المعرفة إلى:</w:t>
      </w:r>
    </w:p>
    <w:p w:rsidR="00833BE0" w:rsidRDefault="00574678" w:rsidP="00574678">
      <w:pPr>
        <w:pStyle w:val="Paragraphedeliste"/>
        <w:numPr>
          <w:ilvl w:val="0"/>
          <w:numId w:val="6"/>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معرفة</w:t>
      </w:r>
      <w:proofErr w:type="gramEnd"/>
      <w:r>
        <w:rPr>
          <w:rFonts w:ascii="Simplified Arabic" w:hAnsi="Simplified Arabic" w:cs="Simplified Arabic" w:hint="cs"/>
          <w:sz w:val="28"/>
          <w:szCs w:val="28"/>
          <w:rtl/>
          <w:lang w:bidi="ar-DZ"/>
        </w:rPr>
        <w:t xml:space="preserve"> عامة بالعالم، ومنها معرفة كيف يتصل الناس </w:t>
      </w:r>
      <w:proofErr w:type="spellStart"/>
      <w:r>
        <w:rPr>
          <w:rFonts w:ascii="Simplified Arabic" w:hAnsi="Simplified Arabic" w:cs="Simplified Arabic" w:hint="cs"/>
          <w:sz w:val="28"/>
          <w:szCs w:val="28"/>
          <w:rtl/>
          <w:lang w:bidi="ar-DZ"/>
        </w:rPr>
        <w:t>ببعضهم</w:t>
      </w:r>
      <w:proofErr w:type="spellEnd"/>
      <w:r>
        <w:rPr>
          <w:rFonts w:ascii="Simplified Arabic" w:hAnsi="Simplified Arabic" w:cs="Simplified Arabic" w:hint="cs"/>
          <w:sz w:val="28"/>
          <w:szCs w:val="28"/>
          <w:rtl/>
          <w:lang w:bidi="ar-DZ"/>
        </w:rPr>
        <w:t xml:space="preserve"> البعض، وكيف يفكرون وكيف ينجزون أفعالهم اللّغوية داخل المجتمع، مع </w:t>
      </w:r>
      <w:r w:rsidR="00833BE0">
        <w:rPr>
          <w:rFonts w:ascii="Simplified Arabic" w:hAnsi="Simplified Arabic" w:cs="Simplified Arabic" w:hint="cs"/>
          <w:sz w:val="28"/>
          <w:szCs w:val="28"/>
          <w:rtl/>
          <w:lang w:bidi="ar-DZ"/>
        </w:rPr>
        <w:t>إقامة الاعتبار لأطره العامة الدينية والثقافية</w:t>
      </w:r>
      <w:r w:rsidR="00D93BBA">
        <w:rPr>
          <w:rFonts w:ascii="Simplified Arabic" w:hAnsi="Simplified Arabic" w:cs="Simplified Arabic" w:hint="cs"/>
          <w:sz w:val="28"/>
          <w:szCs w:val="28"/>
          <w:rtl/>
          <w:lang w:bidi="ar-DZ"/>
        </w:rPr>
        <w:t xml:space="preserve"> والاقتصادية والاجتماعية، ومعرفة الزمان والمكان....</w:t>
      </w:r>
    </w:p>
    <w:p w:rsidR="00D93BBA" w:rsidRDefault="00833BE0" w:rsidP="00833BE0">
      <w:pPr>
        <w:pStyle w:val="Paragraphedeliste"/>
        <w:numPr>
          <w:ilvl w:val="0"/>
          <w:numId w:val="6"/>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المعرفة</w:t>
      </w:r>
      <w:proofErr w:type="gramEnd"/>
      <w:r>
        <w:rPr>
          <w:rFonts w:ascii="Simplified Arabic" w:hAnsi="Simplified Arabic" w:cs="Simplified Arabic" w:hint="cs"/>
          <w:sz w:val="28"/>
          <w:szCs w:val="28"/>
          <w:rtl/>
          <w:lang w:bidi="ar-DZ"/>
        </w:rPr>
        <w:t xml:space="preserve"> بنظام اللغة في جميع مستوياتها، بما فيذلك دلالاتها وعلاقتها بثقافتهما، </w:t>
      </w:r>
      <w:r w:rsidR="00D93BBA">
        <w:rPr>
          <w:rFonts w:ascii="Simplified Arabic" w:hAnsi="Simplified Arabic" w:cs="Simplified Arabic" w:hint="cs"/>
          <w:sz w:val="28"/>
          <w:szCs w:val="28"/>
          <w:rtl/>
          <w:lang w:bidi="ar-DZ"/>
        </w:rPr>
        <w:t>وما نريد التأكيد عليه هو دور المعرفة المشتركة تداوليا في سياق الخطاب اللغوي، ومعرفة المرجع الذي تلتقي عنده أذهان طرفي الخطاب، في مرحلة إنتاج الحطاب وفي مرحلة تأويله.</w:t>
      </w:r>
    </w:p>
    <w:p w:rsidR="00574678" w:rsidRDefault="00D93BBA" w:rsidP="00D93BBA">
      <w:pPr>
        <w:bidi/>
        <w:rPr>
          <w:rFonts w:ascii="Simplified Arabic" w:hAnsi="Simplified Arabic" w:cs="Simplified Arabic"/>
          <w:b/>
          <w:bCs/>
          <w:sz w:val="28"/>
          <w:szCs w:val="28"/>
          <w:rtl/>
          <w:lang w:bidi="ar-DZ"/>
        </w:rPr>
      </w:pPr>
      <w:r w:rsidRPr="00D93BBA">
        <w:rPr>
          <w:rFonts w:ascii="Simplified Arabic" w:hAnsi="Simplified Arabic" w:cs="Simplified Arabic" w:hint="cs"/>
          <w:b/>
          <w:bCs/>
          <w:sz w:val="28"/>
          <w:szCs w:val="28"/>
          <w:rtl/>
          <w:lang w:bidi="ar-DZ"/>
        </w:rPr>
        <w:t>مفهوم استراتيجية الخطاب:</w:t>
      </w:r>
      <w:r w:rsidR="00833BE0" w:rsidRPr="00D93BBA">
        <w:rPr>
          <w:rFonts w:ascii="Simplified Arabic" w:hAnsi="Simplified Arabic" w:cs="Simplified Arabic" w:hint="cs"/>
          <w:b/>
          <w:bCs/>
          <w:sz w:val="28"/>
          <w:szCs w:val="28"/>
          <w:rtl/>
          <w:lang w:bidi="ar-DZ"/>
        </w:rPr>
        <w:t xml:space="preserve"> </w:t>
      </w:r>
      <w:r w:rsidR="00574678" w:rsidRPr="00D93BBA">
        <w:rPr>
          <w:rFonts w:ascii="Simplified Arabic" w:hAnsi="Simplified Arabic" w:cs="Simplified Arabic" w:hint="cs"/>
          <w:b/>
          <w:bCs/>
          <w:sz w:val="28"/>
          <w:szCs w:val="28"/>
          <w:rtl/>
          <w:lang w:bidi="ar-DZ"/>
        </w:rPr>
        <w:t xml:space="preserve">   </w:t>
      </w:r>
    </w:p>
    <w:p w:rsidR="00D93BBA" w:rsidRDefault="005F2E86" w:rsidP="00D93BBA">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قد يتنوع السياق كما قد تتباين آثار عناصره على تشكيل الخطاب، وينعكس هذا التنوّع وهذا التباين على تكوين الخطاب عندما ينتجه المرسل، مما يؤدي إلى تنوع أشكال الخطابات اللغوية نتيجة لعملية حدثت عبر مساق ممتد بين التنوع السياقي والتشكّل اللغوي، وهذه العملية تسمى </w:t>
      </w:r>
      <w:r>
        <w:rPr>
          <w:rFonts w:ascii="Simplified Arabic" w:hAnsi="Simplified Arabic" w:cs="Simplified Arabic" w:hint="cs"/>
          <w:b/>
          <w:bCs/>
          <w:sz w:val="28"/>
          <w:szCs w:val="28"/>
          <w:rtl/>
          <w:lang w:bidi="ar-DZ"/>
        </w:rPr>
        <w:t>استراتيجية الخطاب.</w:t>
      </w:r>
    </w:p>
    <w:p w:rsidR="005F2E86" w:rsidRDefault="005F2E86" w:rsidP="005F2E86">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استراتيجية الخطاب </w:t>
      </w:r>
      <w:r w:rsidR="008E511B">
        <w:rPr>
          <w:rFonts w:ascii="Simplified Arabic" w:hAnsi="Simplified Arabic" w:cs="Simplified Arabic" w:hint="cs"/>
          <w:sz w:val="28"/>
          <w:szCs w:val="28"/>
          <w:rtl/>
          <w:lang w:bidi="ar-DZ"/>
        </w:rPr>
        <w:t>مصطلح مؤلّف من لفظين هما : الاستراتيجية والخطاب، فلكل لفظ مفهومه المستقل، فمفهوم الاستراتيجية هو مفهوم عام أما مفهوم الخطاب فهو مفهوم خاص، مما يلزم عنه أن نوضح كل مفهوم على حده أولا لنتمكن من التأليف بين هذين المفهومين، للوصل إلى تحديد مفهوم استراتيجية الخطاب  كما يقتضيه البحث في ضوء المنهج التداولي.</w:t>
      </w:r>
    </w:p>
    <w:p w:rsidR="008E511B" w:rsidRDefault="008E511B" w:rsidP="008E511B">
      <w:pPr>
        <w:bidi/>
        <w:rPr>
          <w:rFonts w:ascii="Simplified Arabic" w:hAnsi="Simplified Arabic" w:cs="Simplified Arabic"/>
          <w:b/>
          <w:bCs/>
          <w:sz w:val="28"/>
          <w:szCs w:val="28"/>
          <w:rtl/>
          <w:lang w:bidi="ar-DZ"/>
        </w:rPr>
      </w:pPr>
      <w:r w:rsidRPr="008E511B">
        <w:rPr>
          <w:rFonts w:ascii="Simplified Arabic" w:hAnsi="Simplified Arabic" w:cs="Simplified Arabic" w:hint="cs"/>
          <w:b/>
          <w:bCs/>
          <w:sz w:val="28"/>
          <w:szCs w:val="28"/>
          <w:rtl/>
          <w:lang w:bidi="ar-DZ"/>
        </w:rPr>
        <w:t>مفهوم الاستراتيجية العام:</w:t>
      </w:r>
    </w:p>
    <w:p w:rsidR="008E511B" w:rsidRDefault="008E511B" w:rsidP="008E511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يمارس الإنسان أفعالا</w:t>
      </w:r>
      <w:r w:rsidR="00F24F3F">
        <w:rPr>
          <w:rFonts w:ascii="Simplified Arabic" w:hAnsi="Simplified Arabic" w:cs="Simplified Arabic" w:hint="cs"/>
          <w:sz w:val="28"/>
          <w:szCs w:val="28"/>
          <w:rtl/>
          <w:lang w:bidi="ar-DZ"/>
        </w:rPr>
        <w:t xml:space="preserve"> كثيرة في حياته يبتغي من ورائها تحقيق أهدافه، ولا يستطيع أن يمارس هذه الأفعال خارج سياق المجتمع الذي ينتمي إليه، ولذلك فإنه يتخذ طريقة معيّنة يتمكّن </w:t>
      </w:r>
      <w:proofErr w:type="spellStart"/>
      <w:r w:rsidR="00F24F3F">
        <w:rPr>
          <w:rFonts w:ascii="Simplified Arabic" w:hAnsi="Simplified Arabic" w:cs="Simplified Arabic" w:hint="cs"/>
          <w:sz w:val="28"/>
          <w:szCs w:val="28"/>
          <w:rtl/>
          <w:lang w:bidi="ar-DZ"/>
        </w:rPr>
        <w:t>بها</w:t>
      </w:r>
      <w:proofErr w:type="spellEnd"/>
      <w:r w:rsidR="00F24F3F">
        <w:rPr>
          <w:rFonts w:ascii="Simplified Arabic" w:hAnsi="Simplified Arabic" w:cs="Simplified Arabic" w:hint="cs"/>
          <w:sz w:val="28"/>
          <w:szCs w:val="28"/>
          <w:rtl/>
          <w:lang w:bidi="ar-DZ"/>
        </w:rPr>
        <w:t xml:space="preserve"> من مراعاة الأطر التي تحفّ بعمله أولا، أي عناصر السياق وتمكنه من تحقيق هدفه ثانيا.</w:t>
      </w:r>
    </w:p>
    <w:p w:rsidR="00F24F3F" w:rsidRDefault="00F24F3F" w:rsidP="00F24F3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وتتنوع الأعمال التي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الإنسان بين أعمال ثقافية واجتماعية وتجارية ولغوية، ويؤدّي هذا التنوع إلى تعدّد طرق إنجازها، لأن الإنسان ينجزها في سياق اجتماعي ذي عناصر مؤثرة.</w:t>
      </w:r>
    </w:p>
    <w:p w:rsidR="00F24F3F" w:rsidRDefault="00F24F3F" w:rsidP="006F77D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ويصطلح على هذه الطّرق بالاستراتيجيات، وتعدّد الاستراتيجيات بتعدّد الظروف المحيطة، فما يكون في سياق ما قد لا يكون في سياق آخر، وبهذا فإن تغير بعض العناصر يؤدّي إلى تغير في الاستراتيجية المنتقاة في تحديد الهدف، ومنه يمكن تعريف الاستراتيجية </w:t>
      </w:r>
      <w:proofErr w:type="spellStart"/>
      <w:r>
        <w:rPr>
          <w:rFonts w:ascii="Simplified Arabic" w:hAnsi="Simplified Arabic" w:cs="Simplified Arabic" w:hint="cs"/>
          <w:sz w:val="28"/>
          <w:szCs w:val="28"/>
          <w:rtl/>
          <w:lang w:bidi="ar-DZ"/>
        </w:rPr>
        <w:t>بأنها:"</w:t>
      </w:r>
      <w:proofErr w:type="spellEnd"/>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طرق </w:t>
      </w:r>
      <w:r w:rsidR="006F77DF">
        <w:rPr>
          <w:rFonts w:ascii="Simplified Arabic" w:hAnsi="Simplified Arabic" w:cs="Simplified Arabic" w:hint="cs"/>
          <w:b/>
          <w:bCs/>
          <w:sz w:val="28"/>
          <w:szCs w:val="28"/>
          <w:rtl/>
          <w:lang w:bidi="ar-DZ"/>
        </w:rPr>
        <w:t xml:space="preserve">محدّدة في تناول مشكلة ما أو </w:t>
      </w:r>
      <w:r w:rsidR="006F77DF">
        <w:rPr>
          <w:rFonts w:ascii="Simplified Arabic" w:hAnsi="Simplified Arabic" w:cs="Simplified Arabic" w:hint="cs"/>
          <w:b/>
          <w:bCs/>
          <w:sz w:val="28"/>
          <w:szCs w:val="28"/>
          <w:rtl/>
          <w:lang w:bidi="ar-DZ"/>
        </w:rPr>
        <w:lastRenderedPageBreak/>
        <w:t xml:space="preserve">القيام بمهمة من المهمات، أو هي مجموعة عمليات تهدف إلى بلوغ غايات محدّدة والتحكّم فيها" </w:t>
      </w:r>
      <w:r w:rsidR="006F77DF">
        <w:rPr>
          <w:rFonts w:ascii="Simplified Arabic" w:hAnsi="Simplified Arabic" w:cs="Simplified Arabic" w:hint="cs"/>
          <w:sz w:val="28"/>
          <w:szCs w:val="28"/>
          <w:rtl/>
          <w:lang w:bidi="ar-DZ"/>
        </w:rPr>
        <w:t>وبناء على هذا فإن الاستراتيجية هي عبارة عن خطّة في المقام الأول للوصول إلى الغرض المنشود، وبما أنها خطة فإنها تعتمد على بعدين: البعد الأول تخطيطي يتحقق في المستوى الذهني، والثاني هو البعد المادي الذي تتجسّد في الاستراتيجية، ويرتكز كلا البعدان على الفاعل، فهو الذي يحلّل السياق ويخطّط لفعله.</w:t>
      </w:r>
    </w:p>
    <w:p w:rsidR="006F77DF" w:rsidRDefault="006F77DF" w:rsidP="006F77D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مفهوم الاستراتيجية في الخطاب:</w:t>
      </w:r>
    </w:p>
    <w:p w:rsidR="006F77DF" w:rsidRDefault="00C742DE" w:rsidP="00C742D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ينتج المرسل خطابه غفلا عن عناصر السياق، فلا خطاب دون انخراطه في سياق معيّن، كما لا يتجلّل الخطاب دون استعمال العلامات المناسبة، فقد يستعمل المرسل اللّغة الطبيعية كما قد يستعمل بعض العلامات غير اللغوية، فالتواصل بين الناس لا يقف عند استعمال اللّغات الطّبيعية فقط، بل يعمدون إلى استعمال اللّغة </w:t>
      </w:r>
      <w:proofErr w:type="spellStart"/>
      <w:r>
        <w:rPr>
          <w:rFonts w:ascii="Simplified Arabic" w:hAnsi="Simplified Arabic" w:cs="Simplified Arabic" w:hint="cs"/>
          <w:sz w:val="28"/>
          <w:szCs w:val="28"/>
          <w:rtl/>
          <w:lang w:bidi="ar-DZ"/>
        </w:rPr>
        <w:t>بكيفيات</w:t>
      </w:r>
      <w:proofErr w:type="spellEnd"/>
      <w:r>
        <w:rPr>
          <w:rFonts w:ascii="Simplified Arabic" w:hAnsi="Simplified Arabic" w:cs="Simplified Arabic" w:hint="cs"/>
          <w:sz w:val="28"/>
          <w:szCs w:val="28"/>
          <w:rtl/>
          <w:lang w:bidi="ar-DZ"/>
        </w:rPr>
        <w:t xml:space="preserve"> منظّمة ومتناسقة تتناسق مع عناصر السياق، </w:t>
      </w:r>
      <w:r w:rsidR="00387228">
        <w:rPr>
          <w:rFonts w:ascii="Simplified Arabic" w:hAnsi="Simplified Arabic" w:cs="Simplified Arabic" w:hint="cs"/>
          <w:sz w:val="28"/>
          <w:szCs w:val="28"/>
          <w:rtl/>
          <w:lang w:bidi="ar-DZ"/>
        </w:rPr>
        <w:t xml:space="preserve">ويتجلّى هذا التنظيم في ما يسمى </w:t>
      </w:r>
      <w:proofErr w:type="spellStart"/>
      <w:r w:rsidR="00387228">
        <w:rPr>
          <w:rFonts w:ascii="Simplified Arabic" w:hAnsi="Simplified Arabic" w:cs="Simplified Arabic" w:hint="cs"/>
          <w:sz w:val="28"/>
          <w:szCs w:val="28"/>
          <w:rtl/>
          <w:lang w:bidi="ar-DZ"/>
        </w:rPr>
        <w:t>باستراتيجية</w:t>
      </w:r>
      <w:proofErr w:type="spellEnd"/>
      <w:r w:rsidR="00387228">
        <w:rPr>
          <w:rFonts w:ascii="Simplified Arabic" w:hAnsi="Simplified Arabic" w:cs="Simplified Arabic" w:hint="cs"/>
          <w:sz w:val="28"/>
          <w:szCs w:val="28"/>
          <w:rtl/>
          <w:lang w:bidi="ar-DZ"/>
        </w:rPr>
        <w:t xml:space="preserve"> الخطاب، وهذا يعني أن الخطاب المنجز يكون خطابا  مخطّطا له بصفة شعورية مستمرة، من هنا يتحتّم علة المرسل اختيار الاستراتيجية المناسبة التي يستطيع من خلالها تحقيق هدفه والوصول إلى قصده، وتتدخل عناصر السياق الاجتماعية في تحديد استعمال اللّغة، وليتواصل المرسل مع غيره بالخطاب عبر استراتيجية معيّنة ينبغي أن يمتلك كفاءة تفوق كفاءته اللّغوية ليتمكن </w:t>
      </w:r>
      <w:proofErr w:type="spellStart"/>
      <w:r w:rsidR="00387228">
        <w:rPr>
          <w:rFonts w:ascii="Simplified Arabic" w:hAnsi="Simplified Arabic" w:cs="Simplified Arabic" w:hint="cs"/>
          <w:sz w:val="28"/>
          <w:szCs w:val="28"/>
          <w:rtl/>
          <w:lang w:bidi="ar-DZ"/>
        </w:rPr>
        <w:t>بها</w:t>
      </w:r>
      <w:proofErr w:type="spellEnd"/>
      <w:r w:rsidR="00387228">
        <w:rPr>
          <w:rFonts w:ascii="Simplified Arabic" w:hAnsi="Simplified Arabic" w:cs="Simplified Arabic" w:hint="cs"/>
          <w:sz w:val="28"/>
          <w:szCs w:val="28"/>
          <w:rtl/>
          <w:lang w:bidi="ar-DZ"/>
        </w:rPr>
        <w:t xml:space="preserve"> من تحقيق ذلك، ويمكن تسمية هذه الكفاءة بالكفاءة التّداولية.</w:t>
      </w:r>
    </w:p>
    <w:p w:rsidR="00387228" w:rsidRDefault="00387228" w:rsidP="00387228">
      <w:pPr>
        <w:pStyle w:val="Paragraphedeliste"/>
        <w:numPr>
          <w:ilvl w:val="0"/>
          <w:numId w:val="6"/>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الكفاءة</w:t>
      </w:r>
      <w:proofErr w:type="gramEnd"/>
      <w:r>
        <w:rPr>
          <w:rFonts w:ascii="Simplified Arabic" w:hAnsi="Simplified Arabic" w:cs="Simplified Arabic" w:hint="cs"/>
          <w:b/>
          <w:bCs/>
          <w:sz w:val="28"/>
          <w:szCs w:val="28"/>
          <w:rtl/>
          <w:lang w:bidi="ar-DZ"/>
        </w:rPr>
        <w:t xml:space="preserve"> التد</w:t>
      </w:r>
      <w:r w:rsidRPr="00387228">
        <w:rPr>
          <w:rFonts w:ascii="Simplified Arabic" w:hAnsi="Simplified Arabic" w:cs="Simplified Arabic" w:hint="cs"/>
          <w:b/>
          <w:bCs/>
          <w:sz w:val="28"/>
          <w:szCs w:val="28"/>
          <w:rtl/>
          <w:lang w:bidi="ar-DZ"/>
        </w:rPr>
        <w:t>اولية:</w:t>
      </w:r>
    </w:p>
    <w:p w:rsidR="00E05E11" w:rsidRDefault="00387228" w:rsidP="00E05E1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تعدّ الكفاءة التداولية مكوّنا </w:t>
      </w:r>
      <w:r w:rsidR="00E05E11">
        <w:rPr>
          <w:rFonts w:ascii="Simplified Arabic" w:hAnsi="Simplified Arabic" w:cs="Simplified Arabic" w:hint="cs"/>
          <w:sz w:val="28"/>
          <w:szCs w:val="28"/>
          <w:rtl/>
          <w:lang w:bidi="ar-DZ"/>
        </w:rPr>
        <w:t>فاعلا ضمن تكوين الإنسان السّوي تماما مثل امتلاكه لكفاءته اللّغوية، ّإلا أن الكفاءة التداولية ليست نسقا بسيطا، بل هي أنساق متعدّدة متآلفة، وتتألف القدرة التواصلية لدى مستعمل اللغة الطبيعية من خمس ملكات على الأقل: الملكة اللغوية والملكة المنطقية، الملكة المعرفية والملكة الاجتماعية، والملكة الإدراكية، ويعرّف (ديك) هذه الملكات على التّوالي:</w:t>
      </w:r>
    </w:p>
    <w:p w:rsidR="00E05E11" w:rsidRDefault="00E05E11" w:rsidP="00E05E11">
      <w:pPr>
        <w:pStyle w:val="Paragraphedeliste"/>
        <w:numPr>
          <w:ilvl w:val="0"/>
          <w:numId w:val="10"/>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الملكة اللّغوية: يستطيع مستعمل اللّغة الطبيعية أن ينتج ويؤوّل أن ينتج ويؤوّل إنتاجا وتأويلا صحيحين، عبارات لغوية ذات بنيات متنوعة جدا في عدد كبير من المواقف اللتواصلية المختلفة.</w:t>
      </w:r>
    </w:p>
    <w:p w:rsidR="00E05E11" w:rsidRDefault="00E05E11" w:rsidP="00E05E11">
      <w:pPr>
        <w:pStyle w:val="Paragraphedeliste"/>
        <w:numPr>
          <w:ilvl w:val="0"/>
          <w:numId w:val="10"/>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الملكة المنطقية: بإمكان مستعمل اللغة الطبيعية باعتباره مزوّدا بمعارف معيّنة أن يشتق معارف أخرى، بواسطة قواعد الاستدلال التي تحكمها مبادئ المنطق الاستدلالي والمنطق الاحتمالي.</w:t>
      </w:r>
    </w:p>
    <w:p w:rsidR="00E05E11" w:rsidRPr="00E05E11" w:rsidRDefault="00E05E11" w:rsidP="00E05E11">
      <w:pPr>
        <w:bidi/>
        <w:rPr>
          <w:rFonts w:ascii="Simplified Arabic" w:hAnsi="Simplified Arabic" w:cs="Simplified Arabic"/>
          <w:sz w:val="28"/>
          <w:szCs w:val="28"/>
          <w:lang w:bidi="ar-DZ"/>
        </w:rPr>
      </w:pPr>
    </w:p>
    <w:p w:rsidR="00224FE8" w:rsidRPr="00224FE8" w:rsidRDefault="00E05E11" w:rsidP="00224FE8">
      <w:pPr>
        <w:pStyle w:val="Paragraphedeliste"/>
        <w:numPr>
          <w:ilvl w:val="0"/>
          <w:numId w:val="10"/>
        </w:num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proofErr w:type="gramStart"/>
      <w:r>
        <w:rPr>
          <w:rFonts w:ascii="Simplified Arabic" w:hAnsi="Simplified Arabic" w:cs="Simplified Arabic" w:hint="cs"/>
          <w:sz w:val="28"/>
          <w:szCs w:val="28"/>
          <w:rtl/>
          <w:lang w:bidi="ar-DZ"/>
        </w:rPr>
        <w:t>الملكة</w:t>
      </w:r>
      <w:proofErr w:type="gramEnd"/>
      <w:r>
        <w:rPr>
          <w:rFonts w:ascii="Simplified Arabic" w:hAnsi="Simplified Arabic" w:cs="Simplified Arabic" w:hint="cs"/>
          <w:sz w:val="28"/>
          <w:szCs w:val="28"/>
          <w:rtl/>
          <w:lang w:bidi="ar-DZ"/>
        </w:rPr>
        <w:t xml:space="preserve"> المعرفية: يستطيع مستعمل اللغة الطبيعية باعتباره مزودا بمعارف معينة أن يكون رصيدا من المعارف المنظمة، ويستطيع أن يشتق معارف من العبارات اللغوية، </w:t>
      </w:r>
      <w:r w:rsidR="00224FE8">
        <w:rPr>
          <w:rFonts w:ascii="Simplified Arabic" w:hAnsi="Simplified Arabic" w:cs="Simplified Arabic" w:hint="cs"/>
          <w:sz w:val="28"/>
          <w:szCs w:val="28"/>
          <w:rtl/>
          <w:lang w:bidi="ar-DZ"/>
        </w:rPr>
        <w:t>كم يستطيع أن يختزن هذه المعارف في الشكل المطلوب ويستطيع استحضارها لتأول العبارات اللغوية.</w:t>
      </w:r>
    </w:p>
    <w:p w:rsidR="00224FE8" w:rsidRPr="00224FE8" w:rsidRDefault="00224FE8" w:rsidP="00224FE8">
      <w:pPr>
        <w:pStyle w:val="Paragraphedeliste"/>
        <w:numPr>
          <w:ilvl w:val="0"/>
          <w:numId w:val="10"/>
        </w:num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الملكة الإدراكية: يتمكن مستعمل اللغة الطبيعية من إدراك محيطه، ويستطيع أن يشتق من إدراكه ذلك معارف واستعمالها في إنتاج العبارات اللّغوية</w:t>
      </w:r>
    </w:p>
    <w:p w:rsidR="00224FE8" w:rsidRDefault="00224FE8" w:rsidP="00224FE8">
      <w:pPr>
        <w:pStyle w:val="Paragraphedeliste"/>
        <w:numPr>
          <w:ilvl w:val="0"/>
          <w:numId w:val="10"/>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الملكة</w:t>
      </w:r>
      <w:proofErr w:type="gramEnd"/>
      <w:r>
        <w:rPr>
          <w:rFonts w:ascii="Simplified Arabic" w:hAnsi="Simplified Arabic" w:cs="Simplified Arabic" w:hint="cs"/>
          <w:sz w:val="28"/>
          <w:szCs w:val="28"/>
          <w:rtl/>
          <w:lang w:bidi="ar-DZ"/>
        </w:rPr>
        <w:t xml:space="preserve"> الاجتماعية:  لا يعرف مستعمل اللغة الطبيعية ما يقوله فحسب، بل يعرف كذلك كيف يقوله للمرسل إليه في موقف تواصلي معيّن، قصد تحقيق أهداف تواصلية معينة.</w:t>
      </w:r>
    </w:p>
    <w:p w:rsidR="00224FE8" w:rsidRDefault="00224FE8" w:rsidP="00224FE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هنا ندرك أن استراتيجية الخطاب هي نتيجة تصنعها الكفاءة التّداولية، لذلك نلاحظ التفاوت بين الناس في مستواها، ويتضح ذلك في قصور البعض عن التعبير عن مقاصدهم في حين يوفق البعض الآخر</w:t>
      </w:r>
    </w:p>
    <w:p w:rsidR="00224FE8" w:rsidRDefault="00224FE8" w:rsidP="00224FE8">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وعليه يمكن تعريف </w:t>
      </w:r>
      <w:r>
        <w:rPr>
          <w:rFonts w:ascii="Simplified Arabic" w:hAnsi="Simplified Arabic" w:cs="Simplified Arabic" w:hint="cs"/>
          <w:b/>
          <w:bCs/>
          <w:sz w:val="28"/>
          <w:szCs w:val="28"/>
          <w:rtl/>
          <w:lang w:bidi="ar-DZ"/>
        </w:rPr>
        <w:t xml:space="preserve">استراتيجية الخطاب بأنها عبارة عن المسلك المناسب </w:t>
      </w:r>
      <w:r w:rsidR="009B2AFC">
        <w:rPr>
          <w:rFonts w:ascii="Simplified Arabic" w:hAnsi="Simplified Arabic" w:cs="Simplified Arabic" w:hint="cs"/>
          <w:b/>
          <w:bCs/>
          <w:sz w:val="28"/>
          <w:szCs w:val="28"/>
          <w:rtl/>
          <w:lang w:bidi="ar-DZ"/>
        </w:rPr>
        <w:t>الذي يتّخذه المرسل للتلفّظ بخطابه، من أجل تنفيذ إرادته والتعبير عن مقاصده التي تؤدي إلى تحقيق أهدافه، من خلال استعمال العلامات اللغوية وغير اللغوية وفقا لما يقتضيه سياق التواصل بعناصره المختلفة ويستحسنه السياق.</w:t>
      </w:r>
    </w:p>
    <w:p w:rsidR="009B2AFC" w:rsidRDefault="009B2AFC" w:rsidP="009B2AF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w:t>
      </w:r>
      <w:proofErr w:type="spellStart"/>
      <w:r>
        <w:rPr>
          <w:rFonts w:ascii="Simplified Arabic" w:hAnsi="Simplified Arabic" w:cs="Simplified Arabic" w:hint="cs"/>
          <w:sz w:val="28"/>
          <w:szCs w:val="28"/>
          <w:rtl/>
          <w:lang w:bidi="ar-DZ"/>
        </w:rPr>
        <w:t>فاستراتيجية</w:t>
      </w:r>
      <w:proofErr w:type="spellEnd"/>
      <w:r>
        <w:rPr>
          <w:rFonts w:ascii="Simplified Arabic" w:hAnsi="Simplified Arabic" w:cs="Simplified Arabic" w:hint="cs"/>
          <w:sz w:val="28"/>
          <w:szCs w:val="28"/>
          <w:rtl/>
          <w:lang w:bidi="ar-DZ"/>
        </w:rPr>
        <w:t xml:space="preserve"> الخطاب هي عملية ذات وجهين متلازمين، فهي عملية ذهنية في مرحلة إنتاج الخطاب الأولى، وبوصف الخطاب تجسيدا لها في المرحلة الأخرى، إذ لا تتضح إلا بالتلفظ.</w:t>
      </w:r>
    </w:p>
    <w:p w:rsidR="009B2AFC" w:rsidRDefault="009B2AFC" w:rsidP="009B2AF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فالخطاب أي خطاب هو نتيجة </w:t>
      </w:r>
      <w:proofErr w:type="spellStart"/>
      <w:r>
        <w:rPr>
          <w:rFonts w:ascii="Simplified Arabic" w:hAnsi="Simplified Arabic" w:cs="Simplified Arabic" w:hint="cs"/>
          <w:sz w:val="28"/>
          <w:szCs w:val="28"/>
          <w:rtl/>
          <w:lang w:bidi="ar-DZ"/>
        </w:rPr>
        <w:t>لاستراتيجية</w:t>
      </w:r>
      <w:proofErr w:type="spellEnd"/>
      <w:r>
        <w:rPr>
          <w:rFonts w:ascii="Simplified Arabic" w:hAnsi="Simplified Arabic" w:cs="Simplified Arabic" w:hint="cs"/>
          <w:sz w:val="28"/>
          <w:szCs w:val="28"/>
          <w:rtl/>
          <w:lang w:bidi="ar-DZ"/>
        </w:rPr>
        <w:t xml:space="preserve"> معينة يمر في توليده على ثلاث مراحل:</w:t>
      </w:r>
    </w:p>
    <w:p w:rsidR="009B2AFC" w:rsidRDefault="009B2AFC" w:rsidP="00A71C46">
      <w:pPr>
        <w:pStyle w:val="Paragraphedeliste"/>
        <w:numPr>
          <w:ilvl w:val="0"/>
          <w:numId w:val="6"/>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إدراك السياق الذي يجري فيه التواصل بكل أبعاده المؤثرة: وهي عملية ذهنية تفكيرية، وتنحصر هذه المرحة في مجموعة من الأسئلة الذهنية التي يسألها المرسل قبل إنتاج الخطاب وتحكمها كفاءته التداولية مثل: من؟ ماذا؟ </w:t>
      </w:r>
      <w:r w:rsidR="0061588C">
        <w:rPr>
          <w:rFonts w:ascii="Simplified Arabic" w:hAnsi="Simplified Arabic" w:cs="Simplified Arabic" w:hint="cs"/>
          <w:sz w:val="28"/>
          <w:szCs w:val="28"/>
          <w:rtl/>
          <w:lang w:bidi="ar-DZ"/>
        </w:rPr>
        <w:t xml:space="preserve"> متى؟ </w:t>
      </w:r>
      <w:r>
        <w:rPr>
          <w:rFonts w:ascii="Simplified Arabic" w:hAnsi="Simplified Arabic" w:cs="Simplified Arabic" w:hint="cs"/>
          <w:sz w:val="28"/>
          <w:szCs w:val="28"/>
          <w:rtl/>
          <w:lang w:bidi="ar-DZ"/>
        </w:rPr>
        <w:t xml:space="preserve">أين؟ كيف؟   </w:t>
      </w:r>
    </w:p>
    <w:p w:rsidR="00A71C46" w:rsidRDefault="00A71C46" w:rsidP="00A71C46">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 تشير</w:t>
      </w:r>
      <w:r w:rsidRPr="00A71C46">
        <w:rPr>
          <w:rFonts w:ascii="Simplified Arabic" w:hAnsi="Simplified Arabic" w:cs="Simplified Arabic" w:hint="cs"/>
          <w:sz w:val="28"/>
          <w:szCs w:val="28"/>
          <w:rtl/>
          <w:lang w:bidi="ar-DZ"/>
        </w:rPr>
        <w:t xml:space="preserve"> أداة الاستفهام </w:t>
      </w:r>
      <w:proofErr w:type="spellStart"/>
      <w:r w:rsidRPr="00A71C46">
        <w:rPr>
          <w:rFonts w:ascii="Simplified Arabic" w:hAnsi="Simplified Arabic" w:cs="Simplified Arabic" w:hint="cs"/>
          <w:sz w:val="28"/>
          <w:szCs w:val="28"/>
          <w:rtl/>
          <w:lang w:bidi="ar-DZ"/>
        </w:rPr>
        <w:t>من؟:</w:t>
      </w:r>
      <w:proofErr w:type="spellEnd"/>
      <w:r w:rsidRPr="00A71C46">
        <w:rPr>
          <w:rFonts w:ascii="Simplified Arabic" w:hAnsi="Simplified Arabic" w:cs="Simplified Arabic" w:hint="cs"/>
          <w:sz w:val="28"/>
          <w:szCs w:val="28"/>
          <w:rtl/>
          <w:lang w:bidi="ar-DZ"/>
        </w:rPr>
        <w:t xml:space="preserve"> إلى المرسل إلية وعلاقة المرسل </w:t>
      </w:r>
      <w:proofErr w:type="spellStart"/>
      <w:r w:rsidRPr="00A71C46">
        <w:rPr>
          <w:rFonts w:ascii="Simplified Arabic" w:hAnsi="Simplified Arabic" w:cs="Simplified Arabic" w:hint="cs"/>
          <w:sz w:val="28"/>
          <w:szCs w:val="28"/>
          <w:rtl/>
          <w:lang w:bidi="ar-DZ"/>
        </w:rPr>
        <w:t>به</w:t>
      </w:r>
      <w:proofErr w:type="spellEnd"/>
      <w:r w:rsidRPr="00A71C46">
        <w:rPr>
          <w:rFonts w:ascii="Simplified Arabic" w:hAnsi="Simplified Arabic" w:cs="Simplified Arabic" w:hint="cs"/>
          <w:sz w:val="28"/>
          <w:szCs w:val="28"/>
          <w:rtl/>
          <w:lang w:bidi="ar-DZ"/>
        </w:rPr>
        <w:t xml:space="preserve"> والمعارف المشتركة بينهما....</w:t>
      </w:r>
    </w:p>
    <w:p w:rsidR="00A71C46" w:rsidRDefault="00A71C46" w:rsidP="00A71C46">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ماذا؟ أي الهدف من إنتاج الخطاب الموجه إلى المرسل إليه</w:t>
      </w:r>
    </w:p>
    <w:p w:rsidR="00A71C46" w:rsidRDefault="00A71C46" w:rsidP="00A71C46">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أين: المكان وعناصر السياق </w:t>
      </w:r>
      <w:proofErr w:type="gramStart"/>
      <w:r>
        <w:rPr>
          <w:rFonts w:ascii="Simplified Arabic" w:hAnsi="Simplified Arabic" w:cs="Simplified Arabic" w:hint="cs"/>
          <w:sz w:val="28"/>
          <w:szCs w:val="28"/>
          <w:rtl/>
          <w:lang w:bidi="ar-DZ"/>
        </w:rPr>
        <w:t>المختلفة</w:t>
      </w:r>
      <w:proofErr w:type="gramEnd"/>
    </w:p>
    <w:p w:rsidR="00A71C46" w:rsidRDefault="00A71C46" w:rsidP="00A71C46">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متى: الزمن.</w:t>
      </w:r>
    </w:p>
    <w:p w:rsidR="00A71C46" w:rsidRDefault="00A71C46" w:rsidP="00A71C46">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كيف: وهو سؤال عن كيفية الخطاب وهنا يتبلور السؤال عن الاستراتيجية التي يسلكها المرسل للوصول إلى هدفه من الخطاب.</w:t>
      </w:r>
    </w:p>
    <w:p w:rsidR="00A71C46" w:rsidRDefault="00A71C46" w:rsidP="00A71C46">
      <w:pPr>
        <w:pStyle w:val="Paragraphedeliste"/>
        <w:numPr>
          <w:ilvl w:val="0"/>
          <w:numId w:val="6"/>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أما المرحلة الثانية للخطاب فهي تحديد العلاقة بين السياق والعلامة المستعملة، لتم اختيار الاستراتيجية الملائمة.</w:t>
      </w:r>
    </w:p>
    <w:p w:rsidR="00A71C46" w:rsidRPr="00A71C46" w:rsidRDefault="00A71C46" w:rsidP="00A71C46">
      <w:pPr>
        <w:pStyle w:val="Paragraphedeliste"/>
        <w:numPr>
          <w:ilvl w:val="0"/>
          <w:numId w:val="6"/>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التلفظ بالخطاب.</w:t>
      </w:r>
    </w:p>
    <w:p w:rsidR="00451E1F" w:rsidRPr="00CF04B8" w:rsidRDefault="00451E1F" w:rsidP="00451E1F">
      <w:pPr>
        <w:bidi/>
        <w:rPr>
          <w:rFonts w:ascii="Simplified Arabic" w:hAnsi="Simplified Arabic" w:cs="Simplified Arabic"/>
          <w:b/>
          <w:bCs/>
          <w:sz w:val="28"/>
          <w:szCs w:val="28"/>
          <w:rtl/>
          <w:lang w:bidi="ar-DZ"/>
        </w:rPr>
      </w:pPr>
      <w:r w:rsidRPr="00CF04B8">
        <w:rPr>
          <w:rFonts w:ascii="Simplified Arabic" w:hAnsi="Simplified Arabic" w:cs="Simplified Arabic" w:hint="cs"/>
          <w:b/>
          <w:bCs/>
          <w:sz w:val="28"/>
          <w:szCs w:val="28"/>
          <w:rtl/>
          <w:lang w:bidi="ar-DZ"/>
        </w:rPr>
        <w:t>المحاضرة الرابعة: معايير تصنيف استراتيجيات الخطاب</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يختار المرسل استراتيجية خطابه وفقا لدواعي السياق التي تصبح معايير لتصنيف استراتيجية الخطاب، انطلاقا من تعريف الخطاب بأنّه كل منطوق موجّه للغير للتّعبير عن قصد المرسل ولتحقيق هدفه، إذ يتركّب هذا التعريف من ثلاثة محاور هي: أنّ الحطاب يجري بين ذاتين، وأنه يعبّر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المرسل عن قصده وأنه يحقق هدفا.</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هنا كانت هذه المحاور الثلاثة من معايير تصنيف استراتيجية الخطاب التي يراعيها المرسل عند إنتاج الخطاب، ممّا يؤصّل علاقة الاستراتيجيات بمعطيات إنتاج الخطاب، أي بعناصر السياق التواصلية التي نتج فيها، وكذلك بالتفاعل أو العلاقة بين أطرافه من مرسل ومرسل إليه ومن ثمّ علاقة الخطاب ذاته بالمرسل، لإدراك الآليات المستعملة فيه مثل الاستدلال والحجاج والاستلزام الحواري، ومتى يتم التعبير بظاهرة الخطاب مباشرة أو التوجه إلى التلميح بما يبطنه من معنى.</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وعليه</w:t>
      </w:r>
      <w:proofErr w:type="gramEnd"/>
      <w:r>
        <w:rPr>
          <w:rFonts w:ascii="Simplified Arabic" w:hAnsi="Simplified Arabic" w:cs="Simplified Arabic" w:hint="cs"/>
          <w:sz w:val="28"/>
          <w:szCs w:val="28"/>
          <w:rtl/>
          <w:lang w:bidi="ar-DZ"/>
        </w:rPr>
        <w:t xml:space="preserve"> يبدو من المسلّمات البديهية في الخطاب ما يلي:</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مسلمة الحوارية: ومقتضى هذه المسلّمة هي أن لا </w:t>
      </w:r>
      <w:proofErr w:type="gramStart"/>
      <w:r>
        <w:rPr>
          <w:rFonts w:ascii="Simplified Arabic" w:hAnsi="Simplified Arabic" w:cs="Simplified Arabic" w:hint="cs"/>
          <w:sz w:val="28"/>
          <w:szCs w:val="28"/>
          <w:rtl/>
          <w:lang w:bidi="ar-DZ"/>
        </w:rPr>
        <w:t>كلام  مفيد</w:t>
      </w:r>
      <w:proofErr w:type="gramEnd"/>
      <w:r>
        <w:rPr>
          <w:rFonts w:ascii="Simplified Arabic" w:hAnsi="Simplified Arabic" w:cs="Simplified Arabic" w:hint="cs"/>
          <w:sz w:val="28"/>
          <w:szCs w:val="28"/>
          <w:rtl/>
          <w:lang w:bidi="ar-DZ"/>
        </w:rPr>
        <w:t xml:space="preserve"> إلا بين اثنين، وهما المرسل والمرسل إليه.</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المسلمة</w:t>
      </w:r>
      <w:proofErr w:type="gramEnd"/>
      <w:r>
        <w:rPr>
          <w:rFonts w:ascii="Simplified Arabic" w:hAnsi="Simplified Arabic" w:cs="Simplified Arabic" w:hint="cs"/>
          <w:sz w:val="28"/>
          <w:szCs w:val="28"/>
          <w:rtl/>
          <w:lang w:bidi="ar-DZ"/>
        </w:rPr>
        <w:t xml:space="preserve"> التي تقول أن علامة الخطاب الرّئيسية هي اللّغة الطبيعية.</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الدلالة المباشرة هي دلالة الخطاب الرئيسية على قصد المرسل.</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ووفقا لهذه المسلّمات يستطيع المرسل اختيار استراتيجية معينة لخطابه بمراعاة عناصر السياق، وتنطوي هذه المسلمات ضمن ثلاثة معايير تؤثّر في الخطاب بشكل عام وهي:</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معيار اجتماعي: وهو معيار العلاقة </w:t>
      </w:r>
      <w:proofErr w:type="spellStart"/>
      <w:r>
        <w:rPr>
          <w:rFonts w:ascii="Simplified Arabic" w:hAnsi="Simplified Arabic" w:cs="Simplified Arabic" w:hint="cs"/>
          <w:sz w:val="28"/>
          <w:szCs w:val="28"/>
          <w:rtl/>
          <w:lang w:bidi="ar-DZ"/>
        </w:rPr>
        <w:t>التخاطبية</w:t>
      </w:r>
      <w:proofErr w:type="spellEnd"/>
      <w:r>
        <w:rPr>
          <w:rFonts w:ascii="Simplified Arabic" w:hAnsi="Simplified Arabic" w:cs="Simplified Arabic" w:hint="cs"/>
          <w:sz w:val="28"/>
          <w:szCs w:val="28"/>
          <w:rtl/>
          <w:lang w:bidi="ar-DZ"/>
        </w:rPr>
        <w:t>.</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معيار</w:t>
      </w:r>
      <w:proofErr w:type="gramEnd"/>
      <w:r>
        <w:rPr>
          <w:rFonts w:ascii="Simplified Arabic" w:hAnsi="Simplified Arabic" w:cs="Simplified Arabic" w:hint="cs"/>
          <w:sz w:val="28"/>
          <w:szCs w:val="28"/>
          <w:rtl/>
          <w:lang w:bidi="ar-DZ"/>
        </w:rPr>
        <w:t xml:space="preserve"> لغوي: وهو معيار شكل الخطاب من حيث دلالته على قصد المرسل مباشرة أو عن طريق التلميح.</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معيار هدف الخطاب.</w:t>
      </w:r>
    </w:p>
    <w:p w:rsidR="00451E1F" w:rsidRDefault="00451E1F" w:rsidP="00451E1F">
      <w:pPr>
        <w:bidi/>
        <w:jc w:val="both"/>
        <w:rPr>
          <w:rFonts w:ascii="Simplified Arabic" w:hAnsi="Simplified Arabic" w:cs="Simplified Arabic"/>
          <w:sz w:val="28"/>
          <w:szCs w:val="28"/>
          <w:rtl/>
          <w:lang w:bidi="ar-DZ"/>
        </w:rPr>
      </w:pPr>
    </w:p>
    <w:p w:rsidR="00451E1F" w:rsidRPr="000440C1" w:rsidRDefault="00451E1F" w:rsidP="00451E1F">
      <w:pPr>
        <w:bidi/>
        <w:jc w:val="both"/>
        <w:rPr>
          <w:rFonts w:ascii="Simplified Arabic" w:hAnsi="Simplified Arabic" w:cs="Simplified Arabic"/>
          <w:sz w:val="28"/>
          <w:szCs w:val="28"/>
          <w:rtl/>
          <w:lang w:bidi="ar-DZ"/>
        </w:rPr>
      </w:pPr>
    </w:p>
    <w:p w:rsidR="00451E1F" w:rsidRPr="00124E28" w:rsidRDefault="00451E1F" w:rsidP="00451E1F">
      <w:pPr>
        <w:pStyle w:val="Paragraphedeliste"/>
        <w:numPr>
          <w:ilvl w:val="0"/>
          <w:numId w:val="12"/>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معيار العلاقة بين طرفي الخطاب:</w:t>
      </w:r>
    </w:p>
    <w:p w:rsidR="00451E1F" w:rsidRDefault="00451E1F" w:rsidP="00451E1F">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يخلو المجتمع من علاقات بين الناس، فقد تكون علاقات اجتماعية أو وظيفية...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وتتصف هذه العلاقة بأسبقيتها على إنتاج الخطاب ذاته، ولذلك فهي من عناصر السياق المؤثّرة، ممّا يحفّز عمل بعض القوالب، خاصّة القالب الاجتماعي، فينعكس ذلك على تشكيل الخطاب باختيار الاستراتيجية الملائمة التي تعبّر عن قصد المرسل.</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فالعلاقة</w:t>
      </w:r>
      <w:proofErr w:type="gramEnd"/>
      <w:r>
        <w:rPr>
          <w:rFonts w:ascii="Simplified Arabic" w:hAnsi="Simplified Arabic" w:cs="Simplified Arabic" w:hint="cs"/>
          <w:sz w:val="28"/>
          <w:szCs w:val="28"/>
          <w:rtl/>
          <w:lang w:bidi="ar-DZ"/>
        </w:rPr>
        <w:t xml:space="preserve"> المشتركة هي نتيجة من نتائج تلك العلاقة، وإن لم تكن العلاقة بين المرسل والمرسل إليه موجودة سلفا، فإن المرسل يسعى إلى إيجادها بخطابه، فقد يكون إقامة علاقة بين المرسل والمرسل إليه هو الهدف من الخطاب أساسا.</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وتستقر</w:t>
      </w:r>
      <w:proofErr w:type="gramEnd"/>
      <w:r>
        <w:rPr>
          <w:rFonts w:ascii="Simplified Arabic" w:hAnsi="Simplified Arabic" w:cs="Simplified Arabic" w:hint="cs"/>
          <w:sz w:val="28"/>
          <w:szCs w:val="28"/>
          <w:rtl/>
          <w:lang w:bidi="ar-DZ"/>
        </w:rPr>
        <w:t xml:space="preserve"> العلاقة بين طرفي الخطاب على محورين هما:</w:t>
      </w:r>
    </w:p>
    <w:p w:rsidR="00451E1F" w:rsidRDefault="00451E1F" w:rsidP="00451E1F">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محور العلاقة الأفقية.</w:t>
      </w:r>
    </w:p>
    <w:p w:rsidR="00451E1F" w:rsidRDefault="00451E1F" w:rsidP="00451E1F">
      <w:pPr>
        <w:pStyle w:val="Paragraphedeliste"/>
        <w:numPr>
          <w:ilvl w:val="0"/>
          <w:numId w:val="13"/>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محور العلاقة العمودية</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 </w:t>
      </w:r>
      <w:r w:rsidRPr="00E0674E">
        <w:rPr>
          <w:rFonts w:ascii="Simplified Arabic" w:hAnsi="Simplified Arabic" w:cs="Simplified Arabic" w:hint="cs"/>
          <w:b/>
          <w:bCs/>
          <w:sz w:val="28"/>
          <w:szCs w:val="28"/>
          <w:rtl/>
          <w:lang w:bidi="ar-DZ"/>
        </w:rPr>
        <w:t>محور العلاقة الأفقية:</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تتبلور العلاقة الأفقية في أكثر من </w:t>
      </w:r>
      <w:proofErr w:type="spellStart"/>
      <w:r>
        <w:rPr>
          <w:rFonts w:ascii="Simplified Arabic" w:hAnsi="Simplified Arabic" w:cs="Simplified Arabic" w:hint="cs"/>
          <w:sz w:val="28"/>
          <w:szCs w:val="28"/>
          <w:rtl/>
          <w:lang w:bidi="ar-DZ"/>
        </w:rPr>
        <w:t>خصيصة</w:t>
      </w:r>
      <w:proofErr w:type="spellEnd"/>
      <w:r>
        <w:rPr>
          <w:rFonts w:ascii="Simplified Arabic" w:hAnsi="Simplified Arabic" w:cs="Simplified Arabic" w:hint="cs"/>
          <w:sz w:val="28"/>
          <w:szCs w:val="28"/>
          <w:rtl/>
          <w:lang w:bidi="ar-DZ"/>
        </w:rPr>
        <w:t xml:space="preserve"> منها: خصائص الجنس (أنثى، ذكر)</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خصائص الدين، خصائص المهنة ( أساتذة، طلاب، ضباط، أفراد....)</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خصائص</w:t>
      </w:r>
      <w:proofErr w:type="gramEnd"/>
      <w:r>
        <w:rPr>
          <w:rFonts w:ascii="Simplified Arabic" w:hAnsi="Simplified Arabic" w:cs="Simplified Arabic" w:hint="cs"/>
          <w:sz w:val="28"/>
          <w:szCs w:val="28"/>
          <w:rtl/>
          <w:lang w:bidi="ar-DZ"/>
        </w:rPr>
        <w:t xml:space="preserve"> عرقية (جزائري، تونسي، خليجي...) خصائص الحالة الاجتماعية ومنها حالة المعيشة (عزاب، </w:t>
      </w:r>
      <w:proofErr w:type="gramStart"/>
      <w:r>
        <w:rPr>
          <w:rFonts w:ascii="Simplified Arabic" w:hAnsi="Simplified Arabic" w:cs="Simplified Arabic" w:hint="cs"/>
          <w:sz w:val="28"/>
          <w:szCs w:val="28"/>
          <w:rtl/>
          <w:lang w:bidi="ar-DZ"/>
        </w:rPr>
        <w:t>متزوجون</w:t>
      </w:r>
      <w:proofErr w:type="gramEnd"/>
      <w:r>
        <w:rPr>
          <w:rFonts w:ascii="Simplified Arabic" w:hAnsi="Simplified Arabic" w:cs="Simplified Arabic" w:hint="cs"/>
          <w:sz w:val="28"/>
          <w:szCs w:val="28"/>
          <w:rtl/>
          <w:lang w:bidi="ar-DZ"/>
        </w:rPr>
        <w:t>، أغنياء، فقراء...)</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وبهذا يكون الخطاب مؤشّرا لهذه العلاقات.</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ب- محور العلاقة العمودية:</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هي التي تتبلور في مراتب تصاعدية للناس داخل المجتمع، مما يجعلهم ينتمون إلى سلّم </w:t>
      </w:r>
      <w:proofErr w:type="spellStart"/>
      <w:r>
        <w:rPr>
          <w:rFonts w:ascii="Simplified Arabic" w:hAnsi="Simplified Arabic" w:cs="Simplified Arabic" w:hint="cs"/>
          <w:sz w:val="28"/>
          <w:szCs w:val="28"/>
          <w:rtl/>
          <w:lang w:bidi="ar-DZ"/>
        </w:rPr>
        <w:t>تراتبي،</w:t>
      </w:r>
      <w:proofErr w:type="spellEnd"/>
      <w:r>
        <w:rPr>
          <w:rFonts w:ascii="Simplified Arabic" w:hAnsi="Simplified Arabic" w:cs="Simplified Arabic" w:hint="cs"/>
          <w:sz w:val="28"/>
          <w:szCs w:val="28"/>
          <w:rtl/>
          <w:lang w:bidi="ar-DZ"/>
        </w:rPr>
        <w:t xml:space="preserve"> سواء أكان سلما اجتماعيا أم وظيفيا، إذ يقع كل طرف من طرفي الخطاب في إحدى درجاته وهذا ما يحتاج المرسل إلى إدراكه واستحضاره، إذ يحتاج الكاتب مثلا إلى معرفة مرتبة المكاتَبين عند من يكتب عنه وما يليق بهم من الأوعية </w:t>
      </w:r>
      <w:proofErr w:type="spellStart"/>
      <w:r>
        <w:rPr>
          <w:rFonts w:ascii="Simplified Arabic" w:hAnsi="Simplified Arabic" w:cs="Simplified Arabic" w:hint="cs"/>
          <w:sz w:val="28"/>
          <w:szCs w:val="28"/>
          <w:rtl/>
          <w:lang w:bidi="ar-DZ"/>
        </w:rPr>
        <w:t>والعنوانات،</w:t>
      </w:r>
      <w:proofErr w:type="spellEnd"/>
      <w:r>
        <w:rPr>
          <w:rFonts w:ascii="Simplified Arabic" w:hAnsi="Simplified Arabic" w:cs="Simplified Arabic" w:hint="cs"/>
          <w:sz w:val="28"/>
          <w:szCs w:val="28"/>
          <w:rtl/>
          <w:lang w:bidi="ar-DZ"/>
        </w:rPr>
        <w:t xml:space="preserve"> فينزل كلّ واحد منهم مرتبته اللائقة، وهذه المراتب عموما هي مرتبة من هو </w:t>
      </w:r>
      <w:proofErr w:type="spellStart"/>
      <w:r>
        <w:rPr>
          <w:rFonts w:ascii="Simplified Arabic" w:hAnsi="Simplified Arabic" w:cs="Simplified Arabic" w:hint="cs"/>
          <w:sz w:val="28"/>
          <w:szCs w:val="28"/>
          <w:rtl/>
          <w:lang w:bidi="ar-DZ"/>
        </w:rPr>
        <w:t>فوقك</w:t>
      </w:r>
      <w:proofErr w:type="spellEnd"/>
      <w:r>
        <w:rPr>
          <w:rFonts w:ascii="Simplified Arabic" w:hAnsi="Simplified Arabic" w:cs="Simplified Arabic" w:hint="cs"/>
          <w:sz w:val="28"/>
          <w:szCs w:val="28"/>
          <w:rtl/>
          <w:lang w:bidi="ar-DZ"/>
        </w:rPr>
        <w:t xml:space="preserve"> ومن هو مثلك ومن هو دونك، ولا يقوم هذا التصنيف بمعزل عن التصنيف الأفقي بل يمتزجان معا.</w:t>
      </w: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ج- </w:t>
      </w:r>
      <w:r w:rsidRPr="00E0674E">
        <w:rPr>
          <w:rFonts w:ascii="Simplified Arabic" w:hAnsi="Simplified Arabic" w:cs="Simplified Arabic" w:hint="cs"/>
          <w:b/>
          <w:bCs/>
          <w:sz w:val="28"/>
          <w:szCs w:val="28"/>
          <w:rtl/>
          <w:lang w:bidi="ar-DZ"/>
        </w:rPr>
        <w:t xml:space="preserve">قواعد </w:t>
      </w:r>
      <w:proofErr w:type="spellStart"/>
      <w:r w:rsidRPr="00E0674E">
        <w:rPr>
          <w:rFonts w:ascii="Simplified Arabic" w:hAnsi="Simplified Arabic" w:cs="Simplified Arabic" w:hint="cs"/>
          <w:b/>
          <w:bCs/>
          <w:sz w:val="28"/>
          <w:szCs w:val="28"/>
          <w:rtl/>
          <w:lang w:bidi="ar-DZ"/>
        </w:rPr>
        <w:t>التحاطب</w:t>
      </w:r>
      <w:proofErr w:type="spellEnd"/>
      <w:r w:rsidRPr="00E0674E">
        <w:rPr>
          <w:rFonts w:ascii="Simplified Arabic" w:hAnsi="Simplified Arabic" w:cs="Simplified Arabic" w:hint="cs"/>
          <w:b/>
          <w:bCs/>
          <w:sz w:val="28"/>
          <w:szCs w:val="28"/>
          <w:rtl/>
          <w:lang w:bidi="ar-DZ"/>
        </w:rPr>
        <w:t>:</w:t>
      </w:r>
    </w:p>
    <w:p w:rsidR="00451E1F" w:rsidRDefault="00451E1F" w:rsidP="00451E1F">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وتتجسّد</w:t>
      </w:r>
      <w:proofErr w:type="gramEnd"/>
      <w:r>
        <w:rPr>
          <w:rFonts w:ascii="Simplified Arabic" w:hAnsi="Simplified Arabic" w:cs="Simplified Arabic" w:hint="cs"/>
          <w:sz w:val="28"/>
          <w:szCs w:val="28"/>
          <w:rtl/>
          <w:lang w:bidi="ar-DZ"/>
        </w:rPr>
        <w:t xml:space="preserve"> هذه القواعد في مجموعة من المبادئ التي يراعيها المرسل في إنتاج خطابه وفق العلاقة التي تربط بينه وبين المرسل إليه منها:</w:t>
      </w:r>
    </w:p>
    <w:p w:rsidR="00451E1F" w:rsidRDefault="00451E1F" w:rsidP="00451E1F">
      <w:pPr>
        <w:pStyle w:val="Paragraphedeliste"/>
        <w:numPr>
          <w:ilvl w:val="0"/>
          <w:numId w:val="1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مبدأ التأدب: ينعكس اعتبار العلاقة بين أطراف الخطاب في تجسيدها وفق ما تقتضيه ظاهرة التأدب لأن </w:t>
      </w:r>
      <w:proofErr w:type="spellStart"/>
      <w:r>
        <w:rPr>
          <w:rFonts w:ascii="Simplified Arabic" w:hAnsi="Simplified Arabic" w:cs="Simplified Arabic" w:hint="cs"/>
          <w:sz w:val="28"/>
          <w:szCs w:val="28"/>
          <w:rtl/>
          <w:lang w:bidi="ar-DZ"/>
        </w:rPr>
        <w:t>الملفوظات</w:t>
      </w:r>
      <w:proofErr w:type="spellEnd"/>
      <w:r>
        <w:rPr>
          <w:rFonts w:ascii="Simplified Arabic" w:hAnsi="Simplified Arabic" w:cs="Simplified Arabic" w:hint="cs"/>
          <w:sz w:val="28"/>
          <w:szCs w:val="28"/>
          <w:rtl/>
          <w:lang w:bidi="ar-DZ"/>
        </w:rPr>
        <w:t xml:space="preserve"> المؤدّبة ترمز للعلاقة بين المرسل والمرسل إليه.</w:t>
      </w:r>
    </w:p>
    <w:p w:rsidR="00451E1F" w:rsidRDefault="00451E1F" w:rsidP="00451E1F">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إذ يقترح (طه عبد الرحمن) نموذجا </w:t>
      </w:r>
      <w:proofErr w:type="spellStart"/>
      <w:r>
        <w:rPr>
          <w:rFonts w:ascii="Simplified Arabic" w:hAnsi="Simplified Arabic" w:cs="Simplified Arabic" w:hint="cs"/>
          <w:sz w:val="28"/>
          <w:szCs w:val="28"/>
          <w:rtl/>
          <w:lang w:bidi="ar-DZ"/>
        </w:rPr>
        <w:t>تأدبيا</w:t>
      </w:r>
      <w:proofErr w:type="spellEnd"/>
      <w:r>
        <w:rPr>
          <w:rFonts w:ascii="Simplified Arabic" w:hAnsi="Simplified Arabic" w:cs="Simplified Arabic" w:hint="cs"/>
          <w:sz w:val="28"/>
          <w:szCs w:val="28"/>
          <w:rtl/>
          <w:lang w:bidi="ar-DZ"/>
        </w:rPr>
        <w:t xml:space="preserve"> من التراث الاسلامي ويسمى </w:t>
      </w:r>
      <w:r w:rsidRPr="00D05FA9">
        <w:rPr>
          <w:rFonts w:ascii="Simplified Arabic" w:hAnsi="Simplified Arabic" w:cs="Simplified Arabic" w:hint="cs"/>
          <w:b/>
          <w:bCs/>
          <w:sz w:val="28"/>
          <w:szCs w:val="28"/>
          <w:u w:val="single"/>
          <w:rtl/>
          <w:lang w:bidi="ar-DZ"/>
        </w:rPr>
        <w:t>(مبدأ التصديق)</w:t>
      </w:r>
      <w:r>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 xml:space="preserve"> ويصوغه كما يأتي: </w:t>
      </w:r>
      <w:r>
        <w:rPr>
          <w:rFonts w:ascii="Simplified Arabic" w:hAnsi="Simplified Arabic" w:cs="Simplified Arabic" w:hint="cs"/>
          <w:b/>
          <w:bCs/>
          <w:sz w:val="28"/>
          <w:szCs w:val="28"/>
          <w:rtl/>
          <w:lang w:bidi="ar-DZ"/>
        </w:rPr>
        <w:t>لا تقل لغيرك قولا لا يصدّقه فعلك.</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وينبني هذا المبدأ على عنصرين هما: نقل القول الذي يتعلّق بالجانب التّبليغي، وتطبيق القول الذي يتعلّق بالجانب التهذيبي، ويستخرج من هذين المبدأين نوعين من القواعد، قواعد التعامل وقواعد التواصل.</w:t>
      </w:r>
    </w:p>
    <w:p w:rsidR="00451E1F" w:rsidRDefault="00451E1F" w:rsidP="00451E1F">
      <w:pPr>
        <w:pStyle w:val="Paragraphedeliste"/>
        <w:numPr>
          <w:ilvl w:val="0"/>
          <w:numId w:val="13"/>
        </w:numPr>
        <w:bidi/>
        <w:jc w:val="both"/>
        <w:rPr>
          <w:rFonts w:ascii="Simplified Arabic" w:hAnsi="Simplified Arabic" w:cs="Simplified Arabic"/>
          <w:sz w:val="28"/>
          <w:szCs w:val="28"/>
          <w:lang w:bidi="ar-DZ"/>
        </w:rPr>
      </w:pPr>
      <w:proofErr w:type="gramStart"/>
      <w:r w:rsidRPr="00CF04B8">
        <w:rPr>
          <w:rFonts w:ascii="Simplified Arabic" w:hAnsi="Simplified Arabic" w:cs="Simplified Arabic" w:hint="cs"/>
          <w:b/>
          <w:bCs/>
          <w:sz w:val="28"/>
          <w:szCs w:val="28"/>
          <w:rtl/>
          <w:lang w:bidi="ar-DZ"/>
        </w:rPr>
        <w:t>قواعد</w:t>
      </w:r>
      <w:proofErr w:type="gramEnd"/>
      <w:r w:rsidRPr="00CF04B8">
        <w:rPr>
          <w:rFonts w:ascii="Simplified Arabic" w:hAnsi="Simplified Arabic" w:cs="Simplified Arabic" w:hint="cs"/>
          <w:b/>
          <w:bCs/>
          <w:sz w:val="28"/>
          <w:szCs w:val="28"/>
          <w:rtl/>
          <w:lang w:bidi="ar-DZ"/>
        </w:rPr>
        <w:t xml:space="preserve"> التواصل:</w:t>
      </w:r>
      <w:r>
        <w:rPr>
          <w:rFonts w:ascii="Simplified Arabic" w:hAnsi="Simplified Arabic" w:cs="Simplified Arabic" w:hint="cs"/>
          <w:sz w:val="28"/>
          <w:szCs w:val="28"/>
          <w:rtl/>
          <w:lang w:bidi="ar-DZ"/>
        </w:rPr>
        <w:t xml:space="preserve"> وهي قواعد مضبوطة وتسمى شروط الكلام وهي:</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الشرط الأول: أن يكون الكلام لداع يدعو إليه إما في </w:t>
      </w:r>
      <w:proofErr w:type="spellStart"/>
      <w:r>
        <w:rPr>
          <w:rFonts w:ascii="Simplified Arabic" w:hAnsi="Simplified Arabic" w:cs="Simplified Arabic" w:hint="cs"/>
          <w:sz w:val="28"/>
          <w:szCs w:val="28"/>
          <w:rtl/>
          <w:lang w:bidi="ar-DZ"/>
        </w:rPr>
        <w:t>اجتلاب</w:t>
      </w:r>
      <w:proofErr w:type="spellEnd"/>
      <w:r>
        <w:rPr>
          <w:rFonts w:ascii="Simplified Arabic" w:hAnsi="Simplified Arabic" w:cs="Simplified Arabic" w:hint="cs"/>
          <w:sz w:val="28"/>
          <w:szCs w:val="28"/>
          <w:rtl/>
          <w:lang w:bidi="ar-DZ"/>
        </w:rPr>
        <w:t xml:space="preserve"> نفع أو دفع ضرر.</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الشرط</w:t>
      </w:r>
      <w:proofErr w:type="gramEnd"/>
      <w:r>
        <w:rPr>
          <w:rFonts w:ascii="Simplified Arabic" w:hAnsi="Simplified Arabic" w:cs="Simplified Arabic" w:hint="cs"/>
          <w:sz w:val="28"/>
          <w:szCs w:val="28"/>
          <w:rtl/>
          <w:lang w:bidi="ar-DZ"/>
        </w:rPr>
        <w:t xml:space="preserve"> الثاني: أن يأتي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المرسل في موضعه، ويتوخى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إصابة فرصته.</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الشرط الثالث: أن يقتصر منه </w:t>
      </w: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قدر حاجته.</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الشرط</w:t>
      </w:r>
      <w:proofErr w:type="gramEnd"/>
      <w:r>
        <w:rPr>
          <w:rFonts w:ascii="Simplified Arabic" w:hAnsi="Simplified Arabic" w:cs="Simplified Arabic" w:hint="cs"/>
          <w:sz w:val="28"/>
          <w:szCs w:val="28"/>
          <w:rtl/>
          <w:lang w:bidi="ar-DZ"/>
        </w:rPr>
        <w:t xml:space="preserve"> الرابع: أن يتخير اللفظ الذي يتكلّم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w:t>
      </w:r>
    </w:p>
    <w:p w:rsidR="00451E1F" w:rsidRPr="00CF04B8" w:rsidRDefault="00451E1F" w:rsidP="00451E1F">
      <w:pPr>
        <w:pStyle w:val="Paragraphedeliste"/>
        <w:numPr>
          <w:ilvl w:val="0"/>
          <w:numId w:val="13"/>
        </w:numPr>
        <w:bidi/>
        <w:jc w:val="both"/>
        <w:rPr>
          <w:rFonts w:ascii="Simplified Arabic" w:hAnsi="Simplified Arabic" w:cs="Simplified Arabic"/>
          <w:b/>
          <w:bCs/>
          <w:sz w:val="28"/>
          <w:szCs w:val="28"/>
          <w:lang w:bidi="ar-DZ"/>
        </w:rPr>
      </w:pPr>
      <w:proofErr w:type="gramStart"/>
      <w:r w:rsidRPr="00CF04B8">
        <w:rPr>
          <w:rFonts w:ascii="Simplified Arabic" w:hAnsi="Simplified Arabic" w:cs="Simplified Arabic" w:hint="cs"/>
          <w:b/>
          <w:bCs/>
          <w:sz w:val="28"/>
          <w:szCs w:val="28"/>
          <w:rtl/>
          <w:lang w:bidi="ar-DZ"/>
        </w:rPr>
        <w:t>قواعد</w:t>
      </w:r>
      <w:proofErr w:type="gramEnd"/>
      <w:r w:rsidRPr="00CF04B8">
        <w:rPr>
          <w:rFonts w:ascii="Simplified Arabic" w:hAnsi="Simplified Arabic" w:cs="Simplified Arabic" w:hint="cs"/>
          <w:b/>
          <w:bCs/>
          <w:sz w:val="28"/>
          <w:szCs w:val="28"/>
          <w:rtl/>
          <w:lang w:bidi="ar-DZ"/>
        </w:rPr>
        <w:t xml:space="preserve"> التعامل: </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قاعدة</w:t>
      </w:r>
      <w:proofErr w:type="gramEnd"/>
      <w:r>
        <w:rPr>
          <w:rFonts w:ascii="Simplified Arabic" w:hAnsi="Simplified Arabic" w:cs="Simplified Arabic" w:hint="cs"/>
          <w:sz w:val="28"/>
          <w:szCs w:val="28"/>
          <w:rtl/>
          <w:lang w:bidi="ar-DZ"/>
        </w:rPr>
        <w:t xml:space="preserve"> القصد: لتتفقد قصدك في كل قول تلقيه إلى الغير</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قاعدة</w:t>
      </w:r>
      <w:proofErr w:type="gramEnd"/>
      <w:r>
        <w:rPr>
          <w:rFonts w:ascii="Simplified Arabic" w:hAnsi="Simplified Arabic" w:cs="Simplified Arabic" w:hint="cs"/>
          <w:sz w:val="28"/>
          <w:szCs w:val="28"/>
          <w:rtl/>
          <w:lang w:bidi="ar-DZ"/>
        </w:rPr>
        <w:t xml:space="preserve"> الصدق: لتكن صادقا فيما تنقله إلى غيرك</w:t>
      </w:r>
    </w:p>
    <w:p w:rsidR="00451E1F" w:rsidRPr="0049606B" w:rsidRDefault="00451E1F" w:rsidP="00451E1F">
      <w:pPr>
        <w:pStyle w:val="Paragraphedeliste"/>
        <w:numPr>
          <w:ilvl w:val="0"/>
          <w:numId w:val="11"/>
        </w:num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قاعدة</w:t>
      </w:r>
      <w:proofErr w:type="gramEnd"/>
      <w:r>
        <w:rPr>
          <w:rFonts w:ascii="Simplified Arabic" w:hAnsi="Simplified Arabic" w:cs="Simplified Arabic" w:hint="cs"/>
          <w:sz w:val="28"/>
          <w:szCs w:val="28"/>
          <w:rtl/>
          <w:lang w:bidi="ar-DZ"/>
        </w:rPr>
        <w:t xml:space="preserve"> الإخلاص: لتكن في تودّدك إلى الغير متجرّدا عن أغراضك.</w:t>
      </w:r>
    </w:p>
    <w:p w:rsidR="00451E1F" w:rsidRPr="00286215" w:rsidRDefault="00451E1F" w:rsidP="00451E1F">
      <w:pPr>
        <w:pStyle w:val="Paragraphedeliste"/>
        <w:numPr>
          <w:ilvl w:val="0"/>
          <w:numId w:val="14"/>
        </w:numPr>
        <w:bidi/>
        <w:jc w:val="both"/>
        <w:rPr>
          <w:rFonts w:ascii="Simplified Arabic" w:hAnsi="Simplified Arabic" w:cs="Simplified Arabic"/>
          <w:b/>
          <w:bCs/>
          <w:sz w:val="28"/>
          <w:szCs w:val="28"/>
          <w:lang w:bidi="ar-DZ"/>
        </w:rPr>
      </w:pPr>
      <w:proofErr w:type="gramStart"/>
      <w:r w:rsidRPr="00286215">
        <w:rPr>
          <w:rFonts w:ascii="Simplified Arabic" w:hAnsi="Simplified Arabic" w:cs="Simplified Arabic" w:hint="cs"/>
          <w:b/>
          <w:bCs/>
          <w:sz w:val="28"/>
          <w:szCs w:val="28"/>
          <w:rtl/>
          <w:lang w:bidi="ar-DZ"/>
        </w:rPr>
        <w:t>مبدأ</w:t>
      </w:r>
      <w:proofErr w:type="gramEnd"/>
      <w:r w:rsidRPr="00286215">
        <w:rPr>
          <w:rFonts w:ascii="Simplified Arabic" w:hAnsi="Simplified Arabic" w:cs="Simplified Arabic" w:hint="cs"/>
          <w:b/>
          <w:bCs/>
          <w:sz w:val="28"/>
          <w:szCs w:val="28"/>
          <w:rtl/>
          <w:lang w:bidi="ar-DZ"/>
        </w:rPr>
        <w:t xml:space="preserve"> التعاون: </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بلور (</w:t>
      </w:r>
      <w:proofErr w:type="spellStart"/>
      <w:r>
        <w:rPr>
          <w:rFonts w:ascii="Simplified Arabic" w:hAnsi="Simplified Arabic" w:cs="Simplified Arabic" w:hint="cs"/>
          <w:sz w:val="28"/>
          <w:szCs w:val="28"/>
          <w:rtl/>
          <w:lang w:bidi="ar-DZ"/>
        </w:rPr>
        <w:t>جرايس</w:t>
      </w:r>
      <w:proofErr w:type="spellEnd"/>
      <w:r>
        <w:rPr>
          <w:rFonts w:ascii="Simplified Arabic" w:hAnsi="Simplified Arabic" w:cs="Simplified Arabic" w:hint="cs"/>
          <w:sz w:val="28"/>
          <w:szCs w:val="28"/>
          <w:rtl/>
          <w:lang w:bidi="ar-DZ"/>
        </w:rPr>
        <w:t xml:space="preserve">) مبدأ التعاون في بحثه الموسوم ب( المنطق والحوار) ويقصد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المبدأ الذي يجب فيه مراعاة قدرة المرسل إليه في تأويل القصد من الخطاب وصاغه على النحو الآتي: ليكن اسهامك في الحوار بالقدر الذي يتطلبه سياق الحوار وقد فرّع عنه عددا من القواعد وهي:</w:t>
      </w:r>
    </w:p>
    <w:p w:rsidR="00451E1F" w:rsidRPr="00092F0D"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قاعدة الكم، قاعدة النوع، قاعدة المناسبة، قاعدة الكيف، وعدم مراعاة هذه القواعد عنده في الخطاب يقود إلى ما يسميه  </w:t>
      </w:r>
      <w:r w:rsidRPr="00092F0D">
        <w:rPr>
          <w:rFonts w:ascii="Simplified Arabic" w:hAnsi="Simplified Arabic" w:cs="Simplified Arabic" w:hint="cs"/>
          <w:b/>
          <w:bCs/>
          <w:sz w:val="28"/>
          <w:szCs w:val="28"/>
          <w:rtl/>
          <w:lang w:bidi="ar-DZ"/>
        </w:rPr>
        <w:t>بالاستلزام الحواري</w:t>
      </w:r>
      <w:r>
        <w:rPr>
          <w:rFonts w:ascii="Simplified Arabic" w:hAnsi="Simplified Arabic" w:cs="Simplified Arabic" w:hint="cs"/>
          <w:b/>
          <w:bCs/>
          <w:sz w:val="28"/>
          <w:szCs w:val="28"/>
          <w:rtl/>
          <w:lang w:bidi="ar-DZ"/>
        </w:rPr>
        <w:t>.</w:t>
      </w:r>
    </w:p>
    <w:p w:rsidR="00451E1F" w:rsidRDefault="00451E1F" w:rsidP="00451E1F">
      <w:pPr>
        <w:pStyle w:val="Paragraphedeliste"/>
        <w:numPr>
          <w:ilvl w:val="0"/>
          <w:numId w:val="14"/>
        </w:numPr>
        <w:bidi/>
        <w:jc w:val="both"/>
        <w:rPr>
          <w:rFonts w:ascii="Simplified Arabic" w:hAnsi="Simplified Arabic" w:cs="Simplified Arabic"/>
          <w:sz w:val="28"/>
          <w:szCs w:val="28"/>
          <w:lang w:bidi="ar-DZ"/>
        </w:rPr>
      </w:pPr>
      <w:r w:rsidRPr="00286215">
        <w:rPr>
          <w:rFonts w:ascii="Simplified Arabic" w:hAnsi="Simplified Arabic" w:cs="Simplified Arabic" w:hint="cs"/>
          <w:b/>
          <w:bCs/>
          <w:sz w:val="28"/>
          <w:szCs w:val="28"/>
          <w:rtl/>
          <w:lang w:bidi="ar-DZ"/>
        </w:rPr>
        <w:t>مبدأ الوجه</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وارتكز</w:t>
      </w:r>
      <w:proofErr w:type="gramEnd"/>
      <w:r>
        <w:rPr>
          <w:rFonts w:ascii="Simplified Arabic" w:hAnsi="Simplified Arabic" w:cs="Simplified Arabic" w:hint="cs"/>
          <w:sz w:val="28"/>
          <w:szCs w:val="28"/>
          <w:rtl/>
          <w:lang w:bidi="ar-DZ"/>
        </w:rPr>
        <w:t xml:space="preserve"> هذا المبدأ على عاملين هما: قيمة الوجه الاجتماعية ونسبة تهديد الوجه.</w:t>
      </w: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Default="00451E1F" w:rsidP="00451E1F">
      <w:pPr>
        <w:bidi/>
        <w:jc w:val="both"/>
        <w:rPr>
          <w:rFonts w:ascii="Simplified Arabic" w:hAnsi="Simplified Arabic" w:cs="Simplified Arabic"/>
          <w:sz w:val="28"/>
          <w:szCs w:val="28"/>
          <w:rtl/>
          <w:lang w:bidi="ar-DZ"/>
        </w:rPr>
      </w:pPr>
    </w:p>
    <w:p w:rsidR="00451E1F" w:rsidRPr="00092F0D" w:rsidRDefault="00451E1F" w:rsidP="00451E1F">
      <w:pPr>
        <w:bidi/>
        <w:jc w:val="both"/>
        <w:rPr>
          <w:rFonts w:ascii="Simplified Arabic" w:hAnsi="Simplified Arabic" w:cs="Simplified Arabic"/>
          <w:sz w:val="28"/>
          <w:szCs w:val="28"/>
          <w:lang w:bidi="ar-DZ"/>
        </w:rPr>
      </w:pPr>
    </w:p>
    <w:p w:rsidR="00451E1F" w:rsidRPr="00286215" w:rsidRDefault="00451E1F" w:rsidP="00451E1F">
      <w:pPr>
        <w:bidi/>
        <w:ind w:left="360"/>
        <w:jc w:val="both"/>
        <w:rPr>
          <w:rFonts w:ascii="Simplified Arabic" w:hAnsi="Simplified Arabic" w:cs="Simplified Arabic"/>
          <w:b/>
          <w:bCs/>
          <w:sz w:val="28"/>
          <w:szCs w:val="28"/>
          <w:rtl/>
          <w:lang w:bidi="ar-DZ"/>
        </w:rPr>
      </w:pPr>
      <w:proofErr w:type="gramStart"/>
      <w:r w:rsidRPr="00286215">
        <w:rPr>
          <w:rFonts w:ascii="Simplified Arabic" w:hAnsi="Simplified Arabic" w:cs="Simplified Arabic" w:hint="cs"/>
          <w:b/>
          <w:bCs/>
          <w:sz w:val="28"/>
          <w:szCs w:val="28"/>
          <w:rtl/>
          <w:lang w:bidi="ar-DZ"/>
        </w:rPr>
        <w:lastRenderedPageBreak/>
        <w:t>المحاضرة</w:t>
      </w:r>
      <w:proofErr w:type="gramEnd"/>
      <w:r w:rsidRPr="00286215">
        <w:rPr>
          <w:rFonts w:ascii="Simplified Arabic" w:hAnsi="Simplified Arabic" w:cs="Simplified Arabic" w:hint="cs"/>
          <w:b/>
          <w:bCs/>
          <w:sz w:val="28"/>
          <w:szCs w:val="28"/>
          <w:rtl/>
          <w:lang w:bidi="ar-DZ"/>
        </w:rPr>
        <w:t xml:space="preserve"> الرابعة: (تابع)</w:t>
      </w:r>
    </w:p>
    <w:p w:rsidR="00451E1F" w:rsidRDefault="00451E1F" w:rsidP="00451E1F">
      <w:pPr>
        <w:pStyle w:val="Paragraphedeliste"/>
        <w:numPr>
          <w:ilvl w:val="0"/>
          <w:numId w:val="12"/>
        </w:numPr>
        <w:bidi/>
        <w:jc w:val="both"/>
        <w:rPr>
          <w:rFonts w:ascii="Simplified Arabic" w:hAnsi="Simplified Arabic" w:cs="Simplified Arabic"/>
          <w:b/>
          <w:bCs/>
          <w:sz w:val="28"/>
          <w:szCs w:val="28"/>
          <w:lang w:bidi="ar-DZ"/>
        </w:rPr>
      </w:pPr>
      <w:r w:rsidRPr="00E6733F">
        <w:rPr>
          <w:rFonts w:ascii="Simplified Arabic" w:hAnsi="Simplified Arabic" w:cs="Simplified Arabic" w:hint="cs"/>
          <w:b/>
          <w:bCs/>
          <w:sz w:val="28"/>
          <w:szCs w:val="28"/>
          <w:rtl/>
          <w:lang w:bidi="ar-DZ"/>
        </w:rPr>
        <w:t>معيار شكل الخطاب:</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يتجلّى الخطاب في شكل لغويّ، ولا شكّ أن هناك علاقة بين شكله اللّغوي ومعناه ممّا يُلزم الربط في هذا المعيار بين قصد المرسل الذي يتوخى التعبير عنه في خطابه، وشكل اللّغة الدال عليه والانطلاق من افتراض عام يقضي أن لكل معنى شكلا لغويا يعبّر عنه، وفي كل السياقات يكون المرسل إما مخبرا أو طالبا.</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لا يكفي شكل الخطاب للدلالة على قصد المرسل مما ينتج علاقة بين هذا الشكل والقصد من الخطاب، فقد يطابق شكل الخطاب قصد المرسل وقد لا </w:t>
      </w:r>
      <w:proofErr w:type="spellStart"/>
      <w:r>
        <w:rPr>
          <w:rFonts w:ascii="Simplified Arabic" w:hAnsi="Simplified Arabic" w:cs="Simplified Arabic" w:hint="cs"/>
          <w:sz w:val="28"/>
          <w:szCs w:val="28"/>
          <w:rtl/>
          <w:lang w:bidi="ar-DZ"/>
        </w:rPr>
        <w:t>يطابقه،</w:t>
      </w:r>
      <w:proofErr w:type="spellEnd"/>
      <w:r>
        <w:rPr>
          <w:rFonts w:ascii="Simplified Arabic" w:hAnsi="Simplified Arabic" w:cs="Simplified Arabic" w:hint="cs"/>
          <w:sz w:val="28"/>
          <w:szCs w:val="28"/>
          <w:rtl/>
          <w:lang w:bidi="ar-DZ"/>
        </w:rPr>
        <w:t xml:space="preserve"> ويتجسّد ذلك في اختيار المرسل </w:t>
      </w:r>
      <w:proofErr w:type="spellStart"/>
      <w:r>
        <w:rPr>
          <w:rFonts w:ascii="Simplified Arabic" w:hAnsi="Simplified Arabic" w:cs="Simplified Arabic" w:hint="cs"/>
          <w:sz w:val="28"/>
          <w:szCs w:val="28"/>
          <w:rtl/>
          <w:lang w:bidi="ar-DZ"/>
        </w:rPr>
        <w:t>لاستراتيجية</w:t>
      </w:r>
      <w:proofErr w:type="spellEnd"/>
      <w:r>
        <w:rPr>
          <w:rFonts w:ascii="Simplified Arabic" w:hAnsi="Simplified Arabic" w:cs="Simplified Arabic" w:hint="cs"/>
          <w:sz w:val="28"/>
          <w:szCs w:val="28"/>
          <w:rtl/>
          <w:lang w:bidi="ar-DZ"/>
        </w:rPr>
        <w:t xml:space="preserve"> معيّنة يكون معيارها هو دلالة الشكل على القصد.</w:t>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وبهذا يتضح أن لصورة الخطاب </w:t>
      </w:r>
      <w:r>
        <w:rPr>
          <w:rFonts w:ascii="Simplified Arabic" w:hAnsi="Simplified Arabic" w:cs="Simplified Arabic" w:hint="cs"/>
          <w:sz w:val="28"/>
          <w:szCs w:val="28"/>
          <w:rtl/>
          <w:lang w:bidi="ar-DZ"/>
        </w:rPr>
        <w:tab/>
        <w:t xml:space="preserve">أكثر من قوّة </w:t>
      </w:r>
      <w:proofErr w:type="spellStart"/>
      <w:r>
        <w:rPr>
          <w:rFonts w:ascii="Simplified Arabic" w:hAnsi="Simplified Arabic" w:cs="Simplified Arabic" w:hint="cs"/>
          <w:sz w:val="28"/>
          <w:szCs w:val="28"/>
          <w:rtl/>
          <w:lang w:bidi="ar-DZ"/>
        </w:rPr>
        <w:t>إنجازية</w:t>
      </w:r>
      <w:proofErr w:type="spellEnd"/>
      <w:r>
        <w:rPr>
          <w:rFonts w:ascii="Simplified Arabic" w:hAnsi="Simplified Arabic" w:cs="Simplified Arabic" w:hint="cs"/>
          <w:sz w:val="28"/>
          <w:szCs w:val="28"/>
          <w:rtl/>
          <w:lang w:bidi="ar-DZ"/>
        </w:rPr>
        <w:t xml:space="preserve">  طبقا لمقتضى السياق، لذلك يميّز </w:t>
      </w:r>
      <w:proofErr w:type="spellStart"/>
      <w:r>
        <w:rPr>
          <w:rFonts w:ascii="Simplified Arabic" w:hAnsi="Simplified Arabic" w:cs="Simplified Arabic" w:hint="cs"/>
          <w:sz w:val="28"/>
          <w:szCs w:val="28"/>
          <w:rtl/>
          <w:lang w:bidi="ar-DZ"/>
        </w:rPr>
        <w:t>التداوليون</w:t>
      </w:r>
      <w:proofErr w:type="spellEnd"/>
      <w:r>
        <w:rPr>
          <w:rFonts w:ascii="Simplified Arabic" w:hAnsi="Simplified Arabic" w:cs="Simplified Arabic" w:hint="cs"/>
          <w:sz w:val="28"/>
          <w:szCs w:val="28"/>
          <w:rtl/>
          <w:lang w:bidi="ar-DZ"/>
        </w:rPr>
        <w:t xml:space="preserve"> بين منطوق الخطاب وهو المعنى الحرفي للخطاب ومفهوم الخطاب وهو ما يسمى بالمعنى المستلزم، فيندرج الخطاب ضمن استراتيجيتين، الاستراتيجية التلميحية </w:t>
      </w:r>
      <w:proofErr w:type="spellStart"/>
      <w:r>
        <w:rPr>
          <w:rFonts w:ascii="Simplified Arabic" w:hAnsi="Simplified Arabic" w:cs="Simplified Arabic" w:hint="cs"/>
          <w:sz w:val="28"/>
          <w:szCs w:val="28"/>
          <w:rtl/>
          <w:lang w:bidi="ar-DZ"/>
        </w:rPr>
        <w:t>والاستراتيجية</w:t>
      </w:r>
      <w:proofErr w:type="spellEnd"/>
      <w:r>
        <w:rPr>
          <w:rFonts w:ascii="Simplified Arabic" w:hAnsi="Simplified Arabic" w:cs="Simplified Arabic" w:hint="cs"/>
          <w:sz w:val="28"/>
          <w:szCs w:val="28"/>
          <w:rtl/>
          <w:lang w:bidi="ar-DZ"/>
        </w:rPr>
        <w:t xml:space="preserve"> المباشرة.</w:t>
      </w:r>
    </w:p>
    <w:p w:rsidR="00451E1F" w:rsidRDefault="00451E1F" w:rsidP="00451E1F">
      <w:pPr>
        <w:pStyle w:val="Paragraphedeliste"/>
        <w:numPr>
          <w:ilvl w:val="0"/>
          <w:numId w:val="12"/>
        </w:numPr>
        <w:bidi/>
        <w:jc w:val="both"/>
        <w:rPr>
          <w:rFonts w:ascii="Simplified Arabic" w:hAnsi="Simplified Arabic" w:cs="Simplified Arabic"/>
          <w:sz w:val="28"/>
          <w:szCs w:val="28"/>
          <w:lang w:bidi="ar-DZ"/>
        </w:rPr>
      </w:pPr>
      <w:r w:rsidRPr="0021247A">
        <w:rPr>
          <w:rFonts w:ascii="Simplified Arabic" w:hAnsi="Simplified Arabic" w:cs="Simplified Arabic" w:hint="cs"/>
          <w:b/>
          <w:bCs/>
          <w:sz w:val="28"/>
          <w:szCs w:val="28"/>
          <w:rtl/>
          <w:lang w:bidi="ar-DZ"/>
        </w:rPr>
        <w:t>معيار هدف الخطاب:</w:t>
      </w:r>
      <w:r w:rsidRPr="0021247A">
        <w:rPr>
          <w:rFonts w:ascii="Simplified Arabic" w:hAnsi="Simplified Arabic" w:cs="Simplified Arabic" w:hint="cs"/>
          <w:sz w:val="28"/>
          <w:szCs w:val="28"/>
          <w:rtl/>
          <w:lang w:bidi="ar-DZ"/>
        </w:rPr>
        <w:tab/>
      </w:r>
    </w:p>
    <w:p w:rsidR="00451E1F" w:rsidRDefault="00451E1F" w:rsidP="00451E1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ينتج المرسل خطابه عبثا ولكن ينتجه لتحقيق هدف معيّن،  وتتفاوت الأهداف من حيث أهميتها الخطابية ومن حيث ما تتطلبه من مخزون لغوي وعمل ذهني، فأهداف الخطاب تتراوح من مجرّد ملء الفراغ بين أطراف الخطاب إلى السيطرة على ذهن المرسل إليه أو تغيير لعالم </w:t>
      </w:r>
      <w:proofErr w:type="spellStart"/>
      <w:r>
        <w:rPr>
          <w:rFonts w:ascii="Simplified Arabic" w:hAnsi="Simplified Arabic" w:cs="Simplified Arabic" w:hint="cs"/>
          <w:sz w:val="28"/>
          <w:szCs w:val="28"/>
          <w:rtl/>
          <w:lang w:bidi="ar-DZ"/>
        </w:rPr>
        <w:t>الحقيقي</w:t>
      </w:r>
      <w:proofErr w:type="spellEnd"/>
      <w:r>
        <w:rPr>
          <w:rFonts w:ascii="Simplified Arabic" w:hAnsi="Simplified Arabic" w:cs="Simplified Arabic" w:hint="cs"/>
          <w:sz w:val="28"/>
          <w:szCs w:val="28"/>
          <w:rtl/>
          <w:lang w:bidi="ar-DZ"/>
        </w:rPr>
        <w:t xml:space="preserve"> من خلال الخطاب.</w:t>
      </w:r>
    </w:p>
    <w:p w:rsidR="00451E1F" w:rsidRDefault="00451E1F" w:rsidP="00451E1F">
      <w:pPr>
        <w:pStyle w:val="Paragraphedeliste"/>
        <w:numPr>
          <w:ilvl w:val="0"/>
          <w:numId w:val="13"/>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وهناك</w:t>
      </w:r>
      <w:proofErr w:type="gramEnd"/>
      <w:r>
        <w:rPr>
          <w:rFonts w:ascii="Simplified Arabic" w:hAnsi="Simplified Arabic" w:cs="Simplified Arabic" w:hint="cs"/>
          <w:sz w:val="28"/>
          <w:szCs w:val="28"/>
          <w:rtl/>
          <w:lang w:bidi="ar-DZ"/>
        </w:rPr>
        <w:t xml:space="preserve"> فرق بين القصد من الخطاب والهدف من الخطاب، فالقصد له جانيان هما: </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حصول الإرادة بالتلفظ عند المرسل فلا يكون كلامه غفلا أو سهوا.</w:t>
      </w:r>
    </w:p>
    <w:p w:rsidR="00451E1F" w:rsidRDefault="00451E1F" w:rsidP="00451E1F">
      <w:pPr>
        <w:pStyle w:val="Paragraphedeliste"/>
        <w:numPr>
          <w:ilvl w:val="0"/>
          <w:numId w:val="11"/>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معنى</w:t>
      </w:r>
      <w:proofErr w:type="gramEnd"/>
      <w:r>
        <w:rPr>
          <w:rFonts w:ascii="Simplified Arabic" w:hAnsi="Simplified Arabic" w:cs="Simplified Arabic" w:hint="cs"/>
          <w:sz w:val="28"/>
          <w:szCs w:val="28"/>
          <w:rtl/>
          <w:lang w:bidi="ar-DZ"/>
        </w:rPr>
        <w:t xml:space="preserve"> الخطاب يكون كما يريده المرسل، لا كما في الدلالة المنطقية فحسب.</w:t>
      </w:r>
    </w:p>
    <w:p w:rsidR="00451E1F" w:rsidRPr="0021247A" w:rsidRDefault="00451E1F" w:rsidP="00451E1F">
      <w:pPr>
        <w:pStyle w:val="Paragraphedeliste"/>
        <w:numPr>
          <w:ilvl w:val="0"/>
          <w:numId w:val="13"/>
        </w:numPr>
        <w:bidi/>
        <w:jc w:val="both"/>
        <w:rPr>
          <w:rFonts w:ascii="Simplified Arabic" w:hAnsi="Simplified Arabic" w:cs="Simplified Arabic"/>
          <w:sz w:val="28"/>
          <w:szCs w:val="28"/>
          <w:rtl/>
          <w:lang w:bidi="ar-DZ"/>
        </w:rPr>
      </w:pPr>
      <w:r w:rsidRPr="0021247A">
        <w:rPr>
          <w:rFonts w:ascii="Simplified Arabic" w:hAnsi="Simplified Arabic" w:cs="Simplified Arabic" w:hint="cs"/>
          <w:sz w:val="28"/>
          <w:szCs w:val="28"/>
          <w:rtl/>
          <w:lang w:bidi="ar-DZ"/>
        </w:rPr>
        <w:t xml:space="preserve">أما الهدف </w:t>
      </w:r>
      <w:proofErr w:type="gramStart"/>
      <w:r w:rsidRPr="0021247A">
        <w:rPr>
          <w:rFonts w:ascii="Simplified Arabic" w:hAnsi="Simplified Arabic" w:cs="Simplified Arabic" w:hint="cs"/>
          <w:sz w:val="28"/>
          <w:szCs w:val="28"/>
          <w:rtl/>
          <w:lang w:bidi="ar-DZ"/>
        </w:rPr>
        <w:t>فهو</w:t>
      </w:r>
      <w:proofErr w:type="gramEnd"/>
      <w:r w:rsidRPr="0021247A">
        <w:rPr>
          <w:rFonts w:ascii="Simplified Arabic" w:hAnsi="Simplified Arabic" w:cs="Simplified Arabic" w:hint="cs"/>
          <w:sz w:val="28"/>
          <w:szCs w:val="28"/>
          <w:rtl/>
          <w:lang w:bidi="ar-DZ"/>
        </w:rPr>
        <w:t xml:space="preserve"> ما نسعى إلى تحقيقه بأفعالنا اللغوية.</w:t>
      </w:r>
    </w:p>
    <w:p w:rsidR="00451E1F" w:rsidRDefault="00451E1F" w:rsidP="00451E1F">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ويمثل الخطاب نشاطا تواصليا موجها للوصول إلى هدف، والهدف من عناصر السياق التي تسبق إنتاج الخطاب، وله بذلك دور في التأثير في المرسل وتوجيهه إلى اختيار استراتيجية خطابية.</w:t>
      </w:r>
    </w:p>
    <w:p w:rsidR="00451E1F" w:rsidRDefault="00451E1F" w:rsidP="00451E1F">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ويتكون الهدف من </w:t>
      </w:r>
      <w:proofErr w:type="gramStart"/>
      <w:r>
        <w:rPr>
          <w:rFonts w:ascii="Simplified Arabic" w:hAnsi="Simplified Arabic" w:cs="Simplified Arabic" w:hint="cs"/>
          <w:sz w:val="28"/>
          <w:szCs w:val="28"/>
          <w:rtl/>
          <w:lang w:bidi="ar-DZ"/>
        </w:rPr>
        <w:t>مستويين</w:t>
      </w:r>
      <w:proofErr w:type="gramEnd"/>
      <w:r>
        <w:rPr>
          <w:rFonts w:ascii="Simplified Arabic" w:hAnsi="Simplified Arabic" w:cs="Simplified Arabic" w:hint="cs"/>
          <w:sz w:val="28"/>
          <w:szCs w:val="28"/>
          <w:rtl/>
          <w:lang w:bidi="ar-DZ"/>
        </w:rPr>
        <w:t>، مستوى نفعي ومستوى كلي.</w:t>
      </w:r>
    </w:p>
    <w:p w:rsidR="00451E1F" w:rsidRDefault="00451E1F" w:rsidP="00451E1F">
      <w:pPr>
        <w:pStyle w:val="Paragraphedeliste"/>
        <w:numPr>
          <w:ilvl w:val="0"/>
          <w:numId w:val="15"/>
        </w:numPr>
        <w:bidi/>
        <w:jc w:val="both"/>
        <w:rPr>
          <w:rFonts w:ascii="Simplified Arabic" w:hAnsi="Simplified Arabic" w:cs="Simplified Arabic"/>
          <w:sz w:val="28"/>
          <w:szCs w:val="28"/>
          <w:lang w:bidi="ar-DZ"/>
        </w:rPr>
      </w:pPr>
      <w:r w:rsidRPr="00286215">
        <w:rPr>
          <w:rFonts w:ascii="Simplified Arabic" w:hAnsi="Simplified Arabic" w:cs="Simplified Arabic" w:hint="cs"/>
          <w:b/>
          <w:bCs/>
          <w:sz w:val="28"/>
          <w:szCs w:val="28"/>
          <w:rtl/>
          <w:lang w:bidi="ar-DZ"/>
        </w:rPr>
        <w:t>الهدف النفعي:</w:t>
      </w:r>
      <w:r>
        <w:rPr>
          <w:rFonts w:ascii="Simplified Arabic" w:hAnsi="Simplified Arabic" w:cs="Simplified Arabic" w:hint="cs"/>
          <w:sz w:val="28"/>
          <w:szCs w:val="28"/>
          <w:rtl/>
          <w:lang w:bidi="ar-DZ"/>
        </w:rPr>
        <w:t xml:space="preserve"> ويقع خارج الخطاب، وهو الغاية الفعلية التي يريد المرسل أن يحققها، مثل تحقيق الأهداف الاجتماعية كالإصلاح بين المتخاصمين أو الأهداف التعليمية مثل تنمية قدرات التلاميذ، أو الأهداف الاقتصادية مثل جلب رؤوس الأموال...</w:t>
      </w:r>
    </w:p>
    <w:p w:rsidR="00451E1F" w:rsidRDefault="00451E1F" w:rsidP="00451E1F">
      <w:pPr>
        <w:pStyle w:val="Paragraphedeliste"/>
        <w:numPr>
          <w:ilvl w:val="0"/>
          <w:numId w:val="15"/>
        </w:numPr>
        <w:bidi/>
        <w:jc w:val="both"/>
        <w:rPr>
          <w:rFonts w:ascii="Simplified Arabic" w:hAnsi="Simplified Arabic" w:cs="Simplified Arabic" w:hint="cs"/>
          <w:sz w:val="28"/>
          <w:szCs w:val="28"/>
          <w:lang w:bidi="ar-DZ"/>
        </w:rPr>
      </w:pPr>
      <w:proofErr w:type="gramStart"/>
      <w:r w:rsidRPr="00286215">
        <w:rPr>
          <w:rFonts w:ascii="Simplified Arabic" w:hAnsi="Simplified Arabic" w:cs="Simplified Arabic" w:hint="cs"/>
          <w:b/>
          <w:bCs/>
          <w:sz w:val="28"/>
          <w:szCs w:val="28"/>
          <w:rtl/>
          <w:lang w:bidi="ar-DZ"/>
        </w:rPr>
        <w:t>الهدف</w:t>
      </w:r>
      <w:proofErr w:type="gramEnd"/>
      <w:r w:rsidRPr="00286215">
        <w:rPr>
          <w:rFonts w:ascii="Simplified Arabic" w:hAnsi="Simplified Arabic" w:cs="Simplified Arabic" w:hint="cs"/>
          <w:b/>
          <w:bCs/>
          <w:sz w:val="28"/>
          <w:szCs w:val="28"/>
          <w:rtl/>
          <w:lang w:bidi="ar-DZ"/>
        </w:rPr>
        <w:t xml:space="preserve"> الكلي:</w:t>
      </w:r>
      <w:r>
        <w:rPr>
          <w:rFonts w:ascii="Simplified Arabic" w:hAnsi="Simplified Arabic" w:cs="Simplified Arabic" w:hint="cs"/>
          <w:sz w:val="28"/>
          <w:szCs w:val="28"/>
          <w:rtl/>
          <w:lang w:bidi="ar-DZ"/>
        </w:rPr>
        <w:t xml:space="preserve"> ويقع داخل الخطاب ويتجسّد في الأفعال اللغوية التي يوظفها المرسل في خطابه، بغضّ النظر عمّا إذا نجح في تحقيق الهدف من هذه الأفعال أم لا أي الهدف النفعي</w:t>
      </w:r>
      <w:r w:rsidRPr="005A4B71">
        <w:rPr>
          <w:rFonts w:ascii="Simplified Arabic" w:hAnsi="Simplified Arabic" w:cs="Simplified Arabic" w:hint="cs"/>
          <w:sz w:val="28"/>
          <w:szCs w:val="28"/>
          <w:rtl/>
          <w:lang w:bidi="ar-DZ"/>
        </w:rPr>
        <w:t xml:space="preserve"> </w:t>
      </w:r>
    </w:p>
    <w:p w:rsidR="00451E1F" w:rsidRPr="005A4B71" w:rsidRDefault="00451E1F" w:rsidP="00451E1F">
      <w:pPr>
        <w:pStyle w:val="Paragraphedeliste"/>
        <w:bidi/>
        <w:jc w:val="both"/>
        <w:rPr>
          <w:rFonts w:ascii="Simplified Arabic" w:hAnsi="Simplified Arabic" w:cs="Simplified Arabic"/>
          <w:sz w:val="28"/>
          <w:szCs w:val="28"/>
          <w:rtl/>
          <w:lang w:bidi="ar-DZ"/>
        </w:rPr>
      </w:pPr>
      <w:r w:rsidRPr="005A4B71">
        <w:rPr>
          <w:rFonts w:ascii="Simplified Arabic" w:hAnsi="Simplified Arabic" w:cs="Simplified Arabic" w:hint="cs"/>
          <w:sz w:val="28"/>
          <w:szCs w:val="28"/>
          <w:rtl/>
          <w:lang w:bidi="ar-DZ"/>
        </w:rPr>
        <w:tab/>
      </w:r>
      <w:r w:rsidRPr="005A4B71">
        <w:rPr>
          <w:rFonts w:ascii="Simplified Arabic" w:hAnsi="Simplified Arabic" w:cs="Simplified Arabic" w:hint="cs"/>
          <w:sz w:val="28"/>
          <w:szCs w:val="28"/>
          <w:rtl/>
          <w:lang w:bidi="ar-DZ"/>
        </w:rPr>
        <w:tab/>
      </w:r>
    </w:p>
    <w:p w:rsidR="009B2AFC" w:rsidRPr="009B2AFC" w:rsidRDefault="009B2AFC" w:rsidP="009B2AFC">
      <w:pPr>
        <w:pStyle w:val="Paragraphedeliste"/>
        <w:bidi/>
        <w:rPr>
          <w:rFonts w:ascii="Simplified Arabic" w:hAnsi="Simplified Arabic" w:cs="Simplified Arabic"/>
          <w:sz w:val="28"/>
          <w:szCs w:val="28"/>
          <w:lang w:bidi="ar-DZ"/>
        </w:rPr>
      </w:pPr>
    </w:p>
    <w:p w:rsidR="00E05E11" w:rsidRDefault="00E05E11" w:rsidP="00E05E11">
      <w:pPr>
        <w:bidi/>
        <w:rPr>
          <w:rFonts w:ascii="Simplified Arabic" w:hAnsi="Simplified Arabic" w:cs="Simplified Arabic"/>
          <w:sz w:val="28"/>
          <w:szCs w:val="28"/>
          <w:rtl/>
          <w:lang w:bidi="ar-DZ"/>
        </w:rPr>
      </w:pPr>
    </w:p>
    <w:p w:rsidR="00E05E11" w:rsidRDefault="00E05E11" w:rsidP="00E05E11">
      <w:pPr>
        <w:bidi/>
        <w:rPr>
          <w:rFonts w:ascii="Simplified Arabic" w:hAnsi="Simplified Arabic" w:cs="Simplified Arabic"/>
          <w:sz w:val="28"/>
          <w:szCs w:val="28"/>
          <w:rtl/>
          <w:lang w:bidi="ar-DZ"/>
        </w:rPr>
      </w:pPr>
    </w:p>
    <w:p w:rsidR="00E05E11" w:rsidRDefault="00E05E11" w:rsidP="00E05E11">
      <w:pPr>
        <w:bidi/>
        <w:rPr>
          <w:rFonts w:ascii="Simplified Arabic" w:hAnsi="Simplified Arabic" w:cs="Simplified Arabic"/>
          <w:sz w:val="28"/>
          <w:szCs w:val="28"/>
          <w:rtl/>
          <w:lang w:bidi="ar-DZ"/>
        </w:rPr>
      </w:pPr>
    </w:p>
    <w:p w:rsidR="00E05E11" w:rsidRDefault="00E05E11" w:rsidP="00E05E11">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sz w:val="28"/>
          <w:szCs w:val="28"/>
          <w:lang w:bidi="ar-DZ"/>
        </w:rPr>
      </w:pPr>
    </w:p>
    <w:p w:rsidR="00451E1F" w:rsidRDefault="00451E1F" w:rsidP="00451E1F">
      <w:pPr>
        <w:bidi/>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lastRenderedPageBreak/>
        <w:t>المراجع</w:t>
      </w:r>
      <w:proofErr w:type="gramEnd"/>
      <w:r>
        <w:rPr>
          <w:rFonts w:ascii="Simplified Arabic" w:hAnsi="Simplified Arabic" w:cs="Simplified Arabic" w:hint="cs"/>
          <w:sz w:val="28"/>
          <w:szCs w:val="28"/>
          <w:rtl/>
          <w:lang w:bidi="ar-DZ"/>
        </w:rPr>
        <w:t>:</w:t>
      </w:r>
    </w:p>
    <w:p w:rsidR="00451E1F" w:rsidRDefault="00451E1F" w:rsidP="00451E1F">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ظافر الشهري، استراتيجيات الخطاب، دار الكتاب الجديد، ليبيا، </w:t>
      </w:r>
      <w:proofErr w:type="spellStart"/>
      <w:r>
        <w:rPr>
          <w:rFonts w:ascii="Simplified Arabic" w:hAnsi="Simplified Arabic" w:cs="Simplified Arabic" w:hint="cs"/>
          <w:sz w:val="28"/>
          <w:szCs w:val="28"/>
          <w:rtl/>
          <w:lang w:bidi="ar-DZ"/>
        </w:rPr>
        <w:t>ط1،</w:t>
      </w:r>
      <w:proofErr w:type="spellEnd"/>
      <w:r>
        <w:rPr>
          <w:rFonts w:ascii="Simplified Arabic" w:hAnsi="Simplified Arabic" w:cs="Simplified Arabic" w:hint="cs"/>
          <w:sz w:val="28"/>
          <w:szCs w:val="28"/>
          <w:rtl/>
          <w:lang w:bidi="ar-DZ"/>
        </w:rPr>
        <w:t xml:space="preserve"> 2004.</w:t>
      </w:r>
    </w:p>
    <w:p w:rsidR="00451E1F" w:rsidRPr="00E05E11" w:rsidRDefault="00451E1F" w:rsidP="00451E1F">
      <w:pPr>
        <w:bidi/>
        <w:rPr>
          <w:rFonts w:ascii="Simplified Arabic" w:hAnsi="Simplified Arabic" w:cs="Simplified Arabic" w:hint="cs"/>
          <w:sz w:val="28"/>
          <w:szCs w:val="28"/>
          <w:rtl/>
          <w:lang w:bidi="ar-DZ"/>
        </w:rPr>
      </w:pPr>
      <w:proofErr w:type="spellStart"/>
      <w:r>
        <w:rPr>
          <w:rFonts w:ascii="Simplified Arabic" w:hAnsi="Simplified Arabic" w:cs="Simplified Arabic" w:hint="cs"/>
          <w:sz w:val="28"/>
          <w:szCs w:val="28"/>
          <w:rtl/>
          <w:lang w:bidi="ar-DZ"/>
        </w:rPr>
        <w:t>عماريش</w:t>
      </w:r>
      <w:proofErr w:type="spellEnd"/>
      <w:r>
        <w:rPr>
          <w:rFonts w:ascii="Simplified Arabic" w:hAnsi="Simplified Arabic" w:cs="Simplified Arabic" w:hint="cs"/>
          <w:sz w:val="28"/>
          <w:szCs w:val="28"/>
          <w:rtl/>
          <w:lang w:bidi="ar-DZ"/>
        </w:rPr>
        <w:t xml:space="preserve"> فاطمة، استراتيجيات الخطاب بين القصد والسلطة، أطروحة دكتوراه علوم، 2018، جامعة الجزائر</w:t>
      </w:r>
    </w:p>
    <w:sectPr w:rsidR="00451E1F" w:rsidRPr="00E05E11" w:rsidSect="000232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A2" w:rsidRDefault="003453A2" w:rsidP="00451E1F">
      <w:pPr>
        <w:spacing w:after="0" w:line="240" w:lineRule="auto"/>
      </w:pPr>
      <w:r>
        <w:separator/>
      </w:r>
    </w:p>
  </w:endnote>
  <w:endnote w:type="continuationSeparator" w:id="0">
    <w:p w:rsidR="003453A2" w:rsidRDefault="003453A2" w:rsidP="00451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A2" w:rsidRDefault="003453A2" w:rsidP="00451E1F">
      <w:pPr>
        <w:spacing w:after="0" w:line="240" w:lineRule="auto"/>
      </w:pPr>
      <w:r>
        <w:separator/>
      </w:r>
    </w:p>
  </w:footnote>
  <w:footnote w:type="continuationSeparator" w:id="0">
    <w:p w:rsidR="003453A2" w:rsidRDefault="003453A2" w:rsidP="00451E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368B"/>
    <w:multiLevelType w:val="hybridMultilevel"/>
    <w:tmpl w:val="8034E342"/>
    <w:lvl w:ilvl="0" w:tplc="961E67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D544E5"/>
    <w:multiLevelType w:val="hybridMultilevel"/>
    <w:tmpl w:val="88C2EC02"/>
    <w:lvl w:ilvl="0" w:tplc="2D880F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B1247E"/>
    <w:multiLevelType w:val="multilevel"/>
    <w:tmpl w:val="442487DC"/>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nsid w:val="0DDB48CF"/>
    <w:multiLevelType w:val="hybridMultilevel"/>
    <w:tmpl w:val="4DE6C550"/>
    <w:lvl w:ilvl="0" w:tplc="EC9808C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AC1FD8"/>
    <w:multiLevelType w:val="hybridMultilevel"/>
    <w:tmpl w:val="7FFA34B6"/>
    <w:lvl w:ilvl="0" w:tplc="083C31F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CA08A8"/>
    <w:multiLevelType w:val="hybridMultilevel"/>
    <w:tmpl w:val="189C68AC"/>
    <w:lvl w:ilvl="0" w:tplc="28EC4E6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F811F0"/>
    <w:multiLevelType w:val="hybridMultilevel"/>
    <w:tmpl w:val="BC989BFC"/>
    <w:lvl w:ilvl="0" w:tplc="7E90C5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4F2A36"/>
    <w:multiLevelType w:val="hybridMultilevel"/>
    <w:tmpl w:val="F3C8F24C"/>
    <w:lvl w:ilvl="0" w:tplc="0F1C171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37964B2"/>
    <w:multiLevelType w:val="hybridMultilevel"/>
    <w:tmpl w:val="BABA2C58"/>
    <w:lvl w:ilvl="0" w:tplc="85E4EB6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835162"/>
    <w:multiLevelType w:val="hybridMultilevel"/>
    <w:tmpl w:val="B538A9B6"/>
    <w:lvl w:ilvl="0" w:tplc="674AEC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3C873DE8"/>
    <w:multiLevelType w:val="hybridMultilevel"/>
    <w:tmpl w:val="710C7DD0"/>
    <w:lvl w:ilvl="0" w:tplc="476434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0A5D9A"/>
    <w:multiLevelType w:val="hybridMultilevel"/>
    <w:tmpl w:val="7248922E"/>
    <w:lvl w:ilvl="0" w:tplc="E9F05F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BAE6563"/>
    <w:multiLevelType w:val="hybridMultilevel"/>
    <w:tmpl w:val="7BEC98DE"/>
    <w:lvl w:ilvl="0" w:tplc="9DB4B4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4F47C6C"/>
    <w:multiLevelType w:val="hybridMultilevel"/>
    <w:tmpl w:val="AC96A286"/>
    <w:lvl w:ilvl="0" w:tplc="D4EAA68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9963AC7"/>
    <w:multiLevelType w:val="hybridMultilevel"/>
    <w:tmpl w:val="DF3EE84A"/>
    <w:lvl w:ilvl="0" w:tplc="38EC07A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1"/>
  </w:num>
  <w:num w:numId="5">
    <w:abstractNumId w:val="6"/>
  </w:num>
  <w:num w:numId="6">
    <w:abstractNumId w:val="8"/>
  </w:num>
  <w:num w:numId="7">
    <w:abstractNumId w:val="3"/>
  </w:num>
  <w:num w:numId="8">
    <w:abstractNumId w:val="11"/>
  </w:num>
  <w:num w:numId="9">
    <w:abstractNumId w:val="13"/>
  </w:num>
  <w:num w:numId="10">
    <w:abstractNumId w:val="7"/>
  </w:num>
  <w:num w:numId="11">
    <w:abstractNumId w:val="14"/>
  </w:num>
  <w:num w:numId="12">
    <w:abstractNumId w:val="0"/>
  </w:num>
  <w:num w:numId="13">
    <w:abstractNumId w:val="4"/>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54F9"/>
    <w:rsid w:val="00023234"/>
    <w:rsid w:val="00122D32"/>
    <w:rsid w:val="001C4380"/>
    <w:rsid w:val="00224FE8"/>
    <w:rsid w:val="002660E3"/>
    <w:rsid w:val="002A6127"/>
    <w:rsid w:val="00307873"/>
    <w:rsid w:val="00334B92"/>
    <w:rsid w:val="003453A2"/>
    <w:rsid w:val="0037645C"/>
    <w:rsid w:val="00387228"/>
    <w:rsid w:val="00394170"/>
    <w:rsid w:val="00451E1F"/>
    <w:rsid w:val="004D4B13"/>
    <w:rsid w:val="004F2D7D"/>
    <w:rsid w:val="00574678"/>
    <w:rsid w:val="005F2E86"/>
    <w:rsid w:val="0060481B"/>
    <w:rsid w:val="0061588C"/>
    <w:rsid w:val="006E09ED"/>
    <w:rsid w:val="006F77DF"/>
    <w:rsid w:val="00730278"/>
    <w:rsid w:val="00813EBF"/>
    <w:rsid w:val="00833BE0"/>
    <w:rsid w:val="008E511B"/>
    <w:rsid w:val="00922C2B"/>
    <w:rsid w:val="00962B61"/>
    <w:rsid w:val="009B2AFC"/>
    <w:rsid w:val="00A71C46"/>
    <w:rsid w:val="00AA7C8C"/>
    <w:rsid w:val="00AC7804"/>
    <w:rsid w:val="00AC7DB1"/>
    <w:rsid w:val="00B86470"/>
    <w:rsid w:val="00C2499C"/>
    <w:rsid w:val="00C353B8"/>
    <w:rsid w:val="00C702CE"/>
    <w:rsid w:val="00C742DE"/>
    <w:rsid w:val="00D0677F"/>
    <w:rsid w:val="00D136FA"/>
    <w:rsid w:val="00D201E9"/>
    <w:rsid w:val="00D82706"/>
    <w:rsid w:val="00D93BBA"/>
    <w:rsid w:val="00E05E11"/>
    <w:rsid w:val="00F154F9"/>
    <w:rsid w:val="00F24F3F"/>
    <w:rsid w:val="00FF56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54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17</Pages>
  <Words>3032</Words>
  <Characters>16680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2020-12-27T12:12:00Z</dcterms:created>
  <dcterms:modified xsi:type="dcterms:W3CDTF">2021-12-01T10:57:00Z</dcterms:modified>
</cp:coreProperties>
</file>