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ADD" w:rsidRDefault="00907ADD" w:rsidP="00907ADD">
      <w:pPr>
        <w:autoSpaceDE w:val="0"/>
        <w:autoSpaceDN w:val="0"/>
        <w:bidi/>
        <w:adjustRightInd w:val="0"/>
        <w:spacing w:after="0" w:line="240" w:lineRule="auto"/>
        <w:rPr>
          <w:rFonts w:ascii="Simplified Arabic" w:hAnsi="Simplified Arabic" w:cs="Simplified Arabic" w:hint="cs"/>
          <w:b/>
          <w:bCs/>
          <w:sz w:val="40"/>
          <w:szCs w:val="40"/>
          <w:rtl/>
        </w:rPr>
      </w:pPr>
      <w:r>
        <w:rPr>
          <w:rFonts w:ascii="Simplified Arabic" w:hAnsi="Simplified Arabic" w:cs="Simplified Arabic" w:hint="cs"/>
          <w:b/>
          <w:bCs/>
          <w:sz w:val="40"/>
          <w:szCs w:val="40"/>
          <w:rtl/>
        </w:rPr>
        <w:t>المحاضرة الثالثة:</w:t>
      </w:r>
    </w:p>
    <w:p w:rsidR="00907ADD" w:rsidRDefault="00907ADD" w:rsidP="00907ADD">
      <w:pPr>
        <w:autoSpaceDE w:val="0"/>
        <w:autoSpaceDN w:val="0"/>
        <w:bidi/>
        <w:adjustRightInd w:val="0"/>
        <w:spacing w:after="0" w:line="240" w:lineRule="auto"/>
        <w:rPr>
          <w:rFonts w:ascii="Simplified Arabic" w:hAnsi="Simplified Arabic" w:cs="Simplified Arabic" w:hint="cs"/>
          <w:b/>
          <w:bCs/>
          <w:sz w:val="40"/>
          <w:szCs w:val="40"/>
          <w:rtl/>
        </w:rPr>
      </w:pPr>
    </w:p>
    <w:p w:rsidR="00907ADD" w:rsidRPr="00324735" w:rsidRDefault="00907ADD" w:rsidP="00907ADD">
      <w:pPr>
        <w:pStyle w:val="Paragraphedeliste"/>
        <w:numPr>
          <w:ilvl w:val="0"/>
          <w:numId w:val="1"/>
        </w:numPr>
        <w:autoSpaceDE w:val="0"/>
        <w:autoSpaceDN w:val="0"/>
        <w:bidi/>
        <w:adjustRightInd w:val="0"/>
        <w:spacing w:after="0" w:line="240" w:lineRule="auto"/>
        <w:rPr>
          <w:rFonts w:ascii="Simplified Arabic" w:hAnsi="Simplified Arabic" w:cs="Simplified Arabic"/>
          <w:b/>
          <w:bCs/>
          <w:sz w:val="40"/>
          <w:szCs w:val="40"/>
          <w:rtl/>
        </w:rPr>
      </w:pPr>
      <w:r w:rsidRPr="00324735">
        <w:rPr>
          <w:rFonts w:ascii="Simplified Arabic" w:hAnsi="Simplified Arabic" w:cs="Simplified Arabic"/>
          <w:b/>
          <w:bCs/>
          <w:sz w:val="40"/>
          <w:szCs w:val="40"/>
          <w:rtl/>
        </w:rPr>
        <w:t>البنيوية</w:t>
      </w:r>
      <w:r>
        <w:rPr>
          <w:rFonts w:ascii="Simplified Arabic" w:hAnsi="Simplified Arabic" w:cs="Simplified Arabic" w:hint="cs"/>
          <w:b/>
          <w:bCs/>
          <w:sz w:val="40"/>
          <w:szCs w:val="40"/>
          <w:rtl/>
        </w:rPr>
        <w:t xml:space="preserve"> وتطبيقاتها (سعيد يقطين، عبد السلام المسدي)</w:t>
      </w:r>
      <w:r w:rsidRPr="00324735">
        <w:rPr>
          <w:rFonts w:ascii="Simplified Arabic" w:hAnsi="Simplified Arabic" w:cs="Simplified Arabic"/>
          <w:b/>
          <w:bCs/>
          <w:sz w:val="40"/>
          <w:szCs w:val="40"/>
          <w:rtl/>
        </w:rPr>
        <w:t>:</w:t>
      </w:r>
    </w:p>
    <w:p w:rsidR="00907ADD" w:rsidRDefault="00907ADD" w:rsidP="00907ADD">
      <w:pPr>
        <w:autoSpaceDE w:val="0"/>
        <w:autoSpaceDN w:val="0"/>
        <w:bidi/>
        <w:adjustRightInd w:val="0"/>
        <w:spacing w:after="0" w:line="240" w:lineRule="auto"/>
        <w:rPr>
          <w:rFonts w:ascii="Sakkal Majalla" w:hAnsi="Sakkal Majalla" w:cs="Sakkal Majalla"/>
          <w:sz w:val="26"/>
          <w:szCs w:val="26"/>
          <w:rtl/>
        </w:rPr>
      </w:pPr>
    </w:p>
    <w:p w:rsidR="00907ADD" w:rsidRDefault="00907ADD" w:rsidP="00907ADD">
      <w:pPr>
        <w:autoSpaceDE w:val="0"/>
        <w:autoSpaceDN w:val="0"/>
        <w:bidi/>
        <w:adjustRightInd w:val="0"/>
        <w:spacing w:after="0" w:line="240" w:lineRule="auto"/>
        <w:rPr>
          <w:rFonts w:ascii="Sakkal Majalla" w:hAnsi="Sakkal Majalla" w:cs="Sakkal Majalla"/>
          <w:sz w:val="26"/>
          <w:szCs w:val="26"/>
          <w:rtl/>
        </w:rPr>
      </w:pPr>
    </w:p>
    <w:p w:rsidR="00907ADD" w:rsidRDefault="00907ADD" w:rsidP="00907ADD">
      <w:pPr>
        <w:autoSpaceDE w:val="0"/>
        <w:autoSpaceDN w:val="0"/>
        <w:bidi/>
        <w:adjustRightInd w:val="0"/>
        <w:spacing w:after="0" w:line="240" w:lineRule="auto"/>
        <w:rPr>
          <w:rFonts w:ascii="Sakkal Majalla" w:hAnsi="Sakkal Majalla" w:cs="Sakkal Majalla"/>
          <w:sz w:val="26"/>
          <w:szCs w:val="26"/>
          <w:rtl/>
        </w:rPr>
      </w:pPr>
    </w:p>
    <w:p w:rsidR="00907ADD" w:rsidRPr="00324735" w:rsidRDefault="00907ADD" w:rsidP="00907ADD">
      <w:pPr>
        <w:pStyle w:val="Paragraphedeliste"/>
        <w:numPr>
          <w:ilvl w:val="0"/>
          <w:numId w:val="17"/>
        </w:numPr>
        <w:autoSpaceDE w:val="0"/>
        <w:autoSpaceDN w:val="0"/>
        <w:bidi/>
        <w:adjustRightInd w:val="0"/>
        <w:spacing w:after="0" w:line="240" w:lineRule="auto"/>
        <w:jc w:val="both"/>
        <w:rPr>
          <w:rFonts w:ascii="Simplified Arabic" w:hAnsi="Simplified Arabic" w:cs="Simplified Arabic"/>
          <w:sz w:val="36"/>
          <w:szCs w:val="36"/>
          <w:rtl/>
        </w:rPr>
      </w:pPr>
      <w:r w:rsidRPr="00324735">
        <w:rPr>
          <w:rFonts w:ascii="Simplified Arabic" w:hAnsi="Simplified Arabic" w:cs="Simplified Arabic"/>
          <w:sz w:val="36"/>
          <w:szCs w:val="36"/>
          <w:rtl/>
        </w:rPr>
        <w:t>البنيوية</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Pr>
      </w:pPr>
      <w:r w:rsidRPr="00324735">
        <w:rPr>
          <w:rFonts w:ascii="Simplified Arabic" w:hAnsi="Simplified Arabic" w:cs="Simplified Arabic"/>
          <w:sz w:val="32"/>
          <w:szCs w:val="32"/>
          <w:rtl/>
        </w:rPr>
        <w:t>لم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يظهر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المنهج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الحقل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النقدي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الغربي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فجأة،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وإنما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ظهر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بعد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إرهاصات عديدة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تخمرت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عبر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النصف</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الأول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القرن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العشرين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مجموعة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البيئات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والمدارس والاتجاهات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المتعددة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والمتباينة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مكانا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وزمانا</w:t>
      </w:r>
      <w:r w:rsidRPr="00324735">
        <w:rPr>
          <w:rFonts w:ascii="Simplified Arabic" w:hAnsi="Simplified Arabic" w:cs="Simplified Arabic"/>
          <w:sz w:val="32"/>
          <w:szCs w:val="32"/>
        </w:rPr>
        <w:t xml:space="preserve"> . </w:t>
      </w:r>
      <w:r w:rsidRPr="00324735">
        <w:rPr>
          <w:rFonts w:ascii="Simplified Arabic" w:hAnsi="Simplified Arabic" w:cs="Simplified Arabic"/>
          <w:sz w:val="32"/>
          <w:szCs w:val="32"/>
          <w:rtl/>
        </w:rPr>
        <w:t>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قد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كان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أهم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محضن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الدراسات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اللغوية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اللسانيات،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حيث</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أفكار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العالم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اللغوي</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السويسري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المشهور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سوسير</w:t>
      </w:r>
      <w:r w:rsidRPr="00324735">
        <w:rPr>
          <w:rFonts w:ascii="Simplified Arabic" w:hAnsi="Simplified Arabic" w:cs="Simplified Arabic"/>
          <w:sz w:val="32"/>
          <w:szCs w:val="32"/>
        </w:rPr>
        <w:t xml:space="preserve"> (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أسهمت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مدرسة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الشكليين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الروس،</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ومدرسة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النقد الجديد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تطوره</w:t>
      </w:r>
      <w:r w:rsidRPr="00324735">
        <w:rPr>
          <w:rFonts w:ascii="Simplified Arabic" w:hAnsi="Simplified Arabic" w:cs="Simplified Arabic"/>
          <w:sz w:val="32"/>
          <w:szCs w:val="32"/>
        </w:rPr>
        <w:t>.</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Pr>
      </w:pPr>
      <w:r w:rsidRPr="00324735">
        <w:rPr>
          <w:rFonts w:ascii="Simplified Arabic" w:hAnsi="Simplified Arabic" w:cs="Simplified Arabic"/>
          <w:sz w:val="32"/>
          <w:szCs w:val="32"/>
          <w:rtl/>
        </w:rPr>
        <w:t>وكانت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ظاهرة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النقد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قد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تشكلت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ظروف</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بعد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الحرب</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العالمية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الثانية،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بعد</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الاحباطات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تعرض</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النقاد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الأوربيون،مما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أدى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قيام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توجه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حديث</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الدرس</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النقدي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تزعزعت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معه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أسس</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النقد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التقليدي،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كانت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تهتم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بحياة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الكاتب</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وأعماله،</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فاتجهت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نحو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راسة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النصوص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الداخل</w:t>
      </w:r>
      <w:r w:rsidRPr="00324735">
        <w:rPr>
          <w:rFonts w:ascii="Simplified Arabic" w:hAnsi="Simplified Arabic" w:cs="Simplified Arabic"/>
          <w:sz w:val="32"/>
          <w:szCs w:val="32"/>
        </w:rPr>
        <w:t xml:space="preserve"> . </w:t>
      </w:r>
      <w:r w:rsidRPr="00324735">
        <w:rPr>
          <w:rFonts w:ascii="Simplified Arabic" w:hAnsi="Simplified Arabic" w:cs="Simplified Arabic"/>
          <w:sz w:val="32"/>
          <w:szCs w:val="32"/>
          <w:rtl/>
        </w:rPr>
        <w:t>اعتمادا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بناء</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وتكوينه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هنا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ظهر</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المنهج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w:t>
      </w:r>
      <w:r w:rsidRPr="00324735">
        <w:rPr>
          <w:rFonts w:ascii="Simplified Arabic" w:hAnsi="Simplified Arabic" w:cs="Simplified Arabic"/>
          <w:sz w:val="32"/>
          <w:szCs w:val="32"/>
        </w:rPr>
        <w:t>.</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Pr>
      </w:pPr>
      <w:r w:rsidRPr="00324735">
        <w:rPr>
          <w:rFonts w:ascii="Simplified Arabic" w:hAnsi="Simplified Arabic" w:cs="Simplified Arabic"/>
          <w:sz w:val="32"/>
          <w:szCs w:val="32"/>
          <w:rtl/>
        </w:rPr>
        <w:t>وقد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ظهر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هذا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المنهج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كردة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فعل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وضع</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فكري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كان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يتحدث</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تشظي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المعرفة،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وتفرقها</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إلى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عناصر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دقيقة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منعزلة،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لذلك</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دعت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النظام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الكلي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المتكامل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المتناسق</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الذي</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يوحد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العلوم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ويربط</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بعضها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ببعض،</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وهي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بهذا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تدعوا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إنشاء</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منظومة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متكاملة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مجال</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العلوم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المختلفة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حتى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يمكن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تفسير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كافة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الظواهر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الإنسانية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علميا،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وعليه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يمكن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القول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أن</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البنيوية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تختص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بمجال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الآخر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وإن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ارتبط</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وجودها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بالبنية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اللغوية</w:t>
      </w:r>
      <w:r w:rsidRPr="00324735">
        <w:rPr>
          <w:rFonts w:ascii="Simplified Arabic" w:hAnsi="Simplified Arabic" w:cs="Simplified Arabic"/>
          <w:sz w:val="32"/>
          <w:szCs w:val="32"/>
        </w:rPr>
        <w:t>.</w:t>
      </w:r>
    </w:p>
    <w:p w:rsidR="00907ADD" w:rsidRPr="00324735" w:rsidRDefault="00907ADD" w:rsidP="00907ADD">
      <w:pPr>
        <w:pStyle w:val="Paragraphedeliste"/>
        <w:numPr>
          <w:ilvl w:val="0"/>
          <w:numId w:val="18"/>
        </w:numPr>
        <w:autoSpaceDE w:val="0"/>
        <w:autoSpaceDN w:val="0"/>
        <w:bidi/>
        <w:adjustRightInd w:val="0"/>
        <w:spacing w:after="0" w:line="240" w:lineRule="auto"/>
        <w:jc w:val="both"/>
        <w:rPr>
          <w:rFonts w:ascii="Simplified Arabic" w:hAnsi="Simplified Arabic" w:cs="Simplified Arabic"/>
          <w:b/>
          <w:bCs/>
          <w:sz w:val="32"/>
          <w:szCs w:val="32"/>
        </w:rPr>
      </w:pPr>
      <w:r w:rsidRPr="00324735">
        <w:rPr>
          <w:rFonts w:ascii="Simplified Arabic" w:hAnsi="Simplified Arabic" w:cs="Simplified Arabic"/>
          <w:b/>
          <w:bCs/>
          <w:sz w:val="32"/>
          <w:szCs w:val="32"/>
          <w:rtl/>
        </w:rPr>
        <w:t>خصائص</w:t>
      </w:r>
      <w:r w:rsidRPr="00324735">
        <w:rPr>
          <w:rFonts w:ascii="Simplified Arabic" w:hAnsi="Simplified Arabic" w:cs="Simplified Arabic"/>
          <w:b/>
          <w:bCs/>
          <w:sz w:val="32"/>
          <w:szCs w:val="32"/>
        </w:rPr>
        <w:t xml:space="preserve"> </w:t>
      </w:r>
      <w:r w:rsidRPr="00324735">
        <w:rPr>
          <w:rFonts w:ascii="Simplified Arabic" w:hAnsi="Simplified Arabic" w:cs="Simplified Arabic"/>
          <w:b/>
          <w:bCs/>
          <w:sz w:val="32"/>
          <w:szCs w:val="32"/>
          <w:rtl/>
        </w:rPr>
        <w:t>البنية</w:t>
      </w:r>
      <w:r w:rsidRPr="00324735">
        <w:rPr>
          <w:rFonts w:ascii="Simplified Arabic" w:hAnsi="Simplified Arabic" w:cs="Simplified Arabic"/>
          <w:b/>
          <w:bCs/>
          <w:sz w:val="32"/>
          <w:szCs w:val="32"/>
        </w:rPr>
        <w:t>:</w:t>
      </w:r>
    </w:p>
    <w:p w:rsidR="00907ADD" w:rsidRPr="00324735" w:rsidRDefault="00907ADD" w:rsidP="00907ADD">
      <w:pPr>
        <w:pStyle w:val="Paragraphedeliste"/>
        <w:numPr>
          <w:ilvl w:val="0"/>
          <w:numId w:val="12"/>
        </w:numPr>
        <w:autoSpaceDE w:val="0"/>
        <w:autoSpaceDN w:val="0"/>
        <w:bidi/>
        <w:adjustRightInd w:val="0"/>
        <w:spacing w:after="0" w:line="240" w:lineRule="auto"/>
        <w:jc w:val="both"/>
        <w:rPr>
          <w:rFonts w:ascii="Simplified Arabic" w:hAnsi="Simplified Arabic" w:cs="Simplified Arabic"/>
          <w:sz w:val="32"/>
          <w:szCs w:val="32"/>
        </w:rPr>
      </w:pPr>
      <w:r w:rsidRPr="00324735">
        <w:rPr>
          <w:rFonts w:ascii="Simplified Arabic" w:hAnsi="Simplified Arabic" w:cs="Simplified Arabic"/>
          <w:b/>
          <w:bCs/>
          <w:sz w:val="32"/>
          <w:szCs w:val="32"/>
          <w:rtl/>
        </w:rPr>
        <w:t>الشمولية</w:t>
      </w:r>
      <w:r w:rsidRPr="00324735">
        <w:rPr>
          <w:rFonts w:ascii="Simplified Arabic" w:hAnsi="Simplified Arabic" w:cs="Simplified Arabic"/>
          <w:b/>
          <w:bCs/>
          <w:sz w:val="32"/>
          <w:szCs w:val="32"/>
        </w:rPr>
        <w:t xml:space="preserve"> : </w:t>
      </w:r>
      <w:r w:rsidRPr="00324735">
        <w:rPr>
          <w:rFonts w:ascii="Simplified Arabic" w:hAnsi="Simplified Arabic" w:cs="Simplified Arabic"/>
          <w:sz w:val="32"/>
          <w:szCs w:val="32"/>
          <w:rtl/>
        </w:rPr>
        <w:t>فهي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تعني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خضوع</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العناصر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تشكل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لقوانين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تميز</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المجموعة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كمجموعة،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الكل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ككلّ</w:t>
      </w:r>
      <w:r w:rsidRPr="00324735">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واحد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وهذه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الخاصية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انطلقت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نقدها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للأدب</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lastRenderedPageBreak/>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المسلمة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القائلة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بأن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تكتفي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بذاتها،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ولا</w:t>
      </w:r>
      <w:r w:rsidRPr="00324735">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يتطلب</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إدراكها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اللجوء</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عناصر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غريبة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وعن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طبيعتها</w:t>
      </w:r>
      <w:r w:rsidRPr="00324735">
        <w:rPr>
          <w:rFonts w:ascii="Simplified Arabic" w:hAnsi="Simplified Arabic" w:cs="Simplified Arabic"/>
          <w:sz w:val="32"/>
          <w:szCs w:val="32"/>
        </w:rPr>
        <w:t>.</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Pr>
      </w:pPr>
      <w:r w:rsidRPr="00324735">
        <w:rPr>
          <w:rFonts w:ascii="Simplified Arabic" w:hAnsi="Simplified Arabic" w:cs="Simplified Arabic"/>
          <w:sz w:val="32"/>
          <w:szCs w:val="32"/>
          <w:rtl/>
        </w:rPr>
        <w:t>فالنص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الأدبي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بنية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تتكون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عناصر،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وهذه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العناصر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تخضع</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لقوانين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تركيبية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تضفي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الكل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خصائص</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مغايرة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لخصائص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العناصر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يتألف</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فخصائص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الكل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ليست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نفسها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خصائص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الجزء</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المكون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وعليه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فإن</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خاصية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شمولية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وكليتها،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تسمح</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بالاكتفاء</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بأجزاء</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الدراسة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وكذا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تسمح</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بإدخال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ليس</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منها</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لأن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ذلك</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يؤدي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تغيير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البنية</w:t>
      </w:r>
      <w:r w:rsidRPr="00324735">
        <w:rPr>
          <w:rFonts w:ascii="Simplified Arabic" w:hAnsi="Simplified Arabic" w:cs="Simplified Arabic"/>
          <w:sz w:val="32"/>
          <w:szCs w:val="32"/>
        </w:rPr>
        <w:t>.</w:t>
      </w:r>
    </w:p>
    <w:p w:rsidR="00907ADD" w:rsidRPr="00324735" w:rsidRDefault="00907ADD" w:rsidP="00907ADD">
      <w:pPr>
        <w:pStyle w:val="Paragraphedeliste"/>
        <w:numPr>
          <w:ilvl w:val="0"/>
          <w:numId w:val="12"/>
        </w:numPr>
        <w:autoSpaceDE w:val="0"/>
        <w:autoSpaceDN w:val="0"/>
        <w:bidi/>
        <w:adjustRightInd w:val="0"/>
        <w:spacing w:after="0" w:line="240" w:lineRule="auto"/>
        <w:jc w:val="both"/>
        <w:rPr>
          <w:rFonts w:ascii="Simplified Arabic" w:hAnsi="Simplified Arabic" w:cs="Simplified Arabic"/>
          <w:b/>
          <w:bCs/>
          <w:sz w:val="32"/>
          <w:szCs w:val="32"/>
        </w:rPr>
      </w:pPr>
      <w:r w:rsidRPr="00324735">
        <w:rPr>
          <w:rFonts w:ascii="Simplified Arabic" w:hAnsi="Simplified Arabic" w:cs="Simplified Arabic" w:hint="cs"/>
          <w:b/>
          <w:bCs/>
          <w:sz w:val="32"/>
          <w:szCs w:val="32"/>
          <w:rtl/>
        </w:rPr>
        <w:t>ا</w:t>
      </w:r>
      <w:r>
        <w:rPr>
          <w:rFonts w:ascii="Simplified Arabic" w:hAnsi="Simplified Arabic" w:cs="Simplified Arabic" w:hint="cs"/>
          <w:b/>
          <w:bCs/>
          <w:sz w:val="32"/>
          <w:szCs w:val="32"/>
          <w:rtl/>
        </w:rPr>
        <w:t>ل</w:t>
      </w:r>
      <w:r w:rsidRPr="00324735">
        <w:rPr>
          <w:rFonts w:ascii="Simplified Arabic" w:hAnsi="Simplified Arabic" w:cs="Simplified Arabic"/>
          <w:b/>
          <w:bCs/>
          <w:sz w:val="32"/>
          <w:szCs w:val="32"/>
          <w:rtl/>
        </w:rPr>
        <w:t>تحولات</w:t>
      </w:r>
      <w:r w:rsidRPr="00324735">
        <w:rPr>
          <w:rFonts w:ascii="Simplified Arabic" w:hAnsi="Simplified Arabic" w:cs="Simplified Arabic"/>
          <w:b/>
          <w:bCs/>
          <w:sz w:val="32"/>
          <w:szCs w:val="32"/>
        </w:rPr>
        <w:t>:</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Pr>
      </w:pPr>
      <w:r w:rsidRPr="00324735">
        <w:rPr>
          <w:rFonts w:ascii="Simplified Arabic" w:hAnsi="Simplified Arabic" w:cs="Simplified Arabic"/>
          <w:sz w:val="32"/>
          <w:szCs w:val="32"/>
          <w:rtl/>
        </w:rPr>
        <w:t>وهذا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التحول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يعني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هناك</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قانونا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داخليا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يقوم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بالتغيرات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داخل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يتبقى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حالة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ثابتة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فهي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دائمة</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التغير</w:t>
      </w:r>
      <w:r w:rsidRPr="00324735">
        <w:rPr>
          <w:rFonts w:ascii="Simplified Arabic" w:hAnsi="Simplified Arabic" w:cs="Simplified Arabic"/>
          <w:sz w:val="32"/>
          <w:szCs w:val="32"/>
        </w:rPr>
        <w:t>.</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Pr>
      </w:pPr>
      <w:r w:rsidRPr="00324735">
        <w:rPr>
          <w:rFonts w:ascii="Simplified Arabic" w:hAnsi="Simplified Arabic" w:cs="Simplified Arabic"/>
          <w:sz w:val="32"/>
          <w:szCs w:val="32"/>
          <w:rtl/>
        </w:rPr>
        <w:t>إذ</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نص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وفق</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هذا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المنهج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يحتوي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نشاط</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داخلي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لكل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عنصر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دور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البناء،</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فهو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بان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لغيره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المقامذاته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مبني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أيضا،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وهو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يعطي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عملية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التجدد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لكون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الخاضع</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للتحولات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الداخلية،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حامل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لأفكار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داخله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منتج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لأفكار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جديدة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إذا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دخلت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التحولات</w:t>
      </w:r>
      <w:r w:rsidRPr="00324735">
        <w:rPr>
          <w:rFonts w:ascii="Simplified Arabic" w:hAnsi="Simplified Arabic" w:cs="Simplified Arabic"/>
          <w:sz w:val="32"/>
          <w:szCs w:val="32"/>
        </w:rPr>
        <w:t>.</w:t>
      </w:r>
    </w:p>
    <w:p w:rsidR="00907ADD" w:rsidRPr="00324735" w:rsidRDefault="00907ADD" w:rsidP="00907ADD">
      <w:pPr>
        <w:pStyle w:val="Paragraphedeliste"/>
        <w:numPr>
          <w:ilvl w:val="0"/>
          <w:numId w:val="12"/>
        </w:numPr>
        <w:autoSpaceDE w:val="0"/>
        <w:autoSpaceDN w:val="0"/>
        <w:bidi/>
        <w:adjustRightInd w:val="0"/>
        <w:spacing w:after="0" w:line="240" w:lineRule="auto"/>
        <w:jc w:val="both"/>
        <w:rPr>
          <w:rFonts w:ascii="Simplified Arabic" w:hAnsi="Simplified Arabic" w:cs="Simplified Arabic"/>
          <w:b/>
          <w:bCs/>
          <w:sz w:val="32"/>
          <w:szCs w:val="32"/>
        </w:rPr>
      </w:pPr>
      <w:r w:rsidRPr="00324735">
        <w:rPr>
          <w:rFonts w:ascii="Simplified Arabic" w:hAnsi="Simplified Arabic" w:cs="Simplified Arabic" w:hint="cs"/>
          <w:b/>
          <w:bCs/>
          <w:sz w:val="32"/>
          <w:szCs w:val="32"/>
          <w:rtl/>
        </w:rPr>
        <w:t>ا</w:t>
      </w:r>
      <w:r w:rsidRPr="00324735">
        <w:rPr>
          <w:rFonts w:ascii="Simplified Arabic" w:hAnsi="Simplified Arabic" w:cs="Simplified Arabic"/>
          <w:b/>
          <w:bCs/>
          <w:sz w:val="32"/>
          <w:szCs w:val="32"/>
          <w:rtl/>
        </w:rPr>
        <w:t>لتنظيم</w:t>
      </w:r>
      <w:r w:rsidRPr="00324735">
        <w:rPr>
          <w:rFonts w:ascii="Simplified Arabic" w:hAnsi="Simplified Arabic" w:cs="Simplified Arabic"/>
          <w:b/>
          <w:bCs/>
          <w:sz w:val="32"/>
          <w:szCs w:val="32"/>
        </w:rPr>
        <w:t xml:space="preserve"> </w:t>
      </w:r>
      <w:r w:rsidRPr="00324735">
        <w:rPr>
          <w:rFonts w:ascii="Simplified Arabic" w:hAnsi="Simplified Arabic" w:cs="Simplified Arabic"/>
          <w:b/>
          <w:bCs/>
          <w:sz w:val="32"/>
          <w:szCs w:val="32"/>
          <w:rtl/>
        </w:rPr>
        <w:t>الذاتي</w:t>
      </w:r>
      <w:r w:rsidRPr="00324735">
        <w:rPr>
          <w:rFonts w:ascii="Simplified Arabic" w:hAnsi="Simplified Arabic" w:cs="Simplified Arabic"/>
          <w:b/>
          <w:bCs/>
          <w:sz w:val="32"/>
          <w:szCs w:val="32"/>
        </w:rPr>
        <w:t>:</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tl/>
        </w:rPr>
      </w:pPr>
      <w:r w:rsidRPr="00324735">
        <w:rPr>
          <w:rFonts w:ascii="Simplified Arabic" w:hAnsi="Simplified Arabic" w:cs="Simplified Arabic"/>
          <w:sz w:val="32"/>
          <w:szCs w:val="32"/>
          <w:rtl/>
        </w:rPr>
        <w:t>أي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تستطيع</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تنظيم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ذاتها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بذاتها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لتحافظ</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وحدتها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واستمراريتها،</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يقول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بياجي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بنية</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باستطاعتها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ضبط</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نفسها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ضبطا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ذاتيا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يؤدي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للحفاظ</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عليها،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ويضمن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نوعا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الانغلاق</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الإيجابي،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وهو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يجعل</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البنية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تحكم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الذاتية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بمكوناتها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بحيث</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تحتاج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شيء</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آخر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يلجا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المتلقي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ليستعين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فهمها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ودراستها</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وتذوقها</w:t>
      </w:r>
      <w:r w:rsidRPr="00324735">
        <w:rPr>
          <w:rFonts w:ascii="Simplified Arabic" w:hAnsi="Simplified Arabic" w:cs="Simplified Arabic"/>
          <w:sz w:val="32"/>
          <w:szCs w:val="32"/>
        </w:rPr>
        <w:t>.</w:t>
      </w:r>
    </w:p>
    <w:p w:rsidR="00907ADD" w:rsidRPr="00324735" w:rsidRDefault="00907ADD" w:rsidP="00907ADD">
      <w:pPr>
        <w:pStyle w:val="Paragraphedeliste"/>
        <w:numPr>
          <w:ilvl w:val="0"/>
          <w:numId w:val="18"/>
        </w:numPr>
        <w:autoSpaceDE w:val="0"/>
        <w:autoSpaceDN w:val="0"/>
        <w:bidi/>
        <w:adjustRightInd w:val="0"/>
        <w:spacing w:after="0" w:line="240" w:lineRule="auto"/>
        <w:jc w:val="both"/>
        <w:rPr>
          <w:rFonts w:ascii="Simplified Arabic" w:hAnsi="Simplified Arabic" w:cs="Simplified Arabic"/>
          <w:b/>
          <w:bCs/>
          <w:sz w:val="32"/>
          <w:szCs w:val="32"/>
          <w:rtl/>
        </w:rPr>
      </w:pPr>
      <w:r w:rsidRPr="00324735">
        <w:rPr>
          <w:rFonts w:ascii="Simplified Arabic" w:hAnsi="Simplified Arabic" w:cs="Simplified Arabic"/>
          <w:b/>
          <w:bCs/>
          <w:sz w:val="32"/>
          <w:szCs w:val="32"/>
          <w:rtl/>
        </w:rPr>
        <w:t>أسسها</w:t>
      </w:r>
      <w:r w:rsidRPr="00324735">
        <w:rPr>
          <w:rFonts w:ascii="Simplified Arabic" w:hAnsi="Simplified Arabic" w:cs="Simplified Arabic"/>
          <w:b/>
          <w:bCs/>
          <w:sz w:val="32"/>
          <w:szCs w:val="32"/>
        </w:rPr>
        <w:t>:</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Pr>
      </w:pP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تقوم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مجموعة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الأسس</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الفلسفية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الفكرية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الإيديولوجية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التي</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تميزها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غيرها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تموقعها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الموقع</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الفكري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الذي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يكفل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التفرد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لعل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أهم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هذه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الأسس التي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تشيع</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كتابات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المنظرين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تمّثل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سلسلة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الرفض</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لنظريات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نقدية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وفكرية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سابقة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عليها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كالآتي:</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Pr>
      </w:pPr>
      <w:r w:rsidRPr="00324735">
        <w:rPr>
          <w:rFonts w:ascii="Simplified Arabic" w:hAnsi="Simplified Arabic" w:cs="Simplified Arabic"/>
          <w:b/>
          <w:bCs/>
          <w:sz w:val="32"/>
          <w:szCs w:val="32"/>
        </w:rPr>
        <w:t xml:space="preserve">-1 </w:t>
      </w:r>
      <w:r w:rsidRPr="00324735">
        <w:rPr>
          <w:rFonts w:ascii="Simplified Arabic" w:hAnsi="Simplified Arabic" w:cs="Simplified Arabic"/>
          <w:b/>
          <w:bCs/>
          <w:sz w:val="32"/>
          <w:szCs w:val="32"/>
          <w:rtl/>
        </w:rPr>
        <w:t>النزوع</w:t>
      </w:r>
      <w:r w:rsidRPr="00324735">
        <w:rPr>
          <w:rFonts w:ascii="Simplified Arabic" w:hAnsi="Simplified Arabic" w:cs="Simplified Arabic"/>
          <w:b/>
          <w:bCs/>
          <w:sz w:val="32"/>
          <w:szCs w:val="32"/>
        </w:rPr>
        <w:t xml:space="preserve"> </w:t>
      </w:r>
      <w:r w:rsidRPr="00324735">
        <w:rPr>
          <w:rFonts w:ascii="Simplified Arabic" w:hAnsi="Simplified Arabic" w:cs="Simplified Arabic"/>
          <w:b/>
          <w:bCs/>
          <w:sz w:val="32"/>
          <w:szCs w:val="32"/>
          <w:rtl/>
        </w:rPr>
        <w:t>إلى</w:t>
      </w:r>
      <w:r w:rsidRPr="00324735">
        <w:rPr>
          <w:rFonts w:ascii="Simplified Arabic" w:hAnsi="Simplified Arabic" w:cs="Simplified Arabic"/>
          <w:b/>
          <w:bCs/>
          <w:sz w:val="32"/>
          <w:szCs w:val="32"/>
        </w:rPr>
        <w:t xml:space="preserve"> </w:t>
      </w:r>
      <w:r w:rsidRPr="00324735">
        <w:rPr>
          <w:rFonts w:ascii="Simplified Arabic" w:hAnsi="Simplified Arabic" w:cs="Simplified Arabic"/>
          <w:b/>
          <w:bCs/>
          <w:sz w:val="32"/>
          <w:szCs w:val="32"/>
          <w:rtl/>
        </w:rPr>
        <w:t>الشكلانية</w:t>
      </w:r>
      <w:r w:rsidRPr="00324735">
        <w:rPr>
          <w:rFonts w:ascii="Simplified Arabic" w:hAnsi="Simplified Arabic" w:cs="Simplified Arabic"/>
          <w:b/>
          <w:bCs/>
          <w:sz w:val="32"/>
          <w:szCs w:val="32"/>
        </w:rPr>
        <w:t xml:space="preserve">: </w:t>
      </w:r>
      <w:r w:rsidRPr="00324735">
        <w:rPr>
          <w:rFonts w:ascii="Simplified Arabic" w:hAnsi="Simplified Arabic" w:cs="Simplified Arabic"/>
          <w:sz w:val="32"/>
          <w:szCs w:val="32"/>
          <w:rtl/>
        </w:rPr>
        <w:t>حين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جاءت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تأت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شيئا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غير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التعلق</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المفرط</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بنزعة الأشكال،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فعدت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الكتابة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شكلا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أشكال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التعبير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قبل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شيء،</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حين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اللغة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lastRenderedPageBreak/>
        <w:t>تمثلها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هي أيضا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تعدو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كو</w:t>
      </w:r>
      <w:r w:rsidRPr="00324735">
        <w:rPr>
          <w:rFonts w:ascii="Simplified Arabic" w:eastAsia="MingLiU_HKSCS" w:hAnsi="Simplified Arabic" w:cs="Simplified Arabic"/>
          <w:sz w:val="32"/>
          <w:szCs w:val="32"/>
          <w:rtl/>
        </w:rPr>
        <w:t>نها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شكلا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للتعبير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أداته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وهي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تحمل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معنى،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والمدلول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عبرها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مندمج 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الدال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أجل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ذلك</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رفضت</w:t>
      </w:r>
      <w:r w:rsidRPr="00324735">
        <w:rPr>
          <w:rFonts w:ascii="Simplified Arabic" w:hAnsi="Simplified Arabic" w:cs="Simplified Arabic"/>
          <w:sz w:val="32"/>
          <w:szCs w:val="32"/>
        </w:rPr>
        <w:t xml:space="preserve"> - </w:t>
      </w:r>
      <w:r w:rsidRPr="00324735">
        <w:rPr>
          <w:rFonts w:ascii="Simplified Arabic" w:hAnsi="Simplified Arabic" w:cs="Simplified Arabic"/>
          <w:sz w:val="32"/>
          <w:szCs w:val="32"/>
          <w:rtl/>
        </w:rPr>
        <w:t>البنيوية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مضمون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اللغة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ثم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مضمون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الكتابة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وعدتها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مجرد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شكل</w:t>
      </w:r>
      <w:r w:rsidRPr="00324735">
        <w:rPr>
          <w:rFonts w:ascii="Simplified Arabic" w:hAnsi="Simplified Arabic" w:cs="Simplified Arabic"/>
          <w:sz w:val="32"/>
          <w:szCs w:val="32"/>
        </w:rPr>
        <w:t>.</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Pr>
      </w:pPr>
      <w:r w:rsidRPr="00324735">
        <w:rPr>
          <w:rFonts w:ascii="Simplified Arabic" w:hAnsi="Simplified Arabic" w:cs="Simplified Arabic"/>
          <w:b/>
          <w:bCs/>
          <w:sz w:val="32"/>
          <w:szCs w:val="32"/>
        </w:rPr>
        <w:t xml:space="preserve">-2 </w:t>
      </w:r>
      <w:r w:rsidRPr="00324735">
        <w:rPr>
          <w:rFonts w:ascii="Simplified Arabic" w:hAnsi="Simplified Arabic" w:cs="Simplified Arabic"/>
          <w:b/>
          <w:bCs/>
          <w:sz w:val="32"/>
          <w:szCs w:val="32"/>
          <w:rtl/>
        </w:rPr>
        <w:t>رفض</w:t>
      </w:r>
      <w:r w:rsidRPr="00324735">
        <w:rPr>
          <w:rFonts w:ascii="Simplified Arabic" w:hAnsi="Simplified Arabic" w:cs="Simplified Arabic"/>
          <w:b/>
          <w:bCs/>
          <w:sz w:val="32"/>
          <w:szCs w:val="32"/>
        </w:rPr>
        <w:t xml:space="preserve"> </w:t>
      </w:r>
      <w:r w:rsidRPr="00324735">
        <w:rPr>
          <w:rFonts w:ascii="Simplified Arabic" w:hAnsi="Simplified Arabic" w:cs="Simplified Arabic"/>
          <w:b/>
          <w:bCs/>
          <w:sz w:val="32"/>
          <w:szCs w:val="32"/>
          <w:rtl/>
        </w:rPr>
        <w:t>التاريخ</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لقد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رفضت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هذه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القيمة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لانعدام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فائد</w:t>
      </w:r>
      <w:r w:rsidRPr="00324735">
        <w:rPr>
          <w:rFonts w:ascii="Simplified Arabic" w:eastAsia="MingLiU_HKSCS" w:hAnsi="Simplified Arabic" w:cs="Simplified Arabic"/>
          <w:sz w:val="32"/>
          <w:szCs w:val="32"/>
          <w:rtl/>
        </w:rPr>
        <w:t>تها</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تمّثلها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هي</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الأقل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فنادت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بموت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التاريخ</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 ولم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تكن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المناداة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بموت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التاريخ</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الذي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كانت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الماركسية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قد روجت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إلا إعلانا عن موت الإنسان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نفسه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ولعل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موت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الإنسان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هنا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كان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يراد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موت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القيم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ظل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الإنسان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يناضل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أجل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تكريسها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عشرات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القرون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عناء</w:t>
      </w:r>
      <w:r>
        <w:rPr>
          <w:rFonts w:ascii="Simplified Arabic" w:hAnsi="Simplified Arabic" w:cs="Simplified Arabic" w:hint="cs"/>
          <w:sz w:val="32"/>
          <w:szCs w:val="32"/>
          <w:rtl/>
        </w:rPr>
        <w:t>.</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tl/>
        </w:rPr>
      </w:pPr>
      <w:r w:rsidRPr="00324735">
        <w:rPr>
          <w:rFonts w:ascii="Simplified Arabic" w:hAnsi="Simplified Arabic" w:cs="Simplified Arabic"/>
          <w:b/>
          <w:bCs/>
          <w:sz w:val="32"/>
          <w:szCs w:val="32"/>
        </w:rPr>
        <w:t xml:space="preserve">-3 </w:t>
      </w:r>
      <w:r w:rsidRPr="00324735">
        <w:rPr>
          <w:rFonts w:ascii="Simplified Arabic" w:hAnsi="Simplified Arabic" w:cs="Simplified Arabic"/>
          <w:b/>
          <w:bCs/>
          <w:sz w:val="32"/>
          <w:szCs w:val="32"/>
          <w:rtl/>
        </w:rPr>
        <w:t>رفض</w:t>
      </w:r>
      <w:r w:rsidRPr="00324735">
        <w:rPr>
          <w:rFonts w:ascii="Simplified Arabic" w:hAnsi="Simplified Arabic" w:cs="Simplified Arabic"/>
          <w:b/>
          <w:bCs/>
          <w:sz w:val="32"/>
          <w:szCs w:val="32"/>
        </w:rPr>
        <w:t xml:space="preserve"> </w:t>
      </w:r>
      <w:r w:rsidRPr="00324735">
        <w:rPr>
          <w:rFonts w:ascii="Simplified Arabic" w:hAnsi="Simplified Arabic" w:cs="Simplified Arabic"/>
          <w:b/>
          <w:bCs/>
          <w:sz w:val="32"/>
          <w:szCs w:val="32"/>
          <w:rtl/>
        </w:rPr>
        <w:t>المؤلف</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مسألة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ابتدأت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إرهاصا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قبل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تأسيس</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النزعة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وازدهارها</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الأعوام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الستين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القرن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العشرين،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ليتخذ هذا المذهب فيما بعد  جملة 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المنظرين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الفرنسيين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جيرار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جينات،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رولان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بارت،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كلود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ليفي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ستراوس</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ميشال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فوكو</w:t>
      </w:r>
      <w:r w:rsidRPr="00324735">
        <w:rPr>
          <w:rFonts w:ascii="Simplified Arabic" w:hAnsi="Simplified Arabic" w:cs="Simplified Arabic"/>
          <w:sz w:val="32"/>
          <w:szCs w:val="32"/>
        </w:rPr>
        <w:t xml:space="preserve"> ...</w:t>
      </w:r>
    </w:p>
    <w:p w:rsidR="00907ADD" w:rsidRPr="00324735" w:rsidRDefault="00907ADD" w:rsidP="00907ADD">
      <w:pPr>
        <w:pStyle w:val="Paragraphedeliste"/>
        <w:numPr>
          <w:ilvl w:val="0"/>
          <w:numId w:val="19"/>
        </w:numPr>
        <w:autoSpaceDE w:val="0"/>
        <w:autoSpaceDN w:val="0"/>
        <w:bidi/>
        <w:adjustRightInd w:val="0"/>
        <w:spacing w:after="0" w:line="240" w:lineRule="auto"/>
        <w:jc w:val="both"/>
        <w:rPr>
          <w:rFonts w:ascii="Simplified Arabic" w:hAnsi="Simplified Arabic" w:cs="Simplified Arabic"/>
          <w:b/>
          <w:bCs/>
          <w:noProof/>
          <w:sz w:val="32"/>
          <w:szCs w:val="32"/>
          <w:rtl/>
          <w:lang w:eastAsia="fr-FR"/>
        </w:rPr>
      </w:pPr>
      <w:r w:rsidRPr="00324735">
        <w:rPr>
          <w:rFonts w:ascii="Simplified Arabic" w:hAnsi="Simplified Arabic" w:cs="Simplified Arabic"/>
          <w:b/>
          <w:bCs/>
          <w:noProof/>
          <w:sz w:val="32"/>
          <w:szCs w:val="32"/>
          <w:rtl/>
          <w:lang w:eastAsia="fr-FR"/>
        </w:rPr>
        <w:t>البنوية في النقد العربي:</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Pr>
      </w:pP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رغم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المنهج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كان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أقصر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المناهج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عمرا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إذ</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يستطع</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الصمود فترة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طويلة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أمام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ما واجهه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عقبات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ومناهج،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ولعل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المنهج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التفكيكي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كان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همها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ولكنه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بقي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محتفظا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بصداه عند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النقاد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العرب</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محاولين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توظيفه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التحليل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الأدبي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والولوج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التعامل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مع</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الديني،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انطلاقا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محاولة إعطاء</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مفاهيم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تعمل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تجليته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ووصولا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العملية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التنزيلية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النصوص</w:t>
      </w:r>
      <w:r w:rsidRPr="00324735">
        <w:rPr>
          <w:rFonts w:ascii="Simplified Arabic" w:hAnsi="Simplified Arabic" w:cs="Simplified Arabic"/>
          <w:sz w:val="32"/>
          <w:szCs w:val="32"/>
        </w:rPr>
        <w:t>.</w:t>
      </w:r>
    </w:p>
    <w:p w:rsidR="00907ADD" w:rsidRDefault="00907ADD" w:rsidP="00907ADD">
      <w:pPr>
        <w:autoSpaceDE w:val="0"/>
        <w:autoSpaceDN w:val="0"/>
        <w:bidi/>
        <w:adjustRightInd w:val="0"/>
        <w:spacing w:after="0" w:line="240" w:lineRule="auto"/>
        <w:jc w:val="both"/>
        <w:rPr>
          <w:rFonts w:ascii="Simplified Arabic" w:hAnsi="Simplified Arabic" w:cs="Simplified Arabic"/>
          <w:sz w:val="32"/>
          <w:szCs w:val="32"/>
          <w:rtl/>
        </w:rPr>
      </w:pPr>
      <w:r w:rsidRPr="00324735">
        <w:rPr>
          <w:rFonts w:ascii="Simplified Arabic" w:hAnsi="Simplified Arabic" w:cs="Simplified Arabic"/>
          <w:sz w:val="32"/>
          <w:szCs w:val="32"/>
          <w:rtl/>
        </w:rPr>
        <w:t>بل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وأكثر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ذلك</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فقد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حاول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بعض</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النقاد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البحث</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الجذور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التاريخية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للنظرية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وربطها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بتراثنا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اللغوي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العربي</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وبنظرية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النظم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وجه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الخصوص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رغم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الشاسع</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بينهما،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ذلك</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قاله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محمد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مندور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مذهب</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عبد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القاهر</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هو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أصل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وأحدث</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وصل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إليه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اللغة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أوربا،لأيامنا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هذه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مذهب</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العالم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السويسري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الثبت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فريديناند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دي</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سوسير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وهو</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الرأي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نفسه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الذي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تبناه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جودت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الركابي</w:t>
      </w:r>
      <w:r w:rsidRPr="00324735">
        <w:rPr>
          <w:rFonts w:ascii="Simplified Arabic" w:hAnsi="Simplified Arabic" w:cs="Simplified Arabic"/>
          <w:sz w:val="32"/>
          <w:szCs w:val="32"/>
        </w:rPr>
        <w:t>.</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ولا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شك</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هذا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التوجه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مبني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محاولة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البعض</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إيجاد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رابط</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الإنتاج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العربي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أنتجه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الغرب</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اليوم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وإلاّ</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فهناك</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فرق</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أصله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الجرجا</w:t>
      </w:r>
      <w:r>
        <w:rPr>
          <w:rFonts w:ascii="Simplified Arabic" w:hAnsi="Simplified Arabic" w:cs="Simplified Arabic" w:hint="cs"/>
          <w:sz w:val="32"/>
          <w:szCs w:val="32"/>
          <w:rtl/>
        </w:rPr>
        <w:t>ن</w:t>
      </w:r>
      <w:r w:rsidRPr="00324735">
        <w:rPr>
          <w:rFonts w:ascii="Simplified Arabic" w:hAnsi="Simplified Arabic" w:cs="Simplified Arabic"/>
          <w:sz w:val="32"/>
          <w:szCs w:val="32"/>
          <w:rtl/>
        </w:rPr>
        <w:t>ي</w:t>
      </w:r>
      <w:r w:rsidRPr="00324735">
        <w:rPr>
          <w:rFonts w:ascii="Simplified Arabic" w:hAnsi="Simplified Arabic" w:cs="Simplified Arabic"/>
          <w:sz w:val="32"/>
          <w:szCs w:val="32"/>
        </w:rPr>
        <w:t xml:space="preserve"> </w:t>
      </w:r>
      <w:r>
        <w:rPr>
          <w:rFonts w:ascii="Simplified Arabic" w:hAnsi="Simplified Arabic" w:cs="Simplified Arabic" w:hint="cs"/>
          <w:sz w:val="32"/>
          <w:szCs w:val="32"/>
          <w:rtl/>
        </w:rPr>
        <w:t>و</w:t>
      </w:r>
      <w:r w:rsidRPr="00324735">
        <w:rPr>
          <w:rFonts w:ascii="Simplified Arabic" w:hAnsi="Simplified Arabic" w:cs="Simplified Arabic"/>
          <w:sz w:val="32"/>
          <w:szCs w:val="32"/>
          <w:rtl/>
        </w:rPr>
        <w:t>البنيوية</w:t>
      </w:r>
      <w:r>
        <w:rPr>
          <w:rFonts w:ascii="Simplified Arabic" w:hAnsi="Simplified Arabic" w:cs="Simplified Arabic" w:hint="cs"/>
          <w:sz w:val="32"/>
          <w:szCs w:val="32"/>
          <w:rtl/>
        </w:rPr>
        <w:t>.</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noProof/>
          <w:sz w:val="32"/>
          <w:szCs w:val="32"/>
          <w:rtl/>
          <w:lang w:eastAsia="fr-FR"/>
        </w:rPr>
      </w:pPr>
      <w:r>
        <w:rPr>
          <w:rFonts w:ascii="Simplified Arabic" w:hAnsi="Simplified Arabic" w:cs="Simplified Arabic" w:hint="cs"/>
          <w:sz w:val="32"/>
          <w:szCs w:val="32"/>
          <w:rtl/>
        </w:rPr>
        <w:t>و</w:t>
      </w:r>
      <w:r w:rsidRPr="00324735">
        <w:rPr>
          <w:rFonts w:ascii="Simplified Arabic" w:hAnsi="Simplified Arabic" w:cs="Simplified Arabic"/>
          <w:sz w:val="32"/>
          <w:szCs w:val="32"/>
          <w:rtl/>
        </w:rPr>
        <w:t>عرّف</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فائق</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مصطفى</w:t>
      </w:r>
      <w:r w:rsidRPr="00324735">
        <w:rPr>
          <w:rFonts w:ascii="Simplified Arabic" w:hAnsi="Simplified Arabic" w:cs="Simplified Arabic"/>
          <w:sz w:val="32"/>
          <w:szCs w:val="32"/>
        </w:rPr>
        <w:t xml:space="preserve"> </w:t>
      </w:r>
      <w:r>
        <w:rPr>
          <w:rFonts w:ascii="Simplified Arabic" w:hAnsi="Simplified Arabic" w:cs="Simplified Arabic" w:hint="cs"/>
          <w:sz w:val="32"/>
          <w:szCs w:val="32"/>
          <w:rtl/>
        </w:rPr>
        <w:t>المنهج البنيوي</w:t>
      </w:r>
      <w:r w:rsidRPr="00324735">
        <w:rPr>
          <w:rFonts w:ascii="Simplified Arabic" w:hAnsi="Simplified Arabic" w:cs="Simplified Arabic"/>
          <w:b/>
          <w:bCs/>
          <w:sz w:val="32"/>
          <w:szCs w:val="32"/>
          <w:rtl/>
        </w:rPr>
        <w:t>،</w:t>
      </w:r>
      <w:r>
        <w:rPr>
          <w:rFonts w:ascii="Simplified Arabic" w:hAnsi="Simplified Arabic" w:cs="Simplified Arabic" w:hint="cs"/>
          <w:b/>
          <w:bCs/>
          <w:sz w:val="32"/>
          <w:szCs w:val="32"/>
          <w:rtl/>
        </w:rPr>
        <w:t xml:space="preserve"> </w:t>
      </w:r>
      <w:r w:rsidRPr="00324735">
        <w:rPr>
          <w:rFonts w:ascii="Simplified Arabic" w:hAnsi="Simplified Arabic" w:cs="Simplified Arabic"/>
          <w:sz w:val="32"/>
          <w:szCs w:val="32"/>
          <w:rtl/>
        </w:rPr>
        <w:t>منهج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فكري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يقوم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البحث</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العلاقات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تعطي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العناصر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المتحدة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قيمة،</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ووصفها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مجموع</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منتظم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يجعل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الممكن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إدراك</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هذه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المجموعات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أوضاعها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الدالة</w:t>
      </w:r>
      <w:r>
        <w:rPr>
          <w:rFonts w:ascii="Simplified Arabic" w:hAnsi="Simplified Arabic" w:cs="Simplified Arabic" w:hint="cs"/>
          <w:sz w:val="32"/>
          <w:szCs w:val="32"/>
          <w:rtl/>
        </w:rPr>
        <w:t>.</w:t>
      </w:r>
    </w:p>
    <w:p w:rsidR="00907ADD" w:rsidRDefault="00907ADD" w:rsidP="00907ADD">
      <w:pPr>
        <w:autoSpaceDE w:val="0"/>
        <w:autoSpaceDN w:val="0"/>
        <w:bidi/>
        <w:adjustRightInd w:val="0"/>
        <w:spacing w:after="0" w:line="240" w:lineRule="auto"/>
        <w:jc w:val="both"/>
        <w:rPr>
          <w:rFonts w:ascii="Simplified Arabic" w:hAnsi="Simplified Arabic" w:cs="Simplified Arabic"/>
          <w:sz w:val="32"/>
          <w:szCs w:val="32"/>
          <w:rtl/>
        </w:rPr>
      </w:pPr>
      <w:r w:rsidRPr="00324735">
        <w:rPr>
          <w:rFonts w:ascii="Simplified Arabic" w:hAnsi="Simplified Arabic" w:cs="Simplified Arabic"/>
          <w:sz w:val="32"/>
          <w:szCs w:val="32"/>
          <w:rtl/>
        </w:rPr>
        <w:lastRenderedPageBreak/>
        <w:t>وكما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ترى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نبيلة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إبراهيم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المنهج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يعتمد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دراسة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الأدب</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النظر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العمل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الأدبي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حد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ذاته</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بوصفه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بناءً</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متكاملاً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بعيدً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عوامل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أخرى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أصحاب</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هذا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المنهج</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يعكفون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من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خلال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اللغة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على</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استخلاص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الوحدات</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الوظيفية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الأساسية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تحرك</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العمل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الأدبي</w:t>
      </w:r>
      <w:r>
        <w:rPr>
          <w:rFonts w:ascii="Simplified Arabic" w:hAnsi="Simplified Arabic" w:cs="Simplified Arabic" w:hint="cs"/>
          <w:sz w:val="32"/>
          <w:szCs w:val="32"/>
          <w:rtl/>
        </w:rPr>
        <w:t xml:space="preserve">. </w:t>
      </w:r>
    </w:p>
    <w:p w:rsidR="00907ADD" w:rsidRPr="00324735" w:rsidRDefault="00907ADD" w:rsidP="00907ADD">
      <w:pPr>
        <w:autoSpaceDE w:val="0"/>
        <w:autoSpaceDN w:val="0"/>
        <w:bidi/>
        <w:adjustRightInd w:val="0"/>
        <w:spacing w:after="0" w:line="240" w:lineRule="auto"/>
        <w:jc w:val="both"/>
        <w:rPr>
          <w:rFonts w:ascii="Simplified Arabic" w:hAnsi="Simplified Arabic" w:cs="Simplified Arabic"/>
          <w:sz w:val="32"/>
          <w:szCs w:val="32"/>
          <w:rtl/>
        </w:rPr>
      </w:pPr>
      <w:r w:rsidRPr="00324735">
        <w:rPr>
          <w:rFonts w:ascii="Simplified Arabic" w:hAnsi="Simplified Arabic" w:cs="Simplified Arabic"/>
          <w:sz w:val="32"/>
          <w:szCs w:val="32"/>
          <w:rtl/>
        </w:rPr>
        <w:t>ويرى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كذلك</w:t>
      </w:r>
      <w:r w:rsidRPr="00324735">
        <w:rPr>
          <w:rFonts w:ascii="Simplified Arabic" w:hAnsi="Simplified Arabic" w:cs="Simplified Arabic"/>
          <w:sz w:val="32"/>
          <w:szCs w:val="32"/>
        </w:rPr>
        <w:t xml:space="preserve"> </w:t>
      </w:r>
      <w:r>
        <w:rPr>
          <w:rFonts w:ascii="Simplified Arabic" w:hAnsi="Simplified Arabic" w:cs="Simplified Arabic" w:hint="cs"/>
          <w:sz w:val="32"/>
          <w:szCs w:val="32"/>
          <w:rtl/>
        </w:rPr>
        <w:t>جميل ال</w:t>
      </w:r>
      <w:r w:rsidRPr="00324735">
        <w:rPr>
          <w:rFonts w:ascii="Simplified Arabic" w:hAnsi="Simplified Arabic" w:cs="Simplified Arabic"/>
          <w:sz w:val="32"/>
          <w:szCs w:val="32"/>
          <w:rtl/>
        </w:rPr>
        <w:t>حمداوي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بأن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البنيوية،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طريقة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وصفية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قراءة</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الأدبي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تستند</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إلى</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خطوتين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أساسيتين</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التفكيك،</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والتركيب،</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كما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إنها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لا</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تهتم</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بالمضمون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المباشر،</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بل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تركز</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عل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شكل</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المضمون</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وعناصره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وبناه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التي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تشكل</w:t>
      </w:r>
      <w:r>
        <w:rPr>
          <w:rFonts w:ascii="Simplified Arabic" w:hAnsi="Simplified Arabic" w:cs="Simplified Arabic" w:hint="cs"/>
          <w:sz w:val="32"/>
          <w:szCs w:val="32"/>
          <w:rtl/>
        </w:rPr>
        <w:t xml:space="preserve"> </w:t>
      </w:r>
      <w:r w:rsidRPr="00324735">
        <w:rPr>
          <w:rFonts w:ascii="Simplified Arabic" w:hAnsi="Simplified Arabic" w:cs="Simplified Arabic"/>
          <w:sz w:val="32"/>
          <w:szCs w:val="32"/>
          <w:rtl/>
        </w:rPr>
        <w:t>نسقيه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النص</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في</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اختلافاته</w:t>
      </w:r>
      <w:r w:rsidRPr="00324735">
        <w:rPr>
          <w:rFonts w:ascii="Simplified Arabic" w:hAnsi="Simplified Arabic" w:cs="Simplified Arabic"/>
          <w:sz w:val="32"/>
          <w:szCs w:val="32"/>
        </w:rPr>
        <w:t xml:space="preserve"> </w:t>
      </w:r>
      <w:r w:rsidRPr="00324735">
        <w:rPr>
          <w:rFonts w:ascii="Simplified Arabic" w:hAnsi="Simplified Arabic" w:cs="Simplified Arabic"/>
          <w:sz w:val="32"/>
          <w:szCs w:val="32"/>
          <w:rtl/>
        </w:rPr>
        <w:t>وتآلفاته</w:t>
      </w:r>
      <w:r w:rsidRPr="00324735">
        <w:rPr>
          <w:rFonts w:ascii="Simplified Arabic" w:hAnsi="Simplified Arabic" w:cs="Simplified Arabic"/>
          <w:sz w:val="32"/>
          <w:szCs w:val="32"/>
        </w:rPr>
        <w:t>.</w:t>
      </w:r>
    </w:p>
    <w:p w:rsidR="00907ADD" w:rsidRDefault="00907ADD" w:rsidP="00907ADD">
      <w:pPr>
        <w:autoSpaceDE w:val="0"/>
        <w:autoSpaceDN w:val="0"/>
        <w:bidi/>
        <w:adjustRightInd w:val="0"/>
        <w:spacing w:after="0" w:line="240" w:lineRule="auto"/>
        <w:jc w:val="both"/>
        <w:rPr>
          <w:rFonts w:ascii="Traditional Arabic" w:hAnsi="Traditional Arabic" w:cs="Traditional Arabic"/>
          <w:sz w:val="32"/>
          <w:szCs w:val="32"/>
          <w:highlight w:val="green"/>
          <w:rtl/>
        </w:rPr>
      </w:pPr>
    </w:p>
    <w:p w:rsidR="00907ADD" w:rsidRPr="000A1200" w:rsidRDefault="00907ADD" w:rsidP="00907ADD">
      <w:pPr>
        <w:pStyle w:val="Paragraphedeliste"/>
        <w:numPr>
          <w:ilvl w:val="0"/>
          <w:numId w:val="17"/>
        </w:numPr>
        <w:autoSpaceDE w:val="0"/>
        <w:autoSpaceDN w:val="0"/>
        <w:bidi/>
        <w:adjustRightInd w:val="0"/>
        <w:spacing w:after="0" w:line="240" w:lineRule="auto"/>
        <w:jc w:val="both"/>
        <w:rPr>
          <w:rFonts w:ascii="Simplified Arabic" w:hAnsi="Simplified Arabic" w:cs="Simplified Arabic"/>
          <w:b/>
          <w:bCs/>
          <w:sz w:val="36"/>
          <w:szCs w:val="36"/>
          <w:rtl/>
        </w:rPr>
      </w:pPr>
      <w:r w:rsidRPr="000A1200">
        <w:rPr>
          <w:rFonts w:ascii="Simplified Arabic" w:hAnsi="Simplified Arabic" w:cs="Simplified Arabic"/>
          <w:b/>
          <w:bCs/>
          <w:sz w:val="36"/>
          <w:szCs w:val="36"/>
          <w:rtl/>
        </w:rPr>
        <w:t>سعيد يقطين وتطبيقاته النقدية</w:t>
      </w:r>
    </w:p>
    <w:p w:rsidR="00907ADD" w:rsidRPr="00324735" w:rsidRDefault="00907ADD" w:rsidP="00907ADD">
      <w:pPr>
        <w:autoSpaceDE w:val="0"/>
        <w:autoSpaceDN w:val="0"/>
        <w:bidi/>
        <w:adjustRightInd w:val="0"/>
        <w:spacing w:after="0" w:line="240" w:lineRule="auto"/>
        <w:rPr>
          <w:rFonts w:ascii="Traditional Arabic" w:hAnsi="Traditional Arabic" w:cs="Traditional Arabic"/>
          <w:sz w:val="36"/>
          <w:szCs w:val="36"/>
          <w:rtl/>
        </w:rPr>
      </w:pPr>
    </w:p>
    <w:p w:rsidR="00907ADD" w:rsidRPr="000A1200" w:rsidRDefault="00907ADD" w:rsidP="00907ADD">
      <w:pPr>
        <w:pStyle w:val="NormalWeb"/>
        <w:shd w:val="clear" w:color="auto" w:fill="FFFFFF"/>
        <w:bidi/>
        <w:spacing w:before="130" w:beforeAutospacing="0" w:after="0" w:afterAutospacing="0"/>
        <w:jc w:val="both"/>
        <w:rPr>
          <w:rFonts w:ascii="Simplified Arabic" w:eastAsiaTheme="minorHAnsi" w:hAnsi="Simplified Arabic" w:cs="Simplified Arabic"/>
          <w:sz w:val="32"/>
          <w:szCs w:val="32"/>
          <w:rtl/>
          <w:lang w:eastAsia="en-US"/>
        </w:rPr>
      </w:pPr>
      <w:r w:rsidRPr="000A1200">
        <w:rPr>
          <w:rFonts w:ascii="Simplified Arabic" w:eastAsiaTheme="minorHAnsi" w:hAnsi="Simplified Arabic" w:cs="Simplified Arabic"/>
          <w:sz w:val="32"/>
          <w:szCs w:val="32"/>
          <w:rtl/>
          <w:lang w:eastAsia="en-US"/>
        </w:rPr>
        <w:t>سعيد يقطين</w:t>
      </w:r>
      <w:r w:rsidRPr="000A1200">
        <w:rPr>
          <w:rFonts w:ascii="Simplified Arabic" w:eastAsiaTheme="minorHAnsi" w:hAnsi="Simplified Arabic" w:cs="Simplified Arabic" w:hint="cs"/>
          <w:sz w:val="32"/>
          <w:szCs w:val="32"/>
          <w:rtl/>
          <w:lang w:eastAsia="en-US"/>
        </w:rPr>
        <w:t xml:space="preserve"> من</w:t>
      </w:r>
      <w:r w:rsidRPr="000A1200">
        <w:rPr>
          <w:rFonts w:ascii="Simplified Arabic" w:eastAsiaTheme="minorHAnsi" w:hAnsi="Simplified Arabic" w:cs="Simplified Arabic"/>
          <w:sz w:val="32"/>
          <w:szCs w:val="32"/>
          <w:rtl/>
          <w:lang w:eastAsia="en-US"/>
        </w:rPr>
        <w:t>ـ مواليد الدار البيضاء  / المغرب : 8 ـ 5 ـ 1955</w:t>
      </w:r>
      <w:r w:rsidRPr="000A1200">
        <w:rPr>
          <w:rFonts w:ascii="Simplified Arabic" w:eastAsiaTheme="minorHAnsi" w:hAnsi="Simplified Arabic" w:cs="Simplified Arabic" w:hint="cs"/>
          <w:sz w:val="32"/>
          <w:szCs w:val="32"/>
          <w:rtl/>
          <w:lang w:eastAsia="en-US"/>
        </w:rPr>
        <w:t>، متحصل على</w:t>
      </w:r>
      <w:r w:rsidRPr="000A1200">
        <w:rPr>
          <w:rFonts w:ascii="Simplified Arabic" w:eastAsiaTheme="minorHAnsi" w:hAnsi="Simplified Arabic" w:cs="Simplified Arabic"/>
          <w:sz w:val="32"/>
          <w:szCs w:val="32"/>
          <w:rtl/>
          <w:lang w:eastAsia="en-US"/>
        </w:rPr>
        <w:t xml:space="preserve"> دكتوراه دولة في الآداب من جامعة محمد الخامس/ الرباط ـ المغرب</w:t>
      </w:r>
      <w:r w:rsidRPr="000A1200">
        <w:rPr>
          <w:rFonts w:ascii="Simplified Arabic" w:eastAsiaTheme="minorHAnsi" w:hAnsi="Simplified Arabic" w:cs="Simplified Arabic"/>
          <w:sz w:val="32"/>
          <w:szCs w:val="32"/>
          <w:lang w:eastAsia="en-US"/>
        </w:rPr>
        <w:t xml:space="preserve"> .</w:t>
      </w:r>
      <w:r w:rsidRPr="000A1200">
        <w:rPr>
          <w:rFonts w:ascii="Simplified Arabic" w:eastAsiaTheme="minorHAnsi" w:hAnsi="Simplified Arabic" w:cs="Simplified Arabic"/>
          <w:sz w:val="32"/>
          <w:szCs w:val="32"/>
          <w:rtl/>
          <w:lang w:eastAsia="en-US"/>
        </w:rPr>
        <w:t xml:space="preserve">أستاذ التعليم العالي بكلية الآداب والعلوم الإنسانية بالرباط </w:t>
      </w:r>
      <w:r w:rsidRPr="000A1200">
        <w:rPr>
          <w:rFonts w:ascii="Simplified Arabic" w:eastAsiaTheme="minorHAnsi" w:hAnsi="Simplified Arabic" w:cs="Simplified Arabic" w:hint="cs"/>
          <w:sz w:val="32"/>
          <w:szCs w:val="32"/>
          <w:rtl/>
          <w:lang w:eastAsia="en-US"/>
        </w:rPr>
        <w:t>، لديه العديد من المؤلفات النقدية أهمها:</w:t>
      </w:r>
      <w:r w:rsidRPr="000A1200">
        <w:rPr>
          <w:rFonts w:ascii="Simplified Arabic" w:eastAsiaTheme="minorHAnsi" w:hAnsi="Simplified Arabic" w:cs="Simplified Arabic"/>
          <w:b/>
          <w:bCs/>
          <w:sz w:val="32"/>
          <w:szCs w:val="32"/>
          <w:rtl/>
          <w:lang w:eastAsia="en-US"/>
        </w:rPr>
        <w:t> القراءة والتجربة : </w:t>
      </w:r>
      <w:r w:rsidRPr="000A1200">
        <w:rPr>
          <w:rFonts w:ascii="Simplified Arabic" w:eastAsiaTheme="minorHAnsi" w:hAnsi="Simplified Arabic" w:cs="Simplified Arabic"/>
          <w:sz w:val="32"/>
          <w:szCs w:val="32"/>
          <w:rtl/>
          <w:lang w:eastAsia="en-US"/>
        </w:rPr>
        <w:t>حول التجريب في الخطاب الروائي الجديد في المغرب</w:t>
      </w:r>
      <w:r w:rsidRPr="000A1200">
        <w:rPr>
          <w:rFonts w:ascii="Simplified Arabic" w:eastAsiaTheme="minorHAnsi" w:hAnsi="Simplified Arabic" w:cs="Simplified Arabic" w:hint="cs"/>
          <w:sz w:val="32"/>
          <w:szCs w:val="32"/>
          <w:rtl/>
          <w:lang w:eastAsia="en-US"/>
        </w:rPr>
        <w:t>،</w:t>
      </w:r>
      <w:r w:rsidRPr="000A1200">
        <w:rPr>
          <w:rFonts w:ascii="Simplified Arabic" w:eastAsiaTheme="minorHAnsi" w:hAnsi="Simplified Arabic" w:cs="Simplified Arabic"/>
          <w:b/>
          <w:bCs/>
          <w:sz w:val="32"/>
          <w:szCs w:val="32"/>
          <w:rtl/>
          <w:lang w:eastAsia="en-US"/>
        </w:rPr>
        <w:t>تحليل الخطاب الروائي</w:t>
      </w:r>
      <w:r w:rsidRPr="000A1200">
        <w:rPr>
          <w:rFonts w:ascii="Simplified Arabic" w:eastAsiaTheme="minorHAnsi" w:hAnsi="Simplified Arabic" w:cs="Simplified Arabic"/>
          <w:sz w:val="32"/>
          <w:szCs w:val="32"/>
          <w:rtl/>
          <w:lang w:eastAsia="en-US"/>
        </w:rPr>
        <w:t> </w:t>
      </w:r>
      <w:r w:rsidRPr="000A1200">
        <w:rPr>
          <w:rFonts w:ascii="Simplified Arabic" w:eastAsiaTheme="minorHAnsi" w:hAnsi="Simplified Arabic" w:cs="Simplified Arabic"/>
          <w:b/>
          <w:bCs/>
          <w:sz w:val="32"/>
          <w:szCs w:val="32"/>
          <w:rtl/>
          <w:lang w:eastAsia="en-US"/>
        </w:rPr>
        <w:t>: </w:t>
      </w:r>
      <w:r w:rsidRPr="000A1200">
        <w:rPr>
          <w:rFonts w:ascii="Simplified Arabic" w:eastAsiaTheme="minorHAnsi" w:hAnsi="Simplified Arabic" w:cs="Simplified Arabic"/>
          <w:sz w:val="32"/>
          <w:szCs w:val="32"/>
          <w:rtl/>
          <w:lang w:eastAsia="en-US"/>
        </w:rPr>
        <w:t xml:space="preserve">الزمن ، السرد ، التبئير </w:t>
      </w:r>
      <w:r w:rsidRPr="000A1200">
        <w:rPr>
          <w:rFonts w:ascii="Simplified Arabic" w:eastAsiaTheme="minorHAnsi" w:hAnsi="Simplified Arabic" w:cs="Simplified Arabic" w:hint="cs"/>
          <w:sz w:val="32"/>
          <w:szCs w:val="32"/>
          <w:rtl/>
          <w:lang w:eastAsia="en-US"/>
        </w:rPr>
        <w:t xml:space="preserve">، </w:t>
      </w:r>
      <w:r w:rsidRPr="000A1200">
        <w:rPr>
          <w:rFonts w:ascii="Simplified Arabic" w:eastAsiaTheme="minorHAnsi" w:hAnsi="Simplified Arabic" w:cs="Simplified Arabic"/>
          <w:b/>
          <w:bCs/>
          <w:sz w:val="32"/>
          <w:szCs w:val="32"/>
          <w:rtl/>
          <w:lang w:eastAsia="en-US"/>
        </w:rPr>
        <w:t>نفتاح النص الروائي </w:t>
      </w:r>
      <w:r w:rsidRPr="000A1200">
        <w:rPr>
          <w:rFonts w:ascii="Simplified Arabic" w:eastAsiaTheme="minorHAnsi" w:hAnsi="Simplified Arabic" w:cs="Simplified Arabic" w:hint="cs"/>
          <w:b/>
          <w:bCs/>
          <w:sz w:val="32"/>
          <w:szCs w:val="32"/>
          <w:rtl/>
          <w:lang w:eastAsia="en-US"/>
        </w:rPr>
        <w:t>،</w:t>
      </w:r>
      <w:r w:rsidRPr="000A1200">
        <w:rPr>
          <w:rFonts w:ascii="Simplified Arabic" w:eastAsiaTheme="minorHAnsi" w:hAnsi="Simplified Arabic" w:cs="Simplified Arabic"/>
          <w:b/>
          <w:bCs/>
          <w:sz w:val="32"/>
          <w:szCs w:val="32"/>
          <w:rtl/>
          <w:lang w:eastAsia="en-US"/>
        </w:rPr>
        <w:t>الرواية والتراث السردي</w:t>
      </w:r>
      <w:r w:rsidRPr="000A1200">
        <w:rPr>
          <w:rFonts w:ascii="Simplified Arabic" w:eastAsiaTheme="minorHAnsi" w:hAnsi="Simplified Arabic" w:cs="Simplified Arabic"/>
          <w:sz w:val="32"/>
          <w:szCs w:val="32"/>
          <w:rtl/>
          <w:lang w:eastAsia="en-US"/>
        </w:rPr>
        <w:t xml:space="preserve">: من أجل وعي جديد بالتراث </w:t>
      </w:r>
      <w:r w:rsidRPr="000A1200">
        <w:rPr>
          <w:rFonts w:ascii="Simplified Arabic" w:eastAsiaTheme="minorHAnsi" w:hAnsi="Simplified Arabic" w:cs="Simplified Arabic" w:hint="cs"/>
          <w:sz w:val="32"/>
          <w:szCs w:val="32"/>
          <w:rtl/>
          <w:lang w:eastAsia="en-US"/>
        </w:rPr>
        <w:t>،</w:t>
      </w:r>
      <w:r w:rsidRPr="000A1200">
        <w:rPr>
          <w:rFonts w:ascii="Simplified Arabic" w:eastAsiaTheme="minorHAnsi" w:hAnsi="Simplified Arabic" w:cs="Simplified Arabic"/>
          <w:b/>
          <w:bCs/>
          <w:sz w:val="32"/>
          <w:szCs w:val="32"/>
          <w:rtl/>
          <w:lang w:eastAsia="en-US"/>
        </w:rPr>
        <w:t> ذخيرة العجائب العربية </w:t>
      </w:r>
      <w:r w:rsidRPr="000A1200">
        <w:rPr>
          <w:rFonts w:ascii="Simplified Arabic" w:eastAsiaTheme="minorHAnsi" w:hAnsi="Simplified Arabic" w:cs="Simplified Arabic" w:hint="cs"/>
          <w:b/>
          <w:bCs/>
          <w:sz w:val="32"/>
          <w:szCs w:val="32"/>
          <w:rtl/>
          <w:lang w:eastAsia="en-US"/>
        </w:rPr>
        <w:t>،</w:t>
      </w:r>
      <w:r w:rsidRPr="000A1200">
        <w:rPr>
          <w:rFonts w:ascii="Simplified Arabic" w:eastAsiaTheme="minorHAnsi" w:hAnsi="Simplified Arabic" w:cs="Simplified Arabic"/>
          <w:b/>
          <w:bCs/>
          <w:sz w:val="32"/>
          <w:szCs w:val="32"/>
          <w:rtl/>
          <w:lang w:eastAsia="en-US"/>
        </w:rPr>
        <w:t> الكلام والخبر </w:t>
      </w:r>
      <w:r w:rsidRPr="000A1200">
        <w:rPr>
          <w:rFonts w:ascii="Simplified Arabic" w:eastAsiaTheme="minorHAnsi" w:hAnsi="Simplified Arabic" w:cs="Simplified Arabic" w:hint="cs"/>
          <w:b/>
          <w:bCs/>
          <w:sz w:val="32"/>
          <w:szCs w:val="32"/>
          <w:rtl/>
          <w:lang w:eastAsia="en-US"/>
        </w:rPr>
        <w:t>،</w:t>
      </w:r>
      <w:r w:rsidRPr="000A1200">
        <w:rPr>
          <w:rFonts w:ascii="Simplified Arabic" w:eastAsiaTheme="minorHAnsi" w:hAnsi="Simplified Arabic" w:cs="Simplified Arabic"/>
          <w:b/>
          <w:bCs/>
          <w:sz w:val="32"/>
          <w:szCs w:val="32"/>
          <w:rtl/>
          <w:lang w:eastAsia="en-US"/>
        </w:rPr>
        <w:t>. قال الراوي: </w:t>
      </w:r>
      <w:r w:rsidRPr="000A1200">
        <w:rPr>
          <w:rFonts w:ascii="Simplified Arabic" w:eastAsiaTheme="minorHAnsi" w:hAnsi="Simplified Arabic" w:cs="Simplified Arabic"/>
          <w:sz w:val="32"/>
          <w:szCs w:val="32"/>
          <w:rtl/>
          <w:lang w:eastAsia="en-US"/>
        </w:rPr>
        <w:t>البنيات الحكائية في السيرة الشعبية</w:t>
      </w:r>
      <w:r w:rsidRPr="000A1200">
        <w:rPr>
          <w:rFonts w:ascii="Simplified Arabic" w:eastAsiaTheme="minorHAnsi" w:hAnsi="Simplified Arabic" w:cs="Simplified Arabic" w:hint="cs"/>
          <w:sz w:val="32"/>
          <w:szCs w:val="32"/>
          <w:rtl/>
          <w:lang w:eastAsia="en-US"/>
        </w:rPr>
        <w:t xml:space="preserve">، </w:t>
      </w:r>
      <w:r w:rsidRPr="000A1200">
        <w:rPr>
          <w:rFonts w:ascii="Simplified Arabic" w:eastAsiaTheme="minorHAnsi" w:hAnsi="Simplified Arabic" w:cs="Simplified Arabic"/>
          <w:b/>
          <w:bCs/>
          <w:sz w:val="32"/>
          <w:szCs w:val="32"/>
          <w:rtl/>
          <w:lang w:eastAsia="en-US"/>
        </w:rPr>
        <w:t>. الأدب والمؤسسة</w:t>
      </w:r>
      <w:r w:rsidRPr="000A1200">
        <w:rPr>
          <w:rFonts w:ascii="Simplified Arabic" w:eastAsiaTheme="minorHAnsi" w:hAnsi="Simplified Arabic" w:cs="Simplified Arabic"/>
          <w:sz w:val="32"/>
          <w:szCs w:val="32"/>
          <w:rtl/>
          <w:lang w:eastAsia="en-US"/>
        </w:rPr>
        <w:t> والسلطة</w:t>
      </w:r>
      <w:r w:rsidRPr="000A1200">
        <w:rPr>
          <w:rFonts w:ascii="Simplified Arabic" w:eastAsiaTheme="minorHAnsi" w:hAnsi="Simplified Arabic" w:cs="Simplified Arabic"/>
          <w:b/>
          <w:bCs/>
          <w:sz w:val="32"/>
          <w:szCs w:val="32"/>
          <w:rtl/>
          <w:lang w:eastAsia="en-US"/>
        </w:rPr>
        <w:t> </w:t>
      </w:r>
      <w:r w:rsidRPr="000A1200">
        <w:rPr>
          <w:rFonts w:ascii="Simplified Arabic" w:eastAsiaTheme="minorHAnsi" w:hAnsi="Simplified Arabic" w:cs="Simplified Arabic"/>
          <w:sz w:val="32"/>
          <w:szCs w:val="32"/>
          <w:rtl/>
          <w:lang w:eastAsia="en-US"/>
        </w:rPr>
        <w:t xml:space="preserve">: نحو ممارسة أدبية جديدة ، </w:t>
      </w:r>
      <w:r w:rsidRPr="000A1200">
        <w:rPr>
          <w:rFonts w:ascii="Simplified Arabic" w:eastAsiaTheme="minorHAnsi" w:hAnsi="Simplified Arabic" w:cs="Simplified Arabic"/>
          <w:b/>
          <w:bCs/>
          <w:sz w:val="32"/>
          <w:szCs w:val="32"/>
          <w:rtl/>
          <w:lang w:eastAsia="en-US"/>
        </w:rPr>
        <w:t>آفاق نقد عربي معاصر</w:t>
      </w:r>
      <w:r w:rsidRPr="000A1200">
        <w:rPr>
          <w:rFonts w:ascii="Simplified Arabic" w:eastAsiaTheme="minorHAnsi" w:hAnsi="Simplified Arabic" w:cs="Simplified Arabic"/>
          <w:sz w:val="32"/>
          <w:szCs w:val="32"/>
          <w:rtl/>
          <w:lang w:eastAsia="en-US"/>
        </w:rPr>
        <w:t> </w:t>
      </w:r>
      <w:r>
        <w:rPr>
          <w:rFonts w:ascii="Simplified Arabic" w:eastAsiaTheme="minorHAnsi" w:hAnsi="Simplified Arabic" w:cs="Simplified Arabic" w:hint="cs"/>
          <w:sz w:val="32"/>
          <w:szCs w:val="32"/>
          <w:rtl/>
          <w:lang w:eastAsia="en-US"/>
        </w:rPr>
        <w:t>،</w:t>
      </w:r>
      <w:r w:rsidRPr="000A1200">
        <w:rPr>
          <w:rFonts w:ascii="Simplified Arabic" w:eastAsiaTheme="minorHAnsi" w:hAnsi="Simplified Arabic" w:cs="Simplified Arabic"/>
          <w:sz w:val="32"/>
          <w:szCs w:val="32"/>
          <w:rtl/>
          <w:lang w:eastAsia="en-US"/>
        </w:rPr>
        <w:t> </w:t>
      </w:r>
      <w:r w:rsidRPr="000A1200">
        <w:rPr>
          <w:rFonts w:ascii="Simplified Arabic" w:eastAsiaTheme="minorHAnsi" w:hAnsi="Simplified Arabic" w:cs="Simplified Arabic"/>
          <w:b/>
          <w:bCs/>
          <w:sz w:val="32"/>
          <w:szCs w:val="32"/>
          <w:rtl/>
          <w:lang w:eastAsia="en-US"/>
        </w:rPr>
        <w:t>من النص إلى النص المترابط</w:t>
      </w:r>
      <w:r w:rsidRPr="000A1200">
        <w:rPr>
          <w:rFonts w:ascii="Simplified Arabic" w:eastAsiaTheme="minorHAnsi" w:hAnsi="Simplified Arabic" w:cs="Simplified Arabic"/>
          <w:sz w:val="32"/>
          <w:szCs w:val="32"/>
          <w:rtl/>
          <w:lang w:eastAsia="en-US"/>
        </w:rPr>
        <w:t> : مدخل إلى جماليات الإبداع التفاعلي</w:t>
      </w:r>
      <w:r w:rsidRPr="000A1200">
        <w:rPr>
          <w:rFonts w:ascii="Simplified Arabic" w:eastAsiaTheme="minorHAnsi" w:hAnsi="Simplified Arabic" w:cs="Simplified Arabic" w:hint="cs"/>
          <w:sz w:val="32"/>
          <w:szCs w:val="32"/>
          <w:rtl/>
          <w:lang w:eastAsia="en-US"/>
        </w:rPr>
        <w:t>،</w:t>
      </w:r>
      <w:r w:rsidRPr="000A1200">
        <w:rPr>
          <w:rFonts w:ascii="Simplified Arabic" w:eastAsiaTheme="minorHAnsi" w:hAnsi="Simplified Arabic" w:cs="Simplified Arabic"/>
          <w:sz w:val="32"/>
          <w:szCs w:val="32"/>
          <w:rtl/>
          <w:lang w:eastAsia="en-US"/>
        </w:rPr>
        <w:t>. </w:t>
      </w:r>
      <w:r w:rsidRPr="000A1200">
        <w:rPr>
          <w:rFonts w:ascii="Simplified Arabic" w:eastAsiaTheme="minorHAnsi" w:hAnsi="Simplified Arabic" w:cs="Simplified Arabic"/>
          <w:b/>
          <w:bCs/>
          <w:sz w:val="32"/>
          <w:szCs w:val="32"/>
          <w:rtl/>
          <w:lang w:eastAsia="en-US"/>
        </w:rPr>
        <w:t>مقاربات منهجية للنص الروائي والمسرحي</w:t>
      </w:r>
      <w:r w:rsidRPr="000A1200">
        <w:rPr>
          <w:rFonts w:ascii="Simplified Arabic" w:eastAsiaTheme="minorHAnsi" w:hAnsi="Simplified Arabic" w:cs="Simplified Arabic"/>
          <w:sz w:val="32"/>
          <w:szCs w:val="32"/>
          <w:rtl/>
          <w:lang w:eastAsia="en-US"/>
        </w:rPr>
        <w:t>  . </w:t>
      </w:r>
      <w:r w:rsidRPr="000A1200">
        <w:rPr>
          <w:rFonts w:ascii="Simplified Arabic" w:eastAsiaTheme="minorHAnsi" w:hAnsi="Simplified Arabic" w:cs="Simplified Arabic"/>
          <w:b/>
          <w:bCs/>
          <w:sz w:val="32"/>
          <w:szCs w:val="32"/>
          <w:rtl/>
          <w:lang w:eastAsia="en-US"/>
        </w:rPr>
        <w:t>السرد العربي : مفاهيم وتجليات</w:t>
      </w:r>
      <w:r w:rsidRPr="000A1200">
        <w:rPr>
          <w:rFonts w:ascii="Simplified Arabic" w:eastAsiaTheme="minorHAnsi" w:hAnsi="Simplified Arabic" w:cs="Simplified Arabic"/>
          <w:sz w:val="32"/>
          <w:szCs w:val="32"/>
          <w:rtl/>
          <w:lang w:eastAsia="en-US"/>
        </w:rPr>
        <w:t> </w:t>
      </w:r>
      <w:r>
        <w:rPr>
          <w:rFonts w:ascii="Simplified Arabic" w:eastAsiaTheme="minorHAnsi" w:hAnsi="Simplified Arabic" w:cs="Simplified Arabic" w:hint="cs"/>
          <w:sz w:val="32"/>
          <w:szCs w:val="32"/>
          <w:rtl/>
          <w:lang w:eastAsia="en-US"/>
        </w:rPr>
        <w:t>.</w:t>
      </w:r>
      <w:r w:rsidRPr="000A1200">
        <w:rPr>
          <w:rFonts w:ascii="Simplified Arabic" w:eastAsiaTheme="minorHAnsi" w:hAnsi="Simplified Arabic" w:cs="Simplified Arabic"/>
          <w:sz w:val="32"/>
          <w:szCs w:val="32"/>
          <w:rtl/>
          <w:lang w:eastAsia="en-US"/>
        </w:rPr>
        <w:t xml:space="preserve"> </w:t>
      </w:r>
    </w:p>
    <w:p w:rsidR="00907ADD" w:rsidRPr="000A1200" w:rsidRDefault="00907ADD" w:rsidP="00907ADD">
      <w:pPr>
        <w:shd w:val="clear" w:color="auto" w:fill="FFFFFF"/>
        <w:bidi/>
        <w:spacing w:before="259" w:after="65" w:line="240" w:lineRule="auto"/>
        <w:outlineLvl w:val="2"/>
        <w:rPr>
          <w:rFonts w:ascii="Simplified Arabic" w:hAnsi="Simplified Arabic" w:cs="Simplified Arabic"/>
          <w:sz w:val="32"/>
          <w:szCs w:val="32"/>
        </w:rPr>
      </w:pPr>
      <w:r w:rsidRPr="000A1200">
        <w:rPr>
          <w:rFonts w:ascii="Simplified Arabic" w:hAnsi="Simplified Arabic" w:cs="Simplified Arabic" w:hint="cs"/>
          <w:sz w:val="32"/>
          <w:szCs w:val="32"/>
          <w:rtl/>
        </w:rPr>
        <w:t>منهجه النقدي:</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صرح سعيد يقطين إفادته من المنجزات الغربية في مجال السرد: "..التي نسعى إلى التفاعل معها إيجابيا بهدف اثراء معارفنا.."</w:t>
      </w:r>
      <w:r w:rsidRPr="000A1200">
        <w:rPr>
          <w:rStyle w:val="Appelnotedebasdep"/>
          <w:rFonts w:ascii="Simplified Arabic" w:hAnsi="Simplified Arabic" w:cs="Simplified Arabic"/>
          <w:sz w:val="32"/>
          <w:szCs w:val="32"/>
          <w:rtl/>
        </w:rPr>
        <w:footnoteReference w:id="2"/>
      </w:r>
      <w:r w:rsidRPr="000A1200">
        <w:rPr>
          <w:rFonts w:ascii="Simplified Arabic" w:hAnsi="Simplified Arabic" w:cs="Simplified Arabic"/>
          <w:sz w:val="32"/>
          <w:szCs w:val="32"/>
          <w:rtl/>
        </w:rPr>
        <w:t xml:space="preserve">، ويواصل عد هذه المنجزات قائلا: " .. وفي اجتهادات الشكلانيون الروس النظرية و أعمال فلاديمير بروب...نجد الاشتغال بالسرد يحظى بمكانة </w:t>
      </w:r>
      <w:r w:rsidRPr="000A1200">
        <w:rPr>
          <w:rFonts w:ascii="Simplified Arabic" w:hAnsi="Simplified Arabic" w:cs="Simplified Arabic"/>
          <w:sz w:val="32"/>
          <w:szCs w:val="32"/>
          <w:rtl/>
        </w:rPr>
        <w:lastRenderedPageBreak/>
        <w:t>متميزة"</w:t>
      </w:r>
      <w:r w:rsidRPr="000A1200">
        <w:rPr>
          <w:rStyle w:val="Appelnotedebasdep"/>
          <w:rFonts w:ascii="Simplified Arabic" w:hAnsi="Simplified Arabic" w:cs="Simplified Arabic"/>
          <w:sz w:val="32"/>
          <w:szCs w:val="32"/>
          <w:rtl/>
        </w:rPr>
        <w:footnoteReference w:id="3"/>
      </w:r>
      <w:r w:rsidRPr="000A1200">
        <w:rPr>
          <w:rFonts w:ascii="Simplified Arabic" w:hAnsi="Simplified Arabic" w:cs="Simplified Arabic"/>
          <w:sz w:val="32"/>
          <w:szCs w:val="32"/>
          <w:rtl/>
        </w:rPr>
        <w:t>. فقد عاد سعيد يقطين إلى البدايات مع الشكلانيين الروس ليقف بعد ذلك عند جهود اللسانيين الذين فسحوا المجال لتحليل الخطاب، وهكذا يكون سعيد يقطين قد سعى إلى وضع طريقة لتحليل الخطاب تستمد نسغها من المنجز الغربي في مجال السرديات إذ صرح بأنه تفاعل مع هذا الحقل المعرفي النقدي معرفة وتمثلا ومحاورة</w:t>
      </w:r>
      <w:r w:rsidRPr="000A1200">
        <w:rPr>
          <w:rStyle w:val="Appelnotedebasdep"/>
          <w:rFonts w:ascii="Simplified Arabic" w:hAnsi="Simplified Arabic" w:cs="Simplified Arabic"/>
          <w:sz w:val="32"/>
          <w:szCs w:val="32"/>
          <w:rtl/>
        </w:rPr>
        <w:footnoteReference w:id="4"/>
      </w:r>
      <w:r w:rsidRPr="000A1200">
        <w:rPr>
          <w:rFonts w:ascii="Simplified Arabic" w:hAnsi="Simplified Arabic" w:cs="Simplified Arabic"/>
          <w:sz w:val="32"/>
          <w:szCs w:val="32"/>
          <w:rtl/>
        </w:rPr>
        <w:t>.</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كما</w:t>
      </w:r>
      <w:r>
        <w:rPr>
          <w:rFonts w:ascii="Simplified Arabic" w:hAnsi="Simplified Arabic" w:cs="Simplified Arabic"/>
          <w:noProof/>
          <w:sz w:val="32"/>
          <w:szCs w:val="32"/>
          <w:rtl/>
          <w:lang w:eastAsia="fr-FR"/>
        </w:rPr>
        <w:pict>
          <v:group id="_x0000_s1029" style="position:absolute;left:0;text-align:left;margin-left:60.95pt;margin-top:91.05pt;width:272.45pt;height:199.1pt;z-index:251658240;mso-position-horizontal-relative:text;mso-position-vertical-relative:text" coordorigin="4430,2621" coordsize="5449,3895">
            <v:rect id="_x0000_s1030" style="position:absolute;left:6100;top:2621;width:1246;height:680" stroked="f">
              <v:textbox style="mso-next-textbox:#_x0000_s1030">
                <w:txbxContent>
                  <w:p w:rsidR="00907ADD" w:rsidRDefault="00907ADD" w:rsidP="00907ADD">
                    <w:r>
                      <w:rPr>
                        <w:rFonts w:hint="cs"/>
                        <w:rtl/>
                      </w:rPr>
                      <w:t>الأدبية</w:t>
                    </w:r>
                  </w:p>
                </w:txbxContent>
              </v:textbox>
            </v:rect>
            <v:rect id="_x0000_s1031" style="position:absolute;left:7346;top:3640;width:1486;height:680" stroked="f">
              <v:textbox style="mso-next-textbox:#_x0000_s1031">
                <w:txbxContent>
                  <w:p w:rsidR="00907ADD" w:rsidRDefault="00907ADD" w:rsidP="00907ADD">
                    <w:r>
                      <w:rPr>
                        <w:rFonts w:hint="cs"/>
                        <w:rtl/>
                      </w:rPr>
                      <w:t>السرديات</w:t>
                    </w:r>
                  </w:p>
                </w:txbxContent>
              </v:textbox>
            </v:rect>
            <v:rect id="_x0000_s1032" style="position:absolute;left:4430;top:3640;width:1486;height:680" stroked="f">
              <v:textbox style="mso-next-textbox:#_x0000_s1032">
                <w:txbxContent>
                  <w:p w:rsidR="00907ADD" w:rsidRDefault="00907ADD" w:rsidP="00907ADD">
                    <w:r>
                      <w:rPr>
                        <w:rFonts w:hint="cs"/>
                        <w:rtl/>
                      </w:rPr>
                      <w:t>الشعريات</w:t>
                    </w:r>
                  </w:p>
                </w:txbxContent>
              </v:textbox>
            </v:rect>
            <v:rect id="_x0000_s1033" style="position:absolute;left:7766;top:4676;width:1193;height:680" stroked="f">
              <v:textbox style="mso-next-textbox:#_x0000_s1033">
                <w:txbxContent>
                  <w:p w:rsidR="00907ADD" w:rsidRDefault="00907ADD" w:rsidP="00907ADD">
                    <w:r>
                      <w:rPr>
                        <w:rFonts w:hint="cs"/>
                        <w:rtl/>
                      </w:rPr>
                      <w:t>سردية</w:t>
                    </w:r>
                  </w:p>
                </w:txbxContent>
              </v:textbox>
            </v:rect>
            <v:rect id="_x0000_s1034" style="position:absolute;left:4723;top:4757;width:1193;height:680" stroked="f">
              <v:textbox style="mso-next-textbox:#_x0000_s1034">
                <w:txbxContent>
                  <w:p w:rsidR="00907ADD" w:rsidRDefault="00907ADD" w:rsidP="00907ADD">
                    <w:r>
                      <w:rPr>
                        <w:rFonts w:hint="cs"/>
                        <w:rtl/>
                      </w:rPr>
                      <w:t>شعرية</w:t>
                    </w:r>
                  </w:p>
                </w:txbxContent>
              </v:textbox>
            </v:rect>
            <v:rect id="_x0000_s1035" style="position:absolute;left:8686;top:5836;width:1193;height:680" stroked="f">
              <v:textbox style="mso-next-textbox:#_x0000_s1035">
                <w:txbxContent>
                  <w:p w:rsidR="00907ADD" w:rsidRDefault="00907ADD" w:rsidP="00907ADD">
                    <w:pPr>
                      <w:jc w:val="center"/>
                    </w:pPr>
                    <w:r>
                      <w:rPr>
                        <w:rFonts w:hint="cs"/>
                        <w:rtl/>
                      </w:rPr>
                      <w:t>أدبية</w:t>
                    </w:r>
                  </w:p>
                </w:txbxContent>
              </v:textbox>
            </v:rect>
            <v:rect id="_x0000_s1036" style="position:absolute;left:7067;top:5836;width:1472;height:680" stroked="f">
              <v:textbox style="mso-next-textbox:#_x0000_s1036">
                <w:txbxContent>
                  <w:p w:rsidR="00907ADD" w:rsidRDefault="00907ADD" w:rsidP="00907ADD">
                    <w:r>
                      <w:rPr>
                        <w:rFonts w:hint="cs"/>
                        <w:rtl/>
                      </w:rPr>
                      <w:t>غير أدبية</w:t>
                    </w:r>
                  </w:p>
                </w:txbxContent>
              </v:textbox>
            </v:rect>
            <v:shapetype id="_x0000_t32" coordsize="21600,21600" o:spt="32" o:oned="t" path="m,l21600,21600e" filled="f">
              <v:path arrowok="t" fillok="f" o:connecttype="none"/>
              <o:lock v:ext="edit" shapetype="t"/>
            </v:shapetype>
            <v:shape id="_x0000_s1037" type="#_x0000_t32" style="position:absolute;left:6957;top:3058;width:1165;height:680" o:connectortype="straight" strokeweight="1.5pt">
              <v:stroke endarrow="block"/>
            </v:shape>
            <v:shape id="_x0000_s1038" type="#_x0000_t32" style="position:absolute;left:5651;top:3058;width:1194;height:649;flip:x" o:connectortype="straight" strokeweight="1.5pt">
              <v:stroke endarrow="block"/>
            </v:shape>
            <v:shape id="_x0000_s1039" type="#_x0000_t32" style="position:absolute;left:8268;top:4077;width:0;height:599" o:connectortype="straight" strokeweight="1.5pt">
              <v:stroke endarrow="block"/>
            </v:shape>
            <v:shape id="_x0000_s1040" type="#_x0000_t32" style="position:absolute;left:5502;top:4077;width:0;height:599" o:connectortype="straight" strokeweight="1.5pt">
              <v:stroke endarrow="block"/>
            </v:shape>
            <v:shape id="_x0000_s1041" type="#_x0000_t32" style="position:absolute;left:8539;top:5178;width:523;height:658" o:connectortype="straight" strokeweight="1.5pt">
              <v:stroke endarrow="block"/>
            </v:shape>
            <v:shape id="_x0000_s1042" type="#_x0000_t32" style="position:absolute;left:8058;top:5178;width:417;height:658;flip:x" o:connectortype="straight" strokeweight="1.5pt">
              <v:stroke endarrow="block"/>
            </v:shape>
          </v:group>
        </w:pict>
      </w:r>
      <w:r w:rsidRPr="000A1200">
        <w:rPr>
          <w:rFonts w:ascii="Simplified Arabic" w:hAnsi="Simplified Arabic" w:cs="Simplified Arabic"/>
          <w:sz w:val="32"/>
          <w:szCs w:val="32"/>
          <w:rtl/>
        </w:rPr>
        <w:t xml:space="preserve"> صرح سعيد يقطين أن الاختصاص الذي يرتكز عليه في معالجة السرد العربي هو السرديات الغربية بعدما قدم إعادة تصور لها، بحيث يصبح بإمكاننا معالجة السرد العربي بواسطتها "إن السرديات هي الاختصاص الذي أنطلق منه في معالجة السرد العربي"</w:t>
      </w:r>
      <w:r w:rsidRPr="000A1200">
        <w:rPr>
          <w:rStyle w:val="Appelnotedebasdep"/>
          <w:rFonts w:ascii="Simplified Arabic" w:hAnsi="Simplified Arabic" w:cs="Simplified Arabic"/>
          <w:sz w:val="32"/>
          <w:szCs w:val="32"/>
          <w:rtl/>
        </w:rPr>
        <w:footnoteReference w:id="5"/>
      </w:r>
      <w:r w:rsidRPr="000A1200">
        <w:rPr>
          <w:rFonts w:ascii="Simplified Arabic" w:hAnsi="Simplified Arabic" w:cs="Simplified Arabic"/>
          <w:sz w:val="32"/>
          <w:szCs w:val="32"/>
          <w:rtl/>
        </w:rPr>
        <w:t>:</w:t>
      </w:r>
    </w:p>
    <w:p w:rsidR="00907ADD" w:rsidRPr="000A1200" w:rsidRDefault="00907ADD" w:rsidP="00907ADD">
      <w:pPr>
        <w:bidi/>
        <w:rPr>
          <w:rFonts w:ascii="Simplified Arabic" w:hAnsi="Simplified Arabic" w:cs="Simplified Arabic"/>
          <w:sz w:val="32"/>
          <w:szCs w:val="32"/>
          <w:rtl/>
        </w:rPr>
      </w:pPr>
    </w:p>
    <w:p w:rsidR="00907ADD" w:rsidRPr="000A1200" w:rsidRDefault="00907ADD" w:rsidP="00907ADD">
      <w:pPr>
        <w:bidi/>
        <w:rPr>
          <w:rFonts w:ascii="Simplified Arabic" w:hAnsi="Simplified Arabic" w:cs="Simplified Arabic"/>
          <w:sz w:val="32"/>
          <w:szCs w:val="32"/>
          <w:rtl/>
        </w:rPr>
      </w:pPr>
    </w:p>
    <w:p w:rsidR="00907ADD" w:rsidRPr="000A1200" w:rsidRDefault="00907ADD" w:rsidP="00907ADD">
      <w:pPr>
        <w:bidi/>
        <w:rPr>
          <w:rFonts w:ascii="Simplified Arabic" w:hAnsi="Simplified Arabic" w:cs="Simplified Arabic"/>
          <w:sz w:val="32"/>
          <w:szCs w:val="32"/>
          <w:rtl/>
        </w:rPr>
      </w:pPr>
    </w:p>
    <w:p w:rsidR="00907ADD" w:rsidRPr="000A1200" w:rsidRDefault="00907ADD" w:rsidP="00907ADD">
      <w:pPr>
        <w:bidi/>
        <w:rPr>
          <w:rFonts w:ascii="Simplified Arabic" w:hAnsi="Simplified Arabic" w:cs="Simplified Arabic"/>
          <w:sz w:val="32"/>
          <w:szCs w:val="32"/>
          <w:rtl/>
        </w:rPr>
      </w:pPr>
    </w:p>
    <w:p w:rsidR="00907ADD" w:rsidRPr="000A1200" w:rsidRDefault="00907ADD" w:rsidP="00907ADD">
      <w:pPr>
        <w:bidi/>
        <w:rPr>
          <w:rFonts w:ascii="Simplified Arabic" w:hAnsi="Simplified Arabic" w:cs="Simplified Arabic"/>
          <w:sz w:val="32"/>
          <w:szCs w:val="32"/>
          <w:rtl/>
        </w:rPr>
      </w:pPr>
    </w:p>
    <w:p w:rsidR="00907ADD" w:rsidRPr="000A1200" w:rsidRDefault="00907ADD" w:rsidP="00907ADD">
      <w:pPr>
        <w:bidi/>
        <w:rPr>
          <w:rFonts w:ascii="Simplified Arabic" w:hAnsi="Simplified Arabic" w:cs="Simplified Arabic"/>
          <w:sz w:val="32"/>
          <w:szCs w:val="32"/>
          <w:rtl/>
        </w:rPr>
      </w:pPr>
    </w:p>
    <w:p w:rsidR="00907ADD" w:rsidRPr="000A1200" w:rsidRDefault="00907ADD" w:rsidP="00907ADD">
      <w:pPr>
        <w:bidi/>
        <w:rPr>
          <w:rFonts w:ascii="Simplified Arabic" w:hAnsi="Simplified Arabic" w:cs="Simplified Arabic"/>
          <w:sz w:val="32"/>
          <w:szCs w:val="32"/>
          <w:rtl/>
        </w:rPr>
      </w:pP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حيث تعد السرديات فرعا من الأدبية (موضوع الشكلانيين الروس) إلى جانب الشعرية، كما تعالج السرديات: السرديات الأدبية والغير أدبية.</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 xml:space="preserve"> مستفيدا في ذلك من تعريف بارت للسرد، كما استفاد من أعمال البنيويين ليقسم السرديات إلى سرديات حصرية تنحصر في دراسة الخطاب وتحديد مكوناته البنيوية (تبحث في النوع </w:t>
      </w:r>
      <w:r w:rsidRPr="000A1200">
        <w:rPr>
          <w:rFonts w:ascii="Simplified Arabic" w:hAnsi="Simplified Arabic" w:cs="Simplified Arabic"/>
          <w:sz w:val="32"/>
          <w:szCs w:val="32"/>
          <w:rtl/>
        </w:rPr>
        <w:lastRenderedPageBreak/>
        <w:t>السردي وتاريخ السرد والسرديات المقارنة)، وسرديات توسيعية عامة تدرس النص من حيث الأبعاد والدلالات ومكوناته(التفاعل النصي، التلقي..)</w:t>
      </w:r>
      <w:r w:rsidRPr="000A1200">
        <w:rPr>
          <w:rStyle w:val="Appelnotedebasdep"/>
          <w:rFonts w:ascii="Simplified Arabic" w:hAnsi="Simplified Arabic" w:cs="Simplified Arabic"/>
          <w:sz w:val="32"/>
          <w:szCs w:val="32"/>
          <w:rtl/>
        </w:rPr>
        <w:footnoteReference w:id="6"/>
      </w:r>
      <w:r w:rsidRPr="000A1200">
        <w:rPr>
          <w:rFonts w:ascii="Simplified Arabic" w:hAnsi="Simplified Arabic" w:cs="Simplified Arabic"/>
          <w:sz w:val="32"/>
          <w:szCs w:val="32"/>
          <w:rtl/>
        </w:rPr>
        <w:t>، ويشير إلى البحث السردي قطع أشواطا مهمة منذ الشكلانيين الروس، وميز بين مستويين من المعالجة</w:t>
      </w:r>
      <w:r w:rsidRPr="000A1200">
        <w:rPr>
          <w:rStyle w:val="Appelnotedebasdep"/>
          <w:rFonts w:ascii="Simplified Arabic" w:hAnsi="Simplified Arabic" w:cs="Simplified Arabic"/>
          <w:sz w:val="32"/>
          <w:szCs w:val="32"/>
          <w:rtl/>
        </w:rPr>
        <w:footnoteReference w:id="7"/>
      </w:r>
      <w:r w:rsidRPr="000A1200">
        <w:rPr>
          <w:rFonts w:ascii="Simplified Arabic" w:hAnsi="Simplified Arabic" w:cs="Simplified Arabic"/>
          <w:sz w:val="32"/>
          <w:szCs w:val="32"/>
          <w:rtl/>
        </w:rPr>
        <w:t>:</w:t>
      </w:r>
    </w:p>
    <w:p w:rsidR="00907ADD" w:rsidRPr="000A1200" w:rsidRDefault="00907ADD" w:rsidP="00907ADD">
      <w:pPr>
        <w:pStyle w:val="Paragraphedeliste"/>
        <w:numPr>
          <w:ilvl w:val="0"/>
          <w:numId w:val="4"/>
        </w:numPr>
        <w:bidi/>
        <w:spacing w:after="0" w:line="360" w:lineRule="auto"/>
        <w:jc w:val="both"/>
        <w:rPr>
          <w:rFonts w:ascii="Simplified Arabic" w:hAnsi="Simplified Arabic" w:cs="Simplified Arabic"/>
          <w:sz w:val="32"/>
          <w:szCs w:val="32"/>
        </w:rPr>
      </w:pPr>
      <w:r>
        <w:rPr>
          <w:rFonts w:ascii="Simplified Arabic" w:hAnsi="Simplified Arabic" w:cs="Simplified Arabic"/>
          <w:noProof/>
          <w:sz w:val="32"/>
          <w:szCs w:val="32"/>
          <w:lang w:eastAsia="fr-FR"/>
        </w:rPr>
        <w:pict>
          <v:shape id="_x0000_s1028" type="#_x0000_t32" style="position:absolute;left:0;text-align:left;margin-left:305.05pt;margin-top:12.95pt;width:0;height:26pt;z-index:251658240" o:connectortype="straight" strokeweight="2.25pt"/>
        </w:pict>
      </w:r>
      <w:r>
        <w:rPr>
          <w:rFonts w:ascii="Simplified Arabic" w:hAnsi="Simplified Arabic" w:cs="Simplified Arabic"/>
          <w:noProof/>
          <w:sz w:val="32"/>
          <w:szCs w:val="32"/>
          <w:lang w:eastAsia="fr-FR"/>
        </w:rPr>
        <w:pict>
          <v:shape id="_x0000_s1026" type="#_x0000_t32" style="position:absolute;left:0;text-align:left;margin-left:280.75pt;margin-top:12.95pt;width:25.15pt;height:0;flip:x;z-index:251658240" o:connectortype="straight" strokeweight="2.25pt">
            <v:stroke endarrow="block"/>
          </v:shape>
        </w:pict>
      </w:r>
      <w:r w:rsidRPr="000A1200">
        <w:rPr>
          <w:rFonts w:ascii="Simplified Arabic" w:hAnsi="Simplified Arabic" w:cs="Simplified Arabic"/>
          <w:sz w:val="32"/>
          <w:szCs w:val="32"/>
          <w:rtl/>
        </w:rPr>
        <w:t>في الحقبة البنيوية:        سيميوطيقا سردية حكائية</w:t>
      </w:r>
    </w:p>
    <w:p w:rsidR="00907ADD" w:rsidRPr="000A1200" w:rsidRDefault="00907ADD" w:rsidP="00907ADD">
      <w:pPr>
        <w:pStyle w:val="Paragraphedeliste"/>
        <w:bidi/>
        <w:ind w:left="1004"/>
        <w:rPr>
          <w:rFonts w:ascii="Simplified Arabic" w:hAnsi="Simplified Arabic" w:cs="Simplified Arabic"/>
          <w:sz w:val="32"/>
          <w:szCs w:val="32"/>
          <w:rtl/>
        </w:rPr>
      </w:pPr>
      <w:r>
        <w:rPr>
          <w:rFonts w:ascii="Simplified Arabic" w:hAnsi="Simplified Arabic" w:cs="Simplified Arabic"/>
          <w:noProof/>
          <w:sz w:val="32"/>
          <w:szCs w:val="32"/>
          <w:rtl/>
          <w:lang w:eastAsia="fr-FR"/>
        </w:rPr>
        <w:pict>
          <v:shape id="_x0000_s1027" type="#_x0000_t32" style="position:absolute;left:0;text-align:left;margin-left:280.75pt;margin-top:11.35pt;width:25.15pt;height:0;flip:x;z-index:251658240" o:connectortype="straight" strokeweight="2.25pt">
            <v:stroke endarrow="block"/>
          </v:shape>
        </w:pict>
      </w:r>
      <w:r w:rsidRPr="000A1200">
        <w:rPr>
          <w:rFonts w:ascii="Simplified Arabic" w:hAnsi="Simplified Arabic" w:cs="Simplified Arabic"/>
          <w:sz w:val="32"/>
          <w:szCs w:val="32"/>
          <w:rtl/>
        </w:rPr>
        <w:t xml:space="preserve">                             سرديات  </w:t>
      </w:r>
    </w:p>
    <w:p w:rsidR="00907ADD" w:rsidRPr="000A1200" w:rsidRDefault="00907ADD" w:rsidP="00907ADD">
      <w:pPr>
        <w:pStyle w:val="Paragraphedeliste"/>
        <w:numPr>
          <w:ilvl w:val="0"/>
          <w:numId w:val="4"/>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 xml:space="preserve">في الحقبة ما بعد البنيوية: مزاوجة بين العلوم السردية وعلوم أخرى. </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كما أن معالجة السرد اتخذت طريقين:</w:t>
      </w:r>
    </w:p>
    <w:p w:rsidR="00907ADD" w:rsidRPr="000A1200" w:rsidRDefault="00907ADD" w:rsidP="00907ADD">
      <w:pPr>
        <w:pStyle w:val="Paragraphedeliste"/>
        <w:numPr>
          <w:ilvl w:val="0"/>
          <w:numId w:val="5"/>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معالجة السرد على المستوى التعبيري (السردية).</w:t>
      </w:r>
    </w:p>
    <w:p w:rsidR="00907ADD" w:rsidRPr="000A1200" w:rsidRDefault="00907ADD" w:rsidP="00907ADD">
      <w:pPr>
        <w:pStyle w:val="Paragraphedeliste"/>
        <w:numPr>
          <w:ilvl w:val="0"/>
          <w:numId w:val="5"/>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معالجة السرد على مستوى مادة الحكي (سيميوطيقا).</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والمزاوجة بين المعالجتين يعطي مقاربات متعددة، وبهذا الصدد يقول سعيد يقطين:" وجدت نفسي ألتقي مع الدراسات الأدبية وأهتم بالجانب التعبيري.. ولكني أولي الاهتمام بالخطاب جعلتني أؤجل النظر فيها (المادة الحكائية)"</w:t>
      </w:r>
      <w:r w:rsidRPr="000A1200">
        <w:rPr>
          <w:rStyle w:val="Appelnotedebasdep"/>
          <w:rFonts w:ascii="Simplified Arabic" w:hAnsi="Simplified Arabic" w:cs="Simplified Arabic"/>
          <w:sz w:val="32"/>
          <w:szCs w:val="32"/>
          <w:rtl/>
        </w:rPr>
        <w:footnoteReference w:id="8"/>
      </w:r>
      <w:r w:rsidRPr="000A1200">
        <w:rPr>
          <w:rFonts w:ascii="Simplified Arabic" w:hAnsi="Simplified Arabic" w:cs="Simplified Arabic"/>
          <w:sz w:val="32"/>
          <w:szCs w:val="32"/>
          <w:rtl/>
        </w:rPr>
        <w:t>، فاتبع بذلك سعيد يقطين منهج البويطيقين(السرديون) في معالجة الخطاب ومنهج السيميوطيقين في معالجة المتن الحكائي.</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استعان سعيد يقطين كذلك بالمنهج البنيوي من أجل استكناه الأبنية الدلالية للخطاب السردي ويؤكد ذلك بقوله:" نسلك في تحليلنا هذا مسلكا واحدا، ننطلق فيه من السرديات البنيوية كما تتجسد من خلال الاتجاه البويطيقي الذي يعمل الباحثون على تطويره وبلورته بشكل دائم ومستمر"</w:t>
      </w:r>
      <w:r w:rsidRPr="000A1200">
        <w:rPr>
          <w:rStyle w:val="Appelnotedebasdep"/>
          <w:rFonts w:ascii="Simplified Arabic" w:hAnsi="Simplified Arabic" w:cs="Simplified Arabic"/>
          <w:sz w:val="32"/>
          <w:szCs w:val="32"/>
          <w:rtl/>
        </w:rPr>
        <w:footnoteReference w:id="9"/>
      </w:r>
      <w:r w:rsidRPr="000A1200">
        <w:rPr>
          <w:rFonts w:ascii="Simplified Arabic" w:hAnsi="Simplified Arabic" w:cs="Simplified Arabic"/>
          <w:sz w:val="32"/>
          <w:szCs w:val="32"/>
          <w:rtl/>
        </w:rPr>
        <w:t>.</w:t>
      </w:r>
    </w:p>
    <w:p w:rsidR="00907ADD" w:rsidRPr="000A1200" w:rsidRDefault="00907ADD" w:rsidP="00907ADD">
      <w:pPr>
        <w:pStyle w:val="Paragraphedeliste"/>
        <w:numPr>
          <w:ilvl w:val="0"/>
          <w:numId w:val="19"/>
        </w:numPr>
        <w:bidi/>
        <w:spacing w:after="0" w:line="360" w:lineRule="auto"/>
        <w:jc w:val="both"/>
        <w:rPr>
          <w:rFonts w:ascii="Simplified Arabic" w:hAnsi="Simplified Arabic" w:cs="Simplified Arabic"/>
          <w:b/>
          <w:bCs/>
          <w:sz w:val="32"/>
          <w:szCs w:val="32"/>
        </w:rPr>
      </w:pPr>
      <w:r w:rsidRPr="000A1200">
        <w:rPr>
          <w:rFonts w:ascii="Simplified Arabic" w:hAnsi="Simplified Arabic" w:cs="Simplified Arabic" w:hint="cs"/>
          <w:b/>
          <w:bCs/>
          <w:sz w:val="32"/>
          <w:szCs w:val="32"/>
          <w:rtl/>
        </w:rPr>
        <w:t>الكتاب التطبيقي:</w:t>
      </w:r>
      <w:r w:rsidRPr="000A1200">
        <w:rPr>
          <w:rFonts w:ascii="Simplified Arabic" w:hAnsi="Simplified Arabic" w:cs="Simplified Arabic"/>
          <w:b/>
          <w:bCs/>
          <w:sz w:val="32"/>
          <w:szCs w:val="32"/>
          <w:rtl/>
        </w:rPr>
        <w:t>تحليل الخطاب الروائي:</w:t>
      </w:r>
    </w:p>
    <w:p w:rsidR="00907ADD" w:rsidRPr="000A1200" w:rsidRDefault="00907ADD" w:rsidP="00907ADD">
      <w:pPr>
        <w:pStyle w:val="Paragraphedeliste"/>
        <w:bidi/>
        <w:ind w:left="644"/>
        <w:rPr>
          <w:rFonts w:ascii="Simplified Arabic" w:hAnsi="Simplified Arabic" w:cs="Simplified Arabic"/>
          <w:sz w:val="32"/>
          <w:szCs w:val="32"/>
        </w:rPr>
      </w:pPr>
      <w:r w:rsidRPr="000A1200">
        <w:rPr>
          <w:rFonts w:ascii="Simplified Arabic" w:hAnsi="Simplified Arabic" w:cs="Simplified Arabic"/>
          <w:sz w:val="32"/>
          <w:szCs w:val="32"/>
          <w:rtl/>
        </w:rPr>
        <w:lastRenderedPageBreak/>
        <w:t xml:space="preserve"> يواصل سعيد يقطين تجربته النقدية من خلال كتابه تحليل الخطاب الروائي والذي دار موضوعه حول الخطاب، أي "الطريقة التي تقدم بها المادة الحكائية في الرواية"</w:t>
      </w:r>
      <w:r w:rsidRPr="000A1200">
        <w:rPr>
          <w:rStyle w:val="Appelnotedebasdep"/>
          <w:rFonts w:ascii="Simplified Arabic" w:hAnsi="Simplified Arabic" w:cs="Simplified Arabic"/>
          <w:sz w:val="32"/>
          <w:szCs w:val="32"/>
          <w:rtl/>
        </w:rPr>
        <w:footnoteReference w:id="10"/>
      </w:r>
      <w:r w:rsidRPr="000A1200">
        <w:rPr>
          <w:rFonts w:ascii="Simplified Arabic" w:hAnsi="Simplified Arabic" w:cs="Simplified Arabic"/>
          <w:sz w:val="32"/>
          <w:szCs w:val="32"/>
          <w:rtl/>
        </w:rPr>
        <w:t>، فقد اشتغل الناقد على الخطاب ومكوناته وعناصره، حيث اعتمد السرديات البنيوية أي اللسانية (الاتجاه البويطيقي) كمنهج في تحليل الخطاب ووقف على ثلاثة مكونات هي</w:t>
      </w:r>
      <w:r w:rsidRPr="000A1200">
        <w:rPr>
          <w:rStyle w:val="Appelnotedebasdep"/>
          <w:rFonts w:ascii="Simplified Arabic" w:hAnsi="Simplified Arabic" w:cs="Simplified Arabic"/>
          <w:sz w:val="32"/>
          <w:szCs w:val="32"/>
          <w:rtl/>
        </w:rPr>
        <w:footnoteReference w:id="11"/>
      </w:r>
      <w:r w:rsidRPr="000A1200">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sidRPr="000A1200">
        <w:rPr>
          <w:rFonts w:ascii="Simplified Arabic" w:hAnsi="Simplified Arabic" w:cs="Simplified Arabic"/>
          <w:sz w:val="32"/>
          <w:szCs w:val="32"/>
          <w:rtl/>
        </w:rPr>
        <w:t>الزمن.الصيغة.الرؤية السردية.</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فقد بذل سعيد يقطين غاية جهده من أجل تقديم معرفة نظرية بالسرديات مشفوعة بمقاربة إجرائية من جهة، وبغية إقامة تصور منهجي للخطاب السردي وآليات اشتغاله ونظم تجليه، وكذا الإحاطة الواعية بالأجهزة المفهومية والاصطلاحية التي تحكمه من جهة أخرى</w:t>
      </w:r>
      <w:r w:rsidRPr="000A1200">
        <w:rPr>
          <w:rStyle w:val="Appelnotedebasdep"/>
          <w:rFonts w:ascii="Simplified Arabic" w:hAnsi="Simplified Arabic" w:cs="Simplified Arabic"/>
          <w:sz w:val="32"/>
          <w:szCs w:val="32"/>
          <w:rtl/>
        </w:rPr>
        <w:footnoteReference w:id="12"/>
      </w:r>
      <w:r w:rsidRPr="000A1200">
        <w:rPr>
          <w:rFonts w:ascii="Simplified Arabic" w:hAnsi="Simplified Arabic" w:cs="Simplified Arabic"/>
          <w:sz w:val="32"/>
          <w:szCs w:val="32"/>
          <w:rtl/>
        </w:rPr>
        <w:t xml:space="preserve">. </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وخصص سعيد يقطين في كتابه تحليل الخطاب الروائي دراسته للمستوى النحوي المتمثل في الراوي والمروي له، والزمن وصيغة الخطاب، والرؤية السردية، والصوت مرجئا البحث في المستوى الدلالي إلى كتابه الآخر انفتاح النص الروائي وهو يعني الانتقال من البنيوي في هذا الكتاب إلى الوظيفي في كتابه الآخر</w:t>
      </w:r>
      <w:r w:rsidRPr="000A1200">
        <w:rPr>
          <w:rStyle w:val="Appelnotedebasdep"/>
          <w:rFonts w:ascii="Simplified Arabic" w:hAnsi="Simplified Arabic" w:cs="Simplified Arabic"/>
          <w:sz w:val="32"/>
          <w:szCs w:val="32"/>
          <w:rtl/>
        </w:rPr>
        <w:footnoteReference w:id="13"/>
      </w:r>
      <w:r w:rsidRPr="000A1200">
        <w:rPr>
          <w:rFonts w:ascii="Simplified Arabic" w:hAnsi="Simplified Arabic" w:cs="Simplified Arabic"/>
          <w:sz w:val="32"/>
          <w:szCs w:val="32"/>
          <w:rtl/>
        </w:rPr>
        <w:t>. فعمل على استخراج البنيات المشتركة (الزمن، السرد، التبئير) بين خمس خطابات اشتغل عليها</w:t>
      </w:r>
      <w:r w:rsidRPr="000A1200">
        <w:rPr>
          <w:rStyle w:val="Appelnotedebasdep"/>
          <w:rFonts w:ascii="Simplified Arabic" w:hAnsi="Simplified Arabic" w:cs="Simplified Arabic"/>
          <w:sz w:val="32"/>
          <w:szCs w:val="32"/>
          <w:rtl/>
        </w:rPr>
        <w:footnoteReference w:id="14"/>
      </w:r>
      <w:r w:rsidRPr="000A1200">
        <w:rPr>
          <w:rFonts w:ascii="Simplified Arabic" w:hAnsi="Simplified Arabic" w:cs="Simplified Arabic"/>
          <w:sz w:val="32"/>
          <w:szCs w:val="32"/>
          <w:rtl/>
        </w:rPr>
        <w:t>:</w:t>
      </w:r>
    </w:p>
    <w:p w:rsidR="00907ADD" w:rsidRPr="000A1200" w:rsidRDefault="00907ADD" w:rsidP="00907ADD">
      <w:pPr>
        <w:pStyle w:val="Paragraphedeliste"/>
        <w:numPr>
          <w:ilvl w:val="0"/>
          <w:numId w:val="8"/>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الزيني بركات لجمال الغيطاني.</w:t>
      </w:r>
    </w:p>
    <w:p w:rsidR="00907ADD" w:rsidRPr="000A1200" w:rsidRDefault="00907ADD" w:rsidP="00907ADD">
      <w:pPr>
        <w:pStyle w:val="Paragraphedeliste"/>
        <w:numPr>
          <w:ilvl w:val="0"/>
          <w:numId w:val="8"/>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الوقائع الغريبة لإيميل حبيبي.</w:t>
      </w:r>
    </w:p>
    <w:p w:rsidR="00907ADD" w:rsidRPr="000A1200" w:rsidRDefault="00907ADD" w:rsidP="00907ADD">
      <w:pPr>
        <w:pStyle w:val="Paragraphedeliste"/>
        <w:numPr>
          <w:ilvl w:val="0"/>
          <w:numId w:val="8"/>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أنت منذ اليوم لتيسير سول.</w:t>
      </w:r>
    </w:p>
    <w:p w:rsidR="00907ADD" w:rsidRPr="000A1200" w:rsidRDefault="00907ADD" w:rsidP="00907ADD">
      <w:pPr>
        <w:pStyle w:val="Paragraphedeliste"/>
        <w:numPr>
          <w:ilvl w:val="0"/>
          <w:numId w:val="8"/>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الزمن الموحش لحيدر حيدر.</w:t>
      </w:r>
    </w:p>
    <w:p w:rsidR="00907ADD" w:rsidRPr="000A1200" w:rsidRDefault="00907ADD" w:rsidP="00907ADD">
      <w:pPr>
        <w:pStyle w:val="Paragraphedeliste"/>
        <w:numPr>
          <w:ilvl w:val="0"/>
          <w:numId w:val="8"/>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عودة الطائر إلى البحر لحليم بركات.</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lastRenderedPageBreak/>
        <w:t>منتهيا إلى تسجيل مجموعة من الخلاصات من خلال علاقة الراوي بالمروي له في الخطاب والتي تأخذ شكلين</w:t>
      </w:r>
      <w:r w:rsidRPr="000A1200">
        <w:rPr>
          <w:rStyle w:val="Appelnotedebasdep"/>
          <w:rFonts w:ascii="Simplified Arabic" w:hAnsi="Simplified Arabic" w:cs="Simplified Arabic"/>
          <w:sz w:val="32"/>
          <w:szCs w:val="32"/>
          <w:rtl/>
        </w:rPr>
        <w:footnoteReference w:id="15"/>
      </w:r>
      <w:r w:rsidRPr="000A1200">
        <w:rPr>
          <w:rFonts w:ascii="Simplified Arabic" w:hAnsi="Simplified Arabic" w:cs="Simplified Arabic"/>
          <w:sz w:val="32"/>
          <w:szCs w:val="32"/>
          <w:rtl/>
        </w:rPr>
        <w:t>:</w:t>
      </w:r>
    </w:p>
    <w:p w:rsidR="00907ADD" w:rsidRPr="000A1200" w:rsidRDefault="00907ADD" w:rsidP="00907ADD">
      <w:pPr>
        <w:pStyle w:val="Paragraphedeliste"/>
        <w:numPr>
          <w:ilvl w:val="0"/>
          <w:numId w:val="9"/>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حضور الراوي الجواني الحكي مقابل المروي له الجواني الحكي.</w:t>
      </w:r>
    </w:p>
    <w:p w:rsidR="00907ADD" w:rsidRPr="000A1200" w:rsidRDefault="00907ADD" w:rsidP="00907ADD">
      <w:pPr>
        <w:pStyle w:val="Paragraphedeliste"/>
        <w:numPr>
          <w:ilvl w:val="0"/>
          <w:numId w:val="9"/>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حضور الراوي الجواني الحكي مقابل المروي له البراني الحكي.</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كما حدد المسافة بين الكاتب والقارئ وذلك عند الانتقال من المستوى النحوي إلى المستوى الدلالي بالشكل التالي</w:t>
      </w:r>
      <w:r w:rsidRPr="000A1200">
        <w:rPr>
          <w:rStyle w:val="Appelnotedebasdep"/>
          <w:rFonts w:ascii="Simplified Arabic" w:hAnsi="Simplified Arabic" w:cs="Simplified Arabic"/>
          <w:sz w:val="32"/>
          <w:szCs w:val="32"/>
          <w:rtl/>
        </w:rPr>
        <w:footnoteReference w:id="16"/>
      </w:r>
      <w:r w:rsidRPr="000A1200">
        <w:rPr>
          <w:rFonts w:ascii="Simplified Arabic" w:hAnsi="Simplified Arabic" w:cs="Simplified Arabic"/>
          <w:sz w:val="32"/>
          <w:szCs w:val="32"/>
          <w:rtl/>
        </w:rPr>
        <w:t>:</w:t>
      </w:r>
    </w:p>
    <w:p w:rsidR="00907ADD" w:rsidRPr="000A1200" w:rsidRDefault="00907ADD" w:rsidP="00907ADD">
      <w:pPr>
        <w:bidi/>
        <w:rPr>
          <w:rFonts w:ascii="Simplified Arabic" w:hAnsi="Simplified Arabic" w:cs="Simplified Arabic"/>
          <w:sz w:val="32"/>
          <w:szCs w:val="32"/>
          <w:rtl/>
        </w:rPr>
      </w:pPr>
      <w:r>
        <w:rPr>
          <w:rFonts w:ascii="Simplified Arabic" w:hAnsi="Simplified Arabic" w:cs="Simplified Arabic"/>
          <w:noProof/>
          <w:sz w:val="32"/>
          <w:szCs w:val="32"/>
          <w:rtl/>
          <w:lang w:eastAsia="fr-FR"/>
        </w:rPr>
        <w:pict>
          <v:group id="_x0000_s1043" style="position:absolute;left:0;text-align:left;margin-left:88.1pt;margin-top:4.55pt;width:344.65pt;height:96.65pt;z-index:251664384" coordorigin="2896,9396" coordsize="6893,1933">
            <v:rect id="_x0000_s1044" style="position:absolute;left:8689;top:9400;width:1100;height:793" stroked="f">
              <v:textbox>
                <w:txbxContent>
                  <w:p w:rsidR="00907ADD" w:rsidRDefault="00907ADD" w:rsidP="00907ADD">
                    <w:r>
                      <w:rPr>
                        <w:rFonts w:hint="cs"/>
                        <w:rtl/>
                      </w:rPr>
                      <w:t>الكاتب</w:t>
                    </w:r>
                  </w:p>
                </w:txbxContent>
              </v:textbox>
            </v:rect>
            <v:rect id="_x0000_s1045" style="position:absolute;left:6553;top:9400;width:1178;height:793" stroked="f">
              <v:textbox>
                <w:txbxContent>
                  <w:p w:rsidR="00907ADD" w:rsidRDefault="00907ADD" w:rsidP="00907ADD">
                    <w:r>
                      <w:rPr>
                        <w:rFonts w:hint="cs"/>
                        <w:rtl/>
                      </w:rPr>
                      <w:t>الراوي</w:t>
                    </w:r>
                  </w:p>
                </w:txbxContent>
              </v:textbox>
            </v:rect>
            <v:rect id="_x0000_s1046" style="position:absolute;left:4563;top:9400;width:1356;height:793" stroked="f">
              <v:textbox>
                <w:txbxContent>
                  <w:p w:rsidR="00907ADD" w:rsidRDefault="00907ADD" w:rsidP="00907ADD">
                    <w:r>
                      <w:rPr>
                        <w:rFonts w:hint="cs"/>
                        <w:rtl/>
                      </w:rPr>
                      <w:t>المروي له</w:t>
                    </w:r>
                  </w:p>
                </w:txbxContent>
              </v:textbox>
            </v:rect>
            <v:rect id="_x0000_s1047" style="position:absolute;left:2896;top:9396;width:1063;height:793" stroked="f">
              <v:textbox>
                <w:txbxContent>
                  <w:p w:rsidR="00907ADD" w:rsidRDefault="00907ADD" w:rsidP="00907ADD">
                    <w:r>
                      <w:rPr>
                        <w:rFonts w:hint="cs"/>
                        <w:rtl/>
                      </w:rPr>
                      <w:t>القارئ</w:t>
                    </w:r>
                  </w:p>
                </w:txbxContent>
              </v:textbox>
            </v:rect>
            <v:shape id="_x0000_s1048" type="#_x0000_t32" style="position:absolute;left:7896;top:9740;width:987;height:0;flip:x" o:connectortype="straight" strokeweight="1.5pt">
              <v:stroke endarrow="block"/>
            </v:shape>
            <v:shape id="_x0000_s1049" type="#_x0000_t32" style="position:absolute;left:5919;top:9740;width:874;height:0;flip:x" o:connectortype="straight" strokeweight="1.5pt">
              <v:stroke endarrow="block"/>
            </v:shape>
            <v:shape id="_x0000_s1050" type="#_x0000_t32" style="position:absolute;left:3911;top:9740;width:712;height:0;flip:x" o:connectortype="straight" strokeweight="1.5pt">
              <v:stroke endarrow="block"/>
            </v:shape>
            <v:shape id="_x0000_s1051" type="#_x0000_t32" style="position:absolute;left:3543;top:9923;width:1;height:951;flip:y" o:connectortype="straight" strokeweight="1.5pt">
              <v:stroke endarrow="block"/>
            </v:shape>
            <v:shape id="_x0000_s1052" type="#_x0000_t32" style="position:absolute;left:7475;top:10840;width:1861;height:1;flip:x" o:connectortype="straight" strokeweight="1.5pt">
              <v:stroke endarrow="block"/>
            </v:shape>
            <v:rect id="_x0000_s1053" style="position:absolute;left:6553;top:10536;width:906;height:793" stroked="f">
              <v:textbox>
                <w:txbxContent>
                  <w:p w:rsidR="00907ADD" w:rsidRDefault="00907ADD" w:rsidP="00907ADD">
                    <w:r>
                      <w:rPr>
                        <w:rFonts w:hint="cs"/>
                        <w:rtl/>
                      </w:rPr>
                      <w:t>النص</w:t>
                    </w:r>
                  </w:p>
                </w:txbxContent>
              </v:textbox>
            </v:rect>
            <v:shape id="_x0000_s1054" type="#_x0000_t32" style="position:absolute;left:3543;top:10874;width:3122;height:0;flip:x" o:connectortype="straight" strokeweight="1.5pt"/>
            <v:shape id="_x0000_s1055" type="#_x0000_t32" style="position:absolute;left:9336;top:9837;width:0;height:1019" o:connectortype="straight" strokeweight="1.5pt"/>
          </v:group>
        </w:pict>
      </w:r>
    </w:p>
    <w:p w:rsidR="00907ADD" w:rsidRPr="000A1200" w:rsidRDefault="00907ADD" w:rsidP="00907ADD">
      <w:pPr>
        <w:pStyle w:val="Paragraphedeliste"/>
        <w:bidi/>
        <w:ind w:left="644"/>
        <w:rPr>
          <w:rFonts w:ascii="Simplified Arabic" w:hAnsi="Simplified Arabic" w:cs="Simplified Arabic"/>
          <w:sz w:val="32"/>
          <w:szCs w:val="32"/>
          <w:rtl/>
        </w:rPr>
      </w:pPr>
      <w:r w:rsidRPr="000A1200">
        <w:rPr>
          <w:rFonts w:ascii="Simplified Arabic" w:hAnsi="Simplified Arabic" w:cs="Simplified Arabic"/>
          <w:sz w:val="32"/>
          <w:szCs w:val="32"/>
          <w:rtl/>
        </w:rPr>
        <w:t xml:space="preserve"> </w:t>
      </w:r>
    </w:p>
    <w:p w:rsidR="00907ADD" w:rsidRDefault="00907ADD" w:rsidP="00907ADD">
      <w:pPr>
        <w:bidi/>
        <w:rPr>
          <w:rFonts w:ascii="Simplified Arabic" w:hAnsi="Simplified Arabic" w:cs="Simplified Arabic"/>
          <w:sz w:val="32"/>
          <w:szCs w:val="32"/>
          <w:rtl/>
        </w:rPr>
      </w:pP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واقتصرت دراسة سعيد يقطين للخطاب على ثلاثة مكونات (الصيغة، الزمن، الرؤية) لأنه يعتبر أنه من خلال هذه المكونات الثلاث وباعتبار المسافة (الراوي والمروي له) نستطيع تمييز الخطاب الروائي العربي الجديد عن الخطاب الحكائي التقليدي</w:t>
      </w:r>
      <w:r w:rsidRPr="000A1200">
        <w:rPr>
          <w:rStyle w:val="Appelnotedebasdep"/>
          <w:rFonts w:ascii="Simplified Arabic" w:hAnsi="Simplified Arabic" w:cs="Simplified Arabic"/>
          <w:sz w:val="32"/>
          <w:szCs w:val="32"/>
          <w:rtl/>
        </w:rPr>
        <w:footnoteReference w:id="17"/>
      </w:r>
      <w:r w:rsidRPr="000A1200">
        <w:rPr>
          <w:rFonts w:ascii="Simplified Arabic" w:hAnsi="Simplified Arabic" w:cs="Simplified Arabic"/>
          <w:sz w:val="32"/>
          <w:szCs w:val="32"/>
          <w:rtl/>
        </w:rPr>
        <w:t>، كما أنه إجراء يتعلق بالمظهر النحوي البنيوي يفرضه التحليل السردي</w:t>
      </w:r>
      <w:r w:rsidRPr="000A1200">
        <w:rPr>
          <w:rStyle w:val="Appelnotedebasdep"/>
          <w:rFonts w:ascii="Simplified Arabic" w:hAnsi="Simplified Arabic" w:cs="Simplified Arabic"/>
          <w:sz w:val="32"/>
          <w:szCs w:val="32"/>
          <w:rtl/>
        </w:rPr>
        <w:footnoteReference w:id="18"/>
      </w:r>
      <w:r w:rsidRPr="000A1200">
        <w:rPr>
          <w:rFonts w:ascii="Simplified Arabic" w:hAnsi="Simplified Arabic" w:cs="Simplified Arabic"/>
          <w:sz w:val="32"/>
          <w:szCs w:val="32"/>
          <w:rtl/>
        </w:rPr>
        <w:t>.</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وقد قسم الناقد كتابه إلى ثلاث فصول:</w:t>
      </w:r>
    </w:p>
    <w:p w:rsidR="00907ADD" w:rsidRPr="000A1200" w:rsidRDefault="00907ADD" w:rsidP="00907ADD">
      <w:pPr>
        <w:pStyle w:val="Paragraphedeliste"/>
        <w:numPr>
          <w:ilvl w:val="0"/>
          <w:numId w:val="10"/>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الفصل الأول: زمن الخطاب في الرواية.</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 xml:space="preserve">وقد عالج فيه مسألة الزمن، ووقف فيه على التمفصلات الزمنية الكبرى كما يقدمها زمن الخطاب في علاقته بزمن القصة، وعالج فيها أهم الإشكالات التي يثيرها تحليل الزمن </w:t>
      </w:r>
      <w:r w:rsidRPr="000A1200">
        <w:rPr>
          <w:rFonts w:ascii="Simplified Arabic" w:hAnsi="Simplified Arabic" w:cs="Simplified Arabic"/>
          <w:sz w:val="32"/>
          <w:szCs w:val="32"/>
          <w:rtl/>
        </w:rPr>
        <w:lastRenderedPageBreak/>
        <w:t>كاللسانيات والزمن، الروائيون الجدد والزمن، لسانيات الخطاب والزمن، إشكالية الزمن في العربية، ليخلص في الأخير أن زمن الخطاب هو زمن يصعب الإمساك به وتحديده بدقة. كما استخلص النقاط التالية:</w:t>
      </w:r>
    </w:p>
    <w:p w:rsidR="00907ADD" w:rsidRPr="000A1200" w:rsidRDefault="00907ADD" w:rsidP="00907ADD">
      <w:pPr>
        <w:pStyle w:val="Paragraphedeliste"/>
        <w:numPr>
          <w:ilvl w:val="0"/>
          <w:numId w:val="11"/>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يقدم الزمن كتيمة مركزية تختزل فيها كل هواجس الشخصية وهمومها، كما أن الشخصية تتحرك ضمن إطار زمني وفضائي محددين.</w:t>
      </w:r>
    </w:p>
    <w:p w:rsidR="00907ADD" w:rsidRPr="000A1200" w:rsidRDefault="00907ADD" w:rsidP="00907ADD">
      <w:pPr>
        <w:pStyle w:val="Paragraphedeliste"/>
        <w:numPr>
          <w:ilvl w:val="0"/>
          <w:numId w:val="11"/>
        </w:numPr>
        <w:bidi/>
        <w:spacing w:after="0" w:line="360" w:lineRule="auto"/>
        <w:jc w:val="both"/>
        <w:rPr>
          <w:rFonts w:ascii="Simplified Arabic" w:hAnsi="Simplified Arabic" w:cs="Simplified Arabic"/>
          <w:sz w:val="32"/>
          <w:szCs w:val="32"/>
          <w:rtl/>
        </w:rPr>
      </w:pPr>
      <w:r w:rsidRPr="000A1200">
        <w:rPr>
          <w:rFonts w:ascii="Simplified Arabic" w:hAnsi="Simplified Arabic" w:cs="Simplified Arabic"/>
          <w:sz w:val="32"/>
          <w:szCs w:val="32"/>
          <w:rtl/>
        </w:rPr>
        <w:t>زمن الخطاب لا خطي (دائري لولبي ويتجلى ذلك من خلال تضمين أحداث، تناوب أحداث، استمرار الحدث في الزمن (التأطير))، وهذا ما يسمى المفارقات الزمنية(الإرجاع، الاستباق، داخلية، خارجية).</w:t>
      </w:r>
    </w:p>
    <w:p w:rsidR="00907ADD" w:rsidRPr="000A1200" w:rsidRDefault="00907ADD" w:rsidP="00907ADD">
      <w:pPr>
        <w:pStyle w:val="Paragraphedeliste"/>
        <w:numPr>
          <w:ilvl w:val="0"/>
          <w:numId w:val="10"/>
        </w:numPr>
        <w:bidi/>
        <w:spacing w:after="0" w:line="360" w:lineRule="auto"/>
        <w:jc w:val="both"/>
        <w:rPr>
          <w:rFonts w:ascii="Simplified Arabic" w:hAnsi="Simplified Arabic" w:cs="Simplified Arabic"/>
          <w:sz w:val="32"/>
          <w:szCs w:val="32"/>
          <w:rtl/>
        </w:rPr>
      </w:pPr>
      <w:r w:rsidRPr="000A1200">
        <w:rPr>
          <w:rFonts w:ascii="Simplified Arabic" w:hAnsi="Simplified Arabic" w:cs="Simplified Arabic"/>
          <w:sz w:val="32"/>
          <w:szCs w:val="32"/>
          <w:rtl/>
        </w:rPr>
        <w:t>الفصل الثاني: صيغة الخطاب في الرواية.</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وفيه تناول الجوانب النظرية للصيغة السردية مبينا ومناقشا لمختلف آراء الإختصاصيين بغية تبسيطها، وذلك من أجل استخلاص وتوضيح رؤيته للمفهوم (الصيغة السردية) ومبينا كذلك مختلف أشكال الصيغة في الخطاب، وذلك من خلال معاينة الخطاب الروائي -رواية الزيني بركات- وتحليله إلى عشر وحدات وربط التنويعات الصيغية للخطاب بباقي مكوناته الأخرى</w:t>
      </w:r>
      <w:r w:rsidRPr="000A1200">
        <w:rPr>
          <w:rStyle w:val="Appelnotedebasdep"/>
          <w:rFonts w:ascii="Simplified Arabic" w:hAnsi="Simplified Arabic" w:cs="Simplified Arabic"/>
          <w:sz w:val="32"/>
          <w:szCs w:val="32"/>
          <w:rtl/>
        </w:rPr>
        <w:footnoteReference w:id="19"/>
      </w:r>
      <w:r w:rsidRPr="000A1200">
        <w:rPr>
          <w:rFonts w:ascii="Simplified Arabic" w:hAnsi="Simplified Arabic" w:cs="Simplified Arabic"/>
          <w:sz w:val="32"/>
          <w:szCs w:val="32"/>
          <w:rtl/>
        </w:rPr>
        <w:t>. كما قدم الخلاصات التالية:</w:t>
      </w:r>
    </w:p>
    <w:p w:rsidR="00907ADD" w:rsidRPr="000A1200" w:rsidRDefault="00907ADD" w:rsidP="00907ADD">
      <w:pPr>
        <w:pStyle w:val="Paragraphedeliste"/>
        <w:numPr>
          <w:ilvl w:val="0"/>
          <w:numId w:val="11"/>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تتميز الرواية التقليدية بهيمنة وأحادية الصيغة السردية(منقول غير المباشر) وهذا على خلاف الرواية الجديدة والتي تتميز بتعدد الصيغ السردية والطريقة الموظفة في الإرسال وفي تقديم مادة الحكي في الخطاب الروائي الجديد.</w:t>
      </w:r>
    </w:p>
    <w:p w:rsidR="00907ADD" w:rsidRPr="000A1200" w:rsidRDefault="00907ADD" w:rsidP="00907ADD">
      <w:pPr>
        <w:pStyle w:val="Paragraphedeliste"/>
        <w:numPr>
          <w:ilvl w:val="0"/>
          <w:numId w:val="11"/>
        </w:numPr>
        <w:bidi/>
        <w:spacing w:after="0" w:line="360" w:lineRule="auto"/>
        <w:jc w:val="both"/>
        <w:rPr>
          <w:rFonts w:ascii="Simplified Arabic" w:hAnsi="Simplified Arabic" w:cs="Simplified Arabic"/>
          <w:sz w:val="32"/>
          <w:szCs w:val="32"/>
          <w:rtl/>
        </w:rPr>
      </w:pPr>
      <w:r w:rsidRPr="000A1200">
        <w:rPr>
          <w:rFonts w:ascii="Simplified Arabic" w:hAnsi="Simplified Arabic" w:cs="Simplified Arabic"/>
          <w:sz w:val="32"/>
          <w:szCs w:val="32"/>
          <w:rtl/>
        </w:rPr>
        <w:lastRenderedPageBreak/>
        <w:t>هيمنة الصيغة الأحادية في الخطاب الروائي التقليدي تجعل منه خطاب يعتمد على الوصف، بينما تعدد الصيغ في الخطاب الروائي الجديد تجعل منه خطاب يقوم على العرض.</w:t>
      </w:r>
    </w:p>
    <w:p w:rsidR="00907ADD" w:rsidRPr="000A1200" w:rsidRDefault="00907ADD" w:rsidP="00907ADD">
      <w:pPr>
        <w:pStyle w:val="Paragraphedeliste"/>
        <w:numPr>
          <w:ilvl w:val="0"/>
          <w:numId w:val="10"/>
        </w:numPr>
        <w:bidi/>
        <w:spacing w:after="0" w:line="360" w:lineRule="auto"/>
        <w:jc w:val="both"/>
        <w:rPr>
          <w:rFonts w:ascii="Simplified Arabic" w:hAnsi="Simplified Arabic" w:cs="Simplified Arabic"/>
          <w:sz w:val="32"/>
          <w:szCs w:val="32"/>
          <w:rtl/>
        </w:rPr>
      </w:pPr>
      <w:r w:rsidRPr="000A1200">
        <w:rPr>
          <w:rFonts w:ascii="Simplified Arabic" w:hAnsi="Simplified Arabic" w:cs="Simplified Arabic"/>
          <w:sz w:val="32"/>
          <w:szCs w:val="32"/>
          <w:rtl/>
        </w:rPr>
        <w:t>الفصل الثالث: الرؤية السردية في الخطاب الروائي.</w:t>
      </w:r>
    </w:p>
    <w:p w:rsidR="00907ADD" w:rsidRPr="000A1200" w:rsidRDefault="00907ADD" w:rsidP="00907ADD">
      <w:pPr>
        <w:bidi/>
        <w:ind w:left="644"/>
        <w:rPr>
          <w:rFonts w:ascii="Simplified Arabic" w:hAnsi="Simplified Arabic" w:cs="Simplified Arabic"/>
          <w:sz w:val="32"/>
          <w:szCs w:val="32"/>
        </w:rPr>
      </w:pPr>
      <w:r w:rsidRPr="000A1200">
        <w:rPr>
          <w:rFonts w:ascii="Simplified Arabic" w:hAnsi="Simplified Arabic" w:cs="Simplified Arabic"/>
          <w:sz w:val="32"/>
          <w:szCs w:val="32"/>
          <w:rtl/>
        </w:rPr>
        <w:t>استهل الناقد فصله الأخير بتقديم نظري حول الرؤية السردية من حيث التسمية وتطور مفهومها النقدي، ثم قدم صورة عن تمفصلات الرؤية السردية الكبرى، والتي من خلالها كشف عن الأشكال السردية والأصوات التي يضمها الخطاب، كما قام بالكشف عن خصوصية الرؤية السردية في الزيني بركات من خلال ما أسماه بالتبدلات السردية و اشتغال الرؤيات في الخطاب، ثم حاول الوقوف على الرؤية السردية المستعملة في خطاب بدائع الزهور لابن إياس كي يتسنى له المقارنة بين للخطاب الروائي في الزيني بركات والكتاب التاريخي لكتاب بدائع الزهور لابن إياس، وفي الأخير قدم خلاصة بحثه شملت خصوصية الرؤية السردية العربية في الخطاب الروائي العربي، ويختم سعيد يقطين كتابه بأطروحات مفادها: " علينا أن نعاين الآن إلى أي حد يتطابق هذا الخطاب كمستوى نحوي مع النص كمستوى دلالي، في علاقته بالبنية النصية والاجتماعية التي أنتج فيها. أي أننا نحاول الانتقال من البنيوي إلى الوظيفي ومن السرديات إلى السوسيوسرديات"</w:t>
      </w:r>
      <w:r w:rsidRPr="000A1200">
        <w:rPr>
          <w:rStyle w:val="Appelnotedebasdep"/>
          <w:rFonts w:ascii="Simplified Arabic" w:hAnsi="Simplified Arabic" w:cs="Simplified Arabic"/>
          <w:sz w:val="32"/>
          <w:szCs w:val="32"/>
          <w:rtl/>
        </w:rPr>
        <w:footnoteReference w:id="20"/>
      </w:r>
      <w:r w:rsidRPr="000A1200">
        <w:rPr>
          <w:rFonts w:ascii="Simplified Arabic" w:hAnsi="Simplified Arabic" w:cs="Simplified Arabic"/>
          <w:sz w:val="32"/>
          <w:szCs w:val="32"/>
          <w:rtl/>
        </w:rPr>
        <w:t>، ويقدم اقتراحا لذلك في كتابه انفتاح النص الروائي والذي سيعالج فيه البنيات النصية لا الخطابية</w:t>
      </w:r>
      <w:r w:rsidRPr="000A1200">
        <w:rPr>
          <w:rStyle w:val="Appelnotedebasdep"/>
          <w:rFonts w:ascii="Simplified Arabic" w:hAnsi="Simplified Arabic" w:cs="Simplified Arabic"/>
          <w:sz w:val="32"/>
          <w:szCs w:val="32"/>
          <w:rtl/>
        </w:rPr>
        <w:footnoteReference w:id="21"/>
      </w:r>
      <w:r w:rsidRPr="000A1200">
        <w:rPr>
          <w:rFonts w:ascii="Simplified Arabic" w:hAnsi="Simplified Arabic" w:cs="Simplified Arabic"/>
          <w:sz w:val="32"/>
          <w:szCs w:val="32"/>
          <w:rtl/>
        </w:rPr>
        <w:t>. كما قدم الخلاصات التالية:</w:t>
      </w:r>
    </w:p>
    <w:p w:rsidR="00907ADD" w:rsidRPr="000A1200" w:rsidRDefault="00907ADD" w:rsidP="00907ADD">
      <w:pPr>
        <w:pStyle w:val="Paragraphedeliste"/>
        <w:numPr>
          <w:ilvl w:val="0"/>
          <w:numId w:val="11"/>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lastRenderedPageBreak/>
        <w:t xml:space="preserve">هيمنة الرؤية الجوانية الداخلية في الخطابات الروائية المدروسة سببه احتلال الذات المركز الأساس اتجاه الموضوع الأساس (عالم القصة). </w:t>
      </w:r>
    </w:p>
    <w:p w:rsidR="00907ADD" w:rsidRPr="000A1200" w:rsidRDefault="00907ADD" w:rsidP="00907ADD">
      <w:pPr>
        <w:pStyle w:val="Paragraphedeliste"/>
        <w:numPr>
          <w:ilvl w:val="0"/>
          <w:numId w:val="11"/>
        </w:numPr>
        <w:bidi/>
        <w:spacing w:after="0" w:line="360" w:lineRule="auto"/>
        <w:jc w:val="both"/>
        <w:rPr>
          <w:rFonts w:ascii="Simplified Arabic" w:hAnsi="Simplified Arabic" w:cs="Simplified Arabic"/>
          <w:sz w:val="32"/>
          <w:szCs w:val="32"/>
        </w:rPr>
      </w:pPr>
      <w:r w:rsidRPr="000A1200">
        <w:rPr>
          <w:rFonts w:ascii="Simplified Arabic" w:hAnsi="Simplified Arabic" w:cs="Simplified Arabic"/>
          <w:sz w:val="32"/>
          <w:szCs w:val="32"/>
          <w:rtl/>
        </w:rPr>
        <w:t xml:space="preserve">عجت هذه الخطابات الروائية باللعب السردي والتبئيري، مما أدى إلى انتقال السرد من الرؤية البرانية الداخلية إلى جوانية داخلية ومن الجوانية الداخلية إلى الجوانية الذاتية، هذا التنوع يجلي لنا منظور الذات إلى ذاتها وموضوعها معا.  </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 xml:space="preserve">ويعيب عليه الناقد محمد مريني منهجه المتبع في كتبه النقدية الذي لا يتوقف على تقديم النظري بل يتجاوزه إلى تكييف ممارسته النقدية مع منطلقاته النظرية المقدمة حيث يقول:" لكن الملاحظ أن الناقد تجاوز نطاق التقديم النظري إلى تكييف الممارسة النقدية نفسها حتى حتى تنسجم مع المنطلقات النظرية المقدمة، وكأن المعادلة التي تحكم العلاقة بين النص والنظرية أصبحت مقلوبة: بحيث يبدو الناقد منقادا لخدمة الأفكار النظرية لا لخدمة التحليل بواسطة الأفكار" </w:t>
      </w:r>
      <w:r w:rsidRPr="000A1200">
        <w:rPr>
          <w:rStyle w:val="Appelnotedebasdep"/>
          <w:rFonts w:ascii="Simplified Arabic" w:hAnsi="Simplified Arabic" w:cs="Simplified Arabic"/>
          <w:sz w:val="32"/>
          <w:szCs w:val="32"/>
          <w:rtl/>
        </w:rPr>
        <w:footnoteReference w:id="22"/>
      </w:r>
      <w:r w:rsidRPr="000A1200">
        <w:rPr>
          <w:rFonts w:ascii="Simplified Arabic" w:hAnsi="Simplified Arabic" w:cs="Simplified Arabic"/>
          <w:sz w:val="32"/>
          <w:szCs w:val="32"/>
          <w:rtl/>
        </w:rPr>
        <w:t>.</w:t>
      </w:r>
    </w:p>
    <w:p w:rsidR="00907ADD" w:rsidRPr="000A1200" w:rsidRDefault="00907ADD" w:rsidP="00907ADD">
      <w:pPr>
        <w:bidi/>
        <w:rPr>
          <w:rFonts w:ascii="Simplified Arabic" w:hAnsi="Simplified Arabic" w:cs="Simplified Arabic"/>
          <w:sz w:val="32"/>
          <w:szCs w:val="32"/>
          <w:rtl/>
        </w:rPr>
      </w:pPr>
      <w:r w:rsidRPr="000A1200">
        <w:rPr>
          <w:rFonts w:ascii="Simplified Arabic" w:hAnsi="Simplified Arabic" w:cs="Simplified Arabic"/>
          <w:sz w:val="32"/>
          <w:szCs w:val="32"/>
          <w:rtl/>
        </w:rPr>
        <w:t>ويهدف سعيد يقطين من خلال هذه الممارسة إلى إثبات نصية النصوص العربية وذلك بمعالجتها بمفاهيم وأطر نظرية غربية.</w:t>
      </w:r>
    </w:p>
    <w:p w:rsidR="00907ADD" w:rsidRPr="000A1200" w:rsidRDefault="00907ADD" w:rsidP="00907ADD">
      <w:pPr>
        <w:pStyle w:val="Paragraphedeliste"/>
        <w:numPr>
          <w:ilvl w:val="0"/>
          <w:numId w:val="17"/>
        </w:numPr>
        <w:autoSpaceDE w:val="0"/>
        <w:autoSpaceDN w:val="0"/>
        <w:bidi/>
        <w:adjustRightInd w:val="0"/>
        <w:spacing w:after="0" w:line="240" w:lineRule="auto"/>
        <w:rPr>
          <w:rFonts w:ascii="Simplified Arabic" w:hAnsi="Simplified Arabic" w:cs="Simplified Arabic"/>
          <w:b/>
          <w:bCs/>
          <w:sz w:val="32"/>
          <w:szCs w:val="32"/>
        </w:rPr>
      </w:pPr>
      <w:r w:rsidRPr="000A1200">
        <w:rPr>
          <w:rFonts w:ascii="Simplified Arabic" w:hAnsi="Simplified Arabic" w:cs="Simplified Arabic"/>
          <w:b/>
          <w:bCs/>
          <w:sz w:val="32"/>
          <w:szCs w:val="32"/>
          <w:rtl/>
        </w:rPr>
        <w:t>عبد السلام المسدي:</w:t>
      </w:r>
    </w:p>
    <w:p w:rsidR="00907ADD" w:rsidRPr="000A1200" w:rsidRDefault="00907ADD" w:rsidP="00907ADD">
      <w:pPr>
        <w:pStyle w:val="NormalWeb"/>
        <w:jc w:val="right"/>
        <w:rPr>
          <w:rFonts w:ascii="Simplified Arabic" w:eastAsiaTheme="minorHAnsi" w:hAnsi="Simplified Arabic" w:cs="Simplified Arabic"/>
          <w:sz w:val="32"/>
          <w:szCs w:val="32"/>
          <w:lang w:eastAsia="en-US"/>
        </w:rPr>
      </w:pPr>
      <w:r w:rsidRPr="000A1200">
        <w:rPr>
          <w:rFonts w:ascii="Simplified Arabic" w:eastAsiaTheme="minorHAnsi" w:hAnsi="Simplified Arabic" w:cs="Simplified Arabic"/>
          <w:sz w:val="32"/>
          <w:szCs w:val="32"/>
          <w:rtl/>
          <w:lang w:eastAsia="en-US"/>
        </w:rPr>
        <w:t>ولد عبد السلام المسدي عام 1945 في مدينة صفاقس في الجنوب التونسي، حاصل على دكتوراه الدولة منذ 1979، وارتقى إلى أعلى درجة جامعية 1984. اختار مجال اللسانيات أو «الألسنية»، وهي من التخصصات النادرة التي يتداخل فيها المنهج العلمي الصارم، مع النهج النقدي التحليلي للنصوص الإبداعية، إضافة إلى أنه تخصص حديث النشأة نسبيا، ولم يكن قد تجذّر عالميا في ستينات القرن العشرين، بينما لا يزال يحبو حتى اليوم في عالمنا العربي</w:t>
      </w:r>
      <w:r>
        <w:rPr>
          <w:rFonts w:ascii="Simplified Arabic" w:eastAsiaTheme="minorHAnsi" w:hAnsi="Simplified Arabic" w:cs="Simplified Arabic" w:hint="cs"/>
          <w:sz w:val="32"/>
          <w:szCs w:val="32"/>
          <w:rtl/>
          <w:lang w:eastAsia="en-US"/>
        </w:rPr>
        <w:t>،</w:t>
      </w:r>
      <w:r w:rsidRPr="000A1200">
        <w:rPr>
          <w:rFonts w:ascii="Simplified Arabic" w:eastAsiaTheme="minorHAnsi" w:hAnsi="Simplified Arabic" w:cs="Simplified Arabic"/>
          <w:sz w:val="32"/>
          <w:szCs w:val="32"/>
          <w:rtl/>
          <w:lang w:eastAsia="en-US"/>
        </w:rPr>
        <w:t xml:space="preserve">انهمك في فقه اللغة وفلسفتها، ومارس التدريس في عدد من الجامعات، قبل </w:t>
      </w:r>
      <w:r w:rsidRPr="000A1200">
        <w:rPr>
          <w:rFonts w:ascii="Simplified Arabic" w:eastAsiaTheme="minorHAnsi" w:hAnsi="Simplified Arabic" w:cs="Simplified Arabic"/>
          <w:sz w:val="32"/>
          <w:szCs w:val="32"/>
          <w:rtl/>
          <w:lang w:eastAsia="en-US"/>
        </w:rPr>
        <w:lastRenderedPageBreak/>
        <w:t>أن يتقلد وزارة التعليم العالي والبحث العلمي في الثمانينات، وعمل في الحقل الدبلوماسي مندوبا لتونس في الجامعة العربية وسفيرا في السعودية</w:t>
      </w:r>
      <w:r w:rsidRPr="000A1200">
        <w:rPr>
          <w:rFonts w:ascii="Simplified Arabic" w:eastAsiaTheme="minorHAnsi" w:hAnsi="Simplified Arabic" w:cs="Simplified Arabic"/>
          <w:sz w:val="32"/>
          <w:szCs w:val="32"/>
          <w:lang w:eastAsia="en-US"/>
        </w:rPr>
        <w:t>.</w:t>
      </w:r>
    </w:p>
    <w:p w:rsidR="00907ADD" w:rsidRPr="000A1200" w:rsidRDefault="00907ADD" w:rsidP="00907ADD">
      <w:pPr>
        <w:pStyle w:val="NormalWeb"/>
        <w:jc w:val="right"/>
        <w:rPr>
          <w:rFonts w:ascii="Simplified Arabic" w:eastAsiaTheme="minorHAnsi" w:hAnsi="Simplified Arabic" w:cs="Simplified Arabic"/>
          <w:sz w:val="32"/>
          <w:szCs w:val="32"/>
          <w:lang w:eastAsia="en-US"/>
        </w:rPr>
      </w:pPr>
      <w:r w:rsidRPr="000A1200">
        <w:rPr>
          <w:rFonts w:ascii="Simplified Arabic" w:eastAsiaTheme="minorHAnsi" w:hAnsi="Simplified Arabic" w:cs="Simplified Arabic"/>
          <w:sz w:val="32"/>
          <w:szCs w:val="32"/>
          <w:rtl/>
          <w:lang w:eastAsia="en-US"/>
        </w:rPr>
        <w:t>من مؤلفاته الكثيرة: «التفكير اللساني في الحضارة العربية»، «اللسانيات وأسسها المعرفية»، «ما وراء اللغة»، «الشرط في القرآن على نهج اللسانيات الوصفية»، و«الأسلوبية والأسلوب»، «قراءات مع الشابي والمتنبي والجاحظ وابن خلدون»، «النقد والحداثة»، «قضية البنيوية: دراسة ونماذج»، «في آليات النقد الأدبي»، «بين النص وصاحبه». وله «قاموس اللسانيات» (عربي فرنسي ـ فرنسي عربي</w:t>
      </w:r>
      <w:r>
        <w:rPr>
          <w:rFonts w:ascii="Simplified Arabic" w:eastAsiaTheme="minorHAnsi" w:hAnsi="Simplified Arabic" w:cs="Simplified Arabic" w:hint="cs"/>
          <w:sz w:val="32"/>
          <w:szCs w:val="32"/>
          <w:rtl/>
          <w:lang w:eastAsia="en-US"/>
        </w:rPr>
        <w:t>)</w:t>
      </w:r>
      <w:r w:rsidRPr="000A1200">
        <w:rPr>
          <w:rFonts w:ascii="Simplified Arabic" w:eastAsiaTheme="minorHAnsi" w:hAnsi="Simplified Arabic" w:cs="Simplified Arabic"/>
          <w:sz w:val="32"/>
          <w:szCs w:val="32"/>
          <w:lang w:eastAsia="en-US"/>
        </w:rPr>
        <w:t>).</w:t>
      </w:r>
    </w:p>
    <w:p w:rsidR="00907ADD" w:rsidRPr="00730A5A" w:rsidRDefault="00907ADD" w:rsidP="00907ADD">
      <w:pPr>
        <w:autoSpaceDE w:val="0"/>
        <w:autoSpaceDN w:val="0"/>
        <w:bidi/>
        <w:adjustRightInd w:val="0"/>
        <w:spacing w:after="0" w:line="240" w:lineRule="auto"/>
        <w:jc w:val="both"/>
        <w:rPr>
          <w:rFonts w:ascii="Simplified Arabic" w:hAnsi="Simplified Arabic" w:cs="Simplified Arabic"/>
          <w:b/>
          <w:bCs/>
          <w:sz w:val="32"/>
          <w:szCs w:val="32"/>
          <w:rtl/>
        </w:rPr>
      </w:pPr>
      <w:r w:rsidRPr="00730A5A">
        <w:rPr>
          <w:rFonts w:ascii="Simplified Arabic" w:hAnsi="Simplified Arabic" w:cs="Simplified Arabic" w:hint="cs"/>
          <w:b/>
          <w:bCs/>
          <w:sz w:val="32"/>
          <w:szCs w:val="32"/>
          <w:rtl/>
        </w:rPr>
        <w:t>منهجه النقدي:</w:t>
      </w:r>
    </w:p>
    <w:p w:rsidR="00907ADD" w:rsidRPr="00EB3080" w:rsidRDefault="00907ADD" w:rsidP="00907ADD">
      <w:pPr>
        <w:autoSpaceDE w:val="0"/>
        <w:autoSpaceDN w:val="0"/>
        <w:bidi/>
        <w:adjustRightInd w:val="0"/>
        <w:spacing w:after="0" w:line="240" w:lineRule="auto"/>
        <w:jc w:val="both"/>
        <w:rPr>
          <w:rFonts w:ascii="Simplified Arabic" w:hAnsi="Simplified Arabic" w:cs="Simplified Arabic"/>
          <w:sz w:val="32"/>
          <w:szCs w:val="32"/>
        </w:rPr>
      </w:pPr>
      <w:r w:rsidRPr="000A1200">
        <w:rPr>
          <w:rFonts w:ascii="Simplified Arabic" w:hAnsi="Simplified Arabic" w:cs="Simplified Arabic" w:hint="cs"/>
          <w:sz w:val="32"/>
          <w:szCs w:val="32"/>
          <w:rtl/>
        </w:rPr>
        <w:t>يعتبر</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عبد</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السلام</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المسدي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من</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أهم</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رواد</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النقد</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العربي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الحديث</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إلى</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جانب</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عدد</w:t>
      </w:r>
      <w:r>
        <w:rPr>
          <w:rFonts w:ascii="Simplified Arabic" w:hAnsi="Simplified Arabic" w:cs="Simplified Arabic" w:hint="cs"/>
          <w:sz w:val="32"/>
          <w:szCs w:val="32"/>
          <w:rtl/>
        </w:rPr>
        <w:t xml:space="preserve"> </w:t>
      </w:r>
      <w:r w:rsidRPr="000A1200">
        <w:rPr>
          <w:rFonts w:ascii="Simplified Arabic" w:hAnsi="Simplified Arabic" w:cs="Simplified Arabic" w:hint="cs"/>
          <w:sz w:val="32"/>
          <w:szCs w:val="32"/>
          <w:rtl/>
        </w:rPr>
        <w:t>كبير</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من</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النقاد</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على</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الصعيد</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العربي،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وقد</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تميز</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بدراسته</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للثقافة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العربية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الكلاسيكية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بمناهج</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نقدية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أكثر</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حداثة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وتجريبا وتأصيلا،</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بسبب</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انفتاحه</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على</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الأدب</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الغربي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ومناهجه</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النقدية،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وإطلاعه</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العميق</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على</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التراث</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العربي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القديم</w:t>
      </w:r>
      <w:r w:rsidRPr="00EB3080">
        <w:rPr>
          <w:rFonts w:ascii="Simplified Arabic" w:hAnsi="Simplified Arabic" w:cs="Simplified Arabic"/>
          <w:sz w:val="32"/>
          <w:szCs w:val="32"/>
        </w:rPr>
        <w:t>.</w:t>
      </w:r>
    </w:p>
    <w:p w:rsidR="00907ADD" w:rsidRDefault="00907ADD" w:rsidP="00907ADD">
      <w:pPr>
        <w:autoSpaceDE w:val="0"/>
        <w:autoSpaceDN w:val="0"/>
        <w:bidi/>
        <w:adjustRightInd w:val="0"/>
        <w:spacing w:after="0" w:line="240" w:lineRule="auto"/>
        <w:jc w:val="both"/>
        <w:rPr>
          <w:rFonts w:ascii="Simplified Arabic" w:hAnsi="Simplified Arabic" w:cs="Simplified Arabic"/>
          <w:sz w:val="32"/>
          <w:szCs w:val="32"/>
          <w:rtl/>
        </w:rPr>
      </w:pPr>
      <w:r w:rsidRPr="000A1200">
        <w:rPr>
          <w:rFonts w:ascii="Simplified Arabic" w:hAnsi="Simplified Arabic" w:cs="Simplified Arabic" w:hint="cs"/>
          <w:sz w:val="32"/>
          <w:szCs w:val="32"/>
          <w:rtl/>
        </w:rPr>
        <w:t>ومما</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يحسب</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للمسدي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أيضا،</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ريادته</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في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تجسير</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المسافة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بين</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النقد</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العربي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والدراسات</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الألسنية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المعاصرة،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حيث عمل</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طيلة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سنوات</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في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تقصي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المناهج</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ذات</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الرؤية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الشمولية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وتطويعها</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لتكون</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مبسطة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بين</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أيدي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الدارسين</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والقراء،</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مستفيدا من</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السياقات</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التراثية</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التي</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تتصالح</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مع</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النص</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وتتواصل</w:t>
      </w:r>
      <w:r w:rsidRPr="000A1200">
        <w:rPr>
          <w:rFonts w:ascii="Simplified Arabic" w:hAnsi="Simplified Arabic" w:cs="Simplified Arabic"/>
          <w:sz w:val="32"/>
          <w:szCs w:val="32"/>
        </w:rPr>
        <w:t xml:space="preserve"> </w:t>
      </w:r>
      <w:r w:rsidRPr="000A1200">
        <w:rPr>
          <w:rFonts w:ascii="Simplified Arabic" w:hAnsi="Simplified Arabic" w:cs="Simplified Arabic" w:hint="cs"/>
          <w:sz w:val="32"/>
          <w:szCs w:val="32"/>
          <w:rtl/>
        </w:rPr>
        <w:t>معه</w:t>
      </w:r>
      <w:r w:rsidRPr="00EB3080">
        <w:rPr>
          <w:rFonts w:ascii="Simplified Arabic" w:hAnsi="Simplified Arabic" w:cs="Simplified Arabic"/>
          <w:sz w:val="32"/>
          <w:szCs w:val="32"/>
        </w:rPr>
        <w:t>.</w:t>
      </w:r>
    </w:p>
    <w:p w:rsidR="00907ADD" w:rsidRDefault="00907ADD" w:rsidP="00907ADD">
      <w:pPr>
        <w:autoSpaceDE w:val="0"/>
        <w:autoSpaceDN w:val="0"/>
        <w:bidi/>
        <w:adjustRightInd w:val="0"/>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وقد أمعن المسدي النظر في قضايا النقد وإشكالياته الراهنة، فقد كان أيضا من أشد النقاد قناعة بأن التنظير النقدي لا ينفصل عن الممارسة الإجرائية، بل كلاهما يدعم الآخر، كما قام بعناية الجانب الإجرائي من كتابه قراءات مع الشابي والمتنبي والجاحظ وابن خلدون، وهو في الأصل مجموعة من الدراسات والمدخلات التي شارك بها المسدي في ملتقيات علمية متفرقة ثم قام بتنقيحها وأصبحت عناوينها على التوالي:</w:t>
      </w:r>
    </w:p>
    <w:p w:rsidR="00907ADD" w:rsidRDefault="00907ADD" w:rsidP="00907ADD">
      <w:pPr>
        <w:pStyle w:val="Paragraphedeliste"/>
        <w:numPr>
          <w:ilvl w:val="0"/>
          <w:numId w:val="11"/>
        </w:numPr>
        <w:autoSpaceDE w:val="0"/>
        <w:autoSpaceDN w:val="0"/>
        <w:bidi/>
        <w:adjustRightInd w:val="0"/>
        <w:spacing w:after="0"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مع الشابي: بين المقول الشعري والملفوظ النفسي.</w:t>
      </w:r>
    </w:p>
    <w:p w:rsidR="00907ADD" w:rsidRDefault="00907ADD" w:rsidP="00907ADD">
      <w:pPr>
        <w:pStyle w:val="Paragraphedeliste"/>
        <w:numPr>
          <w:ilvl w:val="0"/>
          <w:numId w:val="11"/>
        </w:numPr>
        <w:autoSpaceDE w:val="0"/>
        <w:autoSpaceDN w:val="0"/>
        <w:bidi/>
        <w:adjustRightInd w:val="0"/>
        <w:spacing w:after="0"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مع المتنبي: بين الأبنية اللغوية والمقومات الشخصانية.</w:t>
      </w:r>
    </w:p>
    <w:p w:rsidR="00907ADD" w:rsidRPr="00730A5A" w:rsidRDefault="00907ADD" w:rsidP="00907ADD">
      <w:pPr>
        <w:pStyle w:val="Paragraphedeliste"/>
        <w:numPr>
          <w:ilvl w:val="0"/>
          <w:numId w:val="11"/>
        </w:numPr>
        <w:autoSpaceDE w:val="0"/>
        <w:autoSpaceDN w:val="0"/>
        <w:bidi/>
        <w:adjustRightInd w:val="0"/>
        <w:spacing w:after="0" w:line="240" w:lineRule="auto"/>
        <w:jc w:val="both"/>
        <w:rPr>
          <w:rFonts w:ascii="Simplified Arabic" w:hAnsi="Simplified Arabic" w:cs="Simplified Arabic"/>
          <w:sz w:val="32"/>
          <w:szCs w:val="32"/>
          <w:rtl/>
        </w:rPr>
      </w:pPr>
      <w:r w:rsidRPr="00730A5A">
        <w:rPr>
          <w:rFonts w:ascii="Simplified Arabic" w:hAnsi="Simplified Arabic" w:cs="Simplified Arabic" w:hint="cs"/>
          <w:sz w:val="32"/>
          <w:szCs w:val="32"/>
          <w:rtl/>
        </w:rPr>
        <w:t>مع الجاحظ:</w:t>
      </w:r>
      <w:r>
        <w:rPr>
          <w:rFonts w:ascii="Simplified Arabic" w:hAnsi="Simplified Arabic" w:cs="Simplified Arabic" w:hint="cs"/>
          <w:sz w:val="32"/>
          <w:szCs w:val="32"/>
          <w:rtl/>
        </w:rPr>
        <w:t xml:space="preserve"> </w:t>
      </w:r>
      <w:r w:rsidRPr="00730A5A">
        <w:rPr>
          <w:rFonts w:ascii="Simplified Arabic" w:hAnsi="Simplified Arabic" w:cs="Simplified Arabic" w:hint="cs"/>
          <w:sz w:val="32"/>
          <w:szCs w:val="32"/>
          <w:rtl/>
        </w:rPr>
        <w:t>البيان والتبيين، بين منهج التأليف ومقاييس الأسلوب.</w:t>
      </w:r>
    </w:p>
    <w:p w:rsidR="00907ADD" w:rsidRDefault="00907ADD" w:rsidP="00907ADD">
      <w:pPr>
        <w:autoSpaceDE w:val="0"/>
        <w:autoSpaceDN w:val="0"/>
        <w:bidi/>
        <w:adjustRightInd w:val="0"/>
        <w:spacing w:after="0" w:line="240" w:lineRule="auto"/>
        <w:jc w:val="both"/>
        <w:rPr>
          <w:rtl/>
        </w:rPr>
      </w:pPr>
    </w:p>
    <w:p w:rsidR="00907ADD" w:rsidRDefault="00907ADD" w:rsidP="00907ADD">
      <w:pPr>
        <w:pStyle w:val="Paragraphedeliste"/>
        <w:numPr>
          <w:ilvl w:val="0"/>
          <w:numId w:val="11"/>
        </w:numPr>
        <w:autoSpaceDE w:val="0"/>
        <w:autoSpaceDN w:val="0"/>
        <w:bidi/>
        <w:adjustRightInd w:val="0"/>
        <w:spacing w:after="0"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lastRenderedPageBreak/>
        <w:t>مع ابن خلدون: الأسس الاختيارية في نظرية المعرفة من خلال المقدمة.</w:t>
      </w:r>
    </w:p>
    <w:p w:rsidR="00907ADD" w:rsidRDefault="00907ADD" w:rsidP="00907ADD">
      <w:pPr>
        <w:autoSpaceDE w:val="0"/>
        <w:autoSpaceDN w:val="0"/>
        <w:bidi/>
        <w:adjustRightInd w:val="0"/>
        <w:spacing w:after="0" w:line="240" w:lineRule="auto"/>
        <w:ind w:left="284"/>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كما ضمن كتابه "النقد الحداثة" أيضا دراسيتين تطبيقيتين الأولى أجراها على القصيدة أحمد شوقي " ولد الهدى- وعنوانها التضافر الأسلوبي وإبداعية الشعر، والثانية خصصها للنثر وأسماها "الأدب العربي ومقولة الأجناس الأدبية </w:t>
      </w:r>
      <w:r>
        <w:rPr>
          <w:rFonts w:ascii="Simplified Arabic" w:hAnsi="Simplified Arabic" w:cs="Simplified Arabic"/>
          <w:sz w:val="32"/>
          <w:szCs w:val="32"/>
          <w:rtl/>
        </w:rPr>
        <w:t>–</w:t>
      </w:r>
      <w:r>
        <w:rPr>
          <w:rFonts w:ascii="Simplified Arabic" w:hAnsi="Simplified Arabic" w:cs="Simplified Arabic" w:hint="cs"/>
          <w:sz w:val="32"/>
          <w:szCs w:val="32"/>
          <w:rtl/>
        </w:rPr>
        <w:t>نموذج السيرة الذاتية في كتاب الأيام"</w:t>
      </w:r>
    </w:p>
    <w:p w:rsidR="00907ADD" w:rsidRDefault="00907ADD" w:rsidP="00907ADD">
      <w:pPr>
        <w:autoSpaceDE w:val="0"/>
        <w:autoSpaceDN w:val="0"/>
        <w:bidi/>
        <w:adjustRightInd w:val="0"/>
        <w:spacing w:after="0" w:line="240" w:lineRule="auto"/>
        <w:ind w:left="284"/>
        <w:jc w:val="both"/>
        <w:rPr>
          <w:rFonts w:ascii="Simplified Arabic" w:hAnsi="Simplified Arabic" w:cs="Simplified Arabic"/>
          <w:sz w:val="32"/>
          <w:szCs w:val="32"/>
          <w:rtl/>
        </w:rPr>
      </w:pPr>
      <w:r>
        <w:rPr>
          <w:rFonts w:ascii="Simplified Arabic" w:hAnsi="Simplified Arabic" w:cs="Simplified Arabic" w:hint="cs"/>
          <w:sz w:val="32"/>
          <w:szCs w:val="32"/>
          <w:rtl/>
        </w:rPr>
        <w:t>وبهذا يمكن تلخيص جهود المسدي النقدية في ثلاثة مراحل:</w:t>
      </w:r>
    </w:p>
    <w:p w:rsidR="00907ADD" w:rsidRDefault="00907ADD" w:rsidP="00907ADD">
      <w:pPr>
        <w:autoSpaceDE w:val="0"/>
        <w:autoSpaceDN w:val="0"/>
        <w:bidi/>
        <w:adjustRightInd w:val="0"/>
        <w:spacing w:after="0" w:line="240" w:lineRule="auto"/>
        <w:ind w:left="284"/>
        <w:jc w:val="both"/>
        <w:rPr>
          <w:rFonts w:ascii="Simplified Arabic" w:hAnsi="Simplified Arabic" w:cs="Simplified Arabic"/>
          <w:sz w:val="32"/>
          <w:szCs w:val="32"/>
          <w:rtl/>
        </w:rPr>
      </w:pPr>
      <w:r>
        <w:rPr>
          <w:rFonts w:ascii="Simplified Arabic" w:hAnsi="Simplified Arabic" w:cs="Simplified Arabic" w:hint="cs"/>
          <w:sz w:val="32"/>
          <w:szCs w:val="32"/>
          <w:rtl/>
        </w:rPr>
        <w:t>المرحلة الأولى: انصبت جهود المسدي فيها على تأصيل الحداثة النقدية في بيئتنا العربية لا سيما المنهج الأسلوبي الذي تبنى مولاته في وت مبكر، وحاول تعريف القارئ العربي بأهم آلياته ومفاهيمه ثم سرعان ما انتقلت اهتماماته إلى الصفة الأخرى المتعلقة بتحليل النصوص الإبداعية والنقدية، قصد تقريب المفاهيم النظرية وترسيخها في ذهن القارئ.</w:t>
      </w:r>
    </w:p>
    <w:p w:rsidR="00907ADD" w:rsidRDefault="00907ADD" w:rsidP="00907ADD">
      <w:pPr>
        <w:autoSpaceDE w:val="0"/>
        <w:autoSpaceDN w:val="0"/>
        <w:bidi/>
        <w:adjustRightInd w:val="0"/>
        <w:spacing w:after="0" w:line="240" w:lineRule="auto"/>
        <w:ind w:left="284"/>
        <w:jc w:val="both"/>
        <w:rPr>
          <w:rFonts w:ascii="Simplified Arabic" w:hAnsi="Simplified Arabic" w:cs="Simplified Arabic"/>
          <w:sz w:val="32"/>
          <w:szCs w:val="32"/>
          <w:rtl/>
        </w:rPr>
      </w:pPr>
      <w:r>
        <w:rPr>
          <w:rFonts w:ascii="Simplified Arabic" w:hAnsi="Simplified Arabic" w:cs="Simplified Arabic" w:hint="cs"/>
          <w:sz w:val="32"/>
          <w:szCs w:val="32"/>
          <w:rtl/>
        </w:rPr>
        <w:t>المرحلة الثانية: تجاوز فيها المسدي انشغالات المرحلة السابقة ليعيد النظر فيما خلفه فعل المثاقفة مع الآخر من إشكاليات، كثيرا ما عكرت صفو مسار عملية التواصل النقدي وذلك عن طريقة تشخيصها ومحاولة وصف بدائل أخرى مستقاة من مرجعيات فكرية مختلفة.</w:t>
      </w:r>
    </w:p>
    <w:p w:rsidR="00907ADD" w:rsidRPr="00333C30" w:rsidRDefault="00907ADD" w:rsidP="00907ADD">
      <w:pPr>
        <w:autoSpaceDE w:val="0"/>
        <w:autoSpaceDN w:val="0"/>
        <w:bidi/>
        <w:adjustRightInd w:val="0"/>
        <w:spacing w:after="0" w:line="240" w:lineRule="auto"/>
        <w:ind w:left="284"/>
        <w:jc w:val="both"/>
        <w:rPr>
          <w:rFonts w:ascii="Simplified Arabic" w:hAnsi="Simplified Arabic" w:cs="Simplified Arabic"/>
          <w:sz w:val="32"/>
          <w:szCs w:val="32"/>
          <w:rtl/>
        </w:rPr>
      </w:pPr>
      <w:r>
        <w:rPr>
          <w:rFonts w:ascii="Simplified Arabic" w:hAnsi="Simplified Arabic" w:cs="Simplified Arabic" w:hint="cs"/>
          <w:sz w:val="32"/>
          <w:szCs w:val="32"/>
          <w:rtl/>
        </w:rPr>
        <w:t>المرحلة الثالثة: تميزت بانفتاح اهتمامات المسدي على مستجدات الفكر والسياسة في العالم العربي والتي لا تخلو بدورها من تأثيراتها ثنائية الأنا والآخر في صناعة الأفكار وتسويقها.</w:t>
      </w:r>
    </w:p>
    <w:p w:rsidR="00907ADD" w:rsidRPr="00EB3080" w:rsidRDefault="00907ADD" w:rsidP="00907ADD">
      <w:pPr>
        <w:autoSpaceDE w:val="0"/>
        <w:autoSpaceDN w:val="0"/>
        <w:bidi/>
        <w:adjustRightInd w:val="0"/>
        <w:spacing w:after="0" w:line="240" w:lineRule="auto"/>
        <w:rPr>
          <w:rFonts w:ascii="Simplified Arabic" w:hAnsi="Simplified Arabic" w:cs="Simplified Arabic"/>
          <w:sz w:val="32"/>
          <w:szCs w:val="32"/>
          <w:rtl/>
        </w:rPr>
      </w:pPr>
    </w:p>
    <w:p w:rsidR="00E46789" w:rsidRDefault="00E46789" w:rsidP="00907ADD">
      <w:pPr>
        <w:bidi/>
      </w:pPr>
    </w:p>
    <w:sectPr w:rsidR="00E46789" w:rsidSect="00E4678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AE2" w:rsidRDefault="003A7AE2" w:rsidP="00907ADD">
      <w:pPr>
        <w:spacing w:after="0" w:line="240" w:lineRule="auto"/>
      </w:pPr>
      <w:r>
        <w:separator/>
      </w:r>
    </w:p>
  </w:endnote>
  <w:endnote w:type="continuationSeparator" w:id="1">
    <w:p w:rsidR="003A7AE2" w:rsidRDefault="003A7AE2" w:rsidP="00907A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MingLiU_HKSCS">
    <w:panose1 w:val="02020500000000000000"/>
    <w:charset w:val="88"/>
    <w:family w:val="roman"/>
    <w:pitch w:val="variable"/>
    <w:sig w:usb0="A00002FF" w:usb1="38CFFCFA" w:usb2="00000016" w:usb3="00000000" w:csb0="001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AE2" w:rsidRDefault="003A7AE2" w:rsidP="00907ADD">
      <w:pPr>
        <w:spacing w:after="0" w:line="240" w:lineRule="auto"/>
      </w:pPr>
      <w:r>
        <w:separator/>
      </w:r>
    </w:p>
  </w:footnote>
  <w:footnote w:type="continuationSeparator" w:id="1">
    <w:p w:rsidR="003A7AE2" w:rsidRDefault="003A7AE2" w:rsidP="00907ADD">
      <w:pPr>
        <w:spacing w:after="0" w:line="240" w:lineRule="auto"/>
      </w:pPr>
      <w:r>
        <w:continuationSeparator/>
      </w:r>
    </w:p>
  </w:footnote>
  <w:footnote w:id="2">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xml:space="preserve">- </w:t>
      </w:r>
      <w:r>
        <w:rPr>
          <w:rFonts w:hint="cs"/>
          <w:rtl/>
        </w:rPr>
        <w:t xml:space="preserve">سعيد يقطين: </w:t>
      </w:r>
      <w:r w:rsidRPr="00B44517">
        <w:rPr>
          <w:rFonts w:hint="cs"/>
          <w:rtl/>
        </w:rPr>
        <w:t>قال الراوي</w:t>
      </w:r>
      <w:r>
        <w:rPr>
          <w:rFonts w:hint="cs"/>
          <w:rtl/>
        </w:rPr>
        <w:t>-البنيات الحكائية في السيرة الشعبية</w:t>
      </w:r>
      <w:r w:rsidRPr="00B44517">
        <w:rPr>
          <w:rFonts w:hint="cs"/>
          <w:rtl/>
        </w:rPr>
        <w:t>، ص10</w:t>
      </w:r>
    </w:p>
  </w:footnote>
  <w:footnote w:id="3">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xml:space="preserve">- </w:t>
      </w:r>
      <w:r>
        <w:rPr>
          <w:rFonts w:hint="cs"/>
          <w:rtl/>
        </w:rPr>
        <w:t>المرجع نفسه،</w:t>
      </w:r>
      <w:r w:rsidRPr="00B44517">
        <w:rPr>
          <w:rFonts w:hint="cs"/>
          <w:rtl/>
        </w:rPr>
        <w:t xml:space="preserve"> ص13.</w:t>
      </w:r>
    </w:p>
  </w:footnote>
  <w:footnote w:id="4">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لوكام سليمة</w:t>
      </w:r>
      <w:r>
        <w:rPr>
          <w:rFonts w:hint="cs"/>
          <w:rtl/>
        </w:rPr>
        <w:t>: تلقي السرديات في النقد المغاربي</w:t>
      </w:r>
      <w:r w:rsidRPr="00B44517">
        <w:rPr>
          <w:rFonts w:hint="cs"/>
          <w:rtl/>
        </w:rPr>
        <w:t xml:space="preserve"> ، ص175.</w:t>
      </w:r>
    </w:p>
  </w:footnote>
  <w:footnote w:id="5">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سعيد يقطين</w:t>
      </w:r>
      <w:r>
        <w:rPr>
          <w:rFonts w:hint="cs"/>
          <w:rtl/>
        </w:rPr>
        <w:t>:</w:t>
      </w:r>
      <w:r w:rsidRPr="00B44517">
        <w:rPr>
          <w:rFonts w:hint="cs"/>
          <w:rtl/>
        </w:rPr>
        <w:t xml:space="preserve"> الكلام والخبر</w:t>
      </w:r>
      <w:r>
        <w:rPr>
          <w:rFonts w:hint="cs"/>
          <w:rtl/>
        </w:rPr>
        <w:t>-مقدمة للسرد العربي-،</w:t>
      </w:r>
      <w:r w:rsidRPr="00B44517">
        <w:rPr>
          <w:rFonts w:hint="cs"/>
          <w:rtl/>
        </w:rPr>
        <w:t xml:space="preserve"> ص22.</w:t>
      </w:r>
    </w:p>
  </w:footnote>
  <w:footnote w:id="6">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سعيد يقطين</w:t>
      </w:r>
      <w:r>
        <w:rPr>
          <w:rFonts w:hint="cs"/>
          <w:rtl/>
        </w:rPr>
        <w:t>:</w:t>
      </w:r>
      <w:r w:rsidRPr="00B44517">
        <w:rPr>
          <w:rFonts w:hint="cs"/>
          <w:rtl/>
        </w:rPr>
        <w:t xml:space="preserve"> الكلام والخبر</w:t>
      </w:r>
      <w:r>
        <w:rPr>
          <w:rFonts w:hint="cs"/>
          <w:rtl/>
        </w:rPr>
        <w:t xml:space="preserve">-مقدمة للسرد العربي-، </w:t>
      </w:r>
      <w:r w:rsidRPr="00B44517">
        <w:rPr>
          <w:rFonts w:hint="cs"/>
          <w:rtl/>
        </w:rPr>
        <w:t>ص30</w:t>
      </w:r>
    </w:p>
  </w:footnote>
  <w:footnote w:id="7">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المرجع نفسه</w:t>
      </w:r>
      <w:r>
        <w:rPr>
          <w:rFonts w:hint="cs"/>
          <w:rtl/>
        </w:rPr>
        <w:t>،</w:t>
      </w:r>
      <w:r w:rsidRPr="00B44517">
        <w:rPr>
          <w:rFonts w:hint="cs"/>
          <w:rtl/>
        </w:rPr>
        <w:t xml:space="preserve"> ص29</w:t>
      </w:r>
    </w:p>
  </w:footnote>
  <w:footnote w:id="8">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المرجع نفسه</w:t>
      </w:r>
      <w:r>
        <w:rPr>
          <w:rFonts w:hint="cs"/>
          <w:rtl/>
        </w:rPr>
        <w:t>،</w:t>
      </w:r>
      <w:r w:rsidRPr="00B44517">
        <w:rPr>
          <w:rFonts w:hint="cs"/>
          <w:rtl/>
        </w:rPr>
        <w:t xml:space="preserve"> ص30-31.</w:t>
      </w:r>
    </w:p>
  </w:footnote>
  <w:footnote w:id="9">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xml:space="preserve">- </w:t>
      </w:r>
      <w:r>
        <w:rPr>
          <w:rFonts w:hint="cs"/>
          <w:rtl/>
        </w:rPr>
        <w:t xml:space="preserve">سعيد يقطين: </w:t>
      </w:r>
      <w:r w:rsidRPr="00B44517">
        <w:rPr>
          <w:rFonts w:hint="cs"/>
          <w:rtl/>
        </w:rPr>
        <w:t>تحليل الخطاب الروائي</w:t>
      </w:r>
      <w:r>
        <w:rPr>
          <w:rFonts w:hint="cs"/>
          <w:rtl/>
        </w:rPr>
        <w:t>(الزمن- السرد- التبئير)</w:t>
      </w:r>
      <w:r w:rsidRPr="00B44517">
        <w:rPr>
          <w:rFonts w:hint="cs"/>
          <w:rtl/>
        </w:rPr>
        <w:t>، ص7-8.</w:t>
      </w:r>
    </w:p>
  </w:footnote>
  <w:footnote w:id="10">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xml:space="preserve">- </w:t>
      </w:r>
      <w:r>
        <w:rPr>
          <w:rFonts w:hint="cs"/>
          <w:rtl/>
        </w:rPr>
        <w:t xml:space="preserve">سعيد يقطين: </w:t>
      </w:r>
      <w:r w:rsidRPr="00B44517">
        <w:rPr>
          <w:rFonts w:hint="cs"/>
          <w:rtl/>
        </w:rPr>
        <w:t>تحليل الخطاب الروائي</w:t>
      </w:r>
      <w:r>
        <w:rPr>
          <w:rFonts w:hint="cs"/>
          <w:rtl/>
        </w:rPr>
        <w:t>(الزمن- السرد- التبئير)</w:t>
      </w:r>
      <w:r w:rsidRPr="00B44517">
        <w:rPr>
          <w:rFonts w:hint="cs"/>
          <w:rtl/>
        </w:rPr>
        <w:t>،</w:t>
      </w:r>
      <w:r>
        <w:rPr>
          <w:rFonts w:hint="cs"/>
          <w:rtl/>
        </w:rPr>
        <w:t xml:space="preserve"> </w:t>
      </w:r>
      <w:r w:rsidRPr="00B44517">
        <w:rPr>
          <w:rFonts w:hint="cs"/>
          <w:rtl/>
        </w:rPr>
        <w:t>ص7</w:t>
      </w:r>
    </w:p>
  </w:footnote>
  <w:footnote w:id="11">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xml:space="preserve">- </w:t>
      </w:r>
      <w:r>
        <w:rPr>
          <w:rFonts w:hint="cs"/>
          <w:rtl/>
        </w:rPr>
        <w:t xml:space="preserve">سعيد يقطين: </w:t>
      </w:r>
      <w:r w:rsidRPr="00B44517">
        <w:rPr>
          <w:rFonts w:hint="cs"/>
          <w:rtl/>
        </w:rPr>
        <w:t>تحليل الخطاب الروائي</w:t>
      </w:r>
      <w:r>
        <w:rPr>
          <w:rFonts w:hint="cs"/>
          <w:rtl/>
        </w:rPr>
        <w:t>(الزمن- السرد- التبئير)</w:t>
      </w:r>
      <w:r w:rsidRPr="00B44517">
        <w:rPr>
          <w:rFonts w:hint="cs"/>
          <w:rtl/>
        </w:rPr>
        <w:t>، ص7-8.</w:t>
      </w:r>
    </w:p>
  </w:footnote>
  <w:footnote w:id="12">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لوكام سليمة</w:t>
      </w:r>
      <w:r>
        <w:rPr>
          <w:rFonts w:hint="cs"/>
          <w:rtl/>
        </w:rPr>
        <w:t>: تلقي السرديات في النقد المغاربي،</w:t>
      </w:r>
      <w:r w:rsidRPr="00B44517">
        <w:rPr>
          <w:rFonts w:hint="cs"/>
          <w:rtl/>
        </w:rPr>
        <w:t xml:space="preserve"> ص173.</w:t>
      </w:r>
    </w:p>
  </w:footnote>
  <w:footnote w:id="13">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شرف الدين ماجدولين: السرد</w:t>
      </w:r>
      <w:r>
        <w:rPr>
          <w:rFonts w:hint="cs"/>
          <w:rtl/>
        </w:rPr>
        <w:t xml:space="preserve"> والسرديات في أعمال سعيد يقطين</w:t>
      </w:r>
      <w:r w:rsidRPr="00B44517">
        <w:rPr>
          <w:rFonts w:hint="cs"/>
          <w:rtl/>
        </w:rPr>
        <w:t>، ص32.</w:t>
      </w:r>
    </w:p>
  </w:footnote>
  <w:footnote w:id="14">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xml:space="preserve">- </w:t>
      </w:r>
      <w:r>
        <w:rPr>
          <w:rFonts w:hint="cs"/>
          <w:rtl/>
        </w:rPr>
        <w:t xml:space="preserve">سعيد يقطين: </w:t>
      </w:r>
      <w:r w:rsidRPr="00B44517">
        <w:rPr>
          <w:rFonts w:hint="cs"/>
          <w:rtl/>
        </w:rPr>
        <w:t>تحليل الخطاب الروائي</w:t>
      </w:r>
      <w:r>
        <w:rPr>
          <w:rFonts w:hint="cs"/>
          <w:rtl/>
        </w:rPr>
        <w:t xml:space="preserve">(الزمن- السرد- التبئير)، </w:t>
      </w:r>
      <w:r w:rsidRPr="00B44517">
        <w:rPr>
          <w:rFonts w:hint="cs"/>
          <w:rtl/>
        </w:rPr>
        <w:t>ص8.</w:t>
      </w:r>
    </w:p>
  </w:footnote>
  <w:footnote w:id="15">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xml:space="preserve">- المرجع </w:t>
      </w:r>
      <w:r>
        <w:rPr>
          <w:rFonts w:hint="cs"/>
          <w:rtl/>
        </w:rPr>
        <w:t>نفسه،</w:t>
      </w:r>
      <w:r w:rsidRPr="00B44517">
        <w:rPr>
          <w:rFonts w:hint="cs"/>
          <w:rtl/>
        </w:rPr>
        <w:t xml:space="preserve"> ص386.</w:t>
      </w:r>
    </w:p>
  </w:footnote>
  <w:footnote w:id="16">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المرجع السابق الصفحة نفسها.</w:t>
      </w:r>
    </w:p>
  </w:footnote>
  <w:footnote w:id="17">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xml:space="preserve">- ينظر </w:t>
      </w:r>
      <w:r>
        <w:rPr>
          <w:rFonts w:hint="cs"/>
          <w:rtl/>
        </w:rPr>
        <w:t xml:space="preserve">سعيد يقطين: </w:t>
      </w:r>
      <w:r w:rsidRPr="00B44517">
        <w:rPr>
          <w:rFonts w:hint="cs"/>
          <w:rtl/>
        </w:rPr>
        <w:t>تحليل الخطاب الروائي</w:t>
      </w:r>
      <w:r>
        <w:rPr>
          <w:rFonts w:hint="cs"/>
          <w:rtl/>
        </w:rPr>
        <w:t>(الزمن- السرد- التبئير)</w:t>
      </w:r>
      <w:r w:rsidRPr="00B44517">
        <w:rPr>
          <w:rFonts w:hint="cs"/>
          <w:rtl/>
        </w:rPr>
        <w:t>،</w:t>
      </w:r>
      <w:r>
        <w:rPr>
          <w:rFonts w:hint="cs"/>
          <w:rtl/>
        </w:rPr>
        <w:t xml:space="preserve"> </w:t>
      </w:r>
      <w:r w:rsidRPr="00B44517">
        <w:rPr>
          <w:rFonts w:hint="cs"/>
          <w:rtl/>
        </w:rPr>
        <w:t>ص 387.</w:t>
      </w:r>
    </w:p>
  </w:footnote>
  <w:footnote w:id="18">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المرجع نفسه</w:t>
      </w:r>
      <w:r>
        <w:rPr>
          <w:rFonts w:hint="cs"/>
          <w:rtl/>
        </w:rPr>
        <w:t>،</w:t>
      </w:r>
      <w:r w:rsidRPr="00B44517">
        <w:rPr>
          <w:rFonts w:hint="cs"/>
          <w:rtl/>
        </w:rPr>
        <w:t xml:space="preserve"> ص08.</w:t>
      </w:r>
    </w:p>
  </w:footnote>
  <w:footnote w:id="19">
    <w:p w:rsidR="00907ADD" w:rsidRDefault="00907ADD" w:rsidP="00907ADD">
      <w:pPr>
        <w:pStyle w:val="Notedebasdepage"/>
      </w:pPr>
      <w:r>
        <w:rPr>
          <w:rStyle w:val="Appelnotedebasdep"/>
        </w:rPr>
        <w:footnoteRef/>
      </w:r>
      <w:r>
        <w:rPr>
          <w:rtl/>
        </w:rPr>
        <w:t xml:space="preserve"> </w:t>
      </w:r>
      <w:r>
        <w:rPr>
          <w:rFonts w:hint="cs"/>
          <w:rtl/>
        </w:rPr>
        <w:t>- ينظرسعيد يقطين تحليل الخطاب الروائي-الزمن، السرد، التبئير-، ص269-280.</w:t>
      </w:r>
    </w:p>
  </w:footnote>
  <w:footnote w:id="20">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xml:space="preserve">- </w:t>
      </w:r>
      <w:r>
        <w:rPr>
          <w:rFonts w:hint="cs"/>
          <w:rtl/>
        </w:rPr>
        <w:t xml:space="preserve">سعيد يقطين: </w:t>
      </w:r>
      <w:r w:rsidRPr="00B44517">
        <w:rPr>
          <w:rFonts w:hint="cs"/>
          <w:rtl/>
        </w:rPr>
        <w:t>تحليل الخطاب الروائي</w:t>
      </w:r>
      <w:r>
        <w:rPr>
          <w:rFonts w:hint="cs"/>
          <w:rtl/>
        </w:rPr>
        <w:t>(الزمن- السرد- التبئير)</w:t>
      </w:r>
      <w:r w:rsidRPr="00B44517">
        <w:rPr>
          <w:rFonts w:hint="cs"/>
          <w:rtl/>
        </w:rPr>
        <w:t>، ص387.</w:t>
      </w:r>
    </w:p>
  </w:footnote>
  <w:footnote w:id="21">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المرجع نفسه الصفحة نفسها.</w:t>
      </w:r>
    </w:p>
  </w:footnote>
  <w:footnote w:id="22">
    <w:p w:rsidR="00907ADD" w:rsidRPr="00B44517" w:rsidRDefault="00907ADD" w:rsidP="00907ADD">
      <w:pPr>
        <w:pStyle w:val="Notedebasdepage"/>
      </w:pPr>
      <w:r w:rsidRPr="00B44517">
        <w:rPr>
          <w:rStyle w:val="Appelnotedebasdep"/>
        </w:rPr>
        <w:footnoteRef/>
      </w:r>
      <w:r w:rsidRPr="00B44517">
        <w:rPr>
          <w:rtl/>
        </w:rPr>
        <w:t xml:space="preserve"> </w:t>
      </w:r>
      <w:r w:rsidRPr="00B44517">
        <w:rPr>
          <w:rFonts w:hint="cs"/>
          <w:rtl/>
        </w:rPr>
        <w:t>- شرف الدين ماجدولين: السرد</w:t>
      </w:r>
      <w:r>
        <w:rPr>
          <w:rFonts w:hint="cs"/>
          <w:rtl/>
        </w:rPr>
        <w:t xml:space="preserve"> والسرديات في أعمال سعيد يقطين</w:t>
      </w:r>
      <w:r w:rsidRPr="00B44517">
        <w:rPr>
          <w:rFonts w:hint="cs"/>
          <w:rtl/>
        </w:rPr>
        <w:t>،</w:t>
      </w:r>
      <w:r>
        <w:rPr>
          <w:rFonts w:hint="cs"/>
          <w:rtl/>
        </w:rPr>
        <w:t xml:space="preserve"> </w:t>
      </w:r>
      <w:r w:rsidRPr="00B44517">
        <w:rPr>
          <w:rFonts w:hint="cs"/>
          <w:rtl/>
        </w:rPr>
        <w:t>ص49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D11"/>
    <w:multiLevelType w:val="hybridMultilevel"/>
    <w:tmpl w:val="C91836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0BD7A26"/>
    <w:multiLevelType w:val="hybridMultilevel"/>
    <w:tmpl w:val="4A589AD2"/>
    <w:lvl w:ilvl="0" w:tplc="E6C2262C">
      <w:start w:val="1"/>
      <w:numFmt w:val="bullet"/>
      <w:lvlText w:val="-"/>
      <w:lvlJc w:val="left"/>
      <w:pPr>
        <w:ind w:left="644" w:hanging="360"/>
      </w:pPr>
      <w:rPr>
        <w:rFonts w:ascii="Arial" w:eastAsiaTheme="minorHAnsi" w:hAnsi="Arial" w:cs="Arial" w:hint="default"/>
        <w:lang w:bidi="ar-DZ"/>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05A52B14"/>
    <w:multiLevelType w:val="hybridMultilevel"/>
    <w:tmpl w:val="D8B086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AD3762"/>
    <w:multiLevelType w:val="hybridMultilevel"/>
    <w:tmpl w:val="8F04399E"/>
    <w:lvl w:ilvl="0" w:tplc="746E2F6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1A3A542B"/>
    <w:multiLevelType w:val="hybridMultilevel"/>
    <w:tmpl w:val="B4829798"/>
    <w:lvl w:ilvl="0" w:tplc="86EA2682">
      <w:start w:val="2"/>
      <w:numFmt w:val="arabicAlpha"/>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8725FD3"/>
    <w:multiLevelType w:val="hybridMultilevel"/>
    <w:tmpl w:val="407AF786"/>
    <w:lvl w:ilvl="0" w:tplc="4F40E31C">
      <w:start w:val="1"/>
      <w:numFmt w:val="bullet"/>
      <w:lvlText w:val="-"/>
      <w:lvlJc w:val="left"/>
      <w:pPr>
        <w:ind w:left="720" w:hanging="360"/>
      </w:pPr>
      <w:rPr>
        <w:rFonts w:ascii="Sakkal Majalla" w:eastAsiaTheme="minorHAnsi" w:hAnsi="Sakkal Majalla" w:cs="Sakkal Majall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DF5D9F"/>
    <w:multiLevelType w:val="hybridMultilevel"/>
    <w:tmpl w:val="3FC25CD2"/>
    <w:lvl w:ilvl="0" w:tplc="6E4A6D7A">
      <w:start w:val="1"/>
      <w:numFmt w:val="arabicAlpha"/>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31A704FD"/>
    <w:multiLevelType w:val="hybridMultilevel"/>
    <w:tmpl w:val="C16265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35A53E5"/>
    <w:multiLevelType w:val="hybridMultilevel"/>
    <w:tmpl w:val="8E7237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6AF0EAF"/>
    <w:multiLevelType w:val="hybridMultilevel"/>
    <w:tmpl w:val="C6C625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B1A237C"/>
    <w:multiLevelType w:val="hybridMultilevel"/>
    <w:tmpl w:val="1EC83D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0D328B0"/>
    <w:multiLevelType w:val="hybridMultilevel"/>
    <w:tmpl w:val="A9AEECD0"/>
    <w:lvl w:ilvl="0" w:tplc="86AE2D1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nsid w:val="41F62DF1"/>
    <w:multiLevelType w:val="hybridMultilevel"/>
    <w:tmpl w:val="78084682"/>
    <w:lvl w:ilvl="0" w:tplc="E6C2262C">
      <w:start w:val="1"/>
      <w:numFmt w:val="bullet"/>
      <w:lvlText w:val="-"/>
      <w:lvlJc w:val="left"/>
      <w:pPr>
        <w:ind w:left="720" w:hanging="360"/>
      </w:pPr>
      <w:rPr>
        <w:rFonts w:ascii="Arial" w:eastAsiaTheme="minorHAnsi" w:hAnsi="Arial" w:cs="Arial"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5516981"/>
    <w:multiLevelType w:val="hybridMultilevel"/>
    <w:tmpl w:val="FFC004D4"/>
    <w:lvl w:ilvl="0" w:tplc="3096524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66F5274"/>
    <w:multiLevelType w:val="hybridMultilevel"/>
    <w:tmpl w:val="D26E7792"/>
    <w:lvl w:ilvl="0" w:tplc="6A6AFB4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nsid w:val="490E67DF"/>
    <w:multiLevelType w:val="hybridMultilevel"/>
    <w:tmpl w:val="9B4A0EEA"/>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nsid w:val="51D17AD2"/>
    <w:multiLevelType w:val="hybridMultilevel"/>
    <w:tmpl w:val="5E9278CE"/>
    <w:lvl w:ilvl="0" w:tplc="2766FD9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nsid w:val="5D276BC5"/>
    <w:multiLevelType w:val="hybridMultilevel"/>
    <w:tmpl w:val="945AE93A"/>
    <w:lvl w:ilvl="0" w:tplc="1840B5B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7044033"/>
    <w:multiLevelType w:val="hybridMultilevel"/>
    <w:tmpl w:val="DD9C3414"/>
    <w:lvl w:ilvl="0" w:tplc="9934E4F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8DF51B4"/>
    <w:multiLevelType w:val="hybridMultilevel"/>
    <w:tmpl w:val="8B34CBD2"/>
    <w:lvl w:ilvl="0" w:tplc="9FC826B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993438F"/>
    <w:multiLevelType w:val="hybridMultilevel"/>
    <w:tmpl w:val="D040A480"/>
    <w:lvl w:ilvl="0" w:tplc="2DF2FBC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E042BE5"/>
    <w:multiLevelType w:val="hybridMultilevel"/>
    <w:tmpl w:val="DC0C677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9"/>
  </w:num>
  <w:num w:numId="2">
    <w:abstractNumId w:val="19"/>
  </w:num>
  <w:num w:numId="3">
    <w:abstractNumId w:val="0"/>
  </w:num>
  <w:num w:numId="4">
    <w:abstractNumId w:val="21"/>
  </w:num>
  <w:num w:numId="5">
    <w:abstractNumId w:val="3"/>
  </w:num>
  <w:num w:numId="6">
    <w:abstractNumId w:val="11"/>
  </w:num>
  <w:num w:numId="7">
    <w:abstractNumId w:val="6"/>
  </w:num>
  <w:num w:numId="8">
    <w:abstractNumId w:val="16"/>
  </w:num>
  <w:num w:numId="9">
    <w:abstractNumId w:val="14"/>
  </w:num>
  <w:num w:numId="10">
    <w:abstractNumId w:val="15"/>
  </w:num>
  <w:num w:numId="11">
    <w:abstractNumId w:val="1"/>
  </w:num>
  <w:num w:numId="12">
    <w:abstractNumId w:val="5"/>
  </w:num>
  <w:num w:numId="13">
    <w:abstractNumId w:val="2"/>
  </w:num>
  <w:num w:numId="14">
    <w:abstractNumId w:val="4"/>
  </w:num>
  <w:num w:numId="15">
    <w:abstractNumId w:val="10"/>
  </w:num>
  <w:num w:numId="16">
    <w:abstractNumId w:val="18"/>
  </w:num>
  <w:num w:numId="17">
    <w:abstractNumId w:val="20"/>
  </w:num>
  <w:num w:numId="18">
    <w:abstractNumId w:val="7"/>
  </w:num>
  <w:num w:numId="19">
    <w:abstractNumId w:val="8"/>
  </w:num>
  <w:num w:numId="20">
    <w:abstractNumId w:val="13"/>
  </w:num>
  <w:num w:numId="21">
    <w:abstractNumId w:val="17"/>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907ADD"/>
    <w:rsid w:val="003A7AE2"/>
    <w:rsid w:val="00907ADD"/>
    <w:rsid w:val="00E46789"/>
    <w:rsid w:val="00EB2B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1"/>
        <o:r id="V:Rule2" type="connector" idref="#_x0000_s1039"/>
        <o:r id="V:Rule3" type="connector" idref="#_x0000_s1027"/>
        <o:r id="V:Rule4" type="connector" idref="#_x0000_s1038"/>
        <o:r id="V:Rule5" type="connector" idref="#_x0000_s1037"/>
        <o:r id="V:Rule6" type="connector" idref="#_x0000_s1042"/>
        <o:r id="V:Rule7" type="connector" idref="#_x0000_s1026"/>
        <o:r id="V:Rule8" type="connector" idref="#_x0000_s1051"/>
        <o:r id="V:Rule9" type="connector" idref="#_x0000_s1055"/>
        <o:r id="V:Rule10" type="connector" idref="#_x0000_s1050"/>
        <o:r id="V:Rule11" type="connector" idref="#_x0000_s1048"/>
        <o:r id="V:Rule12" type="connector" idref="#_x0000_s1040"/>
        <o:r id="V:Rule13" type="connector" idref="#_x0000_s1052"/>
        <o:r id="V:Rule14" type="connector" idref="#_x0000_s1028"/>
        <o:r id="V:Rule15" type="connector" idref="#_x0000_s1049"/>
        <o:r id="V:Rule16"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ADD"/>
  </w:style>
  <w:style w:type="paragraph" w:styleId="Titre3">
    <w:name w:val="heading 3"/>
    <w:basedOn w:val="Normal"/>
    <w:link w:val="Titre3Car"/>
    <w:uiPriority w:val="9"/>
    <w:qFormat/>
    <w:rsid w:val="00907AD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07ADD"/>
    <w:rPr>
      <w:rFonts w:ascii="Times New Roman" w:eastAsia="Times New Roman" w:hAnsi="Times New Roman" w:cs="Times New Roman"/>
      <w:b/>
      <w:bCs/>
      <w:sz w:val="27"/>
      <w:szCs w:val="27"/>
      <w:lang w:eastAsia="fr-FR"/>
    </w:rPr>
  </w:style>
  <w:style w:type="paragraph" w:styleId="Textedebulles">
    <w:name w:val="Balloon Text"/>
    <w:basedOn w:val="Normal"/>
    <w:link w:val="TextedebullesCar"/>
    <w:uiPriority w:val="99"/>
    <w:semiHidden/>
    <w:unhideWhenUsed/>
    <w:rsid w:val="00907A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7ADD"/>
    <w:rPr>
      <w:rFonts w:ascii="Tahoma" w:hAnsi="Tahoma" w:cs="Tahoma"/>
      <w:sz w:val="16"/>
      <w:szCs w:val="16"/>
    </w:rPr>
  </w:style>
  <w:style w:type="character" w:styleId="Lienhypertexte">
    <w:name w:val="Hyperlink"/>
    <w:basedOn w:val="Policepardfaut"/>
    <w:uiPriority w:val="99"/>
    <w:semiHidden/>
    <w:unhideWhenUsed/>
    <w:rsid w:val="00907ADD"/>
    <w:rPr>
      <w:color w:val="0000FF"/>
      <w:u w:val="single"/>
    </w:rPr>
  </w:style>
  <w:style w:type="character" w:styleId="lev">
    <w:name w:val="Strong"/>
    <w:basedOn w:val="Policepardfaut"/>
    <w:uiPriority w:val="22"/>
    <w:qFormat/>
    <w:rsid w:val="00907ADD"/>
    <w:rPr>
      <w:b/>
      <w:bCs/>
    </w:rPr>
  </w:style>
  <w:style w:type="paragraph" w:styleId="NormalWeb">
    <w:name w:val="Normal (Web)"/>
    <w:basedOn w:val="Normal"/>
    <w:uiPriority w:val="99"/>
    <w:unhideWhenUsed/>
    <w:rsid w:val="00907AD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907ADD"/>
    <w:pPr>
      <w:bidi/>
      <w:spacing w:after="0" w:line="240" w:lineRule="auto"/>
      <w:ind w:left="284"/>
      <w:jc w:val="both"/>
    </w:pPr>
    <w:rPr>
      <w:sz w:val="20"/>
      <w:szCs w:val="20"/>
      <w:lang w:bidi="ar-DZ"/>
    </w:rPr>
  </w:style>
  <w:style w:type="character" w:customStyle="1" w:styleId="NotedebasdepageCar">
    <w:name w:val="Note de bas de page Car"/>
    <w:basedOn w:val="Policepardfaut"/>
    <w:link w:val="Notedebasdepage"/>
    <w:uiPriority w:val="99"/>
    <w:semiHidden/>
    <w:rsid w:val="00907ADD"/>
    <w:rPr>
      <w:sz w:val="20"/>
      <w:szCs w:val="20"/>
      <w:lang w:bidi="ar-DZ"/>
    </w:rPr>
  </w:style>
  <w:style w:type="character" w:styleId="Appelnotedebasdep">
    <w:name w:val="footnote reference"/>
    <w:basedOn w:val="Policepardfaut"/>
    <w:uiPriority w:val="99"/>
    <w:semiHidden/>
    <w:unhideWhenUsed/>
    <w:rsid w:val="00907ADD"/>
    <w:rPr>
      <w:vertAlign w:val="superscript"/>
    </w:rPr>
  </w:style>
  <w:style w:type="paragraph" w:styleId="Paragraphedeliste">
    <w:name w:val="List Paragraph"/>
    <w:basedOn w:val="Normal"/>
    <w:uiPriority w:val="34"/>
    <w:qFormat/>
    <w:rsid w:val="00907ADD"/>
    <w:pPr>
      <w:ind w:left="720"/>
      <w:contextualSpacing/>
    </w:pPr>
  </w:style>
  <w:style w:type="paragraph" w:styleId="En-tte">
    <w:name w:val="header"/>
    <w:basedOn w:val="Normal"/>
    <w:link w:val="En-tteCar"/>
    <w:uiPriority w:val="99"/>
    <w:semiHidden/>
    <w:unhideWhenUsed/>
    <w:rsid w:val="00907AD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07ADD"/>
  </w:style>
  <w:style w:type="paragraph" w:styleId="Pieddepage">
    <w:name w:val="footer"/>
    <w:basedOn w:val="Normal"/>
    <w:link w:val="PieddepageCar"/>
    <w:uiPriority w:val="99"/>
    <w:semiHidden/>
    <w:unhideWhenUsed/>
    <w:rsid w:val="00907AD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07A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2513</Words>
  <Characters>13827</Characters>
  <Application>Microsoft Office Word</Application>
  <DocSecurity>0</DocSecurity>
  <Lines>115</Lines>
  <Paragraphs>32</Paragraphs>
  <ScaleCrop>false</ScaleCrop>
  <Company/>
  <LinksUpToDate>false</LinksUpToDate>
  <CharactersWithSpaces>16308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gs</cp:lastModifiedBy>
  <cp:revision>1</cp:revision>
  <dcterms:created xsi:type="dcterms:W3CDTF">2021-11-06T09:21:00Z</dcterms:created>
  <dcterms:modified xsi:type="dcterms:W3CDTF">2021-11-06T09:21:00Z</dcterms:modified>
</cp:coreProperties>
</file>