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789" w:rsidRPr="00097D22" w:rsidRDefault="00097D22" w:rsidP="00097D22">
      <w:pPr>
        <w:bidi/>
        <w:jc w:val="both"/>
        <w:rPr>
          <w:rFonts w:ascii="Simplified Arabic" w:hAnsi="Simplified Arabic" w:cs="Simplified Arabic" w:hint="cs"/>
          <w:b/>
          <w:bCs/>
          <w:sz w:val="32"/>
          <w:szCs w:val="32"/>
          <w:rtl/>
        </w:rPr>
      </w:pPr>
      <w:proofErr w:type="gramStart"/>
      <w:r w:rsidRPr="00097D22">
        <w:rPr>
          <w:rFonts w:ascii="Simplified Arabic" w:hAnsi="Simplified Arabic" w:cs="Simplified Arabic" w:hint="cs"/>
          <w:b/>
          <w:bCs/>
          <w:sz w:val="32"/>
          <w:szCs w:val="32"/>
          <w:rtl/>
        </w:rPr>
        <w:t>المحاضرة</w:t>
      </w:r>
      <w:proofErr w:type="gramEnd"/>
      <w:r w:rsidRPr="00097D22">
        <w:rPr>
          <w:rFonts w:ascii="Simplified Arabic" w:hAnsi="Simplified Arabic" w:cs="Simplified Arabic" w:hint="cs"/>
          <w:b/>
          <w:bCs/>
          <w:sz w:val="32"/>
          <w:szCs w:val="32"/>
          <w:rtl/>
        </w:rPr>
        <w:t xml:space="preserve"> الأولى: رشاد رشدي والنقد الجديد</w:t>
      </w:r>
    </w:p>
    <w:p w:rsidR="00097D22" w:rsidRPr="00EB7FE1" w:rsidRDefault="00097D22" w:rsidP="00097D22">
      <w:pPr>
        <w:pStyle w:val="Paragraphedeliste"/>
        <w:numPr>
          <w:ilvl w:val="0"/>
          <w:numId w:val="1"/>
        </w:numPr>
        <w:autoSpaceDE w:val="0"/>
        <w:autoSpaceDN w:val="0"/>
        <w:bidi/>
        <w:adjustRightInd w:val="0"/>
        <w:spacing w:after="0" w:line="240" w:lineRule="auto"/>
        <w:jc w:val="both"/>
        <w:rPr>
          <w:rFonts w:ascii="Simplified Arabic" w:hAnsi="Simplified Arabic" w:cs="Simplified Arabic"/>
          <w:b/>
          <w:bCs/>
          <w:sz w:val="36"/>
          <w:szCs w:val="36"/>
        </w:rPr>
      </w:pPr>
      <w:r w:rsidRPr="00EB7FE1">
        <w:rPr>
          <w:rFonts w:ascii="Simplified Arabic" w:hAnsi="Simplified Arabic" w:cs="Simplified Arabic" w:hint="cs"/>
          <w:b/>
          <w:bCs/>
          <w:sz w:val="36"/>
          <w:szCs w:val="36"/>
          <w:rtl/>
        </w:rPr>
        <w:t>رشاد رشدي والنقد الجديد:</w:t>
      </w:r>
    </w:p>
    <w:p w:rsidR="00097D22" w:rsidRPr="00EB7FE1" w:rsidRDefault="00097D22" w:rsidP="00097D22">
      <w:pPr>
        <w:pStyle w:val="Paragraphedeliste"/>
        <w:numPr>
          <w:ilvl w:val="0"/>
          <w:numId w:val="2"/>
        </w:numPr>
        <w:autoSpaceDE w:val="0"/>
        <w:autoSpaceDN w:val="0"/>
        <w:bidi/>
        <w:adjustRightInd w:val="0"/>
        <w:spacing w:after="0" w:line="240" w:lineRule="auto"/>
        <w:jc w:val="both"/>
        <w:rPr>
          <w:rFonts w:ascii="Simplified Arabic" w:hAnsi="Simplified Arabic" w:cs="Simplified Arabic"/>
          <w:b/>
          <w:bCs/>
          <w:sz w:val="36"/>
          <w:szCs w:val="36"/>
          <w:rtl/>
        </w:rPr>
      </w:pPr>
      <w:proofErr w:type="gramStart"/>
      <w:r w:rsidRPr="00EB7FE1">
        <w:rPr>
          <w:rFonts w:ascii="Simplified Arabic" w:hAnsi="Simplified Arabic" w:cs="Simplified Arabic" w:hint="cs"/>
          <w:b/>
          <w:bCs/>
          <w:sz w:val="36"/>
          <w:szCs w:val="36"/>
          <w:rtl/>
        </w:rPr>
        <w:t>النقد</w:t>
      </w:r>
      <w:proofErr w:type="gramEnd"/>
      <w:r w:rsidRPr="00EB7FE1">
        <w:rPr>
          <w:rFonts w:ascii="Simplified Arabic" w:hAnsi="Simplified Arabic" w:cs="Simplified Arabic" w:hint="cs"/>
          <w:b/>
          <w:bCs/>
          <w:sz w:val="36"/>
          <w:szCs w:val="36"/>
          <w:rtl/>
        </w:rPr>
        <w:t xml:space="preserve"> الجديد:</w:t>
      </w:r>
    </w:p>
    <w:p w:rsidR="00097D22" w:rsidRPr="00EB7FE1" w:rsidRDefault="00097D22" w:rsidP="00097D22">
      <w:pPr>
        <w:autoSpaceDE w:val="0"/>
        <w:autoSpaceDN w:val="0"/>
        <w:bidi/>
        <w:adjustRightInd w:val="0"/>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rPr>
        <w:t xml:space="preserve">سادت خلال النصف الأول من القرن العشرين حركة نقدية أنجلو أمريكية شهيرة، تعد نقطة انعطاف في تاريخ النقد العالمي أجمع، بظهور كتاب "جون </w:t>
      </w:r>
      <w:proofErr w:type="spellStart"/>
      <w:r>
        <w:rPr>
          <w:rFonts w:ascii="Simplified Arabic" w:hAnsi="Simplified Arabic" w:cs="Simplified Arabic" w:hint="cs"/>
          <w:sz w:val="32"/>
          <w:szCs w:val="32"/>
          <w:rtl/>
        </w:rPr>
        <w:t>كرو</w:t>
      </w:r>
      <w:proofErr w:type="spellEnd"/>
      <w:r>
        <w:rPr>
          <w:rFonts w:ascii="Simplified Arabic" w:hAnsi="Simplified Arabic" w:cs="Simplified Arabic" w:hint="cs"/>
          <w:sz w:val="32"/>
          <w:szCs w:val="32"/>
          <w:rtl/>
        </w:rPr>
        <w:t xml:space="preserve"> </w:t>
      </w:r>
      <w:proofErr w:type="spellStart"/>
      <w:r>
        <w:rPr>
          <w:rFonts w:ascii="Simplified Arabic" w:hAnsi="Simplified Arabic" w:cs="Simplified Arabic" w:hint="cs"/>
          <w:sz w:val="32"/>
          <w:szCs w:val="32"/>
          <w:rtl/>
        </w:rPr>
        <w:t>رانسوم</w:t>
      </w:r>
      <w:proofErr w:type="spellEnd"/>
      <w:r>
        <w:rPr>
          <w:rFonts w:ascii="Simplified Arabic" w:hAnsi="Simplified Arabic" w:cs="Simplified Arabic" w:hint="cs"/>
          <w:sz w:val="32"/>
          <w:szCs w:val="32"/>
          <w:rtl/>
        </w:rPr>
        <w:t xml:space="preserve"> </w:t>
      </w:r>
      <w:r>
        <w:rPr>
          <w:rFonts w:ascii="Simplified Arabic" w:hAnsi="Simplified Arabic" w:cs="Simplified Arabic"/>
          <w:sz w:val="32"/>
          <w:szCs w:val="32"/>
        </w:rPr>
        <w:t xml:space="preserve">John </w:t>
      </w:r>
      <w:proofErr w:type="spellStart"/>
      <w:r>
        <w:rPr>
          <w:rFonts w:ascii="Simplified Arabic" w:hAnsi="Simplified Arabic" w:cs="Simplified Arabic"/>
          <w:sz w:val="32"/>
          <w:szCs w:val="32"/>
        </w:rPr>
        <w:t>crowe</w:t>
      </w:r>
      <w:proofErr w:type="spellEnd"/>
      <w:r>
        <w:rPr>
          <w:rFonts w:ascii="Simplified Arabic" w:hAnsi="Simplified Arabic" w:cs="Simplified Arabic"/>
          <w:sz w:val="32"/>
          <w:szCs w:val="32"/>
        </w:rPr>
        <w:t xml:space="preserve"> </w:t>
      </w:r>
      <w:proofErr w:type="spellStart"/>
      <w:r>
        <w:rPr>
          <w:rFonts w:ascii="Simplified Arabic" w:hAnsi="Simplified Arabic" w:cs="Simplified Arabic"/>
          <w:sz w:val="32"/>
          <w:szCs w:val="32"/>
        </w:rPr>
        <w:t>ransom</w:t>
      </w:r>
      <w:proofErr w:type="spellEnd"/>
      <w:r>
        <w:rPr>
          <w:rFonts w:ascii="Simplified Arabic" w:hAnsi="Simplified Arabic" w:cs="Simplified Arabic" w:hint="cs"/>
          <w:sz w:val="32"/>
          <w:szCs w:val="32"/>
          <w:rtl/>
          <w:lang w:bidi="ar-DZ"/>
        </w:rPr>
        <w:t xml:space="preserve"> " الذي صار عنوانه رسما للمدرسة كلها (النقد الجديد)، حيث ترجمت الكلمة إلى عدة معان منها: النقد الحديث وممارسة النقد الحديث، ليكون عنوانا للمناهج الفنية الحديثة (بنيوية </w:t>
      </w:r>
      <w:proofErr w:type="spellStart"/>
      <w:r>
        <w:rPr>
          <w:rFonts w:ascii="Simplified Arabic" w:hAnsi="Simplified Arabic" w:cs="Simplified Arabic" w:hint="cs"/>
          <w:sz w:val="32"/>
          <w:szCs w:val="32"/>
          <w:rtl/>
          <w:lang w:bidi="ar-DZ"/>
        </w:rPr>
        <w:t>مضوعاتية</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سيميائية</w:t>
      </w:r>
      <w:proofErr w:type="spellEnd"/>
      <w:r>
        <w:rPr>
          <w:rFonts w:ascii="Simplified Arabic" w:hAnsi="Simplified Arabic" w:cs="Simplified Arabic" w:hint="cs"/>
          <w:sz w:val="32"/>
          <w:szCs w:val="32"/>
          <w:rtl/>
          <w:lang w:bidi="ar-DZ"/>
        </w:rPr>
        <w:t>...) التي هيمنت على الساحة النقدية الفرنسية منذ سنوات الستينات خاصة.</w:t>
      </w:r>
    </w:p>
    <w:p w:rsidR="00097D22" w:rsidRPr="00DE697D" w:rsidRDefault="00097D22" w:rsidP="00097D22">
      <w:pPr>
        <w:autoSpaceDE w:val="0"/>
        <w:autoSpaceDN w:val="0"/>
        <w:bidi/>
        <w:adjustRightInd w:val="0"/>
        <w:spacing w:after="0" w:line="240" w:lineRule="auto"/>
        <w:jc w:val="both"/>
        <w:rPr>
          <w:rFonts w:ascii="Simplified Arabic" w:hAnsi="Simplified Arabic" w:cs="Simplified Arabic"/>
          <w:sz w:val="32"/>
          <w:szCs w:val="32"/>
          <w:rtl/>
          <w:lang w:bidi="ar-DZ"/>
        </w:rPr>
      </w:pPr>
      <w:r w:rsidRPr="00DE697D">
        <w:rPr>
          <w:rFonts w:ascii="Simplified Arabic" w:hAnsi="Simplified Arabic" w:cs="Simplified Arabic" w:hint="cs"/>
          <w:sz w:val="32"/>
          <w:szCs w:val="32"/>
          <w:rtl/>
          <w:lang w:bidi="ar-DZ"/>
        </w:rPr>
        <w:t xml:space="preserve">ظهر النقد الجديد </w:t>
      </w:r>
      <w:r w:rsidRPr="00DE697D">
        <w:rPr>
          <w:rFonts w:ascii="Simplified Arabic" w:hAnsi="Simplified Arabic" w:cs="Simplified Arabic"/>
          <w:sz w:val="32"/>
          <w:szCs w:val="32"/>
          <w:rtl/>
          <w:lang w:bidi="ar-DZ"/>
        </w:rPr>
        <w:t>–</w:t>
      </w:r>
      <w:r w:rsidRPr="00DE697D">
        <w:rPr>
          <w:rFonts w:ascii="Simplified Arabic" w:hAnsi="Simplified Arabic" w:cs="Simplified Arabic" w:hint="cs"/>
          <w:sz w:val="32"/>
          <w:szCs w:val="32"/>
          <w:rtl/>
          <w:lang w:bidi="ar-DZ"/>
        </w:rPr>
        <w:t xml:space="preserve"> </w:t>
      </w:r>
      <w:proofErr w:type="spellStart"/>
      <w:r w:rsidRPr="00DE697D">
        <w:rPr>
          <w:rFonts w:ascii="Simplified Arabic" w:hAnsi="Simplified Arabic" w:cs="Simplified Arabic" w:hint="cs"/>
          <w:sz w:val="32"/>
          <w:szCs w:val="32"/>
          <w:rtl/>
          <w:lang w:bidi="ar-DZ"/>
        </w:rPr>
        <w:t>الأنجلو</w:t>
      </w:r>
      <w:proofErr w:type="spellEnd"/>
      <w:r w:rsidRPr="00DE697D">
        <w:rPr>
          <w:rFonts w:ascii="Simplified Arabic" w:hAnsi="Simplified Arabic" w:cs="Simplified Arabic" w:hint="cs"/>
          <w:sz w:val="32"/>
          <w:szCs w:val="32"/>
          <w:rtl/>
          <w:lang w:bidi="ar-DZ"/>
        </w:rPr>
        <w:t xml:space="preserve"> أمريكي- في سياق مواجهة بعض الاتجاهات الذاتية (الانطباعية ) والتاريخية، التي غمرت النص بما ليس منهن مستلهما بذلك أفكار المدرسة الشكلية التصويرية </w:t>
      </w:r>
      <w:r w:rsidRPr="00DE697D">
        <w:rPr>
          <w:rFonts w:ascii="Simplified Arabic" w:hAnsi="Simplified Arabic" w:cs="Simplified Arabic"/>
          <w:sz w:val="32"/>
          <w:szCs w:val="32"/>
          <w:rtl/>
          <w:lang w:bidi="ar-DZ"/>
        </w:rPr>
        <w:t>–</w:t>
      </w:r>
      <w:r w:rsidRPr="00DE697D">
        <w:rPr>
          <w:rFonts w:ascii="Simplified Arabic" w:hAnsi="Simplified Arabic" w:cs="Simplified Arabic" w:hint="cs"/>
          <w:sz w:val="32"/>
          <w:szCs w:val="32"/>
          <w:rtl/>
          <w:lang w:bidi="ar-DZ"/>
        </w:rPr>
        <w:t xml:space="preserve">مؤسسها </w:t>
      </w:r>
      <w:proofErr w:type="spellStart"/>
      <w:r w:rsidRPr="00DE697D">
        <w:rPr>
          <w:rFonts w:ascii="Simplified Arabic" w:hAnsi="Simplified Arabic" w:cs="Simplified Arabic" w:hint="cs"/>
          <w:sz w:val="32"/>
          <w:szCs w:val="32"/>
          <w:rtl/>
          <w:lang w:bidi="ar-DZ"/>
        </w:rPr>
        <w:t>إزرا</w:t>
      </w:r>
      <w:proofErr w:type="spellEnd"/>
      <w:r w:rsidRPr="00DE697D">
        <w:rPr>
          <w:rFonts w:ascii="Simplified Arabic" w:hAnsi="Simplified Arabic" w:cs="Simplified Arabic" w:hint="cs"/>
          <w:sz w:val="32"/>
          <w:szCs w:val="32"/>
          <w:rtl/>
          <w:lang w:bidi="ar-DZ"/>
        </w:rPr>
        <w:t xml:space="preserve"> </w:t>
      </w:r>
      <w:proofErr w:type="spellStart"/>
      <w:r w:rsidRPr="00DE697D">
        <w:rPr>
          <w:rFonts w:ascii="Simplified Arabic" w:hAnsi="Simplified Arabic" w:cs="Simplified Arabic" w:hint="cs"/>
          <w:sz w:val="32"/>
          <w:szCs w:val="32"/>
          <w:rtl/>
          <w:lang w:bidi="ar-DZ"/>
        </w:rPr>
        <w:t>باوند</w:t>
      </w:r>
      <w:proofErr w:type="spellEnd"/>
      <w:r w:rsidRPr="00DE697D">
        <w:rPr>
          <w:rFonts w:ascii="Simplified Arabic" w:hAnsi="Simplified Arabic" w:cs="Simplified Arabic" w:hint="cs"/>
          <w:sz w:val="32"/>
          <w:szCs w:val="32"/>
          <w:rtl/>
          <w:lang w:bidi="ar-DZ"/>
        </w:rPr>
        <w:t xml:space="preserve">- في بدايات القرن الماضي، إضافة إلى الأفكار النقدية </w:t>
      </w:r>
      <w:proofErr w:type="spellStart"/>
      <w:r w:rsidRPr="00DE697D">
        <w:rPr>
          <w:rFonts w:ascii="Simplified Arabic" w:hAnsi="Simplified Arabic" w:cs="Simplified Arabic" w:hint="cs"/>
          <w:sz w:val="32"/>
          <w:szCs w:val="32"/>
          <w:rtl/>
          <w:lang w:bidi="ar-DZ"/>
        </w:rPr>
        <w:t>الحداثية</w:t>
      </w:r>
      <w:proofErr w:type="spellEnd"/>
      <w:r w:rsidRPr="00DE697D">
        <w:rPr>
          <w:rFonts w:ascii="Simplified Arabic" w:hAnsi="Simplified Arabic" w:cs="Simplified Arabic" w:hint="cs"/>
          <w:sz w:val="32"/>
          <w:szCs w:val="32"/>
          <w:rtl/>
          <w:lang w:bidi="ar-DZ"/>
        </w:rPr>
        <w:t xml:space="preserve"> التي جاء </w:t>
      </w:r>
      <w:proofErr w:type="spellStart"/>
      <w:r w:rsidRPr="00DE697D">
        <w:rPr>
          <w:rFonts w:ascii="Simplified Arabic" w:hAnsi="Simplified Arabic" w:cs="Simplified Arabic" w:hint="cs"/>
          <w:sz w:val="32"/>
          <w:szCs w:val="32"/>
          <w:rtl/>
          <w:lang w:bidi="ar-DZ"/>
        </w:rPr>
        <w:t>بها</w:t>
      </w:r>
      <w:proofErr w:type="spellEnd"/>
      <w:r w:rsidRPr="00DE697D">
        <w:rPr>
          <w:rFonts w:ascii="Simplified Arabic" w:hAnsi="Simplified Arabic" w:cs="Simplified Arabic" w:hint="cs"/>
          <w:sz w:val="32"/>
          <w:szCs w:val="32"/>
          <w:rtl/>
          <w:lang w:bidi="ar-DZ"/>
        </w:rPr>
        <w:t xml:space="preserve"> الشاعر الإنجليزي </w:t>
      </w:r>
      <w:r w:rsidRPr="00DE697D">
        <w:rPr>
          <w:rFonts w:ascii="Simplified Arabic" w:hAnsi="Simplified Arabic" w:cs="Simplified Arabic"/>
          <w:sz w:val="32"/>
          <w:szCs w:val="32"/>
          <w:rtl/>
          <w:lang w:bidi="ar-DZ"/>
        </w:rPr>
        <w:t>–</w:t>
      </w:r>
      <w:r w:rsidRPr="00DE697D">
        <w:rPr>
          <w:rFonts w:ascii="Simplified Arabic" w:hAnsi="Simplified Arabic" w:cs="Simplified Arabic" w:hint="cs"/>
          <w:sz w:val="32"/>
          <w:szCs w:val="32"/>
          <w:rtl/>
          <w:lang w:bidi="ar-DZ"/>
        </w:rPr>
        <w:t xml:space="preserve">توماس </w:t>
      </w:r>
      <w:proofErr w:type="spellStart"/>
      <w:r w:rsidRPr="00DE697D">
        <w:rPr>
          <w:rFonts w:ascii="Simplified Arabic" w:hAnsi="Simplified Arabic" w:cs="Simplified Arabic" w:hint="cs"/>
          <w:sz w:val="32"/>
          <w:szCs w:val="32"/>
          <w:rtl/>
          <w:lang w:bidi="ar-DZ"/>
        </w:rPr>
        <w:t>إليوت</w:t>
      </w:r>
      <w:proofErr w:type="spellEnd"/>
      <w:r w:rsidRPr="00DE697D">
        <w:rPr>
          <w:rFonts w:ascii="Simplified Arabic" w:hAnsi="Simplified Arabic" w:cs="Simplified Arabic" w:hint="cs"/>
          <w:sz w:val="32"/>
          <w:szCs w:val="32"/>
          <w:rtl/>
          <w:lang w:bidi="ar-DZ"/>
        </w:rPr>
        <w:t xml:space="preserve">- خاصة بالمعادل الموضوعي، وأعمال ريتشارد </w:t>
      </w:r>
      <w:proofErr w:type="spellStart"/>
      <w:r w:rsidRPr="00DE697D">
        <w:rPr>
          <w:rFonts w:ascii="Simplified Arabic" w:hAnsi="Simplified Arabic" w:cs="Simplified Arabic" w:hint="cs"/>
          <w:sz w:val="32"/>
          <w:szCs w:val="32"/>
          <w:rtl/>
          <w:lang w:bidi="ar-DZ"/>
        </w:rPr>
        <w:t>افوف</w:t>
      </w:r>
      <w:proofErr w:type="spellEnd"/>
      <w:r w:rsidRPr="00DE697D">
        <w:rPr>
          <w:rFonts w:ascii="Simplified Arabic" w:hAnsi="Simplified Arabic" w:cs="Simplified Arabic" w:hint="cs"/>
          <w:sz w:val="32"/>
          <w:szCs w:val="32"/>
          <w:rtl/>
          <w:lang w:bidi="ar-DZ"/>
        </w:rPr>
        <w:t xml:space="preserve"> </w:t>
      </w:r>
      <w:proofErr w:type="spellStart"/>
      <w:r w:rsidRPr="00DE697D">
        <w:rPr>
          <w:rFonts w:ascii="Simplified Arabic" w:hAnsi="Simplified Arabic" w:cs="Simplified Arabic" w:hint="cs"/>
          <w:sz w:val="32"/>
          <w:szCs w:val="32"/>
          <w:rtl/>
          <w:lang w:bidi="ar-DZ"/>
        </w:rPr>
        <w:t>ارمسترونغ</w:t>
      </w:r>
      <w:proofErr w:type="spellEnd"/>
      <w:r w:rsidRPr="00DE697D">
        <w:rPr>
          <w:rFonts w:ascii="Simplified Arabic" w:hAnsi="Simplified Arabic" w:cs="Simplified Arabic" w:hint="cs"/>
          <w:sz w:val="32"/>
          <w:szCs w:val="32"/>
          <w:rtl/>
          <w:lang w:bidi="ar-DZ"/>
        </w:rPr>
        <w:t xml:space="preserve"> </w:t>
      </w:r>
      <w:r w:rsidRPr="00DE697D">
        <w:rPr>
          <w:rFonts w:ascii="Simplified Arabic" w:hAnsi="Simplified Arabic" w:cs="Simplified Arabic"/>
          <w:sz w:val="32"/>
          <w:szCs w:val="32"/>
          <w:lang w:bidi="ar-DZ"/>
        </w:rPr>
        <w:t xml:space="preserve">richard </w:t>
      </w:r>
      <w:proofErr w:type="spellStart"/>
      <w:r w:rsidRPr="00DE697D">
        <w:rPr>
          <w:rFonts w:ascii="Simplified Arabic" w:hAnsi="Simplified Arabic" w:cs="Simplified Arabic"/>
          <w:sz w:val="32"/>
          <w:szCs w:val="32"/>
          <w:lang w:bidi="ar-DZ"/>
        </w:rPr>
        <w:t>ivov</w:t>
      </w:r>
      <w:proofErr w:type="spellEnd"/>
      <w:r w:rsidRPr="00DE697D">
        <w:rPr>
          <w:rFonts w:ascii="Simplified Arabic" w:hAnsi="Simplified Arabic" w:cs="Simplified Arabic"/>
          <w:sz w:val="32"/>
          <w:szCs w:val="32"/>
          <w:lang w:bidi="ar-DZ"/>
        </w:rPr>
        <w:t xml:space="preserve"> </w:t>
      </w:r>
      <w:proofErr w:type="spellStart"/>
      <w:r w:rsidRPr="00DE697D">
        <w:rPr>
          <w:rFonts w:ascii="Simplified Arabic" w:hAnsi="Simplified Arabic" w:cs="Simplified Arabic"/>
          <w:sz w:val="32"/>
          <w:szCs w:val="32"/>
          <w:lang w:bidi="ar-DZ"/>
        </w:rPr>
        <w:t>armstrong</w:t>
      </w:r>
      <w:proofErr w:type="spellEnd"/>
      <w:r w:rsidRPr="00DE697D">
        <w:rPr>
          <w:rFonts w:ascii="Simplified Arabic" w:hAnsi="Simplified Arabic" w:cs="Simplified Arabic" w:hint="cs"/>
          <w:sz w:val="32"/>
          <w:szCs w:val="32"/>
          <w:rtl/>
          <w:lang w:bidi="ar-DZ"/>
        </w:rPr>
        <w:t xml:space="preserve">  صاحب كتاب "مبادئ النقد الأدبي" وكتاب "النقد العلمي"</w:t>
      </w:r>
      <w:r>
        <w:rPr>
          <w:rFonts w:ascii="Simplified Arabic" w:hAnsi="Simplified Arabic" w:cs="Simplified Arabic" w:hint="cs"/>
          <w:sz w:val="32"/>
          <w:szCs w:val="32"/>
          <w:rtl/>
          <w:lang w:bidi="ar-DZ"/>
        </w:rPr>
        <w:t>.</w:t>
      </w:r>
      <w:r w:rsidRPr="00DE697D">
        <w:rPr>
          <w:rFonts w:ascii="Simplified Arabic" w:hAnsi="Simplified Arabic" w:cs="Simplified Arabic" w:hint="cs"/>
          <w:sz w:val="32"/>
          <w:szCs w:val="32"/>
          <w:rtl/>
          <w:lang w:bidi="ar-DZ"/>
        </w:rPr>
        <w:t xml:space="preserve"> </w:t>
      </w:r>
    </w:p>
    <w:p w:rsidR="00097D22" w:rsidRPr="000039A6" w:rsidRDefault="00097D22" w:rsidP="00097D22">
      <w:pPr>
        <w:pStyle w:val="Paragraphedeliste"/>
        <w:numPr>
          <w:ilvl w:val="0"/>
          <w:numId w:val="4"/>
        </w:numPr>
        <w:autoSpaceDE w:val="0"/>
        <w:autoSpaceDN w:val="0"/>
        <w:bidi/>
        <w:adjustRightInd w:val="0"/>
        <w:spacing w:after="0" w:line="240" w:lineRule="auto"/>
        <w:jc w:val="both"/>
        <w:rPr>
          <w:rFonts w:ascii="Simplified Arabic" w:hAnsi="Simplified Arabic" w:cs="Simplified Arabic"/>
          <w:b/>
          <w:bCs/>
          <w:noProof/>
          <w:sz w:val="32"/>
          <w:szCs w:val="32"/>
          <w:rtl/>
          <w:lang w:eastAsia="fr-FR"/>
        </w:rPr>
      </w:pPr>
      <w:r w:rsidRPr="000039A6">
        <w:rPr>
          <w:rFonts w:ascii="Simplified Arabic" w:hAnsi="Simplified Arabic" w:cs="Simplified Arabic"/>
          <w:b/>
          <w:bCs/>
          <w:noProof/>
          <w:sz w:val="32"/>
          <w:szCs w:val="32"/>
          <w:rtl/>
          <w:lang w:eastAsia="fr-FR"/>
        </w:rPr>
        <w:t>الخصائص المنهجية للنقد الجديد:</w:t>
      </w:r>
    </w:p>
    <w:p w:rsidR="00097D22" w:rsidRPr="000039A6" w:rsidRDefault="00097D22" w:rsidP="00097D22">
      <w:pPr>
        <w:autoSpaceDE w:val="0"/>
        <w:autoSpaceDN w:val="0"/>
        <w:bidi/>
        <w:adjustRightInd w:val="0"/>
        <w:spacing w:after="0" w:line="240" w:lineRule="auto"/>
        <w:jc w:val="both"/>
        <w:rPr>
          <w:rFonts w:ascii="Simplified Arabic" w:hAnsi="Simplified Arabic" w:cs="Simplified Arabic"/>
          <w:noProof/>
          <w:sz w:val="32"/>
          <w:szCs w:val="32"/>
          <w:rtl/>
          <w:lang w:eastAsia="fr-FR"/>
        </w:rPr>
      </w:pPr>
      <w:r w:rsidRPr="000039A6">
        <w:rPr>
          <w:rFonts w:ascii="Simplified Arabic" w:hAnsi="Simplified Arabic" w:cs="Simplified Arabic"/>
          <w:noProof/>
          <w:sz w:val="32"/>
          <w:szCs w:val="32"/>
          <w:rtl/>
          <w:lang w:eastAsia="fr-FR"/>
        </w:rPr>
        <w:t>ينهض النقد الجديد على جملة من الأسس والخصائص يمكن إجاملها فيمايلي:</w:t>
      </w:r>
    </w:p>
    <w:p w:rsidR="00097D22" w:rsidRPr="000039A6" w:rsidRDefault="00097D22" w:rsidP="00097D22">
      <w:pPr>
        <w:pStyle w:val="Paragraphedeliste"/>
        <w:numPr>
          <w:ilvl w:val="0"/>
          <w:numId w:val="3"/>
        </w:numPr>
        <w:autoSpaceDE w:val="0"/>
        <w:autoSpaceDN w:val="0"/>
        <w:bidi/>
        <w:adjustRightInd w:val="0"/>
        <w:spacing w:after="0" w:line="240" w:lineRule="auto"/>
        <w:jc w:val="both"/>
        <w:rPr>
          <w:rFonts w:ascii="Simplified Arabic" w:hAnsi="Simplified Arabic" w:cs="Simplified Arabic"/>
          <w:sz w:val="32"/>
          <w:szCs w:val="32"/>
        </w:rPr>
      </w:pPr>
      <w:r w:rsidRPr="000039A6">
        <w:rPr>
          <w:rFonts w:ascii="Simplified Arabic" w:hAnsi="Simplified Arabic" w:cs="Simplified Arabic"/>
          <w:sz w:val="32"/>
          <w:szCs w:val="32"/>
          <w:rtl/>
        </w:rPr>
        <w:t>الاهتمام بالتحليل العلمي للنص والابتعاد عن التقويم المعياري، أي الحذر من الإسراف في إطلاق الأحكام التي تعوزها الأدلة الحديثة والتعليلية والحيثيات النصية الخاصة، فالحكم النقدي عندهم جزأ من العملية التحليلية ذاتها.</w:t>
      </w:r>
    </w:p>
    <w:p w:rsidR="00097D22" w:rsidRPr="000039A6" w:rsidRDefault="00097D22" w:rsidP="00097D22">
      <w:pPr>
        <w:pStyle w:val="Paragraphedeliste"/>
        <w:numPr>
          <w:ilvl w:val="0"/>
          <w:numId w:val="3"/>
        </w:numPr>
        <w:autoSpaceDE w:val="0"/>
        <w:autoSpaceDN w:val="0"/>
        <w:bidi/>
        <w:adjustRightInd w:val="0"/>
        <w:spacing w:after="0" w:line="240" w:lineRule="auto"/>
        <w:jc w:val="both"/>
        <w:rPr>
          <w:rFonts w:ascii="Simplified Arabic" w:hAnsi="Simplified Arabic" w:cs="Simplified Arabic"/>
          <w:sz w:val="32"/>
          <w:szCs w:val="32"/>
        </w:rPr>
      </w:pPr>
      <w:r w:rsidRPr="000039A6">
        <w:rPr>
          <w:rFonts w:ascii="Simplified Arabic" w:hAnsi="Simplified Arabic" w:cs="Simplified Arabic"/>
          <w:sz w:val="32"/>
          <w:szCs w:val="32"/>
          <w:rtl/>
        </w:rPr>
        <w:t>الاهتمام بالطبيعة العضوية للنص ودراسته كوحدة عضوية متجانسة العناصر، التي هي مكوناته الداخلية الأساسية، وهي فكرة مستمدة من الرومانسية، فالنص كائن لغوي له شكله العضوي يمثل كلية متجانسة مستقلة عن الظروف والمؤثرات المحيطة، والنص وحدة كلية متداخلة لا يمكن فصل شكلها عن مضمونها.</w:t>
      </w:r>
    </w:p>
    <w:p w:rsidR="00097D22" w:rsidRPr="000039A6" w:rsidRDefault="00097D22" w:rsidP="00097D22">
      <w:pPr>
        <w:pStyle w:val="Paragraphedeliste"/>
        <w:numPr>
          <w:ilvl w:val="0"/>
          <w:numId w:val="3"/>
        </w:numPr>
        <w:autoSpaceDE w:val="0"/>
        <w:autoSpaceDN w:val="0"/>
        <w:bidi/>
        <w:adjustRightInd w:val="0"/>
        <w:spacing w:after="0" w:line="240" w:lineRule="auto"/>
        <w:jc w:val="both"/>
        <w:rPr>
          <w:rFonts w:ascii="Simplified Arabic" w:hAnsi="Simplified Arabic" w:cs="Simplified Arabic"/>
          <w:sz w:val="32"/>
          <w:szCs w:val="32"/>
        </w:rPr>
      </w:pPr>
      <w:r w:rsidRPr="000039A6">
        <w:rPr>
          <w:rFonts w:ascii="Simplified Arabic" w:hAnsi="Simplified Arabic" w:cs="Simplified Arabic"/>
          <w:sz w:val="32"/>
          <w:szCs w:val="32"/>
          <w:rtl/>
        </w:rPr>
        <w:lastRenderedPageBreak/>
        <w:t xml:space="preserve">اتخاذ القراءة الفاحصة وسيلة تحليلية في الدراسة النصية تبحث في مفهوم النص </w:t>
      </w:r>
      <w:proofErr w:type="gramStart"/>
      <w:r w:rsidRPr="000039A6">
        <w:rPr>
          <w:rFonts w:ascii="Simplified Arabic" w:hAnsi="Simplified Arabic" w:cs="Simplified Arabic"/>
          <w:sz w:val="32"/>
          <w:szCs w:val="32"/>
          <w:rtl/>
        </w:rPr>
        <w:t>ومعجمه</w:t>
      </w:r>
      <w:proofErr w:type="gramEnd"/>
      <w:r w:rsidRPr="000039A6">
        <w:rPr>
          <w:rFonts w:ascii="Simplified Arabic" w:hAnsi="Simplified Arabic" w:cs="Simplified Arabic"/>
          <w:sz w:val="32"/>
          <w:szCs w:val="32"/>
          <w:rtl/>
        </w:rPr>
        <w:t xml:space="preserve"> وتراكيبه اللغوية والبلاغية، رموزه وإشاراته...... يدل هذا المفهوم المركزي على فحص النصوص المعزولة عن بنيتها </w:t>
      </w:r>
      <w:proofErr w:type="gramStart"/>
      <w:r w:rsidRPr="000039A6">
        <w:rPr>
          <w:rFonts w:ascii="Simplified Arabic" w:hAnsi="Simplified Arabic" w:cs="Simplified Arabic"/>
          <w:sz w:val="32"/>
          <w:szCs w:val="32"/>
          <w:rtl/>
        </w:rPr>
        <w:t>الثقافية</w:t>
      </w:r>
      <w:proofErr w:type="gramEnd"/>
      <w:r w:rsidRPr="000039A6">
        <w:rPr>
          <w:rFonts w:ascii="Simplified Arabic" w:hAnsi="Simplified Arabic" w:cs="Simplified Arabic"/>
          <w:sz w:val="32"/>
          <w:szCs w:val="32"/>
          <w:rtl/>
        </w:rPr>
        <w:t xml:space="preserve"> والاجتماعية.</w:t>
      </w:r>
    </w:p>
    <w:p w:rsidR="00097D22" w:rsidRPr="000039A6" w:rsidRDefault="00097D22" w:rsidP="00097D22">
      <w:pPr>
        <w:pStyle w:val="Paragraphedeliste"/>
        <w:numPr>
          <w:ilvl w:val="0"/>
          <w:numId w:val="3"/>
        </w:numPr>
        <w:autoSpaceDE w:val="0"/>
        <w:autoSpaceDN w:val="0"/>
        <w:bidi/>
        <w:adjustRightInd w:val="0"/>
        <w:spacing w:after="0" w:line="240" w:lineRule="auto"/>
        <w:jc w:val="both"/>
        <w:rPr>
          <w:rFonts w:ascii="Simplified Arabic" w:hAnsi="Simplified Arabic" w:cs="Simplified Arabic"/>
          <w:sz w:val="32"/>
          <w:szCs w:val="32"/>
        </w:rPr>
      </w:pPr>
      <w:r w:rsidRPr="000039A6">
        <w:rPr>
          <w:rFonts w:ascii="Simplified Arabic" w:hAnsi="Simplified Arabic" w:cs="Simplified Arabic"/>
          <w:sz w:val="32"/>
          <w:szCs w:val="32"/>
          <w:rtl/>
        </w:rPr>
        <w:t xml:space="preserve">دراسة النص بعد اقتلاعه من محيطه السياقي فمن النص الانطلاق وإليه الوصول دون اعتبار </w:t>
      </w:r>
      <w:proofErr w:type="spellStart"/>
      <w:r w:rsidRPr="000039A6">
        <w:rPr>
          <w:rFonts w:ascii="Simplified Arabic" w:hAnsi="Simplified Arabic" w:cs="Simplified Arabic"/>
          <w:sz w:val="32"/>
          <w:szCs w:val="32"/>
          <w:rtl/>
        </w:rPr>
        <w:t>بقصدية</w:t>
      </w:r>
      <w:proofErr w:type="spellEnd"/>
      <w:r w:rsidRPr="000039A6">
        <w:rPr>
          <w:rFonts w:ascii="Simplified Arabic" w:hAnsi="Simplified Arabic" w:cs="Simplified Arabic"/>
          <w:sz w:val="32"/>
          <w:szCs w:val="32"/>
          <w:rtl/>
        </w:rPr>
        <w:t xml:space="preserve"> المؤلف ووجدانية المتلقي أو ما أجملها (ويليام </w:t>
      </w:r>
      <w:proofErr w:type="spellStart"/>
      <w:r w:rsidRPr="000039A6">
        <w:rPr>
          <w:rFonts w:ascii="Simplified Arabic" w:hAnsi="Simplified Arabic" w:cs="Simplified Arabic"/>
          <w:sz w:val="32"/>
          <w:szCs w:val="32"/>
          <w:rtl/>
        </w:rPr>
        <w:t>ويمزات</w:t>
      </w:r>
      <w:proofErr w:type="spellEnd"/>
      <w:r w:rsidRPr="000039A6">
        <w:rPr>
          <w:rFonts w:ascii="Simplified Arabic" w:hAnsi="Simplified Arabic" w:cs="Simplified Arabic"/>
          <w:sz w:val="32"/>
          <w:szCs w:val="32"/>
          <w:rtl/>
        </w:rPr>
        <w:t xml:space="preserve">) في كتابهما "الأيقونة اللفظية" في المغالطة </w:t>
      </w:r>
      <w:proofErr w:type="spellStart"/>
      <w:r w:rsidRPr="000039A6">
        <w:rPr>
          <w:rFonts w:ascii="Simplified Arabic" w:hAnsi="Simplified Arabic" w:cs="Simplified Arabic"/>
          <w:sz w:val="32"/>
          <w:szCs w:val="32"/>
          <w:rtl/>
        </w:rPr>
        <w:t>القصدية</w:t>
      </w:r>
      <w:proofErr w:type="spellEnd"/>
      <w:r w:rsidRPr="000039A6">
        <w:rPr>
          <w:rFonts w:ascii="Simplified Arabic" w:hAnsi="Simplified Arabic" w:cs="Simplified Arabic"/>
          <w:sz w:val="32"/>
          <w:szCs w:val="32"/>
          <w:rtl/>
        </w:rPr>
        <w:t xml:space="preserve"> والمغالطة التأثيرية، فالنص الأدبي هو شيء خالص محرر .</w:t>
      </w:r>
    </w:p>
    <w:p w:rsidR="00097D22" w:rsidRPr="000039A6" w:rsidRDefault="00097D22" w:rsidP="00097D22">
      <w:pPr>
        <w:pStyle w:val="Paragraphedeliste"/>
        <w:numPr>
          <w:ilvl w:val="1"/>
          <w:numId w:val="3"/>
        </w:numPr>
        <w:autoSpaceDE w:val="0"/>
        <w:autoSpaceDN w:val="0"/>
        <w:bidi/>
        <w:adjustRightInd w:val="0"/>
        <w:spacing w:after="0" w:line="240" w:lineRule="auto"/>
        <w:jc w:val="both"/>
        <w:rPr>
          <w:rFonts w:ascii="Simplified Arabic" w:hAnsi="Simplified Arabic" w:cs="Simplified Arabic"/>
          <w:sz w:val="32"/>
          <w:szCs w:val="32"/>
        </w:rPr>
      </w:pPr>
      <w:r w:rsidRPr="000039A6">
        <w:rPr>
          <w:rFonts w:ascii="Simplified Arabic" w:hAnsi="Simplified Arabic" w:cs="Simplified Arabic"/>
          <w:sz w:val="32"/>
          <w:szCs w:val="32"/>
          <w:rtl/>
        </w:rPr>
        <w:t xml:space="preserve">المغالطة </w:t>
      </w:r>
      <w:proofErr w:type="spellStart"/>
      <w:r w:rsidRPr="000039A6">
        <w:rPr>
          <w:rFonts w:ascii="Simplified Arabic" w:hAnsi="Simplified Arabic" w:cs="Simplified Arabic"/>
          <w:sz w:val="32"/>
          <w:szCs w:val="32"/>
          <w:rtl/>
        </w:rPr>
        <w:t>القصدية</w:t>
      </w:r>
      <w:proofErr w:type="spellEnd"/>
      <w:r w:rsidRPr="000039A6">
        <w:rPr>
          <w:rFonts w:ascii="Simplified Arabic" w:hAnsi="Simplified Arabic" w:cs="Simplified Arabic"/>
          <w:sz w:val="32"/>
          <w:szCs w:val="32"/>
          <w:rtl/>
        </w:rPr>
        <w:t xml:space="preserve">: النص بدخوله عالم اللغة يتحرر من سلطة المؤلف ورقابته على معانيه، فالقصد غير موجود، وإن وجد فهو ملغى ومن المغالطة أن يتقيد القارئ </w:t>
      </w:r>
      <w:proofErr w:type="spellStart"/>
      <w:r w:rsidRPr="000039A6">
        <w:rPr>
          <w:rFonts w:ascii="Simplified Arabic" w:hAnsi="Simplified Arabic" w:cs="Simplified Arabic"/>
          <w:sz w:val="32"/>
          <w:szCs w:val="32"/>
          <w:rtl/>
        </w:rPr>
        <w:t>به</w:t>
      </w:r>
      <w:proofErr w:type="spellEnd"/>
      <w:r w:rsidRPr="000039A6">
        <w:rPr>
          <w:rFonts w:ascii="Simplified Arabic" w:hAnsi="Simplified Arabic" w:cs="Simplified Arabic"/>
          <w:sz w:val="32"/>
          <w:szCs w:val="32"/>
          <w:rtl/>
        </w:rPr>
        <w:t>.</w:t>
      </w:r>
    </w:p>
    <w:p w:rsidR="00097D22" w:rsidRPr="000039A6" w:rsidRDefault="00097D22" w:rsidP="00097D22">
      <w:pPr>
        <w:pStyle w:val="Paragraphedeliste"/>
        <w:numPr>
          <w:ilvl w:val="1"/>
          <w:numId w:val="3"/>
        </w:numPr>
        <w:autoSpaceDE w:val="0"/>
        <w:autoSpaceDN w:val="0"/>
        <w:bidi/>
        <w:adjustRightInd w:val="0"/>
        <w:spacing w:after="0" w:line="240" w:lineRule="auto"/>
        <w:jc w:val="both"/>
        <w:rPr>
          <w:rFonts w:ascii="Simplified Arabic" w:hAnsi="Simplified Arabic" w:cs="Simplified Arabic"/>
          <w:sz w:val="32"/>
          <w:szCs w:val="32"/>
        </w:rPr>
      </w:pPr>
      <w:r w:rsidRPr="000039A6">
        <w:rPr>
          <w:rFonts w:ascii="Simplified Arabic" w:hAnsi="Simplified Arabic" w:cs="Simplified Arabic"/>
          <w:sz w:val="32"/>
          <w:szCs w:val="32"/>
          <w:rtl/>
        </w:rPr>
        <w:t>المغالطة التأثيرية: الفصل بين ماهية النص وتأثيره على القارئ لأن الخلط بين النص وما يحدث من نتائج من آثار على نفسية القارئ هو وهم أو خطأ نقدي لا ينبغي للناقد أن يقع في شراكه وإن وقع فسيقع في هو الانطباعية الذاتية التي كان النقد الجديد قد قام على أنقاضها.</w:t>
      </w:r>
    </w:p>
    <w:p w:rsidR="00097D22" w:rsidRDefault="00097D22" w:rsidP="00097D22">
      <w:pPr>
        <w:pStyle w:val="Paragraphedeliste"/>
        <w:numPr>
          <w:ilvl w:val="0"/>
          <w:numId w:val="3"/>
        </w:numPr>
        <w:autoSpaceDE w:val="0"/>
        <w:autoSpaceDN w:val="0"/>
        <w:bidi/>
        <w:adjustRightInd w:val="0"/>
        <w:spacing w:after="0" w:line="240" w:lineRule="auto"/>
        <w:jc w:val="both"/>
        <w:rPr>
          <w:rFonts w:ascii="Simplified Arabic" w:hAnsi="Simplified Arabic" w:cs="Simplified Arabic"/>
          <w:sz w:val="32"/>
          <w:szCs w:val="32"/>
        </w:rPr>
      </w:pPr>
      <w:r w:rsidRPr="000039A6">
        <w:rPr>
          <w:rFonts w:ascii="Simplified Arabic" w:hAnsi="Simplified Arabic" w:cs="Simplified Arabic"/>
          <w:sz w:val="32"/>
          <w:szCs w:val="32"/>
          <w:rtl/>
        </w:rPr>
        <w:t xml:space="preserve">نبذ الالتزام ورفض استخدام الأدب وسيلة لغاية </w:t>
      </w:r>
      <w:proofErr w:type="spellStart"/>
      <w:r w:rsidRPr="000039A6">
        <w:rPr>
          <w:rFonts w:ascii="Simplified Arabic" w:hAnsi="Simplified Arabic" w:cs="Simplified Arabic"/>
          <w:sz w:val="32"/>
          <w:szCs w:val="32"/>
          <w:rtl/>
        </w:rPr>
        <w:t>رسالية</w:t>
      </w:r>
      <w:proofErr w:type="spellEnd"/>
      <w:r w:rsidRPr="000039A6">
        <w:rPr>
          <w:rFonts w:ascii="Simplified Arabic" w:hAnsi="Simplified Arabic" w:cs="Simplified Arabic"/>
          <w:sz w:val="32"/>
          <w:szCs w:val="32"/>
          <w:rtl/>
        </w:rPr>
        <w:t xml:space="preserve"> معينة: اجتماعية، سياسية، اقتصادية......</w:t>
      </w:r>
    </w:p>
    <w:p w:rsidR="00097D22" w:rsidRPr="000039A6" w:rsidRDefault="00097D22" w:rsidP="00097D22">
      <w:pPr>
        <w:pStyle w:val="Paragraphedeliste"/>
        <w:numPr>
          <w:ilvl w:val="0"/>
          <w:numId w:val="2"/>
        </w:numPr>
        <w:autoSpaceDE w:val="0"/>
        <w:autoSpaceDN w:val="0"/>
        <w:bidi/>
        <w:adjustRightInd w:val="0"/>
        <w:spacing w:after="0" w:line="240" w:lineRule="auto"/>
        <w:jc w:val="both"/>
        <w:rPr>
          <w:rFonts w:ascii="Simplified Arabic" w:hAnsi="Simplified Arabic" w:cs="Simplified Arabic"/>
          <w:b/>
          <w:bCs/>
          <w:sz w:val="36"/>
          <w:szCs w:val="36"/>
        </w:rPr>
      </w:pPr>
      <w:r w:rsidRPr="000039A6">
        <w:rPr>
          <w:rFonts w:ascii="Simplified Arabic" w:hAnsi="Simplified Arabic" w:cs="Simplified Arabic"/>
          <w:b/>
          <w:bCs/>
          <w:sz w:val="36"/>
          <w:szCs w:val="36"/>
          <w:rtl/>
        </w:rPr>
        <w:t xml:space="preserve"> رشاد رشدي:</w:t>
      </w:r>
    </w:p>
    <w:p w:rsidR="00097D22" w:rsidRDefault="00097D22" w:rsidP="00097D22">
      <w:pPr>
        <w:autoSpaceDE w:val="0"/>
        <w:autoSpaceDN w:val="0"/>
        <w:bidi/>
        <w:adjustRightInd w:val="0"/>
        <w:spacing w:after="0" w:line="240" w:lineRule="auto"/>
        <w:jc w:val="both"/>
        <w:rPr>
          <w:rFonts w:ascii="Sakkal Majalla" w:hAnsi="Sakkal Majalla" w:cs="Sakkal Majalla"/>
          <w:sz w:val="26"/>
          <w:szCs w:val="26"/>
          <w:rtl/>
        </w:rPr>
      </w:pPr>
    </w:p>
    <w:p w:rsidR="00097D22" w:rsidRPr="00786A54" w:rsidRDefault="00097D22" w:rsidP="00097D22">
      <w:pPr>
        <w:autoSpaceDE w:val="0"/>
        <w:autoSpaceDN w:val="0"/>
        <w:bidi/>
        <w:adjustRightInd w:val="0"/>
        <w:spacing w:after="0" w:line="240" w:lineRule="auto"/>
        <w:jc w:val="both"/>
        <w:rPr>
          <w:rFonts w:ascii="Simplified Arabic" w:hAnsi="Simplified Arabic" w:cs="Simplified Arabic"/>
          <w:sz w:val="32"/>
          <w:szCs w:val="32"/>
          <w:rtl/>
        </w:rPr>
      </w:pPr>
      <w:proofErr w:type="gramStart"/>
      <w:r w:rsidRPr="00786A54">
        <w:rPr>
          <w:rFonts w:ascii="Simplified Arabic" w:hAnsi="Simplified Arabic" w:cs="Simplified Arabic"/>
          <w:sz w:val="32"/>
          <w:szCs w:val="32"/>
          <w:rtl/>
        </w:rPr>
        <w:t>انتقل</w:t>
      </w:r>
      <w:proofErr w:type="gramEnd"/>
      <w:r w:rsidRPr="00786A54">
        <w:rPr>
          <w:rFonts w:ascii="Simplified Arabic" w:hAnsi="Simplified Arabic" w:cs="Simplified Arabic"/>
          <w:sz w:val="32"/>
          <w:szCs w:val="32"/>
          <w:rtl/>
        </w:rPr>
        <w:t xml:space="preserve"> النقد الجديد إلى الوطن العربي مع نهاية الخمسينات، وكان رائد هذه المرحة الدكتور رشاد رشدي، الذي ناضل في سبيل ترسخ الحركة النقدية الجديدة عبر كتبه المختلفة، فمن هو رشاد رشدي؟</w:t>
      </w:r>
    </w:p>
    <w:p w:rsidR="00097D22" w:rsidRPr="00786A54" w:rsidRDefault="00097D22" w:rsidP="00097D22">
      <w:pPr>
        <w:autoSpaceDE w:val="0"/>
        <w:autoSpaceDN w:val="0"/>
        <w:bidi/>
        <w:adjustRightInd w:val="0"/>
        <w:spacing w:after="0" w:line="240" w:lineRule="auto"/>
        <w:jc w:val="both"/>
        <w:rPr>
          <w:rFonts w:ascii="Simplified Arabic" w:hAnsi="Simplified Arabic" w:cs="Simplified Arabic"/>
          <w:sz w:val="32"/>
          <w:szCs w:val="32"/>
          <w:rtl/>
        </w:rPr>
      </w:pPr>
      <w:r w:rsidRPr="00786A54">
        <w:rPr>
          <w:rFonts w:ascii="Simplified Arabic" w:hAnsi="Simplified Arabic" w:cs="Simplified Arabic"/>
          <w:sz w:val="32"/>
          <w:szCs w:val="32"/>
          <w:rtl/>
        </w:rPr>
        <w:t>كاتب مسرحي مصري، من مواليد القاهرة عام 1912</w:t>
      </w:r>
      <w:r w:rsidRPr="00786A54">
        <w:rPr>
          <w:rFonts w:ascii="Simplified Arabic" w:hAnsi="Simplified Arabic" w:cs="Simplified Arabic"/>
          <w:sz w:val="32"/>
          <w:szCs w:val="32"/>
        </w:rPr>
        <w:t xml:space="preserve">. </w:t>
      </w:r>
      <w:r w:rsidRPr="00786A54">
        <w:rPr>
          <w:rFonts w:ascii="Simplified Arabic" w:hAnsi="Simplified Arabic" w:cs="Simplified Arabic"/>
          <w:sz w:val="32"/>
          <w:szCs w:val="32"/>
          <w:rtl/>
        </w:rPr>
        <w:t>حصل على درجة الدكتورا</w:t>
      </w:r>
      <w:r>
        <w:rPr>
          <w:rFonts w:ascii="Simplified Arabic" w:hAnsi="Simplified Arabic" w:cs="Simplified Arabic" w:hint="cs"/>
          <w:sz w:val="32"/>
          <w:szCs w:val="32"/>
          <w:rtl/>
        </w:rPr>
        <w:t>ه</w:t>
      </w:r>
      <w:r w:rsidRPr="00786A54">
        <w:rPr>
          <w:rFonts w:ascii="Simplified Arabic" w:hAnsi="Simplified Arabic" w:cs="Simplified Arabic"/>
          <w:sz w:val="32"/>
          <w:szCs w:val="32"/>
          <w:rtl/>
        </w:rPr>
        <w:t xml:space="preserve"> في الأدب الإنجليزي من جامعة ليدز بإنجلترا</w:t>
      </w:r>
      <w:r w:rsidRPr="00786A54">
        <w:rPr>
          <w:rFonts w:ascii="Simplified Arabic" w:hAnsi="Simplified Arabic" w:cs="Simplified Arabic"/>
          <w:sz w:val="32"/>
          <w:szCs w:val="32"/>
        </w:rPr>
        <w:t xml:space="preserve">. </w:t>
      </w:r>
      <w:proofErr w:type="gramStart"/>
      <w:r w:rsidRPr="00786A54">
        <w:rPr>
          <w:rFonts w:ascii="Simplified Arabic" w:hAnsi="Simplified Arabic" w:cs="Simplified Arabic"/>
          <w:sz w:val="32"/>
          <w:szCs w:val="32"/>
          <w:rtl/>
        </w:rPr>
        <w:t>بعد</w:t>
      </w:r>
      <w:proofErr w:type="gramEnd"/>
      <w:r w:rsidRPr="00786A54">
        <w:rPr>
          <w:rFonts w:ascii="Simplified Arabic" w:hAnsi="Simplified Arabic" w:cs="Simplified Arabic"/>
          <w:sz w:val="32"/>
          <w:szCs w:val="32"/>
          <w:rtl/>
        </w:rPr>
        <w:t xml:space="preserve"> عودته من إنجلترا تقلد رشاد رشد</w:t>
      </w:r>
      <w:r>
        <w:rPr>
          <w:rFonts w:ascii="Simplified Arabic" w:hAnsi="Simplified Arabic" w:cs="Simplified Arabic" w:hint="cs"/>
          <w:sz w:val="32"/>
          <w:szCs w:val="32"/>
          <w:rtl/>
        </w:rPr>
        <w:t>ي</w:t>
      </w:r>
      <w:r w:rsidRPr="00786A54">
        <w:rPr>
          <w:rFonts w:ascii="Simplified Arabic" w:hAnsi="Simplified Arabic" w:cs="Simplified Arabic"/>
          <w:sz w:val="32"/>
          <w:szCs w:val="32"/>
          <w:rtl/>
        </w:rPr>
        <w:t xml:space="preserve"> العديد من المناصب أهمها رئيسا لقسم ال</w:t>
      </w:r>
      <w:r>
        <w:rPr>
          <w:rFonts w:ascii="Simplified Arabic" w:hAnsi="Simplified Arabic" w:cs="Simplified Arabic" w:hint="cs"/>
          <w:sz w:val="32"/>
          <w:szCs w:val="32"/>
          <w:rtl/>
        </w:rPr>
        <w:t>أ</w:t>
      </w:r>
      <w:r w:rsidRPr="00786A54">
        <w:rPr>
          <w:rFonts w:ascii="Simplified Arabic" w:hAnsi="Simplified Arabic" w:cs="Simplified Arabic"/>
          <w:sz w:val="32"/>
          <w:szCs w:val="32"/>
          <w:rtl/>
        </w:rPr>
        <w:t xml:space="preserve">دب </w:t>
      </w:r>
      <w:r w:rsidRPr="00786A54">
        <w:rPr>
          <w:rFonts w:ascii="Simplified Arabic" w:hAnsi="Simplified Arabic" w:cs="Simplified Arabic" w:hint="cs"/>
          <w:sz w:val="32"/>
          <w:szCs w:val="32"/>
          <w:rtl/>
        </w:rPr>
        <w:t>الإنجليزي</w:t>
      </w:r>
      <w:r w:rsidRPr="00786A54">
        <w:rPr>
          <w:rFonts w:ascii="Simplified Arabic" w:hAnsi="Simplified Arabic" w:cs="Simplified Arabic"/>
          <w:sz w:val="32"/>
          <w:szCs w:val="32"/>
          <w:rtl/>
        </w:rPr>
        <w:t xml:space="preserve"> في جامعة القاهرة ورئيساً لتحرير مجلة (المسرح)</w:t>
      </w:r>
      <w:r w:rsidRPr="00786A54">
        <w:rPr>
          <w:rFonts w:ascii="Simplified Arabic" w:hAnsi="Simplified Arabic" w:cs="Simplified Arabic"/>
          <w:sz w:val="32"/>
          <w:szCs w:val="32"/>
        </w:rPr>
        <w:t xml:space="preserve">. </w:t>
      </w:r>
      <w:proofErr w:type="gramStart"/>
      <w:r w:rsidRPr="00786A54">
        <w:rPr>
          <w:rFonts w:ascii="Simplified Arabic" w:hAnsi="Simplified Arabic" w:cs="Simplified Arabic"/>
          <w:sz w:val="32"/>
          <w:szCs w:val="32"/>
          <w:rtl/>
        </w:rPr>
        <w:t>كتب</w:t>
      </w:r>
      <w:proofErr w:type="gramEnd"/>
      <w:r w:rsidRPr="00786A54">
        <w:rPr>
          <w:rFonts w:ascii="Simplified Arabic" w:hAnsi="Simplified Arabic" w:cs="Simplified Arabic"/>
          <w:sz w:val="32"/>
          <w:szCs w:val="32"/>
          <w:rtl/>
        </w:rPr>
        <w:t xml:space="preserve"> رشاد رشدي عدة أعمال مسرحية من أشهرها: (الفراشة) 1960، (لعبة الحب) 1960، (خيال الظل) 1965، (بلدي يا بلدي) 1968، (نور الظلام) 1968، </w:t>
      </w:r>
      <w:r w:rsidRPr="00786A54">
        <w:rPr>
          <w:rFonts w:ascii="Simplified Arabic" w:hAnsi="Simplified Arabic" w:cs="Simplified Arabic"/>
          <w:sz w:val="32"/>
          <w:szCs w:val="32"/>
          <w:rtl/>
        </w:rPr>
        <w:lastRenderedPageBreak/>
        <w:t>(محاكمة عم أحمد الفلاح) 1974، (رحلة البحث عن الله) 1975، و(عيون بهية) 1976</w:t>
      </w:r>
      <w:r w:rsidRPr="00786A54">
        <w:rPr>
          <w:rFonts w:ascii="Simplified Arabic" w:hAnsi="Simplified Arabic" w:cs="Simplified Arabic"/>
          <w:sz w:val="32"/>
          <w:szCs w:val="32"/>
        </w:rPr>
        <w:t xml:space="preserve">. </w:t>
      </w:r>
      <w:proofErr w:type="gramStart"/>
      <w:r w:rsidRPr="00786A54">
        <w:rPr>
          <w:rFonts w:ascii="Simplified Arabic" w:hAnsi="Simplified Arabic" w:cs="Simplified Arabic"/>
          <w:sz w:val="32"/>
          <w:szCs w:val="32"/>
          <w:rtl/>
        </w:rPr>
        <w:t>كما</w:t>
      </w:r>
      <w:proofErr w:type="gramEnd"/>
      <w:r w:rsidRPr="00786A54">
        <w:rPr>
          <w:rFonts w:ascii="Simplified Arabic" w:hAnsi="Simplified Arabic" w:cs="Simplified Arabic"/>
          <w:sz w:val="32"/>
          <w:szCs w:val="32"/>
          <w:rtl/>
        </w:rPr>
        <w:t xml:space="preserve"> له عدة دراسات نقدية مازلت مرجعاً لدراسي المسرح، من أهمها</w:t>
      </w:r>
      <w:r w:rsidRPr="00786A54">
        <w:rPr>
          <w:rFonts w:ascii="Simplified Arabic" w:hAnsi="Simplified Arabic" w:cs="Simplified Arabic"/>
          <w:sz w:val="32"/>
          <w:szCs w:val="32"/>
        </w:rPr>
        <w:t>: (</w:t>
      </w:r>
      <w:r w:rsidRPr="00786A54">
        <w:rPr>
          <w:rFonts w:ascii="Simplified Arabic" w:hAnsi="Simplified Arabic" w:cs="Simplified Arabic"/>
          <w:sz w:val="32"/>
          <w:szCs w:val="32"/>
          <w:rtl/>
        </w:rPr>
        <w:t>المدخل إلى النقد) 1948، (فن القصة القصيرة) 1959، (فن الدراما) 1968، (ما هو الأدب) 1971، (النقد الأدبي) 1971، و(البحث عن الزمن) 1990 ومقالات في النقد1979</w:t>
      </w:r>
      <w:r w:rsidRPr="00786A54">
        <w:rPr>
          <w:rFonts w:ascii="Simplified Arabic" w:hAnsi="Simplified Arabic" w:cs="Simplified Arabic"/>
          <w:sz w:val="32"/>
          <w:szCs w:val="32"/>
        </w:rPr>
        <w:t>.</w:t>
      </w:r>
    </w:p>
    <w:p w:rsidR="00097D22" w:rsidRPr="00786A54" w:rsidRDefault="00097D22" w:rsidP="00097D22">
      <w:pPr>
        <w:autoSpaceDE w:val="0"/>
        <w:autoSpaceDN w:val="0"/>
        <w:bidi/>
        <w:adjustRightInd w:val="0"/>
        <w:spacing w:after="0" w:line="240" w:lineRule="auto"/>
        <w:jc w:val="both"/>
        <w:rPr>
          <w:rFonts w:ascii="Simplified Arabic" w:hAnsi="Simplified Arabic" w:cs="Simplified Arabic"/>
          <w:sz w:val="32"/>
          <w:szCs w:val="32"/>
          <w:rtl/>
        </w:rPr>
      </w:pPr>
      <w:r w:rsidRPr="00786A54">
        <w:rPr>
          <w:rFonts w:ascii="Simplified Arabic" w:hAnsi="Simplified Arabic" w:cs="Simplified Arabic"/>
          <w:sz w:val="32"/>
          <w:szCs w:val="32"/>
          <w:rtl/>
        </w:rPr>
        <w:t xml:space="preserve">دعا رشاد رشدي إلى تكوين تبعية للنقاد وفق مبادئ النقد الجديد؛ مما جعله يخوض معارك نقدية طويلة المدى، حيث دارت معارك أدبية كثيرة خلال عصري " عبد الناصر والسادات" بين "رشاد" وتلامذته من جهة وبين نقاد مصريين كبار: مندور، لويس عوض.. </w:t>
      </w:r>
      <w:proofErr w:type="gramStart"/>
      <w:r w:rsidRPr="00786A54">
        <w:rPr>
          <w:rFonts w:ascii="Simplified Arabic" w:hAnsi="Simplified Arabic" w:cs="Simplified Arabic"/>
          <w:sz w:val="32"/>
          <w:szCs w:val="32"/>
          <w:rtl/>
        </w:rPr>
        <w:t>من</w:t>
      </w:r>
      <w:proofErr w:type="gramEnd"/>
      <w:r w:rsidRPr="00786A54">
        <w:rPr>
          <w:rFonts w:ascii="Simplified Arabic" w:hAnsi="Simplified Arabic" w:cs="Simplified Arabic"/>
          <w:sz w:val="32"/>
          <w:szCs w:val="32"/>
          <w:rtl/>
        </w:rPr>
        <w:t xml:space="preserve"> جهة أخرى، واتهمه هؤلاء بالرجعية واليمينية ومناصرة الفن للفن </w:t>
      </w:r>
      <w:r>
        <w:rPr>
          <w:rFonts w:ascii="Simplified Arabic" w:hAnsi="Simplified Arabic" w:cs="Simplified Arabic" w:hint="cs"/>
          <w:sz w:val="32"/>
          <w:szCs w:val="32"/>
          <w:rtl/>
        </w:rPr>
        <w:t>و</w:t>
      </w:r>
      <w:r w:rsidRPr="00786A54">
        <w:rPr>
          <w:rFonts w:ascii="Simplified Arabic" w:hAnsi="Simplified Arabic" w:cs="Simplified Arabic"/>
          <w:sz w:val="32"/>
          <w:szCs w:val="32"/>
          <w:rtl/>
        </w:rPr>
        <w:t>هذا تأكيدا لمعاداته للالتزام.</w:t>
      </w:r>
    </w:p>
    <w:p w:rsidR="00097D22" w:rsidRPr="00786A54" w:rsidRDefault="00097D22" w:rsidP="00097D22">
      <w:pPr>
        <w:autoSpaceDE w:val="0"/>
        <w:autoSpaceDN w:val="0"/>
        <w:bidi/>
        <w:adjustRightInd w:val="0"/>
        <w:spacing w:after="0" w:line="240" w:lineRule="auto"/>
        <w:jc w:val="both"/>
        <w:rPr>
          <w:rFonts w:ascii="Simplified Arabic" w:hAnsi="Simplified Arabic" w:cs="Simplified Arabic"/>
          <w:sz w:val="32"/>
          <w:szCs w:val="32"/>
          <w:rtl/>
        </w:rPr>
      </w:pPr>
      <w:r w:rsidRPr="00786A54">
        <w:rPr>
          <w:rFonts w:ascii="Simplified Arabic" w:hAnsi="Simplified Arabic" w:cs="Simplified Arabic"/>
          <w:sz w:val="32"/>
          <w:szCs w:val="32"/>
          <w:rtl/>
        </w:rPr>
        <w:t xml:space="preserve">امتلك رشاد منهجا نقديا متكاملا استطاع أن يغزو </w:t>
      </w:r>
      <w:proofErr w:type="spellStart"/>
      <w:r w:rsidRPr="00786A54">
        <w:rPr>
          <w:rFonts w:ascii="Simplified Arabic" w:hAnsi="Simplified Arabic" w:cs="Simplified Arabic"/>
          <w:sz w:val="32"/>
          <w:szCs w:val="32"/>
          <w:rtl/>
        </w:rPr>
        <w:t>به</w:t>
      </w:r>
      <w:proofErr w:type="spellEnd"/>
      <w:r w:rsidRPr="00786A54">
        <w:rPr>
          <w:rFonts w:ascii="Simplified Arabic" w:hAnsi="Simplified Arabic" w:cs="Simplified Arabic"/>
          <w:sz w:val="32"/>
          <w:szCs w:val="32"/>
          <w:rtl/>
        </w:rPr>
        <w:t xml:space="preserve"> الحياة النقدية في مصر والعالم العربي خاصة بعد عودته من أمريكا عام 1955، حيث تبلور منهجه وتكامل بامتلاكه لزمام النقد الجديد التي تزعمها "</w:t>
      </w:r>
      <w:proofErr w:type="spellStart"/>
      <w:r w:rsidRPr="00786A54">
        <w:rPr>
          <w:rFonts w:ascii="Simplified Arabic" w:hAnsi="Simplified Arabic" w:cs="Simplified Arabic"/>
          <w:sz w:val="32"/>
          <w:szCs w:val="32"/>
          <w:rtl/>
        </w:rPr>
        <w:t>اليوت</w:t>
      </w:r>
      <w:proofErr w:type="spellEnd"/>
      <w:r w:rsidRPr="00786A54">
        <w:rPr>
          <w:rFonts w:ascii="Simplified Arabic" w:hAnsi="Simplified Arabic" w:cs="Simplified Arabic"/>
          <w:sz w:val="32"/>
          <w:szCs w:val="32"/>
          <w:rtl/>
        </w:rPr>
        <w:t xml:space="preserve"> وعزرا </w:t>
      </w:r>
      <w:proofErr w:type="spellStart"/>
      <w:r w:rsidRPr="00786A54">
        <w:rPr>
          <w:rFonts w:ascii="Simplified Arabic" w:hAnsi="Simplified Arabic" w:cs="Simplified Arabic"/>
          <w:sz w:val="32"/>
          <w:szCs w:val="32"/>
          <w:rtl/>
        </w:rPr>
        <w:t>باوند</w:t>
      </w:r>
      <w:proofErr w:type="spellEnd"/>
      <w:r w:rsidRPr="00786A54">
        <w:rPr>
          <w:rFonts w:ascii="Simplified Arabic" w:hAnsi="Simplified Arabic" w:cs="Simplified Arabic"/>
          <w:sz w:val="32"/>
          <w:szCs w:val="32"/>
          <w:rtl/>
        </w:rPr>
        <w:t>" في مقابل النقد  الأدبي المصري آنذاك الذي ميزته الاتجاهات الانطباعية والذاتية والاجتماعية والنفسية ، والذي هو مجرد أداة للتعرف على مزاج الناقد أو شخصية الأديب ونفسيته أو خلفيته الاجتماعية الداخلة في مضمون العمل الأدبي.</w:t>
      </w:r>
    </w:p>
    <w:p w:rsidR="00097D22" w:rsidRPr="00786A54" w:rsidRDefault="00097D22" w:rsidP="00097D22">
      <w:pPr>
        <w:autoSpaceDE w:val="0"/>
        <w:autoSpaceDN w:val="0"/>
        <w:bidi/>
        <w:adjustRightInd w:val="0"/>
        <w:spacing w:after="0" w:line="240" w:lineRule="auto"/>
        <w:jc w:val="both"/>
        <w:rPr>
          <w:rFonts w:ascii="Simplified Arabic" w:hAnsi="Simplified Arabic" w:cs="Simplified Arabic"/>
          <w:sz w:val="32"/>
          <w:szCs w:val="32"/>
          <w:rtl/>
        </w:rPr>
      </w:pPr>
      <w:r w:rsidRPr="00786A54">
        <w:rPr>
          <w:rFonts w:ascii="Simplified Arabic" w:hAnsi="Simplified Arabic" w:cs="Simplified Arabic"/>
          <w:sz w:val="32"/>
          <w:szCs w:val="32"/>
          <w:rtl/>
        </w:rPr>
        <w:t>جاء رشاد ليخوض وحده المعركة ضد التيار ويتحداه، بعد فشله في استمالة القدماء إلى اتجاهه الموضوعي التحليلي التقويمين فقام بإعداد جيل جديد</w:t>
      </w:r>
      <w:r>
        <w:rPr>
          <w:rFonts w:ascii="Simplified Arabic" w:hAnsi="Simplified Arabic" w:cs="Simplified Arabic" w:hint="cs"/>
          <w:sz w:val="32"/>
          <w:szCs w:val="32"/>
          <w:rtl/>
        </w:rPr>
        <w:t xml:space="preserve"> من الشبان</w:t>
      </w:r>
      <w:r w:rsidRPr="00786A54">
        <w:rPr>
          <w:rFonts w:ascii="Simplified Arabic" w:hAnsi="Simplified Arabic" w:cs="Simplified Arabic"/>
          <w:sz w:val="32"/>
          <w:szCs w:val="32"/>
          <w:rtl/>
        </w:rPr>
        <w:t xml:space="preserve"> يحمل على عاتقه مستقبلا مهم تحويل النقد إلى علم منهجي تحليلي، أين أثار حركة أدبية نقدية أواخر الستينات، </w:t>
      </w:r>
      <w:r>
        <w:rPr>
          <w:rFonts w:ascii="Simplified Arabic" w:hAnsi="Simplified Arabic" w:cs="Simplified Arabic" w:hint="cs"/>
          <w:sz w:val="32"/>
          <w:szCs w:val="32"/>
          <w:rtl/>
        </w:rPr>
        <w:t>ف</w:t>
      </w:r>
      <w:r w:rsidRPr="00786A54">
        <w:rPr>
          <w:rFonts w:ascii="Simplified Arabic" w:hAnsi="Simplified Arabic" w:cs="Simplified Arabic"/>
          <w:sz w:val="32"/>
          <w:szCs w:val="32"/>
          <w:rtl/>
        </w:rPr>
        <w:t xml:space="preserve">انتشرت المعارك النقدية مع </w:t>
      </w:r>
      <w:r>
        <w:rPr>
          <w:rFonts w:ascii="Simplified Arabic" w:hAnsi="Simplified Arabic" w:cs="Simplified Arabic" w:hint="cs"/>
          <w:sz w:val="32"/>
          <w:szCs w:val="32"/>
          <w:rtl/>
        </w:rPr>
        <w:t>كبار النقاد أمثال لويس عوض ومحمد مندور</w:t>
      </w:r>
      <w:r w:rsidRPr="00786A54">
        <w:rPr>
          <w:rFonts w:ascii="Simplified Arabic" w:hAnsi="Simplified Arabic" w:cs="Simplified Arabic"/>
          <w:sz w:val="32"/>
          <w:szCs w:val="32"/>
          <w:rtl/>
        </w:rPr>
        <w:t xml:space="preserve"> ليس في المجلات المتخصصة فقط، بل امتدت إلى الصحف اليومية ، حيث تمت متابعتها من طرف طبقات المجتمع المختلفة وانفتحت عيون ال</w:t>
      </w:r>
      <w:r>
        <w:rPr>
          <w:rFonts w:ascii="Simplified Arabic" w:hAnsi="Simplified Arabic" w:cs="Simplified Arabic" w:hint="cs"/>
          <w:sz w:val="32"/>
          <w:szCs w:val="32"/>
          <w:rtl/>
        </w:rPr>
        <w:t>ق</w:t>
      </w:r>
      <w:r w:rsidRPr="00786A54">
        <w:rPr>
          <w:rFonts w:ascii="Simplified Arabic" w:hAnsi="Simplified Arabic" w:cs="Simplified Arabic"/>
          <w:sz w:val="32"/>
          <w:szCs w:val="32"/>
          <w:rtl/>
        </w:rPr>
        <w:t xml:space="preserve">راء على مفاهيم وقيم نقدية جديدة؛ </w:t>
      </w:r>
      <w:r>
        <w:rPr>
          <w:rFonts w:ascii="Simplified Arabic" w:hAnsi="Simplified Arabic" w:cs="Simplified Arabic" w:hint="cs"/>
          <w:sz w:val="32"/>
          <w:szCs w:val="32"/>
          <w:rtl/>
        </w:rPr>
        <w:t>بالرغم أن معظم الصحفيين أخطأ في فهم معناها واعتبرها</w:t>
      </w:r>
      <w:r w:rsidRPr="00786A54">
        <w:rPr>
          <w:rFonts w:ascii="Simplified Arabic" w:hAnsi="Simplified Arabic" w:cs="Simplified Arabic"/>
          <w:sz w:val="32"/>
          <w:szCs w:val="32"/>
          <w:rtl/>
        </w:rPr>
        <w:t xml:space="preserve"> معركة بين مذهب الفن للفن بزعامة رشاد رشدي ومذهب الفن للحياة </w:t>
      </w:r>
      <w:r>
        <w:rPr>
          <w:rFonts w:ascii="Simplified Arabic" w:hAnsi="Simplified Arabic" w:cs="Simplified Arabic" w:hint="cs"/>
          <w:sz w:val="32"/>
          <w:szCs w:val="32"/>
          <w:rtl/>
        </w:rPr>
        <w:t>بقيادة محمد مندور</w:t>
      </w:r>
      <w:r w:rsidRPr="00786A54">
        <w:rPr>
          <w:rFonts w:ascii="Simplified Arabic" w:hAnsi="Simplified Arabic" w:cs="Simplified Arabic"/>
          <w:sz w:val="32"/>
          <w:szCs w:val="32"/>
          <w:rtl/>
        </w:rPr>
        <w:t>.</w:t>
      </w:r>
    </w:p>
    <w:p w:rsidR="00097D22" w:rsidRDefault="00097D22" w:rsidP="00097D22">
      <w:pPr>
        <w:autoSpaceDE w:val="0"/>
        <w:autoSpaceDN w:val="0"/>
        <w:bidi/>
        <w:adjustRightInd w:val="0"/>
        <w:spacing w:after="0" w:line="240" w:lineRule="auto"/>
        <w:jc w:val="both"/>
        <w:rPr>
          <w:rFonts w:ascii="Simplified Arabic" w:hAnsi="Simplified Arabic" w:cs="Simplified Arabic"/>
          <w:b/>
          <w:bCs/>
          <w:sz w:val="32"/>
          <w:szCs w:val="32"/>
          <w:rtl/>
        </w:rPr>
      </w:pPr>
    </w:p>
    <w:p w:rsidR="00097D22" w:rsidRDefault="00097D22" w:rsidP="00097D22">
      <w:pPr>
        <w:autoSpaceDE w:val="0"/>
        <w:autoSpaceDN w:val="0"/>
        <w:bidi/>
        <w:adjustRightInd w:val="0"/>
        <w:spacing w:after="0" w:line="240" w:lineRule="auto"/>
        <w:jc w:val="both"/>
        <w:rPr>
          <w:rFonts w:ascii="Simplified Arabic" w:hAnsi="Simplified Arabic" w:cs="Simplified Arabic"/>
          <w:b/>
          <w:bCs/>
          <w:sz w:val="32"/>
          <w:szCs w:val="32"/>
          <w:rtl/>
        </w:rPr>
      </w:pPr>
    </w:p>
    <w:p w:rsidR="00097D22" w:rsidRPr="00786A54" w:rsidRDefault="00097D22" w:rsidP="00097D22">
      <w:pPr>
        <w:autoSpaceDE w:val="0"/>
        <w:autoSpaceDN w:val="0"/>
        <w:bidi/>
        <w:adjustRightInd w:val="0"/>
        <w:spacing w:after="0" w:line="240" w:lineRule="auto"/>
        <w:jc w:val="both"/>
        <w:rPr>
          <w:rFonts w:ascii="Simplified Arabic" w:hAnsi="Simplified Arabic" w:cs="Simplified Arabic"/>
          <w:b/>
          <w:bCs/>
          <w:sz w:val="32"/>
          <w:szCs w:val="32"/>
          <w:rtl/>
        </w:rPr>
      </w:pPr>
      <w:r w:rsidRPr="00786A54">
        <w:rPr>
          <w:rFonts w:ascii="Simplified Arabic" w:hAnsi="Simplified Arabic" w:cs="Simplified Arabic"/>
          <w:b/>
          <w:bCs/>
          <w:sz w:val="32"/>
          <w:szCs w:val="32"/>
          <w:rtl/>
        </w:rPr>
        <w:t>الفكر النقدي لرشاد رشدي</w:t>
      </w:r>
    </w:p>
    <w:p w:rsidR="00097D22" w:rsidRPr="00786A54" w:rsidRDefault="00097D22" w:rsidP="00097D22">
      <w:pPr>
        <w:autoSpaceDE w:val="0"/>
        <w:autoSpaceDN w:val="0"/>
        <w:bidi/>
        <w:adjustRightInd w:val="0"/>
        <w:spacing w:after="0" w:line="240" w:lineRule="auto"/>
        <w:jc w:val="both"/>
        <w:rPr>
          <w:rFonts w:ascii="Simplified Arabic" w:hAnsi="Simplified Arabic" w:cs="Simplified Arabic"/>
          <w:sz w:val="32"/>
          <w:szCs w:val="32"/>
          <w:rtl/>
        </w:rPr>
      </w:pPr>
      <w:r w:rsidRPr="00786A54">
        <w:rPr>
          <w:rFonts w:ascii="Simplified Arabic" w:hAnsi="Simplified Arabic" w:cs="Simplified Arabic"/>
          <w:sz w:val="32"/>
          <w:szCs w:val="32"/>
          <w:rtl/>
        </w:rPr>
        <w:lastRenderedPageBreak/>
        <w:t>يقوم فكر رشاد رشدي النقدي حول فكرة مفادها أن النقد الجديد يؤمن بأن العمل الأدبي لا يستمد قيمته الموضوعية من موضوعه، أو من شكله منفصلا، بل من تفاعل الكاتب مع الحياة تفاعلا يمتزج فيه الموضوع بالشكل في وحدة عضو</w:t>
      </w:r>
      <w:r>
        <w:rPr>
          <w:rFonts w:ascii="Simplified Arabic" w:hAnsi="Simplified Arabic" w:cs="Simplified Arabic" w:hint="cs"/>
          <w:sz w:val="32"/>
          <w:szCs w:val="32"/>
          <w:rtl/>
        </w:rPr>
        <w:t>ي</w:t>
      </w:r>
      <w:r w:rsidRPr="00786A54">
        <w:rPr>
          <w:rFonts w:ascii="Simplified Arabic" w:hAnsi="Simplified Arabic" w:cs="Simplified Arabic"/>
          <w:sz w:val="32"/>
          <w:szCs w:val="32"/>
          <w:rtl/>
        </w:rPr>
        <w:t xml:space="preserve">ة مهمتها خلق إحساس معين –غير أن النقد الجديد في بدايته كان يفصل النقد عن دراسة المصادر والخلفيات الاجتماعية، التاريخية والسياسية.... </w:t>
      </w:r>
      <w:proofErr w:type="gramStart"/>
      <w:r w:rsidRPr="00786A54">
        <w:rPr>
          <w:rFonts w:ascii="Simplified Arabic" w:hAnsi="Simplified Arabic" w:cs="Simplified Arabic"/>
          <w:sz w:val="32"/>
          <w:szCs w:val="32"/>
          <w:rtl/>
        </w:rPr>
        <w:t>هادفا</w:t>
      </w:r>
      <w:proofErr w:type="gramEnd"/>
      <w:r w:rsidRPr="00786A54">
        <w:rPr>
          <w:rFonts w:ascii="Simplified Arabic" w:hAnsi="Simplified Arabic" w:cs="Simplified Arabic"/>
          <w:sz w:val="32"/>
          <w:szCs w:val="32"/>
          <w:rtl/>
        </w:rPr>
        <w:t xml:space="preserve"> إلى التركيز على النص في ذاته ووحده، والكشف عن بنية العمل وليس أذهان المؤلفين أو استجابات المتلقين. بذلك يدافع عن جزئية في الأدب بدلا من تصور ثنائي للشكل والمضمون، دعا هذا النقد إلى التركيز على الكلمات في علاقتها بالسياق المكتمل للعمل؛ حيث اعتمد لهذه الدراسة إجراءات يمكن تلخيصها في اختيار نص قصير ويفضل أن يكون قصيدة انصب الاهتمام على الشعر.</w:t>
      </w:r>
    </w:p>
    <w:p w:rsidR="00097D22" w:rsidRPr="00786A54" w:rsidRDefault="00097D22" w:rsidP="00097D22">
      <w:pPr>
        <w:autoSpaceDE w:val="0"/>
        <w:autoSpaceDN w:val="0"/>
        <w:bidi/>
        <w:adjustRightInd w:val="0"/>
        <w:spacing w:after="0" w:line="240" w:lineRule="auto"/>
        <w:jc w:val="both"/>
        <w:rPr>
          <w:rFonts w:ascii="Simplified Arabic" w:hAnsi="Simplified Arabic" w:cs="Simplified Arabic"/>
          <w:sz w:val="32"/>
          <w:szCs w:val="32"/>
          <w:rtl/>
        </w:rPr>
      </w:pPr>
      <w:r w:rsidRPr="00786A54">
        <w:rPr>
          <w:rFonts w:ascii="Simplified Arabic" w:hAnsi="Simplified Arabic" w:cs="Simplified Arabic"/>
          <w:sz w:val="32"/>
          <w:szCs w:val="32"/>
          <w:rtl/>
        </w:rPr>
        <w:t>اهتم رشاد في مصر بالقصة القصيرة. واهتمامه بالنقد الروائي التطبيقي مقتصرا على مبادئ استقلال النص وتكامله الذاتي كم</w:t>
      </w:r>
      <w:r>
        <w:rPr>
          <w:rFonts w:ascii="Simplified Arabic" w:hAnsi="Simplified Arabic" w:cs="Simplified Arabic" w:hint="cs"/>
          <w:sz w:val="32"/>
          <w:szCs w:val="32"/>
          <w:rtl/>
        </w:rPr>
        <w:t>ا</w:t>
      </w:r>
      <w:r w:rsidRPr="00786A54">
        <w:rPr>
          <w:rFonts w:ascii="Simplified Arabic" w:hAnsi="Simplified Arabic" w:cs="Simplified Arabic"/>
          <w:sz w:val="32"/>
          <w:szCs w:val="32"/>
          <w:rtl/>
        </w:rPr>
        <w:t xml:space="preserve"> في رواية الحرام ليوسف إدريس رغم إشارتها لمشكلات خارجية وهي مشكلة عمال </w:t>
      </w:r>
      <w:proofErr w:type="spellStart"/>
      <w:r w:rsidRPr="00786A54">
        <w:rPr>
          <w:rFonts w:ascii="Simplified Arabic" w:hAnsi="Simplified Arabic" w:cs="Simplified Arabic"/>
          <w:sz w:val="32"/>
          <w:szCs w:val="32"/>
          <w:rtl/>
        </w:rPr>
        <w:t>التراجيل</w:t>
      </w:r>
      <w:proofErr w:type="spellEnd"/>
      <w:r w:rsidRPr="00786A54">
        <w:rPr>
          <w:rFonts w:ascii="Simplified Arabic" w:hAnsi="Simplified Arabic" w:cs="Simplified Arabic"/>
          <w:sz w:val="32"/>
          <w:szCs w:val="32"/>
          <w:rtl/>
        </w:rPr>
        <w:t xml:space="preserve"> قبل حركة الجيش، ظل رشاد يتحدث عن فن الرواية بتحفظ قوي، وأن الحدود تذوب بين الفن والحياة في الشعر لكن النقد الجديد حريص على التمتين بينهما.</w:t>
      </w:r>
    </w:p>
    <w:p w:rsidR="00097D22" w:rsidRPr="00786A54" w:rsidRDefault="00097D22" w:rsidP="00097D22">
      <w:pPr>
        <w:autoSpaceDE w:val="0"/>
        <w:autoSpaceDN w:val="0"/>
        <w:bidi/>
        <w:adjustRightInd w:val="0"/>
        <w:spacing w:after="0" w:line="240" w:lineRule="auto"/>
        <w:jc w:val="both"/>
        <w:rPr>
          <w:rFonts w:ascii="Simplified Arabic" w:hAnsi="Simplified Arabic" w:cs="Simplified Arabic"/>
          <w:sz w:val="32"/>
          <w:szCs w:val="32"/>
          <w:rtl/>
        </w:rPr>
      </w:pPr>
      <w:r w:rsidRPr="00786A54">
        <w:rPr>
          <w:rFonts w:ascii="Simplified Arabic" w:hAnsi="Simplified Arabic" w:cs="Simplified Arabic"/>
          <w:sz w:val="32"/>
          <w:szCs w:val="32"/>
          <w:rtl/>
        </w:rPr>
        <w:t xml:space="preserve">يرى رشاد أن الإحساس الذي يخلفه العمل الأدبي لا علاقة له بالإحساسات التي تزودنا </w:t>
      </w:r>
      <w:proofErr w:type="spellStart"/>
      <w:r w:rsidRPr="00786A54">
        <w:rPr>
          <w:rFonts w:ascii="Simplified Arabic" w:hAnsi="Simplified Arabic" w:cs="Simplified Arabic"/>
          <w:sz w:val="32"/>
          <w:szCs w:val="32"/>
          <w:rtl/>
        </w:rPr>
        <w:t>بها</w:t>
      </w:r>
      <w:proofErr w:type="spellEnd"/>
      <w:r w:rsidRPr="00786A54">
        <w:rPr>
          <w:rFonts w:ascii="Simplified Arabic" w:hAnsi="Simplified Arabic" w:cs="Simplified Arabic"/>
          <w:sz w:val="32"/>
          <w:szCs w:val="32"/>
          <w:rtl/>
        </w:rPr>
        <w:t xml:space="preserve"> الحياة، كما لا علاقة له بشيء آخر خارج العمل نفسه، كما لو كان النص متعلقا على نفسه، غير أن هذا النقد الجديد وآراء رشاد رشدي ومنهجه، تعرف فيما بعد إلى نقد جذري قام </w:t>
      </w:r>
      <w:proofErr w:type="spellStart"/>
      <w:r w:rsidRPr="00786A54">
        <w:rPr>
          <w:rFonts w:ascii="Simplified Arabic" w:hAnsi="Simplified Arabic" w:cs="Simplified Arabic"/>
          <w:sz w:val="32"/>
          <w:szCs w:val="32"/>
          <w:rtl/>
        </w:rPr>
        <w:t>به</w:t>
      </w:r>
      <w:proofErr w:type="spellEnd"/>
      <w:r w:rsidRPr="00786A54">
        <w:rPr>
          <w:rFonts w:ascii="Simplified Arabic" w:hAnsi="Simplified Arabic" w:cs="Simplified Arabic"/>
          <w:sz w:val="32"/>
          <w:szCs w:val="32"/>
          <w:rtl/>
        </w:rPr>
        <w:t xml:space="preserve"> "جابر عصفور" في مرحلة اقترابه من البنيوية يرى أن رأي رشاد وقوله يتحقق على نحو مخالف في التعامل مع النص ، أنه مجرد فروض نظرية لا تتحقق في الواقع التجريبي للقراءة، كما اتهم النقد الجديد "بمجافاة الديمقراطية الأدبية". وأنه يعمل دائرة شبه مغلقة على نفسها، وأ</w:t>
      </w:r>
      <w:r>
        <w:rPr>
          <w:rFonts w:ascii="Simplified Arabic" w:hAnsi="Simplified Arabic" w:cs="Simplified Arabic" w:hint="cs"/>
          <w:sz w:val="32"/>
          <w:szCs w:val="32"/>
          <w:rtl/>
        </w:rPr>
        <w:t>ن</w:t>
      </w:r>
      <w:r w:rsidRPr="00786A54">
        <w:rPr>
          <w:rFonts w:ascii="Simplified Arabic" w:hAnsi="Simplified Arabic" w:cs="Simplified Arabic"/>
          <w:sz w:val="32"/>
          <w:szCs w:val="32"/>
          <w:rtl/>
        </w:rPr>
        <w:t xml:space="preserve"> موهبة النقد الجديد موهبة ذات بعد وحيد، أنها تأخذ خيطا وحيدا من خيوط العمل الأدبي "قالبه" وتعزله عن بقية خيوط النسيج، ثم تعامله على أنه نسيج كله، وغيرها من الانتقادات اللاذعة لهذا المنهج لغموض سر صنعته، وتشبيهه باتجاهات...</w:t>
      </w:r>
      <w:proofErr w:type="gramStart"/>
      <w:r w:rsidRPr="00786A54">
        <w:rPr>
          <w:rFonts w:ascii="Simplified Arabic" w:hAnsi="Simplified Arabic" w:cs="Simplified Arabic"/>
          <w:sz w:val="32"/>
          <w:szCs w:val="32"/>
          <w:rtl/>
        </w:rPr>
        <w:t>كالجمالية</w:t>
      </w:r>
      <w:proofErr w:type="gramEnd"/>
      <w:r w:rsidRPr="00786A54">
        <w:rPr>
          <w:rFonts w:ascii="Simplified Arabic" w:hAnsi="Simplified Arabic" w:cs="Simplified Arabic"/>
          <w:sz w:val="32"/>
          <w:szCs w:val="32"/>
          <w:rtl/>
        </w:rPr>
        <w:t>، الانطباعية، الانعزالية....</w:t>
      </w:r>
    </w:p>
    <w:p w:rsidR="00097D22" w:rsidRDefault="00097D22" w:rsidP="00097D22">
      <w:pPr>
        <w:autoSpaceDE w:val="0"/>
        <w:autoSpaceDN w:val="0"/>
        <w:bidi/>
        <w:adjustRightInd w:val="0"/>
        <w:spacing w:after="0" w:line="240" w:lineRule="auto"/>
        <w:jc w:val="both"/>
        <w:rPr>
          <w:rFonts w:ascii="Simplified Arabic" w:hAnsi="Simplified Arabic" w:cs="Simplified Arabic"/>
          <w:sz w:val="32"/>
          <w:szCs w:val="32"/>
          <w:rtl/>
        </w:rPr>
      </w:pPr>
    </w:p>
    <w:p w:rsidR="00097D22" w:rsidRDefault="00097D22" w:rsidP="00097D22">
      <w:pPr>
        <w:autoSpaceDE w:val="0"/>
        <w:autoSpaceDN w:val="0"/>
        <w:bidi/>
        <w:adjustRightInd w:val="0"/>
        <w:spacing w:after="0" w:line="240" w:lineRule="auto"/>
        <w:jc w:val="both"/>
        <w:rPr>
          <w:rFonts w:ascii="Simplified Arabic" w:hAnsi="Simplified Arabic" w:cs="Simplified Arabic"/>
          <w:sz w:val="32"/>
          <w:szCs w:val="32"/>
          <w:rtl/>
        </w:rPr>
      </w:pPr>
      <w:proofErr w:type="gramStart"/>
      <w:r>
        <w:rPr>
          <w:rFonts w:ascii="Simplified Arabic" w:hAnsi="Simplified Arabic" w:cs="Simplified Arabic" w:hint="cs"/>
          <w:sz w:val="32"/>
          <w:szCs w:val="32"/>
          <w:rtl/>
        </w:rPr>
        <w:lastRenderedPageBreak/>
        <w:t>يرى</w:t>
      </w:r>
      <w:proofErr w:type="gramEnd"/>
      <w:r>
        <w:rPr>
          <w:rFonts w:ascii="Simplified Arabic" w:hAnsi="Simplified Arabic" w:cs="Simplified Arabic" w:hint="cs"/>
          <w:sz w:val="32"/>
          <w:szCs w:val="32"/>
          <w:rtl/>
        </w:rPr>
        <w:t xml:space="preserve"> رشاد رشدي أن المفهوم القديم للبلاغة، حددها بأنها مجرد تعبير صادق عن إحساس صادق مارسه الأديب؛ ولذلك ظلت البلاغة مرتهنة بالأسلوب وليست بشكل العمل الأدبي. واعتبر النقاد </w:t>
      </w:r>
      <w:proofErr w:type="spellStart"/>
      <w:r>
        <w:rPr>
          <w:rFonts w:ascii="Simplified Arabic" w:hAnsi="Simplified Arabic" w:cs="Simplified Arabic" w:hint="cs"/>
          <w:sz w:val="32"/>
          <w:szCs w:val="32"/>
          <w:rtl/>
        </w:rPr>
        <w:t>الاسلوب</w:t>
      </w:r>
      <w:proofErr w:type="spellEnd"/>
      <w:r>
        <w:rPr>
          <w:rFonts w:ascii="Simplified Arabic" w:hAnsi="Simplified Arabic" w:cs="Simplified Arabic" w:hint="cs"/>
          <w:sz w:val="32"/>
          <w:szCs w:val="32"/>
          <w:rtl/>
        </w:rPr>
        <w:t xml:space="preserve"> البليغ هو الأسلوب الذي يعبر تعبيرا صادقا عن شخصية الكاتب؛ أي أنه لم يكن هناك فرق بين  بلاغة الأديب في عمله وبين بلاغة الخطيب في خطبته أو بلاغة الصحفي في مقالته</w:t>
      </w:r>
    </w:p>
    <w:p w:rsidR="00097D22" w:rsidRDefault="00097D22" w:rsidP="00097D22">
      <w:pPr>
        <w:autoSpaceDE w:val="0"/>
        <w:autoSpaceDN w:val="0"/>
        <w:bidi/>
        <w:adjustRightInd w:val="0"/>
        <w:spacing w:after="0" w:line="240" w:lineRule="auto"/>
        <w:jc w:val="both"/>
        <w:rPr>
          <w:rFonts w:ascii="Simplified Arabic" w:hAnsi="Simplified Arabic" w:cs="Simplified Arabic"/>
          <w:sz w:val="32"/>
          <w:szCs w:val="32"/>
          <w:rtl/>
        </w:rPr>
      </w:pPr>
    </w:p>
    <w:p w:rsidR="00097D22" w:rsidRPr="00786A54" w:rsidRDefault="00097D22" w:rsidP="00097D22">
      <w:pPr>
        <w:autoSpaceDE w:val="0"/>
        <w:autoSpaceDN w:val="0"/>
        <w:bidi/>
        <w:adjustRightInd w:val="0"/>
        <w:spacing w:after="0" w:line="240" w:lineRule="auto"/>
        <w:jc w:val="both"/>
        <w:rPr>
          <w:rFonts w:ascii="Simplified Arabic" w:hAnsi="Simplified Arabic" w:cs="Simplified Arabic"/>
          <w:sz w:val="32"/>
          <w:szCs w:val="32"/>
          <w:rtl/>
        </w:rPr>
      </w:pPr>
      <w:r w:rsidRPr="00786A54">
        <w:rPr>
          <w:rFonts w:ascii="Simplified Arabic" w:hAnsi="Simplified Arabic" w:cs="Simplified Arabic"/>
          <w:sz w:val="32"/>
          <w:szCs w:val="32"/>
          <w:rtl/>
        </w:rPr>
        <w:t>تحدث رشاد عن مقاييس البلاغة في النقد الجديد</w:t>
      </w:r>
      <w:r>
        <w:rPr>
          <w:rFonts w:ascii="Simplified Arabic" w:hAnsi="Simplified Arabic" w:cs="Simplified Arabic" w:hint="cs"/>
          <w:sz w:val="32"/>
          <w:szCs w:val="32"/>
          <w:rtl/>
        </w:rPr>
        <w:t>؛ حيث</w:t>
      </w:r>
      <w:r w:rsidRPr="00786A54">
        <w:rPr>
          <w:rFonts w:ascii="Simplified Arabic" w:hAnsi="Simplified Arabic" w:cs="Simplified Arabic"/>
          <w:sz w:val="32"/>
          <w:szCs w:val="32"/>
          <w:rtl/>
        </w:rPr>
        <w:t xml:space="preserve"> يرى أن التعبير غير المباشر يعد من أهم المقاييس ، حيث يقول: "فكلما زادت قدرة الكاتب على هذا النوع من التعبير زادت بلاغته، ويرى </w:t>
      </w:r>
      <w:proofErr w:type="spellStart"/>
      <w:r w:rsidRPr="00786A54">
        <w:rPr>
          <w:rFonts w:ascii="Simplified Arabic" w:hAnsi="Simplified Arabic" w:cs="Simplified Arabic"/>
          <w:sz w:val="32"/>
          <w:szCs w:val="32"/>
          <w:rtl/>
        </w:rPr>
        <w:t>كلي</w:t>
      </w:r>
      <w:r>
        <w:rPr>
          <w:rFonts w:ascii="Simplified Arabic" w:hAnsi="Simplified Arabic" w:cs="Simplified Arabic" w:hint="cs"/>
          <w:sz w:val="32"/>
          <w:szCs w:val="32"/>
          <w:rtl/>
        </w:rPr>
        <w:t>ان</w:t>
      </w:r>
      <w:r w:rsidRPr="00786A54">
        <w:rPr>
          <w:rFonts w:ascii="Simplified Arabic" w:hAnsi="Simplified Arabic" w:cs="Simplified Arabic"/>
          <w:sz w:val="32"/>
          <w:szCs w:val="32"/>
          <w:rtl/>
        </w:rPr>
        <w:t>ت</w:t>
      </w:r>
      <w:proofErr w:type="spellEnd"/>
      <w:r w:rsidRPr="00786A54">
        <w:rPr>
          <w:rFonts w:ascii="Simplified Arabic" w:hAnsi="Simplified Arabic" w:cs="Simplified Arabic"/>
          <w:sz w:val="32"/>
          <w:szCs w:val="32"/>
          <w:rtl/>
        </w:rPr>
        <w:t xml:space="preserve"> </w:t>
      </w:r>
      <w:proofErr w:type="spellStart"/>
      <w:r w:rsidRPr="00786A54">
        <w:rPr>
          <w:rFonts w:ascii="Simplified Arabic" w:hAnsi="Simplified Arabic" w:cs="Simplified Arabic"/>
          <w:sz w:val="32"/>
          <w:szCs w:val="32"/>
          <w:rtl/>
        </w:rPr>
        <w:t>بروكس</w:t>
      </w:r>
      <w:proofErr w:type="spellEnd"/>
      <w:r w:rsidRPr="00786A54">
        <w:rPr>
          <w:rFonts w:ascii="Simplified Arabic" w:hAnsi="Simplified Arabic" w:cs="Simplified Arabic"/>
          <w:sz w:val="32"/>
          <w:szCs w:val="32"/>
          <w:rtl/>
        </w:rPr>
        <w:t>" أن الكاتب البليغ لا يفصح عن الإحساس بل يولده في عقل القارئ عن طريق المفارقة بين المواقف المختلفة التي يتضمنها العمل الأدبي"أي أن الأديب الناضج المتمكن من فنه هو الذي يذيب شخصيته كليا أثناء الإبداع، حتى تتبلور شخصية العمل الإبداعي نفسه، أما الأديب الذي لا يمكنه ذلك والتملص من شخصيته، فإنه يحظر  إلى فرضها على أعماله كلها وتبدو المفارقة في أن التميز غير المباشر للمعادل الموضوعي هو الذي ينقل العمل الأدبي مباشرة إلى القارئ.</w:t>
      </w:r>
      <w:r>
        <w:rPr>
          <w:rFonts w:ascii="Simplified Arabic" w:hAnsi="Simplified Arabic" w:cs="Simplified Arabic" w:hint="cs"/>
          <w:sz w:val="32"/>
          <w:szCs w:val="32"/>
          <w:rtl/>
        </w:rPr>
        <w:t xml:space="preserve"> </w:t>
      </w:r>
      <w:proofErr w:type="gramStart"/>
      <w:r>
        <w:rPr>
          <w:rFonts w:ascii="Simplified Arabic" w:hAnsi="Simplified Arabic" w:cs="Simplified Arabic" w:hint="cs"/>
          <w:sz w:val="32"/>
          <w:szCs w:val="32"/>
          <w:rtl/>
        </w:rPr>
        <w:t>فبلاغة</w:t>
      </w:r>
      <w:proofErr w:type="gramEnd"/>
      <w:r>
        <w:rPr>
          <w:rFonts w:ascii="Simplified Arabic" w:hAnsi="Simplified Arabic" w:cs="Simplified Arabic" w:hint="cs"/>
          <w:sz w:val="32"/>
          <w:szCs w:val="32"/>
          <w:rtl/>
        </w:rPr>
        <w:t xml:space="preserve"> العمل الأدبي في أن يجسد الإحساس لا أن يخبرنا عنه.</w:t>
      </w:r>
    </w:p>
    <w:p w:rsidR="00097D22" w:rsidRDefault="00097D22" w:rsidP="00097D22">
      <w:pPr>
        <w:autoSpaceDE w:val="0"/>
        <w:autoSpaceDN w:val="0"/>
        <w:bidi/>
        <w:adjustRightInd w:val="0"/>
        <w:spacing w:after="0" w:line="240" w:lineRule="auto"/>
        <w:jc w:val="both"/>
        <w:rPr>
          <w:rFonts w:ascii="Simplified Arabic" w:hAnsi="Simplified Arabic" w:cs="Simplified Arabic"/>
          <w:sz w:val="32"/>
          <w:szCs w:val="32"/>
          <w:rtl/>
        </w:rPr>
      </w:pPr>
      <w:r w:rsidRPr="00786A54">
        <w:rPr>
          <w:rFonts w:ascii="Simplified Arabic" w:hAnsi="Simplified Arabic" w:cs="Simplified Arabic"/>
          <w:sz w:val="32"/>
          <w:szCs w:val="32"/>
          <w:rtl/>
        </w:rPr>
        <w:t xml:space="preserve">وأن التعبير المباشر لا ينقله إلى المتلقي لوقوف شخصية الأديب حاجزا بينهما –العمل الأدبي </w:t>
      </w:r>
      <w:proofErr w:type="gramStart"/>
      <w:r w:rsidRPr="00786A54">
        <w:rPr>
          <w:rFonts w:ascii="Simplified Arabic" w:hAnsi="Simplified Arabic" w:cs="Simplified Arabic"/>
          <w:sz w:val="32"/>
          <w:szCs w:val="32"/>
          <w:rtl/>
        </w:rPr>
        <w:t>والقارئ- .</w:t>
      </w:r>
      <w:proofErr w:type="gramEnd"/>
      <w:r w:rsidRPr="00786A54">
        <w:rPr>
          <w:rFonts w:ascii="Simplified Arabic" w:hAnsi="Simplified Arabic" w:cs="Simplified Arabic"/>
          <w:sz w:val="32"/>
          <w:szCs w:val="32"/>
          <w:rtl/>
        </w:rPr>
        <w:t xml:space="preserve"> أما المفارقة التي أشار إليها </w:t>
      </w:r>
      <w:proofErr w:type="spellStart"/>
      <w:r w:rsidRPr="00786A54">
        <w:rPr>
          <w:rFonts w:ascii="Simplified Arabic" w:hAnsi="Simplified Arabic" w:cs="Simplified Arabic"/>
          <w:sz w:val="32"/>
          <w:szCs w:val="32"/>
          <w:rtl/>
        </w:rPr>
        <w:t>بروكس</w:t>
      </w:r>
      <w:proofErr w:type="spellEnd"/>
      <w:r w:rsidRPr="00786A54">
        <w:rPr>
          <w:rFonts w:ascii="Simplified Arabic" w:hAnsi="Simplified Arabic" w:cs="Simplified Arabic"/>
          <w:sz w:val="32"/>
          <w:szCs w:val="32"/>
          <w:rtl/>
        </w:rPr>
        <w:t xml:space="preserve"> هي الإيحاء بالجسم المجرد، مما يولد الإحساس في المتلقي بدلا من الإفصاح عنه مباشرة هي مفارقة تتبع المواقف المختلفة التي تضمنها العمل الأدبي.</w:t>
      </w:r>
    </w:p>
    <w:p w:rsidR="00097D22" w:rsidRDefault="00097D22" w:rsidP="00097D22">
      <w:pPr>
        <w:autoSpaceDE w:val="0"/>
        <w:autoSpaceDN w:val="0"/>
        <w:bidi/>
        <w:adjustRightInd w:val="0"/>
        <w:spacing w:after="0"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فالبلاغة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وفقا للنقد الجديد- ليست في صدق الإحساس أو في صدق التعبير أو جمال الأسلوب وإفصاحه عن شخصيته الكاتب بل- كما يقول </w:t>
      </w:r>
      <w:proofErr w:type="spellStart"/>
      <w:r>
        <w:rPr>
          <w:rFonts w:ascii="Simplified Arabic" w:hAnsi="Simplified Arabic" w:cs="Simplified Arabic" w:hint="cs"/>
          <w:sz w:val="32"/>
          <w:szCs w:val="32"/>
          <w:rtl/>
        </w:rPr>
        <w:t>اليوت</w:t>
      </w:r>
      <w:proofErr w:type="spellEnd"/>
      <w:r>
        <w:rPr>
          <w:rFonts w:ascii="Simplified Arabic" w:hAnsi="Simplified Arabic" w:cs="Simplified Arabic" w:hint="cs"/>
          <w:sz w:val="32"/>
          <w:szCs w:val="32"/>
          <w:rtl/>
        </w:rPr>
        <w:t>- في أن يخلق الكاتب معادلا موضوعيا للإحساس الذي يرغب في التعبير عنه</w:t>
      </w:r>
    </w:p>
    <w:p w:rsidR="00097D22" w:rsidRPr="00786A54" w:rsidRDefault="00097D22" w:rsidP="00097D22">
      <w:pPr>
        <w:autoSpaceDE w:val="0"/>
        <w:autoSpaceDN w:val="0"/>
        <w:bidi/>
        <w:adjustRightInd w:val="0"/>
        <w:spacing w:after="0" w:line="240" w:lineRule="auto"/>
        <w:jc w:val="both"/>
        <w:rPr>
          <w:rFonts w:ascii="Simplified Arabic" w:hAnsi="Simplified Arabic" w:cs="Simplified Arabic"/>
          <w:sz w:val="32"/>
          <w:szCs w:val="32"/>
          <w:rtl/>
        </w:rPr>
      </w:pPr>
      <w:proofErr w:type="gramStart"/>
      <w:r w:rsidRPr="00786A54">
        <w:rPr>
          <w:rFonts w:ascii="Simplified Arabic" w:hAnsi="Simplified Arabic" w:cs="Simplified Arabic"/>
          <w:sz w:val="32"/>
          <w:szCs w:val="32"/>
          <w:rtl/>
        </w:rPr>
        <w:t>أيضا</w:t>
      </w:r>
      <w:proofErr w:type="gramEnd"/>
      <w:r w:rsidRPr="00786A54">
        <w:rPr>
          <w:rFonts w:ascii="Simplified Arabic" w:hAnsi="Simplified Arabic" w:cs="Simplified Arabic"/>
          <w:sz w:val="32"/>
          <w:szCs w:val="32"/>
          <w:rtl/>
        </w:rPr>
        <w:t xml:space="preserve"> من مقاييس البلاغة في النقد الجديد ما أسماه الناقد " بالمعنى الكلي للعمل الفني "يقول رشاد رشدي:" فمعنى القصيدة أو القصة لا يستمد جزء من أجزائها أو عنصر من عناصرها مفردا عن بقية العناصر بل من القصيدة أو القصة بأجملها..." أي أن العمل الأدبي له كيانه المستقل الذي يعتمد على تركيبه والعلاقات القائمة بين النسيج والتركيب وبين العناصر </w:t>
      </w:r>
      <w:r w:rsidRPr="00786A54">
        <w:rPr>
          <w:rFonts w:ascii="Simplified Arabic" w:hAnsi="Simplified Arabic" w:cs="Simplified Arabic"/>
          <w:sz w:val="32"/>
          <w:szCs w:val="32"/>
          <w:rtl/>
        </w:rPr>
        <w:lastRenderedPageBreak/>
        <w:t>المؤلفة للقصة أو القصيدة كالصورة والشخصيات والأوصاف وهي عناصر وظيفية تتحد مع بعضها في التعبير عن الإحساس الذي يريد الكاتب إيصاله للمتلقي لبلوغ غرضه.</w:t>
      </w:r>
    </w:p>
    <w:p w:rsidR="00097D22" w:rsidRPr="00786A54" w:rsidRDefault="00097D22" w:rsidP="00097D22">
      <w:pPr>
        <w:autoSpaceDE w:val="0"/>
        <w:autoSpaceDN w:val="0"/>
        <w:bidi/>
        <w:adjustRightInd w:val="0"/>
        <w:spacing w:after="0" w:line="240" w:lineRule="auto"/>
        <w:jc w:val="both"/>
        <w:rPr>
          <w:rFonts w:ascii="Simplified Arabic" w:hAnsi="Simplified Arabic" w:cs="Simplified Arabic"/>
          <w:sz w:val="32"/>
          <w:szCs w:val="32"/>
          <w:rtl/>
        </w:rPr>
      </w:pPr>
      <w:r w:rsidRPr="00786A54">
        <w:rPr>
          <w:rFonts w:ascii="Simplified Arabic" w:hAnsi="Simplified Arabic" w:cs="Simplified Arabic"/>
          <w:sz w:val="32"/>
          <w:szCs w:val="32"/>
          <w:rtl/>
        </w:rPr>
        <w:t>كما يؤكد رشاد رشدي على أن البلاغة لا تتوفر في جزئياتها العمل الأدبي منفردة بل في معناها الكلي، في قدرة الكاتب على تجسيد الإحساس المراد نقله إلى المتلقي في وحدة موضوعية محددة. تتشارك عناصرها في التعبير عن هذا الإحساس وأن بلاغة الأدب في موضوعه، وكل موضوع أداة تصلح مادة الأدب بما أن الكاتب يوظفها كمعادل لإحساس معين يريد التعبير عنه،أن العناصر التي يستخدمها الفنان تتحول إلى رموز ودلالات مستقلة عن مرجعها بمجرد توظيفها عضويا في جسد العمل الأدبي، لذا لا توجد عناصر تصلح مضمونا للعمل الفني وأخرى لا تصلح، لأن الحكمة بكيفية توظيفها كمعادل موضوعي للإحساس الذي يرد الكاتب نقله للقارئ</w:t>
      </w:r>
    </w:p>
    <w:p w:rsidR="00097D22" w:rsidRDefault="00097D22" w:rsidP="00097D22">
      <w:pPr>
        <w:autoSpaceDE w:val="0"/>
        <w:autoSpaceDN w:val="0"/>
        <w:bidi/>
        <w:adjustRightInd w:val="0"/>
        <w:spacing w:after="0" w:line="240" w:lineRule="auto"/>
        <w:jc w:val="both"/>
        <w:rPr>
          <w:rFonts w:ascii="Sakkal Majalla" w:hAnsi="Sakkal Majalla" w:cs="Sakkal Majalla"/>
          <w:sz w:val="26"/>
          <w:szCs w:val="26"/>
          <w:rtl/>
        </w:rPr>
      </w:pPr>
    </w:p>
    <w:p w:rsidR="00097D22" w:rsidRDefault="00097D22" w:rsidP="00097D22">
      <w:pPr>
        <w:bidi/>
        <w:jc w:val="both"/>
        <w:rPr>
          <w:rFonts w:hint="cs"/>
          <w:rtl/>
        </w:rPr>
      </w:pPr>
    </w:p>
    <w:sectPr w:rsidR="00097D22" w:rsidSect="00E4678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52B14"/>
    <w:multiLevelType w:val="hybridMultilevel"/>
    <w:tmpl w:val="D8B0869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8725FD3"/>
    <w:multiLevelType w:val="hybridMultilevel"/>
    <w:tmpl w:val="407AF786"/>
    <w:lvl w:ilvl="0" w:tplc="4F40E31C">
      <w:start w:val="1"/>
      <w:numFmt w:val="bullet"/>
      <w:lvlText w:val="-"/>
      <w:lvlJc w:val="left"/>
      <w:pPr>
        <w:ind w:left="720" w:hanging="360"/>
      </w:pPr>
      <w:rPr>
        <w:rFonts w:ascii="Sakkal Majalla" w:eastAsiaTheme="minorHAnsi" w:hAnsi="Sakkal Majalla" w:cs="Sakkal Majall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6AF0EAF"/>
    <w:multiLevelType w:val="hybridMultilevel"/>
    <w:tmpl w:val="C6C6259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8DF51B4"/>
    <w:multiLevelType w:val="hybridMultilevel"/>
    <w:tmpl w:val="8B34CBD2"/>
    <w:lvl w:ilvl="0" w:tplc="9FC826B0">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097D22"/>
    <w:rsid w:val="00097D22"/>
    <w:rsid w:val="00E46789"/>
    <w:rsid w:val="00EB2B5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78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97D2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1385</Words>
  <Characters>7623</Characters>
  <Application>Microsoft Office Word</Application>
  <DocSecurity>0</DocSecurity>
  <Lines>63</Lines>
  <Paragraphs>17</Paragraphs>
  <ScaleCrop>false</ScaleCrop>
  <Company/>
  <LinksUpToDate>false</LinksUpToDate>
  <CharactersWithSpaces>8991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dc:creator>
  <cp:lastModifiedBy>gs</cp:lastModifiedBy>
  <cp:revision>1</cp:revision>
  <dcterms:created xsi:type="dcterms:W3CDTF">2021-11-06T09:03:00Z</dcterms:created>
  <dcterms:modified xsi:type="dcterms:W3CDTF">2021-11-06T09:04:00Z</dcterms:modified>
</cp:coreProperties>
</file>