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6D0" w:rsidRPr="00066687" w:rsidRDefault="00E906C7" w:rsidP="00780B87">
      <w:pPr>
        <w:bidi/>
        <w:jc w:val="both"/>
        <w:rPr>
          <w:b/>
          <w:bCs/>
          <w:sz w:val="32"/>
          <w:szCs w:val="32"/>
          <w:rtl/>
          <w:lang w:val="en-US" w:bidi="ar-DZ"/>
        </w:rPr>
      </w:pPr>
      <w:r w:rsidRPr="00066687">
        <w:rPr>
          <w:rFonts w:hint="cs"/>
          <w:b/>
          <w:bCs/>
          <w:sz w:val="32"/>
          <w:szCs w:val="32"/>
          <w:rtl/>
          <w:lang w:val="en-US" w:bidi="ar-DZ"/>
        </w:rPr>
        <w:t>سنة ثانية ماستر علاقات دولية</w:t>
      </w:r>
    </w:p>
    <w:p w:rsidR="00E906C7" w:rsidRPr="00066687" w:rsidRDefault="00E906C7" w:rsidP="00780B87">
      <w:pPr>
        <w:bidi/>
        <w:jc w:val="both"/>
        <w:rPr>
          <w:b/>
          <w:bCs/>
          <w:sz w:val="32"/>
          <w:szCs w:val="32"/>
          <w:rtl/>
          <w:lang w:val="en-US" w:bidi="ar-DZ"/>
        </w:rPr>
      </w:pPr>
      <w:r w:rsidRPr="00066687">
        <w:rPr>
          <w:rFonts w:hint="cs"/>
          <w:b/>
          <w:bCs/>
          <w:sz w:val="32"/>
          <w:szCs w:val="32"/>
          <w:rtl/>
          <w:lang w:val="en-US" w:bidi="ar-DZ"/>
        </w:rPr>
        <w:t>مقياس: اخلاقيات البحث العلمي</w:t>
      </w:r>
    </w:p>
    <w:p w:rsidR="00E906C7" w:rsidRPr="00066687" w:rsidRDefault="00E906C7" w:rsidP="00780B87">
      <w:pPr>
        <w:bidi/>
        <w:jc w:val="both"/>
        <w:rPr>
          <w:b/>
          <w:bCs/>
          <w:sz w:val="32"/>
          <w:szCs w:val="32"/>
          <w:rtl/>
          <w:lang w:val="en-US" w:bidi="ar-DZ"/>
        </w:rPr>
      </w:pPr>
    </w:p>
    <w:p w:rsidR="00783ABB" w:rsidRPr="00987671" w:rsidRDefault="00E906C7" w:rsidP="00987671">
      <w:pPr>
        <w:bidi/>
        <w:jc w:val="both"/>
        <w:rPr>
          <w:b/>
          <w:bCs/>
          <w:sz w:val="32"/>
          <w:szCs w:val="32"/>
          <w:rtl/>
          <w:lang w:val="en-US" w:bidi="ar-DZ"/>
        </w:rPr>
      </w:pPr>
      <w:r w:rsidRPr="00066687">
        <w:rPr>
          <w:rFonts w:hint="cs"/>
          <w:b/>
          <w:bCs/>
          <w:sz w:val="32"/>
          <w:szCs w:val="32"/>
          <w:rtl/>
          <w:lang w:val="en-US" w:bidi="ar-DZ"/>
        </w:rPr>
        <w:t>مقدمة</w:t>
      </w:r>
      <w:r w:rsidR="00873A3C">
        <w:rPr>
          <w:rFonts w:hint="cs"/>
          <w:color w:val="000000"/>
          <w:sz w:val="32"/>
          <w:szCs w:val="32"/>
          <w:rtl/>
        </w:rPr>
        <w:t xml:space="preserve">     </w:t>
      </w:r>
    </w:p>
    <w:p w:rsidR="00A6118E" w:rsidRPr="00066687" w:rsidRDefault="00E906C7" w:rsidP="00783ABB">
      <w:pPr>
        <w:pStyle w:val="NormalWeb"/>
        <w:bidi/>
        <w:spacing w:before="0" w:beforeAutospacing="0" w:afterAutospacing="0"/>
        <w:jc w:val="both"/>
        <w:rPr>
          <w:color w:val="000000"/>
          <w:sz w:val="32"/>
          <w:szCs w:val="32"/>
          <w:rtl/>
        </w:rPr>
      </w:pPr>
      <w:r w:rsidRPr="00066687">
        <w:rPr>
          <w:color w:val="000000"/>
          <w:sz w:val="32"/>
          <w:szCs w:val="32"/>
          <w:rtl/>
        </w:rPr>
        <w:t>المدخل الطبيعي لتحقيق نهوض حضاري وتنمية مستدامة للبلدان هو البحث العلمي الذي اصبح من ضرورات اللحاق بالأمم المتقدمة</w:t>
      </w:r>
      <w:r w:rsidR="00FE30C9">
        <w:rPr>
          <w:rFonts w:hint="cs"/>
          <w:color w:val="000000"/>
          <w:sz w:val="32"/>
          <w:szCs w:val="32"/>
          <w:rtl/>
        </w:rPr>
        <w:t>.</w:t>
      </w:r>
      <w:r w:rsidRPr="00066687">
        <w:rPr>
          <w:color w:val="000000"/>
          <w:sz w:val="32"/>
          <w:szCs w:val="32"/>
          <w:rtl/>
        </w:rPr>
        <w:t xml:space="preserve"> </w:t>
      </w:r>
      <w:r w:rsidR="00FE30C9">
        <w:rPr>
          <w:rFonts w:hint="cs"/>
          <w:color w:val="000000"/>
          <w:sz w:val="32"/>
          <w:szCs w:val="32"/>
          <w:rtl/>
        </w:rPr>
        <w:t>إ</w:t>
      </w:r>
      <w:r w:rsidRPr="00066687">
        <w:rPr>
          <w:color w:val="000000"/>
          <w:sz w:val="32"/>
          <w:szCs w:val="32"/>
          <w:rtl/>
        </w:rPr>
        <w:t xml:space="preserve">ن البحث العلمي ليس غرضا مستهدفا لذاته وإنما وسيلة تنمية المجتمع وهو انسب الطرق التي تقود الى مواكبة التقدم الحضاري بميادينه </w:t>
      </w:r>
      <w:r w:rsidR="00A6118E" w:rsidRPr="00066687">
        <w:rPr>
          <w:rFonts w:hint="cs"/>
          <w:color w:val="000000"/>
          <w:sz w:val="32"/>
          <w:szCs w:val="32"/>
          <w:rtl/>
        </w:rPr>
        <w:t>المختلفة</w:t>
      </w:r>
      <w:r w:rsidRPr="00066687">
        <w:rPr>
          <w:color w:val="000000"/>
          <w:sz w:val="32"/>
          <w:szCs w:val="32"/>
          <w:rtl/>
        </w:rPr>
        <w:t xml:space="preserve"> وانه يحقق تكاملا بين هذه الميادين وفي جوانبها النظرية والتطبيقية</w:t>
      </w:r>
    </w:p>
    <w:p w:rsidR="00A6118E" w:rsidRPr="00066687" w:rsidRDefault="00A6118E" w:rsidP="00780B87">
      <w:pPr>
        <w:pStyle w:val="NormalWeb"/>
        <w:bidi/>
        <w:spacing w:before="0" w:beforeAutospacing="0" w:afterAutospacing="0"/>
        <w:jc w:val="both"/>
        <w:rPr>
          <w:color w:val="000000"/>
          <w:sz w:val="32"/>
          <w:szCs w:val="32"/>
          <w:rtl/>
        </w:rPr>
      </w:pPr>
      <w:r w:rsidRPr="00066687">
        <w:rPr>
          <w:rFonts w:hint="cs"/>
          <w:color w:val="000000"/>
          <w:sz w:val="32"/>
          <w:szCs w:val="32"/>
          <w:rtl/>
        </w:rPr>
        <w:t xml:space="preserve">     </w:t>
      </w:r>
      <w:r w:rsidR="00E906C7" w:rsidRPr="00066687">
        <w:rPr>
          <w:color w:val="000000"/>
          <w:sz w:val="32"/>
          <w:szCs w:val="32"/>
          <w:rtl/>
        </w:rPr>
        <w:t xml:space="preserve"> إن غياب البحث العلمي أو تأخره في مكان أو زمان له تداعياته على تقدم الأمم وفي الصعد المختلفة وبالتالي يؤدي إلى تأخرها في تنمية بلدانها وفي الجوانب الحضارية كافة</w:t>
      </w:r>
    </w:p>
    <w:p w:rsidR="00A6118E" w:rsidRPr="00066687" w:rsidRDefault="00A6118E" w:rsidP="00D1336D">
      <w:pPr>
        <w:pStyle w:val="NormalWeb"/>
        <w:bidi/>
        <w:spacing w:before="0" w:beforeAutospacing="0" w:afterAutospacing="0"/>
        <w:jc w:val="both"/>
        <w:rPr>
          <w:rFonts w:ascii="Arial" w:hAnsi="Arial" w:cs="Arial"/>
          <w:color w:val="000000"/>
          <w:sz w:val="32"/>
          <w:szCs w:val="32"/>
          <w:rtl/>
        </w:rPr>
      </w:pPr>
      <w:r w:rsidRPr="00066687">
        <w:rPr>
          <w:rFonts w:hint="cs"/>
          <w:color w:val="000000"/>
          <w:sz w:val="32"/>
          <w:szCs w:val="32"/>
          <w:rtl/>
        </w:rPr>
        <w:t xml:space="preserve">      </w:t>
      </w:r>
      <w:r w:rsidR="00E906C7" w:rsidRPr="00066687">
        <w:rPr>
          <w:color w:val="000000"/>
          <w:sz w:val="32"/>
          <w:szCs w:val="32"/>
          <w:rtl/>
        </w:rPr>
        <w:t xml:space="preserve"> اجتهد الباحثون والمراكز البحثية والجامعات والعاملين في مجال البحث العلمي على تطوير مناهج البحث العلمي ووضع خريطة، وإتباع وتصميم قواعد وأدوات بحثية وتطبيقها، قاد ذلك الى البحث في اخلاقيات البحث العلمي ووضع بروتوكولات او قواعد لتكون اطار</w:t>
      </w:r>
      <w:r w:rsidRPr="00066687">
        <w:rPr>
          <w:rFonts w:hint="cs"/>
          <w:color w:val="000000"/>
          <w:sz w:val="32"/>
          <w:szCs w:val="32"/>
          <w:rtl/>
        </w:rPr>
        <w:t>ا</w:t>
      </w:r>
      <w:r w:rsidR="00E906C7" w:rsidRPr="00066687">
        <w:rPr>
          <w:color w:val="000000"/>
          <w:sz w:val="32"/>
          <w:szCs w:val="32"/>
          <w:rtl/>
        </w:rPr>
        <w:t xml:space="preserve"> فكري</w:t>
      </w:r>
      <w:r w:rsidRPr="00066687">
        <w:rPr>
          <w:rFonts w:hint="cs"/>
          <w:color w:val="000000"/>
          <w:sz w:val="32"/>
          <w:szCs w:val="32"/>
          <w:rtl/>
        </w:rPr>
        <w:t>ا</w:t>
      </w:r>
      <w:r w:rsidR="00E906C7" w:rsidRPr="00066687">
        <w:rPr>
          <w:color w:val="000000"/>
          <w:sz w:val="32"/>
          <w:szCs w:val="32"/>
          <w:rtl/>
        </w:rPr>
        <w:t xml:space="preserve"> يحدد ملامح هذه </w:t>
      </w:r>
      <w:r w:rsidRPr="00066687">
        <w:rPr>
          <w:rFonts w:hint="cs"/>
          <w:color w:val="000000"/>
          <w:sz w:val="32"/>
          <w:szCs w:val="32"/>
          <w:rtl/>
        </w:rPr>
        <w:t>ألأخلاقيات</w:t>
      </w:r>
      <w:r w:rsidR="00E906C7" w:rsidRPr="00066687">
        <w:rPr>
          <w:color w:val="000000"/>
          <w:sz w:val="32"/>
          <w:szCs w:val="32"/>
          <w:rtl/>
        </w:rPr>
        <w:t xml:space="preserve"> فاجتهدت المؤسسات البحثية في اساليب تناولها لموضوع أخلاقيات البحث العلمي وكل تناولها بطريقته الخاصة لتحديد الأخلاقيات الواجب توافرها في الباحثين وبحوثهم، ولكنهم لم يختلفوا في المبادئ العامة والجوانب الجوهرية، مما قاد هذه المؤسسات الى تقديمها تحت عناوین مختلفة فمنهم من اسماها وثيقة أخلاقيات البحث العلمي وآخرون أطلقو</w:t>
      </w:r>
      <w:r w:rsidRPr="00066687">
        <w:rPr>
          <w:rFonts w:hint="cs"/>
          <w:color w:val="000000"/>
          <w:sz w:val="32"/>
          <w:szCs w:val="32"/>
          <w:rtl/>
        </w:rPr>
        <w:t xml:space="preserve">ا </w:t>
      </w:r>
      <w:r w:rsidR="00E906C7" w:rsidRPr="00066687">
        <w:rPr>
          <w:rFonts w:ascii="Arial" w:hAnsi="Arial" w:cs="Arial"/>
          <w:color w:val="000000"/>
          <w:sz w:val="32"/>
          <w:szCs w:val="32"/>
          <w:rtl/>
        </w:rPr>
        <w:t xml:space="preserve">عليها(دليل أخلاقيات البحث العلمى) . </w:t>
      </w:r>
    </w:p>
    <w:p w:rsidR="00CB2A8E" w:rsidRDefault="0023340F" w:rsidP="00CB2A8E">
      <w:pPr>
        <w:pStyle w:val="NormalWeb"/>
        <w:bidi/>
        <w:spacing w:before="0" w:beforeAutospacing="0" w:afterAutospacing="0"/>
        <w:jc w:val="both"/>
        <w:rPr>
          <w:rFonts w:ascii="Arial" w:hAnsi="Arial" w:cs="Arial"/>
          <w:color w:val="000000"/>
          <w:sz w:val="32"/>
          <w:szCs w:val="32"/>
          <w:rtl/>
        </w:rPr>
      </w:pPr>
      <w:r w:rsidRPr="00066687">
        <w:rPr>
          <w:rFonts w:ascii="Arial" w:hAnsi="Arial" w:cs="Arial" w:hint="cs"/>
          <w:color w:val="000000"/>
          <w:sz w:val="32"/>
          <w:szCs w:val="32"/>
          <w:rtl/>
        </w:rPr>
        <w:t xml:space="preserve">      ان </w:t>
      </w:r>
      <w:r w:rsidRPr="00066687">
        <w:rPr>
          <w:rFonts w:ascii="Arial" w:hAnsi="Arial" w:cs="Arial"/>
          <w:color w:val="000000"/>
          <w:sz w:val="32"/>
          <w:szCs w:val="32"/>
          <w:rtl/>
        </w:rPr>
        <w:t xml:space="preserve">تزايد الاهتمام بالعلم والبحث العلمي نتيجة لتزايد طموحات المجتمعات المختلفة في النمو </w:t>
      </w:r>
      <w:r w:rsidRPr="00066687">
        <w:rPr>
          <w:rFonts w:ascii="Arial" w:hAnsi="Arial" w:cs="Arial" w:hint="cs"/>
          <w:color w:val="000000"/>
          <w:sz w:val="32"/>
          <w:szCs w:val="32"/>
          <w:rtl/>
        </w:rPr>
        <w:t>والتقدم</w:t>
      </w:r>
      <w:r w:rsidRPr="00066687">
        <w:rPr>
          <w:rFonts w:ascii="Arial" w:hAnsi="Arial" w:cs="Arial"/>
          <w:color w:val="000000"/>
          <w:sz w:val="32"/>
          <w:szCs w:val="32"/>
          <w:rtl/>
        </w:rPr>
        <w:t xml:space="preserve"> </w:t>
      </w:r>
      <w:r w:rsidR="00D1336D">
        <w:rPr>
          <w:rFonts w:ascii="Arial" w:hAnsi="Arial" w:cs="Arial" w:hint="cs"/>
          <w:color w:val="000000"/>
          <w:sz w:val="32"/>
          <w:szCs w:val="32"/>
          <w:rtl/>
        </w:rPr>
        <w:t xml:space="preserve">حيث </w:t>
      </w:r>
      <w:r w:rsidRPr="00066687">
        <w:rPr>
          <w:rFonts w:ascii="Arial" w:hAnsi="Arial" w:cs="Arial"/>
          <w:color w:val="000000"/>
          <w:sz w:val="32"/>
          <w:szCs w:val="32"/>
          <w:rtl/>
        </w:rPr>
        <w:t xml:space="preserve">بدأت هذه المجتمعات بالبحث عن الأساليب العلمية لإيجاد الحلول لمشكلاتها، فكان أن انتشرت مراكز البحث العلمي وزيادة تكاثر عدد </w:t>
      </w:r>
      <w:r w:rsidRPr="00066687">
        <w:rPr>
          <w:rFonts w:ascii="Arial" w:hAnsi="Arial" w:cs="Arial" w:hint="cs"/>
          <w:color w:val="000000"/>
          <w:sz w:val="32"/>
          <w:szCs w:val="32"/>
          <w:rtl/>
        </w:rPr>
        <w:t>الباحثتين</w:t>
      </w:r>
      <w:r w:rsidRPr="00066687">
        <w:rPr>
          <w:rFonts w:ascii="Arial" w:hAnsi="Arial" w:cs="Arial"/>
          <w:color w:val="000000"/>
          <w:sz w:val="32"/>
          <w:szCs w:val="32"/>
          <w:rtl/>
        </w:rPr>
        <w:t xml:space="preserve"> كما تزاید اهتمام المؤسسات العلمية والتربوية بتنمية كفايات البحث العلمي لدى الباحثين والدارسين والطلاب وحتى لدى الناس</w:t>
      </w:r>
      <w:r w:rsidRPr="00066687">
        <w:rPr>
          <w:rFonts w:ascii="Arial" w:hAnsi="Arial" w:cs="Arial" w:hint="cs"/>
          <w:color w:val="000000"/>
          <w:sz w:val="32"/>
          <w:szCs w:val="32"/>
          <w:rtl/>
        </w:rPr>
        <w:t xml:space="preserve"> ا</w:t>
      </w:r>
      <w:r w:rsidRPr="00066687">
        <w:rPr>
          <w:color w:val="000000"/>
          <w:sz w:val="32"/>
          <w:szCs w:val="32"/>
          <w:rtl/>
        </w:rPr>
        <w:t xml:space="preserve">لعاديين وهم يواجهون مشكلاتهم الخاصة، فالبحث العلمي ليس وقفا على الباحثين </w:t>
      </w:r>
      <w:r w:rsidRPr="00066687">
        <w:rPr>
          <w:rFonts w:hint="cs"/>
          <w:color w:val="000000"/>
          <w:sz w:val="32"/>
          <w:szCs w:val="32"/>
          <w:rtl/>
        </w:rPr>
        <w:t>والعلماء</w:t>
      </w:r>
      <w:r w:rsidRPr="00066687">
        <w:rPr>
          <w:color w:val="000000"/>
          <w:sz w:val="32"/>
          <w:szCs w:val="32"/>
          <w:rtl/>
        </w:rPr>
        <w:t xml:space="preserve"> أ</w:t>
      </w:r>
      <w:r w:rsidRPr="00066687">
        <w:rPr>
          <w:rFonts w:hint="cs"/>
          <w:color w:val="000000"/>
          <w:sz w:val="32"/>
          <w:szCs w:val="32"/>
          <w:rtl/>
        </w:rPr>
        <w:t>و</w:t>
      </w:r>
      <w:r w:rsidRPr="00066687">
        <w:rPr>
          <w:rFonts w:ascii="Arial" w:hAnsi="Arial" w:cs="Arial"/>
          <w:color w:val="000000"/>
          <w:sz w:val="32"/>
          <w:szCs w:val="32"/>
          <w:rtl/>
        </w:rPr>
        <w:t xml:space="preserve"> على طلبة الدراسات العليا ، فهو ضرورة لكل إنسان مهما كان عمله ومركزه</w:t>
      </w:r>
      <w:r w:rsidR="00CB2A8E">
        <w:rPr>
          <w:rFonts w:ascii="Arial" w:hAnsi="Arial" w:cs="Arial" w:hint="cs"/>
          <w:color w:val="000000"/>
          <w:sz w:val="32"/>
          <w:szCs w:val="32"/>
          <w:rtl/>
        </w:rPr>
        <w:t>.</w:t>
      </w:r>
      <w:r w:rsidRPr="00066687">
        <w:rPr>
          <w:rFonts w:ascii="Arial" w:hAnsi="Arial" w:cs="Arial"/>
          <w:color w:val="000000"/>
          <w:sz w:val="32"/>
          <w:szCs w:val="32"/>
          <w:rtl/>
        </w:rPr>
        <w:t xml:space="preserve"> </w:t>
      </w:r>
    </w:p>
    <w:p w:rsidR="009C2751" w:rsidRPr="00066687" w:rsidRDefault="00CB2A8E" w:rsidP="00CB2A8E">
      <w:pPr>
        <w:pStyle w:val="NormalWeb"/>
        <w:bidi/>
        <w:spacing w:before="0" w:beforeAutospacing="0" w:afterAutospacing="0"/>
        <w:jc w:val="both"/>
        <w:rPr>
          <w:rFonts w:ascii="Arial" w:hAnsi="Arial" w:cs="Arial"/>
          <w:color w:val="000000"/>
          <w:sz w:val="32"/>
          <w:szCs w:val="32"/>
          <w:rtl/>
        </w:rPr>
      </w:pPr>
      <w:r>
        <w:rPr>
          <w:rFonts w:ascii="Arial" w:hAnsi="Arial" w:cs="Arial" w:hint="cs"/>
          <w:color w:val="000000"/>
          <w:sz w:val="32"/>
          <w:szCs w:val="32"/>
          <w:rtl/>
        </w:rPr>
        <w:t xml:space="preserve">     </w:t>
      </w:r>
      <w:r w:rsidR="0023340F" w:rsidRPr="00066687">
        <w:rPr>
          <w:rFonts w:ascii="Arial" w:hAnsi="Arial" w:cs="Arial"/>
          <w:color w:val="000000"/>
          <w:sz w:val="32"/>
          <w:szCs w:val="32"/>
          <w:rtl/>
        </w:rPr>
        <w:t>إن مشکلات الحياة اليومية تتطلب تفكيرا علميا ومنهجا علميا لحلها ، ولم يعد بالإمكان استخدام الطرائق غير العلمية واللجوء الى المحاولة والخطأ في مواجهة هذه المشكلات، وان هذا التوجه يتطلب الاهتمام بعدة أمور وعدم تجاوزها ومنها الأخلاقيات التي يجب أن يتصف بها الباحث العلمي أثناء إجراءه بحثه</w:t>
      </w:r>
      <w:r w:rsidR="0023340F" w:rsidRPr="00066687">
        <w:rPr>
          <w:rFonts w:ascii="Arial" w:hAnsi="Arial" w:cs="Arial" w:hint="cs"/>
          <w:color w:val="000000"/>
          <w:sz w:val="32"/>
          <w:szCs w:val="32"/>
          <w:rtl/>
        </w:rPr>
        <w:t>،</w:t>
      </w:r>
      <w:r w:rsidR="0023340F" w:rsidRPr="00066687">
        <w:rPr>
          <w:rFonts w:ascii="Arial" w:hAnsi="Arial" w:cs="Arial"/>
          <w:color w:val="000000"/>
          <w:sz w:val="32"/>
          <w:szCs w:val="32"/>
          <w:rtl/>
          <w:lang w:bidi="fa-IR"/>
        </w:rPr>
        <w:t xml:space="preserve"> </w:t>
      </w:r>
      <w:r w:rsidR="0023340F" w:rsidRPr="00066687">
        <w:rPr>
          <w:rFonts w:ascii="Arial" w:hAnsi="Arial" w:cs="Arial"/>
          <w:color w:val="000000"/>
          <w:sz w:val="32"/>
          <w:szCs w:val="32"/>
          <w:rtl/>
        </w:rPr>
        <w:t>كما أكد القران الكريم على الأخلاقيات والقيم إذ يقول الله سبحانه وتعالى:</w:t>
      </w:r>
      <w:r w:rsidR="009C2751" w:rsidRPr="00066687">
        <w:rPr>
          <w:rFonts w:ascii="Arial" w:hAnsi="Arial" w:cs="Arial" w:hint="cs"/>
          <w:color w:val="000000"/>
          <w:sz w:val="32"/>
          <w:szCs w:val="32"/>
          <w:rtl/>
        </w:rPr>
        <w:t xml:space="preserve"> </w:t>
      </w:r>
      <w:r w:rsidR="0023340F" w:rsidRPr="00066687">
        <w:rPr>
          <w:rFonts w:ascii="Arial" w:hAnsi="Arial" w:cs="Arial"/>
          <w:color w:val="000000"/>
          <w:sz w:val="32"/>
          <w:szCs w:val="32"/>
          <w:rtl/>
        </w:rPr>
        <w:t>( وانك لعلى خلق</w:t>
      </w:r>
      <w:r w:rsidR="0023340F" w:rsidRPr="00066687">
        <w:rPr>
          <w:rFonts w:ascii="Arial" w:hAnsi="Arial" w:cs="Arial" w:hint="cs"/>
          <w:color w:val="000000"/>
          <w:sz w:val="32"/>
          <w:szCs w:val="32"/>
          <w:rtl/>
        </w:rPr>
        <w:t xml:space="preserve"> عظيم</w:t>
      </w:r>
      <w:r w:rsidR="009C2751" w:rsidRPr="00066687">
        <w:rPr>
          <w:rFonts w:ascii="Arial" w:hAnsi="Arial" w:cs="Arial"/>
          <w:color w:val="000000"/>
          <w:sz w:val="32"/>
          <w:szCs w:val="32"/>
          <w:rtl/>
        </w:rPr>
        <w:t xml:space="preserve"> (القلم: 4</w:t>
      </w:r>
      <w:r w:rsidR="009C2751" w:rsidRPr="00066687">
        <w:rPr>
          <w:rFonts w:ascii="Arial" w:hAnsi="Arial" w:cs="Arial" w:hint="cs"/>
          <w:color w:val="000000"/>
          <w:sz w:val="32"/>
          <w:szCs w:val="32"/>
          <w:rtl/>
        </w:rPr>
        <w:t>0</w:t>
      </w:r>
      <w:r w:rsidR="009C2751" w:rsidRPr="00066687">
        <w:rPr>
          <w:rFonts w:ascii="Arial" w:hAnsi="Arial" w:cs="Arial"/>
          <w:color w:val="000000"/>
          <w:sz w:val="32"/>
          <w:szCs w:val="32"/>
          <w:rtl/>
        </w:rPr>
        <w:t>)</w:t>
      </w:r>
      <w:r w:rsidR="009C2751" w:rsidRPr="00066687">
        <w:rPr>
          <w:rFonts w:ascii="Arial" w:hAnsi="Arial" w:cs="Arial" w:hint="cs"/>
          <w:color w:val="000000"/>
          <w:sz w:val="32"/>
          <w:szCs w:val="32"/>
          <w:rtl/>
        </w:rPr>
        <w:t>،</w:t>
      </w:r>
      <w:r w:rsidR="009C2751" w:rsidRPr="00066687">
        <w:rPr>
          <w:rFonts w:ascii="Arial" w:hAnsi="Arial" w:cs="Arial"/>
          <w:color w:val="000000"/>
          <w:sz w:val="32"/>
          <w:szCs w:val="32"/>
          <w:rtl/>
        </w:rPr>
        <w:t xml:space="preserve"> ويقول الرسول عليه الصلاة والسلام " إنما بعثت لأتمم مكارم </w:t>
      </w:r>
      <w:r w:rsidR="00E76861" w:rsidRPr="00066687">
        <w:rPr>
          <w:rFonts w:ascii="Arial" w:hAnsi="Arial" w:cs="Arial" w:hint="cs"/>
          <w:color w:val="000000"/>
          <w:sz w:val="32"/>
          <w:szCs w:val="32"/>
          <w:rtl/>
        </w:rPr>
        <w:lastRenderedPageBreak/>
        <w:t>ألأخلاق</w:t>
      </w:r>
      <w:r w:rsidR="00783ABB">
        <w:rPr>
          <w:rFonts w:ascii="Arial" w:hAnsi="Arial" w:cs="Arial" w:hint="cs"/>
          <w:color w:val="000000"/>
          <w:sz w:val="32"/>
          <w:szCs w:val="32"/>
          <w:rtl/>
        </w:rPr>
        <w:t>"</w:t>
      </w:r>
      <w:r w:rsidR="009C2751" w:rsidRPr="00066687">
        <w:rPr>
          <w:rFonts w:ascii="Arial" w:hAnsi="Arial" w:cs="Arial"/>
          <w:color w:val="000000"/>
          <w:sz w:val="32"/>
          <w:szCs w:val="32"/>
          <w:rtl/>
        </w:rPr>
        <w:t xml:space="preserve"> وفي ضوء ما</w:t>
      </w:r>
      <w:r w:rsidR="00E76861">
        <w:rPr>
          <w:rFonts w:ascii="Arial" w:hAnsi="Arial" w:cs="Arial" w:hint="cs"/>
          <w:color w:val="000000"/>
          <w:sz w:val="32"/>
          <w:szCs w:val="32"/>
          <w:rtl/>
        </w:rPr>
        <w:t xml:space="preserve"> </w:t>
      </w:r>
      <w:r w:rsidR="009C2751" w:rsidRPr="00066687">
        <w:rPr>
          <w:rFonts w:ascii="Arial" w:hAnsi="Arial" w:cs="Arial"/>
          <w:color w:val="000000"/>
          <w:sz w:val="32"/>
          <w:szCs w:val="32"/>
          <w:rtl/>
        </w:rPr>
        <w:t>يشهده العالم المعاصر من تطورات علمية وتكنولوجية وثقافية تتأثر السلوكيات و الأخلاقيات وتهتز وتختلط معايير الحكم على الظواهر والأشياء والبحث العلمي في ما</w:t>
      </w:r>
      <w:r w:rsidR="00225700">
        <w:rPr>
          <w:rFonts w:ascii="Arial" w:hAnsi="Arial" w:cs="Arial" w:hint="cs"/>
          <w:color w:val="000000"/>
          <w:sz w:val="32"/>
          <w:szCs w:val="32"/>
          <w:rtl/>
        </w:rPr>
        <w:t xml:space="preserve"> هو</w:t>
      </w:r>
      <w:r w:rsidR="009C2751" w:rsidRPr="00066687">
        <w:rPr>
          <w:rFonts w:ascii="Arial" w:hAnsi="Arial" w:cs="Arial"/>
          <w:color w:val="000000"/>
          <w:sz w:val="32"/>
          <w:szCs w:val="32"/>
          <w:rtl/>
        </w:rPr>
        <w:t xml:space="preserve"> مقبول وما</w:t>
      </w:r>
      <w:r w:rsidR="00E76861">
        <w:rPr>
          <w:rFonts w:ascii="Arial" w:hAnsi="Arial" w:cs="Arial" w:hint="cs"/>
          <w:color w:val="000000"/>
          <w:sz w:val="32"/>
          <w:szCs w:val="32"/>
          <w:rtl/>
        </w:rPr>
        <w:t xml:space="preserve"> </w:t>
      </w:r>
      <w:r w:rsidR="00225700">
        <w:rPr>
          <w:rFonts w:ascii="Arial" w:hAnsi="Arial" w:cs="Arial" w:hint="cs"/>
          <w:color w:val="000000"/>
          <w:sz w:val="32"/>
          <w:szCs w:val="32"/>
          <w:rtl/>
        </w:rPr>
        <w:t>هو</w:t>
      </w:r>
      <w:r w:rsidR="009C2751" w:rsidRPr="00066687">
        <w:rPr>
          <w:rFonts w:ascii="Arial" w:hAnsi="Arial" w:cs="Arial"/>
          <w:color w:val="000000"/>
          <w:sz w:val="32"/>
          <w:szCs w:val="32"/>
          <w:rtl/>
        </w:rPr>
        <w:t xml:space="preserve"> غير مقبول . </w:t>
      </w:r>
    </w:p>
    <w:p w:rsidR="009C2751" w:rsidRPr="00066687" w:rsidRDefault="009C2751" w:rsidP="00E76861">
      <w:pPr>
        <w:pStyle w:val="NormalWeb"/>
        <w:bidi/>
        <w:spacing w:before="0" w:beforeAutospacing="0" w:afterAutospacing="0"/>
        <w:jc w:val="both"/>
        <w:rPr>
          <w:rFonts w:ascii="Arial" w:hAnsi="Arial" w:cs="Arial"/>
          <w:color w:val="000000"/>
          <w:sz w:val="32"/>
          <w:szCs w:val="32"/>
          <w:rtl/>
        </w:rPr>
      </w:pPr>
      <w:r w:rsidRPr="00066687">
        <w:rPr>
          <w:rFonts w:ascii="Arial" w:hAnsi="Arial" w:cs="Arial" w:hint="cs"/>
          <w:color w:val="000000"/>
          <w:sz w:val="32"/>
          <w:szCs w:val="32"/>
          <w:rtl/>
        </w:rPr>
        <w:t xml:space="preserve">        </w:t>
      </w:r>
      <w:r w:rsidRPr="00066687">
        <w:rPr>
          <w:rFonts w:ascii="Arial" w:hAnsi="Arial" w:cs="Arial"/>
          <w:color w:val="000000"/>
          <w:sz w:val="32"/>
          <w:szCs w:val="32"/>
          <w:rtl/>
        </w:rPr>
        <w:t xml:space="preserve">ومنذ القرن الماضي ازداد وعي المجتمعات واهتمامها </w:t>
      </w:r>
      <w:r w:rsidR="00E76861" w:rsidRPr="00066687">
        <w:rPr>
          <w:rFonts w:ascii="Arial" w:hAnsi="Arial" w:cs="Arial" w:hint="cs"/>
          <w:color w:val="000000"/>
          <w:sz w:val="32"/>
          <w:szCs w:val="32"/>
          <w:rtl/>
        </w:rPr>
        <w:t>بأخلاقيات</w:t>
      </w:r>
      <w:r w:rsidRPr="00066687">
        <w:rPr>
          <w:rFonts w:ascii="Arial" w:hAnsi="Arial" w:cs="Arial"/>
          <w:color w:val="000000"/>
          <w:sz w:val="32"/>
          <w:szCs w:val="32"/>
          <w:rtl/>
        </w:rPr>
        <w:t xml:space="preserve"> </w:t>
      </w:r>
      <w:r w:rsidR="00E76861" w:rsidRPr="00066687">
        <w:rPr>
          <w:rFonts w:ascii="Arial" w:hAnsi="Arial" w:cs="Arial" w:hint="cs"/>
          <w:color w:val="000000"/>
          <w:sz w:val="32"/>
          <w:szCs w:val="32"/>
          <w:rtl/>
        </w:rPr>
        <w:t>العلم</w:t>
      </w:r>
      <w:r w:rsidRPr="00066687">
        <w:rPr>
          <w:rFonts w:ascii="Arial" w:hAnsi="Arial" w:cs="Arial"/>
          <w:color w:val="000000"/>
          <w:sz w:val="32"/>
          <w:szCs w:val="32"/>
          <w:rtl/>
        </w:rPr>
        <w:t xml:space="preserve"> وثمة عدة جهود أسهمت في دفع هذا الاهتمام المتنامي </w:t>
      </w:r>
      <w:r w:rsidRPr="00066687">
        <w:rPr>
          <w:rFonts w:ascii="Arial" w:hAnsi="Arial" w:cs="Arial" w:hint="cs"/>
          <w:color w:val="000000"/>
          <w:sz w:val="32"/>
          <w:szCs w:val="32"/>
          <w:rtl/>
        </w:rPr>
        <w:t>ب</w:t>
      </w:r>
      <w:r w:rsidRPr="00066687">
        <w:rPr>
          <w:rFonts w:ascii="Arial" w:hAnsi="Arial" w:cs="Arial"/>
          <w:color w:val="000000"/>
          <w:sz w:val="32"/>
          <w:szCs w:val="32"/>
          <w:rtl/>
        </w:rPr>
        <w:t>ها</w:t>
      </w:r>
      <w:r w:rsidRPr="00066687">
        <w:rPr>
          <w:rFonts w:ascii="Arial" w:hAnsi="Arial" w:cs="Arial" w:hint="cs"/>
          <w:color w:val="000000"/>
          <w:sz w:val="32"/>
          <w:szCs w:val="32"/>
          <w:rtl/>
        </w:rPr>
        <w:t>.</w:t>
      </w:r>
    </w:p>
    <w:p w:rsidR="009C2751" w:rsidRPr="00066687" w:rsidRDefault="009C2751" w:rsidP="00E76861">
      <w:pPr>
        <w:pStyle w:val="NormalWeb"/>
        <w:bidi/>
        <w:spacing w:before="0" w:beforeAutospacing="0" w:afterAutospacing="0"/>
        <w:jc w:val="both"/>
        <w:rPr>
          <w:rFonts w:ascii="Arial" w:hAnsi="Arial" w:cs="Arial"/>
          <w:color w:val="000000"/>
          <w:sz w:val="32"/>
          <w:szCs w:val="32"/>
          <w:rtl/>
        </w:rPr>
      </w:pPr>
      <w:r w:rsidRPr="00066687">
        <w:rPr>
          <w:rFonts w:ascii="Arial" w:hAnsi="Arial" w:cs="Arial" w:hint="cs"/>
          <w:color w:val="000000"/>
          <w:sz w:val="32"/>
          <w:szCs w:val="32"/>
          <w:rtl/>
        </w:rPr>
        <w:t xml:space="preserve">  - </w:t>
      </w:r>
      <w:r w:rsidRPr="00066687">
        <w:rPr>
          <w:rFonts w:ascii="Arial" w:hAnsi="Arial" w:cs="Arial"/>
          <w:color w:val="000000"/>
          <w:sz w:val="32"/>
          <w:szCs w:val="32"/>
          <w:rtl/>
        </w:rPr>
        <w:t>ما</w:t>
      </w:r>
      <w:r w:rsidRPr="00066687">
        <w:rPr>
          <w:rFonts w:ascii="Arial" w:hAnsi="Arial" w:cs="Arial" w:hint="cs"/>
          <w:color w:val="000000"/>
          <w:sz w:val="32"/>
          <w:szCs w:val="32"/>
          <w:rtl/>
        </w:rPr>
        <w:t xml:space="preserve"> ت</w:t>
      </w:r>
      <w:r w:rsidRPr="00066687">
        <w:rPr>
          <w:rFonts w:ascii="Arial" w:hAnsi="Arial" w:cs="Arial"/>
          <w:color w:val="000000"/>
          <w:sz w:val="32"/>
          <w:szCs w:val="32"/>
          <w:rtl/>
        </w:rPr>
        <w:t>شير اليه الدراسات عن مسائل م</w:t>
      </w:r>
      <w:r w:rsidRPr="00066687">
        <w:rPr>
          <w:rFonts w:ascii="Arial" w:hAnsi="Arial" w:cs="Arial" w:hint="cs"/>
          <w:color w:val="000000"/>
          <w:sz w:val="32"/>
          <w:szCs w:val="32"/>
          <w:rtl/>
        </w:rPr>
        <w:t>ث</w:t>
      </w:r>
      <w:r w:rsidRPr="00066687">
        <w:rPr>
          <w:rFonts w:ascii="Arial" w:hAnsi="Arial" w:cs="Arial"/>
          <w:color w:val="000000"/>
          <w:sz w:val="32"/>
          <w:szCs w:val="32"/>
          <w:rtl/>
        </w:rPr>
        <w:t xml:space="preserve">ارة في العلم من تجارب سرية على الكائنات </w:t>
      </w:r>
      <w:r w:rsidR="00E76861" w:rsidRPr="00066687">
        <w:rPr>
          <w:rFonts w:ascii="Arial" w:hAnsi="Arial" w:cs="Arial" w:hint="cs"/>
          <w:color w:val="000000"/>
          <w:sz w:val="32"/>
          <w:szCs w:val="32"/>
          <w:rtl/>
        </w:rPr>
        <w:t>البشرية</w:t>
      </w:r>
      <w:r w:rsidRPr="00066687">
        <w:rPr>
          <w:rFonts w:ascii="Arial" w:hAnsi="Arial" w:cs="Arial"/>
          <w:color w:val="000000"/>
          <w:sz w:val="32"/>
          <w:szCs w:val="32"/>
          <w:rtl/>
        </w:rPr>
        <w:t xml:space="preserve"> والهندسة الورا</w:t>
      </w:r>
      <w:r w:rsidR="003C7BBC">
        <w:rPr>
          <w:rFonts w:ascii="Arial" w:hAnsi="Arial" w:cs="Arial" w:hint="cs"/>
          <w:color w:val="000000"/>
          <w:sz w:val="32"/>
          <w:szCs w:val="32"/>
          <w:rtl/>
        </w:rPr>
        <w:t>ث</w:t>
      </w:r>
      <w:r w:rsidRPr="00066687">
        <w:rPr>
          <w:rFonts w:ascii="Arial" w:hAnsi="Arial" w:cs="Arial"/>
          <w:color w:val="000000"/>
          <w:sz w:val="32"/>
          <w:szCs w:val="32"/>
          <w:rtl/>
        </w:rPr>
        <w:t>ية و غيرها قاد</w:t>
      </w:r>
      <w:r w:rsidRPr="00066687">
        <w:rPr>
          <w:rFonts w:ascii="Arial" w:hAnsi="Arial" w:cs="Arial" w:hint="cs"/>
          <w:color w:val="000000"/>
          <w:sz w:val="32"/>
          <w:szCs w:val="32"/>
          <w:rtl/>
        </w:rPr>
        <w:t xml:space="preserve"> </w:t>
      </w:r>
      <w:r w:rsidRPr="00066687">
        <w:rPr>
          <w:rFonts w:ascii="Arial" w:hAnsi="Arial" w:cs="Arial"/>
          <w:color w:val="000000"/>
          <w:sz w:val="32"/>
          <w:szCs w:val="32"/>
          <w:rtl/>
        </w:rPr>
        <w:t xml:space="preserve">ذلك الى توثيق بعض حالات السلوك الأخلاقي </w:t>
      </w:r>
      <w:r w:rsidRPr="00066687">
        <w:rPr>
          <w:rFonts w:ascii="Arial" w:hAnsi="Arial" w:cs="Arial" w:hint="cs"/>
          <w:color w:val="000000"/>
          <w:sz w:val="32"/>
          <w:szCs w:val="32"/>
          <w:rtl/>
        </w:rPr>
        <w:t>السيئ</w:t>
      </w:r>
      <w:r w:rsidRPr="00066687">
        <w:rPr>
          <w:rFonts w:ascii="Arial" w:hAnsi="Arial" w:cs="Arial"/>
          <w:color w:val="000000"/>
          <w:sz w:val="32"/>
          <w:szCs w:val="32"/>
          <w:rtl/>
        </w:rPr>
        <w:t xml:space="preserve"> وإصدار أحكاما </w:t>
      </w:r>
      <w:r w:rsidR="00E76861" w:rsidRPr="00066687">
        <w:rPr>
          <w:rFonts w:ascii="Arial" w:hAnsi="Arial" w:cs="Arial" w:hint="cs"/>
          <w:color w:val="000000"/>
          <w:sz w:val="32"/>
          <w:szCs w:val="32"/>
          <w:rtl/>
        </w:rPr>
        <w:t>عل</w:t>
      </w:r>
      <w:r w:rsidR="00E76861">
        <w:rPr>
          <w:rFonts w:ascii="Arial" w:hAnsi="Arial" w:cs="Arial" w:hint="cs"/>
          <w:color w:val="000000"/>
          <w:sz w:val="32"/>
          <w:szCs w:val="32"/>
          <w:rtl/>
        </w:rPr>
        <w:t>ي</w:t>
      </w:r>
      <w:r w:rsidR="00E76861" w:rsidRPr="00066687">
        <w:rPr>
          <w:rFonts w:ascii="Arial" w:hAnsi="Arial" w:cs="Arial" w:hint="cs"/>
          <w:color w:val="000000"/>
          <w:sz w:val="32"/>
          <w:szCs w:val="32"/>
          <w:rtl/>
        </w:rPr>
        <w:t>ها</w:t>
      </w:r>
      <w:r w:rsidRPr="00066687">
        <w:rPr>
          <w:rFonts w:ascii="Arial" w:hAnsi="Arial" w:cs="Arial"/>
          <w:color w:val="000000"/>
          <w:sz w:val="32"/>
          <w:szCs w:val="32"/>
          <w:rtl/>
        </w:rPr>
        <w:t xml:space="preserve"> وذلك في ميادين كثيرة من البحث العلمي</w:t>
      </w:r>
    </w:p>
    <w:p w:rsidR="009C2751" w:rsidRPr="00066687" w:rsidRDefault="009C2751" w:rsidP="00780B87">
      <w:pPr>
        <w:pStyle w:val="NormalWeb"/>
        <w:bidi/>
        <w:spacing w:before="0" w:beforeAutospacing="0" w:afterAutospacing="0"/>
        <w:jc w:val="both"/>
        <w:rPr>
          <w:rFonts w:ascii="Arial" w:hAnsi="Arial" w:cs="Arial"/>
          <w:color w:val="000000"/>
          <w:sz w:val="32"/>
          <w:szCs w:val="32"/>
          <w:rtl/>
        </w:rPr>
      </w:pPr>
      <w:r w:rsidRPr="00066687">
        <w:rPr>
          <w:rFonts w:ascii="Arial" w:hAnsi="Arial" w:cs="Arial"/>
          <w:color w:val="000000"/>
          <w:sz w:val="32"/>
          <w:szCs w:val="32"/>
          <w:rtl/>
        </w:rPr>
        <w:t xml:space="preserve"> - من الأسباب التي جعلت الأخلاقيات مسألة تلح على </w:t>
      </w:r>
      <w:r w:rsidR="00E76861" w:rsidRPr="00066687">
        <w:rPr>
          <w:rFonts w:ascii="Arial" w:hAnsi="Arial" w:cs="Arial" w:hint="cs"/>
          <w:color w:val="000000"/>
          <w:sz w:val="32"/>
          <w:szCs w:val="32"/>
          <w:rtl/>
        </w:rPr>
        <w:t>الأذهان</w:t>
      </w:r>
      <w:r w:rsidRPr="00066687">
        <w:rPr>
          <w:rFonts w:ascii="Arial" w:hAnsi="Arial" w:cs="Arial"/>
          <w:color w:val="000000"/>
          <w:sz w:val="32"/>
          <w:szCs w:val="32"/>
          <w:rtl/>
        </w:rPr>
        <w:t xml:space="preserve"> تزايد الاعتماد المتبادل بين العلم وبين الأعمال الحرة والصناعية، وهذا أدى بدوره الى صراعات أخلاقية بين القيم العلمية وقيم الأعمال الحرة ، قاد ذلك الى تبني التربية في المدارس والجامعات واخذ دورها في التأكيد على البحث العلمي والأخلاقيات الواجب التقيد بها. إلا أنه يجب الاهتمام بتدريس أخلاقيات العلم في الجامعات والمدارس وذلك لوجود العوامل الرئيسة الاتية</w:t>
      </w:r>
      <w:r w:rsidRPr="00066687">
        <w:rPr>
          <w:rFonts w:ascii="Arial" w:hAnsi="Arial" w:cs="Arial" w:hint="cs"/>
          <w:color w:val="000000"/>
          <w:sz w:val="32"/>
          <w:szCs w:val="32"/>
          <w:rtl/>
        </w:rPr>
        <w:t>:</w:t>
      </w:r>
    </w:p>
    <w:p w:rsidR="009C2751" w:rsidRPr="00066687" w:rsidRDefault="009C2751" w:rsidP="00780B87">
      <w:pPr>
        <w:pStyle w:val="NormalWeb"/>
        <w:bidi/>
        <w:spacing w:before="0" w:beforeAutospacing="0" w:afterAutospacing="0"/>
        <w:jc w:val="both"/>
        <w:rPr>
          <w:rFonts w:ascii="Arial" w:hAnsi="Arial" w:cs="Arial"/>
          <w:color w:val="000000"/>
          <w:sz w:val="32"/>
          <w:szCs w:val="32"/>
          <w:rtl/>
        </w:rPr>
      </w:pPr>
      <w:r w:rsidRPr="00066687">
        <w:rPr>
          <w:rFonts w:ascii="Arial" w:hAnsi="Arial" w:cs="Arial"/>
          <w:color w:val="000000"/>
          <w:sz w:val="32"/>
          <w:szCs w:val="32"/>
          <w:rtl/>
        </w:rPr>
        <w:t xml:space="preserve"> - سرعة التغيرات في العالم المحيط</w:t>
      </w:r>
      <w:r w:rsidRPr="00066687">
        <w:rPr>
          <w:rFonts w:ascii="Arial" w:hAnsi="Arial" w:cs="Arial" w:hint="cs"/>
          <w:color w:val="000000"/>
          <w:sz w:val="32"/>
          <w:szCs w:val="32"/>
          <w:rtl/>
        </w:rPr>
        <w:t>.</w:t>
      </w:r>
      <w:r w:rsidRPr="00066687">
        <w:rPr>
          <w:rFonts w:ascii="Arial" w:hAnsi="Arial" w:cs="Arial"/>
          <w:color w:val="000000"/>
          <w:sz w:val="32"/>
          <w:szCs w:val="32"/>
          <w:rtl/>
        </w:rPr>
        <w:t xml:space="preserve"> </w:t>
      </w:r>
    </w:p>
    <w:p w:rsidR="009C2751" w:rsidRPr="00066687" w:rsidRDefault="009C2751" w:rsidP="00780B87">
      <w:pPr>
        <w:pStyle w:val="NormalWeb"/>
        <w:bidi/>
        <w:spacing w:before="0" w:beforeAutospacing="0" w:afterAutospacing="0"/>
        <w:jc w:val="both"/>
        <w:rPr>
          <w:rFonts w:ascii="Arial" w:hAnsi="Arial" w:cs="Arial"/>
          <w:color w:val="000000"/>
          <w:sz w:val="32"/>
          <w:szCs w:val="32"/>
          <w:rtl/>
        </w:rPr>
      </w:pPr>
      <w:r w:rsidRPr="00066687">
        <w:rPr>
          <w:rFonts w:ascii="Arial" w:hAnsi="Arial" w:cs="Arial"/>
          <w:color w:val="000000"/>
          <w:sz w:val="32"/>
          <w:szCs w:val="32"/>
          <w:rtl/>
        </w:rPr>
        <w:t>- الاتصال المتزايد بين الثقافات</w:t>
      </w:r>
      <w:r w:rsidRPr="00066687">
        <w:rPr>
          <w:rFonts w:ascii="Arial" w:hAnsi="Arial" w:cs="Arial" w:hint="cs"/>
          <w:color w:val="000000"/>
          <w:sz w:val="32"/>
          <w:szCs w:val="32"/>
          <w:rtl/>
        </w:rPr>
        <w:t>.</w:t>
      </w:r>
      <w:r w:rsidRPr="00066687">
        <w:rPr>
          <w:rFonts w:ascii="Arial" w:hAnsi="Arial" w:cs="Arial"/>
          <w:color w:val="000000"/>
          <w:sz w:val="32"/>
          <w:szCs w:val="32"/>
          <w:rtl/>
        </w:rPr>
        <w:t xml:space="preserve"> </w:t>
      </w:r>
    </w:p>
    <w:p w:rsidR="009C2751" w:rsidRPr="00066687" w:rsidRDefault="009C2751" w:rsidP="00780B87">
      <w:pPr>
        <w:pStyle w:val="NormalWeb"/>
        <w:bidi/>
        <w:spacing w:before="0" w:beforeAutospacing="0" w:afterAutospacing="0"/>
        <w:jc w:val="both"/>
        <w:rPr>
          <w:rFonts w:ascii="Arial" w:hAnsi="Arial" w:cs="Arial"/>
          <w:color w:val="000000"/>
          <w:sz w:val="32"/>
          <w:szCs w:val="32"/>
          <w:rtl/>
        </w:rPr>
      </w:pPr>
      <w:r w:rsidRPr="00066687">
        <w:rPr>
          <w:rFonts w:ascii="Arial" w:hAnsi="Arial" w:cs="Arial"/>
          <w:color w:val="000000"/>
          <w:sz w:val="32"/>
          <w:szCs w:val="32"/>
          <w:rtl/>
        </w:rPr>
        <w:t>- الانترنيت والقنوات الفضائية والأقمار الصناعية و أجهزة الاتصال الأخرى</w:t>
      </w:r>
      <w:r w:rsidRPr="00066687">
        <w:rPr>
          <w:rFonts w:ascii="Arial" w:hAnsi="Arial" w:cs="Arial" w:hint="cs"/>
          <w:color w:val="000000"/>
          <w:sz w:val="32"/>
          <w:szCs w:val="32"/>
          <w:rtl/>
        </w:rPr>
        <w:t>.</w:t>
      </w:r>
    </w:p>
    <w:p w:rsidR="009C2751" w:rsidRPr="00066687" w:rsidRDefault="009C2751" w:rsidP="003C7BBC">
      <w:pPr>
        <w:pStyle w:val="NormalWeb"/>
        <w:bidi/>
        <w:spacing w:before="0" w:beforeAutospacing="0" w:afterAutospacing="0"/>
        <w:jc w:val="both"/>
        <w:rPr>
          <w:rFonts w:ascii="Arial" w:hAnsi="Arial" w:cs="Arial"/>
          <w:color w:val="000000"/>
          <w:sz w:val="32"/>
          <w:szCs w:val="32"/>
          <w:rtl/>
        </w:rPr>
      </w:pPr>
      <w:r w:rsidRPr="00066687">
        <w:rPr>
          <w:rFonts w:ascii="Arial" w:hAnsi="Arial" w:cs="Arial" w:hint="cs"/>
          <w:color w:val="000000"/>
          <w:sz w:val="32"/>
          <w:szCs w:val="32"/>
          <w:rtl/>
        </w:rPr>
        <w:t>-</w:t>
      </w:r>
      <w:r w:rsidRPr="00066687">
        <w:rPr>
          <w:rFonts w:ascii="Arial" w:hAnsi="Arial" w:cs="Arial"/>
          <w:color w:val="000000"/>
          <w:sz w:val="32"/>
          <w:szCs w:val="32"/>
          <w:rtl/>
        </w:rPr>
        <w:t xml:space="preserve"> من أهم الأشياء التي تجعلنا نهتم بدراسة الأخلاقيات </w:t>
      </w:r>
      <w:r w:rsidR="003C7BBC">
        <w:rPr>
          <w:rFonts w:ascii="Arial" w:hAnsi="Arial" w:cs="Arial" w:hint="cs"/>
          <w:color w:val="000000"/>
          <w:sz w:val="32"/>
          <w:szCs w:val="32"/>
          <w:rtl/>
        </w:rPr>
        <w:t>أ</w:t>
      </w:r>
      <w:r w:rsidRPr="00066687">
        <w:rPr>
          <w:rFonts w:ascii="Arial" w:hAnsi="Arial" w:cs="Arial"/>
          <w:color w:val="000000"/>
          <w:sz w:val="32"/>
          <w:szCs w:val="32"/>
          <w:rtl/>
        </w:rPr>
        <w:t>ن هناك عددا من التقاليد الأخلاقية التي يمكن أن تختفي في الأجيال المقبلة</w:t>
      </w:r>
      <w:r w:rsidRPr="00066687">
        <w:rPr>
          <w:rFonts w:ascii="Arial" w:hAnsi="Arial" w:cs="Arial" w:hint="cs"/>
          <w:color w:val="000000"/>
          <w:sz w:val="32"/>
          <w:szCs w:val="32"/>
          <w:rtl/>
        </w:rPr>
        <w:t>.</w:t>
      </w:r>
    </w:p>
    <w:p w:rsidR="00780B87" w:rsidRPr="00066687" w:rsidRDefault="009C2751" w:rsidP="003C7BBC">
      <w:pPr>
        <w:pStyle w:val="NormalWeb"/>
        <w:bidi/>
        <w:spacing w:before="0" w:beforeAutospacing="0" w:afterAutospacing="0"/>
        <w:jc w:val="both"/>
        <w:rPr>
          <w:rFonts w:ascii="Arial" w:hAnsi="Arial" w:cs="Arial"/>
          <w:color w:val="000000"/>
          <w:sz w:val="32"/>
          <w:szCs w:val="32"/>
          <w:rtl/>
        </w:rPr>
      </w:pPr>
      <w:r w:rsidRPr="00066687">
        <w:rPr>
          <w:rFonts w:ascii="Arial" w:hAnsi="Arial" w:cs="Arial"/>
          <w:color w:val="000000"/>
          <w:sz w:val="32"/>
          <w:szCs w:val="32"/>
          <w:rtl/>
        </w:rPr>
        <w:t xml:space="preserve"> - التطورات المتسارعة في العلوم والتكنولوجيا جعلت امكانيتنا ومقدار نتائج أعمالنا أعظم و أكثر من أي وقت مضى</w:t>
      </w:r>
      <w:r w:rsidR="00780B87" w:rsidRPr="00066687">
        <w:rPr>
          <w:rFonts w:ascii="Arial" w:hAnsi="Arial" w:cs="Arial" w:hint="cs"/>
          <w:color w:val="000000"/>
          <w:sz w:val="32"/>
          <w:szCs w:val="32"/>
          <w:rtl/>
        </w:rPr>
        <w:t>.</w:t>
      </w:r>
    </w:p>
    <w:p w:rsidR="00780B87" w:rsidRPr="00066687" w:rsidRDefault="009C2751" w:rsidP="00780B87">
      <w:pPr>
        <w:pStyle w:val="NormalWeb"/>
        <w:bidi/>
        <w:spacing w:before="0" w:beforeAutospacing="0" w:afterAutospacing="0"/>
        <w:jc w:val="both"/>
        <w:rPr>
          <w:rFonts w:ascii="Arial" w:hAnsi="Arial" w:cs="Arial"/>
          <w:color w:val="000000"/>
          <w:sz w:val="32"/>
          <w:szCs w:val="32"/>
          <w:rtl/>
        </w:rPr>
      </w:pPr>
      <w:r w:rsidRPr="00066687">
        <w:rPr>
          <w:rFonts w:ascii="Arial" w:hAnsi="Arial" w:cs="Arial"/>
          <w:color w:val="000000"/>
          <w:sz w:val="32"/>
          <w:szCs w:val="32"/>
          <w:rtl/>
        </w:rPr>
        <w:t xml:space="preserve"> - هناك قلق متزايد من استغلال البيئة استغلالا سيئا، لذلك لا بد للمبدأ الوقائي أن يطبق للتغلب على هذه المشكلة حتى لا تتعرض البيئة </w:t>
      </w:r>
      <w:r w:rsidR="00E76861" w:rsidRPr="00066687">
        <w:rPr>
          <w:rFonts w:ascii="Arial" w:hAnsi="Arial" w:cs="Arial" w:hint="cs"/>
          <w:color w:val="000000"/>
          <w:sz w:val="32"/>
          <w:szCs w:val="32"/>
          <w:rtl/>
        </w:rPr>
        <w:t>للتلوث</w:t>
      </w:r>
      <w:r w:rsidRPr="00066687">
        <w:rPr>
          <w:rFonts w:ascii="Arial" w:hAnsi="Arial" w:cs="Arial"/>
          <w:color w:val="000000"/>
          <w:sz w:val="32"/>
          <w:szCs w:val="32"/>
          <w:rtl/>
        </w:rPr>
        <w:t xml:space="preserve"> والدمار وذلك بالتوجيه المستمر للأخلاق. </w:t>
      </w:r>
    </w:p>
    <w:p w:rsidR="009C2751" w:rsidRPr="00066687" w:rsidRDefault="009C2751" w:rsidP="00066687">
      <w:pPr>
        <w:pStyle w:val="NormalWeb"/>
        <w:bidi/>
        <w:spacing w:before="0" w:beforeAutospacing="0" w:afterAutospacing="0"/>
        <w:jc w:val="both"/>
        <w:rPr>
          <w:rFonts w:ascii="Arial" w:hAnsi="Arial" w:cs="Arial"/>
          <w:color w:val="000000"/>
          <w:sz w:val="32"/>
          <w:szCs w:val="32"/>
          <w:rtl/>
        </w:rPr>
      </w:pPr>
      <w:r w:rsidRPr="00066687">
        <w:rPr>
          <w:rFonts w:ascii="Arial" w:hAnsi="Arial" w:cs="Arial"/>
          <w:color w:val="000000"/>
          <w:sz w:val="32"/>
          <w:szCs w:val="32"/>
          <w:rtl/>
        </w:rPr>
        <w:t>- الارتقاء من الاهتمام بالقضايا الأخلاقية تلك ال</w:t>
      </w:r>
      <w:r w:rsidR="00066687">
        <w:rPr>
          <w:rFonts w:ascii="Arial" w:hAnsi="Arial" w:cs="Arial" w:hint="cs"/>
          <w:color w:val="000000"/>
          <w:sz w:val="32"/>
          <w:szCs w:val="32"/>
          <w:rtl/>
        </w:rPr>
        <w:t>ف</w:t>
      </w:r>
      <w:r w:rsidRPr="00066687">
        <w:rPr>
          <w:rFonts w:ascii="Arial" w:hAnsi="Arial" w:cs="Arial"/>
          <w:color w:val="000000"/>
          <w:sz w:val="32"/>
          <w:szCs w:val="32"/>
          <w:rtl/>
        </w:rPr>
        <w:t>رع المعين الواحد من العلم والتكنولوجيا الحديثة، ولحدوث ذلك يجب الاعتماد على الأخلاق التقليدية ولكن يجب دراسة الأخلاق بنحو جيد حتى تتحقق الإفادة من أخلاقيات العلم.</w:t>
      </w:r>
    </w:p>
    <w:p w:rsidR="0012584D" w:rsidRPr="00066687" w:rsidRDefault="0012584D" w:rsidP="0012584D">
      <w:pPr>
        <w:pStyle w:val="NormalWeb"/>
        <w:bidi/>
        <w:spacing w:before="0" w:beforeAutospacing="0" w:afterAutospacing="0"/>
        <w:jc w:val="both"/>
        <w:rPr>
          <w:rFonts w:ascii="Arial" w:hAnsi="Arial" w:cs="Arial"/>
          <w:color w:val="000000"/>
          <w:sz w:val="32"/>
          <w:szCs w:val="32"/>
          <w:rtl/>
        </w:rPr>
      </w:pPr>
      <w:r w:rsidRPr="00066687">
        <w:rPr>
          <w:rFonts w:ascii="Arial" w:hAnsi="Arial" w:cs="Arial" w:hint="cs"/>
          <w:color w:val="000000"/>
          <w:sz w:val="32"/>
          <w:szCs w:val="32"/>
          <w:rtl/>
        </w:rPr>
        <w:t>ومما سبق يمكن طرح الاسئلة التالية:</w:t>
      </w:r>
    </w:p>
    <w:p w:rsidR="0012584D" w:rsidRPr="00066687" w:rsidRDefault="0012584D" w:rsidP="0012584D">
      <w:pPr>
        <w:pStyle w:val="NormalWeb"/>
        <w:numPr>
          <w:ilvl w:val="0"/>
          <w:numId w:val="1"/>
        </w:numPr>
        <w:bidi/>
        <w:spacing w:before="0" w:beforeAutospacing="0" w:afterAutospacing="0"/>
        <w:jc w:val="both"/>
        <w:rPr>
          <w:sz w:val="32"/>
          <w:szCs w:val="32"/>
        </w:rPr>
      </w:pPr>
      <w:r w:rsidRPr="00066687">
        <w:rPr>
          <w:color w:val="000000"/>
          <w:sz w:val="32"/>
          <w:szCs w:val="32"/>
          <w:rtl/>
        </w:rPr>
        <w:t>ما</w:t>
      </w:r>
      <w:r w:rsidRPr="00066687">
        <w:rPr>
          <w:rFonts w:hint="cs"/>
          <w:color w:val="000000"/>
          <w:sz w:val="32"/>
          <w:szCs w:val="32"/>
          <w:rtl/>
        </w:rPr>
        <w:t xml:space="preserve"> هي</w:t>
      </w:r>
      <w:r w:rsidRPr="00066687">
        <w:rPr>
          <w:color w:val="000000"/>
          <w:sz w:val="32"/>
          <w:szCs w:val="32"/>
          <w:rtl/>
        </w:rPr>
        <w:t xml:space="preserve"> الأخلاقيات </w:t>
      </w:r>
      <w:r w:rsidRPr="00066687">
        <w:rPr>
          <w:rFonts w:hint="cs"/>
          <w:color w:val="000000"/>
          <w:sz w:val="32"/>
          <w:szCs w:val="32"/>
          <w:rtl/>
        </w:rPr>
        <w:t xml:space="preserve">التي يجب ان يتقيد </w:t>
      </w:r>
      <w:r w:rsidRPr="00066687">
        <w:rPr>
          <w:color w:val="000000"/>
          <w:sz w:val="32"/>
          <w:szCs w:val="32"/>
          <w:rtl/>
        </w:rPr>
        <w:t>بها الباحثين أثناء إجراءهم بحوثهم العلمية؟</w:t>
      </w:r>
    </w:p>
    <w:p w:rsidR="0012584D" w:rsidRPr="00066687" w:rsidRDefault="0012584D" w:rsidP="000B01C0">
      <w:pPr>
        <w:pStyle w:val="NormalWeb"/>
        <w:numPr>
          <w:ilvl w:val="0"/>
          <w:numId w:val="1"/>
        </w:numPr>
        <w:bidi/>
        <w:spacing w:before="0" w:beforeAutospacing="0" w:afterAutospacing="0"/>
        <w:jc w:val="both"/>
        <w:rPr>
          <w:sz w:val="32"/>
          <w:szCs w:val="32"/>
        </w:rPr>
      </w:pPr>
      <w:r w:rsidRPr="00066687">
        <w:rPr>
          <w:color w:val="000000"/>
          <w:sz w:val="32"/>
          <w:szCs w:val="32"/>
          <w:rtl/>
        </w:rPr>
        <w:t>ما</w:t>
      </w:r>
      <w:r w:rsidRPr="00066687">
        <w:rPr>
          <w:rFonts w:hint="cs"/>
          <w:color w:val="000000"/>
          <w:sz w:val="32"/>
          <w:szCs w:val="32"/>
          <w:rtl/>
        </w:rPr>
        <w:t xml:space="preserve"> هي</w:t>
      </w:r>
      <w:r w:rsidRPr="00066687">
        <w:rPr>
          <w:color w:val="000000"/>
          <w:sz w:val="32"/>
          <w:szCs w:val="32"/>
          <w:rtl/>
        </w:rPr>
        <w:t xml:space="preserve"> السلوكيات </w:t>
      </w:r>
      <w:r w:rsidR="000B01C0" w:rsidRPr="00066687">
        <w:rPr>
          <w:rFonts w:hint="cs"/>
          <w:color w:val="000000"/>
          <w:sz w:val="32"/>
          <w:szCs w:val="32"/>
          <w:rtl/>
        </w:rPr>
        <w:t xml:space="preserve">الاخلاقية </w:t>
      </w:r>
      <w:r w:rsidRPr="00066687">
        <w:rPr>
          <w:color w:val="000000"/>
          <w:sz w:val="32"/>
          <w:szCs w:val="32"/>
          <w:rtl/>
        </w:rPr>
        <w:t>التي يجب أن يتصف بها الباحث العلمي أثناء أجراءه بحثه؟</w:t>
      </w:r>
    </w:p>
    <w:p w:rsidR="0023340F" w:rsidRPr="00066687" w:rsidRDefault="0023340F" w:rsidP="00780B87">
      <w:pPr>
        <w:pStyle w:val="NormalWeb"/>
        <w:bidi/>
        <w:spacing w:before="0" w:beforeAutospacing="0" w:afterAutospacing="0"/>
        <w:jc w:val="both"/>
        <w:rPr>
          <w:sz w:val="32"/>
          <w:szCs w:val="32"/>
          <w:rtl/>
        </w:rPr>
      </w:pPr>
    </w:p>
    <w:sectPr w:rsidR="0023340F" w:rsidRPr="00066687" w:rsidSect="00E546D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B3199"/>
    <w:multiLevelType w:val="hybridMultilevel"/>
    <w:tmpl w:val="7F50B058"/>
    <w:lvl w:ilvl="0" w:tplc="7ADCEB5A">
      <w:start w:val="1"/>
      <w:numFmt w:val="decimal"/>
      <w:lvlText w:val="%1-"/>
      <w:lvlJc w:val="left"/>
      <w:pPr>
        <w:ind w:left="720" w:hanging="360"/>
      </w:pPr>
      <w:rPr>
        <w:rFonts w:ascii="Arial" w:hAnsi="Arial" w:cs="Arial"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compat>
    <w:useFELayout/>
  </w:compat>
  <w:rsids>
    <w:rsidRoot w:val="00E906C7"/>
    <w:rsid w:val="00066687"/>
    <w:rsid w:val="000B01C0"/>
    <w:rsid w:val="0012584D"/>
    <w:rsid w:val="0017554B"/>
    <w:rsid w:val="00225700"/>
    <w:rsid w:val="0023340F"/>
    <w:rsid w:val="003C7BBC"/>
    <w:rsid w:val="007429A5"/>
    <w:rsid w:val="00780B87"/>
    <w:rsid w:val="00783ABB"/>
    <w:rsid w:val="00873A3C"/>
    <w:rsid w:val="00987671"/>
    <w:rsid w:val="009C2751"/>
    <w:rsid w:val="00A6118E"/>
    <w:rsid w:val="00CB2A8E"/>
    <w:rsid w:val="00D1336D"/>
    <w:rsid w:val="00D50A20"/>
    <w:rsid w:val="00E546D0"/>
    <w:rsid w:val="00E76861"/>
    <w:rsid w:val="00E906C7"/>
    <w:rsid w:val="00F57670"/>
    <w:rsid w:val="00FE30C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6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906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7567583">
      <w:bodyDiv w:val="1"/>
      <w:marLeft w:val="0"/>
      <w:marRight w:val="0"/>
      <w:marTop w:val="0"/>
      <w:marBottom w:val="0"/>
      <w:divBdr>
        <w:top w:val="none" w:sz="0" w:space="0" w:color="auto"/>
        <w:left w:val="none" w:sz="0" w:space="0" w:color="auto"/>
        <w:bottom w:val="none" w:sz="0" w:space="0" w:color="auto"/>
        <w:right w:val="none" w:sz="0" w:space="0" w:color="auto"/>
      </w:divBdr>
    </w:div>
    <w:div w:id="970792872">
      <w:bodyDiv w:val="1"/>
      <w:marLeft w:val="0"/>
      <w:marRight w:val="0"/>
      <w:marTop w:val="0"/>
      <w:marBottom w:val="0"/>
      <w:divBdr>
        <w:top w:val="none" w:sz="0" w:space="0" w:color="auto"/>
        <w:left w:val="none" w:sz="0" w:space="0" w:color="auto"/>
        <w:bottom w:val="none" w:sz="0" w:space="0" w:color="auto"/>
        <w:right w:val="none" w:sz="0" w:space="0" w:color="auto"/>
      </w:divBdr>
    </w:div>
    <w:div w:id="1979646233">
      <w:bodyDiv w:val="1"/>
      <w:marLeft w:val="0"/>
      <w:marRight w:val="0"/>
      <w:marTop w:val="0"/>
      <w:marBottom w:val="0"/>
      <w:divBdr>
        <w:top w:val="none" w:sz="0" w:space="0" w:color="auto"/>
        <w:left w:val="none" w:sz="0" w:space="0" w:color="auto"/>
        <w:bottom w:val="none" w:sz="0" w:space="0" w:color="auto"/>
        <w:right w:val="none" w:sz="0" w:space="0" w:color="auto"/>
      </w:divBdr>
    </w:div>
    <w:div w:id="208706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624</Words>
  <Characters>3433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 TOP</dc:creator>
  <cp:keywords/>
  <dc:description/>
  <cp:lastModifiedBy>fouaz</cp:lastModifiedBy>
  <cp:revision>17</cp:revision>
  <dcterms:created xsi:type="dcterms:W3CDTF">2019-10-18T14:45:00Z</dcterms:created>
  <dcterms:modified xsi:type="dcterms:W3CDTF">2020-12-19T21:40:00Z</dcterms:modified>
</cp:coreProperties>
</file>