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C41" w:rsidRDefault="00DF7EFC" w:rsidP="00DF7EFC">
      <w:pPr>
        <w:jc w:val="center"/>
        <w:rPr>
          <w:rFonts w:hint="cs"/>
          <w:b/>
          <w:bCs/>
          <w:sz w:val="32"/>
          <w:szCs w:val="32"/>
          <w:rtl/>
          <w:lang w:bidi="ar-DZ"/>
        </w:rPr>
      </w:pPr>
      <w:r w:rsidRPr="00DF7EFC">
        <w:rPr>
          <w:rFonts w:hint="cs"/>
          <w:b/>
          <w:bCs/>
          <w:sz w:val="32"/>
          <w:szCs w:val="32"/>
          <w:rtl/>
          <w:lang w:bidi="ar-DZ"/>
        </w:rPr>
        <w:t xml:space="preserve">جيولوجية </w:t>
      </w:r>
      <w:proofErr w:type="spellStart"/>
      <w:r w:rsidRPr="00DF7EFC">
        <w:rPr>
          <w:rFonts w:hint="cs"/>
          <w:b/>
          <w:bCs/>
          <w:sz w:val="32"/>
          <w:szCs w:val="32"/>
          <w:rtl/>
          <w:lang w:bidi="ar-DZ"/>
        </w:rPr>
        <w:t>افريقيا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و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الاخدود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الافريقي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العظيم</w:t>
      </w:r>
    </w:p>
    <w:p w:rsidR="00DF7EFC" w:rsidRDefault="00DF7EFC" w:rsidP="00DF7EFC">
      <w:pPr>
        <w:jc w:val="center"/>
        <w:rPr>
          <w:rFonts w:hint="cs"/>
          <w:b/>
          <w:bCs/>
          <w:sz w:val="32"/>
          <w:szCs w:val="32"/>
          <w:rtl/>
          <w:lang w:bidi="ar-DZ"/>
        </w:rPr>
      </w:pPr>
    </w:p>
    <w:p w:rsidR="00DF7EFC" w:rsidRDefault="00DF7EFC" w:rsidP="00DF7EFC">
      <w:pPr>
        <w:tabs>
          <w:tab w:val="left" w:pos="3986"/>
          <w:tab w:val="center" w:pos="5233"/>
        </w:tabs>
        <w:jc w:val="center"/>
        <w:rPr>
          <w:rStyle w:val="lev"/>
          <w:rFonts w:asciiTheme="majorBidi" w:hAnsiTheme="majorBidi" w:cstheme="majorBidi"/>
          <w:sz w:val="32"/>
          <w:szCs w:val="32"/>
          <w:rtl/>
        </w:rPr>
      </w:pPr>
      <w:proofErr w:type="gramStart"/>
      <w:r>
        <w:rPr>
          <w:rStyle w:val="lev"/>
          <w:rFonts w:asciiTheme="majorBidi" w:hAnsiTheme="majorBidi" w:cstheme="majorBidi" w:hint="cs"/>
          <w:sz w:val="32"/>
          <w:szCs w:val="32"/>
          <w:rtl/>
        </w:rPr>
        <w:t>جيولوجية</w:t>
      </w:r>
      <w:proofErr w:type="gramEnd"/>
      <w:r>
        <w:rPr>
          <w:rStyle w:val="lev"/>
          <w:rFonts w:asciiTheme="majorBidi" w:hAnsiTheme="majorBidi" w:cstheme="majorBidi" w:hint="cs"/>
          <w:sz w:val="32"/>
          <w:szCs w:val="32"/>
          <w:rtl/>
        </w:rPr>
        <w:t xml:space="preserve"> قارة إفريقيا</w:t>
      </w:r>
    </w:p>
    <w:p w:rsidR="00DF7EFC" w:rsidRPr="00AF1331" w:rsidRDefault="00DF7EFC" w:rsidP="00DF7EFC">
      <w:pPr>
        <w:jc w:val="both"/>
        <w:rPr>
          <w:rStyle w:val="lev"/>
          <w:rFonts w:asciiTheme="majorBidi" w:hAnsiTheme="majorBidi" w:cstheme="majorBidi"/>
          <w:b w:val="0"/>
          <w:bCs w:val="0"/>
          <w:sz w:val="28"/>
          <w:szCs w:val="28"/>
          <w:rtl/>
        </w:rPr>
      </w:pPr>
      <w:r w:rsidRPr="00AF1331">
        <w:rPr>
          <w:rStyle w:val="lev"/>
          <w:rFonts w:asciiTheme="majorBidi" w:hAnsiTheme="majorBidi" w:cstheme="majorBidi"/>
          <w:b w:val="0"/>
          <w:bCs w:val="0"/>
          <w:sz w:val="28"/>
          <w:szCs w:val="28"/>
          <w:rtl/>
        </w:rPr>
        <w:t xml:space="preserve">يتكون الجزء الأكبر من قارة إفريقيا من كتلة قارية ضخمة تمتد من جبال الأطلس شمالا حتى مرتفعات </w:t>
      </w:r>
      <w:proofErr w:type="spellStart"/>
      <w:r w:rsidRPr="00AF1331">
        <w:rPr>
          <w:rStyle w:val="lev"/>
          <w:rFonts w:asciiTheme="majorBidi" w:hAnsiTheme="majorBidi" w:cstheme="majorBidi"/>
          <w:b w:val="0"/>
          <w:bCs w:val="0"/>
          <w:sz w:val="28"/>
          <w:szCs w:val="28"/>
          <w:rtl/>
        </w:rPr>
        <w:t>الكاب</w:t>
      </w:r>
      <w:proofErr w:type="spellEnd"/>
      <w:r w:rsidRPr="00AF1331">
        <w:rPr>
          <w:rStyle w:val="lev"/>
          <w:rFonts w:asciiTheme="majorBidi" w:hAnsiTheme="majorBidi" w:cstheme="majorBidi"/>
          <w:b w:val="0"/>
          <w:bCs w:val="0"/>
          <w:sz w:val="28"/>
          <w:szCs w:val="28"/>
          <w:rtl/>
        </w:rPr>
        <w:t xml:space="preserve"> جنوبا، و تتشابه هذه الكتلة في أصلها و شكلها مع كتلة البرازيل في </w:t>
      </w:r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</w:rPr>
        <w:t>أمريكا</w:t>
      </w:r>
      <w:r w:rsidRPr="00AF1331">
        <w:rPr>
          <w:rStyle w:val="lev"/>
          <w:rFonts w:asciiTheme="majorBidi" w:hAnsiTheme="majorBidi" w:cstheme="majorBidi"/>
          <w:b w:val="0"/>
          <w:bCs w:val="0"/>
          <w:sz w:val="28"/>
          <w:szCs w:val="28"/>
          <w:rtl/>
        </w:rPr>
        <w:t xml:space="preserve"> الجنوبية و </w:t>
      </w:r>
      <w:proofErr w:type="spellStart"/>
      <w:r w:rsidRPr="00AF1331">
        <w:rPr>
          <w:rStyle w:val="lev"/>
          <w:rFonts w:asciiTheme="majorBidi" w:hAnsiTheme="majorBidi" w:cstheme="majorBidi"/>
          <w:b w:val="0"/>
          <w:bCs w:val="0"/>
          <w:sz w:val="28"/>
          <w:szCs w:val="28"/>
          <w:rtl/>
        </w:rPr>
        <w:t>اللورانسية</w:t>
      </w:r>
      <w:proofErr w:type="spellEnd"/>
      <w:r w:rsidRPr="00AF1331">
        <w:rPr>
          <w:rStyle w:val="lev"/>
          <w:rFonts w:asciiTheme="majorBidi" w:hAnsiTheme="majorBidi" w:cstheme="majorBidi"/>
          <w:b w:val="0"/>
          <w:bCs w:val="0"/>
          <w:sz w:val="28"/>
          <w:szCs w:val="28"/>
          <w:rtl/>
        </w:rPr>
        <w:t xml:space="preserve"> في أوربا.</w:t>
      </w:r>
    </w:p>
    <w:p w:rsidR="00DF7EFC" w:rsidRPr="00AF1331" w:rsidRDefault="00DF7EFC" w:rsidP="00DF7EFC">
      <w:pPr>
        <w:jc w:val="both"/>
        <w:rPr>
          <w:rStyle w:val="lev"/>
          <w:rFonts w:asciiTheme="majorBidi" w:hAnsiTheme="majorBidi" w:cstheme="majorBidi"/>
          <w:b w:val="0"/>
          <w:bCs w:val="0"/>
          <w:sz w:val="28"/>
          <w:szCs w:val="28"/>
          <w:rtl/>
          <w:lang w:val="fr-FR" w:bidi="ar-DZ"/>
        </w:rPr>
      </w:pPr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</w:rPr>
        <w:t>و كتلة إفريقيا انفصلت عن قارة قديمة كبيرة (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</w:rPr>
        <w:t>جندوانا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</w:rPr>
        <w:t xml:space="preserve">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</w:rPr>
        <w:t>لاند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</w:rPr>
        <w:t xml:space="preserve">)التي تتكون من مادة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</w:rPr>
        <w:t>السيال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</w:rPr>
        <w:t xml:space="preserve"> (</w:t>
      </w:r>
      <w:r w:rsidRPr="00AF1331">
        <w:rPr>
          <w:rStyle w:val="lev"/>
          <w:rFonts w:asciiTheme="majorBidi" w:hAnsiTheme="majorBidi" w:cstheme="majorBidi"/>
          <w:b w:val="0"/>
          <w:bCs w:val="0"/>
          <w:sz w:val="28"/>
          <w:szCs w:val="28"/>
          <w:lang w:val="fr-FR"/>
        </w:rPr>
        <w:t>sial</w:t>
      </w:r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) ذات الكثافة المنخفضة و تمثل صخورها في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الشيست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و الكوارتز و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الفيلفيت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و المرمر و غيرها من الصخور الجوفية ، إضافة إلى تداخل كتل جرانيتية ضخمة ، و تطفو مادة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السيال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فوق مادة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السيما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(</w:t>
      </w:r>
      <w:r w:rsidRPr="00AF1331">
        <w:rPr>
          <w:rStyle w:val="lev"/>
          <w:rFonts w:asciiTheme="majorBidi" w:hAnsiTheme="majorBidi" w:cstheme="majorBidi"/>
          <w:b w:val="0"/>
          <w:bCs w:val="0"/>
          <w:sz w:val="28"/>
          <w:szCs w:val="28"/>
          <w:lang w:val="fr-FR" w:bidi="ar-DZ"/>
        </w:rPr>
        <w:t>sima</w:t>
      </w:r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) ذات الكثافة العالية .</w:t>
      </w:r>
    </w:p>
    <w:p w:rsidR="00DF7EFC" w:rsidRPr="00AF1331" w:rsidRDefault="00DF7EFC" w:rsidP="00DF7EFC">
      <w:pPr>
        <w:jc w:val="both"/>
        <w:rPr>
          <w:rStyle w:val="lev"/>
          <w:rFonts w:asciiTheme="majorBidi" w:hAnsiTheme="majorBidi" w:cstheme="majorBidi"/>
          <w:b w:val="0"/>
          <w:bCs w:val="0"/>
          <w:sz w:val="28"/>
          <w:szCs w:val="28"/>
          <w:rtl/>
          <w:lang w:val="fr-FR" w:bidi="ar-DZ"/>
        </w:rPr>
      </w:pPr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و يمكن توضيح الأزمنة الجيولوجية التي مرت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بها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إفريقيا </w:t>
      </w:r>
      <w:proofErr w:type="gram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حسب</w:t>
      </w:r>
      <w:proofErr w:type="gram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التسلسل الزمني التالي:</w:t>
      </w:r>
    </w:p>
    <w:p w:rsidR="00DF7EFC" w:rsidRPr="00AF1331" w:rsidRDefault="00DF7EFC" w:rsidP="00DF7EFC">
      <w:pPr>
        <w:jc w:val="both"/>
        <w:rPr>
          <w:rStyle w:val="lev"/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AF1331">
        <w:rPr>
          <w:rStyle w:val="lev"/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أولا: ما قبل </w:t>
      </w:r>
      <w:proofErr w:type="spellStart"/>
      <w:r w:rsidRPr="00AF1331">
        <w:rPr>
          <w:rStyle w:val="lev"/>
          <w:rFonts w:asciiTheme="majorBidi" w:hAnsiTheme="majorBidi" w:cstheme="majorBidi" w:hint="cs"/>
          <w:sz w:val="28"/>
          <w:szCs w:val="28"/>
          <w:rtl/>
          <w:lang w:val="fr-FR" w:bidi="ar-DZ"/>
        </w:rPr>
        <w:t>الكامبري</w:t>
      </w:r>
      <w:proofErr w:type="spellEnd"/>
      <w:r w:rsidRPr="00AF1331">
        <w:rPr>
          <w:rStyle w:val="lev"/>
          <w:rFonts w:asciiTheme="majorBidi" w:hAnsiTheme="majorBidi" w:cstheme="majorBidi" w:hint="cs"/>
          <w:sz w:val="28"/>
          <w:szCs w:val="28"/>
          <w:rtl/>
          <w:lang w:val="fr-FR" w:bidi="ar-DZ"/>
        </w:rPr>
        <w:t>:</w:t>
      </w:r>
    </w:p>
    <w:p w:rsidR="00DF7EFC" w:rsidRPr="00AF1331" w:rsidRDefault="00DF7EFC" w:rsidP="00DF7EFC">
      <w:pPr>
        <w:jc w:val="both"/>
        <w:rPr>
          <w:rStyle w:val="lev"/>
          <w:rFonts w:asciiTheme="majorBidi" w:hAnsiTheme="majorBidi" w:cstheme="majorBidi"/>
          <w:b w:val="0"/>
          <w:bCs w:val="0"/>
          <w:sz w:val="28"/>
          <w:szCs w:val="28"/>
          <w:rtl/>
          <w:lang w:val="fr-FR" w:bidi="ar-DZ"/>
        </w:rPr>
      </w:pPr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و تعود إلى هذا العهد بعض الصخور و التي تتركب أساسا من رواسب لم تتأثر بدرجة كبيرة بالضغط و الحرارة التي تعرضت لها الصخور خلال الحركات الأرضية العنيفة ، و تعد ذات قيمة اقتصادية كبيرة لاحتوائها على أغنى الرواسب المعدنية في إفريقيا كالذهب في جنوب إفريقيا و النحاس في بتسوانا و زائير و كذلك الكروم و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المنغنيز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.</w:t>
      </w:r>
    </w:p>
    <w:p w:rsidR="00DF7EFC" w:rsidRPr="00AF1331" w:rsidRDefault="00DF7EFC" w:rsidP="00DF7EFC">
      <w:pPr>
        <w:jc w:val="both"/>
        <w:rPr>
          <w:rStyle w:val="lev"/>
          <w:rFonts w:asciiTheme="majorBidi" w:hAnsiTheme="majorBidi" w:cstheme="majorBidi"/>
          <w:b w:val="0"/>
          <w:bCs w:val="0"/>
          <w:sz w:val="28"/>
          <w:szCs w:val="28"/>
          <w:rtl/>
          <w:lang w:val="fr-FR" w:bidi="ar-DZ"/>
        </w:rPr>
      </w:pPr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و خلال حقبة ما قبل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الكمبري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حدثت في وسطها و في نهايتها </w:t>
      </w:r>
      <w:proofErr w:type="spellStart"/>
      <w:r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ا</w:t>
      </w:r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ل</w:t>
      </w:r>
      <w:r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ا</w:t>
      </w:r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تواءات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الإفريقية  التي أدت إلى التواء كتل من الصخور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الطباقية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تداخلت فيها مجموعات من الجرانيت كما تعرضت إلى عوامل التعرية مما أنتجت أشكال متعددة مثل كايجا في جنوب إفريقيا ، إضافة إلى ظهور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الركامات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النهائية و الذي يؤكد مرورها في عصر جليدية و لنفس الفترة تعود تكوينات أطلس الخلفية .</w:t>
      </w:r>
    </w:p>
    <w:p w:rsidR="00DF7EFC" w:rsidRPr="00AF1331" w:rsidRDefault="00DF7EFC" w:rsidP="00DF7EFC">
      <w:pPr>
        <w:jc w:val="both"/>
        <w:rPr>
          <w:rStyle w:val="lev"/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AF1331">
        <w:rPr>
          <w:rStyle w:val="lev"/>
          <w:rFonts w:asciiTheme="majorBidi" w:hAnsiTheme="majorBidi" w:cstheme="majorBidi" w:hint="cs"/>
          <w:sz w:val="28"/>
          <w:szCs w:val="28"/>
          <w:rtl/>
          <w:lang w:val="fr-FR" w:bidi="ar-DZ"/>
        </w:rPr>
        <w:t>ثانيا: الزمن الأول (</w:t>
      </w:r>
      <w:proofErr w:type="spellStart"/>
      <w:r w:rsidRPr="00AF1331">
        <w:rPr>
          <w:rStyle w:val="lev"/>
          <w:rFonts w:asciiTheme="majorBidi" w:hAnsiTheme="majorBidi" w:cstheme="majorBidi" w:hint="cs"/>
          <w:sz w:val="28"/>
          <w:szCs w:val="28"/>
          <w:rtl/>
          <w:lang w:val="fr-FR" w:bidi="ar-DZ"/>
        </w:rPr>
        <w:t>الباليوزوي</w:t>
      </w:r>
      <w:proofErr w:type="spellEnd"/>
      <w:r w:rsidRPr="00AF1331">
        <w:rPr>
          <w:rStyle w:val="lev"/>
          <w:rFonts w:asciiTheme="majorBidi" w:hAnsiTheme="majorBidi" w:cstheme="majorBidi" w:hint="cs"/>
          <w:sz w:val="28"/>
          <w:szCs w:val="28"/>
          <w:rtl/>
          <w:lang w:val="fr-FR" w:bidi="ar-DZ"/>
        </w:rPr>
        <w:t>):</w:t>
      </w:r>
    </w:p>
    <w:p w:rsidR="00DF7EFC" w:rsidRPr="00AF1331" w:rsidRDefault="00DF7EFC" w:rsidP="00DF7EFC">
      <w:pPr>
        <w:jc w:val="both"/>
        <w:rPr>
          <w:rStyle w:val="lev"/>
          <w:rFonts w:asciiTheme="majorBidi" w:hAnsiTheme="majorBidi" w:cstheme="majorBidi"/>
          <w:b w:val="0"/>
          <w:bCs w:val="0"/>
          <w:sz w:val="28"/>
          <w:szCs w:val="28"/>
          <w:rtl/>
          <w:lang w:val="fr-FR" w:bidi="ar-DZ"/>
        </w:rPr>
      </w:pPr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و تظهر تكوينات هذا الزمن بمختلف عصوره في مناطق كثيرة من القارة و تشمل مجموعة من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سنكلير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(</w:t>
      </w:r>
      <w:proofErr w:type="spellStart"/>
      <w:r w:rsidRPr="00AF1331">
        <w:rPr>
          <w:rStyle w:val="lev"/>
          <w:rFonts w:asciiTheme="majorBidi" w:hAnsiTheme="majorBidi" w:cstheme="majorBidi"/>
          <w:b w:val="0"/>
          <w:bCs w:val="0"/>
          <w:sz w:val="28"/>
          <w:szCs w:val="28"/>
          <w:lang w:val="fr-FR" w:bidi="ar-DZ"/>
        </w:rPr>
        <w:t>sinclaire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) التي تكثر فيها تكوينات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اللافا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القديمة يتلوها مجموعة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وتوانرزاند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التي يبلغ سمكها (700م) تقريبا و تتكون من الكوارتز و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الكونجلوميرات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و هي لإرسابات كونتها مياه عذبة أو بحر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داخليتحتوي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على عروق ضخمة من الذهب.</w:t>
      </w:r>
    </w:p>
    <w:p w:rsidR="00DF7EFC" w:rsidRPr="00AF1331" w:rsidRDefault="00DF7EFC" w:rsidP="00DF7EFC">
      <w:pPr>
        <w:jc w:val="both"/>
        <w:rPr>
          <w:rStyle w:val="lev"/>
          <w:rFonts w:asciiTheme="majorBidi" w:hAnsiTheme="majorBidi" w:cstheme="majorBidi"/>
          <w:b w:val="0"/>
          <w:bCs w:val="0"/>
          <w:sz w:val="28"/>
          <w:szCs w:val="28"/>
          <w:rtl/>
          <w:lang w:val="fr-FR" w:bidi="ar-DZ"/>
        </w:rPr>
      </w:pPr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و على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إمتداد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الهامش الجنوبي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لإقريقيا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توجد سلاسل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الكاب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الإلتوائية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</w:t>
      </w:r>
      <w:proofErr w:type="gram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المركبة م</w:t>
      </w:r>
      <w:proofErr w:type="gram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ن الحجر الرملي و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كوارتزيت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و جميعها تعود إلى العصر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السيلوري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و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الديفوني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.كما تنتشر صخور العصر الفحمي في مساحات شاسعة من صخور الحجر الرملي القارية ، التي تغطي أكثر من نصف جنوب القارة ، و تحتوي على رواسب الفحم الرئيسية الوحيدة في القارة و الموجودة في جنوب إفريقيا حيث يدل على ذلك انتشار المستنقعات.</w:t>
      </w:r>
    </w:p>
    <w:p w:rsidR="00DF7EFC" w:rsidRPr="00AF1331" w:rsidRDefault="00DF7EFC" w:rsidP="00DF7EFC">
      <w:pPr>
        <w:jc w:val="both"/>
        <w:rPr>
          <w:rStyle w:val="lev"/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AF1331">
        <w:rPr>
          <w:rStyle w:val="lev"/>
          <w:rFonts w:asciiTheme="majorBidi" w:hAnsiTheme="majorBidi" w:cstheme="majorBidi" w:hint="cs"/>
          <w:sz w:val="28"/>
          <w:szCs w:val="28"/>
          <w:rtl/>
          <w:lang w:val="fr-FR" w:bidi="ar-DZ"/>
        </w:rPr>
        <w:lastRenderedPageBreak/>
        <w:t>ثالثا: الزمن الثاني :</w:t>
      </w:r>
    </w:p>
    <w:p w:rsidR="00DF7EFC" w:rsidRPr="00AF1331" w:rsidRDefault="00DF7EFC" w:rsidP="00DF7EFC">
      <w:pPr>
        <w:jc w:val="both"/>
        <w:rPr>
          <w:rStyle w:val="lev"/>
          <w:rFonts w:asciiTheme="majorBidi" w:hAnsiTheme="majorBidi" w:cstheme="majorBidi"/>
          <w:b w:val="0"/>
          <w:bCs w:val="0"/>
          <w:sz w:val="28"/>
          <w:szCs w:val="28"/>
          <w:rtl/>
          <w:lang w:val="fr-FR" w:bidi="ar-DZ"/>
        </w:rPr>
      </w:pPr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و يتمثل في تكوينات العصر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الترياسي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التي تظهر في مناطق عدة من القارة ، مثل حقول فحم وانكي في الحوض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الزمبيزي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، و تكوينات مماثلة بالسودان و مصر من الحجر الرملي النوبي.كما تظهر رواسب هذا العصر في الصحراء الكبرى و هي رواسب معظمها بحرية من الملح و الجبس ناتجة عن التصريف الداخلي تحت ظروف مناخية جافة.</w:t>
      </w:r>
    </w:p>
    <w:p w:rsidR="00DF7EFC" w:rsidRPr="00AF1331" w:rsidRDefault="00DF7EFC" w:rsidP="00DF7EFC">
      <w:pPr>
        <w:jc w:val="both"/>
        <w:rPr>
          <w:rStyle w:val="lev"/>
          <w:rFonts w:asciiTheme="majorBidi" w:hAnsiTheme="majorBidi" w:cstheme="majorBidi"/>
          <w:b w:val="0"/>
          <w:bCs w:val="0"/>
          <w:sz w:val="28"/>
          <w:szCs w:val="28"/>
          <w:rtl/>
          <w:lang w:val="fr-FR" w:bidi="ar-DZ"/>
        </w:rPr>
      </w:pPr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كذلك حدثت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التواءات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اتخذت مسارا شمالي جنوبي غربي لمقاطعة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الكاب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و شرقي غربي على طول الساحل الجنوبي و خاصة في العصر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الترياسي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الأعلى.</w:t>
      </w:r>
    </w:p>
    <w:p w:rsidR="00DF7EFC" w:rsidRPr="00AF1331" w:rsidRDefault="00DF7EFC" w:rsidP="00DF7EFC">
      <w:pPr>
        <w:jc w:val="both"/>
        <w:rPr>
          <w:rStyle w:val="lev"/>
          <w:rFonts w:asciiTheme="majorBidi" w:hAnsiTheme="majorBidi" w:cstheme="majorBidi"/>
          <w:b w:val="0"/>
          <w:bCs w:val="0"/>
          <w:sz w:val="28"/>
          <w:szCs w:val="28"/>
          <w:rtl/>
          <w:lang w:val="fr-FR" w:bidi="ar-DZ"/>
        </w:rPr>
      </w:pPr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أما في عصر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الجوراسي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فقد انتهت الإرسابات الضخمة على القارة و ظهرت الحركات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التكتونية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التي أعطت القارة صورتها الحالية و الإرسابات البحرية ، خاصة الحجر الجيري و الرملي ، تظهر على الهوامش الساحلية للقارة ماعدا الجنوبية نادرا.</w:t>
      </w:r>
    </w:p>
    <w:p w:rsidR="00DF7EFC" w:rsidRPr="00AF1331" w:rsidRDefault="00DF7EFC" w:rsidP="00DF7EFC">
      <w:pPr>
        <w:jc w:val="both"/>
        <w:rPr>
          <w:rStyle w:val="lev"/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AF1331">
        <w:rPr>
          <w:rStyle w:val="lev"/>
          <w:rFonts w:asciiTheme="majorBidi" w:hAnsiTheme="majorBidi" w:cstheme="majorBidi" w:hint="cs"/>
          <w:sz w:val="28"/>
          <w:szCs w:val="28"/>
          <w:rtl/>
          <w:lang w:val="fr-FR" w:bidi="ar-DZ"/>
        </w:rPr>
        <w:t>رابعا: الزمن الثالث:</w:t>
      </w:r>
    </w:p>
    <w:p w:rsidR="00DF7EFC" w:rsidRPr="00AF1331" w:rsidRDefault="00DF7EFC" w:rsidP="00DF7EFC">
      <w:pPr>
        <w:jc w:val="both"/>
        <w:rPr>
          <w:rStyle w:val="lev"/>
          <w:rFonts w:asciiTheme="majorBidi" w:hAnsiTheme="majorBidi" w:cstheme="majorBidi"/>
          <w:b w:val="0"/>
          <w:bCs w:val="0"/>
          <w:sz w:val="28"/>
          <w:szCs w:val="28"/>
          <w:rtl/>
          <w:lang w:val="fr-FR" w:bidi="ar-DZ"/>
        </w:rPr>
      </w:pPr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شهد الزمن الثالث انحسارا تدريجيا لطغيان البحر في شمال إفريقيا ، و تعرضت الأجزاء المكشوفة إلى التعرية الهوائية و ترسبت نتيجة ذلك رواسب تابعة للزمنين الثالث و الرابع</w:t>
      </w:r>
      <w:r w:rsidRPr="00AF1331">
        <w:rPr>
          <w:rStyle w:val="lev"/>
          <w:rFonts w:asciiTheme="majorBidi" w:hAnsiTheme="majorBidi" w:cstheme="majorBidi"/>
          <w:b w:val="0"/>
          <w:bCs w:val="0"/>
          <w:sz w:val="28"/>
          <w:szCs w:val="28"/>
          <w:lang w:val="fr-FR" w:bidi="ar-DZ"/>
        </w:rPr>
        <w:t xml:space="preserve"> </w:t>
      </w:r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في بعض أحواض القارة حيث وصل سمكها بصحراء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كلاهاري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إلى 1670مترا .ارتبط الزمن الثالث في القارة بحركات الالتواء الضخمة التي أثرت في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اقصى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شمالها الغربي مؤدية إلى تكوين سلسلة من المرتفعات ، متمثلة في جبال الأطلس . و بذلك تكون الحركات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الإلتوائية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قد اقتصرت على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أصى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جنوب القارة في الزمن الثاني ، و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اقصى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شمالها الغربي في الزمن الثالث.</w:t>
      </w:r>
    </w:p>
    <w:p w:rsidR="00DF7EFC" w:rsidRPr="00AF1331" w:rsidRDefault="00DF7EFC" w:rsidP="00DF7EFC">
      <w:pPr>
        <w:jc w:val="both"/>
        <w:rPr>
          <w:rStyle w:val="lev"/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AF1331">
        <w:rPr>
          <w:rStyle w:val="lev"/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خامسا:الزمن الرابع: </w:t>
      </w:r>
    </w:p>
    <w:p w:rsidR="00DF7EFC" w:rsidRPr="00AF1331" w:rsidRDefault="00DF7EFC" w:rsidP="00DF7EFC">
      <w:pPr>
        <w:jc w:val="both"/>
        <w:rPr>
          <w:rStyle w:val="lev"/>
          <w:rFonts w:asciiTheme="majorBidi" w:hAnsiTheme="majorBidi" w:cstheme="majorBidi"/>
          <w:b w:val="0"/>
          <w:bCs w:val="0"/>
          <w:sz w:val="28"/>
          <w:szCs w:val="28"/>
          <w:rtl/>
          <w:lang w:val="fr-FR" w:bidi="ar-DZ"/>
        </w:rPr>
      </w:pPr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خلال هذا العصر أنحصر البحر تدريجيا و برزت على سطح الماء معظم أراضي شمال القارة </w:t>
      </w:r>
      <w:r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  </w:t>
      </w:r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و استمرت حركات الالتواء و الثورات البركانية فعظم ارتفاع الجبال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الإلتوائية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و زاد عمق الأخاديد و اتسع انتشار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الطفوح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البركانية و خاصة في الشمال الغربي للقارة.</w:t>
      </w:r>
    </w:p>
    <w:p w:rsidR="00DF7EFC" w:rsidRPr="00AF1331" w:rsidRDefault="00DF7EFC" w:rsidP="00DF7EFC">
      <w:pPr>
        <w:jc w:val="both"/>
        <w:rPr>
          <w:rStyle w:val="lev"/>
          <w:rFonts w:asciiTheme="majorBidi" w:hAnsiTheme="majorBidi" w:cstheme="majorBidi"/>
          <w:b w:val="0"/>
          <w:bCs w:val="0"/>
          <w:sz w:val="28"/>
          <w:szCs w:val="28"/>
          <w:rtl/>
          <w:lang w:val="fr-FR" w:bidi="ar-DZ"/>
        </w:rPr>
      </w:pPr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و تعرضت المناطق الصحراوية لجو رطب و أمطار غزيرة خلال عصر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البلايستوسين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 و بتالي ازدا</w:t>
      </w:r>
      <w:r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د</w:t>
      </w:r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نشاط عوامل التعرية الهوائية و المائية نشاطا واضحا و أخذت الأنهار و الرياح تنحت في المرتفعات و تنقل الإرسابات إلى المنخفضات .</w:t>
      </w:r>
    </w:p>
    <w:p w:rsidR="00DF7EFC" w:rsidRDefault="00DF7EFC" w:rsidP="00DF7EFC">
      <w:pPr>
        <w:jc w:val="center"/>
        <w:rPr>
          <w:rStyle w:val="lev"/>
          <w:rFonts w:asciiTheme="majorBidi" w:hAnsiTheme="majorBidi" w:cstheme="majorBidi"/>
          <w:sz w:val="32"/>
          <w:szCs w:val="32"/>
          <w:rtl/>
          <w:lang w:val="fr-FR" w:bidi="ar-DZ"/>
        </w:rPr>
      </w:pPr>
      <w:r w:rsidRPr="00B73F11">
        <w:rPr>
          <w:rStyle w:val="lev"/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الأخدود </w:t>
      </w:r>
      <w:proofErr w:type="spellStart"/>
      <w:r w:rsidRPr="00B73F11">
        <w:rPr>
          <w:rStyle w:val="lev"/>
          <w:rFonts w:asciiTheme="majorBidi" w:hAnsiTheme="majorBidi" w:cstheme="majorBidi" w:hint="cs"/>
          <w:sz w:val="32"/>
          <w:szCs w:val="32"/>
          <w:rtl/>
          <w:lang w:val="fr-FR" w:bidi="ar-DZ"/>
        </w:rPr>
        <w:t>افريقي</w:t>
      </w:r>
      <w:proofErr w:type="spellEnd"/>
      <w:r w:rsidRPr="00B73F11">
        <w:rPr>
          <w:rStyle w:val="lev"/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العظيم</w:t>
      </w:r>
    </w:p>
    <w:p w:rsidR="00DF7EFC" w:rsidRPr="00AF1331" w:rsidRDefault="00DF7EFC" w:rsidP="00DF7EFC">
      <w:pPr>
        <w:jc w:val="both"/>
        <w:rPr>
          <w:rStyle w:val="lev"/>
          <w:rFonts w:asciiTheme="majorBidi" w:hAnsiTheme="majorBidi" w:cstheme="majorBidi"/>
          <w:b w:val="0"/>
          <w:bCs w:val="0"/>
          <w:sz w:val="28"/>
          <w:szCs w:val="28"/>
          <w:rtl/>
          <w:lang w:val="fr-FR" w:bidi="ar-DZ"/>
        </w:rPr>
      </w:pPr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أهم الظواهر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الفيزيوجغرافية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 التي تكونت في العصر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الكريتاسي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واستمرت إلى أوائل الزمن الثالث هو الانكسار الإفريقي العظيم الذي تأثرت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به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الأجزاء الجنوبية الغربية من قارة آسيا.و يمتد من جنوب عند دلتا نهر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الزمبيزي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حتى مقدمات جبال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طوروس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في بلاد الشام ضمن قارة آسيا على طول 5000كم، و هو يدل على  ضخامة العملية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التكتونية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التي شكلته و قد بدأت في أواخر الزمن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الكريتاسي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و استمرت حتى بلغت أوج قمتها في الزمنين الثالث و الرابع عن طريق حركات رفع و انكسار حدثت في القسم الجنوبي الشرقي من القارة . و يتجه نحو الشمال بعد بحيرة نياسا مكونا فرعين إحداهما قصير ممتد على هيئة قوس في اتجاه شمالي غربي ثم إلى </w:t>
      </w:r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lastRenderedPageBreak/>
        <w:t xml:space="preserve">الشمال و إلى الشمال الشرقي متمثل في مجموعة بحيرات تنجانيقا و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كيو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و ادوارد و ألبرت        و ينتهي قرب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لادو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عند بداية بحر الجبل و يشتمل على نيل ألبرت و نهر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السمليكي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.</w:t>
      </w:r>
    </w:p>
    <w:p w:rsidR="00DF7EFC" w:rsidRPr="00AF1331" w:rsidRDefault="00DF7EFC" w:rsidP="00DF7EFC">
      <w:pPr>
        <w:jc w:val="both"/>
        <w:rPr>
          <w:rStyle w:val="lev"/>
          <w:rFonts w:asciiTheme="majorBidi" w:hAnsiTheme="majorBidi" w:cstheme="majorBidi"/>
          <w:b w:val="0"/>
          <w:bCs w:val="0"/>
          <w:sz w:val="28"/>
          <w:szCs w:val="28"/>
          <w:rtl/>
          <w:lang w:val="fr-FR" w:bidi="ar-DZ"/>
        </w:rPr>
      </w:pPr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أما فرعه الثاني فيتجه شمالا مع انحراف بسيط شرقا عبر تنجانيقا ويستمر شمالا في كينيا </w:t>
      </w:r>
      <w:r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       </w:t>
      </w:r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و أثيوبيا حتى البحر الأحمر مكونا مجموعة من البحيرات الصغيرة مثل بحيرة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نايفاشا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و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ناكورد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و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بارينجو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، و تظهر معالمه بشكل واضح في كينيا حيث تمتد حوافه شرقا و غربا على شكل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هضبات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عالية و يكون بحيرة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رودلف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في شمال كينيا ، ثم يأخذ عدة اتجاهات إلى الشمال و الشمال الشرقي ، فيقسم كتلة الحبشة إلى قسمين كتلة الصومال في الجنوب الشرقي و هضبة الحبشة في الشمال الغربي.</w:t>
      </w:r>
    </w:p>
    <w:p w:rsidR="00DF7EFC" w:rsidRPr="00AF1331" w:rsidRDefault="00DF7EFC" w:rsidP="00DF7EFC">
      <w:pPr>
        <w:jc w:val="both"/>
        <w:rPr>
          <w:rStyle w:val="lev"/>
          <w:rFonts w:asciiTheme="majorBidi" w:hAnsiTheme="majorBidi" w:cstheme="majorBidi"/>
          <w:b w:val="0"/>
          <w:bCs w:val="0"/>
          <w:sz w:val="28"/>
          <w:szCs w:val="28"/>
          <w:rtl/>
          <w:lang w:val="fr-FR" w:bidi="ar-DZ"/>
        </w:rPr>
      </w:pPr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و تكون الوادي </w:t>
      </w:r>
      <w:proofErr w:type="spellStart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>الإنكساري</w:t>
      </w:r>
      <w:proofErr w:type="spellEnd"/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نتيجة لحركات الشد إلى الأسفل ، و التي أدت بنفس الوقت إلى هبوط القسم الأوسط من المنطقة بفعل الجاذبية ، غير أن البعض يرجح تكوينه نتيجة لاندفاع السطح على الجانبين بسبب عامل الضغط و هبوط القسم الأوسط الذي ارتبط بالاندفاع الجانبي.</w:t>
      </w:r>
    </w:p>
    <w:p w:rsidR="00DF7EFC" w:rsidRPr="00AF1331" w:rsidRDefault="00DF7EFC" w:rsidP="00DF7EFC">
      <w:pPr>
        <w:rPr>
          <w:rStyle w:val="lev"/>
          <w:rFonts w:asciiTheme="majorBidi" w:hAnsiTheme="majorBidi" w:cstheme="majorBidi"/>
          <w:b w:val="0"/>
          <w:bCs w:val="0"/>
          <w:sz w:val="28"/>
          <w:szCs w:val="28"/>
          <w:rtl/>
          <w:lang w:val="fr-FR" w:bidi="ar-DZ"/>
        </w:rPr>
      </w:pPr>
      <w:r w:rsidRPr="00AF1331">
        <w:rPr>
          <w:rStyle w:val="lev"/>
          <w:rFonts w:asciiTheme="majorBidi" w:hAnsiTheme="majorBidi" w:cstheme="majorBidi" w:hint="cs"/>
          <w:b w:val="0"/>
          <w:bCs w:val="0"/>
          <w:sz w:val="28"/>
          <w:szCs w:val="28"/>
          <w:rtl/>
          <w:lang w:val="fr-FR" w:bidi="ar-DZ"/>
        </w:rPr>
        <w:t xml:space="preserve"> </w:t>
      </w:r>
    </w:p>
    <w:p w:rsidR="00DF7EFC" w:rsidRDefault="00DF7EFC" w:rsidP="00DF7EFC">
      <w:pPr>
        <w:jc w:val="center"/>
        <w:rPr>
          <w:rStyle w:val="lev"/>
          <w:rFonts w:asciiTheme="majorBidi" w:hAnsiTheme="majorBidi" w:cstheme="majorBidi"/>
          <w:sz w:val="32"/>
          <w:szCs w:val="32"/>
          <w:rtl/>
          <w:lang w:bidi="ar-DZ"/>
        </w:rPr>
      </w:pPr>
    </w:p>
    <w:p w:rsidR="00DF7EFC" w:rsidRPr="00DF7EFC" w:rsidRDefault="00DF7EFC" w:rsidP="00DF7EFC">
      <w:pPr>
        <w:jc w:val="center"/>
        <w:rPr>
          <w:rFonts w:hint="cs"/>
          <w:b/>
          <w:bCs/>
          <w:sz w:val="32"/>
          <w:szCs w:val="32"/>
          <w:lang w:bidi="ar-DZ"/>
        </w:rPr>
      </w:pPr>
    </w:p>
    <w:sectPr w:rsidR="00DF7EFC" w:rsidRPr="00DF7EFC" w:rsidSect="00C640F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7EFC"/>
    <w:rsid w:val="00C640FC"/>
    <w:rsid w:val="00DC2C41"/>
    <w:rsid w:val="00DF7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C41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DF7EF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764</Words>
  <Characters>4355</Characters>
  <Application>Microsoft Office Word</Application>
  <DocSecurity>0</DocSecurity>
  <Lines>36</Lines>
  <Paragraphs>10</Paragraphs>
  <ScaleCrop>false</ScaleCrop>
  <Company>Sweet</Company>
  <LinksUpToDate>false</LinksUpToDate>
  <CharactersWithSpaces>5109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2021-10-28T09:48:00Z</dcterms:created>
  <dcterms:modified xsi:type="dcterms:W3CDTF">2021-10-28T09:50:00Z</dcterms:modified>
</cp:coreProperties>
</file>