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BB2" w:rsidRDefault="00AB78D3" w:rsidP="00AB78D3">
      <w:pPr>
        <w:jc w:val="center"/>
        <w:rPr>
          <w:sz w:val="32"/>
          <w:szCs w:val="32"/>
          <w:lang w:bidi="ar-DZ"/>
        </w:rPr>
      </w:pPr>
      <w:r>
        <w:rPr>
          <w:rFonts w:hint="cs"/>
          <w:sz w:val="32"/>
          <w:szCs w:val="32"/>
          <w:rtl/>
          <w:lang w:bidi="ar-DZ"/>
        </w:rPr>
        <w:t>محاضرات في مقياس مدخل للقانون</w:t>
      </w:r>
    </w:p>
    <w:p w:rsidR="00A86789" w:rsidRDefault="00A86789" w:rsidP="00A86789">
      <w:pPr>
        <w:jc w:val="right"/>
        <w:rPr>
          <w:sz w:val="32"/>
          <w:szCs w:val="32"/>
          <w:rtl/>
          <w:lang w:bidi="ar-DZ"/>
        </w:rPr>
      </w:pPr>
      <w:r>
        <w:rPr>
          <w:rFonts w:hint="cs"/>
          <w:sz w:val="32"/>
          <w:szCs w:val="32"/>
          <w:rtl/>
          <w:lang w:bidi="ar-DZ"/>
        </w:rPr>
        <w:t>البرنامج العام للمقياس</w:t>
      </w:r>
    </w:p>
    <w:p w:rsidR="00A86789" w:rsidRDefault="00A86789" w:rsidP="00A86789">
      <w:pPr>
        <w:jc w:val="right"/>
        <w:rPr>
          <w:sz w:val="32"/>
          <w:szCs w:val="32"/>
          <w:rtl/>
          <w:lang w:bidi="ar-DZ"/>
        </w:rPr>
      </w:pPr>
      <w:r>
        <w:rPr>
          <w:rFonts w:hint="cs"/>
          <w:sz w:val="32"/>
          <w:szCs w:val="32"/>
          <w:rtl/>
          <w:lang w:bidi="ar-DZ"/>
        </w:rPr>
        <w:t>مقدمة عامة</w:t>
      </w:r>
    </w:p>
    <w:p w:rsidR="00A86789" w:rsidRPr="00AE6735" w:rsidRDefault="00295686" w:rsidP="00295686">
      <w:pPr>
        <w:jc w:val="right"/>
        <w:rPr>
          <w:rFonts w:ascii="Simplified Arabic" w:hAnsi="Simplified Arabic" w:cs="Simplified Arabic"/>
          <w:b/>
          <w:bCs/>
          <w:i/>
          <w:iCs/>
          <w:sz w:val="32"/>
          <w:szCs w:val="32"/>
          <w:rtl/>
        </w:rPr>
      </w:pPr>
      <w:r w:rsidRPr="00AE6735">
        <w:rPr>
          <w:rFonts w:ascii="Simplified Arabic" w:hAnsi="Simplified Arabic" w:cs="Simplified Arabic" w:hint="cs"/>
          <w:b/>
          <w:bCs/>
          <w:i/>
          <w:iCs/>
          <w:sz w:val="32"/>
          <w:szCs w:val="32"/>
          <w:rtl/>
        </w:rPr>
        <w:t>القانون بوجه عام</w:t>
      </w:r>
      <w:r w:rsidRPr="00AE6735">
        <w:rPr>
          <w:rFonts w:ascii="Simplified Arabic" w:hAnsi="Simplified Arabic" w:cs="Simplified Arabic"/>
          <w:b/>
          <w:bCs/>
          <w:i/>
          <w:iCs/>
          <w:sz w:val="32"/>
          <w:szCs w:val="32"/>
        </w:rPr>
        <w:t>:</w:t>
      </w:r>
      <w:r w:rsidRPr="00AE6735">
        <w:rPr>
          <w:rFonts w:ascii="Simplified Arabic" w:hAnsi="Simplified Arabic" w:cs="Simplified Arabic" w:hint="cs"/>
          <w:b/>
          <w:bCs/>
          <w:i/>
          <w:iCs/>
          <w:sz w:val="32"/>
          <w:szCs w:val="32"/>
          <w:rtl/>
        </w:rPr>
        <w:t>المحور الأول</w:t>
      </w:r>
    </w:p>
    <w:p w:rsidR="00295686" w:rsidRDefault="00295686" w:rsidP="00295686">
      <w:pPr>
        <w:jc w:val="right"/>
        <w:rPr>
          <w:rFonts w:ascii="Simplified Arabic" w:hAnsi="Simplified Arabic" w:cs="Simplified Arabic"/>
          <w:sz w:val="32"/>
          <w:szCs w:val="32"/>
          <w:rtl/>
        </w:rPr>
      </w:pPr>
      <w:proofErr w:type="spellStart"/>
      <w:r>
        <w:rPr>
          <w:rFonts w:ascii="Simplified Arabic" w:hAnsi="Simplified Arabic" w:cs="Simplified Arabic" w:hint="cs"/>
          <w:sz w:val="32"/>
          <w:szCs w:val="32"/>
          <w:rtl/>
        </w:rPr>
        <w:t>ا</w:t>
      </w:r>
      <w:r w:rsidRPr="00D227CF">
        <w:rPr>
          <w:rFonts w:ascii="Simplified Arabic" w:hAnsi="Simplified Arabic" w:cs="Simplified Arabic" w:hint="cs"/>
          <w:b/>
          <w:bCs/>
          <w:sz w:val="32"/>
          <w:szCs w:val="32"/>
          <w:rtl/>
        </w:rPr>
        <w:t>ولا</w:t>
      </w:r>
      <w:proofErr w:type="spellEnd"/>
      <w:r w:rsidRPr="00D227CF">
        <w:rPr>
          <w:rFonts w:ascii="Simplified Arabic" w:hAnsi="Simplified Arabic" w:cs="Simplified Arabic" w:hint="cs"/>
          <w:b/>
          <w:bCs/>
          <w:sz w:val="32"/>
          <w:szCs w:val="32"/>
          <w:rtl/>
        </w:rPr>
        <w:t>: التعريف بالقانون</w:t>
      </w:r>
    </w:p>
    <w:p w:rsidR="00295686" w:rsidRDefault="00D9492A" w:rsidP="00295686">
      <w:pPr>
        <w:jc w:val="right"/>
        <w:rPr>
          <w:rFonts w:ascii="Simplified Arabic" w:hAnsi="Simplified Arabic" w:cs="Simplified Arabic"/>
          <w:sz w:val="32"/>
          <w:szCs w:val="32"/>
          <w:rtl/>
        </w:rPr>
      </w:pPr>
      <w:r>
        <w:rPr>
          <w:rFonts w:ascii="Simplified Arabic" w:hAnsi="Simplified Arabic" w:cs="Simplified Arabic" w:hint="cs"/>
          <w:sz w:val="32"/>
          <w:szCs w:val="32"/>
          <w:rtl/>
        </w:rPr>
        <w:t>1</w:t>
      </w:r>
      <w:r w:rsidR="00295686">
        <w:rPr>
          <w:rFonts w:ascii="Simplified Arabic" w:hAnsi="Simplified Arabic" w:cs="Simplified Arabic" w:hint="cs"/>
          <w:sz w:val="32"/>
          <w:szCs w:val="32"/>
          <w:rtl/>
        </w:rPr>
        <w:t>:تعريف القانون وتعدد مدلولاته</w:t>
      </w:r>
    </w:p>
    <w:p w:rsidR="00295686" w:rsidRDefault="00D9492A" w:rsidP="00295686">
      <w:pPr>
        <w:jc w:val="right"/>
        <w:rPr>
          <w:rFonts w:ascii="Simplified Arabic" w:hAnsi="Simplified Arabic" w:cs="Simplified Arabic"/>
          <w:sz w:val="32"/>
          <w:szCs w:val="32"/>
          <w:rtl/>
        </w:rPr>
      </w:pPr>
      <w:r>
        <w:rPr>
          <w:rFonts w:ascii="Simplified Arabic" w:hAnsi="Simplified Arabic" w:cs="Simplified Arabic" w:hint="cs"/>
          <w:sz w:val="32"/>
          <w:szCs w:val="32"/>
          <w:rtl/>
        </w:rPr>
        <w:t>2</w:t>
      </w:r>
      <w:r w:rsidR="00295686">
        <w:rPr>
          <w:rFonts w:ascii="Simplified Arabic" w:hAnsi="Simplified Arabic" w:cs="Simplified Arabic" w:hint="cs"/>
          <w:sz w:val="32"/>
          <w:szCs w:val="32"/>
          <w:rtl/>
        </w:rPr>
        <w:t>:تعريف الفقه للقانون</w:t>
      </w:r>
    </w:p>
    <w:p w:rsidR="00295686" w:rsidRDefault="00295686" w:rsidP="00295686">
      <w:pPr>
        <w:jc w:val="right"/>
        <w:rPr>
          <w:rFonts w:ascii="Simplified Arabic" w:hAnsi="Simplified Arabic" w:cs="Simplified Arabic"/>
          <w:sz w:val="32"/>
          <w:szCs w:val="32"/>
          <w:rtl/>
        </w:rPr>
      </w:pPr>
      <w:r>
        <w:rPr>
          <w:rFonts w:ascii="Simplified Arabic" w:hAnsi="Simplified Arabic" w:cs="Simplified Arabic" w:hint="cs"/>
          <w:sz w:val="32"/>
          <w:szCs w:val="32"/>
          <w:rtl/>
        </w:rPr>
        <w:t>- تعريف القانون على أساس الجزاء</w:t>
      </w:r>
    </w:p>
    <w:p w:rsidR="00295686" w:rsidRDefault="00295686" w:rsidP="00295686">
      <w:pPr>
        <w:jc w:val="right"/>
        <w:rPr>
          <w:rFonts w:ascii="Simplified Arabic" w:hAnsi="Simplified Arabic" w:cs="Simplified Arabic"/>
          <w:sz w:val="32"/>
          <w:szCs w:val="32"/>
          <w:rtl/>
        </w:rPr>
      </w:pPr>
      <w:r>
        <w:rPr>
          <w:rFonts w:ascii="Simplified Arabic" w:hAnsi="Simplified Arabic" w:cs="Simplified Arabic" w:hint="cs"/>
          <w:sz w:val="32"/>
          <w:szCs w:val="32"/>
          <w:rtl/>
        </w:rPr>
        <w:t>- تعريف القانون على أساس الغاية</w:t>
      </w:r>
    </w:p>
    <w:p w:rsidR="00295686" w:rsidRDefault="00295686" w:rsidP="00295686">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تعريف القانون بالنظر </w:t>
      </w:r>
      <w:proofErr w:type="spellStart"/>
      <w:r>
        <w:rPr>
          <w:rFonts w:ascii="Simplified Arabic" w:hAnsi="Simplified Arabic" w:cs="Simplified Arabic" w:hint="cs"/>
          <w:sz w:val="32"/>
          <w:szCs w:val="32"/>
          <w:rtl/>
        </w:rPr>
        <w:t>الى</w:t>
      </w:r>
      <w:proofErr w:type="spellEnd"/>
      <w:r>
        <w:rPr>
          <w:rFonts w:ascii="Simplified Arabic" w:hAnsi="Simplified Arabic" w:cs="Simplified Arabic" w:hint="cs"/>
          <w:sz w:val="32"/>
          <w:szCs w:val="32"/>
          <w:rtl/>
        </w:rPr>
        <w:t xml:space="preserve"> الخصائص المميزة </w:t>
      </w:r>
      <w:proofErr w:type="spellStart"/>
      <w:r>
        <w:rPr>
          <w:rFonts w:ascii="Simplified Arabic" w:hAnsi="Simplified Arabic" w:cs="Simplified Arabic" w:hint="cs"/>
          <w:sz w:val="32"/>
          <w:szCs w:val="32"/>
          <w:rtl/>
        </w:rPr>
        <w:t>للقواعده</w:t>
      </w:r>
      <w:proofErr w:type="spellEnd"/>
    </w:p>
    <w:p w:rsidR="00D227CF" w:rsidRDefault="00D227CF" w:rsidP="00295686">
      <w:pPr>
        <w:jc w:val="right"/>
        <w:rPr>
          <w:rFonts w:ascii="Simplified Arabic" w:hAnsi="Simplified Arabic" w:cs="Simplified Arabic"/>
          <w:b/>
          <w:bCs/>
          <w:sz w:val="32"/>
          <w:szCs w:val="32"/>
          <w:rtl/>
        </w:rPr>
      </w:pPr>
      <w:r w:rsidRPr="00D227CF">
        <w:rPr>
          <w:rFonts w:ascii="Simplified Arabic" w:hAnsi="Simplified Arabic" w:cs="Simplified Arabic" w:hint="cs"/>
          <w:b/>
          <w:bCs/>
          <w:sz w:val="32"/>
          <w:szCs w:val="32"/>
          <w:rtl/>
        </w:rPr>
        <w:t>ثانيا:خصائص القاعدة القانونية</w:t>
      </w:r>
    </w:p>
    <w:p w:rsidR="00D227CF" w:rsidRDefault="00D227CF" w:rsidP="00295686">
      <w:pPr>
        <w:jc w:val="right"/>
        <w:rPr>
          <w:rFonts w:ascii="Simplified Arabic" w:hAnsi="Simplified Arabic" w:cs="Simplified Arabic"/>
          <w:b/>
          <w:bCs/>
          <w:sz w:val="32"/>
          <w:szCs w:val="32"/>
          <w:rtl/>
        </w:rPr>
      </w:pPr>
      <w:r>
        <w:rPr>
          <w:rFonts w:ascii="Simplified Arabic" w:hAnsi="Simplified Arabic" w:cs="Simplified Arabic" w:hint="cs"/>
          <w:b/>
          <w:bCs/>
          <w:sz w:val="32"/>
          <w:szCs w:val="32"/>
          <w:rtl/>
        </w:rPr>
        <w:t>1</w:t>
      </w:r>
      <w:r w:rsidRPr="00D227CF">
        <w:rPr>
          <w:rFonts w:ascii="Simplified Arabic" w:hAnsi="Simplified Arabic" w:cs="Simplified Arabic" w:hint="cs"/>
          <w:sz w:val="32"/>
          <w:szCs w:val="32"/>
          <w:rtl/>
        </w:rPr>
        <w:t>:القاعدة القانونية قاعدة سلوك اجتماعي</w:t>
      </w:r>
    </w:p>
    <w:p w:rsidR="00D227CF" w:rsidRDefault="00D227CF" w:rsidP="00295686">
      <w:pPr>
        <w:jc w:val="right"/>
        <w:rPr>
          <w:rFonts w:ascii="Simplified Arabic" w:hAnsi="Simplified Arabic" w:cs="Simplified Arabic"/>
          <w:sz w:val="32"/>
          <w:szCs w:val="32"/>
          <w:rtl/>
        </w:rPr>
      </w:pPr>
      <w:r>
        <w:rPr>
          <w:rFonts w:ascii="Simplified Arabic" w:hAnsi="Simplified Arabic" w:cs="Simplified Arabic" w:hint="cs"/>
          <w:sz w:val="32"/>
          <w:szCs w:val="32"/>
          <w:rtl/>
        </w:rPr>
        <w:t>2</w:t>
      </w:r>
      <w:r>
        <w:rPr>
          <w:rFonts w:ascii="Simplified Arabic" w:hAnsi="Simplified Arabic" w:cs="Simplified Arabic" w:hint="cs"/>
          <w:b/>
          <w:bCs/>
          <w:sz w:val="32"/>
          <w:szCs w:val="32"/>
          <w:rtl/>
        </w:rPr>
        <w:t>:</w:t>
      </w:r>
      <w:r w:rsidRPr="00D227CF">
        <w:rPr>
          <w:rFonts w:ascii="Simplified Arabic" w:hAnsi="Simplified Arabic" w:cs="Simplified Arabic" w:hint="cs"/>
          <w:sz w:val="32"/>
          <w:szCs w:val="32"/>
          <w:rtl/>
        </w:rPr>
        <w:t xml:space="preserve"> القاعدة القانونية قاعدة</w:t>
      </w:r>
      <w:r>
        <w:rPr>
          <w:rFonts w:ascii="Simplified Arabic" w:hAnsi="Simplified Arabic" w:cs="Simplified Arabic" w:hint="cs"/>
          <w:sz w:val="32"/>
          <w:szCs w:val="32"/>
          <w:rtl/>
        </w:rPr>
        <w:t xml:space="preserve"> عامة ومجردة</w:t>
      </w:r>
    </w:p>
    <w:p w:rsidR="00D227CF" w:rsidRDefault="00D227CF" w:rsidP="00295686">
      <w:pPr>
        <w:jc w:val="right"/>
        <w:rPr>
          <w:rFonts w:ascii="Simplified Arabic" w:hAnsi="Simplified Arabic" w:cs="Simplified Arabic"/>
          <w:sz w:val="32"/>
          <w:szCs w:val="32"/>
          <w:rtl/>
        </w:rPr>
      </w:pPr>
      <w:r>
        <w:rPr>
          <w:rFonts w:ascii="Simplified Arabic" w:hAnsi="Simplified Arabic" w:cs="Simplified Arabic" w:hint="cs"/>
          <w:sz w:val="32"/>
          <w:szCs w:val="32"/>
          <w:rtl/>
        </w:rPr>
        <w:t>3-</w:t>
      </w:r>
      <w:r w:rsidRPr="00D227CF">
        <w:rPr>
          <w:rFonts w:ascii="Simplified Arabic" w:hAnsi="Simplified Arabic" w:cs="Simplified Arabic" w:hint="cs"/>
          <w:sz w:val="32"/>
          <w:szCs w:val="32"/>
          <w:rtl/>
        </w:rPr>
        <w:t xml:space="preserve"> القاعدة القانونية</w:t>
      </w:r>
      <w:r>
        <w:rPr>
          <w:rFonts w:ascii="Simplified Arabic" w:hAnsi="Simplified Arabic" w:cs="Simplified Arabic" w:hint="cs"/>
          <w:sz w:val="32"/>
          <w:szCs w:val="32"/>
          <w:rtl/>
        </w:rPr>
        <w:t xml:space="preserve"> قاعدة ملزمة مقترنة بالجزاء</w:t>
      </w:r>
    </w:p>
    <w:p w:rsidR="00D227CF" w:rsidRDefault="00D227CF" w:rsidP="00295686">
      <w:pPr>
        <w:jc w:val="right"/>
        <w:rPr>
          <w:rFonts w:ascii="Simplified Arabic" w:hAnsi="Simplified Arabic" w:cs="Simplified Arabic"/>
          <w:b/>
          <w:bCs/>
          <w:sz w:val="32"/>
          <w:szCs w:val="32"/>
          <w:rtl/>
        </w:rPr>
      </w:pPr>
      <w:r w:rsidRPr="00D227CF">
        <w:rPr>
          <w:rFonts w:ascii="Simplified Arabic" w:hAnsi="Simplified Arabic" w:cs="Simplified Arabic" w:hint="cs"/>
          <w:b/>
          <w:bCs/>
          <w:sz w:val="32"/>
          <w:szCs w:val="32"/>
          <w:rtl/>
        </w:rPr>
        <w:t>ال</w:t>
      </w:r>
      <w:r w:rsidRPr="00AE6735">
        <w:rPr>
          <w:rFonts w:ascii="Simplified Arabic" w:hAnsi="Simplified Arabic" w:cs="Simplified Arabic" w:hint="cs"/>
          <w:b/>
          <w:bCs/>
          <w:i/>
          <w:iCs/>
          <w:sz w:val="32"/>
          <w:szCs w:val="32"/>
          <w:rtl/>
        </w:rPr>
        <w:t>محور الثاني:أقسام القانون وأنواع قواعده</w:t>
      </w:r>
    </w:p>
    <w:p w:rsidR="00D227CF" w:rsidRPr="00AE6735" w:rsidRDefault="00D227CF" w:rsidP="00295686">
      <w:pPr>
        <w:jc w:val="right"/>
        <w:rPr>
          <w:rFonts w:ascii="Simplified Arabic" w:hAnsi="Simplified Arabic" w:cs="Simplified Arabic"/>
          <w:sz w:val="32"/>
          <w:szCs w:val="32"/>
          <w:rtl/>
        </w:rPr>
      </w:pPr>
      <w:r w:rsidRPr="00AE6735">
        <w:rPr>
          <w:rFonts w:ascii="Simplified Arabic" w:hAnsi="Simplified Arabic" w:cs="Simplified Arabic" w:hint="cs"/>
          <w:sz w:val="32"/>
          <w:szCs w:val="32"/>
          <w:rtl/>
        </w:rPr>
        <w:t>أولا: أقسام القانون و فروع كل قسم</w:t>
      </w:r>
    </w:p>
    <w:p w:rsidR="00D227CF" w:rsidRDefault="00D227CF" w:rsidP="00295686">
      <w:pPr>
        <w:jc w:val="right"/>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9492A">
        <w:rPr>
          <w:rFonts w:ascii="Simplified Arabic" w:hAnsi="Simplified Arabic" w:cs="Simplified Arabic" w:hint="cs"/>
          <w:sz w:val="32"/>
          <w:szCs w:val="32"/>
          <w:rtl/>
        </w:rPr>
        <w:t>1</w:t>
      </w:r>
      <w:r>
        <w:rPr>
          <w:rFonts w:ascii="Simplified Arabic" w:hAnsi="Simplified Arabic" w:cs="Simplified Arabic" w:hint="cs"/>
          <w:sz w:val="32"/>
          <w:szCs w:val="32"/>
          <w:rtl/>
        </w:rPr>
        <w:t>:ت</w:t>
      </w:r>
      <w:r w:rsidR="00D9492A">
        <w:rPr>
          <w:rFonts w:ascii="Simplified Arabic" w:hAnsi="Simplified Arabic" w:cs="Simplified Arabic" w:hint="cs"/>
          <w:sz w:val="32"/>
          <w:szCs w:val="32"/>
          <w:rtl/>
        </w:rPr>
        <w:t xml:space="preserve">قسيم القانون </w:t>
      </w:r>
      <w:proofErr w:type="spellStart"/>
      <w:r w:rsidR="00D9492A">
        <w:rPr>
          <w:rFonts w:ascii="Simplified Arabic" w:hAnsi="Simplified Arabic" w:cs="Simplified Arabic" w:hint="cs"/>
          <w:sz w:val="32"/>
          <w:szCs w:val="32"/>
          <w:rtl/>
        </w:rPr>
        <w:t>الى</w:t>
      </w:r>
      <w:proofErr w:type="spellEnd"/>
      <w:r w:rsidR="00D9492A">
        <w:rPr>
          <w:rFonts w:ascii="Simplified Arabic" w:hAnsi="Simplified Arabic" w:cs="Simplified Arabic" w:hint="cs"/>
          <w:sz w:val="32"/>
          <w:szCs w:val="32"/>
          <w:rtl/>
        </w:rPr>
        <w:t xml:space="preserve"> قانون عام و قانون خاص</w:t>
      </w:r>
    </w:p>
    <w:p w:rsidR="00D9492A" w:rsidRDefault="00D9492A" w:rsidP="00295686">
      <w:pPr>
        <w:jc w:val="right"/>
        <w:rPr>
          <w:rFonts w:ascii="Simplified Arabic" w:hAnsi="Simplified Arabic" w:cs="Simplified Arabic"/>
          <w:sz w:val="32"/>
          <w:szCs w:val="32"/>
          <w:rtl/>
        </w:rPr>
      </w:pPr>
      <w:r>
        <w:rPr>
          <w:rFonts w:ascii="Simplified Arabic" w:hAnsi="Simplified Arabic" w:cs="Simplified Arabic" w:hint="cs"/>
          <w:sz w:val="32"/>
          <w:szCs w:val="32"/>
          <w:rtl/>
        </w:rPr>
        <w:t>2:معيار التفرقة بين لقانون العام والقانون الخاص</w:t>
      </w:r>
    </w:p>
    <w:p w:rsidR="00D9492A" w:rsidRDefault="00D9492A" w:rsidP="00295686">
      <w:pPr>
        <w:jc w:val="right"/>
        <w:rPr>
          <w:rFonts w:ascii="Simplified Arabic" w:hAnsi="Simplified Arabic" w:cs="Simplified Arabic"/>
          <w:sz w:val="32"/>
          <w:szCs w:val="32"/>
          <w:rtl/>
        </w:rPr>
      </w:pPr>
      <w:r>
        <w:rPr>
          <w:rFonts w:ascii="Simplified Arabic" w:hAnsi="Simplified Arabic" w:cs="Simplified Arabic" w:hint="cs"/>
          <w:sz w:val="32"/>
          <w:szCs w:val="32"/>
          <w:rtl/>
        </w:rPr>
        <w:lastRenderedPageBreak/>
        <w:t>3:أهمية التقسيم القانون إلى قانون عام وقانون خاص</w:t>
      </w:r>
    </w:p>
    <w:p w:rsidR="00D9492A" w:rsidRDefault="00D9492A" w:rsidP="00295686">
      <w:pPr>
        <w:jc w:val="right"/>
        <w:rPr>
          <w:rFonts w:ascii="Simplified Arabic" w:hAnsi="Simplified Arabic" w:cs="Simplified Arabic"/>
          <w:b/>
          <w:bCs/>
          <w:sz w:val="32"/>
          <w:szCs w:val="32"/>
          <w:rtl/>
          <w:lang w:bidi="ar-DZ"/>
        </w:rPr>
      </w:pPr>
      <w:r w:rsidRPr="00AE6735">
        <w:rPr>
          <w:rFonts w:ascii="Simplified Arabic" w:hAnsi="Simplified Arabic" w:cs="Simplified Arabic" w:hint="cs"/>
          <w:b/>
          <w:bCs/>
          <w:sz w:val="32"/>
          <w:szCs w:val="32"/>
          <w:rtl/>
        </w:rPr>
        <w:t>ثانيا:</w:t>
      </w:r>
      <w:r w:rsidR="00AE6735" w:rsidRPr="00AE6735">
        <w:rPr>
          <w:rFonts w:ascii="Simplified Arabic" w:hAnsi="Simplified Arabic" w:cs="Simplified Arabic" w:hint="cs"/>
          <w:b/>
          <w:bCs/>
          <w:sz w:val="32"/>
          <w:szCs w:val="32"/>
          <w:rtl/>
          <w:lang w:bidi="ar-DZ"/>
        </w:rPr>
        <w:t>أنواع القواعد القانونية</w:t>
      </w:r>
    </w:p>
    <w:p w:rsidR="00AE6735" w:rsidRDefault="00AE6735" w:rsidP="00295686">
      <w:pPr>
        <w:jc w:val="right"/>
        <w:rPr>
          <w:rFonts w:ascii="Simplified Arabic" w:hAnsi="Simplified Arabic" w:cs="Simplified Arabic"/>
          <w:b/>
          <w:bCs/>
          <w:sz w:val="32"/>
          <w:szCs w:val="32"/>
          <w:rtl/>
          <w:lang w:bidi="ar-DZ"/>
        </w:rPr>
      </w:pPr>
      <w:r w:rsidRPr="00AE6735">
        <w:rPr>
          <w:rFonts w:ascii="Simplified Arabic" w:hAnsi="Simplified Arabic" w:cs="Simplified Arabic" w:hint="cs"/>
          <w:sz w:val="32"/>
          <w:szCs w:val="32"/>
          <w:rtl/>
          <w:lang w:bidi="ar-DZ"/>
        </w:rPr>
        <w:t>1:القاعدة القانونية الإمرة</w:t>
      </w:r>
    </w:p>
    <w:p w:rsidR="00AE6735" w:rsidRDefault="00AE6735" w:rsidP="00295686">
      <w:pPr>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2:القاعدة القانونية المكملة</w:t>
      </w:r>
    </w:p>
    <w:p w:rsidR="00AE6735" w:rsidRDefault="00AE6735" w:rsidP="00AE6735">
      <w:pPr>
        <w:tabs>
          <w:tab w:val="center" w:pos="4536"/>
          <w:tab w:val="right" w:pos="9072"/>
        </w:tabs>
        <w:jc w:val="right"/>
        <w:rPr>
          <w:rFonts w:ascii="Simplified Arabic" w:hAnsi="Simplified Arabic" w:cs="Simplified Arabic"/>
          <w:i/>
          <w:iCs/>
          <w:sz w:val="32"/>
          <w:szCs w:val="32"/>
          <w:rtl/>
          <w:lang w:bidi="ar-DZ"/>
        </w:rPr>
      </w:pPr>
      <w:r w:rsidRPr="00AE6735">
        <w:rPr>
          <w:rFonts w:ascii="Simplified Arabic" w:hAnsi="Simplified Arabic" w:cs="Simplified Arabic" w:hint="cs"/>
          <w:i/>
          <w:iCs/>
          <w:sz w:val="32"/>
          <w:szCs w:val="32"/>
          <w:rtl/>
          <w:lang w:bidi="ar-DZ"/>
        </w:rPr>
        <w:t>المحور الثالث</w:t>
      </w:r>
      <w:r>
        <w:rPr>
          <w:rFonts w:ascii="Simplified Arabic" w:hAnsi="Simplified Arabic" w:cs="Simplified Arabic" w:hint="cs"/>
          <w:i/>
          <w:iCs/>
          <w:sz w:val="32"/>
          <w:szCs w:val="32"/>
          <w:rtl/>
          <w:lang w:bidi="ar-DZ"/>
        </w:rPr>
        <w:t>: مصادر القاعة القانونية</w:t>
      </w:r>
    </w:p>
    <w:p w:rsidR="00F70487" w:rsidRDefault="00F70487" w:rsidP="00F70487">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أولا</w:t>
      </w:r>
      <w:r w:rsidR="00AE6735">
        <w:rPr>
          <w:rFonts w:ascii="Simplified Arabic" w:hAnsi="Simplified Arabic" w:cs="Simplified Arabic" w:hint="cs"/>
          <w:i/>
          <w:iCs/>
          <w:sz w:val="32"/>
          <w:szCs w:val="32"/>
          <w:rtl/>
          <w:lang w:bidi="ar-DZ"/>
        </w:rPr>
        <w:t>:</w:t>
      </w:r>
      <w:r>
        <w:rPr>
          <w:rFonts w:ascii="Simplified Arabic" w:hAnsi="Simplified Arabic" w:cs="Simplified Arabic" w:hint="cs"/>
          <w:i/>
          <w:iCs/>
          <w:sz w:val="32"/>
          <w:szCs w:val="32"/>
          <w:rtl/>
          <w:lang w:bidi="ar-DZ"/>
        </w:rPr>
        <w:t>التشريع كمصر أصلي للقاعدة القانونية</w:t>
      </w:r>
    </w:p>
    <w:p w:rsidR="00F77D82" w:rsidRDefault="00F77D82" w:rsidP="00F70487">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ثانيا: المصادر الاحتياطية للقاعة القانونية</w:t>
      </w:r>
    </w:p>
    <w:p w:rsidR="00F77D82" w:rsidRDefault="00F77D82" w:rsidP="00F70487">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 xml:space="preserve">1: الشريعة </w:t>
      </w:r>
      <w:proofErr w:type="spellStart"/>
      <w:r>
        <w:rPr>
          <w:rFonts w:ascii="Simplified Arabic" w:hAnsi="Simplified Arabic" w:cs="Simplified Arabic" w:hint="cs"/>
          <w:i/>
          <w:iCs/>
          <w:sz w:val="32"/>
          <w:szCs w:val="32"/>
          <w:rtl/>
          <w:lang w:bidi="ar-DZ"/>
        </w:rPr>
        <w:t>الاسلامية</w:t>
      </w:r>
      <w:proofErr w:type="spellEnd"/>
    </w:p>
    <w:p w:rsidR="00F77D82" w:rsidRDefault="00F77D82" w:rsidP="00F70487">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2:العرف</w:t>
      </w:r>
    </w:p>
    <w:p w:rsidR="00F77D82" w:rsidRDefault="00F77D82" w:rsidP="00F70487">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3: مبادئ القانون الطبيعي وقواعد العدالة</w:t>
      </w:r>
    </w:p>
    <w:p w:rsidR="00F77D82" w:rsidRDefault="00F77D82" w:rsidP="00F70487">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ثالثا: المصادر التفسيرية للقاعدة القانونية</w:t>
      </w:r>
    </w:p>
    <w:p w:rsidR="00F77D82" w:rsidRDefault="00F77D82" w:rsidP="00F70487">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1: الفقه</w:t>
      </w:r>
    </w:p>
    <w:p w:rsidR="00F77D82" w:rsidRDefault="00F77D82" w:rsidP="00F70487">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2: القضاء</w:t>
      </w:r>
    </w:p>
    <w:p w:rsidR="00F77D82" w:rsidRDefault="00F77D82" w:rsidP="00B13DCE">
      <w:pPr>
        <w:tabs>
          <w:tab w:val="center" w:pos="4536"/>
          <w:tab w:val="right" w:pos="9072"/>
        </w:tabs>
        <w:jc w:val="right"/>
        <w:rPr>
          <w:rFonts w:ascii="Simplified Arabic" w:hAnsi="Simplified Arabic" w:cs="Simplified Arabic" w:hint="cs"/>
          <w:i/>
          <w:iCs/>
          <w:sz w:val="32"/>
          <w:szCs w:val="32"/>
          <w:rtl/>
          <w:lang w:bidi="ar-DZ"/>
        </w:rPr>
      </w:pPr>
      <w:r>
        <w:rPr>
          <w:rFonts w:ascii="Simplified Arabic" w:hAnsi="Simplified Arabic" w:cs="Simplified Arabic" w:hint="cs"/>
          <w:i/>
          <w:iCs/>
          <w:sz w:val="32"/>
          <w:szCs w:val="32"/>
          <w:rtl/>
          <w:lang w:bidi="ar-DZ"/>
        </w:rPr>
        <w:t>المحور الرابع: نطاق تطبيق القانون</w:t>
      </w:r>
    </w:p>
    <w:p w:rsidR="00B13DCE" w:rsidRDefault="00B13DCE" w:rsidP="00B13DCE">
      <w:pPr>
        <w:tabs>
          <w:tab w:val="center" w:pos="4536"/>
          <w:tab w:val="right" w:pos="9072"/>
        </w:tabs>
        <w:jc w:val="right"/>
        <w:rPr>
          <w:rFonts w:ascii="Simplified Arabic" w:hAnsi="Simplified Arabic" w:cs="Simplified Arabic" w:hint="cs"/>
          <w:b/>
          <w:bCs/>
          <w:i/>
          <w:iCs/>
          <w:sz w:val="32"/>
          <w:szCs w:val="32"/>
          <w:rtl/>
          <w:lang w:bidi="ar-DZ"/>
        </w:rPr>
      </w:pPr>
      <w:proofErr w:type="spellStart"/>
      <w:r w:rsidRPr="001D6F50">
        <w:rPr>
          <w:rFonts w:ascii="Simplified Arabic" w:hAnsi="Simplified Arabic" w:cs="Simplified Arabic" w:hint="cs"/>
          <w:b/>
          <w:bCs/>
          <w:i/>
          <w:iCs/>
          <w:sz w:val="32"/>
          <w:szCs w:val="32"/>
          <w:rtl/>
          <w:lang w:bidi="ar-DZ"/>
        </w:rPr>
        <w:t>اولا</w:t>
      </w:r>
      <w:proofErr w:type="spellEnd"/>
      <w:r w:rsidRPr="001D6F50">
        <w:rPr>
          <w:rFonts w:ascii="Simplified Arabic" w:hAnsi="Simplified Arabic" w:cs="Simplified Arabic" w:hint="cs"/>
          <w:b/>
          <w:bCs/>
          <w:i/>
          <w:iCs/>
          <w:sz w:val="32"/>
          <w:szCs w:val="32"/>
          <w:rtl/>
          <w:lang w:bidi="ar-DZ"/>
        </w:rPr>
        <w:t>:تطبيق القانون من حيث المكان</w:t>
      </w:r>
    </w:p>
    <w:p w:rsidR="00B13DCE" w:rsidRPr="001D6F50" w:rsidRDefault="00B13DCE" w:rsidP="00B13DCE">
      <w:pPr>
        <w:tabs>
          <w:tab w:val="center" w:pos="4536"/>
          <w:tab w:val="right" w:pos="9072"/>
        </w:tabs>
        <w:jc w:val="right"/>
        <w:rPr>
          <w:rFonts w:ascii="Simplified Arabic" w:hAnsi="Simplified Arabic" w:cs="Simplified Arabic"/>
          <w:b/>
          <w:bCs/>
          <w:i/>
          <w:iCs/>
          <w:sz w:val="32"/>
          <w:szCs w:val="32"/>
          <w:rtl/>
          <w:lang w:bidi="ar-DZ"/>
        </w:rPr>
      </w:pPr>
      <w:r w:rsidRPr="001D6F50">
        <w:rPr>
          <w:rFonts w:ascii="Simplified Arabic" w:hAnsi="Simplified Arabic" w:cs="Simplified Arabic" w:hint="cs"/>
          <w:b/>
          <w:bCs/>
          <w:i/>
          <w:iCs/>
          <w:sz w:val="32"/>
          <w:szCs w:val="32"/>
          <w:rtl/>
          <w:lang w:bidi="ar-DZ"/>
        </w:rPr>
        <w:t>ثانيا: تطبيق القانون من حيث الزمان</w:t>
      </w:r>
    </w:p>
    <w:p w:rsidR="001D6F50" w:rsidRDefault="001D6F50" w:rsidP="00B13DCE">
      <w:pPr>
        <w:tabs>
          <w:tab w:val="center" w:pos="4536"/>
          <w:tab w:val="right" w:pos="9072"/>
        </w:tabs>
        <w:rPr>
          <w:rFonts w:ascii="Simplified Arabic" w:hAnsi="Simplified Arabic" w:cs="Simplified Arabic"/>
          <w:i/>
          <w:iCs/>
          <w:sz w:val="32"/>
          <w:szCs w:val="32"/>
          <w:rtl/>
          <w:lang w:bidi="ar-DZ"/>
        </w:rPr>
      </w:pPr>
    </w:p>
    <w:p w:rsidR="00AE6735" w:rsidRDefault="006640B7" w:rsidP="00F70487">
      <w:pPr>
        <w:tabs>
          <w:tab w:val="center" w:pos="4536"/>
          <w:tab w:val="right" w:pos="9072"/>
        </w:tabs>
        <w:jc w:val="right"/>
        <w:rPr>
          <w:rFonts w:ascii="Simplified Arabic" w:hAnsi="Simplified Arabic" w:cs="Simplified Arabic"/>
          <w:i/>
          <w:iCs/>
          <w:sz w:val="32"/>
          <w:szCs w:val="32"/>
          <w:lang w:bidi="ar-DZ"/>
        </w:rPr>
      </w:pPr>
      <w:r>
        <w:rPr>
          <w:rFonts w:ascii="Simplified Arabic" w:hAnsi="Simplified Arabic" w:cs="Simplified Arabic" w:hint="cs"/>
          <w:i/>
          <w:iCs/>
          <w:sz w:val="32"/>
          <w:szCs w:val="32"/>
          <w:rtl/>
          <w:lang w:bidi="ar-DZ"/>
        </w:rPr>
        <w:lastRenderedPageBreak/>
        <w:t>مقدمة</w:t>
      </w:r>
    </w:p>
    <w:p w:rsidR="00EC48E1" w:rsidRDefault="00EC48E1" w:rsidP="00F70487">
      <w:pPr>
        <w:tabs>
          <w:tab w:val="center" w:pos="4536"/>
          <w:tab w:val="right" w:pos="9072"/>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الإنسان كائن اجتماعي. </w:t>
      </w:r>
      <w:proofErr w:type="spellStart"/>
      <w:r>
        <w:rPr>
          <w:rFonts w:ascii="Simplified Arabic" w:hAnsi="Simplified Arabic" w:cs="Simplified Arabic" w:hint="cs"/>
          <w:sz w:val="32"/>
          <w:szCs w:val="32"/>
          <w:rtl/>
          <w:lang w:bidi="ar-DZ"/>
        </w:rPr>
        <w:t>اذ</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لاغنى</w:t>
      </w:r>
      <w:proofErr w:type="spellEnd"/>
      <w:r>
        <w:rPr>
          <w:rFonts w:ascii="Simplified Arabic" w:hAnsi="Simplified Arabic" w:cs="Simplified Arabic" w:hint="cs"/>
          <w:sz w:val="32"/>
          <w:szCs w:val="32"/>
          <w:rtl/>
          <w:lang w:bidi="ar-DZ"/>
        </w:rPr>
        <w:t xml:space="preserve"> له عن الحياة في المجتمع فهو عاجز بمفرده عن الوفاء بمختلف حاجياته و </w:t>
      </w:r>
      <w:proofErr w:type="spellStart"/>
      <w:r>
        <w:rPr>
          <w:rFonts w:ascii="Simplified Arabic" w:hAnsi="Simplified Arabic" w:cs="Simplified Arabic" w:hint="cs"/>
          <w:sz w:val="32"/>
          <w:szCs w:val="32"/>
          <w:rtl/>
          <w:lang w:bidi="ar-DZ"/>
        </w:rPr>
        <w:t>اشباع</w:t>
      </w:r>
      <w:proofErr w:type="spellEnd"/>
      <w:r>
        <w:rPr>
          <w:rFonts w:ascii="Simplified Arabic" w:hAnsi="Simplified Arabic" w:cs="Simplified Arabic" w:hint="cs"/>
          <w:sz w:val="32"/>
          <w:szCs w:val="32"/>
          <w:rtl/>
          <w:lang w:bidi="ar-DZ"/>
        </w:rPr>
        <w:t xml:space="preserve"> رغباته،ولذلك لا يعيش معزولا عن </w:t>
      </w:r>
      <w:proofErr w:type="spellStart"/>
      <w:r>
        <w:rPr>
          <w:rFonts w:ascii="Simplified Arabic" w:hAnsi="Simplified Arabic" w:cs="Simplified Arabic" w:hint="cs"/>
          <w:sz w:val="32"/>
          <w:szCs w:val="32"/>
          <w:rtl/>
          <w:lang w:bidi="ar-DZ"/>
        </w:rPr>
        <w:t>افراد</w:t>
      </w:r>
      <w:proofErr w:type="spellEnd"/>
      <w:r>
        <w:rPr>
          <w:rFonts w:ascii="Simplified Arabic" w:hAnsi="Simplified Arabic" w:cs="Simplified Arabic" w:hint="cs"/>
          <w:sz w:val="32"/>
          <w:szCs w:val="32"/>
          <w:rtl/>
          <w:lang w:bidi="ar-DZ"/>
        </w:rPr>
        <w:t xml:space="preserve"> المجتمع.</w:t>
      </w:r>
    </w:p>
    <w:p w:rsidR="00EC48E1" w:rsidRDefault="00EC48E1" w:rsidP="00F70487">
      <w:pPr>
        <w:tabs>
          <w:tab w:val="center" w:pos="4536"/>
          <w:tab w:val="right" w:pos="9072"/>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غير </w:t>
      </w:r>
      <w:proofErr w:type="spellStart"/>
      <w:r>
        <w:rPr>
          <w:rFonts w:ascii="Simplified Arabic" w:hAnsi="Simplified Arabic" w:cs="Simplified Arabic" w:hint="cs"/>
          <w:sz w:val="32"/>
          <w:szCs w:val="32"/>
          <w:rtl/>
          <w:lang w:bidi="ar-DZ"/>
        </w:rPr>
        <w:t>ان</w:t>
      </w:r>
      <w:proofErr w:type="spellEnd"/>
      <w:r>
        <w:rPr>
          <w:rFonts w:ascii="Simplified Arabic" w:hAnsi="Simplified Arabic" w:cs="Simplified Arabic" w:hint="cs"/>
          <w:sz w:val="32"/>
          <w:szCs w:val="32"/>
          <w:rtl/>
          <w:lang w:bidi="ar-DZ"/>
        </w:rPr>
        <w:t xml:space="preserve"> الحياة في جماعة تتطلب تنظيم سلوك </w:t>
      </w:r>
      <w:r w:rsidR="00966982">
        <w:rPr>
          <w:rFonts w:ascii="Simplified Arabic" w:hAnsi="Simplified Arabic" w:cs="Simplified Arabic" w:hint="cs"/>
          <w:sz w:val="32"/>
          <w:szCs w:val="32"/>
          <w:rtl/>
          <w:lang w:bidi="ar-DZ"/>
        </w:rPr>
        <w:t>أفرادها</w:t>
      </w:r>
      <w:r>
        <w:rPr>
          <w:rFonts w:ascii="Simplified Arabic" w:hAnsi="Simplified Arabic" w:cs="Simplified Arabic" w:hint="cs"/>
          <w:sz w:val="32"/>
          <w:szCs w:val="32"/>
          <w:rtl/>
          <w:lang w:bidi="ar-DZ"/>
        </w:rPr>
        <w:t xml:space="preserve"> وعلاقاتهم عن طريق وضع قواعد تبين ما لكل منهم من حقوق وما عليهم من واجبات، وذلك لمنع تداخل</w:t>
      </w:r>
      <w:r w:rsidR="00966982">
        <w:rPr>
          <w:rFonts w:ascii="Simplified Arabic" w:hAnsi="Simplified Arabic" w:cs="Simplified Arabic" w:hint="cs"/>
          <w:sz w:val="32"/>
          <w:szCs w:val="32"/>
          <w:rtl/>
          <w:lang w:bidi="ar-DZ"/>
        </w:rPr>
        <w:t xml:space="preserve"> بين</w:t>
      </w:r>
      <w:r>
        <w:rPr>
          <w:rFonts w:ascii="Simplified Arabic" w:hAnsi="Simplified Arabic" w:cs="Simplified Arabic" w:hint="cs"/>
          <w:sz w:val="32"/>
          <w:szCs w:val="32"/>
          <w:rtl/>
          <w:lang w:bidi="ar-DZ"/>
        </w:rPr>
        <w:t xml:space="preserve"> المصالح</w:t>
      </w:r>
      <w:r w:rsidR="00966982">
        <w:rPr>
          <w:rFonts w:ascii="Simplified Arabic" w:hAnsi="Simplified Arabic" w:cs="Simplified Arabic" w:hint="cs"/>
          <w:sz w:val="32"/>
          <w:szCs w:val="32"/>
          <w:rtl/>
          <w:lang w:bidi="ar-DZ"/>
        </w:rPr>
        <w:t xml:space="preserve">،ولتجنب الفوضى واختلال التوازن ، وذلك ما زود </w:t>
      </w:r>
      <w:proofErr w:type="spellStart"/>
      <w:r w:rsidR="00966982">
        <w:rPr>
          <w:rFonts w:ascii="Simplified Arabic" w:hAnsi="Simplified Arabic" w:cs="Simplified Arabic" w:hint="cs"/>
          <w:sz w:val="32"/>
          <w:szCs w:val="32"/>
          <w:rtl/>
          <w:lang w:bidi="ar-DZ"/>
        </w:rPr>
        <w:t>به</w:t>
      </w:r>
      <w:proofErr w:type="spellEnd"/>
      <w:r w:rsidR="00966982">
        <w:rPr>
          <w:rFonts w:ascii="Simplified Arabic" w:hAnsi="Simplified Arabic" w:cs="Simplified Arabic" w:hint="cs"/>
          <w:sz w:val="32"/>
          <w:szCs w:val="32"/>
          <w:rtl/>
          <w:lang w:bidi="ar-DZ"/>
        </w:rPr>
        <w:t xml:space="preserve"> الإنسان من </w:t>
      </w:r>
      <w:proofErr w:type="spellStart"/>
      <w:r w:rsidR="00966982">
        <w:rPr>
          <w:rFonts w:ascii="Simplified Arabic" w:hAnsi="Simplified Arabic" w:cs="Simplified Arabic" w:hint="cs"/>
          <w:sz w:val="32"/>
          <w:szCs w:val="32"/>
          <w:rtl/>
          <w:lang w:bidi="ar-DZ"/>
        </w:rPr>
        <w:t>انانية</w:t>
      </w:r>
      <w:proofErr w:type="spellEnd"/>
      <w:r w:rsidR="00966982">
        <w:rPr>
          <w:rFonts w:ascii="Simplified Arabic" w:hAnsi="Simplified Arabic" w:cs="Simplified Arabic" w:hint="cs"/>
          <w:sz w:val="32"/>
          <w:szCs w:val="32"/>
          <w:rtl/>
          <w:lang w:bidi="ar-DZ"/>
        </w:rPr>
        <w:t xml:space="preserve"> وحب الذات.</w:t>
      </w:r>
    </w:p>
    <w:p w:rsidR="00966982" w:rsidRDefault="00CD4871" w:rsidP="00F70487">
      <w:pPr>
        <w:tabs>
          <w:tab w:val="center" w:pos="4536"/>
          <w:tab w:val="right" w:pos="9072"/>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66982">
        <w:rPr>
          <w:rFonts w:ascii="Simplified Arabic" w:hAnsi="Simplified Arabic" w:cs="Simplified Arabic" w:hint="cs"/>
          <w:sz w:val="32"/>
          <w:szCs w:val="32"/>
          <w:rtl/>
          <w:lang w:bidi="ar-DZ"/>
        </w:rPr>
        <w:t xml:space="preserve"> فلو انعدم مثل  هذا التنظيم لكانت الكلمة المسموعة هي الفوضى ولسادت شريعة الغاب </w:t>
      </w:r>
      <w:proofErr w:type="spellStart"/>
      <w:r w:rsidR="00966982">
        <w:rPr>
          <w:rFonts w:ascii="Simplified Arabic" w:hAnsi="Simplified Arabic" w:cs="Simplified Arabic" w:hint="cs"/>
          <w:sz w:val="32"/>
          <w:szCs w:val="32"/>
          <w:rtl/>
          <w:lang w:bidi="ar-DZ"/>
        </w:rPr>
        <w:t>اي</w:t>
      </w:r>
      <w:proofErr w:type="spellEnd"/>
      <w:r w:rsidR="00966982">
        <w:rPr>
          <w:rFonts w:ascii="Simplified Arabic" w:hAnsi="Simplified Arabic" w:cs="Simplified Arabic" w:hint="cs"/>
          <w:sz w:val="32"/>
          <w:szCs w:val="32"/>
          <w:rtl/>
          <w:lang w:bidi="ar-DZ"/>
        </w:rPr>
        <w:t xml:space="preserve"> القوي </w:t>
      </w:r>
      <w:proofErr w:type="spellStart"/>
      <w:r w:rsidR="00966982">
        <w:rPr>
          <w:rFonts w:ascii="Simplified Arabic" w:hAnsi="Simplified Arabic" w:cs="Simplified Arabic" w:hint="cs"/>
          <w:sz w:val="32"/>
          <w:szCs w:val="32"/>
          <w:rtl/>
          <w:lang w:bidi="ar-DZ"/>
        </w:rPr>
        <w:t>ياكل</w:t>
      </w:r>
      <w:proofErr w:type="spellEnd"/>
      <w:r w:rsidR="00966982">
        <w:rPr>
          <w:rFonts w:ascii="Simplified Arabic" w:hAnsi="Simplified Arabic" w:cs="Simplified Arabic" w:hint="cs"/>
          <w:sz w:val="32"/>
          <w:szCs w:val="32"/>
          <w:rtl/>
          <w:lang w:bidi="ar-DZ"/>
        </w:rPr>
        <w:t xml:space="preserve"> الضعيف.</w:t>
      </w:r>
    </w:p>
    <w:p w:rsidR="00966982" w:rsidRDefault="00CD4871" w:rsidP="00F70487">
      <w:pPr>
        <w:tabs>
          <w:tab w:val="center" w:pos="4536"/>
          <w:tab w:val="right" w:pos="9072"/>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66982">
        <w:rPr>
          <w:rFonts w:ascii="Simplified Arabic" w:hAnsi="Simplified Arabic" w:cs="Simplified Arabic" w:hint="cs"/>
          <w:sz w:val="32"/>
          <w:szCs w:val="32"/>
          <w:rtl/>
          <w:lang w:bidi="ar-DZ"/>
        </w:rPr>
        <w:t xml:space="preserve"> لذلك ظهرت الحاجة </w:t>
      </w:r>
      <w:proofErr w:type="spellStart"/>
      <w:r w:rsidR="00966982">
        <w:rPr>
          <w:rFonts w:ascii="Simplified Arabic" w:hAnsi="Simplified Arabic" w:cs="Simplified Arabic" w:hint="cs"/>
          <w:sz w:val="32"/>
          <w:szCs w:val="32"/>
          <w:rtl/>
          <w:lang w:bidi="ar-DZ"/>
        </w:rPr>
        <w:t>الى</w:t>
      </w:r>
      <w:proofErr w:type="spellEnd"/>
      <w:r w:rsidR="00966982">
        <w:rPr>
          <w:rFonts w:ascii="Simplified Arabic" w:hAnsi="Simplified Arabic" w:cs="Simplified Arabic" w:hint="cs"/>
          <w:sz w:val="32"/>
          <w:szCs w:val="32"/>
          <w:rtl/>
          <w:lang w:bidi="ar-DZ"/>
        </w:rPr>
        <w:t xml:space="preserve"> وضع قواعد قانونية ، للحد من حريات الإفراد و </w:t>
      </w:r>
      <w:proofErr w:type="spellStart"/>
      <w:r w:rsidR="00966982">
        <w:rPr>
          <w:rFonts w:ascii="Simplified Arabic" w:hAnsi="Simplified Arabic" w:cs="Simplified Arabic" w:hint="cs"/>
          <w:sz w:val="32"/>
          <w:szCs w:val="32"/>
          <w:rtl/>
          <w:lang w:bidi="ar-DZ"/>
        </w:rPr>
        <w:t>ازالت</w:t>
      </w:r>
      <w:proofErr w:type="spellEnd"/>
      <w:r w:rsidR="00966982">
        <w:rPr>
          <w:rFonts w:ascii="Simplified Arabic" w:hAnsi="Simplified Arabic" w:cs="Simplified Arabic" w:hint="cs"/>
          <w:sz w:val="32"/>
          <w:szCs w:val="32"/>
          <w:rtl/>
          <w:lang w:bidi="ar-DZ"/>
        </w:rPr>
        <w:t xml:space="preserve"> ما فيها من تعارض ،و للتوفيق بين مصالحهم ،وذلك بعد </w:t>
      </w:r>
      <w:proofErr w:type="spellStart"/>
      <w:r w:rsidR="00966982">
        <w:rPr>
          <w:rFonts w:ascii="Simplified Arabic" w:hAnsi="Simplified Arabic" w:cs="Simplified Arabic" w:hint="cs"/>
          <w:sz w:val="32"/>
          <w:szCs w:val="32"/>
          <w:rtl/>
          <w:lang w:bidi="ar-DZ"/>
        </w:rPr>
        <w:t>ان</w:t>
      </w:r>
      <w:proofErr w:type="spellEnd"/>
      <w:r w:rsidR="00966982">
        <w:rPr>
          <w:rFonts w:ascii="Simplified Arabic" w:hAnsi="Simplified Arabic" w:cs="Simplified Arabic" w:hint="cs"/>
          <w:sz w:val="32"/>
          <w:szCs w:val="32"/>
          <w:rtl/>
          <w:lang w:bidi="ar-DZ"/>
        </w:rPr>
        <w:t xml:space="preserve"> استشعر </w:t>
      </w:r>
      <w:proofErr w:type="spellStart"/>
      <w:r w:rsidR="00966982">
        <w:rPr>
          <w:rFonts w:ascii="Simplified Arabic" w:hAnsi="Simplified Arabic" w:cs="Simplified Arabic" w:hint="cs"/>
          <w:sz w:val="32"/>
          <w:szCs w:val="32"/>
          <w:rtl/>
          <w:lang w:bidi="ar-DZ"/>
        </w:rPr>
        <w:t>الافراد</w:t>
      </w:r>
      <w:proofErr w:type="spellEnd"/>
      <w:r w:rsidR="00966982">
        <w:rPr>
          <w:rFonts w:ascii="Simplified Arabic" w:hAnsi="Simplified Arabic" w:cs="Simplified Arabic" w:hint="cs"/>
          <w:sz w:val="32"/>
          <w:szCs w:val="32"/>
          <w:rtl/>
          <w:lang w:bidi="ar-DZ"/>
        </w:rPr>
        <w:t xml:space="preserve"> الحاجة </w:t>
      </w:r>
      <w:proofErr w:type="spellStart"/>
      <w:r w:rsidR="00966982">
        <w:rPr>
          <w:rFonts w:ascii="Simplified Arabic" w:hAnsi="Simplified Arabic" w:cs="Simplified Arabic" w:hint="cs"/>
          <w:sz w:val="32"/>
          <w:szCs w:val="32"/>
          <w:rtl/>
          <w:lang w:bidi="ar-DZ"/>
        </w:rPr>
        <w:t>الى</w:t>
      </w:r>
      <w:proofErr w:type="spellEnd"/>
      <w:r w:rsidR="00966982">
        <w:rPr>
          <w:rFonts w:ascii="Simplified Arabic" w:hAnsi="Simplified Arabic" w:cs="Simplified Arabic" w:hint="cs"/>
          <w:sz w:val="32"/>
          <w:szCs w:val="32"/>
          <w:rtl/>
          <w:lang w:bidi="ar-DZ"/>
        </w:rPr>
        <w:t xml:space="preserve"> قواعد تنظم تصارع المصالح بينهم،</w:t>
      </w:r>
      <w:proofErr w:type="spellStart"/>
      <w:r w:rsidR="00966982">
        <w:rPr>
          <w:rFonts w:ascii="Simplified Arabic" w:hAnsi="Simplified Arabic" w:cs="Simplified Arabic" w:hint="cs"/>
          <w:sz w:val="32"/>
          <w:szCs w:val="32"/>
          <w:rtl/>
          <w:lang w:bidi="ar-DZ"/>
        </w:rPr>
        <w:t>الامر</w:t>
      </w:r>
      <w:proofErr w:type="spellEnd"/>
      <w:r w:rsidR="00966982">
        <w:rPr>
          <w:rFonts w:ascii="Simplified Arabic" w:hAnsi="Simplified Arabic" w:cs="Simplified Arabic" w:hint="cs"/>
          <w:sz w:val="32"/>
          <w:szCs w:val="32"/>
          <w:rtl/>
          <w:lang w:bidi="ar-DZ"/>
        </w:rPr>
        <w:t xml:space="preserve"> الذي  يؤدي بالجماعة كلها </w:t>
      </w:r>
      <w:proofErr w:type="spellStart"/>
      <w:r w:rsidR="00966982">
        <w:rPr>
          <w:rFonts w:ascii="Simplified Arabic" w:hAnsi="Simplified Arabic" w:cs="Simplified Arabic" w:hint="cs"/>
          <w:sz w:val="32"/>
          <w:szCs w:val="32"/>
          <w:rtl/>
          <w:lang w:bidi="ar-DZ"/>
        </w:rPr>
        <w:t>الى</w:t>
      </w:r>
      <w:proofErr w:type="spellEnd"/>
      <w:r w:rsidR="00966982">
        <w:rPr>
          <w:rFonts w:ascii="Simplified Arabic" w:hAnsi="Simplified Arabic" w:cs="Simplified Arabic" w:hint="cs"/>
          <w:sz w:val="32"/>
          <w:szCs w:val="32"/>
          <w:rtl/>
          <w:lang w:bidi="ar-DZ"/>
        </w:rPr>
        <w:t xml:space="preserve"> النزاع والخلاف</w:t>
      </w:r>
      <w:r>
        <w:rPr>
          <w:rFonts w:ascii="Simplified Arabic" w:hAnsi="Simplified Arabic" w:cs="Simplified Arabic" w:hint="cs"/>
          <w:sz w:val="32"/>
          <w:szCs w:val="32"/>
          <w:rtl/>
          <w:lang w:bidi="ar-DZ"/>
        </w:rPr>
        <w:t xml:space="preserve">، وهو ما لا يمكن تجنبه </w:t>
      </w:r>
      <w:proofErr w:type="spellStart"/>
      <w:r>
        <w:rPr>
          <w:rFonts w:ascii="Simplified Arabic" w:hAnsi="Simplified Arabic" w:cs="Simplified Arabic" w:hint="cs"/>
          <w:sz w:val="32"/>
          <w:szCs w:val="32"/>
          <w:rtl/>
          <w:lang w:bidi="ar-DZ"/>
        </w:rPr>
        <w:t>الا</w:t>
      </w:r>
      <w:proofErr w:type="spellEnd"/>
      <w:r>
        <w:rPr>
          <w:rFonts w:ascii="Simplified Arabic" w:hAnsi="Simplified Arabic" w:cs="Simplified Arabic" w:hint="cs"/>
          <w:sz w:val="32"/>
          <w:szCs w:val="32"/>
          <w:rtl/>
          <w:lang w:bidi="ar-DZ"/>
        </w:rPr>
        <w:t xml:space="preserve"> عن طريق فرض سلوك معين يلتزم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الكافة ، مما يحقق </w:t>
      </w:r>
      <w:proofErr w:type="spellStart"/>
      <w:r>
        <w:rPr>
          <w:rFonts w:ascii="Simplified Arabic" w:hAnsi="Simplified Arabic" w:cs="Simplified Arabic" w:hint="cs"/>
          <w:sz w:val="32"/>
          <w:szCs w:val="32"/>
          <w:rtl/>
          <w:lang w:bidi="ar-DZ"/>
        </w:rPr>
        <w:t>الظام</w:t>
      </w:r>
      <w:proofErr w:type="spellEnd"/>
      <w:r>
        <w:rPr>
          <w:rFonts w:ascii="Simplified Arabic" w:hAnsi="Simplified Arabic" w:cs="Simplified Arabic" w:hint="cs"/>
          <w:sz w:val="32"/>
          <w:szCs w:val="32"/>
          <w:rtl/>
          <w:lang w:bidi="ar-DZ"/>
        </w:rPr>
        <w:t xml:space="preserve"> و الاستقرار في المعاملات.</w:t>
      </w:r>
    </w:p>
    <w:p w:rsidR="00CD4871" w:rsidRDefault="00CD4871" w:rsidP="00F70487">
      <w:pPr>
        <w:tabs>
          <w:tab w:val="center" w:pos="4536"/>
          <w:tab w:val="right" w:pos="9072"/>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ويطلق على هذه القواعد </w:t>
      </w:r>
      <w:proofErr w:type="spellStart"/>
      <w:r>
        <w:rPr>
          <w:rFonts w:ascii="Simplified Arabic" w:hAnsi="Simplified Arabic" w:cs="Simplified Arabic" w:hint="cs"/>
          <w:sz w:val="32"/>
          <w:szCs w:val="32"/>
          <w:rtl/>
          <w:lang w:bidi="ar-DZ"/>
        </w:rPr>
        <w:t>التى</w:t>
      </w:r>
      <w:proofErr w:type="spellEnd"/>
      <w:r>
        <w:rPr>
          <w:rFonts w:ascii="Simplified Arabic" w:hAnsi="Simplified Arabic" w:cs="Simplified Arabic" w:hint="cs"/>
          <w:sz w:val="32"/>
          <w:szCs w:val="32"/>
          <w:rtl/>
          <w:lang w:bidi="ar-DZ"/>
        </w:rPr>
        <w:t xml:space="preserve"> تنظم سلوك </w:t>
      </w:r>
      <w:proofErr w:type="spellStart"/>
      <w:r>
        <w:rPr>
          <w:rFonts w:ascii="Simplified Arabic" w:hAnsi="Simplified Arabic" w:cs="Simplified Arabic" w:hint="cs"/>
          <w:sz w:val="32"/>
          <w:szCs w:val="32"/>
          <w:rtl/>
          <w:lang w:bidi="ar-DZ"/>
        </w:rPr>
        <w:t>الافراد</w:t>
      </w:r>
      <w:proofErr w:type="spellEnd"/>
      <w:r>
        <w:rPr>
          <w:rFonts w:ascii="Simplified Arabic" w:hAnsi="Simplified Arabic" w:cs="Simplified Arabic" w:hint="cs"/>
          <w:sz w:val="32"/>
          <w:szCs w:val="32"/>
          <w:rtl/>
          <w:lang w:bidi="ar-DZ"/>
        </w:rPr>
        <w:t xml:space="preserve"> وتحكم علاقاتهم في المجتمع-قواعد السلوك- وتهدف هذه القواعد </w:t>
      </w:r>
      <w:proofErr w:type="spellStart"/>
      <w:r>
        <w:rPr>
          <w:rFonts w:ascii="Simplified Arabic" w:hAnsi="Simplified Arabic" w:cs="Simplified Arabic" w:hint="cs"/>
          <w:sz w:val="32"/>
          <w:szCs w:val="32"/>
          <w:rtl/>
          <w:lang w:bidi="ar-DZ"/>
        </w:rPr>
        <w:t>اساسا</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الى</w:t>
      </w:r>
      <w:proofErr w:type="spellEnd"/>
      <w:r>
        <w:rPr>
          <w:rFonts w:ascii="Simplified Arabic" w:hAnsi="Simplified Arabic" w:cs="Simplified Arabic" w:hint="cs"/>
          <w:sz w:val="32"/>
          <w:szCs w:val="32"/>
          <w:rtl/>
          <w:lang w:bidi="ar-DZ"/>
        </w:rPr>
        <w:t xml:space="preserve"> تنظيم حقوق </w:t>
      </w:r>
      <w:proofErr w:type="spellStart"/>
      <w:r>
        <w:rPr>
          <w:rFonts w:ascii="Simplified Arabic" w:hAnsi="Simplified Arabic" w:cs="Simplified Arabic" w:hint="cs"/>
          <w:sz w:val="32"/>
          <w:szCs w:val="32"/>
          <w:rtl/>
          <w:lang w:bidi="ar-DZ"/>
        </w:rPr>
        <w:t>الافراد</w:t>
      </w:r>
      <w:proofErr w:type="spellEnd"/>
      <w:r>
        <w:rPr>
          <w:rFonts w:ascii="Simplified Arabic" w:hAnsi="Simplified Arabic" w:cs="Simplified Arabic" w:hint="cs"/>
          <w:sz w:val="32"/>
          <w:szCs w:val="32"/>
          <w:rtl/>
          <w:lang w:bidi="ar-DZ"/>
        </w:rPr>
        <w:t xml:space="preserve"> وحمايتها ،عن طريق تحديد مجال خاص بكل فرد ، من شانه </w:t>
      </w:r>
      <w:proofErr w:type="spellStart"/>
      <w:r>
        <w:rPr>
          <w:rFonts w:ascii="Simplified Arabic" w:hAnsi="Simplified Arabic" w:cs="Simplified Arabic" w:hint="cs"/>
          <w:sz w:val="32"/>
          <w:szCs w:val="32"/>
          <w:rtl/>
          <w:lang w:bidi="ar-DZ"/>
        </w:rPr>
        <w:t>ان</w:t>
      </w:r>
      <w:proofErr w:type="spellEnd"/>
      <w:r>
        <w:rPr>
          <w:rFonts w:ascii="Simplified Arabic" w:hAnsi="Simplified Arabic" w:cs="Simplified Arabic" w:hint="cs"/>
          <w:sz w:val="32"/>
          <w:szCs w:val="32"/>
          <w:rtl/>
          <w:lang w:bidi="ar-DZ"/>
        </w:rPr>
        <w:t xml:space="preserve"> يمنع تدخل </w:t>
      </w:r>
      <w:proofErr w:type="spellStart"/>
      <w:r>
        <w:rPr>
          <w:rFonts w:ascii="Simplified Arabic" w:hAnsi="Simplified Arabic" w:cs="Simplified Arabic" w:hint="cs"/>
          <w:sz w:val="32"/>
          <w:szCs w:val="32"/>
          <w:rtl/>
          <w:lang w:bidi="ar-DZ"/>
        </w:rPr>
        <w:t>الاخرين</w:t>
      </w:r>
      <w:proofErr w:type="spellEnd"/>
      <w:r>
        <w:rPr>
          <w:rFonts w:ascii="Simplified Arabic" w:hAnsi="Simplified Arabic" w:cs="Simplified Arabic" w:hint="cs"/>
          <w:sz w:val="32"/>
          <w:szCs w:val="32"/>
          <w:rtl/>
          <w:lang w:bidi="ar-DZ"/>
        </w:rPr>
        <w:t xml:space="preserve"> ، ولكن هذا التحديد لا </w:t>
      </w:r>
      <w:proofErr w:type="spellStart"/>
      <w:r>
        <w:rPr>
          <w:rFonts w:ascii="Simplified Arabic" w:hAnsi="Simplified Arabic" w:cs="Simplified Arabic" w:hint="cs"/>
          <w:sz w:val="32"/>
          <w:szCs w:val="32"/>
          <w:rtl/>
          <w:lang w:bidi="ar-DZ"/>
        </w:rPr>
        <w:t>ياتي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الا</w:t>
      </w:r>
      <w:proofErr w:type="spellEnd"/>
      <w:r>
        <w:rPr>
          <w:rFonts w:ascii="Simplified Arabic" w:hAnsi="Simplified Arabic" w:cs="Simplified Arabic" w:hint="cs"/>
          <w:sz w:val="32"/>
          <w:szCs w:val="32"/>
          <w:rtl/>
          <w:lang w:bidi="ar-DZ"/>
        </w:rPr>
        <w:t xml:space="preserve"> بتعين ما لكل فرد من حقوق وما عليه من واجبات، لكل حق يقابله واجب، ومن هنا يتبين </w:t>
      </w:r>
      <w:proofErr w:type="spellStart"/>
      <w:r>
        <w:rPr>
          <w:rFonts w:ascii="Simplified Arabic" w:hAnsi="Simplified Arabic" w:cs="Simplified Arabic" w:hint="cs"/>
          <w:sz w:val="32"/>
          <w:szCs w:val="32"/>
          <w:rtl/>
          <w:lang w:bidi="ar-DZ"/>
        </w:rPr>
        <w:t>ان</w:t>
      </w:r>
      <w:proofErr w:type="spellEnd"/>
      <w:r>
        <w:rPr>
          <w:rFonts w:ascii="Simplified Arabic" w:hAnsi="Simplified Arabic" w:cs="Simplified Arabic" w:hint="cs"/>
          <w:sz w:val="32"/>
          <w:szCs w:val="32"/>
          <w:rtl/>
          <w:lang w:bidi="ar-DZ"/>
        </w:rPr>
        <w:t xml:space="preserve"> الواجب و الحق وجهان لعملة واحدة.</w:t>
      </w:r>
    </w:p>
    <w:p w:rsidR="00CD4871" w:rsidRPr="00AE6735" w:rsidRDefault="00CD4871" w:rsidP="00CD4871">
      <w:pPr>
        <w:jc w:val="right"/>
        <w:rPr>
          <w:rFonts w:ascii="Simplified Arabic" w:hAnsi="Simplified Arabic" w:cs="Simplified Arabic"/>
          <w:b/>
          <w:bCs/>
          <w:i/>
          <w:iCs/>
          <w:sz w:val="32"/>
          <w:szCs w:val="32"/>
          <w:rtl/>
        </w:rPr>
      </w:pPr>
      <w:r w:rsidRPr="00AE6735">
        <w:rPr>
          <w:rFonts w:ascii="Simplified Arabic" w:hAnsi="Simplified Arabic" w:cs="Simplified Arabic" w:hint="cs"/>
          <w:b/>
          <w:bCs/>
          <w:i/>
          <w:iCs/>
          <w:sz w:val="32"/>
          <w:szCs w:val="32"/>
          <w:rtl/>
        </w:rPr>
        <w:t>القانون بوجه عام</w:t>
      </w:r>
      <w:r w:rsidRPr="00AE6735">
        <w:rPr>
          <w:rFonts w:ascii="Simplified Arabic" w:hAnsi="Simplified Arabic" w:cs="Simplified Arabic"/>
          <w:b/>
          <w:bCs/>
          <w:i/>
          <w:iCs/>
          <w:sz w:val="32"/>
          <w:szCs w:val="32"/>
        </w:rPr>
        <w:t>:</w:t>
      </w:r>
      <w:r w:rsidRPr="00AE6735">
        <w:rPr>
          <w:rFonts w:ascii="Simplified Arabic" w:hAnsi="Simplified Arabic" w:cs="Simplified Arabic" w:hint="cs"/>
          <w:b/>
          <w:bCs/>
          <w:i/>
          <w:iCs/>
          <w:sz w:val="32"/>
          <w:szCs w:val="32"/>
          <w:rtl/>
        </w:rPr>
        <w:t>المحور الأول</w:t>
      </w:r>
    </w:p>
    <w:p w:rsidR="00CD4871" w:rsidRDefault="005B65CA" w:rsidP="00F70487">
      <w:pPr>
        <w:tabs>
          <w:tab w:val="center" w:pos="4536"/>
          <w:tab w:val="right" w:pos="9072"/>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نقسم هذا المحور </w:t>
      </w:r>
      <w:proofErr w:type="spellStart"/>
      <w:r>
        <w:rPr>
          <w:rFonts w:ascii="Simplified Arabic" w:hAnsi="Simplified Arabic" w:cs="Simplified Arabic" w:hint="cs"/>
          <w:sz w:val="32"/>
          <w:szCs w:val="32"/>
          <w:rtl/>
          <w:lang w:bidi="ar-DZ"/>
        </w:rPr>
        <w:t>الى</w:t>
      </w:r>
      <w:proofErr w:type="spellEnd"/>
      <w:r>
        <w:rPr>
          <w:rFonts w:ascii="Simplified Arabic" w:hAnsi="Simplified Arabic" w:cs="Simplified Arabic" w:hint="cs"/>
          <w:sz w:val="32"/>
          <w:szCs w:val="32"/>
          <w:rtl/>
          <w:lang w:bidi="ar-DZ"/>
        </w:rPr>
        <w:t xml:space="preserve"> عنصرين، نتطرق في العنصر </w:t>
      </w:r>
      <w:proofErr w:type="spellStart"/>
      <w:r>
        <w:rPr>
          <w:rFonts w:ascii="Simplified Arabic" w:hAnsi="Simplified Arabic" w:cs="Simplified Arabic" w:hint="cs"/>
          <w:sz w:val="32"/>
          <w:szCs w:val="32"/>
          <w:rtl/>
          <w:lang w:bidi="ar-DZ"/>
        </w:rPr>
        <w:t>الاول</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الى</w:t>
      </w:r>
      <w:proofErr w:type="spellEnd"/>
      <w:r>
        <w:rPr>
          <w:rFonts w:ascii="Simplified Arabic" w:hAnsi="Simplified Arabic" w:cs="Simplified Arabic" w:hint="cs"/>
          <w:sz w:val="32"/>
          <w:szCs w:val="32"/>
          <w:rtl/>
          <w:lang w:bidi="ar-DZ"/>
        </w:rPr>
        <w:t xml:space="preserve"> التعريف بالقانون وتعدد مدلولاته و نخصص </w:t>
      </w:r>
      <w:proofErr w:type="spellStart"/>
      <w:r>
        <w:rPr>
          <w:rFonts w:ascii="Simplified Arabic" w:hAnsi="Simplified Arabic" w:cs="Simplified Arabic" w:hint="cs"/>
          <w:sz w:val="32"/>
          <w:szCs w:val="32"/>
          <w:rtl/>
          <w:lang w:bidi="ar-DZ"/>
        </w:rPr>
        <w:t>العنص</w:t>
      </w:r>
      <w:proofErr w:type="spellEnd"/>
      <w:r>
        <w:rPr>
          <w:rFonts w:ascii="Simplified Arabic" w:hAnsi="Simplified Arabic" w:cs="Simplified Arabic" w:hint="cs"/>
          <w:sz w:val="32"/>
          <w:szCs w:val="32"/>
          <w:rtl/>
          <w:lang w:bidi="ar-DZ"/>
        </w:rPr>
        <w:t xml:space="preserve"> الثاني </w:t>
      </w:r>
      <w:proofErr w:type="spellStart"/>
      <w:r>
        <w:rPr>
          <w:rFonts w:ascii="Simplified Arabic" w:hAnsi="Simplified Arabic" w:cs="Simplified Arabic" w:hint="cs"/>
          <w:sz w:val="32"/>
          <w:szCs w:val="32"/>
          <w:rtl/>
          <w:lang w:bidi="ar-DZ"/>
        </w:rPr>
        <w:t>الى</w:t>
      </w:r>
      <w:proofErr w:type="spellEnd"/>
      <w:r>
        <w:rPr>
          <w:rFonts w:ascii="Simplified Arabic" w:hAnsi="Simplified Arabic" w:cs="Simplified Arabic" w:hint="cs"/>
          <w:sz w:val="32"/>
          <w:szCs w:val="32"/>
          <w:rtl/>
          <w:lang w:bidi="ar-DZ"/>
        </w:rPr>
        <w:t xml:space="preserve"> الخصائص الجوهرية للقاعدة القانونية.</w:t>
      </w:r>
    </w:p>
    <w:p w:rsidR="005B65CA" w:rsidRDefault="005B65CA" w:rsidP="005B65CA">
      <w:pPr>
        <w:jc w:val="right"/>
        <w:rPr>
          <w:rFonts w:ascii="Simplified Arabic" w:hAnsi="Simplified Arabic" w:cs="Simplified Arabic"/>
          <w:sz w:val="32"/>
          <w:szCs w:val="32"/>
          <w:rtl/>
        </w:rPr>
      </w:pPr>
      <w:proofErr w:type="spellStart"/>
      <w:r>
        <w:rPr>
          <w:rFonts w:ascii="Simplified Arabic" w:hAnsi="Simplified Arabic" w:cs="Simplified Arabic" w:hint="cs"/>
          <w:sz w:val="32"/>
          <w:szCs w:val="32"/>
          <w:rtl/>
        </w:rPr>
        <w:t>ا</w:t>
      </w:r>
      <w:r w:rsidRPr="00D227CF">
        <w:rPr>
          <w:rFonts w:ascii="Simplified Arabic" w:hAnsi="Simplified Arabic" w:cs="Simplified Arabic" w:hint="cs"/>
          <w:b/>
          <w:bCs/>
          <w:sz w:val="32"/>
          <w:szCs w:val="32"/>
          <w:rtl/>
        </w:rPr>
        <w:t>ولا</w:t>
      </w:r>
      <w:proofErr w:type="spellEnd"/>
      <w:r w:rsidRPr="00D227CF">
        <w:rPr>
          <w:rFonts w:ascii="Simplified Arabic" w:hAnsi="Simplified Arabic" w:cs="Simplified Arabic" w:hint="cs"/>
          <w:b/>
          <w:bCs/>
          <w:sz w:val="32"/>
          <w:szCs w:val="32"/>
          <w:rtl/>
        </w:rPr>
        <w:t>: التعريف بالقانون</w:t>
      </w:r>
    </w:p>
    <w:p w:rsidR="001C1FA8" w:rsidRPr="001C1FA8" w:rsidRDefault="001851FC" w:rsidP="001C1FA8">
      <w:pPr>
        <w:tabs>
          <w:tab w:val="center" w:pos="4536"/>
          <w:tab w:val="right" w:pos="9072"/>
        </w:tabs>
        <w:jc w:val="right"/>
        <w:rPr>
          <w:sz w:val="32"/>
          <w:szCs w:val="32"/>
          <w:rtl/>
        </w:rPr>
      </w:pPr>
      <w:r>
        <w:rPr>
          <w:rFonts w:hint="cs"/>
          <w:sz w:val="32"/>
          <w:szCs w:val="32"/>
          <w:rtl/>
        </w:rPr>
        <w:t xml:space="preserve">     </w:t>
      </w:r>
      <w:r w:rsidRPr="001851FC">
        <w:rPr>
          <w:sz w:val="32"/>
          <w:szCs w:val="32"/>
          <w:rtl/>
        </w:rPr>
        <w:t>يعتبر</w:t>
      </w:r>
      <w:r>
        <w:rPr>
          <w:rFonts w:hint="cs"/>
          <w:sz w:val="32"/>
          <w:szCs w:val="32"/>
          <w:rtl/>
        </w:rPr>
        <w:t xml:space="preserve"> </w:t>
      </w:r>
      <w:r w:rsidRPr="001851FC">
        <w:rPr>
          <w:sz w:val="32"/>
          <w:szCs w:val="32"/>
          <w:rtl/>
        </w:rPr>
        <w:t xml:space="preserve">القانون مجموعة من </w:t>
      </w:r>
      <w:r w:rsidRPr="001851FC">
        <w:rPr>
          <w:rFonts w:hint="cs"/>
          <w:sz w:val="32"/>
          <w:szCs w:val="32"/>
          <w:rtl/>
        </w:rPr>
        <w:t>ألأسس</w:t>
      </w:r>
      <w:r>
        <w:rPr>
          <w:sz w:val="32"/>
          <w:szCs w:val="32"/>
          <w:rtl/>
        </w:rPr>
        <w:t xml:space="preserve"> والقواعد التي تحكم </w:t>
      </w:r>
      <w:r>
        <w:rPr>
          <w:rFonts w:hint="cs"/>
          <w:sz w:val="32"/>
          <w:szCs w:val="32"/>
          <w:rtl/>
        </w:rPr>
        <w:t>الم</w:t>
      </w:r>
      <w:r w:rsidRPr="001851FC">
        <w:rPr>
          <w:sz w:val="32"/>
          <w:szCs w:val="32"/>
          <w:rtl/>
        </w:rPr>
        <w:t xml:space="preserve">جتمع وتعمل على توجيهه </w:t>
      </w:r>
      <w:r>
        <w:rPr>
          <w:sz w:val="32"/>
          <w:szCs w:val="32"/>
          <w:rtl/>
        </w:rPr>
        <w:t xml:space="preserve">وتنظيمه، حيث </w:t>
      </w:r>
      <w:proofErr w:type="spellStart"/>
      <w:r>
        <w:rPr>
          <w:sz w:val="32"/>
          <w:szCs w:val="32"/>
          <w:rtl/>
        </w:rPr>
        <w:t>ال</w:t>
      </w:r>
      <w:proofErr w:type="spellEnd"/>
      <w:r>
        <w:rPr>
          <w:sz w:val="32"/>
          <w:szCs w:val="32"/>
          <w:rtl/>
        </w:rPr>
        <w:t xml:space="preserve"> يمكن </w:t>
      </w:r>
      <w:proofErr w:type="spellStart"/>
      <w:r>
        <w:rPr>
          <w:rFonts w:hint="cs"/>
          <w:sz w:val="32"/>
          <w:szCs w:val="32"/>
          <w:rtl/>
        </w:rPr>
        <w:t>الا</w:t>
      </w:r>
      <w:r w:rsidRPr="001851FC">
        <w:rPr>
          <w:sz w:val="32"/>
          <w:szCs w:val="32"/>
          <w:rtl/>
        </w:rPr>
        <w:t>فراد</w:t>
      </w:r>
      <w:proofErr w:type="spellEnd"/>
      <w:r w:rsidRPr="001851FC">
        <w:rPr>
          <w:sz w:val="32"/>
          <w:szCs w:val="32"/>
          <w:rtl/>
        </w:rPr>
        <w:t xml:space="preserve"> الذين يكونون جماعات كبيرة كانت أو صغيرة العيش بنجاح، إذا كان أفراده </w:t>
      </w:r>
      <w:proofErr w:type="spellStart"/>
      <w:r w:rsidRPr="001851FC">
        <w:rPr>
          <w:sz w:val="32"/>
          <w:szCs w:val="32"/>
          <w:rtl/>
        </w:rPr>
        <w:t>ال</w:t>
      </w:r>
      <w:proofErr w:type="spellEnd"/>
      <w:r w:rsidRPr="001851FC">
        <w:rPr>
          <w:sz w:val="32"/>
          <w:szCs w:val="32"/>
          <w:rtl/>
        </w:rPr>
        <w:t xml:space="preserve"> يخضعون لقوانين تحكمهم وتوضح لهم الحدود التي يجب التقيد </w:t>
      </w:r>
      <w:proofErr w:type="spellStart"/>
      <w:r w:rsidRPr="001851FC">
        <w:rPr>
          <w:sz w:val="32"/>
          <w:szCs w:val="32"/>
          <w:rtl/>
        </w:rPr>
        <w:t>بها</w:t>
      </w:r>
      <w:proofErr w:type="spellEnd"/>
      <w:r w:rsidRPr="001851FC">
        <w:rPr>
          <w:sz w:val="32"/>
          <w:szCs w:val="32"/>
          <w:rtl/>
        </w:rPr>
        <w:t xml:space="preserve">. وال يتسنى ذلك </w:t>
      </w:r>
      <w:proofErr w:type="spellStart"/>
      <w:r w:rsidRPr="001851FC">
        <w:rPr>
          <w:sz w:val="32"/>
          <w:szCs w:val="32"/>
          <w:rtl/>
        </w:rPr>
        <w:t>إال</w:t>
      </w:r>
      <w:proofErr w:type="spellEnd"/>
      <w:r w:rsidRPr="001851FC">
        <w:rPr>
          <w:sz w:val="32"/>
          <w:szCs w:val="32"/>
          <w:rtl/>
        </w:rPr>
        <w:t xml:space="preserve"> بتحديد حقوق وواجبات كل</w:t>
      </w:r>
      <w:r w:rsidR="005960F1">
        <w:rPr>
          <w:sz w:val="32"/>
          <w:szCs w:val="32"/>
          <w:rtl/>
        </w:rPr>
        <w:t xml:space="preserve"> فرد في </w:t>
      </w:r>
      <w:proofErr w:type="spellStart"/>
      <w:r w:rsidR="005960F1">
        <w:rPr>
          <w:sz w:val="32"/>
          <w:szCs w:val="32"/>
          <w:rtl/>
        </w:rPr>
        <w:t>املجتمع</w:t>
      </w:r>
      <w:proofErr w:type="spellEnd"/>
      <w:r w:rsidR="005960F1">
        <w:rPr>
          <w:sz w:val="32"/>
          <w:szCs w:val="32"/>
          <w:rtl/>
        </w:rPr>
        <w:t xml:space="preserve"> مع وضع الجزاء </w:t>
      </w:r>
      <w:r w:rsidR="005960F1">
        <w:rPr>
          <w:rFonts w:hint="cs"/>
          <w:sz w:val="32"/>
          <w:szCs w:val="32"/>
          <w:rtl/>
        </w:rPr>
        <w:t>الم</w:t>
      </w:r>
      <w:r w:rsidRPr="001851FC">
        <w:rPr>
          <w:sz w:val="32"/>
          <w:szCs w:val="32"/>
          <w:rtl/>
        </w:rPr>
        <w:t xml:space="preserve">ناسب في حالة مخالفة تلك القواعد. هذا القانون الذي له جذور تاريخية </w:t>
      </w:r>
      <w:proofErr w:type="spellStart"/>
      <w:r w:rsidRPr="001851FC">
        <w:rPr>
          <w:sz w:val="32"/>
          <w:szCs w:val="32"/>
          <w:rtl/>
        </w:rPr>
        <w:t>عبرألازمنة</w:t>
      </w:r>
      <w:proofErr w:type="spellEnd"/>
      <w:r w:rsidRPr="001851FC">
        <w:rPr>
          <w:sz w:val="32"/>
          <w:szCs w:val="32"/>
          <w:rtl/>
        </w:rPr>
        <w:t xml:space="preserve"> </w:t>
      </w:r>
      <w:r>
        <w:rPr>
          <w:rFonts w:hint="cs"/>
          <w:sz w:val="32"/>
          <w:szCs w:val="32"/>
          <w:rtl/>
        </w:rPr>
        <w:t>.</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*تعريف القانون وتعد مدلولاته:</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حيث نقوم بالدراسة الأصل اللغوي لكلمة قانون والاستعلامات المختلفة لهذه الكلمة ونتطرق كذلك إلى تعريف الفقه للقانون.</w:t>
      </w:r>
    </w:p>
    <w:p w:rsidR="001C1FA8" w:rsidRDefault="001C1FA8" w:rsidP="001C1FA8">
      <w:pPr>
        <w:bidi/>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أ-الأصل اللغوي لكلمة قانون:</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يرجع أصل كلمة قانون إلى اللغة اليونانية فهي كلمة معربة أخذت من الكلمة اليونانية </w:t>
      </w:r>
      <w:proofErr w:type="spellStart"/>
      <w:r>
        <w:rPr>
          <w:rFonts w:ascii="Simplified Arabic" w:hAnsi="Simplified Arabic" w:cs="Simplified Arabic"/>
          <w:sz w:val="28"/>
          <w:szCs w:val="28"/>
          <w:lang w:bidi="ar-DZ"/>
        </w:rPr>
        <w:t>kanun</w:t>
      </w:r>
      <w:proofErr w:type="spellEnd"/>
      <w:r>
        <w:rPr>
          <w:rFonts w:ascii="Simplified Arabic" w:hAnsi="Simplified Arabic" w:cs="Simplified Arabic"/>
          <w:sz w:val="28"/>
          <w:szCs w:val="28"/>
          <w:rtl/>
          <w:lang w:bidi="ar-DZ"/>
        </w:rPr>
        <w:t xml:space="preserve"> أو من الكلمة اللاتينية </w:t>
      </w:r>
      <w:proofErr w:type="spellStart"/>
      <w:r>
        <w:rPr>
          <w:rFonts w:ascii="Simplified Arabic" w:hAnsi="Simplified Arabic" w:cs="Simplified Arabic"/>
          <w:sz w:val="28"/>
          <w:szCs w:val="28"/>
          <w:lang w:bidi="ar-DZ"/>
        </w:rPr>
        <w:t>kanon</w:t>
      </w:r>
      <w:proofErr w:type="spellEnd"/>
      <w:r>
        <w:rPr>
          <w:rFonts w:ascii="Simplified Arabic" w:hAnsi="Simplified Arabic" w:cs="Simplified Arabic"/>
          <w:sz w:val="28"/>
          <w:szCs w:val="28"/>
          <w:rtl/>
          <w:lang w:bidi="ar-DZ"/>
        </w:rPr>
        <w:t xml:space="preserve"> ومعناها "العصا المستقيمة" ولهذه الكلمة في </w:t>
      </w:r>
      <w:proofErr w:type="spellStart"/>
      <w:r>
        <w:rPr>
          <w:rFonts w:ascii="Simplified Arabic" w:hAnsi="Simplified Arabic" w:cs="Simplified Arabic"/>
          <w:sz w:val="28"/>
          <w:szCs w:val="28"/>
          <w:rtl/>
          <w:lang w:bidi="ar-DZ"/>
        </w:rPr>
        <w:t>صياقين</w:t>
      </w:r>
      <w:proofErr w:type="spellEnd"/>
      <w:r>
        <w:rPr>
          <w:rFonts w:ascii="Simplified Arabic" w:hAnsi="Simplified Arabic" w:cs="Simplified Arabic"/>
          <w:sz w:val="28"/>
          <w:szCs w:val="28"/>
          <w:rtl/>
          <w:lang w:bidi="ar-DZ"/>
        </w:rPr>
        <w:t xml:space="preserve"> اللغتين معنى مجازي يدل على القاعدة أو النظام أو المبدأ أو الاستقامة في القواعد القانونية.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وعلى الرغم من الأصل اليوناني لهذا اللفظ الدال على الاستقامة فإن اللغات الغربية لم تستعمله بل استعملت نفس المعنى فاستعملت اللغة الفرنسية كلمة </w:t>
      </w:r>
      <w:r>
        <w:rPr>
          <w:rFonts w:ascii="Simplified Arabic" w:hAnsi="Simplified Arabic" w:cs="Simplified Arabic"/>
          <w:sz w:val="28"/>
          <w:szCs w:val="28"/>
          <w:lang w:bidi="ar-DZ"/>
        </w:rPr>
        <w:t>droit</w:t>
      </w:r>
      <w:r>
        <w:rPr>
          <w:rFonts w:ascii="Simplified Arabic" w:hAnsi="Simplified Arabic" w:cs="Simplified Arabic"/>
          <w:sz w:val="28"/>
          <w:szCs w:val="28"/>
          <w:rtl/>
          <w:lang w:bidi="ar-DZ"/>
        </w:rPr>
        <w:t xml:space="preserve"> واستعملت الانجليزية مصطلح </w:t>
      </w:r>
      <w:proofErr w:type="spellStart"/>
      <w:r>
        <w:rPr>
          <w:rFonts w:ascii="Simplified Arabic" w:hAnsi="Simplified Arabic" w:cs="Simplified Arabic"/>
          <w:sz w:val="28"/>
          <w:szCs w:val="28"/>
          <w:lang w:bidi="ar-DZ"/>
        </w:rPr>
        <w:t>law</w:t>
      </w:r>
      <w:proofErr w:type="spellEnd"/>
      <w:r>
        <w:rPr>
          <w:rFonts w:ascii="Simplified Arabic" w:hAnsi="Simplified Arabic" w:cs="Simplified Arabic"/>
          <w:sz w:val="28"/>
          <w:szCs w:val="28"/>
          <w:rtl/>
          <w:lang w:bidi="ar-DZ"/>
        </w:rPr>
        <w:t xml:space="preserve"> واستعملت الايطالية لفظ </w:t>
      </w:r>
      <w:proofErr w:type="spellStart"/>
      <w:r>
        <w:rPr>
          <w:rFonts w:ascii="Simplified Arabic" w:hAnsi="Simplified Arabic" w:cs="Simplified Arabic"/>
          <w:sz w:val="28"/>
          <w:szCs w:val="28"/>
          <w:lang w:bidi="ar-DZ"/>
        </w:rPr>
        <w:t>diritlo</w:t>
      </w:r>
      <w:proofErr w:type="spellEnd"/>
      <w:r>
        <w:rPr>
          <w:rFonts w:ascii="Simplified Arabic" w:hAnsi="Simplified Arabic" w:cs="Simplified Arabic"/>
          <w:sz w:val="28"/>
          <w:szCs w:val="28"/>
          <w:lang w:bidi="ar-DZ"/>
        </w:rPr>
        <w:t xml:space="preserve"> </w:t>
      </w:r>
    </w:p>
    <w:p w:rsidR="001C1FA8" w:rsidRDefault="001C1FA8" w:rsidP="001C1FA8">
      <w:p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ويتجلى مما سبق أن كلمة قانون التي تحمل معنى الاستقامة تستخدم في المجال القانوني كمعيار للقياس لقياس مدى احترام الفرد لما تأمر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القاعدة القانونية أو شهادته، أو انحرافه عن ذلك ، فإذا هو سار وفقا لمقتضاها كان سلوكه مستقيما كالعصا وإن هو تمرد على حكمها كان سلوكه منحنيا غير مستقيم.</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*الاستعمالات المختلفة لكلمة قانون:</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يطلق مصطلح قانون على كل قاعدة تفيد استمرار أمر معين وفقا لنظام ثابت، فهذا المصطلح يستخدم سواء للإدارة إلى العلاقة التي تحكم الظواهر الطبيعية، ويتم تفسير هذه الظواهر على أساس مبدأ جوهري هو مبدأ السبب أو ما يسمى بالعلاقة السببية ومفاد هذا المبدأ </w:t>
      </w:r>
      <w:proofErr w:type="spellStart"/>
      <w:r>
        <w:rPr>
          <w:rFonts w:ascii="Simplified Arabic" w:hAnsi="Simplified Arabic" w:cs="Simplified Arabic"/>
          <w:sz w:val="28"/>
          <w:szCs w:val="28"/>
          <w:rtl/>
          <w:lang w:bidi="ar-DZ"/>
        </w:rPr>
        <w:t>آنه</w:t>
      </w:r>
      <w:proofErr w:type="spellEnd"/>
      <w:r>
        <w:rPr>
          <w:rFonts w:ascii="Simplified Arabic" w:hAnsi="Simplified Arabic" w:cs="Simplified Arabic"/>
          <w:sz w:val="28"/>
          <w:szCs w:val="28"/>
          <w:rtl/>
          <w:lang w:bidi="ar-DZ"/>
        </w:rPr>
        <w:t xml:space="preserve"> لا توجد نتيجة بدون سبب مثال ذلك قانون الجاذبية الأرضية المتمثل في أنه ترك جسم في الهواء فإنه يسقط إلى الأرض بسبب جاذبية الأرض قانون غليان الماء إذا وصلت درجة الحرارة إلى المائة.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واستعمال مصطلح قانون للشارة إلى قواعد السلوك التي يجب على الأفراد احترامها.</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تستعمل كلمة قانون في هذا المجال على أحد معنيين معنى عام وخاص.</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*المعنى العام للفظ قانون </w:t>
      </w:r>
      <w:r>
        <w:rPr>
          <w:rFonts w:ascii="Simplified Arabic" w:hAnsi="Simplified Arabic" w:cs="Simplified Arabic"/>
          <w:b/>
          <w:bCs/>
          <w:sz w:val="28"/>
          <w:szCs w:val="28"/>
          <w:lang w:bidi="ar-DZ"/>
        </w:rPr>
        <w:t>droit</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تستعمل هذه الكلمة استعمالا عاما للدلالة على مجموعة القواعد التي تحكم سلوك الأفراد وتنظم علاقاتهم في المجتمع على نحو ملزم ، سواء كانت هذه القواعد مكتوبة أو غير مكتوبة وذلك دون اعتبار لمصدر هذه القواعد ولو كان سماويا أي يستوي أن يكون مصدر هذه القواعد التشريع الذي تضعه السلطة المختصة في الدولة أو أن يكون مصدرها أحد مصادر القانون المعترف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رسميا كمبادئ التشريعية الإسلامية والعرف والقانون بالمعنى العام هذا هو الذي يعنينا في هذه الدراسة وهو يتخصص بالمكان والزمان ولذا جرى التعبير عن القانون المطبق فعلا في بلد معين وفي زمن معين بالقانون الوضعي فإذا أضيفت كلمة الوضعي إلى كلمة قانون فإن معنى هذا الاصطلاح حينئذ يقصد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القواعد القانونية السارية في بلد معين وفي زمن معين، فالقانون الوضعي الجزائري الحالي يشمل مجموعة القواعد القانونية المعمول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الآن في الجزائر وذلك بصرف النظر عن مصادرها فالمقصود هنا بالوضعية توافر الصفة الايجابية لقواعد القانون عن طريق ما يصاحبها في التطبيق من إجبار مادي تملكه السلطة.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ويلاحظ أن الاصطلاح الفرنسي </w:t>
      </w:r>
      <w:r>
        <w:rPr>
          <w:rFonts w:ascii="Simplified Arabic" w:hAnsi="Simplified Arabic" w:cs="Simplified Arabic"/>
          <w:sz w:val="28"/>
          <w:szCs w:val="28"/>
          <w:lang w:bidi="ar-DZ"/>
        </w:rPr>
        <w:t>droit positif</w:t>
      </w:r>
      <w:r>
        <w:rPr>
          <w:rFonts w:ascii="Simplified Arabic" w:hAnsi="Simplified Arabic" w:cs="Simplified Arabic"/>
          <w:sz w:val="28"/>
          <w:szCs w:val="28"/>
          <w:rtl/>
          <w:lang w:bidi="ar-DZ"/>
        </w:rPr>
        <w:t xml:space="preserve"> بمعنى فعال أو ايجابي، أكثر توفيقا من نظيره العربي الذي قد يوحي بأن المقصود بالقانون الوصفي هو القانون الذي يضعه الإنسان بالمقابل مع القانون السماوي الصادر عن الله تعالى.</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*المعنى الخاص للفظ القانون:</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قد ينصرف اصطلاح القانون إلى غير هذا المعنى العام فيطلق للدلالة عن المعنى الخاص.</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t>*استعمال كلمة القانون في معنى التشريع:</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قد يراد بكلمة قانون التشريع وهو مجموعة القواعد القانونية المكتوبة التي تضعها السلطة التشريعية في الدولة لتنظيم أمر معين فيقال بهذا المعنى قانون المحاماة ، قانون العقاري، قانون تنظيم الجامعات مع أن </w:t>
      </w:r>
      <w:proofErr w:type="spellStart"/>
      <w:r>
        <w:rPr>
          <w:rFonts w:ascii="Simplified Arabic" w:hAnsi="Simplified Arabic" w:cs="Simplified Arabic"/>
          <w:sz w:val="28"/>
          <w:szCs w:val="28"/>
          <w:rtl/>
          <w:lang w:bidi="ar-DZ"/>
        </w:rPr>
        <w:t>الأصوب</w:t>
      </w:r>
      <w:proofErr w:type="spellEnd"/>
      <w:r>
        <w:rPr>
          <w:rFonts w:ascii="Simplified Arabic" w:hAnsi="Simplified Arabic" w:cs="Simplified Arabic"/>
          <w:sz w:val="28"/>
          <w:szCs w:val="28"/>
          <w:rtl/>
          <w:lang w:bidi="ar-DZ"/>
        </w:rPr>
        <w:t xml:space="preserve"> والأدق أن تستعمل كلمة التشريع على القواعد التي تحكم هذه المسائل فيقال تشريع المحاماة والفرق بين القانون والتشريع واضح التشريع هو ما ذكرنا الآن فإن القانون بمعناه العام أوسع من ذلك بكثير إذ هو مجموعة القواعد المنظمة للسلوك الأفراد وعلاقاتهم في المجتمع إلى نحو ملزم بغض النظر عن مصدرها كونها مكتوبة أمر لا عليه نقول أن كل تشريع يعتبر قانون وليس كل قانون يعتبر تشريع. </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يلاحظ في هذا المجال </w:t>
      </w:r>
      <w:proofErr w:type="spellStart"/>
      <w:r>
        <w:rPr>
          <w:rFonts w:ascii="Simplified Arabic" w:hAnsi="Simplified Arabic" w:cs="Simplified Arabic"/>
          <w:sz w:val="28"/>
          <w:szCs w:val="28"/>
          <w:rtl/>
          <w:lang w:bidi="ar-DZ"/>
        </w:rPr>
        <w:t>ان</w:t>
      </w:r>
      <w:proofErr w:type="spellEnd"/>
      <w:r>
        <w:rPr>
          <w:rFonts w:ascii="Simplified Arabic" w:hAnsi="Simplified Arabic" w:cs="Simplified Arabic"/>
          <w:sz w:val="28"/>
          <w:szCs w:val="28"/>
          <w:rtl/>
          <w:lang w:bidi="ar-DZ"/>
        </w:rPr>
        <w:t xml:space="preserve"> اللغة الفرنسية تميزين مصطلحي القانون والتشريع فهي تستعمل لفظ </w:t>
      </w:r>
      <w:r>
        <w:rPr>
          <w:rFonts w:ascii="Simplified Arabic" w:hAnsi="Simplified Arabic" w:cs="Simplified Arabic"/>
          <w:sz w:val="28"/>
          <w:szCs w:val="28"/>
          <w:lang w:bidi="ar-DZ"/>
        </w:rPr>
        <w:t xml:space="preserve">DROIT </w:t>
      </w:r>
      <w:r>
        <w:rPr>
          <w:rFonts w:ascii="Simplified Arabic" w:hAnsi="Simplified Arabic" w:cs="Simplified Arabic"/>
          <w:sz w:val="28"/>
          <w:szCs w:val="28"/>
          <w:rtl/>
          <w:lang w:bidi="ar-DZ"/>
        </w:rPr>
        <w:t xml:space="preserve">عندما تقصد قانون و تستخدم لفظ </w:t>
      </w:r>
      <w:r>
        <w:rPr>
          <w:rFonts w:ascii="Simplified Arabic" w:hAnsi="Simplified Arabic" w:cs="Simplified Arabic"/>
          <w:sz w:val="28"/>
          <w:szCs w:val="28"/>
          <w:lang w:bidi="ar-DZ"/>
        </w:rPr>
        <w:t xml:space="preserve">LOI </w:t>
      </w:r>
      <w:r>
        <w:rPr>
          <w:rFonts w:ascii="Simplified Arabic" w:hAnsi="Simplified Arabic" w:cs="Simplified Arabic"/>
          <w:sz w:val="28"/>
          <w:szCs w:val="28"/>
          <w:rtl/>
          <w:lang w:bidi="ar-DZ"/>
        </w:rPr>
        <w:t xml:space="preserve"> عندما تقصد معنى التشريع </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استعمال كلمة القانون في معنى </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فقد يراد بكلمة القانون </w:t>
      </w:r>
      <w:proofErr w:type="spellStart"/>
      <w:r>
        <w:rPr>
          <w:rFonts w:ascii="Simplified Arabic" w:hAnsi="Simplified Arabic" w:cs="Simplified Arabic"/>
          <w:sz w:val="28"/>
          <w:szCs w:val="28"/>
          <w:rtl/>
          <w:lang w:bidi="ar-DZ"/>
        </w:rPr>
        <w:t>الاشارة</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الى</w:t>
      </w:r>
      <w:proofErr w:type="spellEnd"/>
      <w:r>
        <w:rPr>
          <w:rFonts w:ascii="Simplified Arabic" w:hAnsi="Simplified Arabic" w:cs="Simplified Arabic"/>
          <w:sz w:val="28"/>
          <w:szCs w:val="28"/>
          <w:rtl/>
          <w:lang w:bidi="ar-DZ"/>
        </w:rPr>
        <w:t xml:space="preserve"> فرع معين من فروع القانون فيقال مثلا القانون المدني القانون التجاري قانون العقوبات .... مع </w:t>
      </w:r>
      <w:proofErr w:type="spellStart"/>
      <w:r>
        <w:rPr>
          <w:rFonts w:ascii="Simplified Arabic" w:hAnsi="Simplified Arabic" w:cs="Simplified Arabic"/>
          <w:sz w:val="28"/>
          <w:szCs w:val="28"/>
          <w:rtl/>
          <w:lang w:bidi="ar-DZ"/>
        </w:rPr>
        <w:t>الاصح</w:t>
      </w:r>
      <w:proofErr w:type="spellEnd"/>
      <w:r>
        <w:rPr>
          <w:rFonts w:ascii="Simplified Arabic" w:hAnsi="Simplified Arabic" w:cs="Simplified Arabic"/>
          <w:sz w:val="28"/>
          <w:szCs w:val="28"/>
          <w:rtl/>
          <w:lang w:bidi="ar-DZ"/>
        </w:rPr>
        <w:t xml:space="preserve"> هو </w:t>
      </w:r>
      <w:proofErr w:type="spellStart"/>
      <w:r>
        <w:rPr>
          <w:rFonts w:ascii="Simplified Arabic" w:hAnsi="Simplified Arabic" w:cs="Simplified Arabic"/>
          <w:sz w:val="28"/>
          <w:szCs w:val="28"/>
          <w:rtl/>
          <w:lang w:bidi="ar-DZ"/>
        </w:rPr>
        <w:t>ان</w:t>
      </w:r>
      <w:proofErr w:type="spellEnd"/>
      <w:r>
        <w:rPr>
          <w:rFonts w:ascii="Simplified Arabic" w:hAnsi="Simplified Arabic" w:cs="Simplified Arabic"/>
          <w:sz w:val="28"/>
          <w:szCs w:val="28"/>
          <w:rtl/>
          <w:lang w:bidi="ar-DZ"/>
        </w:rPr>
        <w:t xml:space="preserve"> يستعمل لفظ التقنين والتقنين هو مجموعة القواعد التي تضعها السلطة المختصة في كتاب واحد بعد تبويبها وتنسيقها ورفع ما يكون فيها من تعارض وتضارب بهدف تنظيم العلاقات بين التجار أو تلك التي تحدد الجرائم والعقوبات فيقال التقنين التجاري، التقنين المدني، تقنين العقوبات .</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ومما سبق يتضح لنا أن كلمة قانون أعم من كلمة التقنين  </w:t>
      </w:r>
      <w:r>
        <w:rPr>
          <w:rFonts w:ascii="Simplified Arabic" w:hAnsi="Simplified Arabic" w:cs="Simplified Arabic"/>
          <w:sz w:val="28"/>
          <w:szCs w:val="28"/>
          <w:lang w:bidi="ar-DZ"/>
        </w:rPr>
        <w:t>code pénal</w:t>
      </w:r>
      <w:r>
        <w:rPr>
          <w:rFonts w:ascii="Simplified Arabic" w:hAnsi="Simplified Arabic" w:cs="Simplified Arabic"/>
          <w:sz w:val="28"/>
          <w:szCs w:val="28"/>
          <w:rtl/>
          <w:lang w:bidi="ar-DZ"/>
        </w:rPr>
        <w:t>- قانون العقوبات – تقنين العقوبات.</w:t>
      </w:r>
    </w:p>
    <w:p w:rsidR="001C1FA8" w:rsidRDefault="001C1FA8" w:rsidP="001C1FA8">
      <w:pPr>
        <w:bidi/>
        <w:jc w:val="both"/>
        <w:rPr>
          <w:rFonts w:ascii="Simplified Arabic" w:hAnsi="Simplified Arabic" w:cs="Simplified Arabic"/>
          <w:b/>
          <w:bCs/>
          <w:sz w:val="28"/>
          <w:szCs w:val="28"/>
          <w:u w:val="single"/>
          <w:rtl/>
          <w:lang w:bidi="ar-DZ"/>
        </w:rPr>
      </w:pPr>
      <w:r>
        <w:rPr>
          <w:rFonts w:ascii="Simplified Arabic" w:hAnsi="Simplified Arabic" w:cs="Simplified Arabic"/>
          <w:b/>
          <w:bCs/>
          <w:sz w:val="28"/>
          <w:szCs w:val="28"/>
          <w:u w:val="single"/>
          <w:rtl/>
          <w:lang w:bidi="ar-DZ"/>
        </w:rPr>
        <w:t>تعريف الفقه للقانون:</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لم يتفق الفقهاء على تعريف موحد للقانون بل اختلفوا في ذلك ويمكن أن نورد أهم </w:t>
      </w:r>
      <w:proofErr w:type="spellStart"/>
      <w:r>
        <w:rPr>
          <w:rFonts w:ascii="Simplified Arabic" w:hAnsi="Simplified Arabic" w:cs="Simplified Arabic"/>
          <w:sz w:val="28"/>
          <w:szCs w:val="28"/>
          <w:rtl/>
          <w:lang w:bidi="ar-DZ"/>
        </w:rPr>
        <w:t>التعاريف</w:t>
      </w:r>
      <w:proofErr w:type="spellEnd"/>
      <w:r>
        <w:rPr>
          <w:rFonts w:ascii="Simplified Arabic" w:hAnsi="Simplified Arabic" w:cs="Simplified Arabic"/>
          <w:sz w:val="28"/>
          <w:szCs w:val="28"/>
          <w:rtl/>
          <w:lang w:bidi="ar-DZ"/>
        </w:rPr>
        <w:t xml:space="preserve"> فيما  يلي:</w:t>
      </w:r>
    </w:p>
    <w:p w:rsidR="001C1FA8" w:rsidRDefault="001C1FA8" w:rsidP="001C1FA8">
      <w:pPr>
        <w:pStyle w:val="a5"/>
        <w:numPr>
          <w:ilvl w:val="0"/>
          <w:numId w:val="1"/>
        </w:numPr>
        <w:bidi/>
        <w:jc w:val="both"/>
        <w:rPr>
          <w:rFonts w:ascii="Simplified Arabic" w:hAnsi="Simplified Arabic" w:cs="Simplified Arabic"/>
          <w:b/>
          <w:bCs/>
          <w:color w:val="FF0000"/>
          <w:sz w:val="28"/>
          <w:szCs w:val="28"/>
          <w:u w:val="single"/>
          <w:rtl/>
          <w:lang w:bidi="ar-DZ"/>
        </w:rPr>
      </w:pPr>
      <w:r>
        <w:rPr>
          <w:rFonts w:ascii="Simplified Arabic" w:hAnsi="Simplified Arabic" w:cs="Simplified Arabic"/>
          <w:b/>
          <w:bCs/>
          <w:sz w:val="28"/>
          <w:szCs w:val="28"/>
          <w:rtl/>
          <w:lang w:bidi="ar-DZ"/>
        </w:rPr>
        <w:t>التعريف بالقانون على أساس الغاية:</w:t>
      </w:r>
    </w:p>
    <w:p w:rsidR="001C1FA8" w:rsidRDefault="001C1FA8" w:rsidP="001C1FA8">
      <w:pPr>
        <w:pStyle w:val="a5"/>
        <w:bidi/>
        <w:jc w:val="both"/>
        <w:rPr>
          <w:rFonts w:ascii="Simplified Arabic" w:hAnsi="Simplified Arabic" w:cs="Simplified Arabic"/>
          <w:color w:val="FF0000"/>
          <w:sz w:val="28"/>
          <w:szCs w:val="28"/>
          <w:u w:val="single"/>
          <w:lang w:bidi="ar-DZ"/>
        </w:rPr>
      </w:pPr>
      <w:r>
        <w:rPr>
          <w:rFonts w:ascii="Simplified Arabic" w:hAnsi="Simplified Arabic" w:cs="Simplified Arabic"/>
          <w:sz w:val="28"/>
          <w:szCs w:val="28"/>
          <w:rtl/>
          <w:lang w:bidi="ar-DZ"/>
        </w:rPr>
        <w:t xml:space="preserve">ذهب فريق من الفقهاء إلى بناء تعريف القانون على أساس الغاية التي يصبو القانون إلى تحقيقها ، وهي تتمثل في تحقيق العدالة وإشاعة الطمأنينة والاستقرار بين أفراد الجماعة فعرفوا القانون </w:t>
      </w:r>
      <w:r>
        <w:rPr>
          <w:rFonts w:ascii="Simplified Arabic" w:hAnsi="Simplified Arabic" w:cs="Simplified Arabic"/>
          <w:sz w:val="28"/>
          <w:szCs w:val="28"/>
          <w:rtl/>
          <w:lang w:bidi="ar-DZ"/>
        </w:rPr>
        <w:lastRenderedPageBreak/>
        <w:t xml:space="preserve">بأنه: مجموعة القواعد الملزمة التي تنظم علاقات الأشخاص </w:t>
      </w:r>
      <w:proofErr w:type="spellStart"/>
      <w:r>
        <w:rPr>
          <w:rFonts w:ascii="Simplified Arabic" w:hAnsi="Simplified Arabic" w:cs="Simplified Arabic"/>
          <w:sz w:val="28"/>
          <w:szCs w:val="28"/>
          <w:rtl/>
          <w:lang w:bidi="ar-DZ"/>
        </w:rPr>
        <w:t>فب</w:t>
      </w:r>
      <w:proofErr w:type="spellEnd"/>
      <w:r>
        <w:rPr>
          <w:rFonts w:ascii="Simplified Arabic" w:hAnsi="Simplified Arabic" w:cs="Simplified Arabic"/>
          <w:sz w:val="28"/>
          <w:szCs w:val="28"/>
          <w:rtl/>
          <w:lang w:bidi="ar-DZ"/>
        </w:rPr>
        <w:t xml:space="preserve"> المجتمع تنظيما عادلا يكفل حريات الأفراد ويحقق الخير العام.</w:t>
      </w:r>
    </w:p>
    <w:p w:rsidR="001C1FA8" w:rsidRDefault="001C1FA8" w:rsidP="001C1FA8">
      <w:pPr>
        <w:pStyle w:val="a5"/>
        <w:numPr>
          <w:ilvl w:val="0"/>
          <w:numId w:val="1"/>
        </w:numPr>
        <w:bidi/>
        <w:jc w:val="both"/>
        <w:rPr>
          <w:rFonts w:ascii="Simplified Arabic" w:hAnsi="Simplified Arabic" w:cs="Simplified Arabic"/>
          <w:b/>
          <w:bCs/>
          <w:color w:val="FF0000"/>
          <w:sz w:val="28"/>
          <w:szCs w:val="28"/>
          <w:u w:val="single"/>
          <w:lang w:bidi="ar-DZ"/>
        </w:rPr>
      </w:pPr>
      <w:r>
        <w:rPr>
          <w:rFonts w:ascii="Simplified Arabic" w:hAnsi="Simplified Arabic" w:cs="Simplified Arabic"/>
          <w:b/>
          <w:bCs/>
          <w:sz w:val="28"/>
          <w:szCs w:val="28"/>
          <w:rtl/>
          <w:lang w:bidi="ar-DZ"/>
        </w:rPr>
        <w:t xml:space="preserve"> التعريف بالقانون على أساس الجزاء:</w:t>
      </w:r>
    </w:p>
    <w:p w:rsidR="001C1FA8" w:rsidRDefault="001C1FA8" w:rsidP="001C1FA8">
      <w:pPr>
        <w:pStyle w:val="a5"/>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أقام فريق ثان من الفقهاء تعريف القانون على أساس الجزاء، فعرف القانون بأنه: مجموعة القواعد العامة الجبرية التي تصدر عن إرادة الدولة وتنظم سلوك الأشخاص الخاضعين لهذه الدولة أو الدولة أو الداخلين في تكوينها.</w:t>
      </w:r>
    </w:p>
    <w:p w:rsidR="001C1FA8" w:rsidRDefault="001C1FA8" w:rsidP="001C1FA8">
      <w:pPr>
        <w:pStyle w:val="a5"/>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ج- تعريف القانون بالنظر إلى الخصائص المميزة لقواعده:</w:t>
      </w:r>
    </w:p>
    <w:p w:rsidR="001C1FA8" w:rsidRDefault="001C1FA8" w:rsidP="001C1FA8">
      <w:pPr>
        <w:pStyle w:val="a5"/>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يرى هذا الاتجاه الذي يمثل الرأي الغالب عند </w:t>
      </w:r>
      <w:proofErr w:type="spellStart"/>
      <w:r>
        <w:rPr>
          <w:rFonts w:ascii="Simplified Arabic" w:hAnsi="Simplified Arabic" w:cs="Simplified Arabic"/>
          <w:sz w:val="28"/>
          <w:szCs w:val="28"/>
          <w:rtl/>
          <w:lang w:bidi="ar-DZ"/>
        </w:rPr>
        <w:t>الشراح</w:t>
      </w:r>
      <w:proofErr w:type="spellEnd"/>
      <w:r>
        <w:rPr>
          <w:rFonts w:ascii="Simplified Arabic" w:hAnsi="Simplified Arabic" w:cs="Simplified Arabic"/>
          <w:sz w:val="28"/>
          <w:szCs w:val="28"/>
          <w:rtl/>
          <w:lang w:bidi="ar-DZ"/>
        </w:rPr>
        <w:t xml:space="preserve">، تعريف القانون على أساس النظر إلى الخصائص التي تميز قواعده عن غيرها من قواعد السلوك الاجتماعي </w:t>
      </w:r>
      <w:proofErr w:type="spellStart"/>
      <w:r>
        <w:rPr>
          <w:rFonts w:ascii="Simplified Arabic" w:hAnsi="Simplified Arabic" w:cs="Simplified Arabic"/>
          <w:sz w:val="28"/>
          <w:szCs w:val="28"/>
          <w:rtl/>
          <w:lang w:bidi="ar-DZ"/>
        </w:rPr>
        <w:t>الاخرى</w:t>
      </w:r>
      <w:proofErr w:type="spellEnd"/>
      <w:r>
        <w:rPr>
          <w:rFonts w:ascii="Simplified Arabic" w:hAnsi="Simplified Arabic" w:cs="Simplified Arabic"/>
          <w:sz w:val="28"/>
          <w:szCs w:val="28"/>
          <w:rtl/>
          <w:lang w:bidi="ar-DZ"/>
        </w:rPr>
        <w:t>.</w:t>
      </w:r>
    </w:p>
    <w:p w:rsidR="001C1FA8" w:rsidRDefault="001C1FA8" w:rsidP="001C1FA8">
      <w:pPr>
        <w:pStyle w:val="a5"/>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قد صب بعضهم إلى تعريف القانون بأنه مجموعة القواعد التي تنظم سلوك الأفراد في الجماعة تنظيما عاما ومفروضا بتهديد الجزاء الموضوع لمخالفتها.</w:t>
      </w:r>
    </w:p>
    <w:p w:rsidR="001C1FA8" w:rsidRDefault="001C1FA8" w:rsidP="001C1FA8">
      <w:pPr>
        <w:pStyle w:val="a5"/>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وذهب آخرون بأنه مجموعة القواعد التي أو تنظم الروابط الاجتماعية والتي يجبر الأفراد على </w:t>
      </w:r>
      <w:proofErr w:type="spellStart"/>
      <w:r>
        <w:rPr>
          <w:rFonts w:ascii="Simplified Arabic" w:hAnsi="Simplified Arabic" w:cs="Simplified Arabic"/>
          <w:sz w:val="28"/>
          <w:szCs w:val="28"/>
          <w:rtl/>
          <w:lang w:bidi="ar-DZ"/>
        </w:rPr>
        <w:t>اتباعها</w:t>
      </w:r>
      <w:proofErr w:type="spellEnd"/>
      <w:r>
        <w:rPr>
          <w:rFonts w:ascii="Simplified Arabic" w:hAnsi="Simplified Arabic" w:cs="Simplified Arabic"/>
          <w:sz w:val="28"/>
          <w:szCs w:val="28"/>
          <w:rtl/>
          <w:lang w:bidi="ar-DZ"/>
        </w:rPr>
        <w:t xml:space="preserve"> بالقوة عند الاقتضاء.</w:t>
      </w:r>
    </w:p>
    <w:p w:rsidR="001C1FA8" w:rsidRDefault="001C1FA8" w:rsidP="001C1FA8">
      <w:pPr>
        <w:pStyle w:val="a5"/>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وتعريف القانون بالنظر إلى الخصائص المميزة لقواعده، وهو الذي يشير إليه المعنى العام لكلمة قانون، هو التعريف الذي نراه الأقرب إلى الصواب لذلك فإننا نقول بدورنا إلى القانون هو: </w:t>
      </w:r>
    </w:p>
    <w:p w:rsidR="001C1FA8" w:rsidRDefault="001C1FA8" w:rsidP="001C1FA8">
      <w:pPr>
        <w:pStyle w:val="a5"/>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"مجموعة القواعد العامة المجردة التي تنظم سلوك الأفراد وعلاقاتهم في المجتمع والتي تكون مصحوبة بجزاء توقعه السلطة العامة عند الاقتضاء".</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*خصائص القاعدة القانونية: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الهدف من تحديد خصائص القاعدة القانونية هو إمكان التعرف عليها والتميز بينها وبين غيرها من القواعد الأخرى العلمية والسلوكية على حد سواء، وقد أن قلنا أن القانون هو مجموعة القواعد العامة المجردة التي تنظم سلوك الأفراد في المجتمع والتي تكون مقترنة بالجزاء توقعه السلطة العامة المختصة على من يخالفها.</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من تعريف القانون يمكننا تبيين الخصائص الجوهرية التي تتميز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القاعدة القانونية وهي ثلاثة:</w:t>
      </w:r>
    </w:p>
    <w:p w:rsidR="001C1FA8" w:rsidRDefault="001C1FA8" w:rsidP="001C1FA8">
      <w:pPr>
        <w:pStyle w:val="a5"/>
        <w:numPr>
          <w:ilvl w:val="0"/>
          <w:numId w:val="2"/>
        </w:numPr>
        <w:bidi/>
        <w:jc w:val="both"/>
        <w:rPr>
          <w:rFonts w:ascii="Simplified Arabic" w:hAnsi="Simplified Arabic" w:cs="Simplified Arabic"/>
          <w:color w:val="FF0000"/>
          <w:sz w:val="28"/>
          <w:szCs w:val="28"/>
          <w:u w:val="single"/>
          <w:rtl/>
          <w:lang w:bidi="ar-DZ"/>
        </w:rPr>
      </w:pPr>
      <w:r>
        <w:rPr>
          <w:rFonts w:ascii="Simplified Arabic" w:hAnsi="Simplified Arabic" w:cs="Simplified Arabic"/>
          <w:sz w:val="28"/>
          <w:szCs w:val="28"/>
          <w:rtl/>
          <w:lang w:bidi="ar-DZ"/>
        </w:rPr>
        <w:t>القاعدة القانونية قاعدة سلوك اجتماعي.</w:t>
      </w:r>
    </w:p>
    <w:p w:rsidR="001C1FA8" w:rsidRDefault="001C1FA8" w:rsidP="001C1FA8">
      <w:pPr>
        <w:pStyle w:val="a5"/>
        <w:numPr>
          <w:ilvl w:val="0"/>
          <w:numId w:val="2"/>
        </w:numPr>
        <w:bidi/>
        <w:jc w:val="both"/>
        <w:rPr>
          <w:rFonts w:ascii="Simplified Arabic" w:hAnsi="Simplified Arabic" w:cs="Simplified Arabic"/>
          <w:color w:val="FF0000"/>
          <w:sz w:val="28"/>
          <w:szCs w:val="28"/>
          <w:u w:val="single"/>
          <w:lang w:bidi="ar-DZ"/>
        </w:rPr>
      </w:pPr>
      <w:r>
        <w:rPr>
          <w:rFonts w:ascii="Simplified Arabic" w:hAnsi="Simplified Arabic" w:cs="Simplified Arabic"/>
          <w:sz w:val="28"/>
          <w:szCs w:val="28"/>
          <w:rtl/>
          <w:lang w:bidi="ar-DZ"/>
        </w:rPr>
        <w:lastRenderedPageBreak/>
        <w:t>القاعدة القانونية قاعدة عامة مجردة.</w:t>
      </w:r>
    </w:p>
    <w:p w:rsidR="001C1FA8" w:rsidRDefault="001C1FA8" w:rsidP="001C1FA8">
      <w:pPr>
        <w:pStyle w:val="a5"/>
        <w:numPr>
          <w:ilvl w:val="0"/>
          <w:numId w:val="2"/>
        </w:numPr>
        <w:bidi/>
        <w:jc w:val="both"/>
        <w:rPr>
          <w:rFonts w:ascii="Simplified Arabic" w:hAnsi="Simplified Arabic" w:cs="Simplified Arabic"/>
          <w:color w:val="FF0000"/>
          <w:sz w:val="28"/>
          <w:szCs w:val="28"/>
          <w:u w:val="single"/>
          <w:lang w:bidi="ar-DZ"/>
        </w:rPr>
      </w:pPr>
      <w:r>
        <w:rPr>
          <w:rFonts w:ascii="Simplified Arabic" w:hAnsi="Simplified Arabic" w:cs="Simplified Arabic"/>
          <w:sz w:val="28"/>
          <w:szCs w:val="28"/>
          <w:rtl/>
          <w:lang w:bidi="ar-DZ"/>
        </w:rPr>
        <w:t>القاعدة القانونية قاعدة ملزمة أي مقترنة بجزاء توقعه السلطة العامة على المخالف.</w:t>
      </w:r>
    </w:p>
    <w:p w:rsidR="001C1FA8" w:rsidRDefault="001C1FA8" w:rsidP="001C1FA8">
      <w:pPr>
        <w:pStyle w:val="a5"/>
        <w:numPr>
          <w:ilvl w:val="0"/>
          <w:numId w:val="3"/>
        </w:numPr>
        <w:bidi/>
        <w:jc w:val="both"/>
        <w:rPr>
          <w:rFonts w:ascii="Simplified Arabic" w:hAnsi="Simplified Arabic" w:cs="Simplified Arabic"/>
          <w:color w:val="FF0000"/>
          <w:sz w:val="28"/>
          <w:szCs w:val="28"/>
          <w:u w:val="single"/>
          <w:lang w:bidi="ar-DZ"/>
        </w:rPr>
      </w:pPr>
      <w:r>
        <w:rPr>
          <w:rFonts w:ascii="Simplified Arabic" w:hAnsi="Simplified Arabic" w:cs="Simplified Arabic"/>
          <w:sz w:val="28"/>
          <w:szCs w:val="28"/>
          <w:rtl/>
          <w:lang w:bidi="ar-DZ"/>
        </w:rPr>
        <w:t xml:space="preserve">القاعدة القانونية قاعدة سلوك اجتماعي </w:t>
      </w:r>
      <w:r>
        <w:rPr>
          <w:rFonts w:ascii="Simplified Arabic" w:hAnsi="Simplified Arabic" w:cs="Simplified Arabic"/>
          <w:sz w:val="28"/>
          <w:szCs w:val="28"/>
          <w:lang w:bidi="ar-DZ"/>
        </w:rPr>
        <w:t>règle de conduite sociale</w:t>
      </w:r>
      <w:r>
        <w:rPr>
          <w:rFonts w:ascii="Simplified Arabic" w:hAnsi="Simplified Arabic" w:cs="Simplified Arabic"/>
          <w:sz w:val="28"/>
          <w:szCs w:val="28"/>
          <w:rtl/>
          <w:lang w:bidi="ar-DZ"/>
        </w:rPr>
        <w:t>:</w:t>
      </w:r>
    </w:p>
    <w:p w:rsidR="001C1FA8" w:rsidRDefault="001C1FA8" w:rsidP="001C1FA8">
      <w:pPr>
        <w:pStyle w:val="a5"/>
        <w:numPr>
          <w:ilvl w:val="0"/>
          <w:numId w:val="4"/>
        </w:numPr>
        <w:bidi/>
        <w:jc w:val="both"/>
        <w:rPr>
          <w:rFonts w:ascii="Simplified Arabic" w:hAnsi="Simplified Arabic" w:cs="Simplified Arabic"/>
          <w:b/>
          <w:bCs/>
          <w:color w:val="FF0000"/>
          <w:sz w:val="28"/>
          <w:szCs w:val="28"/>
          <w:u w:val="single"/>
          <w:lang w:bidi="ar-DZ"/>
        </w:rPr>
      </w:pPr>
      <w:r>
        <w:rPr>
          <w:rFonts w:ascii="Simplified Arabic" w:hAnsi="Simplified Arabic" w:cs="Simplified Arabic"/>
          <w:b/>
          <w:bCs/>
          <w:sz w:val="28"/>
          <w:szCs w:val="28"/>
          <w:rtl/>
          <w:lang w:bidi="ar-DZ"/>
        </w:rPr>
        <w:t>وظيفة القانون:</w:t>
      </w:r>
    </w:p>
    <w:p w:rsidR="001C1FA8" w:rsidRDefault="001C1FA8" w:rsidP="001C1FA8">
      <w:pPr>
        <w:pStyle w:val="a5"/>
        <w:bidi/>
        <w:ind w:left="108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إن القانون لا يوجد إلا حيث يوجد مجتمع، وغاية القانون كما قلنا هب تنظيم سلوك أفراد المجتمع والحياة  في المجتمع من شأنها أن تنشئ </w:t>
      </w:r>
      <w:proofErr w:type="spellStart"/>
      <w:r>
        <w:rPr>
          <w:rFonts w:ascii="Simplified Arabic" w:hAnsi="Simplified Arabic" w:cs="Simplified Arabic"/>
          <w:sz w:val="28"/>
          <w:szCs w:val="28"/>
          <w:rtl/>
          <w:lang w:bidi="ar-DZ"/>
        </w:rPr>
        <w:t>ؤوابط</w:t>
      </w:r>
      <w:proofErr w:type="spellEnd"/>
      <w:r>
        <w:rPr>
          <w:rFonts w:ascii="Simplified Arabic" w:hAnsi="Simplified Arabic" w:cs="Simplified Arabic"/>
          <w:sz w:val="28"/>
          <w:szCs w:val="28"/>
          <w:rtl/>
          <w:lang w:bidi="ar-DZ"/>
        </w:rPr>
        <w:t xml:space="preserve"> متعددة بين الإنسان وأقرانه، طالما أنه لا يستطيع أن يحيا ويشبع حاجاته المتجددة منفردا، بل أنه يكون في أمس الحاجة في سبيل ذلك إلى ضم جم جهده إلى جهود غيره.</w:t>
      </w:r>
    </w:p>
    <w:p w:rsidR="001C1FA8" w:rsidRDefault="001C1FA8" w:rsidP="001C1FA8">
      <w:pPr>
        <w:pStyle w:val="a5"/>
        <w:bidi/>
        <w:ind w:left="108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وهذا التشعب في العلاقات يشير لا محالة كثيرا من المنازعات نظرا لتعدد الرغبات وتضارب المصالح الفردية. وعليه فلا مناص حينئذ من اللجوء إلى فيصل لتنظيم هذه العلاقات وحكم تلك الروابط وهو ما لن يأتي إلا بوضع قواعد تحدد ما لكل عضو في المجتمع من حقوق وما على عاتقه من واجبات للتوفيق بين المصالح المتعارضة، إذ بذلك فقط تنعقد السيادة في المجتمع للنظام والأمن والاستقرار.</w:t>
      </w:r>
    </w:p>
    <w:p w:rsidR="001C1FA8" w:rsidRDefault="001C1FA8" w:rsidP="001C1FA8">
      <w:pPr>
        <w:pStyle w:val="a5"/>
        <w:bidi/>
        <w:ind w:left="108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إن القانون إذن وليد المجتمع، ذلك أن الإنسان المنفرد الذي يعيش في غابة يقطف من ثمارها ويأوي إلى أغصان أشجارها "حي بن يقضان لا وجود له إلا في مخيلة الفلاسفة والكتاب. ليس بحاجة إلى قانون ينظم سلوكه، إذ ليس هناك من ينازعه في رغباته وغرائزه.</w:t>
      </w:r>
    </w:p>
    <w:p w:rsidR="001C1FA8" w:rsidRDefault="001C1FA8" w:rsidP="001C1FA8">
      <w:pPr>
        <w:pStyle w:val="a5"/>
        <w:numPr>
          <w:ilvl w:val="0"/>
          <w:numId w:val="4"/>
        </w:numPr>
        <w:bidi/>
        <w:jc w:val="both"/>
        <w:rPr>
          <w:rFonts w:ascii="Simplified Arabic" w:hAnsi="Simplified Arabic" w:cs="Simplified Arabic"/>
          <w:b/>
          <w:bCs/>
          <w:color w:val="FF0000"/>
          <w:sz w:val="28"/>
          <w:szCs w:val="28"/>
          <w:u w:val="single"/>
          <w:rtl/>
          <w:lang w:bidi="ar-DZ"/>
        </w:rPr>
      </w:pPr>
      <w:r>
        <w:rPr>
          <w:rFonts w:ascii="Simplified Arabic" w:hAnsi="Simplified Arabic" w:cs="Simplified Arabic"/>
          <w:b/>
          <w:bCs/>
          <w:sz w:val="28"/>
          <w:szCs w:val="28"/>
          <w:rtl/>
          <w:lang w:bidi="ar-DZ"/>
        </w:rPr>
        <w:t xml:space="preserve">الصيغة </w:t>
      </w:r>
      <w:proofErr w:type="spellStart"/>
      <w:r>
        <w:rPr>
          <w:rFonts w:ascii="Simplified Arabic" w:hAnsi="Simplified Arabic" w:cs="Simplified Arabic"/>
          <w:b/>
          <w:bCs/>
          <w:sz w:val="28"/>
          <w:szCs w:val="28"/>
          <w:rtl/>
          <w:lang w:bidi="ar-DZ"/>
        </w:rPr>
        <w:t>التكليفية</w:t>
      </w:r>
      <w:proofErr w:type="spellEnd"/>
      <w:r>
        <w:rPr>
          <w:rFonts w:ascii="Simplified Arabic" w:hAnsi="Simplified Arabic" w:cs="Simplified Arabic"/>
          <w:b/>
          <w:bCs/>
          <w:sz w:val="28"/>
          <w:szCs w:val="28"/>
          <w:rtl/>
          <w:lang w:bidi="ar-DZ"/>
        </w:rPr>
        <w:t xml:space="preserve"> للقواعد القانون:</w:t>
      </w:r>
    </w:p>
    <w:p w:rsidR="001C1FA8" w:rsidRDefault="001C1FA8" w:rsidP="001C1FA8">
      <w:pPr>
        <w:pStyle w:val="a5"/>
        <w:bidi/>
        <w:ind w:left="108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إن القانون إذ يضع قواعد السلوك الواجب على الأفراد، لا يتوجه إليهم على سبيل النصح أو الترغيب بل يفرضها عليهم فرضا إما بصورة الأمر أو النهي، فهو إما أن يأمرهم فيجب عليهم أن يأتمروا أو ينهاهم فيجب عليهم أن ينتهوا وذلك دون أن يترك لهم حرية مخالفتهم إذ ليس من المعقول أن تكون قواعد القانون </w:t>
      </w:r>
      <w:proofErr w:type="spellStart"/>
      <w:r>
        <w:rPr>
          <w:rFonts w:ascii="Simplified Arabic" w:hAnsi="Simplified Arabic" w:cs="Simplified Arabic"/>
          <w:sz w:val="28"/>
          <w:szCs w:val="28"/>
          <w:rtl/>
          <w:lang w:bidi="ar-DZ"/>
        </w:rPr>
        <w:t>تخيرية</w:t>
      </w:r>
      <w:proofErr w:type="spellEnd"/>
      <w:r>
        <w:rPr>
          <w:rFonts w:ascii="Simplified Arabic" w:hAnsi="Simplified Arabic" w:cs="Simplified Arabic"/>
          <w:sz w:val="28"/>
          <w:szCs w:val="28"/>
          <w:rtl/>
          <w:lang w:bidi="ar-DZ"/>
        </w:rPr>
        <w:t xml:space="preserve">، تخير المكلف بين </w:t>
      </w:r>
      <w:proofErr w:type="spellStart"/>
      <w:r>
        <w:rPr>
          <w:rFonts w:ascii="Simplified Arabic" w:hAnsi="Simplified Arabic" w:cs="Simplified Arabic"/>
          <w:sz w:val="28"/>
          <w:szCs w:val="28"/>
          <w:rtl/>
          <w:lang w:bidi="ar-DZ"/>
        </w:rPr>
        <w:t>اتباع</w:t>
      </w:r>
      <w:proofErr w:type="spellEnd"/>
      <w:r>
        <w:rPr>
          <w:rFonts w:ascii="Simplified Arabic" w:hAnsi="Simplified Arabic" w:cs="Simplified Arabic"/>
          <w:sz w:val="28"/>
          <w:szCs w:val="28"/>
          <w:rtl/>
          <w:lang w:bidi="ar-DZ"/>
        </w:rPr>
        <w:t xml:space="preserve"> ما تقتضيه وتحمل الجزاء على مخالفتها، وإلا لما كان من المتصور استخدام القوة لمنع المخالف من الاستمرار في المخالفة.</w:t>
      </w:r>
    </w:p>
    <w:p w:rsidR="001C1FA8" w:rsidRDefault="001C1FA8" w:rsidP="001C1FA8">
      <w:pPr>
        <w:pStyle w:val="a5"/>
        <w:bidi/>
        <w:ind w:left="108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انعدام الصفة الإلزامية في قواعد القانون ينتج عنه مجتمع فوضوي.</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*أمثلة للقواعد القانونية التي تتخذ صيغة الأمر:</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    -القاعدة التي تضمنتها المادة 143/1 من التقنين المدني الجزائري التي تقضي بأنه </w:t>
      </w:r>
      <w:r>
        <w:rPr>
          <w:rFonts w:ascii="Simplified Arabic" w:hAnsi="Simplified Arabic" w:cs="Simplified Arabic"/>
          <w:sz w:val="28"/>
          <w:szCs w:val="28"/>
          <w:lang w:bidi="ar-DZ"/>
        </w:rPr>
        <w:t>)</w:t>
      </w:r>
      <w:r>
        <w:rPr>
          <w:rFonts w:ascii="Simplified Arabic" w:hAnsi="Simplified Arabic" w:cs="Simplified Arabic"/>
          <w:sz w:val="28"/>
          <w:szCs w:val="28"/>
          <w:rtl/>
          <w:lang w:bidi="ar-DZ"/>
        </w:rPr>
        <w:t>كل من تسلم على سبيل الوفاء ما ليس مستحقا له وجب عليه مرده</w:t>
      </w:r>
      <w:r>
        <w:rPr>
          <w:rFonts w:ascii="Simplified Arabic" w:hAnsi="Simplified Arabic" w:cs="Simplified Arabic"/>
          <w:sz w:val="28"/>
          <w:szCs w:val="28"/>
          <w:lang w:bidi="ar-DZ"/>
        </w:rPr>
        <w:t>(.</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-القاعدة التي تضمنتها المادة 495/1 من نفس التقنين </w:t>
      </w:r>
      <w:proofErr w:type="spellStart"/>
      <w:r>
        <w:rPr>
          <w:rFonts w:ascii="Simplified Arabic" w:hAnsi="Simplified Arabic" w:cs="Simplified Arabic"/>
          <w:sz w:val="28"/>
          <w:szCs w:val="28"/>
          <w:rtl/>
          <w:lang w:bidi="ar-DZ"/>
        </w:rPr>
        <w:t>تنص</w:t>
      </w:r>
      <w:proofErr w:type="spellEnd"/>
      <w:r>
        <w:rPr>
          <w:rFonts w:ascii="Simplified Arabic" w:hAnsi="Simplified Arabic" w:cs="Simplified Arabic"/>
          <w:sz w:val="28"/>
          <w:szCs w:val="28"/>
          <w:rtl/>
          <w:lang w:bidi="ar-DZ"/>
        </w:rPr>
        <w:t xml:space="preserve"> على أنه (يجب على المستأجر أن يعتني بالعين المؤجرة وأن يحافظ عليها مثلما يبذله الرجل العادي</w:t>
      </w:r>
      <w:r>
        <w:rPr>
          <w:rFonts w:ascii="Simplified Arabic" w:hAnsi="Simplified Arabic" w:cs="Simplified Arabic"/>
          <w:sz w:val="28"/>
          <w:szCs w:val="28"/>
          <w:lang w:bidi="ar-DZ"/>
        </w:rPr>
        <w:t>(.</w:t>
      </w:r>
    </w:p>
    <w:p w:rsidR="001C1FA8" w:rsidRDefault="001C1FA8" w:rsidP="001C1FA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lang w:bidi="ar-DZ"/>
        </w:rPr>
        <w:t xml:space="preserve">   </w:t>
      </w:r>
      <w:r>
        <w:rPr>
          <w:rFonts w:ascii="Simplified Arabic" w:hAnsi="Simplified Arabic" w:cs="Simplified Arabic"/>
          <w:b/>
          <w:bCs/>
          <w:sz w:val="28"/>
          <w:szCs w:val="28"/>
          <w:rtl/>
          <w:lang w:bidi="ar-DZ"/>
        </w:rPr>
        <w:t xml:space="preserve"> -أمثلة للقواعد القانونية التي تتخذ صيغة النهي:</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*ما نصت عليه المادة 333 من التقنين المدني من أنه لا يجوز إثبات التصرف القانوني المدني إذا زادت قيمته عن 100 ألف </w:t>
      </w:r>
      <w:proofErr w:type="spellStart"/>
      <w:r>
        <w:rPr>
          <w:rFonts w:ascii="Simplified Arabic" w:hAnsi="Simplified Arabic" w:cs="Simplified Arabic"/>
          <w:sz w:val="28"/>
          <w:szCs w:val="28"/>
          <w:rtl/>
          <w:lang w:bidi="ar-DZ"/>
        </w:rPr>
        <w:t>دج</w:t>
      </w:r>
      <w:proofErr w:type="spellEnd"/>
      <w:r>
        <w:rPr>
          <w:rFonts w:ascii="Simplified Arabic" w:hAnsi="Simplified Arabic" w:cs="Simplified Arabic"/>
          <w:sz w:val="28"/>
          <w:szCs w:val="28"/>
          <w:rtl/>
          <w:lang w:bidi="ar-DZ"/>
        </w:rPr>
        <w:t xml:space="preserve"> إلا بالكتابة.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*ما نصت عليه المادة 141 من تقنين العقوبات الجزائري</w:t>
      </w:r>
      <w:r>
        <w:rPr>
          <w:rFonts w:ascii="Simplified Arabic" w:hAnsi="Simplified Arabic" w:cs="Simplified Arabic"/>
          <w:sz w:val="28"/>
          <w:szCs w:val="28"/>
          <w:lang w:bidi="ar-DZ"/>
        </w:rPr>
        <w:t>)</w:t>
      </w:r>
      <w:r>
        <w:rPr>
          <w:rFonts w:ascii="Simplified Arabic" w:hAnsi="Simplified Arabic" w:cs="Simplified Arabic"/>
          <w:sz w:val="28"/>
          <w:szCs w:val="28"/>
          <w:rtl/>
          <w:lang w:bidi="ar-DZ"/>
        </w:rPr>
        <w:t xml:space="preserve">كل قاضي... يبدأ في ممارسة أعمال وظيفية قبل أن يؤدي اليمين المطلوبة لما يجوز معاقبته بغرامة من 500 إلى 1000 </w:t>
      </w:r>
      <w:proofErr w:type="spellStart"/>
      <w:r>
        <w:rPr>
          <w:rFonts w:ascii="Simplified Arabic" w:hAnsi="Simplified Arabic" w:cs="Simplified Arabic"/>
          <w:sz w:val="28"/>
          <w:szCs w:val="28"/>
          <w:rtl/>
          <w:lang w:bidi="ar-DZ"/>
        </w:rPr>
        <w:t>دج</w:t>
      </w:r>
      <w:proofErr w:type="spellEnd"/>
      <w:r>
        <w:rPr>
          <w:rFonts w:ascii="Simplified Arabic" w:hAnsi="Simplified Arabic" w:cs="Simplified Arabic"/>
          <w:sz w:val="28"/>
          <w:szCs w:val="28"/>
          <w:rtl/>
          <w:lang w:bidi="ar-DZ"/>
        </w:rPr>
        <w:t>).</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ج-القانون وليد البيئة </w:t>
      </w:r>
      <w:proofErr w:type="spellStart"/>
      <w:r>
        <w:rPr>
          <w:rFonts w:ascii="Simplified Arabic" w:hAnsi="Simplified Arabic" w:cs="Simplified Arabic"/>
          <w:b/>
          <w:bCs/>
          <w:sz w:val="28"/>
          <w:szCs w:val="28"/>
          <w:rtl/>
          <w:lang w:bidi="ar-DZ"/>
        </w:rPr>
        <w:t>الإجتماعية</w:t>
      </w:r>
      <w:proofErr w:type="spellEnd"/>
      <w:r>
        <w:rPr>
          <w:rFonts w:ascii="Simplified Arabic" w:hAnsi="Simplified Arabic" w:cs="Simplified Arabic"/>
          <w:b/>
          <w:bCs/>
          <w:sz w:val="28"/>
          <w:szCs w:val="28"/>
          <w:rtl/>
          <w:lang w:bidi="ar-DZ"/>
        </w:rPr>
        <w:t>:</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القانون باعتباره مجموعة قواعد سلوك اجتماعي لا يتصف بالجمود بل إن سمته التطور. لأنه يرتبط دوما ببيئة اجتماعية معينة يتطور بتطور الجماعة ليساير حاجاتها ويواكب مقتضيات العصر المتجددة لذلك فهو يتحكم في مضمونه عاملا المكان والزمان، وعليه فهو يختلف في المكان من دولة إلى أخرى ويختلف في الزمان في داخل نفس الدولة من زمن إلى آخر، ولتعديل النصوص التشريعية القائمة حتى تتلاءم مع الفروق الجديدة في المجتمع.</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د- القانون يحكم السلوك الظاهر للأفراد الذين يخاطبهم:</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القاعدة القانونية، إذ تنظم سلوك الأفراد في المجتمع لا تهتم أساسا إلا بالسلوك الخارجي للشخص، فمن المعلوم أنه إلى جانب السلوك الظاهر للإنسان الذي يتمثل في ما يأتيه من فعل وقول أو فيما يمتنع الإتيان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يوجد ما يدور في ذهنه من أفكار ونوايا. غير أن القاعدة القانونية لا تعتد علاقات الأشخاص وما دامت هذه الأفكار والنوايا حبيسة نفس الشخص فإن القانون لا يعبأ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إذ لن يكون لها تأثير على علاقاته لغيره.</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من أجل ذلك لم يكن للقانون شأن بعالم النية والضمير الذي تحكمه قواعد الدين والأخلاق. فإذا اقترنت نوايا الشخص وأفكاره بمظهر خارجي فإن القانون حينئذ يتدخل للأداء دوره فتقنين العقوبات مثلا لا يعاقب على مجرد التفكر في إلحاق الضرر بالغير ولكنه يكون بالمرصاد إذا تجاوز المرء مرحلة </w:t>
      </w:r>
      <w:proofErr w:type="spellStart"/>
      <w:r>
        <w:rPr>
          <w:rFonts w:ascii="Simplified Arabic" w:hAnsi="Simplified Arabic" w:cs="Simplified Arabic"/>
          <w:sz w:val="28"/>
          <w:szCs w:val="28"/>
          <w:rtl/>
          <w:lang w:bidi="ar-DZ"/>
        </w:rPr>
        <w:t>مرحلة</w:t>
      </w:r>
      <w:proofErr w:type="spellEnd"/>
      <w:r>
        <w:rPr>
          <w:rFonts w:ascii="Simplified Arabic" w:hAnsi="Simplified Arabic" w:cs="Simplified Arabic"/>
          <w:sz w:val="28"/>
          <w:szCs w:val="28"/>
          <w:rtl/>
          <w:lang w:bidi="ar-DZ"/>
        </w:rPr>
        <w:t xml:space="preserve"> التفكير ودخل مرحلة البدء في تنفيذ ما عقد العزم عليه </w:t>
      </w:r>
      <w:proofErr w:type="spellStart"/>
      <w:r>
        <w:rPr>
          <w:rFonts w:ascii="Simplified Arabic" w:hAnsi="Simplified Arabic" w:cs="Simplified Arabic"/>
          <w:sz w:val="28"/>
          <w:szCs w:val="28"/>
          <w:rtl/>
          <w:lang w:bidi="ar-DZ"/>
        </w:rPr>
        <w:t>بأ</w:t>
      </w:r>
      <w:proofErr w:type="spellEnd"/>
      <w:r>
        <w:rPr>
          <w:rFonts w:ascii="Simplified Arabic" w:hAnsi="Simplified Arabic" w:cs="Simplified Arabic"/>
          <w:sz w:val="28"/>
          <w:szCs w:val="28"/>
          <w:rtl/>
          <w:lang w:bidi="ar-DZ"/>
        </w:rPr>
        <w:t xml:space="preserve">، شرع في أعمال الفعل المادي. فيعامله معاملة أشد من ذلك الذي ارتكب الفعل بصورة عارضة دون </w:t>
      </w:r>
      <w:proofErr w:type="spellStart"/>
      <w:r>
        <w:rPr>
          <w:rFonts w:ascii="Simplified Arabic" w:hAnsi="Simplified Arabic" w:cs="Simplified Arabic"/>
          <w:sz w:val="28"/>
          <w:szCs w:val="28"/>
          <w:rtl/>
          <w:lang w:bidi="ar-DZ"/>
        </w:rPr>
        <w:t>ان</w:t>
      </w:r>
      <w:proofErr w:type="spellEnd"/>
      <w:r>
        <w:rPr>
          <w:rFonts w:ascii="Simplified Arabic" w:hAnsi="Simplified Arabic" w:cs="Simplified Arabic"/>
          <w:sz w:val="28"/>
          <w:szCs w:val="28"/>
          <w:rtl/>
          <w:lang w:bidi="ar-DZ"/>
        </w:rPr>
        <w:t xml:space="preserve"> يبيت النية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فهذا التقنين يعتد بالنية  في </w:t>
      </w:r>
      <w:proofErr w:type="spellStart"/>
      <w:r>
        <w:rPr>
          <w:rFonts w:ascii="Simplified Arabic" w:hAnsi="Simplified Arabic" w:cs="Simplified Arabic"/>
          <w:sz w:val="28"/>
          <w:szCs w:val="28"/>
          <w:rtl/>
          <w:lang w:bidi="ar-DZ"/>
        </w:rPr>
        <w:t>الحاق</w:t>
      </w:r>
      <w:proofErr w:type="spellEnd"/>
      <w:r>
        <w:rPr>
          <w:rFonts w:ascii="Simplified Arabic" w:hAnsi="Simplified Arabic" w:cs="Simplified Arabic"/>
          <w:sz w:val="28"/>
          <w:szCs w:val="28"/>
          <w:rtl/>
          <w:lang w:bidi="ar-DZ"/>
        </w:rPr>
        <w:t xml:space="preserve"> العقوبة بالفاعل فالعقوبة  التي يقررها لجريمة القتل مع سبق </w:t>
      </w:r>
      <w:proofErr w:type="spellStart"/>
      <w:r>
        <w:rPr>
          <w:rFonts w:ascii="Simplified Arabic" w:hAnsi="Simplified Arabic" w:cs="Simplified Arabic"/>
          <w:sz w:val="28"/>
          <w:szCs w:val="28"/>
          <w:rtl/>
          <w:lang w:bidi="ar-DZ"/>
        </w:rPr>
        <w:t>الاصرار</w:t>
      </w:r>
      <w:proofErr w:type="spellEnd"/>
      <w:r>
        <w:rPr>
          <w:rFonts w:ascii="Simplified Arabic" w:hAnsi="Simplified Arabic" w:cs="Simplified Arabic"/>
          <w:sz w:val="28"/>
          <w:szCs w:val="28"/>
          <w:rtl/>
          <w:lang w:bidi="ar-DZ"/>
        </w:rPr>
        <w:t xml:space="preserve"> والترصد اشد من تلك التي يقررها لجريمة القتل التيس لم تقترن بهذه </w:t>
      </w:r>
      <w:proofErr w:type="spellStart"/>
      <w:r>
        <w:rPr>
          <w:rFonts w:ascii="Simplified Arabic" w:hAnsi="Simplified Arabic" w:cs="Simplified Arabic"/>
          <w:sz w:val="28"/>
          <w:szCs w:val="28"/>
          <w:rtl/>
          <w:lang w:bidi="ar-DZ"/>
        </w:rPr>
        <w:t>الضروف</w:t>
      </w:r>
      <w:proofErr w:type="spellEnd"/>
      <w:r>
        <w:rPr>
          <w:rFonts w:ascii="Simplified Arabic" w:hAnsi="Simplified Arabic" w:cs="Simplified Arabic"/>
          <w:sz w:val="28"/>
          <w:szCs w:val="28"/>
          <w:rtl/>
          <w:lang w:bidi="ar-DZ"/>
        </w:rPr>
        <w:t xml:space="preserve"> كما </w:t>
      </w:r>
      <w:proofErr w:type="spellStart"/>
      <w:r>
        <w:rPr>
          <w:rFonts w:ascii="Simplified Arabic" w:hAnsi="Simplified Arabic" w:cs="Simplified Arabic"/>
          <w:sz w:val="28"/>
          <w:szCs w:val="28"/>
          <w:rtl/>
          <w:lang w:bidi="ar-DZ"/>
        </w:rPr>
        <w:t>ان</w:t>
      </w:r>
      <w:proofErr w:type="spellEnd"/>
      <w:r>
        <w:rPr>
          <w:rFonts w:ascii="Simplified Arabic" w:hAnsi="Simplified Arabic" w:cs="Simplified Arabic"/>
          <w:sz w:val="28"/>
          <w:szCs w:val="28"/>
          <w:rtl/>
          <w:lang w:bidi="ar-DZ"/>
        </w:rPr>
        <w:t xml:space="preserve"> التقنين المدني يعتد بنية التخفي في تقرير القواعد النية تتطور التقادم المكتسب مدة الحيازة لكسب ملكية عقار بالتقادم هي 15 سنة </w:t>
      </w:r>
      <w:proofErr w:type="spellStart"/>
      <w:r>
        <w:rPr>
          <w:rFonts w:ascii="Simplified Arabic" w:hAnsi="Simplified Arabic" w:cs="Simplified Arabic"/>
          <w:sz w:val="28"/>
          <w:szCs w:val="28"/>
          <w:rtl/>
          <w:lang w:bidi="ar-DZ"/>
        </w:rPr>
        <w:t>اذا</w:t>
      </w:r>
      <w:proofErr w:type="spellEnd"/>
      <w:r>
        <w:rPr>
          <w:rFonts w:ascii="Simplified Arabic" w:hAnsi="Simplified Arabic" w:cs="Simplified Arabic"/>
          <w:sz w:val="28"/>
          <w:szCs w:val="28"/>
          <w:rtl/>
          <w:lang w:bidi="ar-DZ"/>
        </w:rPr>
        <w:t xml:space="preserve"> كان التخفي يعتم انه يحوز عقار غير مملوك له حسب 827 ق م .</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القاعدة القانونية العامة المجردة:</w:t>
      </w:r>
    </w:p>
    <w:p w:rsidR="001C1FA8" w:rsidRDefault="001C1FA8" w:rsidP="001C1FA8">
      <w:pPr>
        <w:bidi/>
        <w:jc w:val="both"/>
        <w:rPr>
          <w:rFonts w:ascii="Simplified Arabic" w:hAnsi="Simplified Arabic" w:cs="Simplified Arabic"/>
          <w:b/>
          <w:bCs/>
          <w:sz w:val="28"/>
          <w:szCs w:val="28"/>
          <w:rtl/>
          <w:lang w:bidi="ar-DZ"/>
        </w:rPr>
      </w:pPr>
      <w:proofErr w:type="spellStart"/>
      <w:r>
        <w:rPr>
          <w:rFonts w:ascii="Simplified Arabic" w:hAnsi="Simplified Arabic" w:cs="Simplified Arabic"/>
          <w:b/>
          <w:bCs/>
          <w:sz w:val="28"/>
          <w:szCs w:val="28"/>
          <w:lang w:bidi="ar-DZ"/>
        </w:rPr>
        <w:t>Régle</w:t>
      </w:r>
      <w:proofErr w:type="spellEnd"/>
      <w:r>
        <w:rPr>
          <w:rFonts w:ascii="Simplified Arabic" w:hAnsi="Simplified Arabic" w:cs="Simplified Arabic"/>
          <w:b/>
          <w:bCs/>
          <w:sz w:val="28"/>
          <w:szCs w:val="28"/>
          <w:lang w:bidi="ar-DZ"/>
        </w:rPr>
        <w:t xml:space="preserve"> générale </w:t>
      </w:r>
      <w:proofErr w:type="spellStart"/>
      <w:r>
        <w:rPr>
          <w:rFonts w:ascii="Simplified Arabic" w:hAnsi="Simplified Arabic" w:cs="Simplified Arabic"/>
          <w:b/>
          <w:bCs/>
          <w:sz w:val="28"/>
          <w:szCs w:val="28"/>
          <w:lang w:bidi="ar-DZ"/>
        </w:rPr>
        <w:t>absttrait</w:t>
      </w:r>
      <w:proofErr w:type="spellEnd"/>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أ-المقصود بعموم القاعدة القانونية وتجريدها:</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يقصد بعمومية القاعدة القانونية وتجريدها </w:t>
      </w:r>
      <w:proofErr w:type="spellStart"/>
      <w:r>
        <w:rPr>
          <w:rFonts w:ascii="Simplified Arabic" w:hAnsi="Simplified Arabic" w:cs="Simplified Arabic"/>
          <w:sz w:val="28"/>
          <w:szCs w:val="28"/>
          <w:rtl/>
          <w:lang w:bidi="ar-DZ"/>
        </w:rPr>
        <w:t>أها</w:t>
      </w:r>
      <w:proofErr w:type="spellEnd"/>
      <w:r>
        <w:rPr>
          <w:rFonts w:ascii="Simplified Arabic" w:hAnsi="Simplified Arabic" w:cs="Simplified Arabic"/>
          <w:sz w:val="28"/>
          <w:szCs w:val="28"/>
          <w:rtl/>
          <w:lang w:bidi="ar-DZ"/>
        </w:rPr>
        <w:t xml:space="preserve"> لا تخص واقعة محددة بعينها ولا شخصا معينا بالذات بل هي تبين الشروط اللازم توافرها في الواقعة التي تنطبق عليها والأوصاف التي يتعين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الشخص الذي تخاطبها بحيث تنطبق هذه القاعدة على كل شخص توافرت فيه هذه الأوصاف أو على كل واقعة استجمعت هذه الشروط ، وبعبارة أخرى إن ق.</w:t>
      </w:r>
      <w:proofErr w:type="spellStart"/>
      <w:r>
        <w:rPr>
          <w:rFonts w:ascii="Simplified Arabic" w:hAnsi="Simplified Arabic" w:cs="Simplified Arabic"/>
          <w:sz w:val="28"/>
          <w:szCs w:val="28"/>
          <w:rtl/>
          <w:lang w:bidi="ar-DZ"/>
        </w:rPr>
        <w:t>ق</w:t>
      </w:r>
      <w:proofErr w:type="spellEnd"/>
      <w:r>
        <w:rPr>
          <w:rFonts w:ascii="Simplified Arabic" w:hAnsi="Simplified Arabic" w:cs="Simplified Arabic"/>
          <w:sz w:val="28"/>
          <w:szCs w:val="28"/>
          <w:rtl/>
          <w:lang w:bidi="ar-DZ"/>
        </w:rPr>
        <w:t xml:space="preserve"> تخاطب الأشخاص بصفاتهم لا </w:t>
      </w:r>
      <w:proofErr w:type="spellStart"/>
      <w:r>
        <w:rPr>
          <w:rFonts w:ascii="Simplified Arabic" w:hAnsi="Simplified Arabic" w:cs="Simplified Arabic"/>
          <w:sz w:val="28"/>
          <w:szCs w:val="28"/>
          <w:rtl/>
          <w:lang w:bidi="ar-DZ"/>
        </w:rPr>
        <w:t>بذواتهم</w:t>
      </w:r>
      <w:proofErr w:type="spellEnd"/>
      <w:r>
        <w:rPr>
          <w:rFonts w:ascii="Simplified Arabic" w:hAnsi="Simplified Arabic" w:cs="Simplified Arabic"/>
          <w:sz w:val="28"/>
          <w:szCs w:val="28"/>
          <w:rtl/>
          <w:lang w:bidi="ar-DZ"/>
        </w:rPr>
        <w:t xml:space="preserve"> وتتناول الوقائع بشروطها لا </w:t>
      </w:r>
      <w:proofErr w:type="spellStart"/>
      <w:r>
        <w:rPr>
          <w:rFonts w:ascii="Simplified Arabic" w:hAnsi="Simplified Arabic" w:cs="Simplified Arabic"/>
          <w:sz w:val="28"/>
          <w:szCs w:val="28"/>
          <w:rtl/>
          <w:lang w:bidi="ar-DZ"/>
        </w:rPr>
        <w:t>بذواتها</w:t>
      </w:r>
      <w:proofErr w:type="spellEnd"/>
      <w:r>
        <w:rPr>
          <w:rFonts w:ascii="Simplified Arabic" w:hAnsi="Simplified Arabic" w:cs="Simplified Arabic"/>
          <w:sz w:val="28"/>
          <w:szCs w:val="28"/>
          <w:rtl/>
          <w:lang w:bidi="ar-DZ"/>
        </w:rPr>
        <w:t>.</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مثال ذلك المادة 124 من التقنين المدني التي تقضي بأن الخطأ الذي بسبب للغير يلتزم مرتكبه بالتعويض هي قاعدة قانونية عامة مجردة إلى كل الوقائع التي يتحقق فيها ركن الخطأ وتتوجه إلى كل الأشخاص الذين يرتكبون هذا الخطأ عند تطبيقها لا تنطبق إلا على شخص معين هو سبب الضرر ولغيره شريطة أن تتوفر في فعله صفة الخطأ.</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 xml:space="preserve">ب-الحكمة من خاصة عموم ق </w:t>
      </w:r>
      <w:proofErr w:type="spellStart"/>
      <w:r>
        <w:rPr>
          <w:rFonts w:ascii="Simplified Arabic" w:hAnsi="Simplified Arabic" w:cs="Simplified Arabic"/>
          <w:b/>
          <w:bCs/>
          <w:sz w:val="28"/>
          <w:szCs w:val="28"/>
          <w:rtl/>
          <w:lang w:bidi="ar-DZ"/>
        </w:rPr>
        <w:t>ق</w:t>
      </w:r>
      <w:proofErr w:type="spellEnd"/>
      <w:r>
        <w:rPr>
          <w:rFonts w:ascii="Simplified Arabic" w:hAnsi="Simplified Arabic" w:cs="Simplified Arabic"/>
          <w:b/>
          <w:bCs/>
          <w:sz w:val="28"/>
          <w:szCs w:val="28"/>
          <w:rtl/>
          <w:lang w:bidi="ar-DZ"/>
        </w:rPr>
        <w:t xml:space="preserve"> وتجسيدها:</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تظهر الحكمة من هذه الخاصية في ثلاث نواحي:</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الناحية الأولى: إن القول بعمومية وتجريد القاعدة القانونية من شأنه تحقيق المساواة بين الناس أمام منع التحيز لمصلحة شخ معين أو ضد شخص معين ، إذ أن هذه القاعدة تطبق على جميع الحالات المتماثلة ومن هنا يرتبط وصف العموم والتجريد بفكرة العدل، وبذلك أيضا يمثل هذا الوصف انتهازا للأخلاق في إطار القانون.</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فالتجريد الذي تقوم عليه القاعدة القانونية يؤدي إلى وضعها على أساس توحيد الحكم فيها بالنسبة إلى كافة الناس دون اعتداد بتفاوت الظروف أو اختلاف الجزئيات في كل حالة بذاتها فالقاعدة التي تضمنها المادة 40 من التقنين المدني التي تحدد سنن الرشد بتسع عشر سنة راعى فيها المشرع متوسط النضج العقلي على أساس الوضع الحالي لدى الناس مع أن سن الرشد الحقيقي قد </w:t>
      </w:r>
      <w:proofErr w:type="spellStart"/>
      <w:r>
        <w:rPr>
          <w:rFonts w:ascii="Simplified Arabic" w:hAnsi="Simplified Arabic" w:cs="Simplified Arabic"/>
          <w:sz w:val="28"/>
          <w:szCs w:val="28"/>
          <w:rtl/>
          <w:lang w:bidi="ar-DZ"/>
        </w:rPr>
        <w:t>تحتلف</w:t>
      </w:r>
      <w:proofErr w:type="spellEnd"/>
      <w:r>
        <w:rPr>
          <w:rFonts w:ascii="Simplified Arabic" w:hAnsi="Simplified Arabic" w:cs="Simplified Arabic"/>
          <w:sz w:val="28"/>
          <w:szCs w:val="28"/>
          <w:rtl/>
          <w:lang w:bidi="ar-DZ"/>
        </w:rPr>
        <w:t xml:space="preserve"> من شخص إلى آخر ولكن القانون لا يتوقف عند اختلاف الأفراد في هذا الشأن بل يعتمد بالوضع الحالي من احتمال النضج العقلي لدى الإنسان ند بلوغه هذا السن.</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الناحية الثانية: </w:t>
      </w:r>
      <w:r>
        <w:rPr>
          <w:rFonts w:ascii="Simplified Arabic" w:hAnsi="Simplified Arabic" w:cs="Simplified Arabic"/>
          <w:sz w:val="28"/>
          <w:szCs w:val="28"/>
          <w:rtl/>
          <w:lang w:bidi="ar-DZ"/>
        </w:rPr>
        <w:t xml:space="preserve">تعد هذه الخاصية ضمانا هاما لحريات المواطنين وصيانتها من اشتداد الحكام وذلك لأنهم على غرار المواطنين العاديين يجب عليهم أن يراعوا في تصرفاتهم ما تقضي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القاعدة القانونية المطبوعة سلفا والتي تجعل الجميع على قدم المساواة تحقيقا لمبدأ هام من مبادئ القانون العام ألا وهو شرعية السلطة.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الناحية الثالثة: إذا كانت خاصية العمومية والتجريد وثيقة الصلة بمبدأ سيادة القانون ومبدأ تساوي الجميع أمام القانون فإنها وثيقة الصلة باعتبار آخر عملي أساسه استحالة وضع القرارات أو أوامر خاصة لحكم سلوك كل أفراد المجتمع على حدة.</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ج-حكمها بمجرد صفاتهم:</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إن العبرة ن خاصية العمومية أو التجريد في القاعدة القانونية ليست في عدد من يوجه </w:t>
      </w:r>
      <w:proofErr w:type="spellStart"/>
      <w:r>
        <w:rPr>
          <w:rFonts w:ascii="Simplified Arabic" w:hAnsi="Simplified Arabic" w:cs="Simplified Arabic"/>
          <w:sz w:val="28"/>
          <w:szCs w:val="28"/>
          <w:rtl/>
          <w:lang w:bidi="ar-DZ"/>
        </w:rPr>
        <w:t>اليهم</w:t>
      </w:r>
      <w:proofErr w:type="spellEnd"/>
      <w:r>
        <w:rPr>
          <w:rFonts w:ascii="Simplified Arabic" w:hAnsi="Simplified Arabic" w:cs="Simplified Arabic"/>
          <w:sz w:val="28"/>
          <w:szCs w:val="28"/>
          <w:rtl/>
          <w:lang w:bidi="ar-DZ"/>
        </w:rPr>
        <w:t xml:space="preserve"> حكمها وينطق عليهم قل هذا العدد أو كثر وإنما بصفة من تتوجه إليه فيستوي في ذلك أن تثبت هذه الصفة للناس جميعا أو لعدد محدد منهم أو حد لشخص واحد دون غيره من الناس.</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القاعدة القانونية قاعدة ملزمة مقترنة بجزاء:</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تتميز القاعدة القانونية بصفة الإلزام المقترن بالجزاء وتتخذ صورة الأمر والنهي.</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وبهذا المعنى فإنها لا تتوجه لمخاطبيها بالدعوة إلى سلوك معين على سبيل النصح كما هو شأن الاختلاف وإنما تخاطبهم بلغة الأمر والنهي فتلزمهم التقيد بالسلوك الواجب إتباعه وعدم الانحراف عنه تحت طائلة الجزاء الذي تقرره في حالة الخروج عنه سواء كان التصرف يخضع للقانون الخاص أو العام الداخلي إذا ما كانت طبيعة القاعد هي قاعدة آمرة فنذكر على سبيل المثال:</w:t>
      </w:r>
    </w:p>
    <w:p w:rsidR="001C1FA8" w:rsidRDefault="001C1FA8" w:rsidP="001C1FA8">
      <w:pPr>
        <w:bidi/>
        <w:jc w:val="both"/>
        <w:rPr>
          <w:rFonts w:ascii="Simplified Arabic" w:hAnsi="Simplified Arabic" w:cs="Simplified Arabic"/>
          <w:sz w:val="28"/>
          <w:szCs w:val="28"/>
          <w:rtl/>
          <w:lang w:bidi="ar-DZ"/>
        </w:rPr>
      </w:pP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في القانون الخاص:</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القاعدة القانونية التي تلزم البائع بنقل الشيء </w:t>
      </w:r>
      <w:proofErr w:type="spellStart"/>
      <w:r>
        <w:rPr>
          <w:rFonts w:ascii="Simplified Arabic" w:hAnsi="Simplified Arabic" w:cs="Simplified Arabic"/>
          <w:sz w:val="28"/>
          <w:szCs w:val="28"/>
          <w:rtl/>
          <w:lang w:bidi="ar-DZ"/>
        </w:rPr>
        <w:t>المبيع</w:t>
      </w:r>
      <w:proofErr w:type="spellEnd"/>
      <w:r>
        <w:rPr>
          <w:rFonts w:ascii="Simplified Arabic" w:hAnsi="Simplified Arabic" w:cs="Simplified Arabic"/>
          <w:sz w:val="28"/>
          <w:szCs w:val="28"/>
          <w:rtl/>
          <w:lang w:bidi="ar-DZ"/>
        </w:rPr>
        <w:t xml:space="preserve"> للمشتري وتسهيل عملية التسليم.</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القاعدة القانونية التي تقرر بأنه يجب على المستأجر أن يخبر فورا المؤجر بكل أن يخبر فورا المؤجر بكل أمر يستوجب تدخله كأن تحتاج العين المؤجرة إلى ترميمات مستعجلة بظهر عيب فيها أو يقع اغتصاب عليها أو يعتدي الغير بالتعرض أو الإقرار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في القانون العام:</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-القاعدة القانونية التي </w:t>
      </w:r>
      <w:proofErr w:type="spellStart"/>
      <w:r>
        <w:rPr>
          <w:rFonts w:ascii="Simplified Arabic" w:hAnsi="Simplified Arabic" w:cs="Simplified Arabic"/>
          <w:sz w:val="28"/>
          <w:szCs w:val="28"/>
          <w:rtl/>
          <w:lang w:bidi="ar-DZ"/>
        </w:rPr>
        <w:t>تنص</w:t>
      </w:r>
      <w:proofErr w:type="spellEnd"/>
      <w:r>
        <w:rPr>
          <w:rFonts w:ascii="Simplified Arabic" w:hAnsi="Simplified Arabic" w:cs="Simplified Arabic"/>
          <w:sz w:val="28"/>
          <w:szCs w:val="28"/>
          <w:rtl/>
          <w:lang w:bidi="ar-DZ"/>
        </w:rPr>
        <w:t xml:space="preserve"> عن السرقة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-القاعدة القانونية التي تقرر عدم التعدي على ملكية الغير فقواعد القانون تكون ملزمة أي مصحوبة بالجزاء تطبعه صفة القهر والإجبار بوقع على مخالفها أن الجزاء هو ضرورة ملزمة لهذه بوقع على مخالفها أن الجزاء هو ضرورة ملزمة لهذه القواعد ذات أهداف وأبعاد ويتميز بخصائص معينة.</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أ-أهداف وأبعاد الجزاء:</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ويستهدف الجزاء الضغط على إرادة من تسول لهم أنفسهم مخالفة قواعد القانون فترغمهم على الانصياع لأحكماها إن لم يطيعوها من تلقاء أنفسهم.</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فالجزاء لا محل له بداهة في حالة "خضوع الأشخاص لحكم القانون وليس حتما أن يكون الجلاد دائما حليف المشرع يلازمه حيث يكون فهذا الخضوع الاختياري يتحقق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الارتباط بين الغرض الذي تواجهه القاعدة القانونية والحكم الذي تقرره لهذا الغرض ولكن الجزاء يكون ضروريا في حالة عدم خضوع الأشخاص لحكم القانون.</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ففي طريقه يمكن </w:t>
      </w:r>
      <w:proofErr w:type="spellStart"/>
      <w:r>
        <w:rPr>
          <w:rFonts w:ascii="Simplified Arabic" w:hAnsi="Simplified Arabic" w:cs="Simplified Arabic"/>
          <w:sz w:val="28"/>
          <w:szCs w:val="28"/>
          <w:rtl/>
          <w:lang w:bidi="ar-DZ"/>
        </w:rPr>
        <w:t>اخضاعهم</w:t>
      </w:r>
      <w:proofErr w:type="spellEnd"/>
      <w:r>
        <w:rPr>
          <w:rFonts w:ascii="Simplified Arabic" w:hAnsi="Simplified Arabic" w:cs="Simplified Arabic"/>
          <w:sz w:val="28"/>
          <w:szCs w:val="28"/>
          <w:rtl/>
          <w:lang w:bidi="ar-DZ"/>
        </w:rPr>
        <w:t xml:space="preserve"> لحكمه فيتحقق بذلك الربط بين الغرض والحكم بالنسبة لأولئك الذين لا يزال القانون بالنسبة لهم قانون لا يراعون </w:t>
      </w:r>
      <w:proofErr w:type="spellStart"/>
      <w:r>
        <w:rPr>
          <w:rFonts w:ascii="Simplified Arabic" w:hAnsi="Simplified Arabic" w:cs="Simplified Arabic"/>
          <w:sz w:val="28"/>
          <w:szCs w:val="28"/>
          <w:rtl/>
          <w:lang w:bidi="ar-DZ"/>
        </w:rPr>
        <w:t>احكامه</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الا</w:t>
      </w:r>
      <w:proofErr w:type="spellEnd"/>
      <w:r>
        <w:rPr>
          <w:rFonts w:ascii="Simplified Arabic" w:hAnsi="Simplified Arabic" w:cs="Simplified Arabic"/>
          <w:sz w:val="28"/>
          <w:szCs w:val="28"/>
          <w:rtl/>
          <w:lang w:bidi="ar-DZ"/>
        </w:rPr>
        <w:t xml:space="preserve"> عن طريق </w:t>
      </w:r>
      <w:proofErr w:type="spellStart"/>
      <w:r>
        <w:rPr>
          <w:rFonts w:ascii="Simplified Arabic" w:hAnsi="Simplified Arabic" w:cs="Simplified Arabic"/>
          <w:sz w:val="28"/>
          <w:szCs w:val="28"/>
          <w:rtl/>
          <w:lang w:bidi="ar-DZ"/>
        </w:rPr>
        <w:t>الاجبار</w:t>
      </w:r>
      <w:proofErr w:type="spellEnd"/>
      <w:r>
        <w:rPr>
          <w:rFonts w:ascii="Simplified Arabic" w:hAnsi="Simplified Arabic" w:cs="Simplified Arabic"/>
          <w:sz w:val="28"/>
          <w:szCs w:val="28"/>
          <w:rtl/>
          <w:lang w:bidi="ar-DZ"/>
        </w:rPr>
        <w:t xml:space="preserve"> و القهر. </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بالرغم من ضرورة الجزاء كعنصر جوهري في القاعدة القانونية فقد شككت أقلية من الفقهاء في ضرورته وذلك على أساس أنه يكفي لوجود القاعدة القانونية شعور الأغلبية الكبرى من الناس بأن ما توجبه هذه القاعدة ضروري لنظام المجتمع، غير أن هذا التشكيك لا محل له ولا يجد ما يبرره ولهذا يسلم معظم الفقهاء بضرورة الجزاء.</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ب-خصائص الجزاء:</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يتميز الجزاء المقرر في حالة مخالفة القاعدة القانونية بخصائص معينة:</w:t>
      </w:r>
    </w:p>
    <w:p w:rsidR="001C1FA8" w:rsidRDefault="001C1FA8" w:rsidP="001C1FA8">
      <w:pPr>
        <w:pStyle w:val="a5"/>
        <w:numPr>
          <w:ilvl w:val="0"/>
          <w:numId w:val="5"/>
        </w:num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فهو ذو طابع مادي ملموس، إذ يمس بشخص المخالف أو بماله أو يتمثل في إزالة المخالفة ذاتها. وتتميز قواعد القانون بذلك عند قواعد الأخلاق التي يتمثل الجزاء على مخالفة قواعدها في تأنيب الضمير أو استهجان المجتمع.</w:t>
      </w:r>
    </w:p>
    <w:p w:rsidR="001C1FA8" w:rsidRDefault="001C1FA8" w:rsidP="001C1FA8">
      <w:pPr>
        <w:pStyle w:val="a5"/>
        <w:numPr>
          <w:ilvl w:val="0"/>
          <w:numId w:val="5"/>
        </w:num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وهو جزاء حال يوقع عند مخالفة القاعدة القانونية، أي أنه ليس جزاء آجلا كما هو الشأن في الجزاء الذي تقرره قواعد الدين لا تكتفي هذه الأخيرة بالجزاءات الدنيوية الحالة بل نضيف </w:t>
      </w:r>
      <w:proofErr w:type="spellStart"/>
      <w:r>
        <w:rPr>
          <w:rFonts w:ascii="Simplified Arabic" w:hAnsi="Simplified Arabic" w:cs="Simplified Arabic"/>
          <w:sz w:val="28"/>
          <w:szCs w:val="28"/>
          <w:rtl/>
          <w:lang w:bidi="ar-DZ"/>
        </w:rPr>
        <w:t>إليهال</w:t>
      </w:r>
      <w:proofErr w:type="spellEnd"/>
      <w:r>
        <w:rPr>
          <w:rFonts w:ascii="Simplified Arabic" w:hAnsi="Simplified Arabic" w:cs="Simplified Arabic"/>
          <w:sz w:val="28"/>
          <w:szCs w:val="28"/>
          <w:rtl/>
          <w:lang w:bidi="ar-DZ"/>
        </w:rPr>
        <w:t xml:space="preserve"> جزاءات أجلية تنتظر المخالف في العالم الآخر.</w:t>
      </w:r>
    </w:p>
    <w:p w:rsidR="001C1FA8" w:rsidRDefault="001C1FA8" w:rsidP="001C1FA8">
      <w:pPr>
        <w:pStyle w:val="a5"/>
        <w:numPr>
          <w:ilvl w:val="0"/>
          <w:numId w:val="5"/>
        </w:num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وهو جزاء توقعه السلطة العامة التي تملكم تنفيذه جزاء على المخالف، لذلك يعتبر الجزاء نوعا من الإجبار العام </w:t>
      </w:r>
      <w:proofErr w:type="spellStart"/>
      <w:r>
        <w:rPr>
          <w:rFonts w:ascii="Simplified Arabic" w:hAnsi="Simplified Arabic" w:cs="Simplified Arabic"/>
          <w:sz w:val="28"/>
          <w:szCs w:val="28"/>
          <w:lang w:bidi="ar-DZ"/>
        </w:rPr>
        <w:t>conttainte</w:t>
      </w:r>
      <w:proofErr w:type="spellEnd"/>
      <w:r>
        <w:rPr>
          <w:rFonts w:ascii="Simplified Arabic" w:hAnsi="Simplified Arabic" w:cs="Simplified Arabic"/>
          <w:sz w:val="28"/>
          <w:szCs w:val="28"/>
          <w:lang w:bidi="ar-DZ"/>
        </w:rPr>
        <w:t xml:space="preserve"> publique </w:t>
      </w:r>
      <w:r>
        <w:rPr>
          <w:rFonts w:ascii="Simplified Arabic" w:hAnsi="Simplified Arabic" w:cs="Simplified Arabic"/>
          <w:sz w:val="28"/>
          <w:szCs w:val="28"/>
          <w:rtl/>
          <w:lang w:bidi="ar-DZ"/>
        </w:rPr>
        <w:t xml:space="preserve">إذ تمارسه السلطة العامة المختصة باسم المجتمع وتوقعه وفقا لنظام معين ومعروف سلفا ولا يجوز للأفراد أن يوقعوا الجزاء بأنفسهم إلا في الحالات الاستثنائية التي يكون فيها من المتعذر على السلطة التدخل في الوقت المناسب وتعرف هذه الحالة بالدفاع الشرعي </w:t>
      </w:r>
      <w:r>
        <w:rPr>
          <w:rFonts w:ascii="Simplified Arabic" w:hAnsi="Simplified Arabic" w:cs="Simplified Arabic"/>
          <w:sz w:val="28"/>
          <w:szCs w:val="28"/>
          <w:lang w:bidi="ar-DZ"/>
        </w:rPr>
        <w:t xml:space="preserve">légitime </w:t>
      </w:r>
      <w:proofErr w:type="spellStart"/>
      <w:r>
        <w:rPr>
          <w:rFonts w:ascii="Simplified Arabic" w:hAnsi="Simplified Arabic" w:cs="Simplified Arabic"/>
          <w:sz w:val="28"/>
          <w:szCs w:val="28"/>
          <w:lang w:bidi="ar-DZ"/>
        </w:rPr>
        <w:t>defence</w:t>
      </w:r>
      <w:proofErr w:type="spellEnd"/>
      <w:r>
        <w:rPr>
          <w:rFonts w:ascii="Simplified Arabic" w:hAnsi="Simplified Arabic" w:cs="Simplified Arabic"/>
          <w:sz w:val="28"/>
          <w:szCs w:val="28"/>
          <w:rtl/>
          <w:lang w:bidi="ar-DZ"/>
        </w:rPr>
        <w:t>.</w:t>
      </w:r>
    </w:p>
    <w:p w:rsidR="001C1FA8" w:rsidRDefault="001C1FA8" w:rsidP="001C1FA8">
      <w:pPr>
        <w:bidi/>
        <w:ind w:left="360"/>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ج-الصور المختلفة للجزاء:</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تتنوع صور الجزاء على الشخص المخالف للقانون بتنوع طبيعة القواعد وتقسيمات القانون في مختلف فروعه، حيث تختلف الجزاءات بحسب طبيعة كل قاعدة قانونية كما يتجلى ذلك من خلال مختلف قواعد فروع القانون العام وفروع القانون الخاص.</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ومن أمثلة ذلك:</w:t>
      </w:r>
    </w:p>
    <w:p w:rsidR="001C1FA8" w:rsidRDefault="001C1FA8" w:rsidP="001C1FA8">
      <w:pPr>
        <w:pStyle w:val="a5"/>
        <w:numPr>
          <w:ilvl w:val="0"/>
          <w:numId w:val="6"/>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lang w:bidi="ar-DZ"/>
        </w:rPr>
        <w:t xml:space="preserve"> </w:t>
      </w:r>
      <w:r>
        <w:rPr>
          <w:rFonts w:ascii="Simplified Arabic" w:hAnsi="Simplified Arabic" w:cs="Simplified Arabic"/>
          <w:b/>
          <w:bCs/>
          <w:sz w:val="28"/>
          <w:szCs w:val="28"/>
          <w:rtl/>
          <w:lang w:bidi="ar-DZ"/>
        </w:rPr>
        <w:t>قانون تقنين العقوبات:</w:t>
      </w:r>
    </w:p>
    <w:p w:rsidR="001C1FA8" w:rsidRDefault="001C1FA8" w:rsidP="001C1FA8">
      <w:pPr>
        <w:pStyle w:val="a5"/>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تعتبر الجزاءات المقررة على مخالفة قواعده أشد جزاءات صرامة فهي تتمثل في عقوبات تمس جسم المخالف وقد تصل إلى عقوبة الإعدام بالنسبة للجرائم الخطيرة أو تكون العقوبة السجن المؤبد أو المؤقت أو الحبس، وتعتبر عقوبة الإعدام أشد الجزاءات لذلك كانت ولا زالت موضوع انشغال القاعدة القانونية سواء الوطنية أو الدولية، وقد تكون العقوبة المسلطة على المخالف للقانون في شكل غرامات مالية أو مصادرة الأشياء المستعملة في الجريمة.</w:t>
      </w:r>
    </w:p>
    <w:p w:rsidR="001C1FA8" w:rsidRDefault="001C1FA8" w:rsidP="001C1FA8">
      <w:pPr>
        <w:pStyle w:val="a5"/>
        <w:numPr>
          <w:ilvl w:val="0"/>
          <w:numId w:val="6"/>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قواعد تقنين الإجراءات الجزائية:</w:t>
      </w:r>
    </w:p>
    <w:p w:rsidR="001C1FA8" w:rsidRDefault="001C1FA8" w:rsidP="001C1FA8">
      <w:pPr>
        <w:pStyle w:val="a5"/>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يضمن هذا التقنين جزاءات من خاص لمعاملة المجرمين الأحداث الذين لا يتجاوز عمرهم 18 سنة وقت ارتكاب الجريمة، وهي في شكل تدابير الحماية وتتمثل في وضعه تحت المراقبة أوفي مؤسسة معدة للتهذيب أو مؤسسة معدة للتربية الإصلاحية.</w:t>
      </w:r>
    </w:p>
    <w:p w:rsidR="001C1FA8" w:rsidRDefault="001C1FA8" w:rsidP="001C1FA8">
      <w:pPr>
        <w:pStyle w:val="a5"/>
        <w:numPr>
          <w:ilvl w:val="0"/>
          <w:numId w:val="6"/>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قواعد التقنين  المدني:</w:t>
      </w:r>
    </w:p>
    <w:p w:rsidR="001C1FA8" w:rsidRDefault="001C1FA8" w:rsidP="001C1FA8">
      <w:pPr>
        <w:pStyle w:val="a5"/>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تتخذ الجزاءات صور مختلفة نذكر أهمها:</w:t>
      </w:r>
    </w:p>
    <w:p w:rsidR="001C1FA8" w:rsidRDefault="001C1FA8" w:rsidP="001C1FA8">
      <w:pPr>
        <w:pStyle w:val="a5"/>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-التعويضات المالية: أي إلزام الشخص بدفع مبلغ من المال للآخر على سبيل التعويض عن ضرر لحقه.</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ب- إبطال وبطلان العقد:</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قد يكون محل العقد إبطال أو بطلان كما تبين ذلك في الآتي:</w:t>
      </w:r>
    </w:p>
    <w:p w:rsidR="001C1FA8" w:rsidRDefault="001C1FA8" w:rsidP="001C1FA8">
      <w:pPr>
        <w:pStyle w:val="a5"/>
        <w:numPr>
          <w:ilvl w:val="0"/>
          <w:numId w:val="7"/>
        </w:num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الإبطال</w:t>
      </w:r>
      <w:r>
        <w:rPr>
          <w:rFonts w:ascii="Simplified Arabic" w:hAnsi="Simplified Arabic" w:cs="Simplified Arabic"/>
          <w:sz w:val="28"/>
          <w:szCs w:val="28"/>
          <w:rtl/>
          <w:lang w:bidi="ar-DZ"/>
        </w:rPr>
        <w:t xml:space="preserve">: إن العقد هو صحيح في كافة أركانه وعناصره غير أنه يستحيل تنفيذه كأن يتم عقد البيع بين شخص البائع وشخص المشتري على الشيء </w:t>
      </w:r>
      <w:proofErr w:type="spellStart"/>
      <w:r>
        <w:rPr>
          <w:rFonts w:ascii="Simplified Arabic" w:hAnsi="Simplified Arabic" w:cs="Simplified Arabic"/>
          <w:sz w:val="28"/>
          <w:szCs w:val="28"/>
          <w:rtl/>
          <w:lang w:bidi="ar-DZ"/>
        </w:rPr>
        <w:t>المبيع</w:t>
      </w:r>
      <w:proofErr w:type="spellEnd"/>
      <w:r>
        <w:rPr>
          <w:rFonts w:ascii="Simplified Arabic" w:hAnsi="Simplified Arabic" w:cs="Simplified Arabic"/>
          <w:sz w:val="28"/>
          <w:szCs w:val="28"/>
          <w:rtl/>
          <w:lang w:bidi="ar-DZ"/>
        </w:rPr>
        <w:t xml:space="preserve">. إلا أن العقد يفسخ بسبب استحالة تسليم الشيء </w:t>
      </w:r>
      <w:proofErr w:type="spellStart"/>
      <w:r>
        <w:rPr>
          <w:rFonts w:ascii="Simplified Arabic" w:hAnsi="Simplified Arabic" w:cs="Simplified Arabic"/>
          <w:sz w:val="28"/>
          <w:szCs w:val="28"/>
          <w:rtl/>
          <w:lang w:bidi="ar-DZ"/>
        </w:rPr>
        <w:t>المبيع</w:t>
      </w:r>
      <w:proofErr w:type="spellEnd"/>
      <w:r>
        <w:rPr>
          <w:rFonts w:ascii="Simplified Arabic" w:hAnsi="Simplified Arabic" w:cs="Simplified Arabic"/>
          <w:sz w:val="28"/>
          <w:szCs w:val="28"/>
          <w:rtl/>
          <w:lang w:bidi="ar-DZ"/>
        </w:rPr>
        <w:t xml:space="preserve"> إذا كان منقولا أو بسبب الملاك إذا كان عقارا وبذلك يتم فسخ العقد وهو الجزاء المطبق في هذه الحالات. ويترتب على الفسخ انحلال العقد تأثير رجعي أي اعتباره كأن لم يكن سواء بين المتعاقدين أو بالنسبة إلى الغير.</w:t>
      </w:r>
    </w:p>
    <w:p w:rsidR="001C1FA8" w:rsidRDefault="001C1FA8" w:rsidP="001C1FA8">
      <w:pPr>
        <w:pStyle w:val="a5"/>
        <w:numPr>
          <w:ilvl w:val="0"/>
          <w:numId w:val="7"/>
        </w:numPr>
        <w:bidi/>
        <w:jc w:val="both"/>
        <w:rPr>
          <w:rFonts w:ascii="Simplified Arabic" w:hAnsi="Simplified Arabic" w:cs="Simplified Arabic"/>
          <w:sz w:val="28"/>
          <w:szCs w:val="28"/>
          <w:lang w:bidi="ar-DZ"/>
        </w:rPr>
      </w:pPr>
      <w:r>
        <w:rPr>
          <w:rFonts w:ascii="Simplified Arabic" w:hAnsi="Simplified Arabic" w:cs="Simplified Arabic"/>
          <w:b/>
          <w:bCs/>
          <w:sz w:val="28"/>
          <w:szCs w:val="28"/>
          <w:rtl/>
          <w:lang w:bidi="ar-DZ"/>
        </w:rPr>
        <w:lastRenderedPageBreak/>
        <w:t>البطلان</w:t>
      </w:r>
      <w:r>
        <w:rPr>
          <w:rFonts w:ascii="Simplified Arabic" w:hAnsi="Simplified Arabic" w:cs="Simplified Arabic"/>
          <w:sz w:val="28"/>
          <w:szCs w:val="28"/>
          <w:rtl/>
          <w:lang w:bidi="ar-DZ"/>
        </w:rPr>
        <w:t>: أي العقد في هذه الحالة هو غير صحيح أصلا لعدم توفره على أركانه الكاملة وفقا للشروط المقررة فيترتب عليه انعدام أثر العقد بالنسبة للمتعاقدين وبالنسبة للغير أي يعتبر كأن لم يكن.</w:t>
      </w:r>
    </w:p>
    <w:p w:rsidR="001C1FA8" w:rsidRDefault="001C1FA8" w:rsidP="001C1FA8">
      <w:pPr>
        <w:pStyle w:val="a5"/>
        <w:numPr>
          <w:ilvl w:val="0"/>
          <w:numId w:val="7"/>
        </w:numPr>
        <w:bidi/>
        <w:jc w:val="both"/>
        <w:rPr>
          <w:rFonts w:ascii="Simplified Arabic" w:hAnsi="Simplified Arabic" w:cs="Simplified Arabic"/>
          <w:sz w:val="28"/>
          <w:szCs w:val="28"/>
          <w:lang w:bidi="ar-DZ"/>
        </w:rPr>
      </w:pPr>
      <w:r>
        <w:rPr>
          <w:rFonts w:ascii="Simplified Arabic" w:hAnsi="Simplified Arabic" w:cs="Simplified Arabic"/>
          <w:b/>
          <w:bCs/>
          <w:sz w:val="28"/>
          <w:szCs w:val="28"/>
          <w:rtl/>
          <w:lang w:bidi="ar-DZ"/>
        </w:rPr>
        <w:t>في قواعد التقنين الإداري</w:t>
      </w:r>
      <w:r>
        <w:rPr>
          <w:rFonts w:ascii="Simplified Arabic" w:hAnsi="Simplified Arabic" w:cs="Simplified Arabic"/>
          <w:sz w:val="28"/>
          <w:szCs w:val="28"/>
          <w:rtl/>
          <w:lang w:bidi="ar-DZ"/>
        </w:rPr>
        <w:t>: تتخذ الجزاءات في قواعد التقنين الإداري عدة صور في مجال علاقات العمل. بوضع حد لعقد العمل يعزل العامل من منصبه نتيجة خطأ جسيم يكون قد ارتكبه وكذلك الشأن في مجال العلاقات الوظيفية حيث يتعرض الموظف إلى التسريح أو العزل ولا يكون له الحق في تقبل منصب جديد في الوظيفة العمومية.</w:t>
      </w:r>
    </w:p>
    <w:p w:rsidR="001C1FA8" w:rsidRDefault="001C1FA8" w:rsidP="001C1FA8">
      <w:p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وبالنسبة للعقود الإدارية نجد فيها الجزاء يتمثل في البطلان والتعويض والغرامات المالية.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نستخلص مما تقدم بأنه توجد قواعد قانونية في مختلف فروع القانون العام والخاص </w:t>
      </w:r>
      <w:proofErr w:type="spellStart"/>
      <w:r>
        <w:rPr>
          <w:rFonts w:ascii="Simplified Arabic" w:hAnsi="Simplified Arabic" w:cs="Simplified Arabic"/>
          <w:sz w:val="28"/>
          <w:szCs w:val="28"/>
          <w:rtl/>
          <w:lang w:bidi="ar-DZ"/>
        </w:rPr>
        <w:t>تتنظم</w:t>
      </w:r>
      <w:proofErr w:type="spellEnd"/>
      <w:r>
        <w:rPr>
          <w:rFonts w:ascii="Simplified Arabic" w:hAnsi="Simplified Arabic" w:cs="Simplified Arabic"/>
          <w:sz w:val="28"/>
          <w:szCs w:val="28"/>
          <w:rtl/>
          <w:lang w:bidi="ar-DZ"/>
        </w:rPr>
        <w:t xml:space="preserve"> صور عديدة من الجزاءات تشترك في أهدافها وأبعادها وهي وسيلة لا غنى عنها لضمان إخراجها من طرف الأشخاص.</w:t>
      </w:r>
    </w:p>
    <w:p w:rsidR="001C1FA8" w:rsidRDefault="001C1FA8" w:rsidP="001C1FA8">
      <w:pPr>
        <w:bidi/>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محاضرة: تقسيمات القانون: 15-11-2016</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ينقسم القانون إلى قانون عام وقانون خاص وتنقسم معه القواعد القانونية، وإلى قواعد آمرة وقواعد محكمة، إن هذا التقسيم هو أقدم تقسيمات القانون ويرجع تاريخه إلى العهد الروماني وقد انتقل إلى الدول اللاتينية </w:t>
      </w:r>
      <w:proofErr w:type="spellStart"/>
      <w:r>
        <w:rPr>
          <w:rFonts w:ascii="Simplified Arabic" w:hAnsi="Simplified Arabic" w:cs="Simplified Arabic"/>
          <w:sz w:val="28"/>
          <w:szCs w:val="28"/>
          <w:rtl/>
          <w:lang w:bidi="ar-DZ"/>
        </w:rPr>
        <w:t>وإكرماتية</w:t>
      </w:r>
      <w:proofErr w:type="spellEnd"/>
      <w:r>
        <w:rPr>
          <w:rFonts w:ascii="Simplified Arabic" w:hAnsi="Simplified Arabic" w:cs="Simplified Arabic"/>
          <w:sz w:val="28"/>
          <w:szCs w:val="28"/>
          <w:rtl/>
          <w:lang w:bidi="ar-DZ"/>
        </w:rPr>
        <w:t>. منها الجزائر التي حذت حذو فرنسا في هذا المجال.</w:t>
      </w:r>
    </w:p>
    <w:p w:rsidR="001C1FA8" w:rsidRDefault="001C1FA8" w:rsidP="001C1FA8">
      <w:pPr>
        <w:pStyle w:val="a5"/>
        <w:numPr>
          <w:ilvl w:val="0"/>
          <w:numId w:val="8"/>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أساس التقسيم وأهميته:</w:t>
      </w:r>
    </w:p>
    <w:p w:rsidR="001C1FA8" w:rsidRDefault="001C1FA8" w:rsidP="001C1FA8">
      <w:pPr>
        <w:pStyle w:val="a5"/>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إن تقسيم القانون إلى عام وخاص له ما يبرر أساسه وأهميته نظرا لما يترتب عن ذلك من </w:t>
      </w:r>
      <w:proofErr w:type="spellStart"/>
      <w:r>
        <w:rPr>
          <w:rFonts w:ascii="Simplified Arabic" w:hAnsi="Simplified Arabic" w:cs="Simplified Arabic"/>
          <w:sz w:val="28"/>
          <w:szCs w:val="28"/>
          <w:rtl/>
          <w:lang w:bidi="ar-DZ"/>
        </w:rPr>
        <w:t>إثار</w:t>
      </w:r>
      <w:proofErr w:type="spellEnd"/>
      <w:r>
        <w:rPr>
          <w:rFonts w:ascii="Simplified Arabic" w:hAnsi="Simplified Arabic" w:cs="Simplified Arabic"/>
          <w:sz w:val="28"/>
          <w:szCs w:val="28"/>
          <w:rtl/>
          <w:lang w:bidi="ar-DZ"/>
        </w:rPr>
        <w:t xml:space="preserve"> قانونية</w:t>
      </w:r>
    </w:p>
    <w:p w:rsidR="001C1FA8" w:rsidRDefault="001C1FA8" w:rsidP="001C1FA8">
      <w:pPr>
        <w:pStyle w:val="a5"/>
        <w:numPr>
          <w:ilvl w:val="0"/>
          <w:numId w:val="9"/>
        </w:num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أساس تقسيم القانون إلى عام وخاص:</w:t>
      </w:r>
    </w:p>
    <w:p w:rsidR="001C1FA8" w:rsidRDefault="001C1FA8" w:rsidP="001C1FA8">
      <w:pPr>
        <w:bidi/>
        <w:ind w:left="36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لقد رأينا عند تعريفنا للقانون بأنه مجموعة القواعد التي تنظم سلوك وعلاقات الأشخاص في المجتمع على وجه من الالتزام في مكان وزمان معين.</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يقوم هذا التعريف على محور أساسي يتمثل في الأشخاص الذين ينظم القانون سلوكهم.</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فالمقصود بالأشخاص بهذا المعنى هم الأشخاص الطبيعيون أي الأفراد، وكذلك الأشخاص المعنوية أو الاعتبارية هم ليسوا أشخاص حقيقيين، وإنما </w:t>
      </w:r>
      <w:proofErr w:type="spellStart"/>
      <w:r>
        <w:rPr>
          <w:rFonts w:ascii="Simplified Arabic" w:hAnsi="Simplified Arabic" w:cs="Simplified Arabic"/>
          <w:sz w:val="28"/>
          <w:szCs w:val="28"/>
          <w:rtl/>
          <w:lang w:bidi="ar-DZ"/>
        </w:rPr>
        <w:t>يعترف</w:t>
      </w:r>
      <w:proofErr w:type="spellEnd"/>
      <w:r>
        <w:rPr>
          <w:rFonts w:ascii="Simplified Arabic" w:hAnsi="Simplified Arabic" w:cs="Simplified Arabic"/>
          <w:sz w:val="28"/>
          <w:szCs w:val="28"/>
          <w:rtl/>
          <w:lang w:bidi="ar-DZ"/>
        </w:rPr>
        <w:t xml:space="preserve"> لهم القانون بالشخصية المعنوية أو </w:t>
      </w:r>
      <w:proofErr w:type="spellStart"/>
      <w:r>
        <w:rPr>
          <w:rFonts w:ascii="Simplified Arabic" w:hAnsi="Simplified Arabic" w:cs="Simplified Arabic"/>
          <w:sz w:val="28"/>
          <w:szCs w:val="28"/>
          <w:rtl/>
          <w:lang w:bidi="ar-DZ"/>
        </w:rPr>
        <w:t>الإعتبارية</w:t>
      </w:r>
      <w:proofErr w:type="spellEnd"/>
      <w:r>
        <w:rPr>
          <w:rFonts w:ascii="Simplified Arabic" w:hAnsi="Simplified Arabic" w:cs="Simplified Arabic"/>
          <w:sz w:val="28"/>
          <w:szCs w:val="28"/>
          <w:rtl/>
          <w:lang w:bidi="ar-DZ"/>
        </w:rPr>
        <w:t>.</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والأشخاص الاعتبارية تنقسم كذلك إلى أشخاص عامة وأخرى خاصة.</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من الأشخاص الاعتبارية العامة نذكر الدولة ومختلف فروعها التي تتمثل في الوزارة والولاية والبلدية والمؤسسات العمومية ذات الطابع الإداري مع الإشارة أن الدائرة لا تعتبر شخصا اعتباريا عما بل هي جزء من الشخصية للولاية نظرا لما يترتب عن ذلك من آثار قانونية منها ما يتعلق </w:t>
      </w:r>
      <w:proofErr w:type="spellStart"/>
      <w:r>
        <w:rPr>
          <w:rFonts w:ascii="Simplified Arabic" w:hAnsi="Simplified Arabic" w:cs="Simplified Arabic"/>
          <w:sz w:val="28"/>
          <w:szCs w:val="28"/>
          <w:rtl/>
          <w:lang w:bidi="ar-DZ"/>
        </w:rPr>
        <w:t>بالختصاص</w:t>
      </w:r>
      <w:proofErr w:type="spellEnd"/>
      <w:r>
        <w:rPr>
          <w:rFonts w:ascii="Simplified Arabic" w:hAnsi="Simplified Arabic" w:cs="Simplified Arabic"/>
          <w:sz w:val="28"/>
          <w:szCs w:val="28"/>
          <w:rtl/>
          <w:lang w:bidi="ar-DZ"/>
        </w:rPr>
        <w:t xml:space="preserve"> القضائي.</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فكل هذه الأشخاص المعنوية العامة تحصى للقانون العام وفي المقابل توجد أشخاص معنوية خاصة تتمثل في الجمعيات والمؤسسات والشركات الخاصة مدنية كانت أو تجارية. إن هذه الأشخاص تخضع للقواعد القانون الخاص في كل المعاملات التي تتم فيما بينها.</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وكذلك بعض المعاملات التي تتعامل فيها مع بعض الأشخاص المعنوية العامة بغض النظر عن صفتها الأصلية كأن تكون الدولة أو أحد فروعها أو مؤسساتها العمومية طرفا في هذه العلاقة.</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ومع ذلك فإن هذه العلاقة تخضع لواعد القانون الخاص إذا لم تكن الأشخاص الاعتبارية أو المعنوية العامة في مركز القانوني بصفتها صاحبة سلطة وسيادة وذلك بحسب طبيعة التصرف القانوني.</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الأشخاص الاعتبارية العامة تمارس نوعين من النشاط: فهي تعمل تارة بوصفها صاحبة سيادة وسلطة في مواجهة الأفراد داخل المجتمع</w:t>
      </w: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 xml:space="preserve"> تطبيق القانون العام.</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وتارة أخرى تمارس نشاطا مماثل للنشاط الأفراد العاديين فلا تظهر عندئذ بصفتها صاحبة سيادة وسلطة كأن تتعاقد الجامعة مع تاجر لغرض التموين بمادة الورق--</w:t>
      </w:r>
      <w:r>
        <w:rPr>
          <w:rFonts w:ascii="Simplified Arabic" w:hAnsi="Simplified Arabic" w:cs="Simplified Arabic"/>
          <w:sz w:val="28"/>
          <w:szCs w:val="28"/>
          <w:lang w:bidi="ar-DZ"/>
        </w:rPr>
        <w:t>&lt;</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تطبيق قانون خاص--</w:t>
      </w:r>
      <w:r>
        <w:rPr>
          <w:rFonts w:ascii="Simplified Arabic" w:hAnsi="Simplified Arabic" w:cs="Simplified Arabic"/>
          <w:sz w:val="28"/>
          <w:szCs w:val="28"/>
          <w:lang w:bidi="ar-DZ"/>
        </w:rPr>
        <w:t>&lt;</w:t>
      </w:r>
      <w:r>
        <w:rPr>
          <w:rFonts w:ascii="Simplified Arabic" w:hAnsi="Simplified Arabic" w:cs="Simplified Arabic"/>
          <w:sz w:val="28"/>
          <w:szCs w:val="28"/>
          <w:rtl/>
          <w:lang w:bidi="ar-DZ"/>
        </w:rPr>
        <w:t xml:space="preserve"> فلا يمكن لها إجبار التاجر على بيع بضاعته بأسعار تفرضها هي: بل أن هذا التعامل يخضع للقانون التجاري التي تقرر بان البائع هو الذي يحدد ثمن </w:t>
      </w:r>
      <w:proofErr w:type="spellStart"/>
      <w:r>
        <w:rPr>
          <w:rFonts w:ascii="Simplified Arabic" w:hAnsi="Simplified Arabic" w:cs="Simplified Arabic"/>
          <w:sz w:val="28"/>
          <w:szCs w:val="28"/>
          <w:rtl/>
          <w:lang w:bidi="ar-DZ"/>
        </w:rPr>
        <w:t>المبيع</w:t>
      </w:r>
      <w:proofErr w:type="spellEnd"/>
      <w:r>
        <w:rPr>
          <w:rFonts w:ascii="Simplified Arabic" w:hAnsi="Simplified Arabic" w:cs="Simplified Arabic"/>
          <w:sz w:val="28"/>
          <w:szCs w:val="28"/>
          <w:rtl/>
          <w:lang w:bidi="ar-DZ"/>
        </w:rPr>
        <w:t xml:space="preserve"> و ليس المشتري فعنصر السيادة والسلطة الذي يتميز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جانب من نشاط الدولة هو </w:t>
      </w:r>
      <w:proofErr w:type="spellStart"/>
      <w:r>
        <w:rPr>
          <w:rFonts w:ascii="Simplified Arabic" w:hAnsi="Simplified Arabic" w:cs="Simplified Arabic"/>
          <w:sz w:val="28"/>
          <w:szCs w:val="28"/>
          <w:rtl/>
          <w:lang w:bidi="ar-DZ"/>
        </w:rPr>
        <w:t>اساس</w:t>
      </w:r>
      <w:proofErr w:type="spellEnd"/>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او</w:t>
      </w:r>
      <w:proofErr w:type="spellEnd"/>
      <w:r>
        <w:rPr>
          <w:rFonts w:ascii="Simplified Arabic" w:hAnsi="Simplified Arabic" w:cs="Simplified Arabic"/>
          <w:sz w:val="28"/>
          <w:szCs w:val="28"/>
          <w:rtl/>
          <w:lang w:bidi="ar-DZ"/>
        </w:rPr>
        <w:t xml:space="preserve"> معيار التفرقة بين القانون العام و الخاص </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ويمكن تعريف القانون العام </w:t>
      </w:r>
      <w:r>
        <w:rPr>
          <w:rFonts w:ascii="Simplified Arabic" w:hAnsi="Simplified Arabic" w:cs="Simplified Arabic"/>
          <w:sz w:val="28"/>
          <w:szCs w:val="28"/>
          <w:lang w:bidi="ar-DZ"/>
        </w:rPr>
        <w:t xml:space="preserve">DROIT PUBLIC </w:t>
      </w:r>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بانه</w:t>
      </w:r>
      <w:proofErr w:type="spellEnd"/>
      <w:r>
        <w:rPr>
          <w:rFonts w:ascii="Simplified Arabic" w:hAnsi="Simplified Arabic" w:cs="Simplified Arabic"/>
          <w:sz w:val="28"/>
          <w:szCs w:val="28"/>
          <w:rtl/>
          <w:lang w:bidi="ar-DZ"/>
        </w:rPr>
        <w:t xml:space="preserve"> مجموعة القواعد التي تنظم بين طرفين يكون احدهما </w:t>
      </w:r>
      <w:proofErr w:type="spellStart"/>
      <w:r>
        <w:rPr>
          <w:rFonts w:ascii="Simplified Arabic" w:hAnsi="Simplified Arabic" w:cs="Simplified Arabic"/>
          <w:sz w:val="28"/>
          <w:szCs w:val="28"/>
          <w:rtl/>
          <w:lang w:bidi="ar-DZ"/>
        </w:rPr>
        <w:t>او</w:t>
      </w:r>
      <w:proofErr w:type="spellEnd"/>
      <w:r>
        <w:rPr>
          <w:rFonts w:ascii="Simplified Arabic" w:hAnsi="Simplified Arabic" w:cs="Simplified Arabic"/>
          <w:sz w:val="28"/>
          <w:szCs w:val="28"/>
          <w:rtl/>
          <w:lang w:bidi="ar-DZ"/>
        </w:rPr>
        <w:t xml:space="preserve"> كلاهما صاحب سلطة و سيادة ويتصرف بهذه الصفة كان تكون الدولة </w:t>
      </w:r>
      <w:proofErr w:type="spellStart"/>
      <w:r>
        <w:rPr>
          <w:rFonts w:ascii="Simplified Arabic" w:hAnsi="Simplified Arabic" w:cs="Simplified Arabic"/>
          <w:sz w:val="28"/>
          <w:szCs w:val="28"/>
          <w:rtl/>
          <w:lang w:bidi="ar-DZ"/>
        </w:rPr>
        <w:t>او</w:t>
      </w:r>
      <w:proofErr w:type="spellEnd"/>
      <w:r>
        <w:rPr>
          <w:rFonts w:ascii="Simplified Arabic" w:hAnsi="Simplified Arabic" w:cs="Simplified Arabic"/>
          <w:sz w:val="28"/>
          <w:szCs w:val="28"/>
          <w:rtl/>
          <w:lang w:bidi="ar-DZ"/>
        </w:rPr>
        <w:t xml:space="preserve"> احد فروعها ويعتبر </w:t>
      </w:r>
      <w:proofErr w:type="spellStart"/>
      <w:r>
        <w:rPr>
          <w:rFonts w:ascii="Simplified Arabic" w:hAnsi="Simplified Arabic" w:cs="Simplified Arabic"/>
          <w:sz w:val="28"/>
          <w:szCs w:val="28"/>
          <w:rtl/>
          <w:lang w:bidi="ar-DZ"/>
        </w:rPr>
        <w:t>القانو</w:t>
      </w:r>
      <w:proofErr w:type="spellEnd"/>
      <w:r>
        <w:rPr>
          <w:rFonts w:ascii="Simplified Arabic" w:hAnsi="Simplified Arabic" w:cs="Simplified Arabic"/>
          <w:sz w:val="28"/>
          <w:szCs w:val="28"/>
          <w:rtl/>
          <w:lang w:bidi="ar-DZ"/>
        </w:rPr>
        <w:t xml:space="preserve"> ن العام </w:t>
      </w:r>
      <w:proofErr w:type="spellStart"/>
      <w:r>
        <w:rPr>
          <w:rFonts w:ascii="Simplified Arabic" w:hAnsi="Simplified Arabic" w:cs="Simplified Arabic"/>
          <w:sz w:val="28"/>
          <w:szCs w:val="28"/>
          <w:rtl/>
          <w:lang w:bidi="ar-DZ"/>
        </w:rPr>
        <w:t>بانه</w:t>
      </w:r>
      <w:proofErr w:type="spellEnd"/>
      <w:r>
        <w:rPr>
          <w:rFonts w:ascii="Simplified Arabic" w:hAnsi="Simplified Arabic" w:cs="Simplified Arabic"/>
          <w:sz w:val="28"/>
          <w:szCs w:val="28"/>
          <w:rtl/>
          <w:lang w:bidi="ar-DZ"/>
        </w:rPr>
        <w:t xml:space="preserve"> قانون </w:t>
      </w:r>
      <w:proofErr w:type="spellStart"/>
      <w:r>
        <w:rPr>
          <w:rFonts w:ascii="Simplified Arabic" w:hAnsi="Simplified Arabic" w:cs="Simplified Arabic"/>
          <w:sz w:val="28"/>
          <w:szCs w:val="28"/>
          <w:rtl/>
          <w:lang w:bidi="ar-DZ"/>
        </w:rPr>
        <w:t>اخضاع</w:t>
      </w:r>
      <w:proofErr w:type="spellEnd"/>
      <w:r>
        <w:rPr>
          <w:rFonts w:ascii="Simplified Arabic" w:hAnsi="Simplified Arabic" w:cs="Simplified Arabic"/>
          <w:sz w:val="28"/>
          <w:szCs w:val="28"/>
          <w:rtl/>
          <w:lang w:bidi="ar-DZ"/>
        </w:rPr>
        <w:t xml:space="preserve"> </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ويمكن تعريف القانون الخاص </w:t>
      </w:r>
      <w:r>
        <w:rPr>
          <w:rFonts w:ascii="Simplified Arabic" w:hAnsi="Simplified Arabic" w:cs="Simplified Arabic"/>
          <w:sz w:val="28"/>
          <w:szCs w:val="28"/>
          <w:lang w:bidi="ar-DZ"/>
        </w:rPr>
        <w:t xml:space="preserve">DROIT PRIVE </w:t>
      </w:r>
      <w:r>
        <w:rPr>
          <w:rFonts w:ascii="Simplified Arabic" w:hAnsi="Simplified Arabic" w:cs="Simplified Arabic"/>
          <w:sz w:val="28"/>
          <w:szCs w:val="28"/>
          <w:rtl/>
          <w:lang w:bidi="ar-DZ"/>
        </w:rPr>
        <w:t xml:space="preserve"> </w:t>
      </w:r>
      <w:proofErr w:type="spellStart"/>
      <w:r>
        <w:rPr>
          <w:rFonts w:ascii="Simplified Arabic" w:hAnsi="Simplified Arabic" w:cs="Simplified Arabic"/>
          <w:sz w:val="28"/>
          <w:szCs w:val="28"/>
          <w:rtl/>
          <w:lang w:bidi="ar-DZ"/>
        </w:rPr>
        <w:t>بانه</w:t>
      </w:r>
      <w:proofErr w:type="spellEnd"/>
      <w:r>
        <w:rPr>
          <w:rFonts w:ascii="Simplified Arabic" w:hAnsi="Simplified Arabic" w:cs="Simplified Arabic"/>
          <w:sz w:val="28"/>
          <w:szCs w:val="28"/>
          <w:rtl/>
          <w:lang w:bidi="ar-DZ"/>
        </w:rPr>
        <w:t xml:space="preserve"> مجموعة القواعد التي تنظم بين طرفين لا يعمل </w:t>
      </w:r>
      <w:proofErr w:type="spellStart"/>
      <w:r>
        <w:rPr>
          <w:rFonts w:ascii="Simplified Arabic" w:hAnsi="Simplified Arabic" w:cs="Simplified Arabic"/>
          <w:sz w:val="28"/>
          <w:szCs w:val="28"/>
          <w:rtl/>
          <w:lang w:bidi="ar-DZ"/>
        </w:rPr>
        <w:t>ايهما</w:t>
      </w:r>
      <w:proofErr w:type="spellEnd"/>
      <w:r>
        <w:rPr>
          <w:rFonts w:ascii="Simplified Arabic" w:hAnsi="Simplified Arabic" w:cs="Simplified Arabic"/>
          <w:sz w:val="28"/>
          <w:szCs w:val="28"/>
          <w:rtl/>
          <w:lang w:bidi="ar-DZ"/>
        </w:rPr>
        <w:t xml:space="preserve"> بوصفه صاحب سلطة </w:t>
      </w:r>
      <w:proofErr w:type="spellStart"/>
      <w:r>
        <w:rPr>
          <w:rFonts w:ascii="Simplified Arabic" w:hAnsi="Simplified Arabic" w:cs="Simplified Arabic"/>
          <w:sz w:val="28"/>
          <w:szCs w:val="28"/>
          <w:rtl/>
          <w:lang w:bidi="ar-DZ"/>
        </w:rPr>
        <w:t>او</w:t>
      </w:r>
      <w:proofErr w:type="spellEnd"/>
      <w:r>
        <w:rPr>
          <w:rFonts w:ascii="Simplified Arabic" w:hAnsi="Simplified Arabic" w:cs="Simplified Arabic"/>
          <w:sz w:val="28"/>
          <w:szCs w:val="28"/>
          <w:rtl/>
          <w:lang w:bidi="ar-DZ"/>
        </w:rPr>
        <w:t xml:space="preserve"> سيادة على </w:t>
      </w:r>
      <w:proofErr w:type="spellStart"/>
      <w:r>
        <w:rPr>
          <w:rFonts w:ascii="Simplified Arabic" w:hAnsi="Simplified Arabic" w:cs="Simplified Arabic"/>
          <w:sz w:val="28"/>
          <w:szCs w:val="28"/>
          <w:rtl/>
          <w:lang w:bidi="ar-DZ"/>
        </w:rPr>
        <w:t>الاخر</w:t>
      </w:r>
      <w:proofErr w:type="spellEnd"/>
      <w:r>
        <w:rPr>
          <w:rFonts w:ascii="Simplified Arabic" w:hAnsi="Simplified Arabic" w:cs="Simplified Arabic"/>
          <w:sz w:val="28"/>
          <w:szCs w:val="28"/>
          <w:rtl/>
          <w:lang w:bidi="ar-DZ"/>
        </w:rPr>
        <w:t xml:space="preserve"> . كالأشخاص الطبيعيين </w:t>
      </w:r>
      <w:proofErr w:type="spellStart"/>
      <w:r>
        <w:rPr>
          <w:rFonts w:ascii="Simplified Arabic" w:hAnsi="Simplified Arabic" w:cs="Simplified Arabic"/>
          <w:sz w:val="28"/>
          <w:szCs w:val="28"/>
          <w:rtl/>
          <w:lang w:bidi="ar-DZ"/>
        </w:rPr>
        <w:t>او</w:t>
      </w:r>
      <w:proofErr w:type="spellEnd"/>
      <w:r>
        <w:rPr>
          <w:rFonts w:ascii="Simplified Arabic" w:hAnsi="Simplified Arabic" w:cs="Simplified Arabic"/>
          <w:sz w:val="28"/>
          <w:szCs w:val="28"/>
          <w:rtl/>
          <w:lang w:bidi="ar-DZ"/>
        </w:rPr>
        <w:t xml:space="preserve"> المعنويين (الخاصة) </w:t>
      </w:r>
      <w:proofErr w:type="spellStart"/>
      <w:r>
        <w:rPr>
          <w:rFonts w:ascii="Simplified Arabic" w:hAnsi="Simplified Arabic" w:cs="Simplified Arabic"/>
          <w:sz w:val="28"/>
          <w:szCs w:val="28"/>
          <w:rtl/>
          <w:lang w:bidi="ar-DZ"/>
        </w:rPr>
        <w:t>او</w:t>
      </w:r>
      <w:proofErr w:type="spellEnd"/>
      <w:r>
        <w:rPr>
          <w:rFonts w:ascii="Simplified Arabic" w:hAnsi="Simplified Arabic" w:cs="Simplified Arabic"/>
          <w:sz w:val="28"/>
          <w:szCs w:val="28"/>
          <w:rtl/>
          <w:lang w:bidi="ar-DZ"/>
        </w:rPr>
        <w:t xml:space="preserve"> الدولة </w:t>
      </w:r>
      <w:proofErr w:type="spellStart"/>
      <w:r>
        <w:rPr>
          <w:rFonts w:ascii="Simplified Arabic" w:hAnsi="Simplified Arabic" w:cs="Simplified Arabic"/>
          <w:sz w:val="28"/>
          <w:szCs w:val="28"/>
          <w:rtl/>
          <w:lang w:bidi="ar-DZ"/>
        </w:rPr>
        <w:t>او</w:t>
      </w:r>
      <w:proofErr w:type="spellEnd"/>
      <w:r>
        <w:rPr>
          <w:rFonts w:ascii="Simplified Arabic" w:hAnsi="Simplified Arabic" w:cs="Simplified Arabic"/>
          <w:sz w:val="28"/>
          <w:szCs w:val="28"/>
          <w:rtl/>
          <w:lang w:bidi="ar-DZ"/>
        </w:rPr>
        <w:t xml:space="preserve"> احد فروعها حين تمارس نشاط يماثل نشاط هذه الفئة من </w:t>
      </w:r>
      <w:proofErr w:type="spellStart"/>
      <w:r>
        <w:rPr>
          <w:rFonts w:ascii="Simplified Arabic" w:hAnsi="Simplified Arabic" w:cs="Simplified Arabic"/>
          <w:sz w:val="28"/>
          <w:szCs w:val="28"/>
          <w:rtl/>
          <w:lang w:bidi="ar-DZ"/>
        </w:rPr>
        <w:t>الاشخاص</w:t>
      </w:r>
      <w:proofErr w:type="spellEnd"/>
      <w:r>
        <w:rPr>
          <w:rFonts w:ascii="Simplified Arabic" w:hAnsi="Simplified Arabic" w:cs="Simplified Arabic"/>
          <w:sz w:val="28"/>
          <w:szCs w:val="28"/>
          <w:lang w:bidi="ar-DZ"/>
        </w:rPr>
        <w:t>.</w:t>
      </w:r>
    </w:p>
    <w:p w:rsidR="001C1FA8" w:rsidRDefault="001C1FA8" w:rsidP="001C1FA8">
      <w:pPr>
        <w:bidi/>
        <w:ind w:left="360"/>
        <w:jc w:val="both"/>
        <w:rPr>
          <w:rFonts w:ascii="Simplified Arabic" w:hAnsi="Simplified Arabic" w:cs="Simplified Arabic"/>
          <w:b/>
          <w:bCs/>
          <w:sz w:val="28"/>
          <w:szCs w:val="28"/>
          <w:lang w:bidi="ar-DZ"/>
        </w:rPr>
      </w:pPr>
      <w:r>
        <w:rPr>
          <w:rFonts w:ascii="Simplified Arabic" w:hAnsi="Simplified Arabic" w:cs="Simplified Arabic"/>
          <w:b/>
          <w:bCs/>
          <w:sz w:val="28"/>
          <w:szCs w:val="28"/>
          <w:rtl/>
          <w:lang w:bidi="ar-DZ"/>
        </w:rPr>
        <w:t>*أهمية التقسيم:</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تكمن أهمية التقسيم القانون إلى عام وخاص على أساس طبيعة الأشخاص القانونية بين أشخاص طبيعية وأشخاص معنوية وتكمن كذلك في طبيعة المصلحة التي تهدف إلى تحقيقها هذه الأشخاص والتي نلخصها في ما يلي:</w:t>
      </w:r>
    </w:p>
    <w:p w:rsidR="001C1FA8" w:rsidRDefault="001C1FA8" w:rsidP="001C1FA8">
      <w:pPr>
        <w:bidi/>
        <w:ind w:left="36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طبيعة المصلحة:</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يختلف الهدف بالنسبة إلى القانون العام والقانون الخاص، حيث يهدف القانون العام إلى تحقيق المصلحة العامة إلى المجتمع وذلك بما زود </w:t>
      </w:r>
      <w:proofErr w:type="spellStart"/>
      <w:r>
        <w:rPr>
          <w:rFonts w:ascii="Simplified Arabic" w:hAnsi="Simplified Arabic" w:cs="Simplified Arabic"/>
          <w:sz w:val="28"/>
          <w:szCs w:val="28"/>
          <w:rtl/>
          <w:lang w:bidi="ar-DZ"/>
        </w:rPr>
        <w:t>به</w:t>
      </w:r>
      <w:proofErr w:type="spellEnd"/>
      <w:r>
        <w:rPr>
          <w:rFonts w:ascii="Simplified Arabic" w:hAnsi="Simplified Arabic" w:cs="Simplified Arabic"/>
          <w:sz w:val="28"/>
          <w:szCs w:val="28"/>
          <w:rtl/>
          <w:lang w:bidi="ar-DZ"/>
        </w:rPr>
        <w:t xml:space="preserve"> الأشخاص المعنوية العامة من سلطات تمكنها من تحقيق المصلحة العامة مثال ذلك سلطة الدولة في العقاب على الجرائم وسلطتها في تحصيل الضرائب وسلطتها في نزع الملكية الخاصة من أجل المنفعة العامة.</w:t>
      </w:r>
    </w:p>
    <w:p w:rsidR="001C1FA8" w:rsidRDefault="001C1FA8" w:rsidP="001C1FA8">
      <w:pPr>
        <w:bidi/>
        <w:ind w:left="36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طبيعة القواعد القانونية:</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تختلف طبيعة الواعد القانون العام عن القانون الخاص حيث تعتبر قواعد القانون العام كلها آمرة ولا يجوز مخالفتها أما قواعد القانون الخاص فتنقسم بين قواعد آمرة وقواعد مكملة.</w:t>
      </w:r>
    </w:p>
    <w:p w:rsidR="001C1FA8" w:rsidRDefault="001C1FA8" w:rsidP="001C1FA8">
      <w:pPr>
        <w:bidi/>
        <w:ind w:left="36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تقسيم القانون العام:</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ينقسم القانون العام إلى قانون عام خارجي وقانون عام داخلي حيث تعمل الدولة أو أحد فروعها بصفتها صاحبة السلطة و السيادة.</w:t>
      </w:r>
    </w:p>
    <w:p w:rsidR="001C1FA8" w:rsidRDefault="001C1FA8" w:rsidP="001C1FA8">
      <w:pPr>
        <w:bidi/>
        <w:ind w:left="36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1-القانون العام الخارجي:</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يتمثل في القانون الدولي العام وهو مجموعة القواعد </w:t>
      </w:r>
      <w:proofErr w:type="spellStart"/>
      <w:r>
        <w:rPr>
          <w:rFonts w:ascii="Simplified Arabic" w:hAnsi="Simplified Arabic" w:cs="Simplified Arabic"/>
          <w:sz w:val="28"/>
          <w:szCs w:val="28"/>
          <w:rtl/>
          <w:lang w:bidi="ar-DZ"/>
        </w:rPr>
        <w:t>الي</w:t>
      </w:r>
      <w:proofErr w:type="spellEnd"/>
      <w:r>
        <w:rPr>
          <w:rFonts w:ascii="Simplified Arabic" w:hAnsi="Simplified Arabic" w:cs="Simplified Arabic"/>
          <w:sz w:val="28"/>
          <w:szCs w:val="28"/>
          <w:rtl/>
          <w:lang w:bidi="ar-DZ"/>
        </w:rPr>
        <w:t xml:space="preserve"> تنظم العلاقات التي تكون الدولة طرفا فيها باعتبارها صاحب السلطة والسيادة مع غيرها من أشخاص القانون الدولي وهي الدول والمنظمات الدولية كمنظمة الأمم المتحدة والأجهزة التابعة لها كالجمعية العامة ومجلس الأمن ...الخ.</w:t>
      </w:r>
    </w:p>
    <w:p w:rsidR="001C1FA8" w:rsidRDefault="001C1FA8" w:rsidP="001C1FA8">
      <w:pPr>
        <w:bidi/>
        <w:ind w:left="36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2-القانون العام الداخلي وفروعه:</w:t>
      </w:r>
    </w:p>
    <w:p w:rsidR="001C1FA8" w:rsidRDefault="001C1FA8" w:rsidP="001C1FA8">
      <w:pPr>
        <w:bidi/>
        <w:ind w:left="360"/>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يمكن تعريف القانتون العام الداخلي بأنه مجموعة القواعد القانونية التي تنظم العلاقات التي تقوم بين الدولة أو أحد فروعها حين تعمل بصفتها صاحبة سلطة أو سيادة وبينها وبين الأشخاص الطبيعيين أو الأشخاص المعنوية الخاصة وكذلك العلاقات التي تقوم بين الدولة أو أد فروعها أو فيما بين هذه الفروع.</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ويتفرع عن القانون العام الداخلي كل من القانون الدستوري والقانون الإداري والقانون المالي والقانون الجنائي:</w:t>
      </w:r>
    </w:p>
    <w:p w:rsidR="001C1FA8" w:rsidRDefault="001C1FA8" w:rsidP="001C1FA8">
      <w:pPr>
        <w:bidi/>
        <w:ind w:left="36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*القانون الدستوري:</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يعتبر موضوع هذا الفرع القانون الأساسي للدولة التي تخاطب من خلاله مواطنيها والمعروف أيضا بالتشريع الأساسي ويمكن تعريف بأنه مجموعة القواعد التي تبين نظام الحكم السائد في الدولة عما إذا كان نظام جمهوري أو نظام ملكي أو نظام برلماني.</w:t>
      </w:r>
    </w:p>
    <w:p w:rsidR="001C1FA8" w:rsidRDefault="001C1FA8" w:rsidP="001C1FA8">
      <w:pPr>
        <w:bidi/>
        <w:ind w:left="36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القانون الإداري:</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ينظم القانون الإداري مهام الإدارة ومختلف التصرفات القانونية التي تقوم </w:t>
      </w:r>
      <w:proofErr w:type="spellStart"/>
      <w:r>
        <w:rPr>
          <w:rFonts w:ascii="Simplified Arabic" w:hAnsi="Simplified Arabic" w:cs="Simplified Arabic"/>
          <w:sz w:val="28"/>
          <w:szCs w:val="28"/>
          <w:rtl/>
          <w:lang w:bidi="ar-DZ"/>
        </w:rPr>
        <w:t>بها</w:t>
      </w:r>
      <w:proofErr w:type="spellEnd"/>
      <w:r>
        <w:rPr>
          <w:rFonts w:ascii="Simplified Arabic" w:hAnsi="Simplified Arabic" w:cs="Simplified Arabic"/>
          <w:sz w:val="28"/>
          <w:szCs w:val="28"/>
          <w:rtl/>
          <w:lang w:bidi="ar-DZ"/>
        </w:rPr>
        <w:t xml:space="preserve"> القرارات الإدارية ، كما تضع قواعد القانون الإداري أسس الرقابة القضائية على أعمال الإدارة ويحدد طريقة ممارسة هذه الرقابة بواسطة القضاء الإداري عن طريق المحاكم الإدارية ومجلس الدولة.</w:t>
      </w:r>
    </w:p>
    <w:p w:rsidR="001C1FA8" w:rsidRDefault="001C1FA8" w:rsidP="001C1FA8">
      <w:pPr>
        <w:bidi/>
        <w:ind w:left="36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القانون المالي:</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يعرف بأنه مجموعة القواعد التي تنظم مالية الدولة من حيث تحديد وجوه المعرفات (النفقات) وبيان مصادر الإرادات من رسوم وضرائب وغيرها وكيفية تحصيلها وإعداد الميزانية وتنفيذها وأسس الرقابة على تنفيذ الميزانية عن طريق مجلس المحاسبة و المفشية العامة للمالية.</w:t>
      </w:r>
    </w:p>
    <w:p w:rsidR="001C1FA8" w:rsidRDefault="001C1FA8" w:rsidP="001C1FA8">
      <w:pPr>
        <w:bidi/>
        <w:ind w:left="36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lastRenderedPageBreak/>
        <w:t>القانون الجنائي:</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وينقسم إلى قانون العقوبات وهو يتضمن السياسة العامة الموضوعية في مجال التجريم والعقاب حيث يبين الجرائم المختلفة والعقوبات المقررة لكل جريمة وتصنيف الجرائم إلى مخالفة وجنحة وجناية.</w:t>
      </w:r>
    </w:p>
    <w:p w:rsidR="001C1FA8" w:rsidRDefault="001C1FA8" w:rsidP="00E52831">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وتقنين الإجراءات الجزائية الذي يبين الإجراءات المتبعة في ضبط الجرائم والتحقيق فيها وإصدار الأحكام على المتهمين ووسائل الطعن في هذه الأحكام.</w:t>
      </w:r>
    </w:p>
    <w:p w:rsidR="001C1FA8" w:rsidRDefault="001C1FA8" w:rsidP="001C1FA8">
      <w:pPr>
        <w:bidi/>
        <w:ind w:left="360"/>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القانون الخاص وفروعه:</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يمكن تعريفه بأنه مجموعة من القواعد التي تنظم العلاقات بين الطرفين لا يعمل أي منهما بصفته صاحب سلطة وسيادة ويشكل الفروع الآتية :</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القانون المدني:</w:t>
      </w:r>
      <w:r>
        <w:rPr>
          <w:rFonts w:ascii="Simplified Arabic" w:hAnsi="Simplified Arabic" w:cs="Simplified Arabic"/>
          <w:sz w:val="28"/>
          <w:szCs w:val="28"/>
          <w:rtl/>
          <w:lang w:bidi="ar-DZ"/>
        </w:rPr>
        <w:t xml:space="preserve"> ويسمى أم القوانين وأصل لكل قانون خاص ويدرس الموضوعات الآتية : الأحكام العامة للعقود من الأهلية وعيوبها وأنواع العقود والحقوق الواردة عليها </w:t>
      </w:r>
      <w:proofErr w:type="spellStart"/>
      <w:r>
        <w:rPr>
          <w:rFonts w:ascii="Simplified Arabic" w:hAnsi="Simplified Arabic" w:cs="Simplified Arabic"/>
          <w:sz w:val="28"/>
          <w:szCs w:val="28"/>
          <w:rtl/>
          <w:lang w:bidi="ar-DZ"/>
        </w:rPr>
        <w:t>والرهون</w:t>
      </w:r>
      <w:proofErr w:type="spellEnd"/>
      <w:r>
        <w:rPr>
          <w:rFonts w:ascii="Simplified Arabic" w:hAnsi="Simplified Arabic" w:cs="Simplified Arabic"/>
          <w:sz w:val="28"/>
          <w:szCs w:val="28"/>
          <w:rtl/>
          <w:lang w:bidi="ar-DZ"/>
        </w:rPr>
        <w:t xml:space="preserve"> سواء الرسمية أو </w:t>
      </w:r>
      <w:proofErr w:type="spellStart"/>
      <w:r>
        <w:rPr>
          <w:rFonts w:ascii="Simplified Arabic" w:hAnsi="Simplified Arabic" w:cs="Simplified Arabic"/>
          <w:sz w:val="28"/>
          <w:szCs w:val="28"/>
          <w:rtl/>
          <w:lang w:bidi="ar-DZ"/>
        </w:rPr>
        <w:t>الحيازية</w:t>
      </w:r>
      <w:proofErr w:type="spellEnd"/>
      <w:r>
        <w:rPr>
          <w:rFonts w:ascii="Simplified Arabic" w:hAnsi="Simplified Arabic" w:cs="Simplified Arabic"/>
          <w:sz w:val="28"/>
          <w:szCs w:val="28"/>
          <w:rtl/>
          <w:lang w:bidi="ar-DZ"/>
        </w:rPr>
        <w:t>.</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قانون الأحوال الشخصية (قانون الأسرة):</w:t>
      </w:r>
      <w:r>
        <w:rPr>
          <w:rFonts w:ascii="Simplified Arabic" w:hAnsi="Simplified Arabic" w:cs="Simplified Arabic"/>
          <w:sz w:val="28"/>
          <w:szCs w:val="28"/>
          <w:rtl/>
          <w:lang w:bidi="ar-DZ"/>
        </w:rPr>
        <w:t xml:space="preserve"> وينظم كل الأمور المتعلقة بالأسرة وما يترتب عليها من آثار قانون كعقد الزواج وأركانه و كذلك الأمور المتعلقة بالطلاق والنفقة والميراث.....الخ</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القانون التجاري:</w:t>
      </w:r>
      <w:r>
        <w:rPr>
          <w:rFonts w:ascii="Simplified Arabic" w:hAnsi="Simplified Arabic" w:cs="Simplified Arabic"/>
          <w:sz w:val="28"/>
          <w:szCs w:val="28"/>
          <w:rtl/>
          <w:lang w:bidi="ar-DZ"/>
        </w:rPr>
        <w:t xml:space="preserve"> ينظم القواعد المتعلقة للمعاملات التجارية مثل تعريف التاجر وتحديد الأعمال التجارية والعقود التجارية والشركات التجارية.</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القانون البحري:</w:t>
      </w:r>
      <w:r>
        <w:rPr>
          <w:rFonts w:ascii="Simplified Arabic" w:hAnsi="Simplified Arabic" w:cs="Simplified Arabic"/>
          <w:sz w:val="28"/>
          <w:szCs w:val="28"/>
          <w:rtl/>
          <w:lang w:bidi="ar-DZ"/>
        </w:rPr>
        <w:t xml:space="preserve"> ينظم التصرفات القانونية الناشئة عن الملاحة البحرية </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قانون العمل: </w:t>
      </w:r>
      <w:r>
        <w:rPr>
          <w:rFonts w:ascii="Simplified Arabic" w:hAnsi="Simplified Arabic" w:cs="Simplified Arabic"/>
          <w:sz w:val="28"/>
          <w:szCs w:val="28"/>
          <w:rtl/>
          <w:lang w:bidi="ar-DZ"/>
        </w:rPr>
        <w:t>ينظم</w:t>
      </w:r>
      <w:r>
        <w:rPr>
          <w:rFonts w:ascii="Simplified Arabic" w:hAnsi="Simplified Arabic" w:cs="Simplified Arabic"/>
          <w:b/>
          <w:bCs/>
          <w:sz w:val="28"/>
          <w:szCs w:val="28"/>
          <w:rtl/>
          <w:lang w:bidi="ar-DZ"/>
        </w:rPr>
        <w:t xml:space="preserve"> </w:t>
      </w:r>
      <w:r>
        <w:rPr>
          <w:rFonts w:ascii="Simplified Arabic" w:hAnsi="Simplified Arabic" w:cs="Simplified Arabic"/>
          <w:sz w:val="28"/>
          <w:szCs w:val="28"/>
          <w:rtl/>
          <w:lang w:bidi="ar-DZ"/>
        </w:rPr>
        <w:t>العلاقات بين العمال وأصحاب العمل وذلك بتبيان ما لكل منهم من حقوق وما عليه من واجبات.</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قانون الإجراءات المدنية والإدارية:</w:t>
      </w:r>
      <w:r>
        <w:rPr>
          <w:rFonts w:ascii="Simplified Arabic" w:hAnsi="Simplified Arabic" w:cs="Simplified Arabic"/>
          <w:sz w:val="28"/>
          <w:szCs w:val="28"/>
          <w:rtl/>
          <w:lang w:bidi="ar-DZ"/>
        </w:rPr>
        <w:t xml:space="preserve"> وينقسم إلى مجموعتين:</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sz w:val="28"/>
          <w:szCs w:val="28"/>
          <w:rtl/>
          <w:lang w:bidi="ar-DZ"/>
        </w:rPr>
        <w:t>القواعد المنظمة للسلطة القضائية ببيان أنواع المحاكم المختلفة واختصاصات كل محكمة</w:t>
      </w:r>
    </w:p>
    <w:p w:rsidR="001C1FA8" w:rsidRDefault="001C1FA8" w:rsidP="001C1FA8">
      <w:pPr>
        <w:bidi/>
        <w:ind w:left="360"/>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lastRenderedPageBreak/>
        <w:t>-</w:t>
      </w:r>
      <w:r>
        <w:rPr>
          <w:rFonts w:ascii="Simplified Arabic" w:hAnsi="Simplified Arabic" w:cs="Simplified Arabic"/>
          <w:sz w:val="28"/>
          <w:szCs w:val="28"/>
          <w:rtl/>
          <w:lang w:bidi="ar-DZ"/>
        </w:rPr>
        <w:t xml:space="preserve">  القواعد التي تبين الإجراءات الواجب إتباعها في رفع ومباشرة الدعوى أمام القضاء وتنفيذ الأحكام والطعن فيها.</w:t>
      </w:r>
    </w:p>
    <w:p w:rsidR="001C1FA8" w:rsidRDefault="001C1FA8" w:rsidP="001C1FA8">
      <w:pPr>
        <w:bidi/>
        <w:ind w:left="360"/>
        <w:jc w:val="center"/>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تقسيما القواعد القانونية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تنقسم القواعد القانونية إلى قواعد قانونية آمرة وقواعد قانونية مكملة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القواعد القانونية الآمرة: يمكن تعريفها بأنها تلك التي تأمر بسلوك معين أو تنهى عنه بحيث لا يجوز للأفراد مخالفتها أو الاتفاق على خلاف ما تقرره فهي تتضمن خطابا موجه للأفراد تأمرهم بأداء عمل أو الامتناع عنه ولا يجوز لهم الانحراف عنها والاتفاق على مخالفته ويعتبر باطل بطلان مطلق كل اتفاق مخالف لهذه القواعد الآمرة أو الناهية.</w:t>
      </w:r>
    </w:p>
    <w:p w:rsidR="001C1FA8" w:rsidRDefault="001C1FA8" w:rsidP="001C1FA8">
      <w:pPr>
        <w:bidi/>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القواعد المكملة :</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هي تلك القواعد التي تنظم سلوك الأفراد على نحو معين ولكن يجوز لهم الاتفاق على مخلفتها </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ومن الواضح أن هذه القواعد لا تمثل قيودا على حريات الأفراد إذ يجوز لهم الاتفاق على مخالفتها في تنظيم علاقاتهم ف المجالات التي لا تمس بالمصلحة العامة وسميت بالمكملة لأنها تكمل إرادة الأفراد</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وسائل التمييز بين القواعد الآمرة والمكملة: </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يمكن التمييز بينهما عن طريق المعياريين </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المعيار الشكلي: </w:t>
      </w:r>
      <w:r>
        <w:rPr>
          <w:rFonts w:ascii="Simplified Arabic" w:hAnsi="Simplified Arabic" w:cs="Simplified Arabic"/>
          <w:sz w:val="28"/>
          <w:szCs w:val="28"/>
          <w:rtl/>
          <w:lang w:bidi="ar-DZ"/>
        </w:rPr>
        <w:t xml:space="preserve">ويتمثل في </w:t>
      </w:r>
      <w:proofErr w:type="spellStart"/>
      <w:r>
        <w:rPr>
          <w:rFonts w:ascii="Simplified Arabic" w:hAnsi="Simplified Arabic" w:cs="Simplified Arabic"/>
          <w:sz w:val="28"/>
          <w:szCs w:val="28"/>
          <w:rtl/>
          <w:lang w:bidi="ar-DZ"/>
        </w:rPr>
        <w:t>سياغة</w:t>
      </w:r>
      <w:proofErr w:type="spellEnd"/>
      <w:r>
        <w:rPr>
          <w:rFonts w:ascii="Simplified Arabic" w:hAnsi="Simplified Arabic" w:cs="Simplified Arabic"/>
          <w:sz w:val="28"/>
          <w:szCs w:val="28"/>
          <w:rtl/>
          <w:lang w:bidi="ar-DZ"/>
        </w:rPr>
        <w:t xml:space="preserve"> القاعدة القانونية أي إفصاحها عن نوع القاعدة القانونية من خلال الصياغة القانونية: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أ-إفصاح القانونية عن صفاتها الآمرة: </w:t>
      </w:r>
      <w:r>
        <w:rPr>
          <w:rFonts w:ascii="Simplified Arabic" w:hAnsi="Simplified Arabic" w:cs="Simplified Arabic"/>
          <w:sz w:val="28"/>
          <w:szCs w:val="28"/>
          <w:rtl/>
          <w:lang w:bidi="ar-DZ"/>
        </w:rPr>
        <w:t>إن القاعدة القانونية الآمرة لا خلاف بشأنها في فروع القانون العام سواء الداخلي أو الخارجي حيث تعتبر كل قواعده آمرة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أما بالنسبة للقانون الخاص وفروعه إذا تضمنت نصوصها اشتملت في صياغتها على العبارات التالية:</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يجب، يمنع ، لا يجوز، لا يمكن، قابل للإبطال، إبطال الاتفاق المخالف لها، تحت طائلة البطلان، وإلا كان باطلا، </w:t>
      </w:r>
      <w:proofErr w:type="spellStart"/>
      <w:r>
        <w:rPr>
          <w:rFonts w:ascii="Simplified Arabic" w:hAnsi="Simplified Arabic" w:cs="Simplified Arabic"/>
          <w:sz w:val="28"/>
          <w:szCs w:val="28"/>
          <w:rtl/>
          <w:lang w:bidi="ar-DZ"/>
        </w:rPr>
        <w:t>باطلا،</w:t>
      </w:r>
      <w:proofErr w:type="spellEnd"/>
      <w:r>
        <w:rPr>
          <w:rFonts w:ascii="Simplified Arabic" w:hAnsi="Simplified Arabic" w:cs="Simplified Arabic"/>
          <w:sz w:val="28"/>
          <w:szCs w:val="28"/>
          <w:rtl/>
          <w:lang w:bidi="ar-DZ"/>
        </w:rPr>
        <w:t xml:space="preserve"> باطل بطلان مطلق</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lastRenderedPageBreak/>
        <w:t xml:space="preserve">ب-إفصاح القاعدة القانونية عن صفتها المكملة: </w:t>
      </w:r>
      <w:r>
        <w:rPr>
          <w:rFonts w:ascii="Simplified Arabic" w:hAnsi="Simplified Arabic" w:cs="Simplified Arabic"/>
          <w:sz w:val="28"/>
          <w:szCs w:val="28"/>
          <w:rtl/>
          <w:lang w:bidi="ar-DZ"/>
        </w:rPr>
        <w:t xml:space="preserve">تعتبر القادة مكملة إذا كانت عبارتها منتهية بالصياغات التالية: ما لم يقضي الاتفاق بغير ذلك، ما لم  يوجد اتفاق أو عرف يقضي بغير ذلك، ما لم يوجد اتفاق أو نص قانونية يقضي بغير ذلك، ما لم يوجد اتفاق يخالفه ، ما لم يوجد اتفاق يقضي بخلاف ذلك ، ما لم يقضي القانون بغير ذلك </w:t>
      </w:r>
    </w:p>
    <w:p w:rsidR="001C1FA8" w:rsidRDefault="001C1FA8" w:rsidP="001C1FA8">
      <w:pPr>
        <w:bidi/>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 xml:space="preserve">المعيار الموضوعي: </w:t>
      </w:r>
      <w:r>
        <w:rPr>
          <w:rFonts w:ascii="Simplified Arabic" w:hAnsi="Simplified Arabic" w:cs="Simplified Arabic"/>
          <w:sz w:val="28"/>
          <w:szCs w:val="28"/>
          <w:rtl/>
          <w:lang w:bidi="ar-DZ"/>
        </w:rPr>
        <w:t>فكرة النظام العام والآداب العامة في القانون إذا كانت القاعدة القانونية لها علاقة بالنظام العام والآداب العام فهي قاعدة قانونية آمرة أما إذا كانت ليس لها اتصال وثيق بالنظام العام والآداب العامة فتعتبر قاعدة قانونية مكملة</w:t>
      </w:r>
    </w:p>
    <w:p w:rsidR="001C1FA8" w:rsidRDefault="001C1FA8" w:rsidP="001C1FA8">
      <w:pPr>
        <w:bidi/>
        <w:jc w:val="center"/>
        <w:rPr>
          <w:rFonts w:ascii="Simplified Arabic" w:hAnsi="Simplified Arabic" w:cs="Simplified Arabic"/>
          <w:b/>
          <w:bCs/>
          <w:sz w:val="32"/>
          <w:szCs w:val="32"/>
          <w:lang w:bidi="ar-DZ"/>
        </w:rPr>
      </w:pPr>
      <w:r w:rsidRPr="001C1FA8">
        <w:rPr>
          <w:rFonts w:ascii="Simplified Arabic" w:hAnsi="Simplified Arabic" w:cs="Simplified Arabic"/>
          <w:b/>
          <w:bCs/>
          <w:sz w:val="32"/>
          <w:szCs w:val="32"/>
          <w:rtl/>
          <w:lang w:bidi="ar-DZ"/>
        </w:rPr>
        <w:t>مصادر القانون</w:t>
      </w:r>
    </w:p>
    <w:p w:rsidR="00734388" w:rsidRDefault="00734388" w:rsidP="0073438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يقصد بمصدر القانون المادة </w:t>
      </w:r>
      <w:proofErr w:type="spellStart"/>
      <w:r>
        <w:rPr>
          <w:rFonts w:ascii="Simplified Arabic" w:hAnsi="Simplified Arabic" w:cs="Simplified Arabic" w:hint="cs"/>
          <w:sz w:val="32"/>
          <w:szCs w:val="32"/>
          <w:rtl/>
          <w:lang w:bidi="ar-DZ"/>
        </w:rPr>
        <w:t>الاولية</w:t>
      </w:r>
      <w:proofErr w:type="spellEnd"/>
      <w:r>
        <w:rPr>
          <w:rFonts w:ascii="Simplified Arabic" w:hAnsi="Simplified Arabic" w:cs="Simplified Arabic" w:hint="cs"/>
          <w:sz w:val="32"/>
          <w:szCs w:val="32"/>
          <w:rtl/>
          <w:lang w:bidi="ar-DZ"/>
        </w:rPr>
        <w:t xml:space="preserve"> التي يتكون منها </w:t>
      </w:r>
      <w:proofErr w:type="spellStart"/>
      <w:r>
        <w:rPr>
          <w:rFonts w:ascii="Simplified Arabic" w:hAnsi="Simplified Arabic" w:cs="Simplified Arabic" w:hint="cs"/>
          <w:sz w:val="32"/>
          <w:szCs w:val="32"/>
          <w:rtl/>
          <w:lang w:bidi="ar-DZ"/>
        </w:rPr>
        <w:t>اي</w:t>
      </w:r>
      <w:proofErr w:type="spellEnd"/>
      <w:r>
        <w:rPr>
          <w:rFonts w:ascii="Simplified Arabic" w:hAnsi="Simplified Arabic" w:cs="Simplified Arabic" w:hint="cs"/>
          <w:sz w:val="32"/>
          <w:szCs w:val="32"/>
          <w:rtl/>
          <w:lang w:bidi="ar-DZ"/>
        </w:rPr>
        <w:t xml:space="preserve"> الحقائق التي تعطي قواعدها مضمونه </w:t>
      </w:r>
      <w:r w:rsidR="004D0610">
        <w:rPr>
          <w:rFonts w:ascii="Simplified Arabic" w:hAnsi="Simplified Arabic" w:cs="Simplified Arabic" w:hint="cs"/>
          <w:sz w:val="32"/>
          <w:szCs w:val="32"/>
          <w:rtl/>
          <w:lang w:bidi="ar-DZ"/>
        </w:rPr>
        <w:t xml:space="preserve">، وبعبارة </w:t>
      </w:r>
      <w:proofErr w:type="spellStart"/>
      <w:r w:rsidR="004D0610">
        <w:rPr>
          <w:rFonts w:ascii="Simplified Arabic" w:hAnsi="Simplified Arabic" w:cs="Simplified Arabic" w:hint="cs"/>
          <w:sz w:val="32"/>
          <w:szCs w:val="32"/>
          <w:rtl/>
          <w:lang w:bidi="ar-DZ"/>
        </w:rPr>
        <w:t>اخرى</w:t>
      </w:r>
      <w:proofErr w:type="spellEnd"/>
      <w:r w:rsidR="004D0610">
        <w:rPr>
          <w:rFonts w:ascii="Simplified Arabic" w:hAnsi="Simplified Arabic" w:cs="Simplified Arabic" w:hint="cs"/>
          <w:sz w:val="32"/>
          <w:szCs w:val="32"/>
          <w:rtl/>
          <w:lang w:bidi="ar-DZ"/>
        </w:rPr>
        <w:t xml:space="preserve"> </w:t>
      </w:r>
      <w:proofErr w:type="spellStart"/>
      <w:r w:rsidR="004D0610">
        <w:rPr>
          <w:rFonts w:ascii="Simplified Arabic" w:hAnsi="Simplified Arabic" w:cs="Simplified Arabic" w:hint="cs"/>
          <w:sz w:val="32"/>
          <w:szCs w:val="32"/>
          <w:rtl/>
          <w:lang w:bidi="ar-DZ"/>
        </w:rPr>
        <w:t>اصل</w:t>
      </w:r>
      <w:proofErr w:type="spellEnd"/>
      <w:r w:rsidR="004D0610">
        <w:rPr>
          <w:rFonts w:ascii="Simplified Arabic" w:hAnsi="Simplified Arabic" w:cs="Simplified Arabic" w:hint="cs"/>
          <w:sz w:val="32"/>
          <w:szCs w:val="32"/>
          <w:rtl/>
          <w:lang w:bidi="ar-DZ"/>
        </w:rPr>
        <w:t xml:space="preserve"> القاعدة القانونية </w:t>
      </w:r>
      <w:proofErr w:type="spellStart"/>
      <w:r w:rsidR="004D0610">
        <w:rPr>
          <w:rFonts w:ascii="Simplified Arabic" w:hAnsi="Simplified Arabic" w:cs="Simplified Arabic" w:hint="cs"/>
          <w:sz w:val="32"/>
          <w:szCs w:val="32"/>
          <w:rtl/>
          <w:lang w:bidi="ar-DZ"/>
        </w:rPr>
        <w:t>او</w:t>
      </w:r>
      <w:proofErr w:type="spellEnd"/>
      <w:r w:rsidR="004D0610">
        <w:rPr>
          <w:rFonts w:ascii="Simplified Arabic" w:hAnsi="Simplified Arabic" w:cs="Simplified Arabic" w:hint="cs"/>
          <w:sz w:val="32"/>
          <w:szCs w:val="32"/>
          <w:rtl/>
          <w:lang w:bidi="ar-DZ"/>
        </w:rPr>
        <w:t xml:space="preserve"> جوهرها ، ويقصد بمصدر القانون الوسيلة التي </w:t>
      </w:r>
      <w:proofErr w:type="spellStart"/>
      <w:r w:rsidR="004D0610">
        <w:rPr>
          <w:rFonts w:ascii="Simplified Arabic" w:hAnsi="Simplified Arabic" w:cs="Simplified Arabic" w:hint="cs"/>
          <w:sz w:val="32"/>
          <w:szCs w:val="32"/>
          <w:rtl/>
          <w:lang w:bidi="ar-DZ"/>
        </w:rPr>
        <w:t>يواسطتها</w:t>
      </w:r>
      <w:proofErr w:type="spellEnd"/>
      <w:r w:rsidR="004D0610">
        <w:rPr>
          <w:rFonts w:ascii="Simplified Arabic" w:hAnsi="Simplified Arabic" w:cs="Simplified Arabic" w:hint="cs"/>
          <w:sz w:val="32"/>
          <w:szCs w:val="32"/>
          <w:rtl/>
          <w:lang w:bidi="ar-DZ"/>
        </w:rPr>
        <w:t xml:space="preserve"> تتحول تلك المادة </w:t>
      </w:r>
      <w:proofErr w:type="spellStart"/>
      <w:r w:rsidR="004D0610">
        <w:rPr>
          <w:rFonts w:ascii="Simplified Arabic" w:hAnsi="Simplified Arabic" w:cs="Simplified Arabic" w:hint="cs"/>
          <w:sz w:val="32"/>
          <w:szCs w:val="32"/>
          <w:rtl/>
          <w:lang w:bidi="ar-DZ"/>
        </w:rPr>
        <w:t>الاولية</w:t>
      </w:r>
      <w:proofErr w:type="spellEnd"/>
      <w:r w:rsidR="004D0610">
        <w:rPr>
          <w:rFonts w:ascii="Simplified Arabic" w:hAnsi="Simplified Arabic" w:cs="Simplified Arabic" w:hint="cs"/>
          <w:sz w:val="32"/>
          <w:szCs w:val="32"/>
          <w:rtl/>
          <w:lang w:bidi="ar-DZ"/>
        </w:rPr>
        <w:t xml:space="preserve"> </w:t>
      </w:r>
      <w:proofErr w:type="spellStart"/>
      <w:r w:rsidR="004D0610">
        <w:rPr>
          <w:rFonts w:ascii="Simplified Arabic" w:hAnsi="Simplified Arabic" w:cs="Simplified Arabic" w:hint="cs"/>
          <w:sz w:val="32"/>
          <w:szCs w:val="32"/>
          <w:rtl/>
          <w:lang w:bidi="ar-DZ"/>
        </w:rPr>
        <w:t>او</w:t>
      </w:r>
      <w:proofErr w:type="spellEnd"/>
      <w:r w:rsidR="004D0610">
        <w:rPr>
          <w:rFonts w:ascii="Simplified Arabic" w:hAnsi="Simplified Arabic" w:cs="Simplified Arabic" w:hint="cs"/>
          <w:sz w:val="32"/>
          <w:szCs w:val="32"/>
          <w:rtl/>
          <w:lang w:bidi="ar-DZ"/>
        </w:rPr>
        <w:t xml:space="preserve"> تلك الحقائق المكونة لجوهر القاعدة القانونية </w:t>
      </w:r>
      <w:proofErr w:type="spellStart"/>
      <w:r w:rsidR="004D0610">
        <w:rPr>
          <w:rFonts w:ascii="Simplified Arabic" w:hAnsi="Simplified Arabic" w:cs="Simplified Arabic" w:hint="cs"/>
          <w:sz w:val="32"/>
          <w:szCs w:val="32"/>
          <w:rtl/>
          <w:lang w:bidi="ar-DZ"/>
        </w:rPr>
        <w:t>الى</w:t>
      </w:r>
      <w:proofErr w:type="spellEnd"/>
      <w:r w:rsidR="004D0610">
        <w:rPr>
          <w:rFonts w:ascii="Simplified Arabic" w:hAnsi="Simplified Arabic" w:cs="Simplified Arabic" w:hint="cs"/>
          <w:sz w:val="32"/>
          <w:szCs w:val="32"/>
          <w:rtl/>
          <w:lang w:bidi="ar-DZ"/>
        </w:rPr>
        <w:t xml:space="preserve"> قواعد قانونية لها صفة </w:t>
      </w:r>
      <w:proofErr w:type="spellStart"/>
      <w:r w:rsidR="004D0610">
        <w:rPr>
          <w:rFonts w:ascii="Simplified Arabic" w:hAnsi="Simplified Arabic" w:cs="Simplified Arabic" w:hint="cs"/>
          <w:sz w:val="32"/>
          <w:szCs w:val="32"/>
          <w:rtl/>
          <w:lang w:bidi="ar-DZ"/>
        </w:rPr>
        <w:t>الالزام</w:t>
      </w:r>
      <w:proofErr w:type="spellEnd"/>
      <w:r w:rsidR="004D0610">
        <w:rPr>
          <w:rFonts w:ascii="Simplified Arabic" w:hAnsi="Simplified Arabic" w:cs="Simplified Arabic" w:hint="cs"/>
          <w:sz w:val="32"/>
          <w:szCs w:val="32"/>
          <w:rtl/>
          <w:lang w:bidi="ar-DZ"/>
        </w:rPr>
        <w:t xml:space="preserve"> في حكمها لسلوك وعلاقات </w:t>
      </w:r>
      <w:proofErr w:type="spellStart"/>
      <w:r w:rsidR="004D0610">
        <w:rPr>
          <w:rFonts w:ascii="Simplified Arabic" w:hAnsi="Simplified Arabic" w:cs="Simplified Arabic" w:hint="cs"/>
          <w:sz w:val="32"/>
          <w:szCs w:val="32"/>
          <w:rtl/>
          <w:lang w:bidi="ar-DZ"/>
        </w:rPr>
        <w:t>الافراد</w:t>
      </w:r>
      <w:proofErr w:type="spellEnd"/>
      <w:r w:rsidR="004D0610">
        <w:rPr>
          <w:rFonts w:ascii="Simplified Arabic" w:hAnsi="Simplified Arabic" w:cs="Simplified Arabic" w:hint="cs"/>
          <w:sz w:val="32"/>
          <w:szCs w:val="32"/>
          <w:rtl/>
          <w:lang w:bidi="ar-DZ"/>
        </w:rPr>
        <w:t xml:space="preserve"> في المجتمع.</w:t>
      </w:r>
    </w:p>
    <w:p w:rsidR="004D0610" w:rsidRDefault="004D0610" w:rsidP="004D0610">
      <w:pPr>
        <w:bidi/>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ولدراسة مصدر القاعدة القانونية بالنسبة للجزائر يجب الرجوع </w:t>
      </w:r>
      <w:proofErr w:type="spellStart"/>
      <w:r>
        <w:rPr>
          <w:rFonts w:ascii="Simplified Arabic" w:hAnsi="Simplified Arabic" w:cs="Simplified Arabic" w:hint="cs"/>
          <w:sz w:val="32"/>
          <w:szCs w:val="32"/>
          <w:rtl/>
          <w:lang w:bidi="ar-DZ"/>
        </w:rPr>
        <w:t>الى</w:t>
      </w:r>
      <w:proofErr w:type="spellEnd"/>
      <w:r>
        <w:rPr>
          <w:rFonts w:ascii="Simplified Arabic" w:hAnsi="Simplified Arabic" w:cs="Simplified Arabic" w:hint="cs"/>
          <w:sz w:val="32"/>
          <w:szCs w:val="32"/>
          <w:rtl/>
          <w:lang w:bidi="ar-DZ"/>
        </w:rPr>
        <w:t xml:space="preserve"> نص المادة </w:t>
      </w:r>
      <w:proofErr w:type="spellStart"/>
      <w:r>
        <w:rPr>
          <w:rFonts w:ascii="Simplified Arabic" w:hAnsi="Simplified Arabic" w:cs="Simplified Arabic" w:hint="cs"/>
          <w:sz w:val="32"/>
          <w:szCs w:val="32"/>
          <w:rtl/>
          <w:lang w:bidi="ar-DZ"/>
        </w:rPr>
        <w:t>الاولى</w:t>
      </w:r>
      <w:proofErr w:type="spellEnd"/>
      <w:r>
        <w:rPr>
          <w:rFonts w:ascii="Simplified Arabic" w:hAnsi="Simplified Arabic" w:cs="Simplified Arabic" w:hint="cs"/>
          <w:sz w:val="32"/>
          <w:szCs w:val="32"/>
          <w:rtl/>
          <w:lang w:bidi="ar-DZ"/>
        </w:rPr>
        <w:t xml:space="preserve"> من القانون المدن الجزائري حيث نصت على </w:t>
      </w:r>
      <w:proofErr w:type="spellStart"/>
      <w:r>
        <w:rPr>
          <w:rFonts w:ascii="Simplified Arabic" w:hAnsi="Simplified Arabic" w:cs="Simplified Arabic" w:hint="cs"/>
          <w:sz w:val="32"/>
          <w:szCs w:val="32"/>
          <w:rtl/>
          <w:lang w:bidi="ar-DZ"/>
        </w:rPr>
        <w:t>مايلي</w:t>
      </w:r>
      <w:proofErr w:type="spellEnd"/>
      <w:r>
        <w:rPr>
          <w:rFonts w:ascii="Simplified Arabic" w:hAnsi="Simplified Arabic" w:cs="Simplified Arabic" w:hint="cs"/>
          <w:sz w:val="32"/>
          <w:szCs w:val="32"/>
          <w:rtl/>
          <w:lang w:bidi="ar-DZ"/>
        </w:rPr>
        <w:t xml:space="preserve">( يسري القانون على جميع المسائل </w:t>
      </w:r>
      <w:proofErr w:type="spellStart"/>
      <w:r>
        <w:rPr>
          <w:rFonts w:ascii="Simplified Arabic" w:hAnsi="Simplified Arabic" w:cs="Simplified Arabic" w:hint="cs"/>
          <w:sz w:val="32"/>
          <w:szCs w:val="32"/>
          <w:rtl/>
          <w:lang w:bidi="ar-DZ"/>
        </w:rPr>
        <w:t>التى</w:t>
      </w:r>
      <w:proofErr w:type="spellEnd"/>
      <w:r>
        <w:rPr>
          <w:rFonts w:ascii="Simplified Arabic" w:hAnsi="Simplified Arabic" w:cs="Simplified Arabic" w:hint="cs"/>
          <w:sz w:val="32"/>
          <w:szCs w:val="32"/>
          <w:rtl/>
          <w:lang w:bidi="ar-DZ"/>
        </w:rPr>
        <w:t xml:space="preserve"> تتناولها نصوصه في لفظها </w:t>
      </w:r>
      <w:proofErr w:type="spellStart"/>
      <w:r>
        <w:rPr>
          <w:rFonts w:ascii="Simplified Arabic" w:hAnsi="Simplified Arabic" w:cs="Simplified Arabic" w:hint="cs"/>
          <w:sz w:val="32"/>
          <w:szCs w:val="32"/>
          <w:rtl/>
          <w:lang w:bidi="ar-DZ"/>
        </w:rPr>
        <w:t>او</w:t>
      </w:r>
      <w:proofErr w:type="spellEnd"/>
      <w:r>
        <w:rPr>
          <w:rFonts w:ascii="Simplified Arabic" w:hAnsi="Simplified Arabic" w:cs="Simplified Arabic" w:hint="cs"/>
          <w:sz w:val="32"/>
          <w:szCs w:val="32"/>
          <w:rtl/>
          <w:lang w:bidi="ar-DZ"/>
        </w:rPr>
        <w:t xml:space="preserve"> في فحواها ،  </w:t>
      </w:r>
      <w:proofErr w:type="spellStart"/>
      <w:r>
        <w:rPr>
          <w:rFonts w:ascii="Simplified Arabic" w:hAnsi="Simplified Arabic" w:cs="Simplified Arabic" w:hint="cs"/>
          <w:sz w:val="32"/>
          <w:szCs w:val="32"/>
          <w:rtl/>
          <w:lang w:bidi="ar-DZ"/>
        </w:rPr>
        <w:t>واذا</w:t>
      </w:r>
      <w:proofErr w:type="spellEnd"/>
      <w:r>
        <w:rPr>
          <w:rFonts w:ascii="Simplified Arabic" w:hAnsi="Simplified Arabic" w:cs="Simplified Arabic" w:hint="cs"/>
          <w:sz w:val="32"/>
          <w:szCs w:val="32"/>
          <w:rtl/>
          <w:lang w:bidi="ar-DZ"/>
        </w:rPr>
        <w:t xml:space="preserve"> لم يوجد نص تشريعي حكم القاضي بمقتضى مبادئ الشريعة </w:t>
      </w:r>
      <w:proofErr w:type="spellStart"/>
      <w:r>
        <w:rPr>
          <w:rFonts w:ascii="Simplified Arabic" w:hAnsi="Simplified Arabic" w:cs="Simplified Arabic" w:hint="cs"/>
          <w:sz w:val="32"/>
          <w:szCs w:val="32"/>
          <w:rtl/>
          <w:lang w:bidi="ar-DZ"/>
        </w:rPr>
        <w:t>الاسلامية</w:t>
      </w:r>
      <w:proofErr w:type="spellEnd"/>
      <w:r>
        <w:rPr>
          <w:rFonts w:ascii="Simplified Arabic" w:hAnsi="Simplified Arabic" w:cs="Simplified Arabic" w:hint="cs"/>
          <w:sz w:val="32"/>
          <w:szCs w:val="32"/>
          <w:rtl/>
          <w:lang w:bidi="ar-DZ"/>
        </w:rPr>
        <w:t xml:space="preserve"> ، </w:t>
      </w:r>
      <w:proofErr w:type="spellStart"/>
      <w:r>
        <w:rPr>
          <w:rFonts w:ascii="Simplified Arabic" w:hAnsi="Simplified Arabic" w:cs="Simplified Arabic" w:hint="cs"/>
          <w:sz w:val="32"/>
          <w:szCs w:val="32"/>
          <w:rtl/>
          <w:lang w:bidi="ar-DZ"/>
        </w:rPr>
        <w:t>فاذا</w:t>
      </w:r>
      <w:proofErr w:type="spellEnd"/>
      <w:r>
        <w:rPr>
          <w:rFonts w:ascii="Simplified Arabic" w:hAnsi="Simplified Arabic" w:cs="Simplified Arabic" w:hint="cs"/>
          <w:sz w:val="32"/>
          <w:szCs w:val="32"/>
          <w:rtl/>
          <w:lang w:bidi="ar-DZ"/>
        </w:rPr>
        <w:t xml:space="preserve"> لم يوجد حك</w:t>
      </w:r>
      <w:r w:rsidR="00865DE3">
        <w:rPr>
          <w:rFonts w:ascii="Simplified Arabic" w:hAnsi="Simplified Arabic" w:cs="Simplified Arabic" w:hint="cs"/>
          <w:sz w:val="32"/>
          <w:szCs w:val="32"/>
          <w:rtl/>
          <w:lang w:bidi="ar-DZ"/>
        </w:rPr>
        <w:t xml:space="preserve">م القاضي بمقتضى العرف ، </w:t>
      </w:r>
      <w:proofErr w:type="spellStart"/>
      <w:r w:rsidR="00865DE3">
        <w:rPr>
          <w:rFonts w:ascii="Simplified Arabic" w:hAnsi="Simplified Arabic" w:cs="Simplified Arabic" w:hint="cs"/>
          <w:sz w:val="32"/>
          <w:szCs w:val="32"/>
          <w:rtl/>
          <w:lang w:bidi="ar-DZ"/>
        </w:rPr>
        <w:t>فاذا</w:t>
      </w:r>
      <w:proofErr w:type="spellEnd"/>
      <w:r w:rsidR="00865DE3">
        <w:rPr>
          <w:rFonts w:ascii="Simplified Arabic" w:hAnsi="Simplified Arabic" w:cs="Simplified Arabic" w:hint="cs"/>
          <w:sz w:val="32"/>
          <w:szCs w:val="32"/>
          <w:rtl/>
          <w:lang w:bidi="ar-DZ"/>
        </w:rPr>
        <w:t xml:space="preserve"> لم يوجد فبمقتضى مبادئ القانون الطبيعي وقواعد العدالة".</w:t>
      </w:r>
    </w:p>
    <w:p w:rsidR="00CC2280" w:rsidRDefault="00CC2280" w:rsidP="00CC228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يتضح من هذه المادة </w:t>
      </w:r>
      <w:proofErr w:type="spellStart"/>
      <w:r>
        <w:rPr>
          <w:rFonts w:ascii="Simplified Arabic" w:hAnsi="Simplified Arabic" w:cs="Simplified Arabic" w:hint="cs"/>
          <w:sz w:val="32"/>
          <w:szCs w:val="32"/>
          <w:rtl/>
          <w:lang w:bidi="ar-DZ"/>
        </w:rPr>
        <w:t>ان</w:t>
      </w:r>
      <w:proofErr w:type="spellEnd"/>
      <w:r>
        <w:rPr>
          <w:rFonts w:ascii="Simplified Arabic" w:hAnsi="Simplified Arabic" w:cs="Simplified Arabic" w:hint="cs"/>
          <w:sz w:val="32"/>
          <w:szCs w:val="32"/>
          <w:rtl/>
          <w:lang w:bidi="ar-DZ"/>
        </w:rPr>
        <w:t xml:space="preserve"> المصادر الرسمية حسب القانون الجزائري  يمكن تقسمها </w:t>
      </w:r>
      <w:proofErr w:type="spellStart"/>
      <w:r>
        <w:rPr>
          <w:rFonts w:ascii="Simplified Arabic" w:hAnsi="Simplified Arabic" w:cs="Simplified Arabic" w:hint="cs"/>
          <w:sz w:val="32"/>
          <w:szCs w:val="32"/>
          <w:rtl/>
          <w:lang w:bidi="ar-DZ"/>
        </w:rPr>
        <w:t>الى</w:t>
      </w:r>
      <w:proofErr w:type="spellEnd"/>
      <w:r>
        <w:rPr>
          <w:rFonts w:ascii="Simplified Arabic" w:hAnsi="Simplified Arabic" w:cs="Simplified Arabic" w:hint="cs"/>
          <w:sz w:val="32"/>
          <w:szCs w:val="32"/>
          <w:rtl/>
          <w:lang w:bidi="ar-DZ"/>
        </w:rPr>
        <w:t xml:space="preserve"> مصادر </w:t>
      </w:r>
      <w:proofErr w:type="spellStart"/>
      <w:r>
        <w:rPr>
          <w:rFonts w:ascii="Simplified Arabic" w:hAnsi="Simplified Arabic" w:cs="Simplified Arabic" w:hint="cs"/>
          <w:sz w:val="32"/>
          <w:szCs w:val="32"/>
          <w:rtl/>
          <w:lang w:bidi="ar-DZ"/>
        </w:rPr>
        <w:t>اصلية</w:t>
      </w:r>
      <w:proofErr w:type="spellEnd"/>
      <w:r>
        <w:rPr>
          <w:rFonts w:ascii="Simplified Arabic" w:hAnsi="Simplified Arabic" w:cs="Simplified Arabic" w:hint="cs"/>
          <w:sz w:val="32"/>
          <w:szCs w:val="32"/>
          <w:rtl/>
          <w:lang w:bidi="ar-DZ"/>
        </w:rPr>
        <w:t xml:space="preserve"> وهي التشريع،والمصادر الاحتياطية هي الشريعة </w:t>
      </w:r>
      <w:proofErr w:type="spellStart"/>
      <w:r>
        <w:rPr>
          <w:rFonts w:ascii="Simplified Arabic" w:hAnsi="Simplified Arabic" w:cs="Simplified Arabic" w:hint="cs"/>
          <w:sz w:val="32"/>
          <w:szCs w:val="32"/>
          <w:rtl/>
          <w:lang w:bidi="ar-DZ"/>
        </w:rPr>
        <w:t>الاسلامية</w:t>
      </w:r>
      <w:proofErr w:type="spellEnd"/>
      <w:r>
        <w:rPr>
          <w:rFonts w:ascii="Simplified Arabic" w:hAnsi="Simplified Arabic" w:cs="Simplified Arabic" w:hint="cs"/>
          <w:sz w:val="32"/>
          <w:szCs w:val="32"/>
          <w:rtl/>
          <w:lang w:bidi="ar-DZ"/>
        </w:rPr>
        <w:t xml:space="preserve">  والعرف ومبادئ القانون </w:t>
      </w:r>
      <w:proofErr w:type="spellStart"/>
      <w:r>
        <w:rPr>
          <w:rFonts w:ascii="Simplified Arabic" w:hAnsi="Simplified Arabic" w:cs="Simplified Arabic" w:hint="cs"/>
          <w:sz w:val="32"/>
          <w:szCs w:val="32"/>
          <w:rtl/>
          <w:lang w:bidi="ar-DZ"/>
        </w:rPr>
        <w:t>الطبعي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وقوعد</w:t>
      </w:r>
      <w:proofErr w:type="spellEnd"/>
      <w:r>
        <w:rPr>
          <w:rFonts w:ascii="Simplified Arabic" w:hAnsi="Simplified Arabic" w:cs="Simplified Arabic" w:hint="cs"/>
          <w:sz w:val="32"/>
          <w:szCs w:val="32"/>
          <w:rtl/>
          <w:lang w:bidi="ar-DZ"/>
        </w:rPr>
        <w:t xml:space="preserve"> العدالة.</w:t>
      </w:r>
    </w:p>
    <w:p w:rsidR="00CC2280" w:rsidRDefault="00CC2280" w:rsidP="00CC2280">
      <w:pPr>
        <w:bidi/>
        <w:rPr>
          <w:rFonts w:ascii="Simplified Arabic" w:hAnsi="Simplified Arabic" w:cs="Simplified Arabic"/>
          <w:b/>
          <w:bCs/>
          <w:sz w:val="32"/>
          <w:szCs w:val="32"/>
          <w:rtl/>
          <w:lang w:bidi="ar-DZ"/>
        </w:rPr>
      </w:pPr>
      <w:r w:rsidRPr="00CC2280">
        <w:rPr>
          <w:rFonts w:ascii="Simplified Arabic" w:hAnsi="Simplified Arabic" w:cs="Simplified Arabic" w:hint="cs"/>
          <w:b/>
          <w:bCs/>
          <w:sz w:val="32"/>
          <w:szCs w:val="32"/>
          <w:rtl/>
          <w:lang w:bidi="ar-DZ"/>
        </w:rPr>
        <w:t xml:space="preserve">_التشريع كمصدر </w:t>
      </w:r>
      <w:proofErr w:type="spellStart"/>
      <w:r w:rsidRPr="00CC2280">
        <w:rPr>
          <w:rFonts w:ascii="Simplified Arabic" w:hAnsi="Simplified Arabic" w:cs="Simplified Arabic" w:hint="cs"/>
          <w:b/>
          <w:bCs/>
          <w:sz w:val="32"/>
          <w:szCs w:val="32"/>
          <w:rtl/>
          <w:lang w:bidi="ar-DZ"/>
        </w:rPr>
        <w:t>اصلي</w:t>
      </w:r>
      <w:proofErr w:type="spellEnd"/>
      <w:r w:rsidRPr="00CC2280">
        <w:rPr>
          <w:rFonts w:ascii="Simplified Arabic" w:hAnsi="Simplified Arabic" w:cs="Simplified Arabic" w:hint="cs"/>
          <w:b/>
          <w:bCs/>
          <w:sz w:val="32"/>
          <w:szCs w:val="32"/>
          <w:rtl/>
          <w:lang w:bidi="ar-DZ"/>
        </w:rPr>
        <w:t xml:space="preserve"> ورسمي القاعة القانونية</w:t>
      </w:r>
    </w:p>
    <w:p w:rsidR="00CC2280" w:rsidRDefault="00CC2280" w:rsidP="00CC228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 يقصد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وضع القواعد القانونية المكتوبة بواسطة السلطة المختصة في الدولة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السلطة التشريعية-البرلمان.</w:t>
      </w:r>
    </w:p>
    <w:p w:rsidR="00CC2280" w:rsidRDefault="00CC2280" w:rsidP="00CC2280">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ويقدر بالتشريع </w:t>
      </w:r>
      <w:proofErr w:type="spellStart"/>
      <w:r>
        <w:rPr>
          <w:rFonts w:ascii="Simplified Arabic" w:hAnsi="Simplified Arabic" w:cs="Simplified Arabic" w:hint="cs"/>
          <w:sz w:val="32"/>
          <w:szCs w:val="32"/>
          <w:rtl/>
          <w:lang w:bidi="ar-DZ"/>
        </w:rPr>
        <w:t>ايضا</w:t>
      </w:r>
      <w:proofErr w:type="spellEnd"/>
      <w:r>
        <w:rPr>
          <w:rFonts w:ascii="Simplified Arabic" w:hAnsi="Simplified Arabic" w:cs="Simplified Arabic" w:hint="cs"/>
          <w:sz w:val="32"/>
          <w:szCs w:val="32"/>
          <w:rtl/>
          <w:lang w:bidi="ar-DZ"/>
        </w:rPr>
        <w:t xml:space="preserve"> على مجموعة القواعد القانونية التي توضع بهذه الطريقة</w:t>
      </w:r>
      <w:r w:rsidR="00E0212C">
        <w:rPr>
          <w:rFonts w:ascii="Simplified Arabic" w:hAnsi="Simplified Arabic" w:cs="Simplified Arabic" w:hint="cs"/>
          <w:sz w:val="32"/>
          <w:szCs w:val="32"/>
          <w:rtl/>
          <w:lang w:bidi="ar-DZ"/>
        </w:rPr>
        <w:t xml:space="preserve">، فاهم </w:t>
      </w:r>
      <w:proofErr w:type="spellStart"/>
      <w:r w:rsidR="00E0212C">
        <w:rPr>
          <w:rFonts w:ascii="Simplified Arabic" w:hAnsi="Simplified Arabic" w:cs="Simplified Arabic" w:hint="cs"/>
          <w:sz w:val="32"/>
          <w:szCs w:val="32"/>
          <w:rtl/>
          <w:lang w:bidi="ar-DZ"/>
        </w:rPr>
        <w:t>ماينميز</w:t>
      </w:r>
      <w:proofErr w:type="spellEnd"/>
      <w:r w:rsidR="00E0212C">
        <w:rPr>
          <w:rFonts w:ascii="Simplified Arabic" w:hAnsi="Simplified Arabic" w:cs="Simplified Arabic" w:hint="cs"/>
          <w:sz w:val="32"/>
          <w:szCs w:val="32"/>
          <w:rtl/>
          <w:lang w:bidi="ar-DZ"/>
        </w:rPr>
        <w:t xml:space="preserve"> </w:t>
      </w:r>
      <w:proofErr w:type="spellStart"/>
      <w:r w:rsidR="00E0212C">
        <w:rPr>
          <w:rFonts w:ascii="Simplified Arabic" w:hAnsi="Simplified Arabic" w:cs="Simplified Arabic" w:hint="cs"/>
          <w:sz w:val="32"/>
          <w:szCs w:val="32"/>
          <w:rtl/>
          <w:lang w:bidi="ar-DZ"/>
        </w:rPr>
        <w:t>به</w:t>
      </w:r>
      <w:proofErr w:type="spellEnd"/>
      <w:r w:rsidR="00E0212C">
        <w:rPr>
          <w:rFonts w:ascii="Simplified Arabic" w:hAnsi="Simplified Arabic" w:cs="Simplified Arabic" w:hint="cs"/>
          <w:sz w:val="32"/>
          <w:szCs w:val="32"/>
          <w:rtl/>
          <w:lang w:bidi="ar-DZ"/>
        </w:rPr>
        <w:t xml:space="preserve"> التشريع هو وضعة في صورة مكتوبة.</w:t>
      </w:r>
    </w:p>
    <w:p w:rsidR="00E0212C" w:rsidRDefault="00E0212C" w:rsidP="00E0212C">
      <w:pPr>
        <w:bidi/>
        <w:rPr>
          <w:rFonts w:ascii="Simplified Arabic" w:hAnsi="Simplified Arabic" w:cs="Simplified Arabic"/>
          <w:b/>
          <w:bCs/>
          <w:sz w:val="32"/>
          <w:szCs w:val="32"/>
          <w:rtl/>
          <w:lang w:bidi="ar-DZ"/>
        </w:rPr>
      </w:pPr>
      <w:proofErr w:type="spellStart"/>
      <w:r w:rsidRPr="00E0212C">
        <w:rPr>
          <w:rFonts w:ascii="Simplified Arabic" w:hAnsi="Simplified Arabic" w:cs="Simplified Arabic" w:hint="cs"/>
          <w:b/>
          <w:bCs/>
          <w:sz w:val="32"/>
          <w:szCs w:val="32"/>
          <w:rtl/>
          <w:lang w:bidi="ar-DZ"/>
        </w:rPr>
        <w:t>انواع</w:t>
      </w:r>
      <w:proofErr w:type="spellEnd"/>
      <w:r w:rsidRPr="00E0212C">
        <w:rPr>
          <w:rFonts w:ascii="Simplified Arabic" w:hAnsi="Simplified Arabic" w:cs="Simplified Arabic" w:hint="cs"/>
          <w:b/>
          <w:bCs/>
          <w:sz w:val="32"/>
          <w:szCs w:val="32"/>
          <w:rtl/>
          <w:lang w:bidi="ar-DZ"/>
        </w:rPr>
        <w:t xml:space="preserve"> التشريع</w:t>
      </w:r>
      <w:r>
        <w:rPr>
          <w:rFonts w:ascii="Simplified Arabic" w:hAnsi="Simplified Arabic" w:cs="Simplified Arabic" w:hint="cs"/>
          <w:b/>
          <w:bCs/>
          <w:sz w:val="32"/>
          <w:szCs w:val="32"/>
          <w:rtl/>
          <w:lang w:bidi="ar-DZ"/>
        </w:rPr>
        <w:t>:</w:t>
      </w:r>
    </w:p>
    <w:p w:rsidR="00E0212C" w:rsidRDefault="00E0212C" w:rsidP="00E0212C">
      <w:pPr>
        <w:bidi/>
        <w:rPr>
          <w:rFonts w:ascii="Simplified Arabic" w:hAnsi="Simplified Arabic" w:cs="Simplified Arabic"/>
          <w:sz w:val="32"/>
          <w:szCs w:val="32"/>
          <w:rtl/>
          <w:lang w:bidi="ar-DZ"/>
        </w:rPr>
      </w:pPr>
      <w:r w:rsidRPr="00E0212C">
        <w:rPr>
          <w:rFonts w:ascii="Simplified Arabic" w:hAnsi="Simplified Arabic" w:cs="Simplified Arabic" w:hint="cs"/>
          <w:sz w:val="32"/>
          <w:szCs w:val="32"/>
          <w:rtl/>
          <w:lang w:bidi="ar-DZ"/>
        </w:rPr>
        <w:t xml:space="preserve">للتشريع ثلاثة </w:t>
      </w:r>
      <w:proofErr w:type="spellStart"/>
      <w:r w:rsidRPr="00E0212C">
        <w:rPr>
          <w:rFonts w:ascii="Simplified Arabic" w:hAnsi="Simplified Arabic" w:cs="Simplified Arabic" w:hint="cs"/>
          <w:sz w:val="32"/>
          <w:szCs w:val="32"/>
          <w:rtl/>
          <w:lang w:bidi="ar-DZ"/>
        </w:rPr>
        <w:t>انواع</w:t>
      </w:r>
      <w:proofErr w:type="spellEnd"/>
      <w:r w:rsidRPr="00E0212C">
        <w:rPr>
          <w:rFonts w:ascii="Simplified Arabic" w:hAnsi="Simplified Arabic" w:cs="Simplified Arabic" w:hint="cs"/>
          <w:sz w:val="32"/>
          <w:szCs w:val="32"/>
          <w:rtl/>
          <w:lang w:bidi="ar-DZ"/>
        </w:rPr>
        <w:t xml:space="preserve"> متفاوتة </w:t>
      </w:r>
      <w:proofErr w:type="spellStart"/>
      <w:r w:rsidRPr="00E0212C">
        <w:rPr>
          <w:rFonts w:ascii="Simplified Arabic" w:hAnsi="Simplified Arabic" w:cs="Simplified Arabic" w:hint="cs"/>
          <w:sz w:val="32"/>
          <w:szCs w:val="32"/>
          <w:rtl/>
          <w:lang w:bidi="ar-DZ"/>
        </w:rPr>
        <w:t>فيدرجاتها</w:t>
      </w:r>
      <w:proofErr w:type="spellEnd"/>
      <w:r w:rsidRPr="00E0212C">
        <w:rPr>
          <w:rFonts w:ascii="Simplified Arabic" w:hAnsi="Simplified Arabic" w:cs="Simplified Arabic" w:hint="cs"/>
          <w:sz w:val="32"/>
          <w:szCs w:val="32"/>
          <w:rtl/>
          <w:lang w:bidi="ar-DZ"/>
        </w:rPr>
        <w:t xml:space="preserve">  فاعلاها الدستور ويعد التشريع </w:t>
      </w:r>
      <w:proofErr w:type="spellStart"/>
      <w:r w:rsidRPr="00E0212C">
        <w:rPr>
          <w:rFonts w:ascii="Simplified Arabic" w:hAnsi="Simplified Arabic" w:cs="Simplified Arabic" w:hint="cs"/>
          <w:sz w:val="32"/>
          <w:szCs w:val="32"/>
          <w:rtl/>
          <w:lang w:bidi="ar-DZ"/>
        </w:rPr>
        <w:t>الاساسي</w:t>
      </w:r>
      <w:proofErr w:type="spellEnd"/>
      <w:r w:rsidRPr="00E0212C">
        <w:rPr>
          <w:rFonts w:ascii="Simplified Arabic" w:hAnsi="Simplified Arabic" w:cs="Simplified Arabic" w:hint="cs"/>
          <w:sz w:val="32"/>
          <w:szCs w:val="32"/>
          <w:rtl/>
          <w:lang w:bidi="ar-DZ"/>
        </w:rPr>
        <w:t xml:space="preserve"> في الدولة </w:t>
      </w:r>
      <w:proofErr w:type="spellStart"/>
      <w:r w:rsidRPr="00E0212C">
        <w:rPr>
          <w:rFonts w:ascii="Simplified Arabic" w:hAnsi="Simplified Arabic" w:cs="Simplified Arabic" w:hint="cs"/>
          <w:sz w:val="32"/>
          <w:szCs w:val="32"/>
          <w:rtl/>
          <w:lang w:bidi="ar-DZ"/>
        </w:rPr>
        <w:t>واوسطها</w:t>
      </w:r>
      <w:proofErr w:type="spellEnd"/>
      <w:r w:rsidRPr="00E0212C">
        <w:rPr>
          <w:rFonts w:ascii="Simplified Arabic" w:hAnsi="Simplified Arabic" w:cs="Simplified Arabic" w:hint="cs"/>
          <w:sz w:val="32"/>
          <w:szCs w:val="32"/>
          <w:rtl/>
          <w:lang w:bidi="ar-DZ"/>
        </w:rPr>
        <w:t xml:space="preserve"> التشريع العادي و </w:t>
      </w:r>
      <w:proofErr w:type="spellStart"/>
      <w:r w:rsidRPr="00E0212C">
        <w:rPr>
          <w:rFonts w:ascii="Simplified Arabic" w:hAnsi="Simplified Arabic" w:cs="Simplified Arabic" w:hint="cs"/>
          <w:sz w:val="32"/>
          <w:szCs w:val="32"/>
          <w:rtl/>
          <w:lang w:bidi="ar-DZ"/>
        </w:rPr>
        <w:t>ادنها</w:t>
      </w:r>
      <w:proofErr w:type="spellEnd"/>
      <w:r w:rsidRPr="00E0212C">
        <w:rPr>
          <w:rFonts w:ascii="Simplified Arabic" w:hAnsi="Simplified Arabic" w:cs="Simplified Arabic" w:hint="cs"/>
          <w:sz w:val="32"/>
          <w:szCs w:val="32"/>
          <w:rtl/>
          <w:lang w:bidi="ar-DZ"/>
        </w:rPr>
        <w:t xml:space="preserve"> هو التشريع الفرعي</w:t>
      </w:r>
    </w:p>
    <w:p w:rsidR="00E0212C" w:rsidRPr="00E0212C" w:rsidRDefault="00E0212C" w:rsidP="00E0212C">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w:t>
      </w:r>
      <w:r w:rsidRPr="00E0212C">
        <w:rPr>
          <w:rFonts w:ascii="Simplified Arabic" w:hAnsi="Simplified Arabic" w:cs="Simplified Arabic" w:hint="cs"/>
          <w:b/>
          <w:bCs/>
          <w:sz w:val="32"/>
          <w:szCs w:val="32"/>
          <w:rtl/>
          <w:lang w:bidi="ar-DZ"/>
        </w:rPr>
        <w:t xml:space="preserve">-التشريع </w:t>
      </w:r>
      <w:proofErr w:type="spellStart"/>
      <w:r w:rsidRPr="00E0212C">
        <w:rPr>
          <w:rFonts w:ascii="Simplified Arabic" w:hAnsi="Simplified Arabic" w:cs="Simplified Arabic" w:hint="cs"/>
          <w:b/>
          <w:bCs/>
          <w:sz w:val="32"/>
          <w:szCs w:val="32"/>
          <w:rtl/>
          <w:lang w:bidi="ar-DZ"/>
        </w:rPr>
        <w:t>الاساسي</w:t>
      </w:r>
      <w:proofErr w:type="spellEnd"/>
      <w:r w:rsidRPr="00E0212C">
        <w:rPr>
          <w:rFonts w:ascii="Simplified Arabic" w:hAnsi="Simplified Arabic" w:cs="Simplified Arabic" w:hint="cs"/>
          <w:b/>
          <w:bCs/>
          <w:sz w:val="32"/>
          <w:szCs w:val="32"/>
          <w:rtl/>
          <w:lang w:bidi="ar-DZ"/>
        </w:rPr>
        <w:t>-الدستور</w:t>
      </w:r>
      <w:r>
        <w:rPr>
          <w:rFonts w:ascii="Simplified Arabic" w:hAnsi="Simplified Arabic" w:cs="Simplified Arabic" w:hint="cs"/>
          <w:sz w:val="32"/>
          <w:szCs w:val="32"/>
          <w:rtl/>
          <w:lang w:bidi="ar-DZ"/>
        </w:rPr>
        <w:t>-</w:t>
      </w:r>
    </w:p>
    <w:p w:rsidR="00734388" w:rsidRDefault="00753260" w:rsidP="00734388">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هو </w:t>
      </w:r>
      <w:proofErr w:type="spellStart"/>
      <w:r>
        <w:rPr>
          <w:rFonts w:ascii="Simplified Arabic" w:hAnsi="Simplified Arabic" w:cs="Simplified Arabic" w:hint="cs"/>
          <w:sz w:val="32"/>
          <w:szCs w:val="32"/>
          <w:rtl/>
          <w:lang w:bidi="ar-DZ"/>
        </w:rPr>
        <w:t>اعلى</w:t>
      </w:r>
      <w:proofErr w:type="spellEnd"/>
      <w:r>
        <w:rPr>
          <w:rFonts w:ascii="Simplified Arabic" w:hAnsi="Simplified Arabic" w:cs="Simplified Arabic" w:hint="cs"/>
          <w:sz w:val="32"/>
          <w:szCs w:val="32"/>
          <w:rtl/>
          <w:lang w:bidi="ar-DZ"/>
        </w:rPr>
        <w:t xml:space="preserve">  التشريعات درجة في الدولة </w:t>
      </w:r>
      <w:proofErr w:type="spellStart"/>
      <w:r>
        <w:rPr>
          <w:rFonts w:ascii="Simplified Arabic" w:hAnsi="Simplified Arabic" w:cs="Simplified Arabic" w:hint="cs"/>
          <w:sz w:val="32"/>
          <w:szCs w:val="32"/>
          <w:rtl/>
          <w:lang w:bidi="ar-DZ"/>
        </w:rPr>
        <w:t>اذ</w:t>
      </w:r>
      <w:proofErr w:type="spellEnd"/>
      <w:r>
        <w:rPr>
          <w:rFonts w:ascii="Simplified Arabic" w:hAnsi="Simplified Arabic" w:cs="Simplified Arabic" w:hint="cs"/>
          <w:sz w:val="32"/>
          <w:szCs w:val="32"/>
          <w:rtl/>
          <w:lang w:bidi="ar-DZ"/>
        </w:rPr>
        <w:t xml:space="preserve"> يشتمل على مجموعة القواعد القانونية التي تبين نظام الحكم في الدولة ويحدد صلاحية السلطات الثلاثة في الدولة ، صلاحية السلطة </w:t>
      </w:r>
      <w:proofErr w:type="spellStart"/>
      <w:r>
        <w:rPr>
          <w:rFonts w:ascii="Simplified Arabic" w:hAnsi="Simplified Arabic" w:cs="Simplified Arabic" w:hint="cs"/>
          <w:sz w:val="32"/>
          <w:szCs w:val="32"/>
          <w:rtl/>
          <w:lang w:bidi="ar-DZ"/>
        </w:rPr>
        <w:t>التشريعة</w:t>
      </w:r>
      <w:proofErr w:type="spellEnd"/>
      <w:r>
        <w:rPr>
          <w:rFonts w:ascii="Simplified Arabic" w:hAnsi="Simplified Arabic" w:cs="Simplified Arabic" w:hint="cs"/>
          <w:sz w:val="32"/>
          <w:szCs w:val="32"/>
          <w:rtl/>
          <w:lang w:bidi="ar-DZ"/>
        </w:rPr>
        <w:t xml:space="preserve"> والتنفيذية </w:t>
      </w:r>
      <w:proofErr w:type="spellStart"/>
      <w:r>
        <w:rPr>
          <w:rFonts w:ascii="Simplified Arabic" w:hAnsi="Simplified Arabic" w:cs="Simplified Arabic" w:hint="cs"/>
          <w:sz w:val="32"/>
          <w:szCs w:val="32"/>
          <w:rtl/>
          <w:lang w:bidi="ar-DZ"/>
        </w:rPr>
        <w:t>والقظائية</w:t>
      </w:r>
      <w:proofErr w:type="spellEnd"/>
      <w:r>
        <w:rPr>
          <w:rFonts w:ascii="Simplified Arabic" w:hAnsi="Simplified Arabic" w:cs="Simplified Arabic" w:hint="cs"/>
          <w:sz w:val="32"/>
          <w:szCs w:val="32"/>
          <w:rtl/>
          <w:lang w:bidi="ar-DZ"/>
        </w:rPr>
        <w:t>.</w:t>
      </w:r>
      <w:r w:rsidR="009439EC">
        <w:rPr>
          <w:rFonts w:ascii="Simplified Arabic" w:hAnsi="Simplified Arabic" w:cs="Simplified Arabic" w:hint="cs"/>
          <w:sz w:val="32"/>
          <w:szCs w:val="32"/>
          <w:rtl/>
          <w:lang w:bidi="ar-DZ"/>
        </w:rPr>
        <w:t xml:space="preserve">كما يتناول الحقوق </w:t>
      </w:r>
      <w:proofErr w:type="spellStart"/>
      <w:r w:rsidR="009439EC">
        <w:rPr>
          <w:rFonts w:ascii="Simplified Arabic" w:hAnsi="Simplified Arabic" w:cs="Simplified Arabic" w:hint="cs"/>
          <w:sz w:val="32"/>
          <w:szCs w:val="32"/>
          <w:rtl/>
          <w:lang w:bidi="ar-DZ"/>
        </w:rPr>
        <w:t>الاساسية</w:t>
      </w:r>
      <w:proofErr w:type="spellEnd"/>
      <w:r w:rsidR="009439EC">
        <w:rPr>
          <w:rFonts w:ascii="Simplified Arabic" w:hAnsi="Simplified Arabic" w:cs="Simplified Arabic" w:hint="cs"/>
          <w:sz w:val="32"/>
          <w:szCs w:val="32"/>
          <w:rtl/>
          <w:lang w:bidi="ar-DZ"/>
        </w:rPr>
        <w:t xml:space="preserve"> </w:t>
      </w:r>
      <w:proofErr w:type="spellStart"/>
      <w:r w:rsidR="009439EC">
        <w:rPr>
          <w:rFonts w:ascii="Simplified Arabic" w:hAnsi="Simplified Arabic" w:cs="Simplified Arabic" w:hint="cs"/>
          <w:sz w:val="32"/>
          <w:szCs w:val="32"/>
          <w:rtl/>
          <w:lang w:bidi="ar-DZ"/>
        </w:rPr>
        <w:t>للمواطنو</w:t>
      </w:r>
      <w:proofErr w:type="spellEnd"/>
      <w:r w:rsidR="009439EC">
        <w:rPr>
          <w:rFonts w:ascii="Simplified Arabic" w:hAnsi="Simplified Arabic" w:cs="Simplified Arabic" w:hint="cs"/>
          <w:sz w:val="32"/>
          <w:szCs w:val="32"/>
          <w:rtl/>
          <w:lang w:bidi="ar-DZ"/>
        </w:rPr>
        <w:t xml:space="preserve"> </w:t>
      </w:r>
      <w:proofErr w:type="spellStart"/>
      <w:r w:rsidR="009439EC">
        <w:rPr>
          <w:rFonts w:ascii="Simplified Arabic" w:hAnsi="Simplified Arabic" w:cs="Simplified Arabic" w:hint="cs"/>
          <w:sz w:val="32"/>
          <w:szCs w:val="32"/>
          <w:rtl/>
          <w:lang w:bidi="ar-DZ"/>
        </w:rPr>
        <w:t>حريلتهم</w:t>
      </w:r>
      <w:proofErr w:type="spellEnd"/>
      <w:r w:rsidR="009439EC">
        <w:rPr>
          <w:rFonts w:ascii="Simplified Arabic" w:hAnsi="Simplified Arabic" w:cs="Simplified Arabic" w:hint="cs"/>
          <w:sz w:val="32"/>
          <w:szCs w:val="32"/>
          <w:rtl/>
          <w:lang w:bidi="ar-DZ"/>
        </w:rPr>
        <w:t>.</w:t>
      </w:r>
    </w:p>
    <w:p w:rsidR="009439EC" w:rsidRDefault="009439EC" w:rsidP="009439EC">
      <w:pPr>
        <w:pStyle w:val="a5"/>
        <w:numPr>
          <w:ilvl w:val="0"/>
          <w:numId w:val="8"/>
        </w:numPr>
        <w:bidi/>
        <w:rPr>
          <w:rFonts w:ascii="Simplified Arabic" w:hAnsi="Simplified Arabic" w:cs="Simplified Arabic"/>
          <w:sz w:val="32"/>
          <w:szCs w:val="32"/>
          <w:lang w:bidi="ar-DZ"/>
        </w:rPr>
      </w:pPr>
      <w:r w:rsidRPr="009439EC">
        <w:rPr>
          <w:rFonts w:ascii="Simplified Arabic" w:hAnsi="Simplified Arabic" w:cs="Simplified Arabic" w:hint="cs"/>
          <w:b/>
          <w:bCs/>
          <w:sz w:val="32"/>
          <w:szCs w:val="32"/>
          <w:rtl/>
          <w:lang w:bidi="ar-DZ"/>
        </w:rPr>
        <w:t>التشريع العادي</w:t>
      </w:r>
      <w:r>
        <w:rPr>
          <w:rFonts w:ascii="Simplified Arabic" w:hAnsi="Simplified Arabic" w:cs="Simplified Arabic" w:hint="cs"/>
          <w:sz w:val="32"/>
          <w:szCs w:val="32"/>
          <w:rtl/>
          <w:lang w:bidi="ar-DZ"/>
        </w:rPr>
        <w:t xml:space="preserve">: وهو مجموعة القواعد القانونية التي تقوم السلطة التشريعية </w:t>
      </w:r>
      <w:proofErr w:type="spellStart"/>
      <w:r>
        <w:rPr>
          <w:rFonts w:ascii="Simplified Arabic" w:hAnsi="Simplified Arabic" w:cs="Simplified Arabic" w:hint="cs"/>
          <w:sz w:val="32"/>
          <w:szCs w:val="32"/>
          <w:rtl/>
          <w:lang w:bidi="ar-DZ"/>
        </w:rPr>
        <w:t>اساسا</w:t>
      </w:r>
      <w:proofErr w:type="spellEnd"/>
      <w:r>
        <w:rPr>
          <w:rFonts w:ascii="Simplified Arabic" w:hAnsi="Simplified Arabic" w:cs="Simplified Arabic" w:hint="cs"/>
          <w:sz w:val="32"/>
          <w:szCs w:val="32"/>
          <w:rtl/>
          <w:lang w:bidi="ar-DZ"/>
        </w:rPr>
        <w:t xml:space="preserve"> بوضعها في حدود </w:t>
      </w:r>
      <w:proofErr w:type="spellStart"/>
      <w:r>
        <w:rPr>
          <w:rFonts w:ascii="Simplified Arabic" w:hAnsi="Simplified Arabic" w:cs="Simplified Arabic" w:hint="cs"/>
          <w:sz w:val="32"/>
          <w:szCs w:val="32"/>
          <w:rtl/>
          <w:lang w:bidi="ar-DZ"/>
        </w:rPr>
        <w:t>اختصصاتها</w:t>
      </w:r>
      <w:proofErr w:type="spellEnd"/>
      <w:r>
        <w:rPr>
          <w:rFonts w:ascii="Simplified Arabic" w:hAnsi="Simplified Arabic" w:cs="Simplified Arabic" w:hint="cs"/>
          <w:sz w:val="32"/>
          <w:szCs w:val="32"/>
          <w:rtl/>
          <w:lang w:bidi="ar-DZ"/>
        </w:rPr>
        <w:t xml:space="preserve"> الدستورية.</w:t>
      </w:r>
    </w:p>
    <w:p w:rsidR="009439EC" w:rsidRPr="009439EC" w:rsidRDefault="009439EC" w:rsidP="009439EC">
      <w:pPr>
        <w:pStyle w:val="a5"/>
        <w:numPr>
          <w:ilvl w:val="0"/>
          <w:numId w:val="8"/>
        </w:numPr>
        <w:bidi/>
        <w:rPr>
          <w:rFonts w:ascii="Simplified Arabic" w:hAnsi="Simplified Arabic" w:cs="Simplified Arabic"/>
          <w:sz w:val="32"/>
          <w:szCs w:val="32"/>
          <w:lang w:bidi="ar-DZ"/>
        </w:rPr>
      </w:pPr>
      <w:proofErr w:type="spellStart"/>
      <w:r>
        <w:rPr>
          <w:rFonts w:ascii="Simplified Arabic" w:hAnsi="Simplified Arabic" w:cs="Simplified Arabic" w:hint="cs"/>
          <w:b/>
          <w:bCs/>
          <w:sz w:val="32"/>
          <w:szCs w:val="32"/>
          <w:rtl/>
          <w:lang w:bidi="ar-DZ"/>
        </w:rPr>
        <w:t>الشريع</w:t>
      </w:r>
      <w:proofErr w:type="spellEnd"/>
      <w:r>
        <w:rPr>
          <w:rFonts w:ascii="Simplified Arabic" w:hAnsi="Simplified Arabic" w:cs="Simplified Arabic" w:hint="cs"/>
          <w:b/>
          <w:bCs/>
          <w:sz w:val="32"/>
          <w:szCs w:val="32"/>
          <w:rtl/>
          <w:lang w:bidi="ar-DZ"/>
        </w:rPr>
        <w:t xml:space="preserve"> الفرعي</w:t>
      </w:r>
      <w:r w:rsidRPr="009439EC">
        <w:rPr>
          <w:rFonts w:ascii="Simplified Arabic" w:hAnsi="Simplified Arabic" w:cs="Simplified Arabic" w:hint="cs"/>
          <w:sz w:val="32"/>
          <w:szCs w:val="32"/>
          <w:rtl/>
          <w:lang w:bidi="ar-DZ"/>
        </w:rPr>
        <w:t>:</w:t>
      </w:r>
      <w:r>
        <w:rPr>
          <w:rFonts w:ascii="Simplified Arabic" w:hAnsi="Simplified Arabic" w:cs="Simplified Arabic" w:hint="cs"/>
          <w:b/>
          <w:bCs/>
          <w:sz w:val="32"/>
          <w:szCs w:val="32"/>
          <w:rtl/>
          <w:lang w:bidi="ar-DZ"/>
        </w:rPr>
        <w:t>(اللوائح</w:t>
      </w:r>
    </w:p>
    <w:p w:rsidR="009439EC" w:rsidRDefault="009439EC" w:rsidP="009439EC">
      <w:pPr>
        <w:pStyle w:val="a5"/>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يقصد </w:t>
      </w:r>
      <w:proofErr w:type="spellStart"/>
      <w:r>
        <w:rPr>
          <w:rFonts w:ascii="Simplified Arabic" w:hAnsi="Simplified Arabic" w:cs="Simplified Arabic" w:hint="cs"/>
          <w:sz w:val="32"/>
          <w:szCs w:val="32"/>
          <w:rtl/>
          <w:lang w:bidi="ar-DZ"/>
        </w:rPr>
        <w:t>به</w:t>
      </w:r>
      <w:proofErr w:type="spellEnd"/>
      <w:r>
        <w:rPr>
          <w:rFonts w:ascii="Simplified Arabic" w:hAnsi="Simplified Arabic" w:cs="Simplified Arabic" w:hint="cs"/>
          <w:sz w:val="32"/>
          <w:szCs w:val="32"/>
          <w:rtl/>
          <w:lang w:bidi="ar-DZ"/>
        </w:rPr>
        <w:t xml:space="preserve"> اللوائح التي تختص السلطة التنفيذية بوضعها في حدود </w:t>
      </w:r>
      <w:proofErr w:type="spellStart"/>
      <w:r>
        <w:rPr>
          <w:rFonts w:ascii="Simplified Arabic" w:hAnsi="Simplified Arabic" w:cs="Simplified Arabic" w:hint="cs"/>
          <w:sz w:val="32"/>
          <w:szCs w:val="32"/>
          <w:rtl/>
          <w:lang w:bidi="ar-DZ"/>
        </w:rPr>
        <w:t>اختصصاتها</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الدستوريةوهي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انواع</w:t>
      </w:r>
      <w:proofErr w:type="spellEnd"/>
      <w:r>
        <w:rPr>
          <w:rFonts w:ascii="Simplified Arabic" w:hAnsi="Simplified Arabic" w:cs="Simplified Arabic" w:hint="cs"/>
          <w:sz w:val="32"/>
          <w:szCs w:val="32"/>
          <w:rtl/>
          <w:lang w:bidi="ar-DZ"/>
        </w:rPr>
        <w:t>:</w:t>
      </w:r>
    </w:p>
    <w:p w:rsidR="009439EC" w:rsidRDefault="009439EC" w:rsidP="009439EC">
      <w:pPr>
        <w:pStyle w:val="a5"/>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-اللوائح التنفيذية:وهي اللوائح التي</w:t>
      </w:r>
      <w:r w:rsidR="0005190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تضعها السلطة التنفيذية و تتضمن القواعد التفصيلية لتنفيذ التشريعات العادية الصادرة من السلطة التشريع</w:t>
      </w:r>
      <w:r w:rsidR="00051909">
        <w:rPr>
          <w:rFonts w:ascii="Simplified Arabic" w:hAnsi="Simplified Arabic" w:cs="Simplified Arabic" w:hint="cs"/>
          <w:sz w:val="32"/>
          <w:szCs w:val="32"/>
          <w:rtl/>
          <w:lang w:bidi="ar-DZ"/>
        </w:rPr>
        <w:t xml:space="preserve">ية </w:t>
      </w:r>
    </w:p>
    <w:p w:rsidR="00051909" w:rsidRDefault="00051909" w:rsidP="00051909">
      <w:pPr>
        <w:pStyle w:val="a5"/>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-اللوائح التنظيمية:وهي اللوائح التي تضعها السلطة التنفيذية لتنظيم المصالح و المرافق العامة ، باعتبارها </w:t>
      </w:r>
      <w:proofErr w:type="spellStart"/>
      <w:r>
        <w:rPr>
          <w:rFonts w:ascii="Simplified Arabic" w:hAnsi="Simplified Arabic" w:cs="Simplified Arabic" w:hint="cs"/>
          <w:sz w:val="32"/>
          <w:szCs w:val="32"/>
          <w:rtl/>
          <w:lang w:bidi="ar-DZ"/>
        </w:rPr>
        <w:t>الاقدر</w:t>
      </w:r>
      <w:proofErr w:type="spellEnd"/>
      <w:r>
        <w:rPr>
          <w:rFonts w:ascii="Simplified Arabic" w:hAnsi="Simplified Arabic" w:cs="Simplified Arabic" w:hint="cs"/>
          <w:sz w:val="32"/>
          <w:szCs w:val="32"/>
          <w:rtl/>
          <w:lang w:bidi="ar-DZ"/>
        </w:rPr>
        <w:t xml:space="preserve"> من غيرها على اختيار ما </w:t>
      </w:r>
      <w:proofErr w:type="spellStart"/>
      <w:r>
        <w:rPr>
          <w:rFonts w:ascii="Simplified Arabic" w:hAnsi="Simplified Arabic" w:cs="Simplified Arabic" w:hint="cs"/>
          <w:sz w:val="32"/>
          <w:szCs w:val="32"/>
          <w:rtl/>
          <w:lang w:bidi="ar-DZ"/>
        </w:rPr>
        <w:t>يلائم</w:t>
      </w:r>
      <w:proofErr w:type="spellEnd"/>
      <w:r>
        <w:rPr>
          <w:rFonts w:ascii="Simplified Arabic" w:hAnsi="Simplified Arabic" w:cs="Simplified Arabic" w:hint="cs"/>
          <w:sz w:val="32"/>
          <w:szCs w:val="32"/>
          <w:rtl/>
          <w:lang w:bidi="ar-DZ"/>
        </w:rPr>
        <w:t xml:space="preserve"> هذه المصالح والمرافق من نظم.</w:t>
      </w:r>
    </w:p>
    <w:p w:rsidR="00051909" w:rsidRDefault="00051909" w:rsidP="00051909">
      <w:pPr>
        <w:pStyle w:val="a5"/>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اللوائح الضبط والبوليس:</w:t>
      </w:r>
      <w:r w:rsidR="004C321A">
        <w:rPr>
          <w:rFonts w:ascii="Simplified Arabic" w:hAnsi="Simplified Arabic" w:cs="Simplified Arabic" w:hint="cs"/>
          <w:sz w:val="32"/>
          <w:szCs w:val="32"/>
          <w:rtl/>
          <w:lang w:bidi="ar-DZ"/>
        </w:rPr>
        <w:t xml:space="preserve">وهي لوائح تضعها السلطة التنفيذية بهدف المحافظة على </w:t>
      </w:r>
      <w:proofErr w:type="spellStart"/>
      <w:r w:rsidR="004C321A">
        <w:rPr>
          <w:rFonts w:ascii="Simplified Arabic" w:hAnsi="Simplified Arabic" w:cs="Simplified Arabic" w:hint="cs"/>
          <w:sz w:val="32"/>
          <w:szCs w:val="32"/>
          <w:rtl/>
          <w:lang w:bidi="ar-DZ"/>
        </w:rPr>
        <w:t>الامن</w:t>
      </w:r>
      <w:proofErr w:type="spellEnd"/>
      <w:r w:rsidR="004C321A">
        <w:rPr>
          <w:rFonts w:ascii="Simplified Arabic" w:hAnsi="Simplified Arabic" w:cs="Simplified Arabic" w:hint="cs"/>
          <w:sz w:val="32"/>
          <w:szCs w:val="32"/>
          <w:rtl/>
          <w:lang w:bidi="ar-DZ"/>
        </w:rPr>
        <w:t xml:space="preserve"> العام والصحة العامة كالتدابير الوقاية من انتشار فيروس كورونا </w:t>
      </w:r>
      <w:r w:rsidR="004C321A">
        <w:rPr>
          <w:rFonts w:ascii="Simplified Arabic" w:hAnsi="Simplified Arabic" w:cs="Simplified Arabic"/>
          <w:sz w:val="32"/>
          <w:szCs w:val="32"/>
          <w:rtl/>
          <w:lang w:bidi="ar-DZ"/>
        </w:rPr>
        <w:t>–</w:t>
      </w:r>
      <w:r w:rsidR="004C321A">
        <w:rPr>
          <w:rFonts w:ascii="Simplified Arabic" w:hAnsi="Simplified Arabic" w:cs="Simplified Arabic" w:hint="cs"/>
          <w:sz w:val="32"/>
          <w:szCs w:val="32"/>
          <w:rtl/>
          <w:lang w:bidi="ar-DZ"/>
        </w:rPr>
        <w:t>كوفيد19، وللوائح تنظيم المرور.....</w:t>
      </w:r>
    </w:p>
    <w:p w:rsidR="004C321A" w:rsidRDefault="004C321A" w:rsidP="004F3791">
      <w:pPr>
        <w:pStyle w:val="a5"/>
        <w:bidi/>
        <w:rPr>
          <w:rFonts w:ascii="Simplified Arabic" w:hAnsi="Simplified Arabic" w:cs="Simplified Arabic"/>
          <w:sz w:val="32"/>
          <w:szCs w:val="32"/>
          <w:rtl/>
          <w:lang w:bidi="ar-DZ"/>
        </w:rPr>
      </w:pPr>
      <w:r w:rsidRPr="009F2066">
        <w:rPr>
          <w:rFonts w:ascii="Simplified Arabic" w:hAnsi="Simplified Arabic" w:cs="Simplified Arabic" w:hint="cs"/>
          <w:b/>
          <w:bCs/>
          <w:i/>
          <w:iCs/>
          <w:sz w:val="32"/>
          <w:szCs w:val="32"/>
          <w:rtl/>
          <w:lang w:bidi="ar-DZ"/>
        </w:rPr>
        <w:t>مراحل وضع التشريع العادي</w:t>
      </w:r>
      <w:r w:rsidR="004F3791">
        <w:rPr>
          <w:rFonts w:ascii="Simplified Arabic" w:hAnsi="Simplified Arabic" w:cs="Simplified Arabic" w:hint="cs"/>
          <w:b/>
          <w:bCs/>
          <w:sz w:val="32"/>
          <w:szCs w:val="32"/>
          <w:rtl/>
          <w:lang w:bidi="ar-DZ"/>
        </w:rPr>
        <w:t>:</w:t>
      </w:r>
      <w:r w:rsidR="004F3791" w:rsidRPr="004F3791">
        <w:rPr>
          <w:rFonts w:ascii="Simplified Arabic" w:hAnsi="Simplified Arabic" w:cs="Simplified Arabic" w:hint="cs"/>
          <w:sz w:val="32"/>
          <w:szCs w:val="32"/>
          <w:rtl/>
          <w:lang w:bidi="ar-DZ"/>
        </w:rPr>
        <w:t xml:space="preserve">يمر وضع التشريع العادي بالمراحل </w:t>
      </w:r>
      <w:proofErr w:type="spellStart"/>
      <w:r w:rsidR="004F3791" w:rsidRPr="004F3791">
        <w:rPr>
          <w:rFonts w:ascii="Simplified Arabic" w:hAnsi="Simplified Arabic" w:cs="Simplified Arabic" w:hint="cs"/>
          <w:sz w:val="32"/>
          <w:szCs w:val="32"/>
          <w:rtl/>
          <w:lang w:bidi="ar-DZ"/>
        </w:rPr>
        <w:t>الاتية</w:t>
      </w:r>
      <w:proofErr w:type="spellEnd"/>
    </w:p>
    <w:p w:rsidR="004F3791" w:rsidRDefault="004F3791" w:rsidP="004F3791">
      <w:pPr>
        <w:pStyle w:val="a5"/>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1-</w:t>
      </w:r>
      <w:r>
        <w:rPr>
          <w:rFonts w:ascii="Simplified Arabic" w:hAnsi="Simplified Arabic" w:cs="Simplified Arabic" w:hint="cs"/>
          <w:sz w:val="32"/>
          <w:szCs w:val="32"/>
          <w:rtl/>
          <w:lang w:bidi="ar-DZ"/>
        </w:rPr>
        <w:t>مرحلة اقتراح التشريع:</w:t>
      </w:r>
      <w:proofErr w:type="spellStart"/>
      <w:r w:rsidR="009B2727">
        <w:rPr>
          <w:rFonts w:ascii="Simplified Arabic" w:hAnsi="Simplified Arabic" w:cs="Simplified Arabic" w:hint="cs"/>
          <w:sz w:val="32"/>
          <w:szCs w:val="32"/>
          <w:rtl/>
          <w:lang w:bidi="ar-DZ"/>
        </w:rPr>
        <w:t>يبدا</w:t>
      </w:r>
      <w:proofErr w:type="spellEnd"/>
      <w:r w:rsidR="009B2727">
        <w:rPr>
          <w:rFonts w:ascii="Simplified Arabic" w:hAnsi="Simplified Arabic" w:cs="Simplified Arabic" w:hint="cs"/>
          <w:sz w:val="32"/>
          <w:szCs w:val="32"/>
          <w:rtl/>
          <w:lang w:bidi="ar-DZ"/>
        </w:rPr>
        <w:t xml:space="preserve"> التشريع في صورة اقتراح و يسمى بمشروع قانون  وبتعبير </w:t>
      </w:r>
      <w:proofErr w:type="spellStart"/>
      <w:r w:rsidR="009B2727">
        <w:rPr>
          <w:rFonts w:ascii="Simplified Arabic" w:hAnsi="Simplified Arabic" w:cs="Simplified Arabic" w:hint="cs"/>
          <w:sz w:val="32"/>
          <w:szCs w:val="32"/>
          <w:rtl/>
          <w:lang w:bidi="ar-DZ"/>
        </w:rPr>
        <w:t>ادق</w:t>
      </w:r>
      <w:proofErr w:type="spellEnd"/>
      <w:r w:rsidR="009B2727">
        <w:rPr>
          <w:rFonts w:ascii="Simplified Arabic" w:hAnsi="Simplified Arabic" w:cs="Simplified Arabic" w:hint="cs"/>
          <w:sz w:val="32"/>
          <w:szCs w:val="32"/>
          <w:rtl/>
          <w:lang w:bidi="ar-DZ"/>
        </w:rPr>
        <w:t xml:space="preserve"> مشروع تشريع ، واقتر</w:t>
      </w:r>
      <w:r w:rsidR="00BA5210">
        <w:rPr>
          <w:rFonts w:ascii="Simplified Arabic" w:hAnsi="Simplified Arabic" w:cs="Simplified Arabic" w:hint="cs"/>
          <w:sz w:val="32"/>
          <w:szCs w:val="32"/>
          <w:rtl/>
          <w:lang w:bidi="ar-DZ"/>
        </w:rPr>
        <w:t xml:space="preserve">اح التشريعات حق لرئيس الدولة يمارسه عن طريق </w:t>
      </w:r>
      <w:proofErr w:type="spellStart"/>
      <w:r w:rsidR="00BA5210">
        <w:rPr>
          <w:rFonts w:ascii="Simplified Arabic" w:hAnsi="Simplified Arabic" w:cs="Simplified Arabic" w:hint="cs"/>
          <w:sz w:val="32"/>
          <w:szCs w:val="32"/>
          <w:rtl/>
          <w:lang w:bidi="ar-DZ"/>
        </w:rPr>
        <w:t>وزرلئه</w:t>
      </w:r>
      <w:proofErr w:type="spellEnd"/>
      <w:r w:rsidR="00BA5210">
        <w:rPr>
          <w:rFonts w:ascii="Simplified Arabic" w:hAnsi="Simplified Arabic" w:cs="Simplified Arabic" w:hint="cs"/>
          <w:sz w:val="32"/>
          <w:szCs w:val="32"/>
          <w:rtl/>
          <w:lang w:bidi="ar-DZ"/>
        </w:rPr>
        <w:t xml:space="preserve"> وهو حق أيضا  </w:t>
      </w:r>
      <w:proofErr w:type="spellStart"/>
      <w:r w:rsidR="00BA5210">
        <w:rPr>
          <w:rFonts w:ascii="Simplified Arabic" w:hAnsi="Simplified Arabic" w:cs="Simplified Arabic" w:hint="cs"/>
          <w:sz w:val="32"/>
          <w:szCs w:val="32"/>
          <w:rtl/>
          <w:lang w:bidi="ar-DZ"/>
        </w:rPr>
        <w:t>للاعظاء</w:t>
      </w:r>
      <w:proofErr w:type="spellEnd"/>
      <w:r w:rsidR="00BA5210">
        <w:rPr>
          <w:rFonts w:ascii="Simplified Arabic" w:hAnsi="Simplified Arabic" w:cs="Simplified Arabic" w:hint="cs"/>
          <w:sz w:val="32"/>
          <w:szCs w:val="32"/>
          <w:rtl/>
          <w:lang w:bidi="ar-DZ"/>
        </w:rPr>
        <w:t xml:space="preserve"> الهيئة التشريعية.</w:t>
      </w:r>
    </w:p>
    <w:p w:rsidR="00BA5210" w:rsidRDefault="00BA5210" w:rsidP="00BA5210">
      <w:pPr>
        <w:pStyle w:val="a5"/>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2-</w:t>
      </w:r>
      <w:r>
        <w:rPr>
          <w:rFonts w:ascii="Simplified Arabic" w:hAnsi="Simplified Arabic" w:cs="Simplified Arabic" w:hint="cs"/>
          <w:sz w:val="32"/>
          <w:szCs w:val="32"/>
          <w:rtl/>
          <w:lang w:bidi="ar-DZ"/>
        </w:rPr>
        <w:t xml:space="preserve">مرحلة الفحص :يتم </w:t>
      </w:r>
      <w:proofErr w:type="spellStart"/>
      <w:r>
        <w:rPr>
          <w:rFonts w:ascii="Simplified Arabic" w:hAnsi="Simplified Arabic" w:cs="Simplified Arabic" w:hint="cs"/>
          <w:sz w:val="32"/>
          <w:szCs w:val="32"/>
          <w:rtl/>
          <w:lang w:bidi="ar-DZ"/>
        </w:rPr>
        <w:t>احالة</w:t>
      </w:r>
      <w:proofErr w:type="spellEnd"/>
      <w:r>
        <w:rPr>
          <w:rFonts w:ascii="Simplified Arabic" w:hAnsi="Simplified Arabic" w:cs="Simplified Arabic" w:hint="cs"/>
          <w:sz w:val="32"/>
          <w:szCs w:val="32"/>
          <w:rtl/>
          <w:lang w:bidi="ar-DZ"/>
        </w:rPr>
        <w:t xml:space="preserve"> مشروع القانون على اللجان المتخصصة لفحصها </w:t>
      </w:r>
      <w:proofErr w:type="spellStart"/>
      <w:r>
        <w:rPr>
          <w:rFonts w:ascii="Simplified Arabic" w:hAnsi="Simplified Arabic" w:cs="Simplified Arabic" w:hint="cs"/>
          <w:sz w:val="32"/>
          <w:szCs w:val="32"/>
          <w:rtl/>
          <w:lang w:bidi="ar-DZ"/>
        </w:rPr>
        <w:t>واعداد</w:t>
      </w:r>
      <w:proofErr w:type="spellEnd"/>
      <w:r>
        <w:rPr>
          <w:rFonts w:ascii="Simplified Arabic" w:hAnsi="Simplified Arabic" w:cs="Simplified Arabic" w:hint="cs"/>
          <w:sz w:val="32"/>
          <w:szCs w:val="32"/>
          <w:rtl/>
          <w:lang w:bidi="ar-DZ"/>
        </w:rPr>
        <w:t xml:space="preserve"> تقارير </w:t>
      </w:r>
      <w:proofErr w:type="spellStart"/>
      <w:r>
        <w:rPr>
          <w:rFonts w:ascii="Simplified Arabic" w:hAnsi="Simplified Arabic" w:cs="Simplified Arabic" w:hint="cs"/>
          <w:sz w:val="32"/>
          <w:szCs w:val="32"/>
          <w:rtl/>
          <w:lang w:bidi="ar-DZ"/>
        </w:rPr>
        <w:t>بشانها</w:t>
      </w:r>
      <w:proofErr w:type="spellEnd"/>
      <w:r>
        <w:rPr>
          <w:rFonts w:ascii="Simplified Arabic" w:hAnsi="Simplified Arabic" w:cs="Simplified Arabic" w:hint="cs"/>
          <w:sz w:val="32"/>
          <w:szCs w:val="32"/>
          <w:rtl/>
          <w:lang w:bidi="ar-DZ"/>
        </w:rPr>
        <w:t>.</w:t>
      </w:r>
    </w:p>
    <w:p w:rsidR="00BA5210" w:rsidRDefault="00BA5210" w:rsidP="00BA5210">
      <w:pPr>
        <w:pStyle w:val="a5"/>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3-</w:t>
      </w:r>
      <w:r>
        <w:rPr>
          <w:rFonts w:ascii="Simplified Arabic" w:hAnsi="Simplified Arabic" w:cs="Simplified Arabic" w:hint="cs"/>
          <w:sz w:val="32"/>
          <w:szCs w:val="32"/>
          <w:rtl/>
          <w:lang w:bidi="ar-DZ"/>
        </w:rPr>
        <w:t xml:space="preserve">مرحلة موافقة الهيئة التشريعية:تعرض </w:t>
      </w:r>
      <w:r w:rsidR="000908A5">
        <w:rPr>
          <w:rFonts w:ascii="Simplified Arabic" w:hAnsi="Simplified Arabic" w:cs="Simplified Arabic" w:hint="cs"/>
          <w:sz w:val="32"/>
          <w:szCs w:val="32"/>
          <w:rtl/>
          <w:lang w:bidi="ar-DZ"/>
        </w:rPr>
        <w:t xml:space="preserve">مشروعات القوانين على الهيئة التشريعية للتصويت عليها ،ويتم الموافقة على هذه القوانين </w:t>
      </w:r>
      <w:r w:rsidR="009F2066">
        <w:rPr>
          <w:rFonts w:ascii="Simplified Arabic" w:hAnsi="Simplified Arabic" w:cs="Simplified Arabic" w:hint="cs"/>
          <w:sz w:val="32"/>
          <w:szCs w:val="32"/>
          <w:rtl/>
          <w:lang w:bidi="ar-DZ"/>
        </w:rPr>
        <w:t xml:space="preserve">عادة </w:t>
      </w:r>
      <w:proofErr w:type="spellStart"/>
      <w:r w:rsidR="009F2066">
        <w:rPr>
          <w:rFonts w:ascii="Simplified Arabic" w:hAnsi="Simplified Arabic" w:cs="Simplified Arabic" w:hint="cs"/>
          <w:sz w:val="32"/>
          <w:szCs w:val="32"/>
          <w:rtl/>
          <w:lang w:bidi="ar-DZ"/>
        </w:rPr>
        <w:t>بالاغلبية</w:t>
      </w:r>
      <w:proofErr w:type="spellEnd"/>
      <w:r w:rsidR="009F2066">
        <w:rPr>
          <w:rFonts w:ascii="Simplified Arabic" w:hAnsi="Simplified Arabic" w:cs="Simplified Arabic" w:hint="cs"/>
          <w:sz w:val="32"/>
          <w:szCs w:val="32"/>
          <w:rtl/>
          <w:lang w:bidi="ar-DZ"/>
        </w:rPr>
        <w:t xml:space="preserve"> المطلقة بحصول </w:t>
      </w:r>
      <w:proofErr w:type="spellStart"/>
      <w:r w:rsidR="009F2066">
        <w:rPr>
          <w:rFonts w:ascii="Simplified Arabic" w:hAnsi="Simplified Arabic" w:cs="Simplified Arabic" w:hint="cs"/>
          <w:sz w:val="32"/>
          <w:szCs w:val="32"/>
          <w:rtl/>
          <w:lang w:bidi="ar-DZ"/>
        </w:rPr>
        <w:t>تاييد</w:t>
      </w:r>
      <w:proofErr w:type="spellEnd"/>
      <w:r w:rsidR="009F2066">
        <w:rPr>
          <w:rFonts w:ascii="Simplified Arabic" w:hAnsi="Simplified Arabic" w:cs="Simplified Arabic" w:hint="cs"/>
          <w:sz w:val="32"/>
          <w:szCs w:val="32"/>
          <w:rtl/>
          <w:lang w:bidi="ar-DZ"/>
        </w:rPr>
        <w:t xml:space="preserve">  </w:t>
      </w:r>
      <w:proofErr w:type="spellStart"/>
      <w:r w:rsidR="009F2066">
        <w:rPr>
          <w:rFonts w:ascii="Simplified Arabic" w:hAnsi="Simplified Arabic" w:cs="Simplified Arabic" w:hint="cs"/>
          <w:sz w:val="32"/>
          <w:szCs w:val="32"/>
          <w:rtl/>
          <w:lang w:bidi="ar-DZ"/>
        </w:rPr>
        <w:t>اكثر</w:t>
      </w:r>
      <w:proofErr w:type="spellEnd"/>
      <w:r w:rsidR="009F2066">
        <w:rPr>
          <w:rFonts w:ascii="Simplified Arabic" w:hAnsi="Simplified Arabic" w:cs="Simplified Arabic" w:hint="cs"/>
          <w:sz w:val="32"/>
          <w:szCs w:val="32"/>
          <w:rtl/>
          <w:lang w:bidi="ar-DZ"/>
        </w:rPr>
        <w:t xml:space="preserve"> من نصف </w:t>
      </w:r>
      <w:proofErr w:type="spellStart"/>
      <w:r w:rsidR="009F2066">
        <w:rPr>
          <w:rFonts w:ascii="Simplified Arabic" w:hAnsi="Simplified Arabic" w:cs="Simplified Arabic" w:hint="cs"/>
          <w:sz w:val="32"/>
          <w:szCs w:val="32"/>
          <w:rtl/>
          <w:lang w:bidi="ar-DZ"/>
        </w:rPr>
        <w:t>اعضاء</w:t>
      </w:r>
      <w:proofErr w:type="spellEnd"/>
      <w:r w:rsidR="009F2066">
        <w:rPr>
          <w:rFonts w:ascii="Simplified Arabic" w:hAnsi="Simplified Arabic" w:cs="Simplified Arabic" w:hint="cs"/>
          <w:sz w:val="32"/>
          <w:szCs w:val="32"/>
          <w:rtl/>
          <w:lang w:bidi="ar-DZ"/>
        </w:rPr>
        <w:t xml:space="preserve"> الهيئة التشريعية الحاضرين.</w:t>
      </w:r>
    </w:p>
    <w:p w:rsidR="009F2066" w:rsidRDefault="009F2066" w:rsidP="009F2066">
      <w:pPr>
        <w:pStyle w:val="a5"/>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المراحل التي </w:t>
      </w:r>
      <w:proofErr w:type="spellStart"/>
      <w:r>
        <w:rPr>
          <w:rFonts w:ascii="Simplified Arabic" w:hAnsi="Simplified Arabic" w:cs="Simplified Arabic" w:hint="cs"/>
          <w:b/>
          <w:bCs/>
          <w:sz w:val="32"/>
          <w:szCs w:val="32"/>
          <w:rtl/>
          <w:lang w:bidi="ar-DZ"/>
        </w:rPr>
        <w:t>يمربها</w:t>
      </w:r>
      <w:proofErr w:type="spellEnd"/>
      <w:r>
        <w:rPr>
          <w:rFonts w:ascii="Simplified Arabic" w:hAnsi="Simplified Arabic" w:cs="Simplified Arabic" w:hint="cs"/>
          <w:b/>
          <w:bCs/>
          <w:sz w:val="32"/>
          <w:szCs w:val="32"/>
          <w:rtl/>
          <w:lang w:bidi="ar-DZ"/>
        </w:rPr>
        <w:t xml:space="preserve"> التشريع لنفاذه:</w:t>
      </w:r>
    </w:p>
    <w:p w:rsidR="009F2066" w:rsidRDefault="009F2066" w:rsidP="009F2066">
      <w:pPr>
        <w:pStyle w:val="a5"/>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لكي يصبح التشريع العادي ساري المفعول بجب </w:t>
      </w:r>
      <w:proofErr w:type="spellStart"/>
      <w:r>
        <w:rPr>
          <w:rFonts w:ascii="Simplified Arabic" w:hAnsi="Simplified Arabic" w:cs="Simplified Arabic" w:hint="cs"/>
          <w:sz w:val="32"/>
          <w:szCs w:val="32"/>
          <w:rtl/>
          <w:lang w:bidi="ar-DZ"/>
        </w:rPr>
        <w:t>ان</w:t>
      </w:r>
      <w:proofErr w:type="spellEnd"/>
      <w:r>
        <w:rPr>
          <w:rFonts w:ascii="Simplified Arabic" w:hAnsi="Simplified Arabic" w:cs="Simplified Arabic" w:hint="cs"/>
          <w:sz w:val="32"/>
          <w:szCs w:val="32"/>
          <w:rtl/>
          <w:lang w:bidi="ar-DZ"/>
        </w:rPr>
        <w:t xml:space="preserve"> يمر بمرحلتين وهما:</w:t>
      </w:r>
    </w:p>
    <w:p w:rsidR="009F2066" w:rsidRDefault="009F2066" w:rsidP="009F2066">
      <w:pPr>
        <w:pStyle w:val="a5"/>
        <w:bidi/>
        <w:rPr>
          <w:rFonts w:ascii="Simplified Arabic" w:hAnsi="Simplified Arabic" w:cs="Simplified Arabic"/>
          <w:sz w:val="32"/>
          <w:szCs w:val="32"/>
          <w:rtl/>
          <w:lang w:bidi="ar-DZ"/>
        </w:rPr>
      </w:pPr>
      <w:r w:rsidRPr="004A1B26">
        <w:rPr>
          <w:rFonts w:ascii="Simplified Arabic" w:hAnsi="Simplified Arabic" w:cs="Simplified Arabic" w:hint="cs"/>
          <w:b/>
          <w:bCs/>
          <w:sz w:val="32"/>
          <w:szCs w:val="32"/>
          <w:rtl/>
          <w:lang w:bidi="ar-DZ"/>
        </w:rPr>
        <w:t>المرحلة الأولى</w:t>
      </w:r>
      <w:r>
        <w:rPr>
          <w:rFonts w:ascii="Simplified Arabic" w:hAnsi="Simplified Arabic" w:cs="Simplified Arabic" w:hint="cs"/>
          <w:sz w:val="32"/>
          <w:szCs w:val="32"/>
          <w:rtl/>
          <w:lang w:bidi="ar-DZ"/>
        </w:rPr>
        <w:t xml:space="preserve"> :إصدار التشريع </w:t>
      </w: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ويتم </w:t>
      </w:r>
      <w:proofErr w:type="spellStart"/>
      <w:r>
        <w:rPr>
          <w:rFonts w:ascii="Simplified Arabic" w:hAnsi="Simplified Arabic" w:cs="Simplified Arabic" w:hint="cs"/>
          <w:sz w:val="32"/>
          <w:szCs w:val="32"/>
          <w:rtl/>
          <w:lang w:bidi="ar-DZ"/>
        </w:rPr>
        <w:t>الاصدار</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بامر</w:t>
      </w:r>
      <w:proofErr w:type="spellEnd"/>
      <w:r>
        <w:rPr>
          <w:rFonts w:ascii="Simplified Arabic" w:hAnsi="Simplified Arabic" w:cs="Simplified Arabic" w:hint="cs"/>
          <w:sz w:val="32"/>
          <w:szCs w:val="32"/>
          <w:rtl/>
          <w:lang w:bidi="ar-DZ"/>
        </w:rPr>
        <w:t xml:space="preserve"> من رئيس الجمهورية يتضمن </w:t>
      </w:r>
      <w:proofErr w:type="spellStart"/>
      <w:r>
        <w:rPr>
          <w:rFonts w:ascii="Simplified Arabic" w:hAnsi="Simplified Arabic" w:cs="Simplified Arabic" w:hint="cs"/>
          <w:sz w:val="32"/>
          <w:szCs w:val="32"/>
          <w:rtl/>
          <w:lang w:bidi="ar-DZ"/>
        </w:rPr>
        <w:t>الاعلان</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عنىان</w:t>
      </w:r>
      <w:proofErr w:type="spellEnd"/>
      <w:r>
        <w:rPr>
          <w:rFonts w:ascii="Simplified Arabic" w:hAnsi="Simplified Arabic" w:cs="Simplified Arabic" w:hint="cs"/>
          <w:sz w:val="32"/>
          <w:szCs w:val="32"/>
          <w:rtl/>
          <w:lang w:bidi="ar-DZ"/>
        </w:rPr>
        <w:t xml:space="preserve"> السلطة المختصة قد وضعت </w:t>
      </w:r>
      <w:proofErr w:type="spellStart"/>
      <w:r>
        <w:rPr>
          <w:rFonts w:ascii="Simplified Arabic" w:hAnsi="Simplified Arabic" w:cs="Simplified Arabic" w:hint="cs"/>
          <w:sz w:val="32"/>
          <w:szCs w:val="32"/>
          <w:rtl/>
          <w:lang w:bidi="ar-DZ"/>
        </w:rPr>
        <w:t>تشريعامعينا</w:t>
      </w:r>
      <w:proofErr w:type="spellEnd"/>
      <w:r>
        <w:rPr>
          <w:rFonts w:ascii="Simplified Arabic" w:hAnsi="Simplified Arabic" w:cs="Simplified Arabic" w:hint="cs"/>
          <w:sz w:val="32"/>
          <w:szCs w:val="32"/>
          <w:rtl/>
          <w:lang w:bidi="ar-DZ"/>
        </w:rPr>
        <w:t xml:space="preserve"> ،وجب قيام </w:t>
      </w:r>
      <w:proofErr w:type="spellStart"/>
      <w:r>
        <w:rPr>
          <w:rFonts w:ascii="Simplified Arabic" w:hAnsi="Simplified Arabic" w:cs="Simplified Arabic" w:hint="cs"/>
          <w:sz w:val="32"/>
          <w:szCs w:val="32"/>
          <w:rtl/>
          <w:lang w:bidi="ar-DZ"/>
        </w:rPr>
        <w:t>اعضاء</w:t>
      </w:r>
      <w:proofErr w:type="spellEnd"/>
      <w:r>
        <w:rPr>
          <w:rFonts w:ascii="Simplified Arabic" w:hAnsi="Simplified Arabic" w:cs="Simplified Arabic" w:hint="cs"/>
          <w:sz w:val="32"/>
          <w:szCs w:val="32"/>
          <w:rtl/>
          <w:lang w:bidi="ar-DZ"/>
        </w:rPr>
        <w:t xml:space="preserve"> السلطة التنفيذية بتنفيذ هذا التشريع كقانون من </w:t>
      </w:r>
      <w:proofErr w:type="spellStart"/>
      <w:r>
        <w:rPr>
          <w:rFonts w:ascii="Simplified Arabic" w:hAnsi="Simplified Arabic" w:cs="Simplified Arabic" w:hint="cs"/>
          <w:sz w:val="32"/>
          <w:szCs w:val="32"/>
          <w:rtl/>
          <w:lang w:bidi="ar-DZ"/>
        </w:rPr>
        <w:t>قواننين</w:t>
      </w:r>
      <w:proofErr w:type="spellEnd"/>
      <w:r>
        <w:rPr>
          <w:rFonts w:ascii="Simplified Arabic" w:hAnsi="Simplified Arabic" w:cs="Simplified Arabic" w:hint="cs"/>
          <w:sz w:val="32"/>
          <w:szCs w:val="32"/>
          <w:rtl/>
          <w:lang w:bidi="ar-DZ"/>
        </w:rPr>
        <w:t xml:space="preserve"> الجمهورية</w:t>
      </w:r>
      <w:r w:rsidR="004A1B26">
        <w:rPr>
          <w:rFonts w:ascii="Simplified Arabic" w:hAnsi="Simplified Arabic" w:cs="Simplified Arabic" w:hint="cs"/>
          <w:sz w:val="32"/>
          <w:szCs w:val="32"/>
          <w:rtl/>
          <w:lang w:bidi="ar-DZ"/>
        </w:rPr>
        <w:t xml:space="preserve"> وقد حدد الدستور الجزائري لرئيس الجمهورية مدة ثلاثين </w:t>
      </w:r>
      <w:proofErr w:type="spellStart"/>
      <w:r w:rsidR="004A1B26">
        <w:rPr>
          <w:rFonts w:ascii="Simplified Arabic" w:hAnsi="Simplified Arabic" w:cs="Simplified Arabic" w:hint="cs"/>
          <w:sz w:val="32"/>
          <w:szCs w:val="32"/>
          <w:rtl/>
          <w:lang w:bidi="ar-DZ"/>
        </w:rPr>
        <w:t>يومامن</w:t>
      </w:r>
      <w:proofErr w:type="spellEnd"/>
      <w:r w:rsidR="004A1B26">
        <w:rPr>
          <w:rFonts w:ascii="Simplified Arabic" w:hAnsi="Simplified Arabic" w:cs="Simplified Arabic" w:hint="cs"/>
          <w:sz w:val="32"/>
          <w:szCs w:val="32"/>
          <w:rtl/>
          <w:lang w:bidi="ar-DZ"/>
        </w:rPr>
        <w:t xml:space="preserve"> تاريخ تسليمها له </w:t>
      </w:r>
      <w:proofErr w:type="spellStart"/>
      <w:r w:rsidR="004A1B26">
        <w:rPr>
          <w:rFonts w:ascii="Simplified Arabic" w:hAnsi="Simplified Arabic" w:cs="Simplified Arabic" w:hint="cs"/>
          <w:sz w:val="32"/>
          <w:szCs w:val="32"/>
          <w:rtl/>
          <w:lang w:bidi="ar-DZ"/>
        </w:rPr>
        <w:t>للاصدارها</w:t>
      </w:r>
      <w:proofErr w:type="spellEnd"/>
      <w:r w:rsidR="004A1B26">
        <w:rPr>
          <w:rFonts w:ascii="Simplified Arabic" w:hAnsi="Simplified Arabic" w:cs="Simplified Arabic" w:hint="cs"/>
          <w:sz w:val="32"/>
          <w:szCs w:val="32"/>
          <w:rtl/>
          <w:lang w:bidi="ar-DZ"/>
        </w:rPr>
        <w:t xml:space="preserve"> المادة 154 منه.</w:t>
      </w:r>
    </w:p>
    <w:p w:rsidR="004A1B26" w:rsidRDefault="004A1B26" w:rsidP="004A1B26">
      <w:pPr>
        <w:pStyle w:val="a5"/>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المرحلة الثانية</w:t>
      </w:r>
      <w:r w:rsidRPr="004A1B26">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نشر التشريع .ويقصد بالنشر </w:t>
      </w:r>
      <w:proofErr w:type="spellStart"/>
      <w:r>
        <w:rPr>
          <w:rFonts w:ascii="Simplified Arabic" w:hAnsi="Simplified Arabic" w:cs="Simplified Arabic" w:hint="cs"/>
          <w:sz w:val="32"/>
          <w:szCs w:val="32"/>
          <w:rtl/>
          <w:lang w:bidi="ar-DZ"/>
        </w:rPr>
        <w:t>اعلام</w:t>
      </w:r>
      <w:proofErr w:type="spellEnd"/>
      <w:r>
        <w:rPr>
          <w:rFonts w:ascii="Simplified Arabic" w:hAnsi="Simplified Arabic" w:cs="Simplified Arabic" w:hint="cs"/>
          <w:sz w:val="32"/>
          <w:szCs w:val="32"/>
          <w:rtl/>
          <w:lang w:bidi="ar-DZ"/>
        </w:rPr>
        <w:t xml:space="preserve"> الكافة </w:t>
      </w:r>
      <w:proofErr w:type="spellStart"/>
      <w:r>
        <w:rPr>
          <w:rFonts w:ascii="Simplified Arabic" w:hAnsi="Simplified Arabic" w:cs="Simplified Arabic" w:hint="cs"/>
          <w:sz w:val="32"/>
          <w:szCs w:val="32"/>
          <w:rtl/>
          <w:lang w:bidi="ar-DZ"/>
        </w:rPr>
        <w:t>الاشخاص</w:t>
      </w:r>
      <w:proofErr w:type="spellEnd"/>
      <w:r>
        <w:rPr>
          <w:rFonts w:ascii="Simplified Arabic" w:hAnsi="Simplified Arabic" w:cs="Simplified Arabic" w:hint="cs"/>
          <w:sz w:val="32"/>
          <w:szCs w:val="32"/>
          <w:rtl/>
          <w:lang w:bidi="ar-DZ"/>
        </w:rPr>
        <w:t xml:space="preserve"> في المجتمع بصدوره ، </w:t>
      </w:r>
      <w:proofErr w:type="spellStart"/>
      <w:r>
        <w:rPr>
          <w:rFonts w:ascii="Simplified Arabic" w:hAnsi="Simplified Arabic" w:cs="Simplified Arabic" w:hint="cs"/>
          <w:sz w:val="32"/>
          <w:szCs w:val="32"/>
          <w:rtl/>
          <w:lang w:bidi="ar-DZ"/>
        </w:rPr>
        <w:t>اي</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اتاحة</w:t>
      </w:r>
      <w:proofErr w:type="spellEnd"/>
      <w:r>
        <w:rPr>
          <w:rFonts w:ascii="Simplified Arabic" w:hAnsi="Simplified Arabic" w:cs="Simplified Arabic" w:hint="cs"/>
          <w:sz w:val="32"/>
          <w:szCs w:val="32"/>
          <w:rtl/>
          <w:lang w:bidi="ar-DZ"/>
        </w:rPr>
        <w:t xml:space="preserve"> فرصة العلم بالقانون</w:t>
      </w:r>
    </w:p>
    <w:p w:rsidR="004A1B26" w:rsidRDefault="004A1B26" w:rsidP="004A1B26">
      <w:pPr>
        <w:pStyle w:val="a5"/>
        <w:bidi/>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والوسيلة </w:t>
      </w:r>
      <w:r>
        <w:rPr>
          <w:rFonts w:ascii="Simplified Arabic" w:hAnsi="Simplified Arabic" w:cs="Simplified Arabic" w:hint="cs"/>
          <w:sz w:val="32"/>
          <w:szCs w:val="32"/>
          <w:rtl/>
          <w:lang w:bidi="ar-DZ"/>
        </w:rPr>
        <w:t xml:space="preserve"> المقررة لتمكين </w:t>
      </w:r>
      <w:proofErr w:type="spellStart"/>
      <w:r>
        <w:rPr>
          <w:rFonts w:ascii="Simplified Arabic" w:hAnsi="Simplified Arabic" w:cs="Simplified Arabic" w:hint="cs"/>
          <w:sz w:val="32"/>
          <w:szCs w:val="32"/>
          <w:rtl/>
          <w:lang w:bidi="ar-DZ"/>
        </w:rPr>
        <w:t>الاشخاص</w:t>
      </w:r>
      <w:proofErr w:type="spellEnd"/>
      <w:r>
        <w:rPr>
          <w:rFonts w:ascii="Simplified Arabic" w:hAnsi="Simplified Arabic" w:cs="Simplified Arabic" w:hint="cs"/>
          <w:sz w:val="32"/>
          <w:szCs w:val="32"/>
          <w:rtl/>
          <w:lang w:bidi="ar-DZ"/>
        </w:rPr>
        <w:t xml:space="preserve"> من العلم بالتشريع هي نشره في الجريدة الرسمية للجمهورية الجزائرية الديمقراطية الشعبية.</w:t>
      </w:r>
    </w:p>
    <w:p w:rsidR="004A1B26" w:rsidRDefault="00A14DFA" w:rsidP="004A1B26">
      <w:pPr>
        <w:pStyle w:val="a5"/>
        <w:bidi/>
        <w:rPr>
          <w:rFonts w:ascii="Simplified Arabic" w:hAnsi="Simplified Arabic" w:cs="Simplified Arabic"/>
          <w:b/>
          <w:bCs/>
          <w:i/>
          <w:iCs/>
          <w:sz w:val="32"/>
          <w:szCs w:val="32"/>
          <w:rtl/>
          <w:lang w:bidi="ar-DZ"/>
        </w:rPr>
      </w:pPr>
      <w:r w:rsidRPr="00E36026">
        <w:rPr>
          <w:rFonts w:ascii="Simplified Arabic" w:hAnsi="Simplified Arabic" w:cs="Simplified Arabic" w:hint="cs"/>
          <w:b/>
          <w:bCs/>
          <w:i/>
          <w:iCs/>
          <w:sz w:val="32"/>
          <w:szCs w:val="32"/>
          <w:rtl/>
          <w:lang w:bidi="ar-DZ"/>
        </w:rPr>
        <w:t>المصادر الرسمية الاحتياطي</w:t>
      </w:r>
      <w:r w:rsidR="00E36026" w:rsidRPr="00E36026">
        <w:rPr>
          <w:rFonts w:ascii="Simplified Arabic" w:hAnsi="Simplified Arabic" w:cs="Simplified Arabic" w:hint="cs"/>
          <w:b/>
          <w:bCs/>
          <w:i/>
          <w:iCs/>
          <w:sz w:val="32"/>
          <w:szCs w:val="32"/>
          <w:rtl/>
          <w:lang w:bidi="ar-DZ"/>
        </w:rPr>
        <w:t>ة:</w:t>
      </w:r>
      <w:r w:rsidR="00E36026">
        <w:rPr>
          <w:rFonts w:ascii="Simplified Arabic" w:hAnsi="Simplified Arabic" w:cs="Simplified Arabic" w:hint="cs"/>
          <w:b/>
          <w:bCs/>
          <w:i/>
          <w:iCs/>
          <w:sz w:val="32"/>
          <w:szCs w:val="32"/>
          <w:rtl/>
          <w:lang w:bidi="ar-DZ"/>
        </w:rPr>
        <w:t xml:space="preserve"> ويمكن تلخيصها في </w:t>
      </w:r>
      <w:proofErr w:type="spellStart"/>
      <w:r w:rsidR="00E36026">
        <w:rPr>
          <w:rFonts w:ascii="Simplified Arabic" w:hAnsi="Simplified Arabic" w:cs="Simplified Arabic" w:hint="cs"/>
          <w:b/>
          <w:bCs/>
          <w:i/>
          <w:iCs/>
          <w:sz w:val="32"/>
          <w:szCs w:val="32"/>
          <w:rtl/>
          <w:lang w:bidi="ar-DZ"/>
        </w:rPr>
        <w:t>مايلي</w:t>
      </w:r>
      <w:proofErr w:type="spellEnd"/>
      <w:r w:rsidR="00E36026">
        <w:rPr>
          <w:rFonts w:ascii="Simplified Arabic" w:hAnsi="Simplified Arabic" w:cs="Simplified Arabic" w:hint="cs"/>
          <w:b/>
          <w:bCs/>
          <w:i/>
          <w:iCs/>
          <w:sz w:val="32"/>
          <w:szCs w:val="32"/>
          <w:rtl/>
          <w:lang w:bidi="ar-DZ"/>
        </w:rPr>
        <w:t>.</w:t>
      </w:r>
    </w:p>
    <w:p w:rsidR="00E36026" w:rsidRDefault="00E36026" w:rsidP="00E36026">
      <w:pPr>
        <w:pStyle w:val="a5"/>
        <w:bidi/>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lastRenderedPageBreak/>
        <w:t xml:space="preserve">1-الشريعة </w:t>
      </w:r>
      <w:proofErr w:type="spellStart"/>
      <w:r>
        <w:rPr>
          <w:rFonts w:ascii="Simplified Arabic" w:hAnsi="Simplified Arabic" w:cs="Simplified Arabic" w:hint="cs"/>
          <w:i/>
          <w:iCs/>
          <w:sz w:val="32"/>
          <w:szCs w:val="32"/>
          <w:rtl/>
          <w:lang w:bidi="ar-DZ"/>
        </w:rPr>
        <w:t>الاسلامية</w:t>
      </w:r>
      <w:proofErr w:type="spellEnd"/>
      <w:r>
        <w:rPr>
          <w:rFonts w:ascii="Simplified Arabic" w:hAnsi="Simplified Arabic" w:cs="Simplified Arabic" w:hint="cs"/>
          <w:i/>
          <w:iCs/>
          <w:sz w:val="32"/>
          <w:szCs w:val="32"/>
          <w:rtl/>
          <w:lang w:bidi="ar-DZ"/>
        </w:rPr>
        <w:t xml:space="preserve">.وتتلخص في مصادر التشريع </w:t>
      </w:r>
      <w:proofErr w:type="spellStart"/>
      <w:r>
        <w:rPr>
          <w:rFonts w:ascii="Simplified Arabic" w:hAnsi="Simplified Arabic" w:cs="Simplified Arabic" w:hint="cs"/>
          <w:i/>
          <w:iCs/>
          <w:sz w:val="32"/>
          <w:szCs w:val="32"/>
          <w:rtl/>
          <w:lang w:bidi="ar-DZ"/>
        </w:rPr>
        <w:t>الاسلامي</w:t>
      </w:r>
      <w:proofErr w:type="spellEnd"/>
      <w:r>
        <w:rPr>
          <w:rFonts w:ascii="Simplified Arabic" w:hAnsi="Simplified Arabic" w:cs="Simplified Arabic" w:hint="cs"/>
          <w:i/>
          <w:iCs/>
          <w:sz w:val="32"/>
          <w:szCs w:val="32"/>
          <w:rtl/>
          <w:lang w:bidi="ar-DZ"/>
        </w:rPr>
        <w:t xml:space="preserve">  والمتمثل في القران والكريم والسنة النبوية الشريفة </w:t>
      </w:r>
      <w:proofErr w:type="spellStart"/>
      <w:r>
        <w:rPr>
          <w:rFonts w:ascii="Simplified Arabic" w:hAnsi="Simplified Arabic" w:cs="Simplified Arabic" w:hint="cs"/>
          <w:i/>
          <w:iCs/>
          <w:sz w:val="32"/>
          <w:szCs w:val="32"/>
          <w:rtl/>
          <w:lang w:bidi="ar-DZ"/>
        </w:rPr>
        <w:t>والاجماع</w:t>
      </w:r>
      <w:proofErr w:type="spellEnd"/>
      <w:r>
        <w:rPr>
          <w:rFonts w:ascii="Simplified Arabic" w:hAnsi="Simplified Arabic" w:cs="Simplified Arabic" w:hint="cs"/>
          <w:i/>
          <w:iCs/>
          <w:sz w:val="32"/>
          <w:szCs w:val="32"/>
          <w:rtl/>
          <w:lang w:bidi="ar-DZ"/>
        </w:rPr>
        <w:t xml:space="preserve"> و القياس.</w:t>
      </w:r>
    </w:p>
    <w:p w:rsidR="002E026B" w:rsidRPr="005C774C" w:rsidRDefault="002E026B" w:rsidP="002E026B">
      <w:pPr>
        <w:pStyle w:val="a5"/>
        <w:numPr>
          <w:ilvl w:val="0"/>
          <w:numId w:val="3"/>
        </w:numPr>
        <w:bidi/>
        <w:rPr>
          <w:rFonts w:ascii="Simplified Arabic" w:hAnsi="Simplified Arabic" w:cs="Simplified Arabic"/>
          <w:i/>
          <w:iCs/>
          <w:sz w:val="32"/>
          <w:szCs w:val="32"/>
          <w:lang w:bidi="ar-DZ"/>
        </w:rPr>
      </w:pPr>
      <w:r>
        <w:rPr>
          <w:rFonts w:ascii="Simplified Arabic" w:hAnsi="Simplified Arabic" w:cs="Simplified Arabic" w:hint="cs"/>
          <w:i/>
          <w:iCs/>
          <w:sz w:val="32"/>
          <w:szCs w:val="32"/>
          <w:rtl/>
          <w:lang w:bidi="ar-DZ"/>
        </w:rPr>
        <w:t>العرف:</w:t>
      </w:r>
      <w:r w:rsidR="005C774C" w:rsidRPr="005C774C">
        <w:rPr>
          <w:rFonts w:ascii="Simplified Arabic" w:hAnsi="Simplified Arabic" w:cs="Simplified Arabic"/>
          <w:sz w:val="32"/>
          <w:szCs w:val="32"/>
          <w:rtl/>
        </w:rPr>
        <w:t xml:space="preserve"> </w:t>
      </w:r>
      <w:r w:rsidR="005C774C">
        <w:rPr>
          <w:rFonts w:ascii="Simplified Arabic" w:hAnsi="Simplified Arabic" w:cs="Simplified Arabic"/>
          <w:sz w:val="32"/>
          <w:szCs w:val="32"/>
          <w:rtl/>
        </w:rPr>
        <w:t>يحتل</w:t>
      </w:r>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العرف</w:t>
      </w:r>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كقاعدة</w:t>
      </w:r>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لم</w:t>
      </w:r>
      <w:r w:rsidR="005C774C">
        <w:rPr>
          <w:rFonts w:ascii="Simplified Arabic" w:hAnsi="Simplified Arabic" w:cs="Simplified Arabic"/>
          <w:sz w:val="32"/>
          <w:szCs w:val="32"/>
        </w:rPr>
        <w:t xml:space="preserve"> </w:t>
      </w:r>
      <w:proofErr w:type="spellStart"/>
      <w:r w:rsidR="005C774C">
        <w:rPr>
          <w:rFonts w:ascii="Simplified Arabic" w:hAnsi="Simplified Arabic" w:cs="Simplified Arabic"/>
          <w:sz w:val="32"/>
          <w:szCs w:val="32"/>
          <w:rtl/>
        </w:rPr>
        <w:t>تفرضيا</w:t>
      </w:r>
      <w:proofErr w:type="spellEnd"/>
      <w:r w:rsidR="005C774C">
        <w:rPr>
          <w:rFonts w:ascii="Simplified Arabic" w:hAnsi="Simplified Arabic" w:cs="Simplified Arabic"/>
          <w:sz w:val="32"/>
          <w:szCs w:val="32"/>
        </w:rPr>
        <w:t xml:space="preserve"> </w:t>
      </w:r>
      <w:proofErr w:type="spellStart"/>
      <w:r w:rsidR="005C774C">
        <w:rPr>
          <w:rFonts w:ascii="Simplified Arabic" w:hAnsi="Simplified Arabic" w:cs="Simplified Arabic"/>
          <w:sz w:val="32"/>
          <w:szCs w:val="32"/>
          <w:rtl/>
        </w:rPr>
        <w:t>السمطة</w:t>
      </w:r>
      <w:proofErr w:type="spellEnd"/>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التشريعية</w:t>
      </w:r>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مكانة</w:t>
      </w:r>
      <w:r w:rsidR="005C774C">
        <w:rPr>
          <w:rFonts w:ascii="Simplified Arabic" w:hAnsi="Simplified Arabic" w:cs="Simplified Arabic"/>
          <w:sz w:val="32"/>
          <w:szCs w:val="32"/>
        </w:rPr>
        <w:t xml:space="preserve"> </w:t>
      </w:r>
      <w:proofErr w:type="spellStart"/>
      <w:r w:rsidR="005C774C">
        <w:rPr>
          <w:rFonts w:ascii="Simplified Arabic" w:hAnsi="Simplified Arabic" w:cs="Simplified Arabic"/>
          <w:sz w:val="32"/>
          <w:szCs w:val="32"/>
          <w:rtl/>
        </w:rPr>
        <w:t>ىامة</w:t>
      </w:r>
      <w:proofErr w:type="spellEnd"/>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في</w:t>
      </w:r>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البناء</w:t>
      </w:r>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القانون</w:t>
      </w:r>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لأي</w:t>
      </w:r>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دولة</w:t>
      </w:r>
      <w:r w:rsidR="005C774C">
        <w:rPr>
          <w:rFonts w:ascii="Simplified Arabic" w:hAnsi="Simplified Arabic" w:cs="Simplified Arabic" w:hint="cs"/>
          <w:sz w:val="32"/>
          <w:szCs w:val="32"/>
          <w:rtl/>
        </w:rPr>
        <w:t>.</w:t>
      </w:r>
      <w:r w:rsidR="005C774C" w:rsidRPr="005C774C">
        <w:rPr>
          <w:rFonts w:ascii="Simplified Arabic" w:hAnsi="Simplified Arabic" w:cs="Simplified Arabic"/>
          <w:sz w:val="32"/>
          <w:szCs w:val="32"/>
          <w:rtl/>
        </w:rPr>
        <w:t xml:space="preserve"> </w:t>
      </w:r>
      <w:proofErr w:type="spellStart"/>
      <w:r w:rsidR="005C774C">
        <w:rPr>
          <w:rFonts w:ascii="Simplified Arabic" w:hAnsi="Simplified Arabic" w:cs="Simplified Arabic"/>
          <w:sz w:val="32"/>
          <w:szCs w:val="32"/>
          <w:rtl/>
        </w:rPr>
        <w:t>بإعتباره</w:t>
      </w:r>
      <w:proofErr w:type="spellEnd"/>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أقدم</w:t>
      </w:r>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القواعد</w:t>
      </w:r>
      <w:r w:rsidR="005C774C">
        <w:rPr>
          <w:rFonts w:ascii="Simplified Arabic" w:hAnsi="Simplified Arabic" w:cs="Simplified Arabic"/>
          <w:sz w:val="32"/>
          <w:szCs w:val="32"/>
        </w:rPr>
        <w:t xml:space="preserve"> </w:t>
      </w:r>
      <w:r w:rsidR="005C774C">
        <w:rPr>
          <w:rFonts w:ascii="Simplified Arabic" w:hAnsi="Simplified Arabic" w:cs="Simplified Arabic"/>
          <w:sz w:val="32"/>
          <w:szCs w:val="32"/>
          <w:rtl/>
        </w:rPr>
        <w:t>المنظمة</w:t>
      </w:r>
      <w:r w:rsidR="005C774C">
        <w:rPr>
          <w:rFonts w:ascii="Simplified Arabic" w:hAnsi="Simplified Arabic" w:cs="Simplified Arabic"/>
          <w:sz w:val="32"/>
          <w:szCs w:val="32"/>
        </w:rPr>
        <w:t xml:space="preserve"> </w:t>
      </w:r>
      <w:proofErr w:type="spellStart"/>
      <w:r w:rsidR="005C774C">
        <w:rPr>
          <w:rFonts w:ascii="Simplified Arabic" w:hAnsi="Simplified Arabic" w:cs="Simplified Arabic"/>
          <w:sz w:val="32"/>
          <w:szCs w:val="32"/>
          <w:rtl/>
        </w:rPr>
        <w:t>لمسموك</w:t>
      </w:r>
      <w:proofErr w:type="spellEnd"/>
      <w:r w:rsidR="005C774C">
        <w:rPr>
          <w:rFonts w:ascii="Simplified Arabic" w:hAnsi="Simplified Arabic" w:cs="Simplified Arabic"/>
          <w:sz w:val="32"/>
          <w:szCs w:val="32"/>
        </w:rPr>
        <w:t xml:space="preserve"> </w:t>
      </w:r>
      <w:proofErr w:type="spellStart"/>
      <w:r w:rsidR="005C774C">
        <w:rPr>
          <w:rFonts w:ascii="Simplified Arabic" w:hAnsi="Simplified Arabic" w:cs="Simplified Arabic"/>
          <w:sz w:val="32"/>
          <w:szCs w:val="32"/>
          <w:rtl/>
        </w:rPr>
        <w:t>الإجتماعي</w:t>
      </w:r>
      <w:proofErr w:type="spellEnd"/>
      <w:r w:rsidR="005C774C">
        <w:rPr>
          <w:rFonts w:ascii="Simplified Arabic" w:hAnsi="Simplified Arabic" w:cs="Simplified Arabic" w:hint="cs"/>
          <w:sz w:val="32"/>
          <w:szCs w:val="32"/>
          <w:rtl/>
        </w:rPr>
        <w:t>.</w:t>
      </w:r>
    </w:p>
    <w:p w:rsidR="005C774C" w:rsidRDefault="005C774C" w:rsidP="005C774C">
      <w:pPr>
        <w:pStyle w:val="a5"/>
        <w:bidi/>
        <w:rPr>
          <w:rFonts w:ascii="Simplified Arabic" w:hAnsi="Simplified Arabic" w:cs="Simplified Arabic"/>
          <w:sz w:val="32"/>
          <w:szCs w:val="32"/>
          <w:rtl/>
        </w:rPr>
      </w:pPr>
      <w:r>
        <w:rPr>
          <w:rFonts w:ascii="Simplified Arabic" w:hAnsi="Simplified Arabic" w:cs="Simplified Arabic"/>
          <w:sz w:val="32"/>
          <w:szCs w:val="32"/>
          <w:rtl/>
        </w:rPr>
        <w:t>لذا</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إستمزم</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الأمر</w:t>
      </w:r>
      <w:r>
        <w:rPr>
          <w:rFonts w:ascii="Simplified Arabic" w:hAnsi="Simplified Arabic" w:cs="Simplified Arabic"/>
          <w:sz w:val="32"/>
          <w:szCs w:val="32"/>
        </w:rPr>
        <w:t xml:space="preserve"> </w:t>
      </w:r>
      <w:r>
        <w:rPr>
          <w:rFonts w:ascii="Simplified Arabic" w:hAnsi="Simplified Arabic" w:cs="Simplified Arabic"/>
          <w:sz w:val="32"/>
          <w:szCs w:val="32"/>
          <w:rtl/>
        </w:rPr>
        <w:t>بيان</w:t>
      </w:r>
      <w:r>
        <w:rPr>
          <w:rFonts w:ascii="Simplified Arabic" w:hAnsi="Simplified Arabic" w:cs="Simplified Arabic"/>
          <w:sz w:val="32"/>
          <w:szCs w:val="32"/>
        </w:rPr>
        <w:t xml:space="preserve"> </w:t>
      </w:r>
      <w:r>
        <w:rPr>
          <w:rFonts w:ascii="Simplified Arabic" w:hAnsi="Simplified Arabic" w:cs="Simplified Arabic"/>
          <w:sz w:val="32"/>
          <w:szCs w:val="32"/>
          <w:rtl/>
        </w:rPr>
        <w:t>أركان</w:t>
      </w:r>
      <w:r>
        <w:rPr>
          <w:rFonts w:ascii="Simplified Arabic" w:hAnsi="Simplified Arabic" w:cs="Simplified Arabic"/>
          <w:sz w:val="32"/>
          <w:szCs w:val="32"/>
        </w:rPr>
        <w:t xml:space="preserve"> </w:t>
      </w:r>
      <w:r>
        <w:rPr>
          <w:rFonts w:ascii="Simplified Arabic" w:hAnsi="Simplified Arabic" w:cs="Simplified Arabic"/>
          <w:sz w:val="32"/>
          <w:szCs w:val="32"/>
          <w:rtl/>
        </w:rPr>
        <w:t>العرف</w:t>
      </w:r>
      <w:r>
        <w:rPr>
          <w:rFonts w:ascii="Simplified Arabic" w:hAnsi="Simplified Arabic" w:cs="Simplified Arabic" w:hint="cs"/>
          <w:sz w:val="32"/>
          <w:szCs w:val="32"/>
          <w:rtl/>
        </w:rPr>
        <w:t xml:space="preserve"> وهما الركن المادي وهو </w:t>
      </w:r>
      <w:proofErr w:type="spellStart"/>
      <w:r>
        <w:rPr>
          <w:rFonts w:ascii="Simplified Arabic" w:hAnsi="Simplified Arabic" w:cs="Simplified Arabic" w:hint="cs"/>
          <w:sz w:val="32"/>
          <w:szCs w:val="32"/>
          <w:rtl/>
        </w:rPr>
        <w:t>اتباع</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الافراد</w:t>
      </w:r>
      <w:proofErr w:type="spellEnd"/>
      <w:r>
        <w:rPr>
          <w:rFonts w:ascii="Simplified Arabic" w:hAnsi="Simplified Arabic" w:cs="Simplified Arabic" w:hint="cs"/>
          <w:sz w:val="32"/>
          <w:szCs w:val="32"/>
          <w:rtl/>
        </w:rPr>
        <w:t xml:space="preserve"> لسلوك معين لفترة معينة .و الركن المعنوي وهو شعور </w:t>
      </w:r>
      <w:proofErr w:type="spellStart"/>
      <w:r>
        <w:rPr>
          <w:rFonts w:ascii="Simplified Arabic" w:hAnsi="Simplified Arabic" w:cs="Simplified Arabic" w:hint="cs"/>
          <w:sz w:val="32"/>
          <w:szCs w:val="32"/>
          <w:rtl/>
        </w:rPr>
        <w:t>الافراد</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المجتع</w:t>
      </w:r>
      <w:proofErr w:type="spellEnd"/>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بالزامية</w:t>
      </w:r>
      <w:proofErr w:type="spellEnd"/>
      <w:r>
        <w:rPr>
          <w:rFonts w:ascii="Simplified Arabic" w:hAnsi="Simplified Arabic" w:cs="Simplified Arabic" w:hint="cs"/>
          <w:sz w:val="32"/>
          <w:szCs w:val="32"/>
          <w:rtl/>
        </w:rPr>
        <w:t xml:space="preserve"> هذا السلوك.</w:t>
      </w:r>
    </w:p>
    <w:p w:rsidR="005C774C" w:rsidRDefault="005C774C" w:rsidP="005C774C">
      <w:pPr>
        <w:pStyle w:val="a5"/>
        <w:bidi/>
        <w:rPr>
          <w:rFonts w:ascii="Simplified Arabic" w:hAnsi="Simplified Arabic" w:cs="Simplified Arabic"/>
          <w:sz w:val="32"/>
          <w:szCs w:val="32"/>
          <w:rtl/>
        </w:rPr>
      </w:pPr>
      <w:r>
        <w:rPr>
          <w:rFonts w:ascii="Simplified Arabic" w:hAnsi="Simplified Arabic" w:cs="Simplified Arabic" w:hint="cs"/>
          <w:sz w:val="32"/>
          <w:szCs w:val="32"/>
          <w:rtl/>
        </w:rPr>
        <w:t>3-</w:t>
      </w:r>
      <w:r w:rsidR="00416D23">
        <w:rPr>
          <w:rFonts w:ascii="Simplified Arabic" w:hAnsi="Simplified Arabic" w:cs="Simplified Arabic" w:hint="cs"/>
          <w:sz w:val="32"/>
          <w:szCs w:val="32"/>
          <w:rtl/>
        </w:rPr>
        <w:t>القانون الطبيعي وقواعد العدالة:</w:t>
      </w:r>
      <w:r w:rsidR="00416D23" w:rsidRPr="00416D23">
        <w:rPr>
          <w:rFonts w:ascii="Simplified Arabic" w:hAnsi="Simplified Arabic" w:cs="Simplified Arabic"/>
          <w:sz w:val="32"/>
          <w:szCs w:val="32"/>
          <w:rtl/>
        </w:rPr>
        <w:t xml:space="preserve"> </w:t>
      </w:r>
      <w:proofErr w:type="spellStart"/>
      <w:r w:rsidR="00416D23">
        <w:rPr>
          <w:rFonts w:ascii="Simplified Arabic" w:hAnsi="Simplified Arabic" w:cs="Simplified Arabic"/>
          <w:sz w:val="32"/>
          <w:szCs w:val="32"/>
          <w:rtl/>
        </w:rPr>
        <w:t>بيدف</w:t>
      </w:r>
      <w:proofErr w:type="spellEnd"/>
      <w:r w:rsidR="00416D23">
        <w:rPr>
          <w:rFonts w:ascii="Simplified Arabic" w:hAnsi="Simplified Arabic" w:cs="Simplified Arabic"/>
          <w:sz w:val="32"/>
          <w:szCs w:val="32"/>
        </w:rPr>
        <w:t xml:space="preserve"> </w:t>
      </w:r>
      <w:r w:rsidR="00416D23">
        <w:rPr>
          <w:rFonts w:ascii="Simplified Arabic" w:hAnsi="Simplified Arabic" w:cs="Simplified Arabic"/>
          <w:sz w:val="32"/>
          <w:szCs w:val="32"/>
          <w:rtl/>
        </w:rPr>
        <w:t>تجنب</w:t>
      </w:r>
      <w:r w:rsidR="00416D23">
        <w:rPr>
          <w:rFonts w:ascii="Simplified Arabic" w:hAnsi="Simplified Arabic" w:cs="Simplified Arabic"/>
          <w:sz w:val="32"/>
          <w:szCs w:val="32"/>
        </w:rPr>
        <w:t xml:space="preserve"> </w:t>
      </w:r>
      <w:proofErr w:type="spellStart"/>
      <w:r w:rsidR="00416D23">
        <w:rPr>
          <w:rFonts w:ascii="Simplified Arabic" w:hAnsi="Simplified Arabic" w:cs="Simplified Arabic"/>
          <w:sz w:val="32"/>
          <w:szCs w:val="32"/>
          <w:rtl/>
        </w:rPr>
        <w:t>نكول</w:t>
      </w:r>
      <w:proofErr w:type="spellEnd"/>
      <w:r w:rsidR="00416D23">
        <w:rPr>
          <w:rFonts w:ascii="Simplified Arabic" w:hAnsi="Simplified Arabic" w:cs="Simplified Arabic"/>
          <w:sz w:val="32"/>
          <w:szCs w:val="32"/>
        </w:rPr>
        <w:t xml:space="preserve"> </w:t>
      </w:r>
      <w:r w:rsidR="00416D23">
        <w:rPr>
          <w:rFonts w:ascii="Simplified Arabic" w:hAnsi="Simplified Arabic" w:cs="Simplified Arabic"/>
          <w:sz w:val="32"/>
          <w:szCs w:val="32"/>
          <w:rtl/>
        </w:rPr>
        <w:t>القاضي</w:t>
      </w:r>
      <w:r w:rsidR="00416D23">
        <w:rPr>
          <w:rFonts w:ascii="Simplified Arabic" w:hAnsi="Simplified Arabic" w:cs="Simplified Arabic"/>
          <w:sz w:val="32"/>
          <w:szCs w:val="32"/>
        </w:rPr>
        <w:t xml:space="preserve"> </w:t>
      </w:r>
      <w:r w:rsidR="00416D23">
        <w:rPr>
          <w:rFonts w:ascii="Simplified Arabic" w:hAnsi="Simplified Arabic" w:cs="Simplified Arabic"/>
          <w:sz w:val="32"/>
          <w:szCs w:val="32"/>
          <w:rtl/>
        </w:rPr>
        <w:t>أو</w:t>
      </w:r>
      <w:r w:rsidR="00416D23">
        <w:rPr>
          <w:rFonts w:ascii="Simplified Arabic" w:hAnsi="Simplified Arabic" w:cs="Simplified Arabic"/>
          <w:sz w:val="32"/>
          <w:szCs w:val="32"/>
        </w:rPr>
        <w:t xml:space="preserve"> </w:t>
      </w:r>
      <w:r w:rsidR="00416D23">
        <w:rPr>
          <w:rFonts w:ascii="Simplified Arabic" w:hAnsi="Simplified Arabic" w:cs="Simplified Arabic"/>
          <w:sz w:val="32"/>
          <w:szCs w:val="32"/>
          <w:rtl/>
        </w:rPr>
        <w:t>تحجج</w:t>
      </w:r>
      <w:r w:rsidR="00416D23">
        <w:rPr>
          <w:rFonts w:ascii="Simplified Arabic" w:hAnsi="Simplified Arabic" w:cs="Simplified Arabic" w:hint="cs"/>
          <w:sz w:val="32"/>
          <w:szCs w:val="32"/>
          <w:rtl/>
        </w:rPr>
        <w:t>ه</w:t>
      </w:r>
      <w:r w:rsidR="00416D23">
        <w:rPr>
          <w:rFonts w:ascii="Simplified Arabic" w:hAnsi="Simplified Arabic" w:cs="Simplified Arabic"/>
          <w:sz w:val="32"/>
          <w:szCs w:val="32"/>
        </w:rPr>
        <w:t xml:space="preserve"> </w:t>
      </w:r>
      <w:r w:rsidR="00416D23">
        <w:rPr>
          <w:rFonts w:ascii="Simplified Arabic" w:hAnsi="Simplified Arabic" w:cs="Simplified Arabic"/>
          <w:sz w:val="32"/>
          <w:szCs w:val="32"/>
          <w:rtl/>
        </w:rPr>
        <w:t>بعدم</w:t>
      </w:r>
      <w:r w:rsidR="00416D23">
        <w:rPr>
          <w:rFonts w:ascii="Simplified Arabic" w:hAnsi="Simplified Arabic" w:cs="Simplified Arabic"/>
          <w:sz w:val="32"/>
          <w:szCs w:val="32"/>
        </w:rPr>
        <w:t xml:space="preserve"> </w:t>
      </w:r>
      <w:r w:rsidR="00416D23">
        <w:rPr>
          <w:rFonts w:ascii="Simplified Arabic" w:hAnsi="Simplified Arabic" w:cs="Simplified Arabic"/>
          <w:sz w:val="32"/>
          <w:szCs w:val="32"/>
          <w:rtl/>
        </w:rPr>
        <w:t>وجود</w:t>
      </w:r>
      <w:r w:rsidR="00416D23">
        <w:rPr>
          <w:rFonts w:ascii="Simplified Arabic" w:hAnsi="Simplified Arabic" w:cs="Simplified Arabic"/>
          <w:sz w:val="32"/>
          <w:szCs w:val="32"/>
        </w:rPr>
        <w:t xml:space="preserve"> </w:t>
      </w:r>
      <w:r w:rsidR="00416D23">
        <w:rPr>
          <w:rFonts w:ascii="Simplified Arabic" w:hAnsi="Simplified Arabic" w:cs="Simplified Arabic"/>
          <w:sz w:val="32"/>
          <w:szCs w:val="32"/>
          <w:rtl/>
        </w:rPr>
        <w:t>حل</w:t>
      </w:r>
      <w:r w:rsidR="00416D23">
        <w:rPr>
          <w:rFonts w:ascii="Simplified Arabic" w:hAnsi="Simplified Arabic" w:cs="Simplified Arabic"/>
          <w:sz w:val="32"/>
          <w:szCs w:val="32"/>
        </w:rPr>
        <w:t xml:space="preserve"> </w:t>
      </w:r>
      <w:r w:rsidR="00416D23">
        <w:rPr>
          <w:rFonts w:ascii="Simplified Arabic" w:hAnsi="Simplified Arabic" w:cs="Simplified Arabic"/>
          <w:sz w:val="32"/>
          <w:szCs w:val="32"/>
          <w:rtl/>
        </w:rPr>
        <w:t>ل</w:t>
      </w:r>
      <w:r w:rsidR="00416D23">
        <w:rPr>
          <w:rFonts w:ascii="Simplified Arabic" w:hAnsi="Simplified Arabic" w:cs="Simplified Arabic" w:hint="cs"/>
          <w:sz w:val="32"/>
          <w:szCs w:val="32"/>
          <w:rtl/>
        </w:rPr>
        <w:t>لنزاع في المصادر ال</w:t>
      </w:r>
      <w:r w:rsidR="00C839AF">
        <w:rPr>
          <w:rFonts w:ascii="Simplified Arabic" w:hAnsi="Simplified Arabic" w:cs="Simplified Arabic" w:hint="cs"/>
          <w:sz w:val="32"/>
          <w:szCs w:val="32"/>
          <w:rtl/>
        </w:rPr>
        <w:t xml:space="preserve">سابقة ذكرها </w:t>
      </w:r>
      <w:proofErr w:type="spellStart"/>
      <w:r w:rsidR="00C839AF">
        <w:rPr>
          <w:rFonts w:ascii="Simplified Arabic" w:hAnsi="Simplified Arabic" w:cs="Simplified Arabic" w:hint="cs"/>
          <w:sz w:val="32"/>
          <w:szCs w:val="32"/>
          <w:rtl/>
        </w:rPr>
        <w:t>احال</w:t>
      </w:r>
      <w:proofErr w:type="spellEnd"/>
      <w:r w:rsidR="00C839AF">
        <w:rPr>
          <w:rFonts w:ascii="Simplified Arabic" w:hAnsi="Simplified Arabic" w:cs="Simplified Arabic" w:hint="cs"/>
          <w:sz w:val="32"/>
          <w:szCs w:val="32"/>
          <w:rtl/>
        </w:rPr>
        <w:t xml:space="preserve"> </w:t>
      </w:r>
      <w:r w:rsidR="00C839AF">
        <w:rPr>
          <w:rFonts w:ascii="Simplified Arabic" w:hAnsi="Simplified Arabic" w:cs="Simplified Arabic"/>
          <w:sz w:val="32"/>
          <w:szCs w:val="32"/>
          <w:rtl/>
        </w:rPr>
        <w:t>المشرع</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الجز</w:t>
      </w:r>
      <w:r w:rsidR="00C839AF">
        <w:rPr>
          <w:rFonts w:ascii="Simplified Arabic" w:hAnsi="Simplified Arabic" w:cs="Simplified Arabic" w:hint="cs"/>
          <w:sz w:val="32"/>
          <w:szCs w:val="32"/>
          <w:rtl/>
        </w:rPr>
        <w:t>ا</w:t>
      </w:r>
      <w:r w:rsidR="00C839AF">
        <w:rPr>
          <w:rFonts w:ascii="Simplified Arabic" w:hAnsi="Simplified Arabic" w:cs="Simplified Arabic"/>
          <w:sz w:val="32"/>
          <w:szCs w:val="32"/>
          <w:rtl/>
        </w:rPr>
        <w:t>ئري</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القاضي</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إلى</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مبادئ</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القانون</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الطبيعي</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وقواعد</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العدالة</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حتى</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لا</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يمتنع</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عن</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إصدار</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الحكم</w:t>
      </w:r>
      <w:r w:rsidR="00C839AF">
        <w:rPr>
          <w:rFonts w:ascii="Simplified Arabic" w:hAnsi="Simplified Arabic" w:cs="Simplified Arabic" w:hint="cs"/>
          <w:sz w:val="32"/>
          <w:szCs w:val="32"/>
          <w:rtl/>
        </w:rPr>
        <w:t xml:space="preserve">  </w:t>
      </w:r>
      <w:r w:rsidR="00C839AF">
        <w:rPr>
          <w:rFonts w:ascii="Simplified Arabic" w:hAnsi="Simplified Arabic" w:cs="Simplified Arabic"/>
          <w:sz w:val="32"/>
          <w:szCs w:val="32"/>
          <w:rtl/>
        </w:rPr>
        <w:t>في</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الدعوى</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المطروحة</w:t>
      </w:r>
      <w:r w:rsidR="00C839AF">
        <w:rPr>
          <w:rFonts w:ascii="Simplified Arabic" w:hAnsi="Simplified Arabic" w:cs="Simplified Arabic"/>
          <w:sz w:val="32"/>
          <w:szCs w:val="32"/>
        </w:rPr>
        <w:t xml:space="preserve"> </w:t>
      </w:r>
      <w:r w:rsidR="00C839AF">
        <w:rPr>
          <w:rFonts w:ascii="Simplified Arabic" w:hAnsi="Simplified Arabic" w:cs="Simplified Arabic"/>
          <w:sz w:val="32"/>
          <w:szCs w:val="32"/>
          <w:rtl/>
        </w:rPr>
        <w:t>أمام</w:t>
      </w:r>
      <w:r w:rsidR="00C839AF">
        <w:rPr>
          <w:rFonts w:ascii="Simplified Arabic" w:hAnsi="Simplified Arabic" w:cs="Simplified Arabic" w:hint="cs"/>
          <w:sz w:val="32"/>
          <w:szCs w:val="32"/>
          <w:rtl/>
        </w:rPr>
        <w:t>ه.</w:t>
      </w:r>
      <w:proofErr w:type="spellStart"/>
      <w:r w:rsidR="00C839AF">
        <w:rPr>
          <w:rFonts w:ascii="Simplified Arabic" w:hAnsi="Simplified Arabic" w:cs="Simplified Arabic" w:hint="cs"/>
          <w:sz w:val="32"/>
          <w:szCs w:val="32"/>
          <w:rtl/>
        </w:rPr>
        <w:t>اي</w:t>
      </w:r>
      <w:proofErr w:type="spellEnd"/>
      <w:r w:rsidR="00C839AF">
        <w:rPr>
          <w:rFonts w:ascii="Simplified Arabic" w:hAnsi="Simplified Arabic" w:cs="Simplified Arabic" w:hint="cs"/>
          <w:sz w:val="32"/>
          <w:szCs w:val="32"/>
          <w:rtl/>
        </w:rPr>
        <w:t xml:space="preserve"> وجب عليه الفصل في النزاع وفق هذا المصدر  </w:t>
      </w:r>
      <w:proofErr w:type="spellStart"/>
      <w:r w:rsidR="00C839AF">
        <w:rPr>
          <w:rFonts w:ascii="Simplified Arabic" w:hAnsi="Simplified Arabic" w:cs="Simplified Arabic" w:hint="cs"/>
          <w:sz w:val="32"/>
          <w:szCs w:val="32"/>
          <w:rtl/>
        </w:rPr>
        <w:t>والا</w:t>
      </w:r>
      <w:proofErr w:type="spellEnd"/>
      <w:r w:rsidR="00C839AF">
        <w:rPr>
          <w:rFonts w:ascii="Simplified Arabic" w:hAnsi="Simplified Arabic" w:cs="Simplified Arabic" w:hint="cs"/>
          <w:sz w:val="32"/>
          <w:szCs w:val="32"/>
          <w:rtl/>
        </w:rPr>
        <w:t xml:space="preserve"> يعد مرتكب للجريمة </w:t>
      </w:r>
      <w:proofErr w:type="spellStart"/>
      <w:r w:rsidR="00C839AF">
        <w:rPr>
          <w:rFonts w:ascii="Simplified Arabic" w:hAnsi="Simplified Arabic" w:cs="Simplified Arabic" w:hint="cs"/>
          <w:sz w:val="32"/>
          <w:szCs w:val="32"/>
          <w:rtl/>
        </w:rPr>
        <w:t>انكار</w:t>
      </w:r>
      <w:proofErr w:type="spellEnd"/>
      <w:r w:rsidR="00C839AF">
        <w:rPr>
          <w:rFonts w:ascii="Simplified Arabic" w:hAnsi="Simplified Arabic" w:cs="Simplified Arabic" w:hint="cs"/>
          <w:sz w:val="32"/>
          <w:szCs w:val="32"/>
          <w:rtl/>
        </w:rPr>
        <w:t xml:space="preserve"> العدالة.</w:t>
      </w:r>
    </w:p>
    <w:p w:rsidR="00520E6F" w:rsidRDefault="00520E6F" w:rsidP="00520E6F">
      <w:pPr>
        <w:pStyle w:val="a5"/>
        <w:bidi/>
        <w:rPr>
          <w:rFonts w:ascii="Simplified Arabic" w:hAnsi="Simplified Arabic" w:cs="Simplified Arabic"/>
          <w:sz w:val="32"/>
          <w:szCs w:val="32"/>
          <w:rtl/>
        </w:rPr>
      </w:pPr>
      <w:r>
        <w:rPr>
          <w:rFonts w:ascii="Simplified Arabic" w:hAnsi="Simplified Arabic" w:cs="Simplified Arabic" w:hint="cs"/>
          <w:b/>
          <w:bCs/>
          <w:sz w:val="32"/>
          <w:szCs w:val="32"/>
          <w:rtl/>
        </w:rPr>
        <w:t xml:space="preserve">المصادر </w:t>
      </w:r>
      <w:proofErr w:type="spellStart"/>
      <w:r>
        <w:rPr>
          <w:rFonts w:ascii="Simplified Arabic" w:hAnsi="Simplified Arabic" w:cs="Simplified Arabic" w:hint="cs"/>
          <w:b/>
          <w:bCs/>
          <w:sz w:val="32"/>
          <w:szCs w:val="32"/>
          <w:rtl/>
        </w:rPr>
        <w:t>التفسييرية</w:t>
      </w:r>
      <w:proofErr w:type="spellEnd"/>
      <w:r>
        <w:rPr>
          <w:rFonts w:ascii="Simplified Arabic" w:hAnsi="Simplified Arabic" w:cs="Simplified Arabic" w:hint="cs"/>
          <w:b/>
          <w:bCs/>
          <w:sz w:val="32"/>
          <w:szCs w:val="32"/>
          <w:rtl/>
        </w:rPr>
        <w:t xml:space="preserve"> للقاعدة القانونية: </w:t>
      </w:r>
      <w:r>
        <w:rPr>
          <w:rFonts w:ascii="Simplified Arabic" w:hAnsi="Simplified Arabic" w:cs="Simplified Arabic"/>
          <w:sz w:val="32"/>
          <w:szCs w:val="32"/>
          <w:rtl/>
        </w:rPr>
        <w:t>و</w:t>
      </w:r>
      <w:r>
        <w:rPr>
          <w:rFonts w:ascii="Simplified Arabic" w:hAnsi="Simplified Arabic" w:cs="Simplified Arabic" w:hint="cs"/>
          <w:sz w:val="32"/>
          <w:szCs w:val="32"/>
          <w:rtl/>
        </w:rPr>
        <w:t>ه</w:t>
      </w:r>
      <w:r>
        <w:rPr>
          <w:rFonts w:ascii="Simplified Arabic" w:hAnsi="Simplified Arabic" w:cs="Simplified Arabic"/>
          <w:sz w:val="32"/>
          <w:szCs w:val="32"/>
          <w:rtl/>
        </w:rPr>
        <w:t>ي</w:t>
      </w:r>
      <w:r>
        <w:rPr>
          <w:rFonts w:ascii="Simplified Arabic" w:hAnsi="Simplified Arabic" w:cs="Simplified Arabic"/>
          <w:sz w:val="32"/>
          <w:szCs w:val="32"/>
        </w:rPr>
        <w:t xml:space="preserve"> </w:t>
      </w:r>
      <w:r>
        <w:rPr>
          <w:rFonts w:ascii="Simplified Arabic" w:hAnsi="Simplified Arabic" w:cs="Simplified Arabic"/>
          <w:sz w:val="32"/>
          <w:szCs w:val="32"/>
          <w:rtl/>
        </w:rPr>
        <w:t>المصادر</w:t>
      </w:r>
      <w:r>
        <w:rPr>
          <w:rFonts w:ascii="Simplified Arabic" w:hAnsi="Simplified Arabic" w:cs="Simplified Arabic"/>
          <w:sz w:val="32"/>
          <w:szCs w:val="32"/>
        </w:rPr>
        <w:t xml:space="preserve"> </w:t>
      </w:r>
      <w:r>
        <w:rPr>
          <w:rFonts w:ascii="Simplified Arabic" w:hAnsi="Simplified Arabic" w:cs="Simplified Arabic"/>
          <w:sz w:val="32"/>
          <w:szCs w:val="32"/>
          <w:rtl/>
        </w:rPr>
        <w:t>التي</w:t>
      </w:r>
      <w:r>
        <w:rPr>
          <w:rFonts w:ascii="Simplified Arabic" w:hAnsi="Simplified Arabic" w:cs="Simplified Arabic"/>
          <w:sz w:val="32"/>
          <w:szCs w:val="32"/>
        </w:rPr>
        <w:t xml:space="preserve"> </w:t>
      </w:r>
      <w:r>
        <w:rPr>
          <w:rFonts w:ascii="Simplified Arabic" w:hAnsi="Simplified Arabic" w:cs="Simplified Arabic"/>
          <w:sz w:val="32"/>
          <w:szCs w:val="32"/>
          <w:rtl/>
        </w:rPr>
        <w:t>تساعد</w:t>
      </w:r>
      <w:r>
        <w:rPr>
          <w:rFonts w:ascii="Simplified Arabic" w:hAnsi="Simplified Arabic" w:cs="Simplified Arabic"/>
          <w:sz w:val="32"/>
          <w:szCs w:val="32"/>
        </w:rPr>
        <w:t xml:space="preserve"> </w:t>
      </w:r>
      <w:r>
        <w:rPr>
          <w:rFonts w:ascii="Simplified Arabic" w:hAnsi="Simplified Arabic" w:cs="Simplified Arabic"/>
          <w:sz w:val="32"/>
          <w:szCs w:val="32"/>
          <w:rtl/>
        </w:rPr>
        <w:t>ع</w:t>
      </w:r>
      <w:r>
        <w:rPr>
          <w:rFonts w:ascii="Simplified Arabic" w:hAnsi="Simplified Arabic" w:cs="Simplified Arabic" w:hint="cs"/>
          <w:sz w:val="32"/>
          <w:szCs w:val="32"/>
          <w:rtl/>
        </w:rPr>
        <w:t>ل</w:t>
      </w:r>
      <w:r>
        <w:rPr>
          <w:rFonts w:ascii="Simplified Arabic" w:hAnsi="Simplified Arabic" w:cs="Simplified Arabic"/>
          <w:sz w:val="32"/>
          <w:szCs w:val="32"/>
          <w:rtl/>
        </w:rPr>
        <w:t>ى</w:t>
      </w:r>
      <w:r>
        <w:rPr>
          <w:rFonts w:ascii="Simplified Arabic" w:hAnsi="Simplified Arabic" w:cs="Simplified Arabic"/>
          <w:sz w:val="32"/>
          <w:szCs w:val="32"/>
        </w:rPr>
        <w:t xml:space="preserve"> </w:t>
      </w:r>
      <w:r>
        <w:rPr>
          <w:rFonts w:ascii="Simplified Arabic" w:hAnsi="Simplified Arabic" w:cs="Simplified Arabic"/>
          <w:sz w:val="32"/>
          <w:szCs w:val="32"/>
          <w:rtl/>
        </w:rPr>
        <w:t>تكم</w:t>
      </w:r>
      <w:r>
        <w:rPr>
          <w:rFonts w:ascii="Simplified Arabic" w:hAnsi="Simplified Arabic" w:cs="Simplified Arabic" w:hint="cs"/>
          <w:sz w:val="32"/>
          <w:szCs w:val="32"/>
          <w:rtl/>
        </w:rPr>
        <w:t>ل</w:t>
      </w:r>
      <w:r>
        <w:rPr>
          <w:rFonts w:ascii="Simplified Arabic" w:hAnsi="Simplified Arabic" w:cs="Simplified Arabic"/>
          <w:sz w:val="32"/>
          <w:szCs w:val="32"/>
          <w:rtl/>
        </w:rPr>
        <w:t>ة</w:t>
      </w:r>
      <w:r>
        <w:rPr>
          <w:rFonts w:ascii="Simplified Arabic" w:hAnsi="Simplified Arabic" w:cs="Simplified Arabic"/>
          <w:sz w:val="32"/>
          <w:szCs w:val="32"/>
        </w:rPr>
        <w:t xml:space="preserve"> </w:t>
      </w:r>
      <w:r>
        <w:rPr>
          <w:rFonts w:ascii="Simplified Arabic" w:hAnsi="Simplified Arabic" w:cs="Simplified Arabic"/>
          <w:sz w:val="32"/>
          <w:szCs w:val="32"/>
          <w:rtl/>
        </w:rPr>
        <w:t>ما</w:t>
      </w:r>
      <w:r>
        <w:rPr>
          <w:rFonts w:ascii="Simplified Arabic" w:hAnsi="Simplified Arabic" w:cs="Simplified Arabic"/>
          <w:sz w:val="32"/>
          <w:szCs w:val="32"/>
        </w:rPr>
        <w:t xml:space="preserve"> </w:t>
      </w:r>
      <w:r>
        <w:rPr>
          <w:rFonts w:ascii="Simplified Arabic" w:hAnsi="Simplified Arabic" w:cs="Simplified Arabic"/>
          <w:sz w:val="32"/>
          <w:szCs w:val="32"/>
          <w:rtl/>
        </w:rPr>
        <w:t>في</w:t>
      </w:r>
      <w:r>
        <w:rPr>
          <w:rFonts w:ascii="Simplified Arabic" w:hAnsi="Simplified Arabic" w:cs="Simplified Arabic"/>
          <w:sz w:val="32"/>
          <w:szCs w:val="32"/>
        </w:rPr>
        <w:t xml:space="preserve"> </w:t>
      </w:r>
      <w:r>
        <w:rPr>
          <w:rFonts w:ascii="Simplified Arabic" w:hAnsi="Simplified Arabic" w:cs="Simplified Arabic"/>
          <w:sz w:val="32"/>
          <w:szCs w:val="32"/>
          <w:rtl/>
        </w:rPr>
        <w:t>القاعدة</w:t>
      </w:r>
      <w:r>
        <w:rPr>
          <w:rFonts w:ascii="Simplified Arabic" w:hAnsi="Simplified Arabic" w:cs="Simplified Arabic"/>
          <w:sz w:val="32"/>
          <w:szCs w:val="32"/>
        </w:rPr>
        <w:t xml:space="preserve"> </w:t>
      </w:r>
      <w:r>
        <w:rPr>
          <w:rFonts w:ascii="Simplified Arabic" w:hAnsi="Simplified Arabic" w:cs="Simplified Arabic"/>
          <w:sz w:val="32"/>
          <w:szCs w:val="32"/>
          <w:rtl/>
        </w:rPr>
        <w:t>القانونية</w:t>
      </w:r>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sz w:val="32"/>
          <w:szCs w:val="32"/>
        </w:rPr>
        <w:t xml:space="preserve"> </w:t>
      </w:r>
      <w:r>
        <w:rPr>
          <w:rFonts w:ascii="Simplified Arabic" w:hAnsi="Simplified Arabic" w:cs="Simplified Arabic"/>
          <w:sz w:val="32"/>
          <w:szCs w:val="32"/>
          <w:rtl/>
        </w:rPr>
        <w:t>غموض</w:t>
      </w:r>
      <w:r>
        <w:rPr>
          <w:rFonts w:ascii="Simplified Arabic" w:hAnsi="Simplified Arabic" w:cs="Simplified Arabic"/>
          <w:sz w:val="32"/>
          <w:szCs w:val="32"/>
        </w:rPr>
        <w:t xml:space="preserve"> </w:t>
      </w:r>
      <w:r>
        <w:rPr>
          <w:rFonts w:ascii="Simplified Arabic" w:hAnsi="Simplified Arabic" w:cs="Simplified Arabic"/>
          <w:sz w:val="32"/>
          <w:szCs w:val="32"/>
          <w:rtl/>
        </w:rPr>
        <w:t>وتوضيح</w:t>
      </w:r>
      <w:r>
        <w:rPr>
          <w:rFonts w:ascii="Simplified Arabic" w:hAnsi="Simplified Arabic" w:cs="Simplified Arabic"/>
          <w:sz w:val="32"/>
          <w:szCs w:val="32"/>
        </w:rPr>
        <w:t xml:space="preserve"> </w:t>
      </w:r>
      <w:r>
        <w:rPr>
          <w:rFonts w:ascii="Simplified Arabic" w:hAnsi="Simplified Arabic" w:cs="Simplified Arabic"/>
          <w:sz w:val="32"/>
          <w:szCs w:val="32"/>
          <w:rtl/>
        </w:rPr>
        <w:t>ما</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فييا</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من</w:t>
      </w:r>
      <w:r>
        <w:rPr>
          <w:rFonts w:ascii="Simplified Arabic" w:hAnsi="Simplified Arabic" w:cs="Simplified Arabic" w:hint="cs"/>
          <w:sz w:val="32"/>
          <w:szCs w:val="32"/>
          <w:rtl/>
        </w:rPr>
        <w:t xml:space="preserve"> </w:t>
      </w:r>
      <w:proofErr w:type="spellStart"/>
      <w:r>
        <w:rPr>
          <w:rFonts w:ascii="Simplified Arabic" w:hAnsi="Simplified Arabic" w:cs="Simplified Arabic" w:hint="cs"/>
          <w:sz w:val="32"/>
          <w:szCs w:val="32"/>
          <w:rtl/>
        </w:rPr>
        <w:t>ابهام</w:t>
      </w:r>
      <w:proofErr w:type="spellEnd"/>
      <w:r>
        <w:rPr>
          <w:rFonts w:ascii="Simplified Arabic" w:hAnsi="Simplified Arabic" w:cs="Simplified Arabic" w:hint="cs"/>
          <w:sz w:val="32"/>
          <w:szCs w:val="32"/>
          <w:rtl/>
        </w:rPr>
        <w:t xml:space="preserve"> والفقه من خلال تحليل النصوص القانونية و </w:t>
      </w:r>
      <w:proofErr w:type="spellStart"/>
      <w:r>
        <w:rPr>
          <w:rFonts w:ascii="Simplified Arabic" w:hAnsi="Simplified Arabic" w:cs="Simplified Arabic" w:hint="cs"/>
          <w:sz w:val="32"/>
          <w:szCs w:val="32"/>
          <w:rtl/>
        </w:rPr>
        <w:t>شرحهامن</w:t>
      </w:r>
      <w:proofErr w:type="spellEnd"/>
      <w:r>
        <w:rPr>
          <w:rFonts w:ascii="Simplified Arabic" w:hAnsi="Simplified Arabic" w:cs="Simplified Arabic" w:hint="cs"/>
          <w:sz w:val="32"/>
          <w:szCs w:val="32"/>
          <w:rtl/>
        </w:rPr>
        <w:t xml:space="preserve"> طرف المختصين في المجال القانوني وهم </w:t>
      </w:r>
      <w:proofErr w:type="spellStart"/>
      <w:r>
        <w:rPr>
          <w:rFonts w:ascii="Simplified Arabic" w:hAnsi="Simplified Arabic" w:cs="Simplified Arabic" w:hint="cs"/>
          <w:sz w:val="32"/>
          <w:szCs w:val="32"/>
          <w:rtl/>
        </w:rPr>
        <w:t>الاساتذة</w:t>
      </w:r>
      <w:proofErr w:type="spellEnd"/>
      <w:r>
        <w:rPr>
          <w:rFonts w:ascii="Simplified Arabic" w:hAnsi="Simplified Arabic" w:cs="Simplified Arabic" w:hint="cs"/>
          <w:sz w:val="32"/>
          <w:szCs w:val="32"/>
          <w:rtl/>
        </w:rPr>
        <w:t xml:space="preserve"> الباحثين في المجال القانون</w:t>
      </w:r>
      <w:r w:rsidR="001D6F50">
        <w:rPr>
          <w:rFonts w:ascii="Simplified Arabic" w:hAnsi="Simplified Arabic" w:cs="Simplified Arabic" w:hint="cs"/>
          <w:sz w:val="32"/>
          <w:szCs w:val="32"/>
          <w:rtl/>
        </w:rPr>
        <w:t xml:space="preserve"> </w:t>
      </w:r>
    </w:p>
    <w:p w:rsidR="001D6F50" w:rsidRDefault="001D6F50" w:rsidP="001D6F50">
      <w:pPr>
        <w:pStyle w:val="a5"/>
        <w:bidi/>
        <w:rPr>
          <w:rFonts w:ascii="Simplified Arabic" w:hAnsi="Simplified Arabic" w:cs="Simplified Arabic"/>
          <w:sz w:val="32"/>
          <w:szCs w:val="32"/>
          <w:rtl/>
        </w:rPr>
      </w:pPr>
      <w:r w:rsidRPr="001D6F50">
        <w:rPr>
          <w:rFonts w:ascii="Simplified Arabic" w:hAnsi="Simplified Arabic" w:cs="Simplified Arabic" w:hint="cs"/>
          <w:b/>
          <w:bCs/>
          <w:i/>
          <w:iCs/>
          <w:sz w:val="32"/>
          <w:szCs w:val="32"/>
          <w:rtl/>
        </w:rPr>
        <w:t>نطاق تطبيق القانون</w:t>
      </w:r>
      <w:r>
        <w:rPr>
          <w:rFonts w:ascii="Simplified Arabic" w:hAnsi="Simplified Arabic" w:cs="Simplified Arabic" w:hint="cs"/>
          <w:b/>
          <w:bCs/>
          <w:i/>
          <w:iCs/>
          <w:sz w:val="32"/>
          <w:szCs w:val="32"/>
          <w:rtl/>
        </w:rPr>
        <w:t>:</w:t>
      </w:r>
      <w:r w:rsidRPr="001D6F50">
        <w:rPr>
          <w:rFonts w:ascii="Simplified Arabic" w:hAnsi="Simplified Arabic" w:cs="Simplified Arabic"/>
          <w:sz w:val="32"/>
          <w:szCs w:val="32"/>
          <w:rtl/>
        </w:rPr>
        <w:t xml:space="preserve"> </w:t>
      </w:r>
      <w:r>
        <w:rPr>
          <w:rFonts w:ascii="Simplified Arabic" w:hAnsi="Simplified Arabic" w:cs="Simplified Arabic"/>
          <w:sz w:val="32"/>
          <w:szCs w:val="32"/>
          <w:rtl/>
        </w:rPr>
        <w:t>عندما</w:t>
      </w:r>
      <w:r>
        <w:rPr>
          <w:rFonts w:ascii="Simplified Arabic" w:hAnsi="Simplified Arabic" w:cs="Simplified Arabic"/>
          <w:sz w:val="32"/>
          <w:szCs w:val="32"/>
        </w:rPr>
        <w:t xml:space="preserve"> </w:t>
      </w:r>
      <w:r>
        <w:rPr>
          <w:rFonts w:ascii="Simplified Arabic" w:hAnsi="Simplified Arabic" w:cs="Simplified Arabic"/>
          <w:sz w:val="32"/>
          <w:szCs w:val="32"/>
          <w:rtl/>
        </w:rPr>
        <w:t>تتوافر</w:t>
      </w:r>
      <w:r>
        <w:rPr>
          <w:rFonts w:ascii="Simplified Arabic" w:hAnsi="Simplified Arabic" w:cs="Simplified Arabic" w:hint="cs"/>
          <w:sz w:val="32"/>
          <w:szCs w:val="32"/>
          <w:rtl/>
        </w:rPr>
        <w:t>ا</w:t>
      </w:r>
      <w:r>
        <w:rPr>
          <w:rFonts w:ascii="Simplified Arabic" w:hAnsi="Simplified Arabic" w:cs="Simplified Arabic"/>
          <w:sz w:val="32"/>
          <w:szCs w:val="32"/>
        </w:rPr>
        <w:t xml:space="preserve"> </w:t>
      </w:r>
      <w:r>
        <w:rPr>
          <w:rFonts w:ascii="Simplified Arabic" w:hAnsi="Simplified Arabic" w:cs="Simplified Arabic"/>
          <w:sz w:val="32"/>
          <w:szCs w:val="32"/>
          <w:rtl/>
        </w:rPr>
        <w:t>لقاعدة</w:t>
      </w:r>
      <w:r>
        <w:rPr>
          <w:rFonts w:ascii="Simplified Arabic" w:hAnsi="Simplified Arabic" w:cs="Simplified Arabic"/>
          <w:sz w:val="32"/>
          <w:szCs w:val="32"/>
        </w:rPr>
        <w:t xml:space="preserve"> </w:t>
      </w:r>
      <w:r>
        <w:rPr>
          <w:rFonts w:ascii="Simplified Arabic" w:hAnsi="Simplified Arabic" w:cs="Simplified Arabic"/>
          <w:sz w:val="32"/>
          <w:szCs w:val="32"/>
          <w:rtl/>
        </w:rPr>
        <w:t>القانونية</w:t>
      </w:r>
      <w:r>
        <w:rPr>
          <w:rFonts w:ascii="Simplified Arabic" w:hAnsi="Simplified Arabic" w:cs="Simplified Arabic"/>
          <w:sz w:val="32"/>
          <w:szCs w:val="32"/>
        </w:rPr>
        <w:t xml:space="preserve"> </w:t>
      </w:r>
      <w:proofErr w:type="spellStart"/>
      <w:r>
        <w:rPr>
          <w:rFonts w:ascii="Simplified Arabic" w:hAnsi="Simplified Arabic" w:cs="Simplified Arabic"/>
          <w:sz w:val="32"/>
          <w:szCs w:val="32"/>
          <w:rtl/>
        </w:rPr>
        <w:t>خصائصيا</w:t>
      </w:r>
      <w:proofErr w:type="spellEnd"/>
      <w:r>
        <w:rPr>
          <w:rFonts w:ascii="Simplified Arabic" w:hAnsi="Simplified Arabic" w:cs="Simplified Arabic"/>
          <w:sz w:val="32"/>
          <w:szCs w:val="32"/>
        </w:rPr>
        <w:t xml:space="preserve"> </w:t>
      </w:r>
      <w:r>
        <w:rPr>
          <w:rFonts w:ascii="Simplified Arabic" w:hAnsi="Simplified Arabic" w:cs="Simplified Arabic"/>
          <w:sz w:val="32"/>
          <w:szCs w:val="32"/>
          <w:rtl/>
        </w:rPr>
        <w:t>وعناصر</w:t>
      </w:r>
      <w:r>
        <w:rPr>
          <w:rFonts w:ascii="Simplified Arabic" w:hAnsi="Simplified Arabic" w:cs="Simplified Arabic"/>
          <w:sz w:val="32"/>
          <w:szCs w:val="32"/>
        </w:rPr>
        <w:t xml:space="preserve"> </w:t>
      </w:r>
      <w:r>
        <w:rPr>
          <w:rFonts w:ascii="Simplified Arabic" w:hAnsi="Simplified Arabic" w:cs="Simplified Arabic"/>
          <w:sz w:val="32"/>
          <w:szCs w:val="32"/>
          <w:rtl/>
        </w:rPr>
        <w:t>وجود</w:t>
      </w:r>
      <w:r>
        <w:rPr>
          <w:rFonts w:ascii="Simplified Arabic" w:hAnsi="Simplified Arabic" w:cs="Simplified Arabic" w:hint="cs"/>
          <w:sz w:val="32"/>
          <w:szCs w:val="32"/>
          <w:rtl/>
        </w:rPr>
        <w:t xml:space="preserve">ها، </w:t>
      </w:r>
      <w:proofErr w:type="spellStart"/>
      <w:r>
        <w:rPr>
          <w:rFonts w:ascii="Simplified Arabic" w:hAnsi="Simplified Arabic" w:cs="Simplified Arabic" w:hint="cs"/>
          <w:sz w:val="32"/>
          <w:szCs w:val="32"/>
          <w:rtl/>
        </w:rPr>
        <w:t>فانها</w:t>
      </w:r>
      <w:proofErr w:type="spellEnd"/>
      <w:r>
        <w:rPr>
          <w:rFonts w:ascii="Simplified Arabic" w:hAnsi="Simplified Arabic" w:cs="Simplified Arabic" w:hint="cs"/>
          <w:sz w:val="32"/>
          <w:szCs w:val="32"/>
          <w:rtl/>
        </w:rPr>
        <w:t xml:space="preserve"> تصبح سارية المفعول من حيث:</w:t>
      </w:r>
    </w:p>
    <w:p w:rsidR="001D6F50" w:rsidRPr="001D6F50" w:rsidRDefault="001D6F50" w:rsidP="001D6F50">
      <w:pPr>
        <w:tabs>
          <w:tab w:val="center" w:pos="4536"/>
          <w:tab w:val="right" w:pos="9072"/>
        </w:tabs>
        <w:jc w:val="right"/>
        <w:rPr>
          <w:rFonts w:ascii="Simplified Arabic" w:hAnsi="Simplified Arabic" w:cs="Simplified Arabic"/>
          <w:b/>
          <w:bCs/>
          <w:i/>
          <w:iCs/>
          <w:sz w:val="32"/>
          <w:szCs w:val="32"/>
          <w:rtl/>
          <w:lang w:bidi="ar-DZ"/>
        </w:rPr>
      </w:pPr>
      <w:proofErr w:type="spellStart"/>
      <w:r w:rsidRPr="001D6F50">
        <w:rPr>
          <w:rFonts w:ascii="Simplified Arabic" w:hAnsi="Simplified Arabic" w:cs="Simplified Arabic" w:hint="cs"/>
          <w:b/>
          <w:bCs/>
          <w:i/>
          <w:iCs/>
          <w:sz w:val="32"/>
          <w:szCs w:val="32"/>
          <w:rtl/>
          <w:lang w:bidi="ar-DZ"/>
        </w:rPr>
        <w:t>اولا</w:t>
      </w:r>
      <w:proofErr w:type="spellEnd"/>
      <w:r w:rsidRPr="001D6F50">
        <w:rPr>
          <w:rFonts w:ascii="Simplified Arabic" w:hAnsi="Simplified Arabic" w:cs="Simplified Arabic" w:hint="cs"/>
          <w:b/>
          <w:bCs/>
          <w:i/>
          <w:iCs/>
          <w:sz w:val="32"/>
          <w:szCs w:val="32"/>
          <w:rtl/>
          <w:lang w:bidi="ar-DZ"/>
        </w:rPr>
        <w:t>:تطبيق القانون من حيث المكان</w:t>
      </w:r>
    </w:p>
    <w:p w:rsidR="001D6F50" w:rsidRDefault="001D6F50" w:rsidP="001D6F50">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1:مبدأ إقليمية القوانين</w:t>
      </w:r>
    </w:p>
    <w:p w:rsidR="001C21A3" w:rsidRDefault="00AD498A" w:rsidP="001C21A3">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 xml:space="preserve">يقصد </w:t>
      </w:r>
      <w:r w:rsidR="00206589">
        <w:rPr>
          <w:rFonts w:ascii="Simplified Arabic" w:hAnsi="Simplified Arabic" w:cs="Simplified Arabic" w:hint="cs"/>
          <w:i/>
          <w:iCs/>
          <w:sz w:val="32"/>
          <w:szCs w:val="32"/>
          <w:rtl/>
          <w:lang w:bidi="ar-DZ"/>
        </w:rPr>
        <w:t>بإقليمية</w:t>
      </w:r>
      <w:r>
        <w:rPr>
          <w:rFonts w:ascii="Simplified Arabic" w:hAnsi="Simplified Arabic" w:cs="Simplified Arabic" w:hint="cs"/>
          <w:i/>
          <w:iCs/>
          <w:sz w:val="32"/>
          <w:szCs w:val="32"/>
          <w:rtl/>
          <w:lang w:bidi="ar-DZ"/>
        </w:rPr>
        <w:t xml:space="preserve"> القوانين </w:t>
      </w:r>
      <w:r w:rsidR="001C21A3">
        <w:rPr>
          <w:rFonts w:ascii="Simplified Arabic" w:hAnsi="Simplified Arabic" w:cs="Simplified Arabic" w:hint="cs"/>
          <w:i/>
          <w:iCs/>
          <w:sz w:val="32"/>
          <w:szCs w:val="32"/>
          <w:rtl/>
          <w:lang w:bidi="ar-DZ"/>
        </w:rPr>
        <w:t xml:space="preserve"> تطبيق قانون الدولة على جميع </w:t>
      </w:r>
      <w:r w:rsidR="00206589">
        <w:rPr>
          <w:rFonts w:ascii="Simplified Arabic" w:hAnsi="Simplified Arabic" w:cs="Simplified Arabic" w:hint="cs"/>
          <w:i/>
          <w:iCs/>
          <w:sz w:val="32"/>
          <w:szCs w:val="32"/>
          <w:rtl/>
          <w:lang w:bidi="ar-DZ"/>
        </w:rPr>
        <w:t>الأشخاص</w:t>
      </w:r>
      <w:r w:rsidR="001C21A3">
        <w:rPr>
          <w:rFonts w:ascii="Simplified Arabic" w:hAnsi="Simplified Arabic" w:cs="Simplified Arabic" w:hint="cs"/>
          <w:i/>
          <w:iCs/>
          <w:sz w:val="32"/>
          <w:szCs w:val="32"/>
          <w:rtl/>
          <w:lang w:bidi="ar-DZ"/>
        </w:rPr>
        <w:t xml:space="preserve"> الموجودين على </w:t>
      </w:r>
      <w:r w:rsidR="00206589">
        <w:rPr>
          <w:rFonts w:ascii="Simplified Arabic" w:hAnsi="Simplified Arabic" w:cs="Simplified Arabic" w:hint="cs"/>
          <w:i/>
          <w:iCs/>
          <w:sz w:val="32"/>
          <w:szCs w:val="32"/>
          <w:rtl/>
          <w:lang w:bidi="ar-DZ"/>
        </w:rPr>
        <w:t>إقليمها</w:t>
      </w:r>
      <w:r w:rsidR="001C21A3">
        <w:rPr>
          <w:rFonts w:ascii="Simplified Arabic" w:hAnsi="Simplified Arabic" w:cs="Simplified Arabic" w:hint="cs"/>
          <w:i/>
          <w:iCs/>
          <w:sz w:val="32"/>
          <w:szCs w:val="32"/>
          <w:rtl/>
          <w:lang w:bidi="ar-DZ"/>
        </w:rPr>
        <w:t xml:space="preserve"> سواء كانوا مواطنين </w:t>
      </w:r>
      <w:r w:rsidR="00206589">
        <w:rPr>
          <w:rFonts w:ascii="Simplified Arabic" w:hAnsi="Simplified Arabic" w:cs="Simplified Arabic" w:hint="cs"/>
          <w:i/>
          <w:iCs/>
          <w:sz w:val="32"/>
          <w:szCs w:val="32"/>
          <w:rtl/>
          <w:lang w:bidi="ar-DZ"/>
        </w:rPr>
        <w:t>أو</w:t>
      </w:r>
      <w:r w:rsidR="001C21A3">
        <w:rPr>
          <w:rFonts w:ascii="Simplified Arabic" w:hAnsi="Simplified Arabic" w:cs="Simplified Arabic" w:hint="cs"/>
          <w:i/>
          <w:iCs/>
          <w:sz w:val="32"/>
          <w:szCs w:val="32"/>
          <w:rtl/>
          <w:lang w:bidi="ar-DZ"/>
        </w:rPr>
        <w:t xml:space="preserve"> </w:t>
      </w:r>
      <w:r w:rsidR="00206589">
        <w:rPr>
          <w:rFonts w:ascii="Simplified Arabic" w:hAnsi="Simplified Arabic" w:cs="Simplified Arabic" w:hint="cs"/>
          <w:i/>
          <w:iCs/>
          <w:sz w:val="32"/>
          <w:szCs w:val="32"/>
          <w:rtl/>
          <w:lang w:bidi="ar-DZ"/>
        </w:rPr>
        <w:t>أجانب</w:t>
      </w:r>
      <w:r w:rsidR="001C21A3">
        <w:rPr>
          <w:rFonts w:ascii="Simplified Arabic" w:hAnsi="Simplified Arabic" w:cs="Simplified Arabic" w:hint="cs"/>
          <w:i/>
          <w:iCs/>
          <w:sz w:val="32"/>
          <w:szCs w:val="32"/>
          <w:rtl/>
          <w:lang w:bidi="ar-DZ"/>
        </w:rPr>
        <w:t xml:space="preserve"> ، وبغض النظر عما </w:t>
      </w:r>
      <w:r w:rsidR="00206589">
        <w:rPr>
          <w:rFonts w:ascii="Simplified Arabic" w:hAnsi="Simplified Arabic" w:cs="Simplified Arabic" w:hint="cs"/>
          <w:i/>
          <w:iCs/>
          <w:sz w:val="32"/>
          <w:szCs w:val="32"/>
          <w:rtl/>
          <w:lang w:bidi="ar-DZ"/>
        </w:rPr>
        <w:t>إذا</w:t>
      </w:r>
      <w:r w:rsidR="001C21A3">
        <w:rPr>
          <w:rFonts w:ascii="Simplified Arabic" w:hAnsi="Simplified Arabic" w:cs="Simplified Arabic" w:hint="cs"/>
          <w:i/>
          <w:iCs/>
          <w:sz w:val="32"/>
          <w:szCs w:val="32"/>
          <w:rtl/>
          <w:lang w:bidi="ar-DZ"/>
        </w:rPr>
        <w:t xml:space="preserve"> كانت </w:t>
      </w:r>
      <w:r w:rsidR="00206589">
        <w:rPr>
          <w:rFonts w:ascii="Simplified Arabic" w:hAnsi="Simplified Arabic" w:cs="Simplified Arabic" w:hint="cs"/>
          <w:i/>
          <w:iCs/>
          <w:sz w:val="32"/>
          <w:szCs w:val="32"/>
          <w:rtl/>
          <w:lang w:bidi="ar-DZ"/>
        </w:rPr>
        <w:t>إقامتهم</w:t>
      </w:r>
      <w:r w:rsidR="001C21A3">
        <w:rPr>
          <w:rFonts w:ascii="Simplified Arabic" w:hAnsi="Simplified Arabic" w:cs="Simplified Arabic" w:hint="cs"/>
          <w:i/>
          <w:iCs/>
          <w:sz w:val="32"/>
          <w:szCs w:val="32"/>
          <w:rtl/>
          <w:lang w:bidi="ar-DZ"/>
        </w:rPr>
        <w:t xml:space="preserve"> دائمة </w:t>
      </w:r>
      <w:r w:rsidR="00206589">
        <w:rPr>
          <w:rFonts w:ascii="Simplified Arabic" w:hAnsi="Simplified Arabic" w:cs="Simplified Arabic" w:hint="cs"/>
          <w:i/>
          <w:iCs/>
          <w:sz w:val="32"/>
          <w:szCs w:val="32"/>
          <w:rtl/>
          <w:lang w:bidi="ar-DZ"/>
        </w:rPr>
        <w:t>أو</w:t>
      </w:r>
      <w:r w:rsidR="001C21A3">
        <w:rPr>
          <w:rFonts w:ascii="Simplified Arabic" w:hAnsi="Simplified Arabic" w:cs="Simplified Arabic" w:hint="cs"/>
          <w:i/>
          <w:iCs/>
          <w:sz w:val="32"/>
          <w:szCs w:val="32"/>
          <w:rtl/>
          <w:lang w:bidi="ar-DZ"/>
        </w:rPr>
        <w:t xml:space="preserve"> مؤقتة. </w:t>
      </w:r>
    </w:p>
    <w:p w:rsidR="001D6F50" w:rsidRDefault="001D6F50" w:rsidP="00AD498A">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lastRenderedPageBreak/>
        <w:t>2:</w:t>
      </w:r>
      <w:r w:rsidR="00206589">
        <w:rPr>
          <w:rFonts w:ascii="Simplified Arabic" w:hAnsi="Simplified Arabic" w:cs="Simplified Arabic" w:hint="cs"/>
          <w:i/>
          <w:iCs/>
          <w:sz w:val="32"/>
          <w:szCs w:val="32"/>
          <w:rtl/>
          <w:lang w:bidi="ar-DZ"/>
        </w:rPr>
        <w:t>مبدأ</w:t>
      </w:r>
      <w:r>
        <w:rPr>
          <w:rFonts w:ascii="Simplified Arabic" w:hAnsi="Simplified Arabic" w:cs="Simplified Arabic" w:hint="cs"/>
          <w:i/>
          <w:iCs/>
          <w:sz w:val="32"/>
          <w:szCs w:val="32"/>
          <w:rtl/>
          <w:lang w:bidi="ar-DZ"/>
        </w:rPr>
        <w:t xml:space="preserve"> شخصية القوانين</w:t>
      </w:r>
    </w:p>
    <w:p w:rsidR="00AD498A" w:rsidRDefault="00AD498A" w:rsidP="00AD498A">
      <w:pPr>
        <w:tabs>
          <w:tab w:val="center" w:pos="4536"/>
          <w:tab w:val="right" w:pos="9072"/>
        </w:tabs>
        <w:jc w:val="right"/>
        <w:rPr>
          <w:rFonts w:ascii="Simplified Arabic" w:hAnsi="Simplified Arabic" w:cs="Simplified Arabic"/>
          <w:b/>
          <w:bCs/>
          <w:i/>
          <w:iCs/>
          <w:sz w:val="32"/>
          <w:szCs w:val="32"/>
          <w:rtl/>
          <w:lang w:bidi="ar-DZ"/>
        </w:rPr>
      </w:pPr>
      <w:r>
        <w:rPr>
          <w:rFonts w:ascii="Simplified Arabic" w:hAnsi="Simplified Arabic" w:cs="Simplified Arabic" w:hint="cs"/>
          <w:i/>
          <w:iCs/>
          <w:sz w:val="32"/>
          <w:szCs w:val="32"/>
          <w:rtl/>
          <w:lang w:bidi="ar-DZ"/>
        </w:rPr>
        <w:t xml:space="preserve">يقتضي هذا </w:t>
      </w:r>
      <w:r w:rsidR="00206589">
        <w:rPr>
          <w:rFonts w:ascii="Simplified Arabic" w:hAnsi="Simplified Arabic" w:cs="Simplified Arabic" w:hint="cs"/>
          <w:i/>
          <w:iCs/>
          <w:sz w:val="32"/>
          <w:szCs w:val="32"/>
          <w:rtl/>
          <w:lang w:bidi="ar-DZ"/>
        </w:rPr>
        <w:t>المبدأ</w:t>
      </w:r>
      <w:r>
        <w:rPr>
          <w:rFonts w:ascii="Simplified Arabic" w:hAnsi="Simplified Arabic" w:cs="Simplified Arabic" w:hint="cs"/>
          <w:i/>
          <w:iCs/>
          <w:sz w:val="32"/>
          <w:szCs w:val="32"/>
          <w:rtl/>
          <w:lang w:bidi="ar-DZ"/>
        </w:rPr>
        <w:t xml:space="preserve"> بان القانون يسري على مواطنين تلك الدولة بغض النظر عن مكان </w:t>
      </w:r>
      <w:r w:rsidRPr="001B09D9">
        <w:rPr>
          <w:rFonts w:ascii="Simplified Arabic" w:hAnsi="Simplified Arabic" w:cs="Simplified Arabic" w:hint="cs"/>
          <w:b/>
          <w:bCs/>
          <w:i/>
          <w:iCs/>
          <w:sz w:val="32"/>
          <w:szCs w:val="32"/>
          <w:rtl/>
          <w:lang w:bidi="ar-DZ"/>
        </w:rPr>
        <w:t>تواجدهم</w:t>
      </w:r>
    </w:p>
    <w:p w:rsidR="001B09D9" w:rsidRDefault="001B09D9" w:rsidP="00AD498A">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b/>
          <w:bCs/>
          <w:i/>
          <w:iCs/>
          <w:sz w:val="32"/>
          <w:szCs w:val="32"/>
          <w:rtl/>
          <w:lang w:bidi="ar-DZ"/>
        </w:rPr>
        <w:t>3</w:t>
      </w:r>
      <w:r w:rsidRPr="001B09D9">
        <w:rPr>
          <w:rFonts w:ascii="Simplified Arabic" w:hAnsi="Simplified Arabic" w:cs="Simplified Arabic" w:hint="cs"/>
          <w:i/>
          <w:iCs/>
          <w:sz w:val="32"/>
          <w:szCs w:val="32"/>
          <w:rtl/>
          <w:lang w:bidi="ar-DZ"/>
        </w:rPr>
        <w:t>-</w:t>
      </w:r>
      <w:r w:rsidR="00206589" w:rsidRPr="001B09D9">
        <w:rPr>
          <w:rFonts w:ascii="Simplified Arabic" w:hAnsi="Simplified Arabic" w:cs="Simplified Arabic" w:hint="cs"/>
          <w:i/>
          <w:iCs/>
          <w:sz w:val="32"/>
          <w:szCs w:val="32"/>
          <w:rtl/>
          <w:lang w:bidi="ar-DZ"/>
        </w:rPr>
        <w:t>مبدأ</w:t>
      </w:r>
      <w:r w:rsidRPr="001B09D9">
        <w:rPr>
          <w:rFonts w:ascii="Simplified Arabic" w:hAnsi="Simplified Arabic" w:cs="Simplified Arabic" w:hint="cs"/>
          <w:i/>
          <w:iCs/>
          <w:sz w:val="32"/>
          <w:szCs w:val="32"/>
          <w:rtl/>
          <w:lang w:bidi="ar-DZ"/>
        </w:rPr>
        <w:t xml:space="preserve"> عدم الاعتذار بالجهل بالقانون :وهي قاعدة دستورية عدم جواز </w:t>
      </w:r>
      <w:proofErr w:type="spellStart"/>
      <w:r w:rsidRPr="001B09D9">
        <w:rPr>
          <w:rFonts w:ascii="Simplified Arabic" w:hAnsi="Simplified Arabic" w:cs="Simplified Arabic" w:hint="cs"/>
          <w:i/>
          <w:iCs/>
          <w:sz w:val="32"/>
          <w:szCs w:val="32"/>
          <w:rtl/>
          <w:lang w:bidi="ar-DZ"/>
        </w:rPr>
        <w:t>االاعتذاز</w:t>
      </w:r>
      <w:proofErr w:type="spellEnd"/>
      <w:r w:rsidRPr="001B09D9">
        <w:rPr>
          <w:rFonts w:ascii="Simplified Arabic" w:hAnsi="Simplified Arabic" w:cs="Simplified Arabic" w:hint="cs"/>
          <w:i/>
          <w:iCs/>
          <w:sz w:val="32"/>
          <w:szCs w:val="32"/>
          <w:rtl/>
          <w:lang w:bidi="ar-DZ"/>
        </w:rPr>
        <w:t xml:space="preserve"> بعدم العلم </w:t>
      </w:r>
      <w:proofErr w:type="spellStart"/>
      <w:r w:rsidRPr="001B09D9">
        <w:rPr>
          <w:rFonts w:ascii="Simplified Arabic" w:hAnsi="Simplified Arabic" w:cs="Simplified Arabic" w:hint="cs"/>
          <w:i/>
          <w:iCs/>
          <w:sz w:val="32"/>
          <w:szCs w:val="32"/>
          <w:rtl/>
          <w:lang w:bidi="ar-DZ"/>
        </w:rPr>
        <w:t>بالقانن</w:t>
      </w:r>
      <w:proofErr w:type="spellEnd"/>
    </w:p>
    <w:p w:rsidR="001B09D9" w:rsidRDefault="00206589" w:rsidP="00AD498A">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أي</w:t>
      </w:r>
      <w:r w:rsidR="001B09D9">
        <w:rPr>
          <w:rFonts w:ascii="Simplified Arabic" w:hAnsi="Simplified Arabic" w:cs="Simplified Arabic" w:hint="cs"/>
          <w:i/>
          <w:iCs/>
          <w:sz w:val="32"/>
          <w:szCs w:val="32"/>
          <w:rtl/>
          <w:lang w:bidi="ar-DZ"/>
        </w:rPr>
        <w:t xml:space="preserve"> افتراض العلم بالقانون</w:t>
      </w:r>
    </w:p>
    <w:p w:rsidR="001D6F50" w:rsidRPr="001D6F50" w:rsidRDefault="001D6F50" w:rsidP="001D6F50">
      <w:pPr>
        <w:tabs>
          <w:tab w:val="center" w:pos="4536"/>
          <w:tab w:val="right" w:pos="9072"/>
        </w:tabs>
        <w:jc w:val="right"/>
        <w:rPr>
          <w:rFonts w:ascii="Simplified Arabic" w:hAnsi="Simplified Arabic" w:cs="Simplified Arabic"/>
          <w:b/>
          <w:bCs/>
          <w:i/>
          <w:iCs/>
          <w:sz w:val="32"/>
          <w:szCs w:val="32"/>
          <w:rtl/>
          <w:lang w:bidi="ar-DZ"/>
        </w:rPr>
      </w:pPr>
      <w:r w:rsidRPr="001D6F50">
        <w:rPr>
          <w:rFonts w:ascii="Simplified Arabic" w:hAnsi="Simplified Arabic" w:cs="Simplified Arabic" w:hint="cs"/>
          <w:b/>
          <w:bCs/>
          <w:i/>
          <w:iCs/>
          <w:sz w:val="32"/>
          <w:szCs w:val="32"/>
          <w:rtl/>
          <w:lang w:bidi="ar-DZ"/>
        </w:rPr>
        <w:t>ثانيا: تطبيق القانون من حيث الزمان</w:t>
      </w:r>
    </w:p>
    <w:p w:rsidR="001D6F50" w:rsidRDefault="001D6F50" w:rsidP="001D6F50">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1:مبدأ الأثر الفوري للقوانين الجديدة</w:t>
      </w:r>
    </w:p>
    <w:p w:rsidR="001C21A3" w:rsidRDefault="001C21A3" w:rsidP="00E37C4D">
      <w:pPr>
        <w:tabs>
          <w:tab w:val="center" w:pos="4536"/>
          <w:tab w:val="right" w:pos="9072"/>
        </w:tabs>
        <w:jc w:val="right"/>
        <w:rPr>
          <w:rFonts w:ascii="Simplified Arabic" w:hAnsi="Simplified Arabic" w:cs="Simplified Arabic"/>
          <w:i/>
          <w:iCs/>
          <w:sz w:val="32"/>
          <w:szCs w:val="32"/>
          <w:rtl/>
          <w:lang w:bidi="ar-DZ"/>
        </w:rPr>
      </w:pPr>
      <w:r>
        <w:rPr>
          <w:rFonts w:ascii="Simplified Arabic" w:hAnsi="Simplified Arabic" w:cs="Simplified Arabic" w:hint="cs"/>
          <w:i/>
          <w:iCs/>
          <w:sz w:val="32"/>
          <w:szCs w:val="32"/>
          <w:rtl/>
          <w:lang w:bidi="ar-DZ"/>
        </w:rPr>
        <w:t>يقصد ب هان القانون يسري من تاريخ صدوره  في الجريدة الرسمية</w:t>
      </w:r>
      <w:r w:rsidR="001B09D9">
        <w:rPr>
          <w:rFonts w:ascii="Simplified Arabic" w:hAnsi="Simplified Arabic" w:cs="Simplified Arabic" w:hint="cs"/>
          <w:i/>
          <w:iCs/>
          <w:sz w:val="32"/>
          <w:szCs w:val="32"/>
          <w:rtl/>
          <w:lang w:bidi="ar-DZ"/>
        </w:rPr>
        <w:t xml:space="preserve"> </w:t>
      </w:r>
      <w:proofErr w:type="spellStart"/>
      <w:r w:rsidR="001B09D9">
        <w:rPr>
          <w:rFonts w:ascii="Simplified Arabic" w:hAnsi="Simplified Arabic" w:cs="Simplified Arabic" w:hint="cs"/>
          <w:i/>
          <w:iCs/>
          <w:sz w:val="32"/>
          <w:szCs w:val="32"/>
          <w:rtl/>
          <w:lang w:bidi="ar-DZ"/>
        </w:rPr>
        <w:t>اي</w:t>
      </w:r>
      <w:proofErr w:type="spellEnd"/>
      <w:r w:rsidR="001B09D9">
        <w:rPr>
          <w:rFonts w:ascii="Simplified Arabic" w:hAnsi="Simplified Arabic" w:cs="Simplified Arabic" w:hint="cs"/>
          <w:i/>
          <w:iCs/>
          <w:sz w:val="32"/>
          <w:szCs w:val="32"/>
          <w:rtl/>
          <w:lang w:bidi="ar-DZ"/>
        </w:rPr>
        <w:t xml:space="preserve"> يسري </w:t>
      </w:r>
      <w:r w:rsidR="00E37C4D">
        <w:rPr>
          <w:rFonts w:ascii="Simplified Arabic" w:hAnsi="Simplified Arabic" w:cs="Simplified Arabic" w:hint="cs"/>
          <w:i/>
          <w:iCs/>
          <w:sz w:val="32"/>
          <w:szCs w:val="32"/>
          <w:rtl/>
          <w:lang w:bidi="ar-DZ"/>
        </w:rPr>
        <w:t xml:space="preserve">على الوقائع التي تحدث  في المستقبل </w:t>
      </w:r>
    </w:p>
    <w:p w:rsidR="001D6F50" w:rsidRPr="001D6F50" w:rsidRDefault="001D6F50" w:rsidP="001D6F50">
      <w:pPr>
        <w:pStyle w:val="a5"/>
        <w:bidi/>
        <w:rPr>
          <w:rFonts w:ascii="Simplified Arabic" w:hAnsi="Simplified Arabic" w:cs="Simplified Arabic"/>
          <w:b/>
          <w:bCs/>
          <w:i/>
          <w:iCs/>
          <w:sz w:val="32"/>
          <w:szCs w:val="32"/>
          <w:rtl/>
        </w:rPr>
      </w:pPr>
      <w:r>
        <w:rPr>
          <w:rFonts w:ascii="Simplified Arabic" w:hAnsi="Simplified Arabic" w:cs="Simplified Arabic" w:hint="cs"/>
          <w:i/>
          <w:iCs/>
          <w:sz w:val="32"/>
          <w:szCs w:val="32"/>
          <w:rtl/>
          <w:lang w:bidi="ar-DZ"/>
        </w:rPr>
        <w:t>2: مبدأ عدم رجعية القوانين</w:t>
      </w:r>
      <w:r w:rsidR="00206589">
        <w:rPr>
          <w:rFonts w:ascii="Simplified Arabic" w:hAnsi="Simplified Arabic" w:cs="Simplified Arabic" w:hint="cs"/>
          <w:i/>
          <w:iCs/>
          <w:sz w:val="32"/>
          <w:szCs w:val="32"/>
          <w:rtl/>
          <w:lang w:bidi="ar-DZ"/>
        </w:rPr>
        <w:t xml:space="preserve"> : </w:t>
      </w:r>
      <w:proofErr w:type="spellStart"/>
      <w:r w:rsidR="00206589">
        <w:rPr>
          <w:rFonts w:ascii="Simplified Arabic" w:hAnsi="Simplified Arabic" w:cs="Simplified Arabic" w:hint="cs"/>
          <w:i/>
          <w:iCs/>
          <w:sz w:val="32"/>
          <w:szCs w:val="32"/>
          <w:rtl/>
          <w:lang w:bidi="ar-DZ"/>
        </w:rPr>
        <w:t>اي</w:t>
      </w:r>
      <w:proofErr w:type="spellEnd"/>
      <w:r w:rsidR="00206589">
        <w:rPr>
          <w:rFonts w:ascii="Simplified Arabic" w:hAnsi="Simplified Arabic" w:cs="Simplified Arabic" w:hint="cs"/>
          <w:i/>
          <w:iCs/>
          <w:sz w:val="32"/>
          <w:szCs w:val="32"/>
          <w:rtl/>
          <w:lang w:bidi="ar-DZ"/>
        </w:rPr>
        <w:t xml:space="preserve"> </w:t>
      </w:r>
      <w:proofErr w:type="spellStart"/>
      <w:r w:rsidR="00206589">
        <w:rPr>
          <w:rFonts w:ascii="Simplified Arabic" w:hAnsi="Simplified Arabic" w:cs="Simplified Arabic" w:hint="cs"/>
          <w:i/>
          <w:iCs/>
          <w:sz w:val="32"/>
          <w:szCs w:val="32"/>
          <w:rtl/>
          <w:lang w:bidi="ar-DZ"/>
        </w:rPr>
        <w:t>ان</w:t>
      </w:r>
      <w:proofErr w:type="spellEnd"/>
      <w:r w:rsidR="00206589">
        <w:rPr>
          <w:rFonts w:ascii="Simplified Arabic" w:hAnsi="Simplified Arabic" w:cs="Simplified Arabic" w:hint="cs"/>
          <w:i/>
          <w:iCs/>
          <w:sz w:val="32"/>
          <w:szCs w:val="32"/>
          <w:rtl/>
          <w:lang w:bidi="ar-DZ"/>
        </w:rPr>
        <w:t xml:space="preserve"> القا</w:t>
      </w:r>
      <w:r w:rsidR="00E37C4D">
        <w:rPr>
          <w:rFonts w:ascii="Simplified Arabic" w:hAnsi="Simplified Arabic" w:cs="Simplified Arabic" w:hint="cs"/>
          <w:i/>
          <w:iCs/>
          <w:sz w:val="32"/>
          <w:szCs w:val="32"/>
          <w:rtl/>
          <w:lang w:bidi="ar-DZ"/>
        </w:rPr>
        <w:t xml:space="preserve">عدة القانونية </w:t>
      </w:r>
      <w:proofErr w:type="spellStart"/>
      <w:r w:rsidR="00E37C4D">
        <w:rPr>
          <w:rFonts w:ascii="Simplified Arabic" w:hAnsi="Simplified Arabic" w:cs="Simplified Arabic" w:hint="cs"/>
          <w:i/>
          <w:iCs/>
          <w:sz w:val="32"/>
          <w:szCs w:val="32"/>
          <w:rtl/>
          <w:lang w:bidi="ar-DZ"/>
        </w:rPr>
        <w:t>لاتسري</w:t>
      </w:r>
      <w:proofErr w:type="spellEnd"/>
      <w:r w:rsidR="00E37C4D">
        <w:rPr>
          <w:rFonts w:ascii="Simplified Arabic" w:hAnsi="Simplified Arabic" w:cs="Simplified Arabic" w:hint="cs"/>
          <w:i/>
          <w:iCs/>
          <w:sz w:val="32"/>
          <w:szCs w:val="32"/>
          <w:rtl/>
          <w:lang w:bidi="ar-DZ"/>
        </w:rPr>
        <w:t xml:space="preserve"> على الوقائع </w:t>
      </w:r>
      <w:proofErr w:type="spellStart"/>
      <w:r w:rsidR="00E37C4D">
        <w:rPr>
          <w:rFonts w:ascii="Simplified Arabic" w:hAnsi="Simplified Arabic" w:cs="Simplified Arabic" w:hint="cs"/>
          <w:i/>
          <w:iCs/>
          <w:sz w:val="32"/>
          <w:szCs w:val="32"/>
          <w:rtl/>
          <w:lang w:bidi="ar-DZ"/>
        </w:rPr>
        <w:t>التى</w:t>
      </w:r>
      <w:proofErr w:type="spellEnd"/>
      <w:r w:rsidR="00E37C4D">
        <w:rPr>
          <w:rFonts w:ascii="Simplified Arabic" w:hAnsi="Simplified Arabic" w:cs="Simplified Arabic" w:hint="cs"/>
          <w:i/>
          <w:iCs/>
          <w:sz w:val="32"/>
          <w:szCs w:val="32"/>
          <w:rtl/>
          <w:lang w:bidi="ar-DZ"/>
        </w:rPr>
        <w:t xml:space="preserve"> حدثت في الماضي باستثناء القانون </w:t>
      </w:r>
      <w:proofErr w:type="spellStart"/>
      <w:r w:rsidR="00E37C4D">
        <w:rPr>
          <w:rFonts w:ascii="Simplified Arabic" w:hAnsi="Simplified Arabic" w:cs="Simplified Arabic" w:hint="cs"/>
          <w:i/>
          <w:iCs/>
          <w:sz w:val="32"/>
          <w:szCs w:val="32"/>
          <w:rtl/>
          <w:lang w:bidi="ar-DZ"/>
        </w:rPr>
        <w:t>الاصلح</w:t>
      </w:r>
      <w:proofErr w:type="spellEnd"/>
      <w:r w:rsidR="00E37C4D">
        <w:rPr>
          <w:rFonts w:ascii="Simplified Arabic" w:hAnsi="Simplified Arabic" w:cs="Simplified Arabic" w:hint="cs"/>
          <w:i/>
          <w:iCs/>
          <w:sz w:val="32"/>
          <w:szCs w:val="32"/>
          <w:rtl/>
          <w:lang w:bidi="ar-DZ"/>
        </w:rPr>
        <w:t xml:space="preserve"> للمتهم</w:t>
      </w:r>
    </w:p>
    <w:p w:rsidR="00520E6F" w:rsidRDefault="00520E6F" w:rsidP="00520E6F">
      <w:pPr>
        <w:pStyle w:val="a5"/>
        <w:bidi/>
        <w:rPr>
          <w:rFonts w:ascii="Simplified Arabic" w:hAnsi="Simplified Arabic" w:cs="Simplified Arabic"/>
          <w:b/>
          <w:bCs/>
          <w:sz w:val="32"/>
          <w:szCs w:val="32"/>
          <w:rtl/>
        </w:rPr>
      </w:pPr>
    </w:p>
    <w:p w:rsidR="00520E6F" w:rsidRPr="00520E6F" w:rsidRDefault="00520E6F" w:rsidP="00520E6F">
      <w:pPr>
        <w:pStyle w:val="a5"/>
        <w:bidi/>
        <w:rPr>
          <w:rFonts w:ascii="Simplified Arabic" w:hAnsi="Simplified Arabic" w:cs="Simplified Arabic"/>
          <w:b/>
          <w:bCs/>
          <w:i/>
          <w:iCs/>
          <w:sz w:val="32"/>
          <w:szCs w:val="32"/>
          <w:lang w:bidi="ar-DZ"/>
        </w:rPr>
      </w:pPr>
    </w:p>
    <w:p w:rsidR="002E026B" w:rsidRPr="002E026B" w:rsidRDefault="002E026B" w:rsidP="002E026B">
      <w:pPr>
        <w:bidi/>
        <w:rPr>
          <w:rFonts w:ascii="Simplified Arabic" w:hAnsi="Simplified Arabic" w:cs="Simplified Arabic"/>
          <w:i/>
          <w:iCs/>
          <w:sz w:val="32"/>
          <w:szCs w:val="32"/>
          <w:rtl/>
          <w:lang w:bidi="ar-DZ"/>
        </w:rPr>
      </w:pPr>
    </w:p>
    <w:p w:rsidR="004A1B26" w:rsidRPr="00E36026" w:rsidRDefault="004A1B26" w:rsidP="004A1B26">
      <w:pPr>
        <w:pStyle w:val="a5"/>
        <w:bidi/>
        <w:rPr>
          <w:rFonts w:ascii="Simplified Arabic" w:hAnsi="Simplified Arabic" w:cs="Simplified Arabic"/>
          <w:b/>
          <w:bCs/>
          <w:sz w:val="32"/>
          <w:szCs w:val="32"/>
          <w:rtl/>
          <w:lang w:bidi="ar-DZ"/>
        </w:rPr>
      </w:pPr>
    </w:p>
    <w:p w:rsidR="001C1FA8" w:rsidRDefault="001C1FA8" w:rsidP="001C1FA8">
      <w:pPr>
        <w:bidi/>
        <w:jc w:val="both"/>
        <w:rPr>
          <w:rFonts w:ascii="Simplified Arabic" w:hAnsi="Simplified Arabic" w:cs="Simplified Arabic"/>
          <w:sz w:val="28"/>
          <w:szCs w:val="28"/>
          <w:rtl/>
          <w:lang w:bidi="ar-DZ"/>
        </w:rPr>
      </w:pPr>
    </w:p>
    <w:p w:rsidR="001C1FA8" w:rsidRDefault="001C1FA8" w:rsidP="00C05048">
      <w:pPr>
        <w:tabs>
          <w:tab w:val="center" w:pos="4536"/>
          <w:tab w:val="right" w:pos="9072"/>
        </w:tabs>
        <w:jc w:val="right"/>
        <w:rPr>
          <w:b/>
          <w:bCs/>
          <w:sz w:val="32"/>
          <w:szCs w:val="32"/>
        </w:rPr>
      </w:pPr>
    </w:p>
    <w:p w:rsidR="00F30D19" w:rsidRDefault="00F30D19" w:rsidP="00C05048">
      <w:pPr>
        <w:tabs>
          <w:tab w:val="center" w:pos="4536"/>
          <w:tab w:val="right" w:pos="9072"/>
        </w:tabs>
        <w:jc w:val="right"/>
        <w:rPr>
          <w:b/>
          <w:bCs/>
          <w:sz w:val="32"/>
          <w:szCs w:val="32"/>
          <w:rtl/>
        </w:rPr>
      </w:pPr>
    </w:p>
    <w:p w:rsidR="00C05048" w:rsidRPr="00C05048" w:rsidRDefault="00C05048" w:rsidP="00C3522C">
      <w:pPr>
        <w:tabs>
          <w:tab w:val="center" w:pos="4536"/>
          <w:tab w:val="right" w:pos="9072"/>
        </w:tabs>
        <w:jc w:val="right"/>
        <w:rPr>
          <w:b/>
          <w:bCs/>
          <w:sz w:val="32"/>
          <w:szCs w:val="32"/>
          <w:rtl/>
        </w:rPr>
      </w:pPr>
    </w:p>
    <w:p w:rsidR="005960F1" w:rsidRPr="005960F1" w:rsidRDefault="005960F1" w:rsidP="00C05048">
      <w:pPr>
        <w:tabs>
          <w:tab w:val="center" w:pos="4536"/>
          <w:tab w:val="right" w:pos="9072"/>
        </w:tabs>
        <w:jc w:val="right"/>
        <w:rPr>
          <w:rFonts w:ascii="Simplified Arabic" w:hAnsi="Simplified Arabic" w:cs="Simplified Arabic"/>
          <w:b/>
          <w:bCs/>
          <w:sz w:val="32"/>
          <w:szCs w:val="32"/>
          <w:rtl/>
          <w:lang w:bidi="ar-DZ"/>
        </w:rPr>
      </w:pPr>
    </w:p>
    <w:p w:rsidR="005B65CA" w:rsidRDefault="005B65CA" w:rsidP="00F70487">
      <w:pPr>
        <w:tabs>
          <w:tab w:val="center" w:pos="4536"/>
          <w:tab w:val="right" w:pos="9072"/>
        </w:tabs>
        <w:jc w:val="right"/>
        <w:rPr>
          <w:rFonts w:ascii="Simplified Arabic" w:hAnsi="Simplified Arabic" w:cs="Simplified Arabic"/>
          <w:sz w:val="32"/>
          <w:szCs w:val="32"/>
          <w:rtl/>
          <w:lang w:bidi="ar-DZ"/>
        </w:rPr>
      </w:pPr>
    </w:p>
    <w:p w:rsidR="00CD4871" w:rsidRDefault="00CD4871" w:rsidP="00F70487">
      <w:pPr>
        <w:tabs>
          <w:tab w:val="center" w:pos="4536"/>
          <w:tab w:val="right" w:pos="9072"/>
        </w:tabs>
        <w:jc w:val="right"/>
        <w:rPr>
          <w:rFonts w:ascii="Simplified Arabic" w:hAnsi="Simplified Arabic" w:cs="Simplified Arabic"/>
          <w:sz w:val="32"/>
          <w:szCs w:val="32"/>
          <w:rtl/>
          <w:lang w:bidi="ar-DZ"/>
        </w:rPr>
      </w:pPr>
    </w:p>
    <w:p w:rsidR="00CD4871" w:rsidRDefault="00CD4871" w:rsidP="00F70487">
      <w:pPr>
        <w:tabs>
          <w:tab w:val="center" w:pos="4536"/>
          <w:tab w:val="right" w:pos="9072"/>
        </w:tabs>
        <w:jc w:val="right"/>
        <w:rPr>
          <w:rFonts w:ascii="Simplified Arabic" w:hAnsi="Simplified Arabic" w:cs="Simplified Arabic"/>
          <w:sz w:val="32"/>
          <w:szCs w:val="32"/>
          <w:rtl/>
          <w:lang w:bidi="ar-DZ"/>
        </w:rPr>
      </w:pPr>
    </w:p>
    <w:p w:rsidR="00CD4871" w:rsidRDefault="00CD4871" w:rsidP="00F70487">
      <w:pPr>
        <w:tabs>
          <w:tab w:val="center" w:pos="4536"/>
          <w:tab w:val="right" w:pos="9072"/>
        </w:tabs>
        <w:jc w:val="right"/>
        <w:rPr>
          <w:rFonts w:ascii="Simplified Arabic" w:hAnsi="Simplified Arabic" w:cs="Simplified Arabic"/>
          <w:sz w:val="32"/>
          <w:szCs w:val="32"/>
          <w:rtl/>
          <w:lang w:bidi="ar-DZ"/>
        </w:rPr>
      </w:pPr>
    </w:p>
    <w:p w:rsidR="00966982" w:rsidRDefault="00966982" w:rsidP="00F70487">
      <w:pPr>
        <w:tabs>
          <w:tab w:val="center" w:pos="4536"/>
          <w:tab w:val="right" w:pos="9072"/>
        </w:tabs>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p w:rsidR="00EC48E1" w:rsidRPr="00EC48E1" w:rsidRDefault="00EC48E1" w:rsidP="00F70487">
      <w:pPr>
        <w:tabs>
          <w:tab w:val="center" w:pos="4536"/>
          <w:tab w:val="right" w:pos="9072"/>
        </w:tabs>
        <w:jc w:val="right"/>
        <w:rPr>
          <w:rFonts w:ascii="Simplified Arabic" w:hAnsi="Simplified Arabic" w:cs="Simplified Arabic"/>
          <w:sz w:val="32"/>
          <w:szCs w:val="32"/>
          <w:rtl/>
          <w:lang w:bidi="ar-DZ"/>
        </w:rPr>
      </w:pPr>
    </w:p>
    <w:p w:rsidR="00AE6735" w:rsidRPr="00AE6735" w:rsidRDefault="00AE6735" w:rsidP="00295686">
      <w:pPr>
        <w:jc w:val="right"/>
        <w:rPr>
          <w:rFonts w:ascii="Simplified Arabic" w:hAnsi="Simplified Arabic" w:cs="Simplified Arabic"/>
          <w:b/>
          <w:bCs/>
          <w:i/>
          <w:iCs/>
          <w:sz w:val="32"/>
          <w:szCs w:val="32"/>
          <w:rtl/>
          <w:lang w:bidi="ar-DZ"/>
        </w:rPr>
      </w:pPr>
    </w:p>
    <w:sectPr w:rsidR="00AE6735" w:rsidRPr="00AE6735" w:rsidSect="00BD1B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17CD8"/>
    <w:multiLevelType w:val="hybridMultilevel"/>
    <w:tmpl w:val="3D4AC5BA"/>
    <w:lvl w:ilvl="0" w:tplc="0658C5C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15B566DE"/>
    <w:multiLevelType w:val="hybridMultilevel"/>
    <w:tmpl w:val="32C04AE4"/>
    <w:lvl w:ilvl="0" w:tplc="F614F4E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D9D26B3"/>
    <w:multiLevelType w:val="hybridMultilevel"/>
    <w:tmpl w:val="ACA0EF90"/>
    <w:lvl w:ilvl="0" w:tplc="00064FE6">
      <w:start w:val="1"/>
      <w:numFmt w:val="arabicAlpha"/>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4BF64FF8"/>
    <w:multiLevelType w:val="hybridMultilevel"/>
    <w:tmpl w:val="BD3E6A30"/>
    <w:lvl w:ilvl="0" w:tplc="93E41E54">
      <w:start w:val="2"/>
      <w:numFmt w:val="bullet"/>
      <w:lvlText w:val="-"/>
      <w:lvlJc w:val="left"/>
      <w:pPr>
        <w:ind w:left="720" w:hanging="360"/>
      </w:pPr>
      <w:rPr>
        <w:rFonts w:ascii="Simplified Arabic" w:eastAsiaTheme="minorHAnsi" w:hAnsi="Simplified Arabic" w:cs="Simplified Arabic"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54F86D93"/>
    <w:multiLevelType w:val="hybridMultilevel"/>
    <w:tmpl w:val="67EAE7F2"/>
    <w:lvl w:ilvl="0" w:tplc="3B1055AE">
      <w:start w:val="1"/>
      <w:numFmt w:val="decimal"/>
      <w:lvlText w:val="%1-"/>
      <w:lvlJc w:val="left"/>
      <w:pPr>
        <w:ind w:left="720" w:hanging="360"/>
      </w:pPr>
      <w:rPr>
        <w:strike w:val="0"/>
        <w:dstrike w:val="0"/>
        <w:color w:val="auto"/>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62076CD5"/>
    <w:multiLevelType w:val="hybridMultilevel"/>
    <w:tmpl w:val="A81A75CE"/>
    <w:lvl w:ilvl="0" w:tplc="43D6CD0A">
      <w:start w:val="1"/>
      <w:numFmt w:val="arabicAlpha"/>
      <w:lvlText w:val="%1-"/>
      <w:lvlJc w:val="left"/>
      <w:pPr>
        <w:ind w:left="720" w:hanging="360"/>
      </w:pPr>
      <w:rPr>
        <w:strike w:val="0"/>
        <w:dstrike w:val="0"/>
        <w:color w:val="auto"/>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65B513B3"/>
    <w:multiLevelType w:val="hybridMultilevel"/>
    <w:tmpl w:val="D028498C"/>
    <w:lvl w:ilvl="0" w:tplc="054EF3CE">
      <w:start w:val="1"/>
      <w:numFmt w:val="arabicAlpha"/>
      <w:lvlText w:val="%1-"/>
      <w:lvlJc w:val="left"/>
      <w:pPr>
        <w:ind w:left="1080" w:hanging="360"/>
      </w:pPr>
      <w:rPr>
        <w:strike w:val="0"/>
        <w:dstrike w:val="0"/>
        <w:color w:val="auto"/>
        <w:u w:val="none"/>
        <w:effect w:val="non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6B846C0D"/>
    <w:multiLevelType w:val="hybridMultilevel"/>
    <w:tmpl w:val="8C621D78"/>
    <w:lvl w:ilvl="0" w:tplc="D81A05C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795D4920"/>
    <w:multiLevelType w:val="hybridMultilevel"/>
    <w:tmpl w:val="572CC8C6"/>
    <w:lvl w:ilvl="0" w:tplc="EC0885C4">
      <w:start w:val="5"/>
      <w:numFmt w:val="bullet"/>
      <w:lvlText w:val=""/>
      <w:lvlJc w:val="left"/>
      <w:pPr>
        <w:ind w:left="720" w:hanging="360"/>
      </w:pPr>
      <w:rPr>
        <w:rFonts w:ascii="Symbol" w:eastAsiaTheme="minorHAnsi" w:hAnsi="Symbol" w:cs="Simplified Arabic" w:hint="default"/>
        <w:strike w:val="0"/>
        <w:dstrike w:val="0"/>
        <w:color w:val="auto"/>
        <w:u w:val="none"/>
        <w:effect w:val="none"/>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AB78D3"/>
    <w:rsid w:val="00050681"/>
    <w:rsid w:val="00051909"/>
    <w:rsid w:val="000908A5"/>
    <w:rsid w:val="000A0457"/>
    <w:rsid w:val="001851FC"/>
    <w:rsid w:val="001B09D9"/>
    <w:rsid w:val="001B1A4D"/>
    <w:rsid w:val="001C1FA8"/>
    <w:rsid w:val="001C21A3"/>
    <w:rsid w:val="001C771D"/>
    <w:rsid w:val="001D6F50"/>
    <w:rsid w:val="00206589"/>
    <w:rsid w:val="00295686"/>
    <w:rsid w:val="002E026B"/>
    <w:rsid w:val="00302CCF"/>
    <w:rsid w:val="00331710"/>
    <w:rsid w:val="00352FA6"/>
    <w:rsid w:val="003568E0"/>
    <w:rsid w:val="003C0461"/>
    <w:rsid w:val="003F6F00"/>
    <w:rsid w:val="00416D23"/>
    <w:rsid w:val="0042583F"/>
    <w:rsid w:val="004A1B26"/>
    <w:rsid w:val="004C321A"/>
    <w:rsid w:val="004D0610"/>
    <w:rsid w:val="004F3791"/>
    <w:rsid w:val="00520E6F"/>
    <w:rsid w:val="005960F1"/>
    <w:rsid w:val="005B65CA"/>
    <w:rsid w:val="005C774C"/>
    <w:rsid w:val="006640B7"/>
    <w:rsid w:val="006750E9"/>
    <w:rsid w:val="00734388"/>
    <w:rsid w:val="00753260"/>
    <w:rsid w:val="007A1EE2"/>
    <w:rsid w:val="00865DE3"/>
    <w:rsid w:val="00897354"/>
    <w:rsid w:val="009439EC"/>
    <w:rsid w:val="00966982"/>
    <w:rsid w:val="009B2727"/>
    <w:rsid w:val="009F2066"/>
    <w:rsid w:val="00A14DFA"/>
    <w:rsid w:val="00A86789"/>
    <w:rsid w:val="00AB78D3"/>
    <w:rsid w:val="00AD498A"/>
    <w:rsid w:val="00AE6735"/>
    <w:rsid w:val="00B13DCE"/>
    <w:rsid w:val="00BA5210"/>
    <w:rsid w:val="00BD1BB2"/>
    <w:rsid w:val="00C05048"/>
    <w:rsid w:val="00C324EE"/>
    <w:rsid w:val="00C3522C"/>
    <w:rsid w:val="00C839AF"/>
    <w:rsid w:val="00C83BEB"/>
    <w:rsid w:val="00CC08B0"/>
    <w:rsid w:val="00CC2280"/>
    <w:rsid w:val="00CD4871"/>
    <w:rsid w:val="00D227CF"/>
    <w:rsid w:val="00D9492A"/>
    <w:rsid w:val="00DB54CF"/>
    <w:rsid w:val="00E0212C"/>
    <w:rsid w:val="00E36026"/>
    <w:rsid w:val="00E37C4D"/>
    <w:rsid w:val="00E52831"/>
    <w:rsid w:val="00EC48E1"/>
    <w:rsid w:val="00EF40B2"/>
    <w:rsid w:val="00F30D19"/>
    <w:rsid w:val="00F70487"/>
    <w:rsid w:val="00F77D82"/>
    <w:rsid w:val="00FD30DB"/>
    <w:rsid w:val="00FE5A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BB2"/>
  </w:style>
  <w:style w:type="paragraph" w:styleId="1">
    <w:name w:val="heading 1"/>
    <w:basedOn w:val="a"/>
    <w:next w:val="a"/>
    <w:link w:val="1Char"/>
    <w:uiPriority w:val="9"/>
    <w:qFormat/>
    <w:rsid w:val="00C352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C352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522C"/>
    <w:pPr>
      <w:spacing w:after="0" w:line="240" w:lineRule="auto"/>
    </w:pPr>
  </w:style>
  <w:style w:type="character" w:customStyle="1" w:styleId="1Char">
    <w:name w:val="عنوان 1 Char"/>
    <w:basedOn w:val="a0"/>
    <w:link w:val="1"/>
    <w:uiPriority w:val="9"/>
    <w:rsid w:val="00C3522C"/>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C3522C"/>
    <w:rPr>
      <w:rFonts w:asciiTheme="majorHAnsi" w:eastAsiaTheme="majorEastAsia" w:hAnsiTheme="majorHAnsi" w:cstheme="majorBidi"/>
      <w:b/>
      <w:bCs/>
      <w:color w:val="4F81BD" w:themeColor="accent1"/>
      <w:sz w:val="26"/>
      <w:szCs w:val="26"/>
    </w:rPr>
  </w:style>
  <w:style w:type="paragraph" w:styleId="a4">
    <w:name w:val="Title"/>
    <w:basedOn w:val="a"/>
    <w:next w:val="a"/>
    <w:link w:val="Char"/>
    <w:uiPriority w:val="10"/>
    <w:qFormat/>
    <w:rsid w:val="00C3522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4"/>
    <w:uiPriority w:val="10"/>
    <w:rsid w:val="00C3522C"/>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1C1FA8"/>
    <w:pPr>
      <w:ind w:left="720"/>
      <w:contextualSpacing/>
    </w:pPr>
  </w:style>
</w:styles>
</file>

<file path=word/webSettings.xml><?xml version="1.0" encoding="utf-8"?>
<w:webSettings xmlns:r="http://schemas.openxmlformats.org/officeDocument/2006/relationships" xmlns:w="http://schemas.openxmlformats.org/wordprocessingml/2006/main">
  <w:divs>
    <w:div w:id="22610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6481BF4-2AF3-4220-AA4B-739C8222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26</Pages>
  <Words>5257</Words>
  <Characters>28919</Characters>
  <Application>Microsoft Office Word</Application>
  <DocSecurity>0</DocSecurity>
  <Lines>240</Lines>
  <Paragraphs>68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abdellah</dc:creator>
  <cp:lastModifiedBy>abdellah</cp:lastModifiedBy>
  <cp:revision>43</cp:revision>
  <dcterms:created xsi:type="dcterms:W3CDTF">2020-12-09T07:49:00Z</dcterms:created>
  <dcterms:modified xsi:type="dcterms:W3CDTF">2020-12-18T10:28:00Z</dcterms:modified>
</cp:coreProperties>
</file>