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777C" w:rsidRPr="003266BB" w:rsidRDefault="0006777C" w:rsidP="00007453">
      <w:pPr>
        <w:spacing w:after="0" w:line="240" w:lineRule="auto"/>
        <w:jc w:val="right"/>
        <w:rPr>
          <w:rFonts w:ascii="Simplified Arabic" w:eastAsia="Times New Roman" w:hAnsi="Simplified Arabic" w:cs="Simplified Arabic"/>
          <w:sz w:val="28"/>
          <w:szCs w:val="28"/>
          <w:lang w:eastAsia="fr-FR"/>
        </w:rPr>
      </w:pPr>
      <w:r w:rsidRPr="003266BB">
        <w:rPr>
          <w:rFonts w:ascii="Simplified Arabic" w:eastAsia="Times New Roman" w:hAnsi="Simplified Arabic" w:cs="Simplified Arabic"/>
          <w:b/>
          <w:bCs/>
          <w:sz w:val="28"/>
          <w:szCs w:val="28"/>
          <w:u w:val="single"/>
          <w:rtl/>
          <w:lang w:eastAsia="fr-FR"/>
        </w:rPr>
        <w:t>النظرية العامة للشركات</w:t>
      </w:r>
    </w:p>
    <w:p w:rsidR="0006777C" w:rsidRPr="003266BB" w:rsidRDefault="0006777C" w:rsidP="004A58CD">
      <w:pPr>
        <w:spacing w:after="0" w:line="240" w:lineRule="auto"/>
        <w:jc w:val="right"/>
        <w:rPr>
          <w:rFonts w:ascii="Simplified Arabic" w:eastAsia="Times New Roman" w:hAnsi="Simplified Arabic" w:cs="Simplified Arabic"/>
          <w:sz w:val="28"/>
          <w:szCs w:val="28"/>
          <w:lang w:eastAsia="fr-FR"/>
        </w:rPr>
      </w:pPr>
      <w:r w:rsidRPr="003266BB">
        <w:rPr>
          <w:rFonts w:ascii="Simplified Arabic" w:eastAsia="Times New Roman" w:hAnsi="Simplified Arabic" w:cs="Simplified Arabic"/>
          <w:sz w:val="28"/>
          <w:szCs w:val="28"/>
          <w:rtl/>
          <w:lang w:eastAsia="fr-FR"/>
        </w:rPr>
        <w:t>ان التحولات الاقتصادية والسياسية التي عرفتها بلادنا في العشرية الاخيرة بانتقالها من الاقتصاد الاداري المسير الى الاقتصاد الحر, كان له من الوطأة الكبيرة على التشريعات التجارية : - فمن جهة فتح الباب امام الملكية الفردية بعدما كانت مقيدة , وتنحت الدولة عن احتكاره للمشاريع الكبرى وعن سيطرتها على سوق التجارة الخارجية في اغلب الاحيان , ومن جهة اخرى تحول المؤسسات العمومية الادارية وتجزئتها الى شركات ومؤسسات تسعى الى تحقيق الربح والمتاجرة بعدما كانت مؤسسات عمومية تخضع للقرار الاداري ولا تكترث بالاتجار او الربح ما دام خزينة الدولة تدفع العجز المالي عنها , هذا العصر ولى وادبر , فنحن اليوم امام تحديات اقتصادية وكان لزاما على المشرع ان يؤطر هذه التطورات والتحولات بان يواكبهاباصداره ترسانة من التشريعات والنصوص كان الهدف من ورائها اصلاح التشريع القديم وتتميمه كي يكون اكثر تجاوبا مع الوضع الجديد, ونصوصا اخرى جديدة جاءت لمعالجة ومسايرة اوضاع اقتصادية وتجارية مستجدة</w:t>
      </w:r>
      <w:r w:rsidRPr="003266BB">
        <w:rPr>
          <w:rFonts w:ascii="Simplified Arabic" w:eastAsia="Times New Roman" w:hAnsi="Simplified Arabic" w:cs="Simplified Arabic"/>
          <w:sz w:val="28"/>
          <w:szCs w:val="28"/>
          <w:lang w:eastAsia="fr-FR"/>
        </w:rPr>
        <w:t xml:space="preserve"> .</w:t>
      </w:r>
      <w:r w:rsidRPr="003266BB">
        <w:rPr>
          <w:rFonts w:ascii="Simplified Arabic" w:eastAsia="Times New Roman" w:hAnsi="Simplified Arabic" w:cs="Simplified Arabic"/>
          <w:sz w:val="28"/>
          <w:szCs w:val="28"/>
          <w:lang w:eastAsia="fr-FR"/>
        </w:rPr>
        <w:br/>
      </w:r>
      <w:r w:rsidRPr="003266BB">
        <w:rPr>
          <w:rFonts w:ascii="Simplified Arabic" w:eastAsia="Times New Roman" w:hAnsi="Simplified Arabic" w:cs="Simplified Arabic"/>
          <w:sz w:val="28"/>
          <w:szCs w:val="28"/>
          <w:rtl/>
          <w:lang w:eastAsia="fr-FR"/>
        </w:rPr>
        <w:t>وما تجدر الاشارة اليه ان القوانين المنظمة للشركات التجارية بصفة عامة اخذت الحصة الاكبر من اهتمامات المشرع ا</w:t>
      </w:r>
      <w:r w:rsidR="003266BB" w:rsidRPr="003266BB">
        <w:rPr>
          <w:rFonts w:ascii="Simplified Arabic" w:eastAsia="Times New Roman" w:hAnsi="Simplified Arabic" w:cs="Simplified Arabic"/>
          <w:sz w:val="28"/>
          <w:szCs w:val="28"/>
          <w:rtl/>
          <w:lang w:eastAsia="fr-FR" w:bidi="ar-DZ"/>
        </w:rPr>
        <w:t>ل</w:t>
      </w:r>
      <w:r w:rsidRPr="003266BB">
        <w:rPr>
          <w:rFonts w:ascii="Simplified Arabic" w:eastAsia="Times New Roman" w:hAnsi="Simplified Arabic" w:cs="Simplified Arabic"/>
          <w:sz w:val="28"/>
          <w:szCs w:val="28"/>
          <w:rtl/>
          <w:lang w:eastAsia="fr-FR"/>
        </w:rPr>
        <w:t>تجاري في القديم او في الحاضر الجديد, ولا سيما شركات الاموال التي عرفت حرية اكبر ونفسامتجددا على ضوء التحرر الاقتصادي والتجاري</w:t>
      </w:r>
      <w:r w:rsidRPr="003266BB">
        <w:rPr>
          <w:rFonts w:ascii="Simplified Arabic" w:eastAsia="Times New Roman" w:hAnsi="Simplified Arabic" w:cs="Simplified Arabic"/>
          <w:sz w:val="28"/>
          <w:szCs w:val="28"/>
          <w:lang w:eastAsia="fr-FR"/>
        </w:rPr>
        <w:t>.:</w:t>
      </w:r>
      <w:r w:rsidRPr="003266BB">
        <w:rPr>
          <w:rFonts w:ascii="Simplified Arabic" w:eastAsia="Times New Roman" w:hAnsi="Simplified Arabic" w:cs="Simplified Arabic"/>
          <w:sz w:val="28"/>
          <w:szCs w:val="28"/>
          <w:lang w:eastAsia="fr-FR"/>
        </w:rPr>
        <w:br/>
      </w:r>
      <w:r w:rsidRPr="003266BB">
        <w:rPr>
          <w:rFonts w:ascii="Simplified Arabic" w:eastAsia="Times New Roman" w:hAnsi="Simplified Arabic" w:cs="Simplified Arabic"/>
          <w:sz w:val="28"/>
          <w:szCs w:val="28"/>
          <w:rtl/>
          <w:lang w:eastAsia="fr-FR"/>
        </w:rPr>
        <w:t>اولا : الباب الاول: ونخصصه الى عرض النظرية العامة للشركات في القانون الجزائري, وراينا انه لن يتأتى لنا ذلك الا عن طريق تخصيص فصلين دراسيين يخدمان النظرية العامة للشركات التجارية</w:t>
      </w:r>
      <w:r w:rsidRPr="003266BB">
        <w:rPr>
          <w:rFonts w:ascii="Simplified Arabic" w:eastAsia="Times New Roman" w:hAnsi="Simplified Arabic" w:cs="Simplified Arabic"/>
          <w:sz w:val="28"/>
          <w:szCs w:val="28"/>
          <w:lang w:eastAsia="fr-FR"/>
        </w:rPr>
        <w:t xml:space="preserve"> .</w:t>
      </w:r>
      <w:r w:rsidRPr="003266BB">
        <w:rPr>
          <w:rFonts w:ascii="Simplified Arabic" w:eastAsia="Times New Roman" w:hAnsi="Simplified Arabic" w:cs="Simplified Arabic"/>
          <w:sz w:val="28"/>
          <w:szCs w:val="28"/>
          <w:lang w:eastAsia="fr-FR"/>
        </w:rPr>
        <w:br/>
      </w:r>
      <w:r w:rsidRPr="003266BB">
        <w:rPr>
          <w:rFonts w:ascii="Simplified Arabic" w:eastAsia="Times New Roman" w:hAnsi="Simplified Arabic" w:cs="Simplified Arabic"/>
          <w:sz w:val="28"/>
          <w:szCs w:val="28"/>
          <w:rtl/>
          <w:lang w:eastAsia="fr-FR"/>
        </w:rPr>
        <w:t>في الفصل الاول نتناول كيفية انشاء الشركة التجارية بصفة عامة, بتوضيح اركانها الموضوعية ثم الشكلية و ننتقل الى بيان الجزاءات القانونية التي تتمخض عن الاخلال باحد هذه الاركان , كما وتمتد الدراسة في هذا الفصل الى النظر الى الشخصية القانونية للشركة , وما ينتج عن اكتسابها لها من آثار كالذمة المالية والأهلية</w:t>
      </w:r>
    </w:p>
    <w:p w:rsidR="0006777C" w:rsidRPr="003266BB" w:rsidRDefault="0006777C" w:rsidP="004A58CD">
      <w:pPr>
        <w:spacing w:after="0" w:line="240" w:lineRule="auto"/>
        <w:jc w:val="right"/>
        <w:rPr>
          <w:rFonts w:ascii="Simplified Arabic" w:eastAsia="Times New Roman" w:hAnsi="Simplified Arabic" w:cs="Simplified Arabic"/>
          <w:b/>
          <w:bCs/>
          <w:sz w:val="28"/>
          <w:szCs w:val="28"/>
          <w:u w:val="single"/>
          <w:rtl/>
          <w:lang w:eastAsia="fr-FR"/>
        </w:rPr>
      </w:pPr>
      <w:r w:rsidRPr="003266BB">
        <w:rPr>
          <w:rFonts w:ascii="Simplified Arabic" w:eastAsia="Times New Roman" w:hAnsi="Simplified Arabic" w:cs="Simplified Arabic"/>
          <w:b/>
          <w:bCs/>
          <w:sz w:val="28"/>
          <w:szCs w:val="28"/>
          <w:u w:val="single"/>
          <w:rtl/>
          <w:lang w:eastAsia="fr-FR"/>
        </w:rPr>
        <w:t xml:space="preserve"> التطور التاريخي للشركات</w:t>
      </w:r>
    </w:p>
    <w:p w:rsidR="0006777C" w:rsidRDefault="0006777C" w:rsidP="004A58CD">
      <w:pPr>
        <w:spacing w:after="270" w:line="240" w:lineRule="auto"/>
        <w:jc w:val="right"/>
        <w:rPr>
          <w:rFonts w:ascii="Simplified Arabic" w:eastAsia="Times New Roman" w:hAnsi="Simplified Arabic" w:cs="Simplified Arabic"/>
          <w:sz w:val="28"/>
          <w:szCs w:val="28"/>
          <w:rtl/>
          <w:lang w:eastAsia="fr-FR"/>
        </w:rPr>
      </w:pPr>
      <w:r w:rsidRPr="003266BB">
        <w:rPr>
          <w:rFonts w:ascii="Simplified Arabic" w:eastAsia="Times New Roman" w:hAnsi="Simplified Arabic" w:cs="Simplified Arabic"/>
          <w:sz w:val="28"/>
          <w:szCs w:val="28"/>
          <w:rtl/>
          <w:lang w:eastAsia="fr-FR"/>
        </w:rPr>
        <w:t>لقد عرفت المجتمعات القديمة فكرة الشركة؛ وكان العرب قبل الإسلام قد عرفوها نظرا لحاجتهم إليها, وما إقتضته الحياة التجارية من تعاون لتنمية المال</w:t>
      </w:r>
      <w:r w:rsidRPr="003266BB">
        <w:rPr>
          <w:rFonts w:ascii="Simplified Arabic" w:eastAsia="Times New Roman" w:hAnsi="Simplified Arabic" w:cs="Simplified Arabic"/>
          <w:sz w:val="28"/>
          <w:szCs w:val="28"/>
          <w:lang w:eastAsia="fr-FR"/>
        </w:rPr>
        <w:t xml:space="preserve">. </w:t>
      </w:r>
      <w:r w:rsidRPr="003266BB">
        <w:rPr>
          <w:rFonts w:ascii="Simplified Arabic" w:eastAsia="Times New Roman" w:hAnsi="Simplified Arabic" w:cs="Simplified Arabic"/>
          <w:sz w:val="28"/>
          <w:szCs w:val="28"/>
          <w:rtl/>
          <w:lang w:eastAsia="fr-FR"/>
        </w:rPr>
        <w:t>فكان لهم نشاط ملحوظ في هذا المجال.إذ التجارة من اشرف سبل الكسب, وهذا القرآن الكريم شاهد على أن من العرب من تاجروا وضربوا بتجارتهم خارج ديارهم. إذ يقول تبارك وتعالى: " لإيلاف قريش إيلافهم رحلة الشتاء والصيف</w:t>
      </w:r>
      <w:r w:rsidRPr="003266BB">
        <w:rPr>
          <w:rFonts w:ascii="Simplified Arabic" w:eastAsia="Times New Roman" w:hAnsi="Simplified Arabic" w:cs="Simplified Arabic"/>
          <w:sz w:val="28"/>
          <w:szCs w:val="28"/>
          <w:lang w:eastAsia="fr-FR"/>
        </w:rPr>
        <w:br/>
        <w:t xml:space="preserve">. </w:t>
      </w:r>
      <w:r w:rsidRPr="003266BB">
        <w:rPr>
          <w:rFonts w:ascii="Simplified Arabic" w:eastAsia="Times New Roman" w:hAnsi="Simplified Arabic" w:cs="Simplified Arabic"/>
          <w:sz w:val="28"/>
          <w:szCs w:val="28"/>
          <w:rtl/>
          <w:lang w:eastAsia="fr-FR"/>
        </w:rPr>
        <w:t>وفي ذلك دلالة على رحلتي الاتجار اللذان عرفتهما قريش قبل مجيء الإسلام لبلاد الحبشة والشام. ومصر وغيرها من الأمصار</w:t>
      </w:r>
      <w:r w:rsidRPr="003266BB">
        <w:rPr>
          <w:rFonts w:ascii="Simplified Arabic" w:eastAsia="Times New Roman" w:hAnsi="Simplified Arabic" w:cs="Simplified Arabic"/>
          <w:sz w:val="28"/>
          <w:szCs w:val="28"/>
          <w:lang w:eastAsia="fr-FR"/>
        </w:rPr>
        <w:br/>
        <w:t xml:space="preserve">. </w:t>
      </w:r>
      <w:r w:rsidRPr="003266BB">
        <w:rPr>
          <w:rFonts w:ascii="Simplified Arabic" w:eastAsia="Times New Roman" w:hAnsi="Simplified Arabic" w:cs="Simplified Arabic"/>
          <w:sz w:val="28"/>
          <w:szCs w:val="28"/>
          <w:rtl/>
          <w:lang w:eastAsia="fr-FR"/>
        </w:rPr>
        <w:t xml:space="preserve">وفي مايروى عن حياة الرسول صلى الله عليه وسلم, أن عمه أبو طالب كان يصحبه في تجارته وهو صبي وما هو ثابت ولا خلاف فيه أنه خرج صلى الله عليه وسلم تاجرا بمال خديجة بنت خويلد قبل بعثته </w:t>
      </w:r>
      <w:r w:rsidRPr="003266BB">
        <w:rPr>
          <w:rFonts w:ascii="Simplified Arabic" w:eastAsia="Times New Roman" w:hAnsi="Simplified Arabic" w:cs="Simplified Arabic"/>
          <w:sz w:val="28"/>
          <w:szCs w:val="28"/>
          <w:lang w:eastAsia="fr-FR"/>
        </w:rPr>
        <w:t xml:space="preserve">. </w:t>
      </w:r>
      <w:r w:rsidRPr="003266BB">
        <w:rPr>
          <w:rFonts w:ascii="Simplified Arabic" w:eastAsia="Times New Roman" w:hAnsi="Simplified Arabic" w:cs="Simplified Arabic"/>
          <w:sz w:val="28"/>
          <w:szCs w:val="28"/>
          <w:rtl/>
          <w:lang w:eastAsia="fr-FR"/>
        </w:rPr>
        <w:t xml:space="preserve">وبمجيء الإسلام عرف العرب عدة أنواع من الشركات أهمها, شركة المفاوضة وهي التي تقوم على </w:t>
      </w:r>
      <w:r w:rsidRPr="003266BB">
        <w:rPr>
          <w:rFonts w:ascii="Simplified Arabic" w:eastAsia="Times New Roman" w:hAnsi="Simplified Arabic" w:cs="Simplified Arabic"/>
          <w:sz w:val="28"/>
          <w:szCs w:val="28"/>
          <w:rtl/>
          <w:lang w:eastAsia="fr-FR"/>
        </w:rPr>
        <w:lastRenderedPageBreak/>
        <w:t>االمساواة التامة في الربح والخسارة وفي التصر ف. وشركة الضمان وهي التي تقوم على مساواة الحصص المقدمة في رأس ما ل ا لشركة وكذا شركة المضاربة والتي تشبه شركة التوصية فيقدم الشريك مالا ويقوم المضارب بالعمل وسميت كذلك لأن المضارب يستحق الربح بسعيه وعمله وكان أهل يثرب يسمونها المقارضة. والفقهاء اإختاروا لفظ المضاربة وهو ما يوافق قوله تعالى : " وآخرون يضربون في الأرض يبتغون من فضل الله</w:t>
      </w:r>
      <w:r w:rsidRPr="003266BB">
        <w:rPr>
          <w:rFonts w:ascii="Simplified Arabic" w:eastAsia="Times New Roman" w:hAnsi="Simplified Arabic" w:cs="Simplified Arabic"/>
          <w:sz w:val="28"/>
          <w:szCs w:val="28"/>
          <w:lang w:eastAsia="fr-FR"/>
        </w:rPr>
        <w:br/>
      </w:r>
      <w:r w:rsidRPr="003266BB">
        <w:rPr>
          <w:rFonts w:ascii="Simplified Arabic" w:eastAsia="Times New Roman" w:hAnsi="Simplified Arabic" w:cs="Simplified Arabic"/>
          <w:sz w:val="28"/>
          <w:szCs w:val="28"/>
          <w:rtl/>
          <w:lang w:eastAsia="fr-FR"/>
        </w:rPr>
        <w:t>بمعنى االسفر والإتجار. وحري بنا أن نذكر أن الرومان قد عرفوا الشركة</w:t>
      </w:r>
      <w:r w:rsidR="00D03A26">
        <w:rPr>
          <w:rFonts w:ascii="Simplified Arabic" w:eastAsia="Times New Roman" w:hAnsi="Simplified Arabic" w:cs="Simplified Arabic"/>
          <w:sz w:val="28"/>
          <w:szCs w:val="28"/>
          <w:lang w:eastAsia="fr-FR"/>
        </w:rPr>
        <w:t xml:space="preserve">  </w:t>
      </w:r>
      <w:r w:rsidRPr="003266BB">
        <w:rPr>
          <w:rFonts w:ascii="Simplified Arabic" w:eastAsia="Times New Roman" w:hAnsi="Simplified Arabic" w:cs="Simplified Arabic"/>
          <w:sz w:val="28"/>
          <w:szCs w:val="28"/>
          <w:rtl/>
          <w:lang w:eastAsia="fr-FR"/>
        </w:rPr>
        <w:t>بمعنى العقد الرضائي الذي لا ينشئ شخصيا معنويا مستقلا عن أشخاص الشركاء المكونين له(4). كما عرف الرومان نظام الحصص وتوزيع الأرباح والخسائر ونية الاشتراك و حل الشركة ثم عرفوا نوعا من الشركات التي تتكون بين افراد العائلة الواحدة.ثم تطورت مع مرور الزمن لينظم اليها اشخاص من خارج العائلة</w:t>
      </w:r>
      <w:r w:rsidRPr="003266BB">
        <w:rPr>
          <w:rFonts w:ascii="Simplified Arabic" w:eastAsia="Times New Roman" w:hAnsi="Simplified Arabic" w:cs="Simplified Arabic"/>
          <w:sz w:val="28"/>
          <w:szCs w:val="28"/>
          <w:lang w:eastAsia="fr-FR"/>
        </w:rPr>
        <w:br/>
      </w:r>
      <w:r w:rsidRPr="003266BB">
        <w:rPr>
          <w:rFonts w:ascii="Simplified Arabic" w:eastAsia="Times New Roman" w:hAnsi="Simplified Arabic" w:cs="Simplified Arabic"/>
          <w:sz w:val="28"/>
          <w:szCs w:val="28"/>
          <w:rtl/>
          <w:lang w:eastAsia="fr-FR"/>
        </w:rPr>
        <w:t>وبعد حضر الربا في القرون الوسطى من الكسنية كان ذلك من أهم الاسباب التي أدت إلى ظهور شركة التوصية الحالية</w:t>
      </w:r>
      <w:r w:rsidRPr="003266BB">
        <w:rPr>
          <w:rFonts w:ascii="Simplified Arabic" w:eastAsia="Times New Roman" w:hAnsi="Simplified Arabic" w:cs="Simplified Arabic"/>
          <w:sz w:val="28"/>
          <w:szCs w:val="28"/>
          <w:lang w:eastAsia="fr-FR"/>
        </w:rPr>
        <w:t xml:space="preserve">. </w:t>
      </w:r>
      <w:r w:rsidRPr="003266BB">
        <w:rPr>
          <w:rFonts w:ascii="Simplified Arabic" w:eastAsia="Times New Roman" w:hAnsi="Simplified Arabic" w:cs="Simplified Arabic"/>
          <w:sz w:val="28"/>
          <w:szCs w:val="28"/>
          <w:rtl/>
          <w:lang w:eastAsia="fr-FR"/>
        </w:rPr>
        <w:t>فأضطر صاحب رأس المال ليتفادى هذا الخطر الى أن يبرم عقد توصية</w:t>
      </w:r>
      <w:r w:rsidRPr="003266BB">
        <w:rPr>
          <w:rFonts w:ascii="Simplified Arabic" w:eastAsia="Times New Roman" w:hAnsi="Simplified Arabic" w:cs="Simplified Arabic"/>
          <w:sz w:val="28"/>
          <w:szCs w:val="28"/>
          <w:lang w:eastAsia="fr-FR"/>
        </w:rPr>
        <w:t xml:space="preserve"> (contrat de commande) </w:t>
      </w:r>
      <w:r w:rsidRPr="003266BB">
        <w:rPr>
          <w:rFonts w:ascii="Simplified Arabic" w:eastAsia="Times New Roman" w:hAnsi="Simplified Arabic" w:cs="Simplified Arabic"/>
          <w:sz w:val="28"/>
          <w:szCs w:val="28"/>
          <w:rtl/>
          <w:lang w:eastAsia="fr-FR"/>
        </w:rPr>
        <w:t>فيقدم بمقتضى هذا العقد المال لتاجر</w:t>
      </w:r>
      <w:r w:rsidR="00D03A26">
        <w:rPr>
          <w:rFonts w:ascii="Simplified Arabic" w:eastAsia="Times New Roman" w:hAnsi="Simplified Arabic" w:cs="Simplified Arabic"/>
          <w:sz w:val="28"/>
          <w:szCs w:val="28"/>
          <w:lang w:eastAsia="fr-FR"/>
        </w:rPr>
        <w:t xml:space="preserve"> </w:t>
      </w:r>
      <w:r w:rsidRPr="003266BB">
        <w:rPr>
          <w:rFonts w:ascii="Simplified Arabic" w:eastAsia="Times New Roman" w:hAnsi="Simplified Arabic" w:cs="Simplified Arabic"/>
          <w:sz w:val="28"/>
          <w:szCs w:val="28"/>
          <w:rtl/>
          <w:lang w:eastAsia="fr-FR"/>
        </w:rPr>
        <w:t>فيستغله تحت رقابة و إشراف صاحب رأس المال الذي لا يظهر للغير . ولا</w:t>
      </w:r>
      <w:r w:rsidR="00D03A26">
        <w:rPr>
          <w:rFonts w:ascii="Simplified Arabic" w:eastAsia="Times New Roman" w:hAnsi="Simplified Arabic" w:cs="Simplified Arabic" w:hint="cs"/>
          <w:sz w:val="28"/>
          <w:szCs w:val="28"/>
          <w:rtl/>
          <w:lang w:eastAsia="fr-FR"/>
        </w:rPr>
        <w:t xml:space="preserve"> </w:t>
      </w:r>
      <w:r w:rsidRPr="003266BB">
        <w:rPr>
          <w:rFonts w:ascii="Simplified Arabic" w:eastAsia="Times New Roman" w:hAnsi="Simplified Arabic" w:cs="Simplified Arabic"/>
          <w:sz w:val="28"/>
          <w:szCs w:val="28"/>
          <w:rtl/>
          <w:lang w:eastAsia="fr-FR"/>
        </w:rPr>
        <w:t>يسأل عن الخسارة الا في حدود المال الذي قدمه أما في حالة االربح فعادة ما يستحوذ على ثلاثة أرباعه تاركا الربح فقط لمن ضارب له بماله. وقد كان لاقبال النبلاء ورجال الدين على هذه الشركة دوره في إزدهارها</w:t>
      </w:r>
      <w:r w:rsidRPr="003266BB">
        <w:rPr>
          <w:rFonts w:ascii="Simplified Arabic" w:eastAsia="Times New Roman" w:hAnsi="Simplified Arabic" w:cs="Simplified Arabic"/>
          <w:sz w:val="28"/>
          <w:szCs w:val="28"/>
          <w:lang w:eastAsia="fr-FR"/>
        </w:rPr>
        <w:br/>
      </w:r>
      <w:r w:rsidRPr="003266BB">
        <w:rPr>
          <w:rFonts w:ascii="Simplified Arabic" w:eastAsia="Times New Roman" w:hAnsi="Simplified Arabic" w:cs="Simplified Arabic"/>
          <w:sz w:val="28"/>
          <w:szCs w:val="28"/>
          <w:rtl/>
          <w:lang w:eastAsia="fr-FR"/>
        </w:rPr>
        <w:t>وجاء القرن الثامن عشر لتظهر الشركات الاستعمارية الكبرى, كشركة الهند الغربية في صورة شركات مساهمة وقد منحت لهذه الشركات إمتيازات وسلطات واسعة من قبل الدول المستعمرة كحقها في أن يكون لها أسطول خاص وقوات مسلحة وقد كانت الدول الاستعمارية تساعد بل وتشارك الأفراد في تأسيس تلك الشركات واقتسام ما تجنبه من أرباح</w:t>
      </w:r>
      <w:r w:rsidRPr="003266BB">
        <w:rPr>
          <w:rFonts w:ascii="Simplified Arabic" w:eastAsia="Times New Roman" w:hAnsi="Simplified Arabic" w:cs="Simplified Arabic"/>
          <w:sz w:val="28"/>
          <w:szCs w:val="28"/>
          <w:lang w:eastAsia="fr-FR"/>
        </w:rPr>
        <w:t>.</w:t>
      </w:r>
      <w:r w:rsidRPr="003266BB">
        <w:rPr>
          <w:rFonts w:ascii="Simplified Arabic" w:eastAsia="Times New Roman" w:hAnsi="Simplified Arabic" w:cs="Simplified Arabic"/>
          <w:sz w:val="28"/>
          <w:szCs w:val="28"/>
          <w:lang w:eastAsia="fr-FR"/>
        </w:rPr>
        <w:br/>
      </w:r>
      <w:r w:rsidRPr="003266BB">
        <w:rPr>
          <w:rFonts w:ascii="Simplified Arabic" w:eastAsia="Times New Roman" w:hAnsi="Simplified Arabic" w:cs="Simplified Arabic"/>
          <w:sz w:val="28"/>
          <w:szCs w:val="28"/>
          <w:rtl/>
          <w:lang w:eastAsia="fr-FR"/>
        </w:rPr>
        <w:t>وقد تطورت شركات المساهمة بتطور النظام الرأسمالي</w:t>
      </w:r>
      <w:r w:rsidRPr="003266BB">
        <w:rPr>
          <w:rFonts w:ascii="Simplified Arabic" w:eastAsia="Times New Roman" w:hAnsi="Simplified Arabic" w:cs="Simplified Arabic"/>
          <w:sz w:val="28"/>
          <w:szCs w:val="28"/>
          <w:lang w:eastAsia="fr-FR"/>
        </w:rPr>
        <w:t xml:space="preserve">. </w:t>
      </w:r>
      <w:r w:rsidRPr="003266BB">
        <w:rPr>
          <w:rFonts w:ascii="Simplified Arabic" w:eastAsia="Times New Roman" w:hAnsi="Simplified Arabic" w:cs="Simplified Arabic"/>
          <w:sz w:val="28"/>
          <w:szCs w:val="28"/>
          <w:rtl/>
          <w:lang w:eastAsia="fr-FR"/>
        </w:rPr>
        <w:t>ولقد أدى إقبال المستثمرين على هذه الشركات إلى وقوع مضاربات عنيفة وظهور شركات وهمية, مما أدى إلى فقدان الثقة في هذه الشركات. وقد صدر في انجلتراما يعرف بقانون الفرقاقيع</w:t>
      </w:r>
      <w:r w:rsidRPr="003266BB">
        <w:rPr>
          <w:rFonts w:ascii="Simplified Arabic" w:eastAsia="Times New Roman" w:hAnsi="Simplified Arabic" w:cs="Simplified Arabic"/>
          <w:sz w:val="28"/>
          <w:szCs w:val="28"/>
          <w:lang w:eastAsia="fr-FR"/>
        </w:rPr>
        <w:t xml:space="preserve"> (bubbleact) </w:t>
      </w:r>
      <w:r w:rsidRPr="003266BB">
        <w:rPr>
          <w:rFonts w:ascii="Simplified Arabic" w:eastAsia="Times New Roman" w:hAnsi="Simplified Arabic" w:cs="Simplified Arabic"/>
          <w:sz w:val="28"/>
          <w:szCs w:val="28"/>
          <w:rtl/>
          <w:lang w:eastAsia="fr-FR"/>
        </w:rPr>
        <w:t>حرم عملية طرح أسهم هذه الشركات إلا بإذن من البرلمان أو بمرسوم ملكي كما صدر في فرنسا مرسوم يلغي هذه الشركات الى ان صدرت المجموعة التجارية الفرنسية سنة 1808 وأنشأت نوعين من الشركات هما شركة المساهمة. وشركة التوصية</w:t>
      </w:r>
      <w:r w:rsidR="00D03A26">
        <w:rPr>
          <w:rFonts w:ascii="Simplified Arabic" w:eastAsia="Times New Roman" w:hAnsi="Simplified Arabic" w:cs="Simplified Arabic" w:hint="cs"/>
          <w:sz w:val="28"/>
          <w:szCs w:val="28"/>
          <w:rtl/>
          <w:lang w:eastAsia="fr-FR"/>
        </w:rPr>
        <w:t xml:space="preserve">        </w:t>
      </w:r>
      <w:r w:rsidR="00D03A26">
        <w:rPr>
          <w:rFonts w:ascii="Simplified Arabic" w:eastAsia="Times New Roman" w:hAnsi="Simplified Arabic" w:cs="Simplified Arabic"/>
          <w:sz w:val="28"/>
          <w:szCs w:val="28"/>
          <w:rtl/>
          <w:lang w:eastAsia="fr-FR"/>
        </w:rPr>
        <w:t xml:space="preserve"> </w:t>
      </w:r>
      <w:r w:rsidR="00D03A26">
        <w:rPr>
          <w:rFonts w:ascii="Simplified Arabic" w:eastAsia="Times New Roman" w:hAnsi="Simplified Arabic" w:cs="Simplified Arabic" w:hint="cs"/>
          <w:sz w:val="28"/>
          <w:szCs w:val="28"/>
          <w:rtl/>
          <w:lang w:eastAsia="fr-FR"/>
        </w:rPr>
        <w:t>با</w:t>
      </w:r>
      <w:r w:rsidR="00D03A26" w:rsidRPr="003266BB">
        <w:rPr>
          <w:rFonts w:ascii="Simplified Arabic" w:eastAsia="Times New Roman" w:hAnsi="Simplified Arabic" w:cs="Simplified Arabic" w:hint="cs"/>
          <w:sz w:val="28"/>
          <w:szCs w:val="28"/>
          <w:rtl/>
          <w:lang w:eastAsia="fr-FR"/>
        </w:rPr>
        <w:t>لأسهم</w:t>
      </w:r>
      <w:r w:rsidRPr="003266BB">
        <w:rPr>
          <w:rFonts w:ascii="Simplified Arabic" w:eastAsia="Times New Roman" w:hAnsi="Simplified Arabic" w:cs="Simplified Arabic"/>
          <w:sz w:val="28"/>
          <w:szCs w:val="28"/>
          <w:rtl/>
          <w:lang w:eastAsia="fr-FR"/>
        </w:rPr>
        <w:t xml:space="preserve"> وعن هذا النظام الخاص بشركات الاموال نقل المشرع الجزائري احكام الشركات التجارية</w:t>
      </w:r>
      <w:r w:rsidR="00D03A26">
        <w:rPr>
          <w:rFonts w:ascii="Simplified Arabic" w:eastAsia="Times New Roman" w:hAnsi="Simplified Arabic" w:cs="Simplified Arabic" w:hint="cs"/>
          <w:sz w:val="28"/>
          <w:szCs w:val="28"/>
          <w:rtl/>
          <w:lang w:eastAsia="fr-FR"/>
        </w:rPr>
        <w:t xml:space="preserve"> </w:t>
      </w:r>
      <w:r w:rsidRPr="003266BB">
        <w:rPr>
          <w:rFonts w:ascii="Simplified Arabic" w:eastAsia="Times New Roman" w:hAnsi="Simplified Arabic" w:cs="Simplified Arabic"/>
          <w:sz w:val="28"/>
          <w:szCs w:val="28"/>
          <w:rtl/>
          <w:lang w:eastAsia="fr-FR"/>
        </w:rPr>
        <w:t xml:space="preserve">المتضمنة في </w:t>
      </w:r>
      <w:r w:rsidR="00D03A26" w:rsidRPr="003266BB">
        <w:rPr>
          <w:rFonts w:ascii="Simplified Arabic" w:eastAsia="Times New Roman" w:hAnsi="Simplified Arabic" w:cs="Simplified Arabic" w:hint="cs"/>
          <w:sz w:val="28"/>
          <w:szCs w:val="28"/>
          <w:rtl/>
          <w:lang w:eastAsia="fr-FR"/>
        </w:rPr>
        <w:t>الأمر</w:t>
      </w:r>
      <w:r w:rsidRPr="003266BB">
        <w:rPr>
          <w:rFonts w:ascii="Simplified Arabic" w:eastAsia="Times New Roman" w:hAnsi="Simplified Arabic" w:cs="Simplified Arabic"/>
          <w:sz w:val="28"/>
          <w:szCs w:val="28"/>
          <w:rtl/>
          <w:lang w:eastAsia="fr-FR"/>
        </w:rPr>
        <w:t xml:space="preserve"> 75/59 المؤرخ في 26/09/1975 مع مراعاة متطلبات النظام </w:t>
      </w:r>
      <w:r w:rsidR="00D03A26" w:rsidRPr="003266BB">
        <w:rPr>
          <w:rFonts w:ascii="Simplified Arabic" w:eastAsia="Times New Roman" w:hAnsi="Simplified Arabic" w:cs="Simplified Arabic" w:hint="cs"/>
          <w:sz w:val="28"/>
          <w:szCs w:val="28"/>
          <w:rtl/>
          <w:lang w:eastAsia="fr-FR"/>
        </w:rPr>
        <w:t>الاقتصادي</w:t>
      </w:r>
      <w:r w:rsidRPr="003266BB">
        <w:rPr>
          <w:rFonts w:ascii="Simplified Arabic" w:eastAsia="Times New Roman" w:hAnsi="Simplified Arabic" w:cs="Simplified Arabic"/>
          <w:sz w:val="28"/>
          <w:szCs w:val="28"/>
          <w:rtl/>
          <w:lang w:eastAsia="fr-FR"/>
        </w:rPr>
        <w:t xml:space="preserve"> الجزائري</w:t>
      </w:r>
    </w:p>
    <w:p w:rsidR="004337D2" w:rsidRDefault="004337D2" w:rsidP="00036B19">
      <w:pPr>
        <w:spacing w:after="270" w:line="240" w:lineRule="auto"/>
        <w:rPr>
          <w:rFonts w:ascii="Simplified Arabic" w:eastAsia="Times New Roman" w:hAnsi="Simplified Arabic" w:cs="Simplified Arabic"/>
          <w:sz w:val="28"/>
          <w:szCs w:val="28"/>
          <w:rtl/>
          <w:lang w:eastAsia="fr-FR"/>
        </w:rPr>
      </w:pPr>
    </w:p>
    <w:p w:rsidR="004337D2" w:rsidRPr="003266BB" w:rsidRDefault="004337D2" w:rsidP="00036B19">
      <w:pPr>
        <w:spacing w:after="270" w:line="240" w:lineRule="auto"/>
        <w:rPr>
          <w:rFonts w:ascii="Simplified Arabic" w:eastAsia="Times New Roman" w:hAnsi="Simplified Arabic" w:cs="Simplified Arabic"/>
          <w:sz w:val="28"/>
          <w:szCs w:val="28"/>
          <w:lang w:eastAsia="fr-FR"/>
        </w:rPr>
      </w:pPr>
    </w:p>
    <w:p w:rsidR="0006777C" w:rsidRPr="00D03A26" w:rsidRDefault="0006777C" w:rsidP="00D03A26">
      <w:pPr>
        <w:spacing w:after="0" w:line="240" w:lineRule="auto"/>
        <w:jc w:val="center"/>
        <w:rPr>
          <w:rFonts w:ascii="Simplified Arabic" w:eastAsia="Times New Roman" w:hAnsi="Simplified Arabic" w:cs="Simplified Arabic"/>
          <w:sz w:val="32"/>
          <w:szCs w:val="32"/>
          <w:lang w:eastAsia="fr-FR"/>
        </w:rPr>
      </w:pPr>
      <w:r w:rsidRPr="00D03A26">
        <w:rPr>
          <w:rFonts w:ascii="Simplified Arabic" w:eastAsia="Times New Roman" w:hAnsi="Simplified Arabic" w:cs="Simplified Arabic"/>
          <w:b/>
          <w:bCs/>
          <w:sz w:val="32"/>
          <w:szCs w:val="32"/>
          <w:u w:val="single"/>
          <w:rtl/>
          <w:lang w:eastAsia="fr-FR"/>
        </w:rPr>
        <w:lastRenderedPageBreak/>
        <w:t>النظرية العامة للشركة</w:t>
      </w:r>
    </w:p>
    <w:p w:rsidR="0006777C" w:rsidRPr="003266BB" w:rsidRDefault="0006777C" w:rsidP="004A58CD">
      <w:pPr>
        <w:spacing w:after="0" w:line="240" w:lineRule="auto"/>
        <w:jc w:val="right"/>
        <w:rPr>
          <w:rFonts w:ascii="Simplified Arabic" w:eastAsia="Times New Roman" w:hAnsi="Simplified Arabic" w:cs="Simplified Arabic"/>
          <w:sz w:val="28"/>
          <w:szCs w:val="28"/>
          <w:lang w:eastAsia="fr-FR"/>
        </w:rPr>
      </w:pPr>
      <w:r w:rsidRPr="003266BB">
        <w:rPr>
          <w:rFonts w:ascii="Simplified Arabic" w:eastAsia="Times New Roman" w:hAnsi="Simplified Arabic" w:cs="Simplified Arabic"/>
          <w:sz w:val="28"/>
          <w:szCs w:val="28"/>
          <w:rtl/>
          <w:lang w:eastAsia="fr-FR"/>
        </w:rPr>
        <w:t>ويتضمن هذا الباب انشاء الشركة من خلال تبيان اركانها وتوضيح الجزاء</w:t>
      </w:r>
      <w:r w:rsidR="004337D2">
        <w:rPr>
          <w:rFonts w:ascii="Simplified Arabic" w:eastAsia="Times New Roman" w:hAnsi="Simplified Arabic" w:cs="Simplified Arabic" w:hint="cs"/>
          <w:sz w:val="28"/>
          <w:szCs w:val="28"/>
          <w:rtl/>
          <w:lang w:eastAsia="fr-FR"/>
        </w:rPr>
        <w:t>ا</w:t>
      </w:r>
      <w:r w:rsidRPr="003266BB">
        <w:rPr>
          <w:rFonts w:ascii="Simplified Arabic" w:eastAsia="Times New Roman" w:hAnsi="Simplified Arabic" w:cs="Simplified Arabic"/>
          <w:sz w:val="28"/>
          <w:szCs w:val="28"/>
          <w:rtl/>
          <w:lang w:eastAsia="fr-FR"/>
        </w:rPr>
        <w:t>ت المترتبة عن تخلف هذه الاركان ثم اكتساب الشركة للشخصية المعنوية وما يترتب عنه من آثار قانونية ومنه</w:t>
      </w:r>
      <w:r w:rsidRPr="003266BB">
        <w:rPr>
          <w:rFonts w:ascii="Simplified Arabic" w:eastAsia="Times New Roman" w:hAnsi="Simplified Arabic" w:cs="Simplified Arabic"/>
          <w:sz w:val="28"/>
          <w:szCs w:val="28"/>
          <w:lang w:eastAsia="fr-FR"/>
        </w:rPr>
        <w:br/>
      </w:r>
      <w:r w:rsidRPr="003266BB">
        <w:rPr>
          <w:rFonts w:ascii="Simplified Arabic" w:eastAsia="Times New Roman" w:hAnsi="Simplified Arabic" w:cs="Simplified Arabic"/>
          <w:sz w:val="28"/>
          <w:szCs w:val="28"/>
          <w:rtl/>
          <w:lang w:eastAsia="fr-FR"/>
        </w:rPr>
        <w:t>ننتقل الى انقضاء الشركة وما يترتب عن هذا الانقضاء من آثار ويتم تناول ذلك من خلال هذا العرض</w:t>
      </w:r>
    </w:p>
    <w:p w:rsidR="0006777C" w:rsidRPr="003266BB" w:rsidRDefault="00D03A26" w:rsidP="00D03A26">
      <w:pPr>
        <w:spacing w:after="0" w:line="240" w:lineRule="auto"/>
        <w:jc w:val="center"/>
        <w:rPr>
          <w:rFonts w:ascii="Simplified Arabic" w:eastAsia="Times New Roman" w:hAnsi="Simplified Arabic" w:cs="Simplified Arabic"/>
          <w:sz w:val="28"/>
          <w:szCs w:val="28"/>
          <w:lang w:eastAsia="fr-FR"/>
        </w:rPr>
      </w:pPr>
      <w:r>
        <w:rPr>
          <w:rFonts w:ascii="Simplified Arabic" w:eastAsia="Times New Roman" w:hAnsi="Simplified Arabic" w:cs="Simplified Arabic" w:hint="cs"/>
          <w:b/>
          <w:bCs/>
          <w:sz w:val="28"/>
          <w:szCs w:val="28"/>
          <w:u w:val="single"/>
          <w:rtl/>
          <w:lang w:eastAsia="fr-FR"/>
        </w:rPr>
        <w:t>اولا:</w:t>
      </w:r>
      <w:r w:rsidR="0006777C" w:rsidRPr="003266BB">
        <w:rPr>
          <w:rFonts w:ascii="Simplified Arabic" w:eastAsia="Times New Roman" w:hAnsi="Simplified Arabic" w:cs="Simplified Arabic"/>
          <w:b/>
          <w:bCs/>
          <w:sz w:val="28"/>
          <w:szCs w:val="28"/>
          <w:u w:val="single"/>
          <w:rtl/>
          <w:lang w:eastAsia="fr-FR"/>
        </w:rPr>
        <w:t xml:space="preserve"> الاركان الموضوعية</w:t>
      </w:r>
    </w:p>
    <w:p w:rsidR="0006777C" w:rsidRPr="003266BB" w:rsidRDefault="0006777C" w:rsidP="004A58CD">
      <w:pPr>
        <w:spacing w:after="0" w:line="240" w:lineRule="auto"/>
        <w:jc w:val="right"/>
        <w:rPr>
          <w:rFonts w:ascii="Simplified Arabic" w:eastAsia="Times New Roman" w:hAnsi="Simplified Arabic" w:cs="Simplified Arabic"/>
          <w:sz w:val="28"/>
          <w:szCs w:val="28"/>
          <w:lang w:eastAsia="fr-FR"/>
        </w:rPr>
      </w:pPr>
      <w:r w:rsidRPr="003266BB">
        <w:rPr>
          <w:rFonts w:ascii="Simplified Arabic" w:eastAsia="Times New Roman" w:hAnsi="Simplified Arabic" w:cs="Simplified Arabic"/>
          <w:sz w:val="28"/>
          <w:szCs w:val="28"/>
          <w:rtl/>
          <w:lang w:eastAsia="fr-FR"/>
        </w:rPr>
        <w:t>بما ان المشرع نص في المادة 416من الامر75/58 المؤرخ في 26/09/1975 المتضمن التقنيين الجزائري على ان الشركة عقد.فكان لابد ان يشتمل هذا العقد على الاركان الموضوعية العامة التي تطلبها باقي العقود, الا انه وبا</w:t>
      </w:r>
      <w:r w:rsidR="00036B19">
        <w:rPr>
          <w:rFonts w:ascii="Simplified Arabic" w:eastAsia="Times New Roman" w:hAnsi="Simplified Arabic" w:cs="Simplified Arabic" w:hint="cs"/>
          <w:sz w:val="28"/>
          <w:szCs w:val="28"/>
          <w:rtl/>
          <w:lang w:eastAsia="fr-FR"/>
        </w:rPr>
        <w:t>ل</w:t>
      </w:r>
      <w:r w:rsidRPr="003266BB">
        <w:rPr>
          <w:rFonts w:ascii="Simplified Arabic" w:eastAsia="Times New Roman" w:hAnsi="Simplified Arabic" w:cs="Simplified Arabic"/>
          <w:sz w:val="28"/>
          <w:szCs w:val="28"/>
          <w:rtl/>
          <w:lang w:eastAsia="fr-FR"/>
        </w:rPr>
        <w:t>نظر للطبيعة الخاصة لهذا العقد فانه لا يعد كافيا توافر الاركان الموضوعية العامة, بل لا بد من توافره على اركان موضوعية خاصة التي تتماشى وطبيعته لا سيما وان هذا العقد هو التصر ف المنشى لتاجر سيدخل السوق ويقوم بكافة الاعمال التجارية التي تقتضي تميزها بالسرعة والائتمان</w:t>
      </w:r>
    </w:p>
    <w:p w:rsidR="0006777C" w:rsidRDefault="00D03A26" w:rsidP="004A58CD">
      <w:pPr>
        <w:spacing w:after="0" w:line="240" w:lineRule="auto"/>
        <w:jc w:val="right"/>
        <w:rPr>
          <w:rFonts w:ascii="Simplified Arabic" w:eastAsia="Times New Roman" w:hAnsi="Simplified Arabic" w:cs="Simplified Arabic" w:hint="cs"/>
          <w:sz w:val="28"/>
          <w:szCs w:val="28"/>
          <w:rtl/>
          <w:lang w:eastAsia="fr-FR"/>
        </w:rPr>
      </w:pPr>
      <w:r>
        <w:rPr>
          <w:rFonts w:ascii="Simplified Arabic" w:eastAsia="Times New Roman" w:hAnsi="Simplified Arabic" w:cs="Simplified Arabic" w:hint="cs"/>
          <w:b/>
          <w:bCs/>
          <w:sz w:val="28"/>
          <w:szCs w:val="28"/>
          <w:u w:val="single"/>
          <w:rtl/>
          <w:lang w:eastAsia="fr-FR"/>
        </w:rPr>
        <w:t>1_</w:t>
      </w:r>
      <w:r w:rsidR="0006777C" w:rsidRPr="003266BB">
        <w:rPr>
          <w:rFonts w:ascii="Simplified Arabic" w:eastAsia="Times New Roman" w:hAnsi="Simplified Arabic" w:cs="Simplified Arabic"/>
          <w:b/>
          <w:bCs/>
          <w:sz w:val="28"/>
          <w:szCs w:val="28"/>
          <w:u w:val="single"/>
          <w:rtl/>
          <w:lang w:eastAsia="fr-FR"/>
        </w:rPr>
        <w:t>: الاركان الموضوعية العامة</w:t>
      </w:r>
      <w:r w:rsidR="00036B19">
        <w:rPr>
          <w:rFonts w:ascii="Simplified Arabic" w:eastAsia="Times New Roman" w:hAnsi="Simplified Arabic" w:cs="Simplified Arabic" w:hint="cs"/>
          <w:b/>
          <w:bCs/>
          <w:sz w:val="28"/>
          <w:szCs w:val="28"/>
          <w:u w:val="single"/>
          <w:rtl/>
          <w:lang w:eastAsia="fr-FR"/>
        </w:rPr>
        <w:t xml:space="preserve">: </w:t>
      </w:r>
      <w:r w:rsidR="0006777C" w:rsidRPr="003266BB">
        <w:rPr>
          <w:rFonts w:ascii="Simplified Arabic" w:eastAsia="Times New Roman" w:hAnsi="Simplified Arabic" w:cs="Simplified Arabic"/>
          <w:sz w:val="28"/>
          <w:szCs w:val="28"/>
          <w:rtl/>
          <w:lang w:eastAsia="fr-FR"/>
        </w:rPr>
        <w:t>وتتمثل هذه الاركان في</w:t>
      </w:r>
    </w:p>
    <w:p w:rsidR="00D03A26" w:rsidRPr="003266BB" w:rsidRDefault="00D03A26" w:rsidP="004A58CD">
      <w:pPr>
        <w:spacing w:after="0" w:line="240" w:lineRule="auto"/>
        <w:jc w:val="right"/>
        <w:rPr>
          <w:rFonts w:ascii="Simplified Arabic" w:eastAsia="Times New Roman" w:hAnsi="Simplified Arabic" w:cs="Simplified Arabic"/>
          <w:sz w:val="28"/>
          <w:szCs w:val="28"/>
          <w:lang w:eastAsia="fr-FR"/>
        </w:rPr>
      </w:pPr>
      <w:r>
        <w:rPr>
          <w:rFonts w:ascii="Simplified Arabic" w:eastAsia="Times New Roman" w:hAnsi="Simplified Arabic" w:cs="Simplified Arabic" w:hint="cs"/>
          <w:sz w:val="28"/>
          <w:szCs w:val="28"/>
          <w:rtl/>
          <w:lang w:eastAsia="fr-FR"/>
        </w:rPr>
        <w:t>-الرضا:</w:t>
      </w:r>
    </w:p>
    <w:p w:rsidR="0006777C" w:rsidRDefault="0006777C" w:rsidP="00D03A26">
      <w:pPr>
        <w:bidi/>
        <w:spacing w:after="0" w:line="240" w:lineRule="auto"/>
        <w:rPr>
          <w:rFonts w:ascii="Simplified Arabic" w:eastAsia="Times New Roman" w:hAnsi="Simplified Arabic" w:cs="Simplified Arabic"/>
          <w:sz w:val="28"/>
          <w:szCs w:val="28"/>
          <w:rtl/>
          <w:lang w:eastAsia="fr-FR"/>
        </w:rPr>
      </w:pPr>
      <w:r w:rsidRPr="003266BB">
        <w:rPr>
          <w:rFonts w:ascii="Simplified Arabic" w:eastAsia="Times New Roman" w:hAnsi="Simplified Arabic" w:cs="Simplified Arabic"/>
          <w:sz w:val="28"/>
          <w:szCs w:val="28"/>
          <w:rtl/>
          <w:lang w:eastAsia="fr-FR"/>
        </w:rPr>
        <w:t>والذي تناولته المواد من 59الى 91 من التقنين المدني الجزائري, واللفظ لا يعبر بدقة على الركن الاول للعقد وقد اخطأ بالترجمة</w:t>
      </w:r>
      <w:r w:rsidRPr="003266BB">
        <w:rPr>
          <w:rFonts w:ascii="Simplified Arabic" w:eastAsia="Times New Roman" w:hAnsi="Simplified Arabic" w:cs="Simplified Arabic"/>
          <w:sz w:val="28"/>
          <w:szCs w:val="28"/>
          <w:lang w:eastAsia="fr-FR"/>
        </w:rPr>
        <w:t xml:space="preserve">-Le Consentement-(1) </w:t>
      </w:r>
      <w:r w:rsidRPr="003266BB">
        <w:rPr>
          <w:rFonts w:ascii="Simplified Arabic" w:eastAsia="Times New Roman" w:hAnsi="Simplified Arabic" w:cs="Simplified Arabic"/>
          <w:sz w:val="28"/>
          <w:szCs w:val="28"/>
          <w:rtl/>
          <w:lang w:eastAsia="fr-FR"/>
        </w:rPr>
        <w:t xml:space="preserve">والعبارة بالفرنسية تعني توافق او تطابق الارادتين وهو ما تؤكده المادة 59 من الامر 75/58 المؤرخ في 26/09/1975المتظمن التقنين المدني, وعليه يستحسن استعمال لفظ التراضي, بدلا عن الرضاء, والتراضي يقتضي وجود ارادتين متطابقتين </w:t>
      </w:r>
      <w:r w:rsidR="00036B19">
        <w:rPr>
          <w:rFonts w:ascii="Simplified Arabic" w:eastAsia="Times New Roman" w:hAnsi="Simplified Arabic" w:cs="Simplified Arabic" w:hint="cs"/>
          <w:sz w:val="28"/>
          <w:szCs w:val="28"/>
          <w:rtl/>
          <w:lang w:eastAsia="fr-FR"/>
        </w:rPr>
        <w:t>اي</w:t>
      </w:r>
      <w:r w:rsidRPr="003266BB">
        <w:rPr>
          <w:rFonts w:ascii="Simplified Arabic" w:eastAsia="Times New Roman" w:hAnsi="Simplified Arabic" w:cs="Simplified Arabic"/>
          <w:sz w:val="28"/>
          <w:szCs w:val="28"/>
          <w:rtl/>
          <w:lang w:eastAsia="fr-FR"/>
        </w:rPr>
        <w:t xml:space="preserve"> التعبير عن الايجاب والقبول, والتراضي بمثابة الركن الاول لانعقاد عقد الشراكة</w:t>
      </w:r>
      <w:r w:rsidRPr="003266BB">
        <w:rPr>
          <w:rFonts w:ascii="Simplified Arabic" w:eastAsia="Times New Roman" w:hAnsi="Simplified Arabic" w:cs="Simplified Arabic"/>
          <w:sz w:val="28"/>
          <w:szCs w:val="28"/>
          <w:lang w:eastAsia="fr-FR"/>
        </w:rPr>
        <w:br/>
      </w:r>
      <w:r w:rsidRPr="003266BB">
        <w:rPr>
          <w:rFonts w:ascii="Simplified Arabic" w:eastAsia="Times New Roman" w:hAnsi="Simplified Arabic" w:cs="Simplified Arabic"/>
          <w:sz w:val="28"/>
          <w:szCs w:val="28"/>
          <w:rtl/>
          <w:lang w:eastAsia="fr-FR"/>
        </w:rPr>
        <w:t>فلا يمكن ان نتصور وجود رابطة عقدية دون تراضي اطرافها فيكون التراضي منعدما اذا لم يتفق الشركاء على تقدير الحصص او على مدة الشركة وغرضها وكافة شروطها ولابد ان يكون هذا التراضي صحيحا خاليا من كل عيب, ولا بد ان تكون الارادة جدية صادرة من شخصية قانونية مؤهلة متجهة لاحداث اثر قانوني فاما ان تكون صادرة من شخصية قانونية ومفاد ذلك ان يكون صاحب الارادة مؤهلا واشرنا الى ان التراضي لابد ان يقع خاليا من كل عيب حتى لا يتعرض العقد للابطال او المطالبة بذلك من قبل معيب الرضا وعيوب الرضا هي</w:t>
      </w:r>
      <w:r w:rsidRPr="003266BB">
        <w:rPr>
          <w:rFonts w:ascii="Simplified Arabic" w:eastAsia="Times New Roman" w:hAnsi="Simplified Arabic" w:cs="Simplified Arabic"/>
          <w:sz w:val="28"/>
          <w:szCs w:val="28"/>
          <w:lang w:eastAsia="fr-FR"/>
        </w:rPr>
        <w:br/>
      </w:r>
      <w:r w:rsidRPr="003266BB">
        <w:rPr>
          <w:rFonts w:ascii="Simplified Arabic" w:eastAsia="Times New Roman" w:hAnsi="Simplified Arabic" w:cs="Simplified Arabic"/>
          <w:b/>
          <w:bCs/>
          <w:sz w:val="28"/>
          <w:szCs w:val="28"/>
          <w:u w:val="single"/>
          <w:lang w:eastAsia="fr-FR"/>
        </w:rPr>
        <w:t xml:space="preserve">- </w:t>
      </w:r>
      <w:r w:rsidRPr="003266BB">
        <w:rPr>
          <w:rFonts w:ascii="Simplified Arabic" w:eastAsia="Times New Roman" w:hAnsi="Simplified Arabic" w:cs="Simplified Arabic"/>
          <w:b/>
          <w:bCs/>
          <w:sz w:val="28"/>
          <w:szCs w:val="28"/>
          <w:u w:val="single"/>
          <w:rtl/>
          <w:lang w:eastAsia="fr-FR"/>
        </w:rPr>
        <w:t>الغلط</w:t>
      </w:r>
      <w:r w:rsidRPr="003266BB">
        <w:rPr>
          <w:rFonts w:ascii="Simplified Arabic" w:eastAsia="Times New Roman" w:hAnsi="Simplified Arabic" w:cs="Simplified Arabic"/>
          <w:b/>
          <w:bCs/>
          <w:sz w:val="28"/>
          <w:szCs w:val="28"/>
          <w:u w:val="single"/>
          <w:lang w:eastAsia="fr-FR"/>
        </w:rPr>
        <w:t xml:space="preserve">: </w:t>
      </w:r>
      <w:r w:rsidRPr="003266BB">
        <w:rPr>
          <w:rFonts w:ascii="Simplified Arabic" w:eastAsia="Times New Roman" w:hAnsi="Simplified Arabic" w:cs="Simplified Arabic"/>
          <w:sz w:val="28"/>
          <w:szCs w:val="28"/>
          <w:rtl/>
          <w:lang w:eastAsia="fr-FR"/>
        </w:rPr>
        <w:t>والذي مفاده الوهم الذي يقوم في ذهن الطرف فيجعله يرى الاشياء على غير حقيقتها</w:t>
      </w:r>
      <w:r w:rsidRPr="003266BB">
        <w:rPr>
          <w:rFonts w:ascii="Simplified Arabic" w:eastAsia="Times New Roman" w:hAnsi="Simplified Arabic" w:cs="Simplified Arabic"/>
          <w:sz w:val="28"/>
          <w:szCs w:val="28"/>
          <w:lang w:eastAsia="fr-FR"/>
        </w:rPr>
        <w:t xml:space="preserve"> , </w:t>
      </w:r>
      <w:r w:rsidRPr="003266BB">
        <w:rPr>
          <w:rFonts w:ascii="Simplified Arabic" w:eastAsia="Times New Roman" w:hAnsi="Simplified Arabic" w:cs="Simplified Arabic"/>
          <w:sz w:val="28"/>
          <w:szCs w:val="28"/>
          <w:rtl/>
          <w:lang w:eastAsia="fr-FR"/>
        </w:rPr>
        <w:t>وهو درجات متفاوتة منه ما يؤثر على سلامة الرضا ومنه ماهو دون ذلك</w:t>
      </w:r>
      <w:r w:rsidRPr="003266BB">
        <w:rPr>
          <w:rFonts w:ascii="Simplified Arabic" w:eastAsia="Times New Roman" w:hAnsi="Simplified Arabic" w:cs="Simplified Arabic"/>
          <w:sz w:val="28"/>
          <w:szCs w:val="28"/>
          <w:lang w:eastAsia="fr-FR"/>
        </w:rPr>
        <w:t>.</w:t>
      </w:r>
      <w:r w:rsidRPr="003266BB">
        <w:rPr>
          <w:rFonts w:ascii="Simplified Arabic" w:eastAsia="Times New Roman" w:hAnsi="Simplified Arabic" w:cs="Simplified Arabic"/>
          <w:sz w:val="28"/>
          <w:szCs w:val="28"/>
          <w:lang w:eastAsia="fr-FR"/>
        </w:rPr>
        <w:br/>
      </w:r>
      <w:r w:rsidRPr="003266BB">
        <w:rPr>
          <w:rFonts w:ascii="Simplified Arabic" w:eastAsia="Times New Roman" w:hAnsi="Simplified Arabic" w:cs="Simplified Arabic"/>
          <w:sz w:val="28"/>
          <w:szCs w:val="28"/>
          <w:rtl/>
          <w:lang w:eastAsia="fr-FR"/>
        </w:rPr>
        <w:t>فالغلط المانع: يحول دون تحقق القبول والايجاب فيمتنع منه قيام العقد.ويترتب عليه البطلان المطلق</w:t>
      </w:r>
      <w:r w:rsidRPr="003266BB">
        <w:rPr>
          <w:rFonts w:ascii="Simplified Arabic" w:eastAsia="Times New Roman" w:hAnsi="Simplified Arabic" w:cs="Simplified Arabic"/>
          <w:sz w:val="28"/>
          <w:szCs w:val="28"/>
          <w:lang w:eastAsia="fr-FR"/>
        </w:rPr>
        <w:br/>
      </w:r>
      <w:r w:rsidRPr="003266BB">
        <w:rPr>
          <w:rFonts w:ascii="Simplified Arabic" w:eastAsia="Times New Roman" w:hAnsi="Simplified Arabic" w:cs="Simplified Arabic"/>
          <w:sz w:val="28"/>
          <w:szCs w:val="28"/>
          <w:rtl/>
          <w:lang w:eastAsia="fr-FR"/>
        </w:rPr>
        <w:t>للعقد</w:t>
      </w:r>
      <w:r w:rsidRPr="003266BB">
        <w:rPr>
          <w:rFonts w:ascii="Simplified Arabic" w:eastAsia="Times New Roman" w:hAnsi="Simplified Arabic" w:cs="Simplified Arabic"/>
          <w:sz w:val="28"/>
          <w:szCs w:val="28"/>
          <w:lang w:eastAsia="fr-FR"/>
        </w:rPr>
        <w:t>.</w:t>
      </w:r>
      <w:r w:rsidRPr="003266BB">
        <w:rPr>
          <w:rFonts w:ascii="Simplified Arabic" w:eastAsia="Times New Roman" w:hAnsi="Simplified Arabic" w:cs="Simplified Arabic"/>
          <w:sz w:val="28"/>
          <w:szCs w:val="28"/>
          <w:lang w:eastAsia="fr-FR"/>
        </w:rPr>
        <w:br/>
      </w:r>
      <w:r w:rsidRPr="003266BB">
        <w:rPr>
          <w:rFonts w:ascii="Simplified Arabic" w:eastAsia="Times New Roman" w:hAnsi="Simplified Arabic" w:cs="Simplified Arabic"/>
          <w:b/>
          <w:bCs/>
          <w:sz w:val="28"/>
          <w:szCs w:val="28"/>
          <w:u w:val="single"/>
          <w:rtl/>
          <w:lang w:eastAsia="fr-FR"/>
        </w:rPr>
        <w:t>الغلط المعيب</w:t>
      </w:r>
      <w:r w:rsidRPr="003266BB">
        <w:rPr>
          <w:rFonts w:ascii="Simplified Arabic" w:eastAsia="Times New Roman" w:hAnsi="Simplified Arabic" w:cs="Simplified Arabic"/>
          <w:b/>
          <w:bCs/>
          <w:sz w:val="28"/>
          <w:szCs w:val="28"/>
          <w:u w:val="single"/>
          <w:lang w:eastAsia="fr-FR"/>
        </w:rPr>
        <w:t>:</w:t>
      </w:r>
      <w:r w:rsidRPr="003266BB">
        <w:rPr>
          <w:rFonts w:ascii="Simplified Arabic" w:eastAsia="Times New Roman" w:hAnsi="Simplified Arabic" w:cs="Simplified Arabic"/>
          <w:sz w:val="28"/>
          <w:szCs w:val="28"/>
          <w:rtl/>
          <w:lang w:eastAsia="fr-FR"/>
        </w:rPr>
        <w:t xml:space="preserve">يؤثر على رضا المتعاقد فيقع الايجاب مطابقا للقبول الا ان رضا المتعاقد غير سليم لانه لم يكن على بينة من امره وان هذا الغلط هو ما دفعه للتعاقد ويترتب عنه البطلان النسبي, والمشرع الجزائري </w:t>
      </w:r>
      <w:r w:rsidRPr="003266BB">
        <w:rPr>
          <w:rFonts w:ascii="Simplified Arabic" w:eastAsia="Times New Roman" w:hAnsi="Simplified Arabic" w:cs="Simplified Arabic"/>
          <w:sz w:val="28"/>
          <w:szCs w:val="28"/>
          <w:rtl/>
          <w:lang w:eastAsia="fr-FR"/>
        </w:rPr>
        <w:lastRenderedPageBreak/>
        <w:t>لم يأخذ بهذا التقسيم الفقهي واكتفى بالنص على الغلط الجوهري والذي نص عليه في المواد من 81الى 85 من التقنين المدني الجزائري والذي يعرض العقد للابطال</w:t>
      </w:r>
      <w:r w:rsidRPr="003266BB">
        <w:rPr>
          <w:rFonts w:ascii="Simplified Arabic" w:eastAsia="Times New Roman" w:hAnsi="Simplified Arabic" w:cs="Simplified Arabic"/>
          <w:sz w:val="28"/>
          <w:szCs w:val="28"/>
          <w:lang w:eastAsia="fr-FR"/>
        </w:rPr>
        <w:t>.</w:t>
      </w:r>
      <w:r w:rsidRPr="003266BB">
        <w:rPr>
          <w:rFonts w:ascii="Simplified Arabic" w:eastAsia="Times New Roman" w:hAnsi="Simplified Arabic" w:cs="Simplified Arabic"/>
          <w:sz w:val="28"/>
          <w:szCs w:val="28"/>
          <w:lang w:eastAsia="fr-FR"/>
        </w:rPr>
        <w:br/>
      </w:r>
      <w:r w:rsidRPr="003266BB">
        <w:rPr>
          <w:rFonts w:ascii="Simplified Arabic" w:eastAsia="Times New Roman" w:hAnsi="Simplified Arabic" w:cs="Simplified Arabic"/>
          <w:sz w:val="28"/>
          <w:szCs w:val="28"/>
          <w:rtl/>
          <w:lang w:eastAsia="fr-FR"/>
        </w:rPr>
        <w:t>ويكون الغلط جوهريا اذابلغ درجة من الجسامة , يمتنع معها العاقد من ابرام العقد لولا وقوعه فيه وقد يقع في الصفة الجوهرية للشيئ او في ذات المتعاقد معه اوفي صفته كما يكون في القانون او الباعث وكذا في القيمة, ويشترط للتمسك بالغلط الجوهري حسن النية وان يكون مستحقا لحماية القانون أي ان لا يكون الغلط نتيجة اهمال ولا بد ان يكون الطرف المتعاقد الثاني على علاقة بالغلط سدا لذريعة الغلط في ابطال العقود واسقاط الالتزامات</w:t>
      </w:r>
      <w:r w:rsidRPr="003266BB">
        <w:rPr>
          <w:rFonts w:ascii="Simplified Arabic" w:eastAsia="Times New Roman" w:hAnsi="Simplified Arabic" w:cs="Simplified Arabic"/>
          <w:sz w:val="28"/>
          <w:szCs w:val="28"/>
          <w:lang w:eastAsia="fr-FR"/>
        </w:rPr>
        <w:t>.</w:t>
      </w:r>
      <w:r w:rsidRPr="003266BB">
        <w:rPr>
          <w:rFonts w:ascii="Simplified Arabic" w:eastAsia="Times New Roman" w:hAnsi="Simplified Arabic" w:cs="Simplified Arabic"/>
          <w:sz w:val="28"/>
          <w:szCs w:val="28"/>
          <w:lang w:eastAsia="fr-FR"/>
        </w:rPr>
        <w:br/>
      </w:r>
      <w:r w:rsidRPr="003266BB">
        <w:rPr>
          <w:rFonts w:ascii="Simplified Arabic" w:eastAsia="Times New Roman" w:hAnsi="Simplified Arabic" w:cs="Simplified Arabic"/>
          <w:b/>
          <w:bCs/>
          <w:sz w:val="28"/>
          <w:szCs w:val="28"/>
          <w:u w:val="single"/>
          <w:lang w:eastAsia="fr-FR"/>
        </w:rPr>
        <w:t xml:space="preserve">- </w:t>
      </w:r>
      <w:r w:rsidRPr="003266BB">
        <w:rPr>
          <w:rFonts w:ascii="Simplified Arabic" w:eastAsia="Times New Roman" w:hAnsi="Simplified Arabic" w:cs="Simplified Arabic"/>
          <w:b/>
          <w:bCs/>
          <w:sz w:val="28"/>
          <w:szCs w:val="28"/>
          <w:u w:val="single"/>
          <w:rtl/>
          <w:lang w:eastAsia="fr-FR"/>
        </w:rPr>
        <w:t>التدليس</w:t>
      </w:r>
      <w:r w:rsidRPr="003266BB">
        <w:rPr>
          <w:rFonts w:ascii="Simplified Arabic" w:eastAsia="Times New Roman" w:hAnsi="Simplified Arabic" w:cs="Simplified Arabic"/>
          <w:b/>
          <w:bCs/>
          <w:sz w:val="28"/>
          <w:szCs w:val="28"/>
          <w:u w:val="single"/>
          <w:lang w:eastAsia="fr-FR"/>
        </w:rPr>
        <w:t>:</w:t>
      </w:r>
      <w:r w:rsidRPr="003266BB">
        <w:rPr>
          <w:rFonts w:ascii="Simplified Arabic" w:eastAsia="Times New Roman" w:hAnsi="Simplified Arabic" w:cs="Simplified Arabic"/>
          <w:sz w:val="28"/>
          <w:szCs w:val="28"/>
          <w:rtl/>
          <w:lang w:eastAsia="fr-FR"/>
        </w:rPr>
        <w:t>وهو كثير الوقوع اذ كثيرا ما يلجأ اليه مؤسس الشركة قصد جعل الغير يقدم على الاشتراك (1) وتناول المشرع احكامه في الشريعة العامة من المادة 86 الى المادة 87 وعرفه الفقه على انه الاحتيال الذي يلجأاليه طرف لايقاع طرف آخر في غلط يدفعه للتعاقد وعرفه عميد القانون المدني الدكتور عبد الرزاق احمد الصنهوري على انه( ايقاع المتعاقد في غلط يدفعه للتعاقد) فهو غلط مدبر او اغلاط, وللتدليس عنصر مادي يتمثل في الوسائل المستعملة للتظليل وعنصر معنوي يتمثل في نية التغليط والخداع ويقع على المدلس عليه عبىء اثباته ويبطل العقد بطلب منه</w:t>
      </w:r>
      <w:r w:rsidRPr="003266BB">
        <w:rPr>
          <w:rFonts w:ascii="Simplified Arabic" w:eastAsia="Times New Roman" w:hAnsi="Simplified Arabic" w:cs="Simplified Arabic"/>
          <w:sz w:val="28"/>
          <w:szCs w:val="28"/>
          <w:lang w:eastAsia="fr-FR"/>
        </w:rPr>
        <w:t>.</w:t>
      </w:r>
      <w:r w:rsidRPr="003266BB">
        <w:rPr>
          <w:rFonts w:ascii="Simplified Arabic" w:eastAsia="Times New Roman" w:hAnsi="Simplified Arabic" w:cs="Simplified Arabic"/>
          <w:sz w:val="28"/>
          <w:szCs w:val="28"/>
          <w:lang w:eastAsia="fr-FR"/>
        </w:rPr>
        <w:br/>
        <w:t xml:space="preserve">3- </w:t>
      </w:r>
      <w:r w:rsidRPr="003266BB">
        <w:rPr>
          <w:rFonts w:ascii="Simplified Arabic" w:eastAsia="Times New Roman" w:hAnsi="Simplified Arabic" w:cs="Simplified Arabic"/>
          <w:sz w:val="28"/>
          <w:szCs w:val="28"/>
          <w:rtl/>
          <w:lang w:eastAsia="fr-FR"/>
        </w:rPr>
        <w:t>الاكراه: وهو على نوعين مادي ومعنوي وهو ضغط تتأثربه ارادة الفرد فتدفعه للتعاقد والالتزام بما لا يريد الالتزام به وقد يكون صادرا عن طرف في العقد كما قد يكون صادرا عن اجنبي عنه شريطة اثبات علم الطرف المستفيد من هذا الاكراه ويقرر المشرع الجزائري ان العقد يبطل اذا تعاقد الشخص تحت سلطة رهبة بينة</w:t>
      </w:r>
      <w:r w:rsidRPr="003266BB">
        <w:rPr>
          <w:rFonts w:ascii="Simplified Arabic" w:eastAsia="Times New Roman" w:hAnsi="Simplified Arabic" w:cs="Simplified Arabic"/>
          <w:sz w:val="28"/>
          <w:szCs w:val="28"/>
          <w:lang w:eastAsia="fr-FR"/>
        </w:rPr>
        <w:t>.</w:t>
      </w:r>
      <w:r w:rsidRPr="003266BB">
        <w:rPr>
          <w:rFonts w:ascii="Simplified Arabic" w:eastAsia="Times New Roman" w:hAnsi="Simplified Arabic" w:cs="Simplified Arabic"/>
          <w:sz w:val="28"/>
          <w:szCs w:val="28"/>
          <w:lang w:eastAsia="fr-FR"/>
        </w:rPr>
        <w:br/>
      </w:r>
      <w:r w:rsidRPr="003266BB">
        <w:rPr>
          <w:rFonts w:ascii="Simplified Arabic" w:eastAsia="Times New Roman" w:hAnsi="Simplified Arabic" w:cs="Simplified Arabic"/>
          <w:b/>
          <w:bCs/>
          <w:sz w:val="28"/>
          <w:szCs w:val="28"/>
          <w:u w:val="single"/>
          <w:lang w:eastAsia="fr-FR"/>
        </w:rPr>
        <w:t xml:space="preserve">- </w:t>
      </w:r>
      <w:r w:rsidRPr="003266BB">
        <w:rPr>
          <w:rFonts w:ascii="Simplified Arabic" w:eastAsia="Times New Roman" w:hAnsi="Simplified Arabic" w:cs="Simplified Arabic"/>
          <w:b/>
          <w:bCs/>
          <w:sz w:val="28"/>
          <w:szCs w:val="28"/>
          <w:u w:val="single"/>
          <w:rtl/>
          <w:lang w:eastAsia="fr-FR"/>
        </w:rPr>
        <w:t>الاستغلال</w:t>
      </w:r>
      <w:r w:rsidRPr="003266BB">
        <w:rPr>
          <w:rFonts w:ascii="Simplified Arabic" w:eastAsia="Times New Roman" w:hAnsi="Simplified Arabic" w:cs="Simplified Arabic"/>
          <w:b/>
          <w:bCs/>
          <w:sz w:val="28"/>
          <w:szCs w:val="28"/>
          <w:u w:val="single"/>
          <w:lang w:eastAsia="fr-FR"/>
        </w:rPr>
        <w:t xml:space="preserve"> :</w:t>
      </w:r>
      <w:r w:rsidRPr="003266BB">
        <w:rPr>
          <w:rFonts w:ascii="Simplified Arabic" w:eastAsia="Times New Roman" w:hAnsi="Simplified Arabic" w:cs="Simplified Arabic"/>
          <w:sz w:val="28"/>
          <w:szCs w:val="28"/>
          <w:rtl/>
          <w:lang w:eastAsia="fr-FR"/>
        </w:rPr>
        <w:t>ينص المشرع الجزائري في المادة90 من القانون المدني الجزائري على انه اذا كانت الالتزامات لاحد المتعاقدين متفاوتة كثيرا في النسبة مع ما حصل عليه هذا المتعاقد من فائدة بموجب العقد او مع التزامات المتعاقد الآخر وتبين ان المتعاقد الآخر استغل ما فيه طيش او هوى هوى جامح للقاضي بناءا على طلب المتعاقد المغبون لم يبرم العقد او ان ينقص التزامات هذا المتعاقد ويجب ان ترفع الدعوى بذلك خلال سنة من تاريخ العقد والاستغلال هو استغلال الطيش الذي يعتري المتعاقد بغرض دفعه الى ابرام العقد.واذا تحقق ذلك جاز للمغبون ان يطالب بابطال العقد او انقاض جزء من التزاماته خلال سنة من تاريخ العقد والاستغلال هو استغلال الطيش الذي يعتري المتعاقد بغرض دفعه الى ابرام العقد واذا تحقق ذلك جاز للمعني ان يطالب بإبطال العقد او انقاص جزء من التزاماته خلال سنة. وكما تقدم ذكره فان الرضا لا بد ان ينصب على شروط العقد جميعا وينبغي ان يكون صحيحا خاليا من كل عيب فيقع صادرا عن ارادة واعية وباصرة لما هي مقدمة عليه فان شابه عيب من عيوب السالفة الذكر من اكراه او تدليس او غلط او استغلال كان باطلا لمصلحة من شاب الطيب رضاه</w:t>
      </w:r>
      <w:r w:rsidRPr="003266BB">
        <w:rPr>
          <w:rFonts w:ascii="Simplified Arabic" w:eastAsia="Times New Roman" w:hAnsi="Simplified Arabic" w:cs="Simplified Arabic"/>
          <w:sz w:val="28"/>
          <w:szCs w:val="28"/>
          <w:lang w:eastAsia="fr-FR"/>
        </w:rPr>
        <w:t>.</w:t>
      </w:r>
    </w:p>
    <w:p w:rsidR="00F00B0B" w:rsidRDefault="00F00B0B" w:rsidP="00F00B0B">
      <w:pPr>
        <w:bidi/>
        <w:spacing w:after="0" w:line="240" w:lineRule="auto"/>
        <w:rPr>
          <w:rFonts w:ascii="Simplified Arabic" w:eastAsia="Times New Roman" w:hAnsi="Simplified Arabic" w:cs="Simplified Arabic"/>
          <w:sz w:val="28"/>
          <w:szCs w:val="28"/>
          <w:rtl/>
          <w:lang w:eastAsia="fr-FR"/>
        </w:rPr>
      </w:pPr>
    </w:p>
    <w:p w:rsidR="00F00B0B" w:rsidRPr="003266BB" w:rsidRDefault="00F00B0B" w:rsidP="00F00B0B">
      <w:pPr>
        <w:bidi/>
        <w:spacing w:after="0" w:line="240" w:lineRule="auto"/>
        <w:rPr>
          <w:rFonts w:ascii="Simplified Arabic" w:eastAsia="Times New Roman" w:hAnsi="Simplified Arabic" w:cs="Simplified Arabic"/>
          <w:sz w:val="28"/>
          <w:szCs w:val="28"/>
          <w:lang w:eastAsia="fr-FR"/>
        </w:rPr>
      </w:pPr>
    </w:p>
    <w:p w:rsidR="00D03A26" w:rsidRPr="00D03A26" w:rsidRDefault="00D03A26" w:rsidP="00D03A26">
      <w:pPr>
        <w:spacing w:after="0" w:line="240" w:lineRule="auto"/>
        <w:jc w:val="right"/>
        <w:rPr>
          <w:rFonts w:ascii="Simplified Arabic" w:eastAsia="Times New Roman" w:hAnsi="Simplified Arabic" w:cs="Simplified Arabic"/>
          <w:b/>
          <w:bCs/>
          <w:sz w:val="28"/>
          <w:szCs w:val="28"/>
          <w:u w:val="single"/>
          <w:lang w:eastAsia="fr-FR"/>
        </w:rPr>
      </w:pPr>
      <w:r>
        <w:rPr>
          <w:rFonts w:ascii="Simplified Arabic" w:eastAsia="Times New Roman" w:hAnsi="Simplified Arabic" w:cs="Simplified Arabic" w:hint="cs"/>
          <w:b/>
          <w:bCs/>
          <w:sz w:val="28"/>
          <w:szCs w:val="28"/>
          <w:u w:val="single"/>
          <w:rtl/>
          <w:lang w:eastAsia="fr-FR"/>
        </w:rPr>
        <w:lastRenderedPageBreak/>
        <w:t>الاهلية</w:t>
      </w:r>
    </w:p>
    <w:p w:rsidR="0006777C" w:rsidRPr="003266BB" w:rsidRDefault="0006777C" w:rsidP="00F00B0B">
      <w:pPr>
        <w:spacing w:after="0" w:line="240" w:lineRule="auto"/>
        <w:jc w:val="right"/>
        <w:rPr>
          <w:rFonts w:ascii="Simplified Arabic" w:eastAsia="Times New Roman" w:hAnsi="Simplified Arabic" w:cs="Simplified Arabic"/>
          <w:sz w:val="28"/>
          <w:szCs w:val="28"/>
          <w:lang w:eastAsia="fr-FR"/>
        </w:rPr>
      </w:pPr>
      <w:r w:rsidRPr="003266BB">
        <w:rPr>
          <w:rFonts w:ascii="Simplified Arabic" w:eastAsia="Times New Roman" w:hAnsi="Simplified Arabic" w:cs="Simplified Arabic"/>
          <w:sz w:val="28"/>
          <w:szCs w:val="28"/>
          <w:rtl/>
          <w:lang w:eastAsia="fr-FR"/>
        </w:rPr>
        <w:t>ذكر المشرع الجزائري المواد من 40الى 44 من الامر 75/58 لعام 1975 الاحكام العامة للاهلية ونصت المادة 78 منه على ان (كل شخص اهل للتعاقد), ولا يكفي التراضي لابرام عقد الشركة او بمعنى ادق لصحة عقد الشركة اذ من باب اولى ان يكون هذا الرضا نابع عن من هو اهل لاصداره فالشريك المحجوز عليه والمعتوه والمجنون ليس اهلا للتعاقد, وهذا شرط المادة 78 الذي اوردناه منذ قليل فمتى سلبت اهلية الشخص او حد القانون منها لم يعد اهلا للتعاقد. وسن الاهلية 19 سنة كاملة طبقا للمادة 40 من الامر المبين اعلاه, وعقد الشركة عقد دائر بين النفع والضرر فلا يجوز لفاقد الاهلية او للقاصر ان يبرم عقد الشركة والا كان قابلا للابطال لمصلحته اذا الاصل عدم نسب الارادة للصبي غير المميز او المعتوه. كما ان المادة السادسة من القانون العقوبات تقتضي بالحجز على المحكوم عليه جنائيا(1) فالقاصر ليس له ابرام عقد الشركة الا باذن وليه وهو ما قضته المادة الخامسة من الامر 75/59 المؤرخ في 26/09/1975 المتضمن القانون التجاري الجزائري المعدل والمتمم بقولهالا يجوز للقاصر المرشد ذكر كان ام انثى البالغ من العمر 18 سنة كاملة واللذي يريد مزاولة التجارة ان يبدأ في العمليات التجارية كما لا يكمن اعتباره راشدا بالنسبة للتعهدات التي يبرمها</w:t>
      </w:r>
      <w:r w:rsidR="007B321A">
        <w:rPr>
          <w:rFonts w:ascii="Simplified Arabic" w:eastAsia="Times New Roman" w:hAnsi="Simplified Arabic" w:cs="Simplified Arabic" w:hint="cs"/>
          <w:sz w:val="28"/>
          <w:szCs w:val="28"/>
          <w:rtl/>
          <w:lang w:eastAsia="fr-FR"/>
        </w:rPr>
        <w:t>.</w:t>
      </w:r>
      <w:r w:rsidRPr="003266BB">
        <w:rPr>
          <w:rFonts w:ascii="Simplified Arabic" w:eastAsia="Times New Roman" w:hAnsi="Simplified Arabic" w:cs="Simplified Arabic"/>
          <w:sz w:val="28"/>
          <w:szCs w:val="28"/>
          <w:lang w:eastAsia="fr-FR"/>
        </w:rPr>
        <w:t>.</w:t>
      </w:r>
    </w:p>
    <w:p w:rsidR="0006777C" w:rsidRPr="003266BB" w:rsidRDefault="0006777C" w:rsidP="00F00B0B">
      <w:pPr>
        <w:spacing w:after="0" w:line="240" w:lineRule="auto"/>
        <w:jc w:val="right"/>
        <w:rPr>
          <w:rFonts w:ascii="Simplified Arabic" w:eastAsia="Times New Roman" w:hAnsi="Simplified Arabic" w:cs="Simplified Arabic"/>
          <w:sz w:val="28"/>
          <w:szCs w:val="28"/>
          <w:lang w:eastAsia="fr-FR"/>
        </w:rPr>
      </w:pPr>
      <w:r w:rsidRPr="003266BB">
        <w:rPr>
          <w:rFonts w:ascii="Simplified Arabic" w:eastAsia="Times New Roman" w:hAnsi="Simplified Arabic" w:cs="Simplified Arabic"/>
          <w:b/>
          <w:bCs/>
          <w:sz w:val="28"/>
          <w:szCs w:val="28"/>
          <w:u w:val="single"/>
          <w:rtl/>
          <w:lang w:eastAsia="fr-FR"/>
        </w:rPr>
        <w:t>المحــل</w:t>
      </w:r>
    </w:p>
    <w:p w:rsidR="0006777C" w:rsidRPr="003266BB" w:rsidRDefault="0006777C" w:rsidP="004A52F8">
      <w:pPr>
        <w:spacing w:after="0" w:line="240" w:lineRule="auto"/>
        <w:jc w:val="right"/>
        <w:rPr>
          <w:rFonts w:ascii="Simplified Arabic" w:eastAsia="Times New Roman" w:hAnsi="Simplified Arabic" w:cs="Simplified Arabic"/>
          <w:sz w:val="28"/>
          <w:szCs w:val="28"/>
          <w:lang w:eastAsia="fr-FR"/>
        </w:rPr>
      </w:pPr>
      <w:r w:rsidRPr="003266BB">
        <w:rPr>
          <w:rFonts w:ascii="Simplified Arabic" w:eastAsia="Times New Roman" w:hAnsi="Simplified Arabic" w:cs="Simplified Arabic"/>
          <w:sz w:val="28"/>
          <w:szCs w:val="28"/>
          <w:rtl/>
          <w:lang w:eastAsia="fr-FR"/>
        </w:rPr>
        <w:t>وهو موضوع الشركة التي يسعى المتعاقدون الى تحقيقه ويلتزمون لاجل ذلك بتقديم حصص من مال او عمل وهو ما اشار اليه الدكتور سهيل الفتلاوي</w:t>
      </w:r>
      <w:r w:rsidR="007B321A">
        <w:rPr>
          <w:rFonts w:ascii="Simplified Arabic" w:eastAsia="Times New Roman" w:hAnsi="Simplified Arabic" w:cs="Simplified Arabic" w:hint="cs"/>
          <w:sz w:val="28"/>
          <w:szCs w:val="28"/>
          <w:rtl/>
          <w:lang w:eastAsia="fr-FR"/>
        </w:rPr>
        <w:t xml:space="preserve"> </w:t>
      </w:r>
      <w:r w:rsidRPr="003266BB">
        <w:rPr>
          <w:rFonts w:ascii="Simplified Arabic" w:eastAsia="Times New Roman" w:hAnsi="Simplified Arabic" w:cs="Simplified Arabic"/>
          <w:sz w:val="28"/>
          <w:szCs w:val="28"/>
          <w:rtl/>
          <w:lang w:eastAsia="fr-FR"/>
        </w:rPr>
        <w:t>بقوله</w:t>
      </w:r>
      <w:r w:rsidR="007B321A">
        <w:rPr>
          <w:rFonts w:ascii="Simplified Arabic" w:eastAsia="Times New Roman" w:hAnsi="Simplified Arabic" w:cs="Simplified Arabic" w:hint="cs"/>
          <w:sz w:val="28"/>
          <w:szCs w:val="28"/>
          <w:rtl/>
          <w:lang w:eastAsia="fr-FR"/>
        </w:rPr>
        <w:t xml:space="preserve"> </w:t>
      </w:r>
      <w:r w:rsidRPr="003266BB">
        <w:rPr>
          <w:rFonts w:ascii="Simplified Arabic" w:eastAsia="Times New Roman" w:hAnsi="Simplified Arabic" w:cs="Simplified Arabic"/>
          <w:sz w:val="28"/>
          <w:szCs w:val="28"/>
          <w:rtl/>
          <w:lang w:eastAsia="fr-FR"/>
        </w:rPr>
        <w:t>محل الحق هو الشيء الذي يرد عليه الحق وهو اما ان يكون مالا او عملا). ويجب ان يتوفر في هذا المحل الامكان لان المبدأ العام ان لا تكليف بما لا يستطاع وقد نص التقنين المدني الجزائري على انه اذا كان محل العقد للالتزام مستحيلا في ذاته كان العقد باطلا بطلان مطلقا</w:t>
      </w:r>
      <w:r w:rsidRPr="003266BB">
        <w:rPr>
          <w:rFonts w:ascii="Simplified Arabic" w:eastAsia="Times New Roman" w:hAnsi="Simplified Arabic" w:cs="Simplified Arabic"/>
          <w:sz w:val="28"/>
          <w:szCs w:val="28"/>
          <w:lang w:eastAsia="fr-FR"/>
        </w:rPr>
        <w:t>.</w:t>
      </w:r>
      <w:r w:rsidRPr="003266BB">
        <w:rPr>
          <w:rFonts w:ascii="Simplified Arabic" w:eastAsia="Times New Roman" w:hAnsi="Simplified Arabic" w:cs="Simplified Arabic"/>
          <w:sz w:val="28"/>
          <w:szCs w:val="28"/>
          <w:lang w:eastAsia="fr-FR"/>
        </w:rPr>
        <w:br/>
      </w:r>
      <w:r w:rsidRPr="003266BB">
        <w:rPr>
          <w:rFonts w:ascii="Simplified Arabic" w:eastAsia="Times New Roman" w:hAnsi="Simplified Arabic" w:cs="Simplified Arabic"/>
          <w:sz w:val="28"/>
          <w:szCs w:val="28"/>
          <w:rtl/>
          <w:lang w:eastAsia="fr-FR"/>
        </w:rPr>
        <w:t>كما لا بد وان يكون هذا المحل مشروعا أي ان يكون فيه مخالفة للنظام العام والآداب فاذا انصب محل العقد على شيء غير قابل للتعامل فيه وكان خارج عن دائرة التجارة وكان غير مشروع كما ان مخالفة للنظام العام والآداب تجعله في دائرة المحضورات فيكون المحل مشروعا ما لم يخالف النظام العام والآداب كأن ينصب على تجارة المخدرات او الدعارة او تهريب الاسلحة</w:t>
      </w:r>
      <w:r w:rsidRPr="003266BB">
        <w:rPr>
          <w:rFonts w:ascii="Simplified Arabic" w:eastAsia="Times New Roman" w:hAnsi="Simplified Arabic" w:cs="Simplified Arabic"/>
          <w:sz w:val="28"/>
          <w:szCs w:val="28"/>
          <w:lang w:eastAsia="fr-FR"/>
        </w:rPr>
        <w:t>.</w:t>
      </w:r>
      <w:r w:rsidRPr="003266BB">
        <w:rPr>
          <w:rFonts w:ascii="Simplified Arabic" w:eastAsia="Times New Roman" w:hAnsi="Simplified Arabic" w:cs="Simplified Arabic"/>
          <w:sz w:val="28"/>
          <w:szCs w:val="28"/>
          <w:lang w:eastAsia="fr-FR"/>
        </w:rPr>
        <w:br/>
        <w:t xml:space="preserve">- </w:t>
      </w:r>
      <w:r w:rsidRPr="003266BB">
        <w:rPr>
          <w:rFonts w:ascii="Simplified Arabic" w:eastAsia="Times New Roman" w:hAnsi="Simplified Arabic" w:cs="Simplified Arabic"/>
          <w:sz w:val="28"/>
          <w:szCs w:val="28"/>
          <w:rtl/>
          <w:lang w:eastAsia="fr-FR"/>
        </w:rPr>
        <w:t xml:space="preserve">وخلافا لما اوردته الدكتورة فوضيل من ان المحل يكون مخالفا للنظام العام متى تعلق </w:t>
      </w:r>
      <w:r w:rsidR="004A52F8" w:rsidRPr="003266BB">
        <w:rPr>
          <w:rFonts w:ascii="Simplified Arabic" w:eastAsia="Times New Roman" w:hAnsi="Simplified Arabic" w:cs="Simplified Arabic" w:hint="cs"/>
          <w:sz w:val="28"/>
          <w:szCs w:val="28"/>
          <w:rtl/>
          <w:lang w:eastAsia="fr-FR"/>
        </w:rPr>
        <w:t>بالإتجار</w:t>
      </w:r>
      <w:r w:rsidRPr="003266BB">
        <w:rPr>
          <w:rFonts w:ascii="Simplified Arabic" w:eastAsia="Times New Roman" w:hAnsi="Simplified Arabic" w:cs="Simplified Arabic"/>
          <w:sz w:val="28"/>
          <w:szCs w:val="28"/>
          <w:rtl/>
          <w:lang w:eastAsia="fr-FR"/>
        </w:rPr>
        <w:t xml:space="preserve"> او ممارسة نشاط يتعلق بالقطاع العام كالنقل الجوي مثلافان ذلك ليس مطلق الصحة اذ ان تطور الاوضاع الاقتصادية والسياسية في الجزائر منذ صدور الدستور 1989 قد تغيرت جذريا وبسرعة عالية فما كان </w:t>
      </w:r>
      <w:r w:rsidR="004A52F8" w:rsidRPr="003266BB">
        <w:rPr>
          <w:rFonts w:ascii="Simplified Arabic" w:eastAsia="Times New Roman" w:hAnsi="Simplified Arabic" w:cs="Simplified Arabic" w:hint="cs"/>
          <w:sz w:val="28"/>
          <w:szCs w:val="28"/>
          <w:rtl/>
          <w:lang w:eastAsia="fr-FR"/>
        </w:rPr>
        <w:t>بالأمس</w:t>
      </w:r>
      <w:r w:rsidRPr="003266BB">
        <w:rPr>
          <w:rFonts w:ascii="Simplified Arabic" w:eastAsia="Times New Roman" w:hAnsi="Simplified Arabic" w:cs="Simplified Arabic"/>
          <w:sz w:val="28"/>
          <w:szCs w:val="28"/>
          <w:rtl/>
          <w:lang w:eastAsia="fr-FR"/>
        </w:rPr>
        <w:t xml:space="preserve"> حكرا على القطاع العام اصبح اليوم حقا للقطاع الخاص فاين نحن اليوم من عهد الاشتراكية وهيمنة القطاع العام ولعل من امثلة الواقع الجزائري المجموعة التجارية –ال خليفة-التي تسببت في فضيحة مالية وكبّدت البنك المركزي خسائر جسيمة سنة 2003 او لم يكن لهذه المجموعة التجارية اسطول للنقل الجوي يجوب الاجواء الجزائرية شمالا وجنوبا؟. وعليه </w:t>
      </w:r>
      <w:r w:rsidR="004A52F8" w:rsidRPr="003266BB">
        <w:rPr>
          <w:rFonts w:ascii="Simplified Arabic" w:eastAsia="Times New Roman" w:hAnsi="Simplified Arabic" w:cs="Simplified Arabic" w:hint="cs"/>
          <w:sz w:val="28"/>
          <w:szCs w:val="28"/>
          <w:rtl/>
          <w:lang w:eastAsia="fr-FR"/>
        </w:rPr>
        <w:t>فأننا</w:t>
      </w:r>
      <w:r w:rsidRPr="003266BB">
        <w:rPr>
          <w:rFonts w:ascii="Simplified Arabic" w:eastAsia="Times New Roman" w:hAnsi="Simplified Arabic" w:cs="Simplified Arabic"/>
          <w:sz w:val="28"/>
          <w:szCs w:val="28"/>
          <w:rtl/>
          <w:lang w:eastAsia="fr-FR"/>
        </w:rPr>
        <w:t xml:space="preserve"> نلفت انتباه الاخوة الباحثين الى </w:t>
      </w:r>
      <w:r w:rsidRPr="003266BB">
        <w:rPr>
          <w:rFonts w:ascii="Simplified Arabic" w:eastAsia="Times New Roman" w:hAnsi="Simplified Arabic" w:cs="Simplified Arabic"/>
          <w:sz w:val="28"/>
          <w:szCs w:val="28"/>
          <w:rtl/>
          <w:lang w:eastAsia="fr-FR"/>
        </w:rPr>
        <w:lastRenderedPageBreak/>
        <w:t>ضرورة مسايرة التطور التشريعي والاقتصادي الحاصلين والوقوف عند كل المستجدات بما لها من تاثير على تحصيلنا المعرفى</w:t>
      </w:r>
      <w:r w:rsidRPr="003266BB">
        <w:rPr>
          <w:rFonts w:ascii="Simplified Arabic" w:eastAsia="Times New Roman" w:hAnsi="Simplified Arabic" w:cs="Simplified Arabic"/>
          <w:sz w:val="28"/>
          <w:szCs w:val="28"/>
          <w:lang w:eastAsia="fr-FR"/>
        </w:rPr>
        <w:t>.</w:t>
      </w:r>
    </w:p>
    <w:p w:rsidR="0006777C" w:rsidRPr="003266BB" w:rsidRDefault="0006777C" w:rsidP="007B321A">
      <w:pPr>
        <w:spacing w:after="0" w:line="240" w:lineRule="auto"/>
        <w:jc w:val="right"/>
        <w:rPr>
          <w:rFonts w:ascii="Simplified Arabic" w:eastAsia="Times New Roman" w:hAnsi="Simplified Arabic" w:cs="Simplified Arabic"/>
          <w:sz w:val="28"/>
          <w:szCs w:val="28"/>
          <w:lang w:eastAsia="fr-FR"/>
        </w:rPr>
      </w:pPr>
      <w:r w:rsidRPr="003266BB">
        <w:rPr>
          <w:rFonts w:ascii="Simplified Arabic" w:eastAsia="Times New Roman" w:hAnsi="Simplified Arabic" w:cs="Simplified Arabic"/>
          <w:b/>
          <w:bCs/>
          <w:sz w:val="28"/>
          <w:szCs w:val="28"/>
          <w:u w:val="single"/>
          <w:rtl/>
          <w:lang w:eastAsia="fr-FR"/>
        </w:rPr>
        <w:t>السبـــب</w:t>
      </w:r>
      <w:r w:rsidRPr="003266BB">
        <w:rPr>
          <w:rFonts w:ascii="Simplified Arabic" w:eastAsia="Times New Roman" w:hAnsi="Simplified Arabic" w:cs="Simplified Arabic"/>
          <w:b/>
          <w:bCs/>
          <w:sz w:val="28"/>
          <w:szCs w:val="28"/>
          <w:u w:val="single"/>
          <w:lang w:eastAsia="fr-FR"/>
        </w:rPr>
        <w:t>:</w:t>
      </w:r>
    </w:p>
    <w:p w:rsidR="0006777C" w:rsidRPr="003266BB" w:rsidRDefault="0006777C" w:rsidP="004A52F8">
      <w:pPr>
        <w:spacing w:after="0" w:line="240" w:lineRule="auto"/>
        <w:jc w:val="right"/>
        <w:rPr>
          <w:rFonts w:ascii="Simplified Arabic" w:eastAsia="Times New Roman" w:hAnsi="Simplified Arabic" w:cs="Simplified Arabic"/>
          <w:sz w:val="28"/>
          <w:szCs w:val="28"/>
          <w:lang w:eastAsia="fr-FR"/>
        </w:rPr>
      </w:pPr>
      <w:r w:rsidRPr="003266BB">
        <w:rPr>
          <w:rFonts w:ascii="Simplified Arabic" w:eastAsia="Times New Roman" w:hAnsi="Simplified Arabic" w:cs="Simplified Arabic"/>
          <w:sz w:val="28"/>
          <w:szCs w:val="28"/>
          <w:rtl/>
          <w:lang w:eastAsia="fr-FR"/>
        </w:rPr>
        <w:t>والسبب وفقا للشريعة العامة ورد تحت عنوان المحل انهما كانا مستقلان(1) ويرى الاستاذ عبد الحي حجازي ان سبيل التمييز بين هذين الركنين يكمن في الاجابة عن هذين السؤالين(2</w:t>
      </w:r>
      <w:r w:rsidRPr="003266BB">
        <w:rPr>
          <w:rFonts w:ascii="Simplified Arabic" w:eastAsia="Times New Roman" w:hAnsi="Simplified Arabic" w:cs="Simplified Arabic"/>
          <w:sz w:val="28"/>
          <w:szCs w:val="28"/>
          <w:lang w:eastAsia="fr-FR"/>
        </w:rPr>
        <w:t>)</w:t>
      </w:r>
      <w:r w:rsidRPr="003266BB">
        <w:rPr>
          <w:rFonts w:ascii="Simplified Arabic" w:eastAsia="Times New Roman" w:hAnsi="Simplified Arabic" w:cs="Simplified Arabic"/>
          <w:sz w:val="28"/>
          <w:szCs w:val="28"/>
          <w:lang w:eastAsia="fr-FR"/>
        </w:rPr>
        <w:br/>
        <w:t xml:space="preserve">-1 </w:t>
      </w:r>
      <w:r w:rsidRPr="003266BB">
        <w:rPr>
          <w:rFonts w:ascii="Simplified Arabic" w:eastAsia="Times New Roman" w:hAnsi="Simplified Arabic" w:cs="Simplified Arabic"/>
          <w:sz w:val="28"/>
          <w:szCs w:val="28"/>
          <w:rtl/>
          <w:lang w:eastAsia="fr-FR"/>
        </w:rPr>
        <w:t>بماذا التزم المدين؟ وهذا محل الالتزام</w:t>
      </w:r>
      <w:r w:rsidRPr="003266BB">
        <w:rPr>
          <w:rFonts w:ascii="Simplified Arabic" w:eastAsia="Times New Roman" w:hAnsi="Simplified Arabic" w:cs="Simplified Arabic"/>
          <w:sz w:val="28"/>
          <w:szCs w:val="28"/>
          <w:lang w:eastAsia="fr-FR"/>
        </w:rPr>
        <w:br/>
        <w:t xml:space="preserve">-2 </w:t>
      </w:r>
      <w:r w:rsidRPr="003266BB">
        <w:rPr>
          <w:rFonts w:ascii="Simplified Arabic" w:eastAsia="Times New Roman" w:hAnsi="Simplified Arabic" w:cs="Simplified Arabic"/>
          <w:sz w:val="28"/>
          <w:szCs w:val="28"/>
          <w:rtl/>
          <w:lang w:eastAsia="fr-FR"/>
        </w:rPr>
        <w:t>لماذا التزم المدين؟ وهذا سبب الالتزام</w:t>
      </w:r>
      <w:r w:rsidRPr="003266BB">
        <w:rPr>
          <w:rFonts w:ascii="Simplified Arabic" w:eastAsia="Times New Roman" w:hAnsi="Simplified Arabic" w:cs="Simplified Arabic"/>
          <w:sz w:val="28"/>
          <w:szCs w:val="28"/>
          <w:lang w:eastAsia="fr-FR"/>
        </w:rPr>
        <w:br/>
      </w:r>
      <w:r w:rsidRPr="003266BB">
        <w:rPr>
          <w:rFonts w:ascii="Simplified Arabic" w:eastAsia="Times New Roman" w:hAnsi="Simplified Arabic" w:cs="Simplified Arabic"/>
          <w:sz w:val="28"/>
          <w:szCs w:val="28"/>
          <w:rtl/>
          <w:lang w:eastAsia="fr-FR"/>
        </w:rPr>
        <w:t>وجاء في نص المادة 98 من التقنين المدني الجزائري الفقرة الاولى ان كل التزام مفترض ان له سببا مشروعا فالعبرة اذن بمشروعية السبب , والسبب هو الباعث على التقاعد او الدافع له والذي يتضح في عقد الشركة انه تحقيق غاية الشركة في استغلال مشروع معين. ولا يختلط السبب بالمحل من الناحية القانونية</w:t>
      </w:r>
      <w:r w:rsidRPr="003266BB">
        <w:rPr>
          <w:rFonts w:ascii="Simplified Arabic" w:eastAsia="Times New Roman" w:hAnsi="Simplified Arabic" w:cs="Simplified Arabic"/>
          <w:sz w:val="28"/>
          <w:szCs w:val="28"/>
          <w:lang w:eastAsia="fr-FR"/>
        </w:rPr>
        <w:t xml:space="preserve"> , </w:t>
      </w:r>
      <w:r w:rsidRPr="003266BB">
        <w:rPr>
          <w:rFonts w:ascii="Simplified Arabic" w:eastAsia="Times New Roman" w:hAnsi="Simplified Arabic" w:cs="Simplified Arabic"/>
          <w:sz w:val="28"/>
          <w:szCs w:val="28"/>
          <w:rtl/>
          <w:lang w:eastAsia="fr-FR"/>
        </w:rPr>
        <w:t>فمحل الشركة قد يكون مشروعا ويبطل العقد لعدم مشروعية السبب وحتى يتسنى لنا التمييز بين المحل والسبب فان الاستاذ حجازي قد وضع بين ايدينا الحل الوافي المتمثل في الاجابة عن السؤالين السالف ذكرهما – بماذا التزم المدين؟ ولماذا التزم المدين؟</w:t>
      </w:r>
    </w:p>
    <w:p w:rsidR="0006777C" w:rsidRPr="003266BB" w:rsidRDefault="007B321A" w:rsidP="007B321A">
      <w:pPr>
        <w:spacing w:after="0" w:line="240" w:lineRule="auto"/>
        <w:jc w:val="right"/>
        <w:rPr>
          <w:rFonts w:ascii="Simplified Arabic" w:eastAsia="Times New Roman" w:hAnsi="Simplified Arabic" w:cs="Simplified Arabic"/>
          <w:sz w:val="28"/>
          <w:szCs w:val="28"/>
          <w:lang w:eastAsia="fr-FR"/>
        </w:rPr>
      </w:pPr>
      <w:r>
        <w:rPr>
          <w:rFonts w:ascii="Simplified Arabic" w:eastAsia="Times New Roman" w:hAnsi="Simplified Arabic" w:cs="Simplified Arabic" w:hint="cs"/>
          <w:b/>
          <w:bCs/>
          <w:sz w:val="28"/>
          <w:szCs w:val="28"/>
          <w:u w:val="single"/>
          <w:rtl/>
          <w:lang w:eastAsia="fr-FR"/>
        </w:rPr>
        <w:t>ثانيا</w:t>
      </w:r>
      <w:r w:rsidR="0006777C" w:rsidRPr="003266BB">
        <w:rPr>
          <w:rFonts w:ascii="Simplified Arabic" w:eastAsia="Times New Roman" w:hAnsi="Simplified Arabic" w:cs="Simplified Arabic"/>
          <w:b/>
          <w:bCs/>
          <w:sz w:val="28"/>
          <w:szCs w:val="28"/>
          <w:u w:val="single"/>
          <w:rtl/>
          <w:lang w:eastAsia="fr-FR"/>
        </w:rPr>
        <w:t>: الاركان الموضوعية الخاصة</w:t>
      </w:r>
    </w:p>
    <w:p w:rsidR="0006777C" w:rsidRPr="003266BB" w:rsidRDefault="0006777C" w:rsidP="004A52F8">
      <w:pPr>
        <w:spacing w:after="0" w:line="240" w:lineRule="auto"/>
        <w:jc w:val="right"/>
        <w:rPr>
          <w:rFonts w:ascii="Simplified Arabic" w:eastAsia="Times New Roman" w:hAnsi="Simplified Arabic" w:cs="Simplified Arabic"/>
          <w:sz w:val="28"/>
          <w:szCs w:val="28"/>
          <w:lang w:eastAsia="fr-FR"/>
        </w:rPr>
      </w:pPr>
      <w:r w:rsidRPr="003266BB">
        <w:rPr>
          <w:rFonts w:ascii="Simplified Arabic" w:eastAsia="Times New Roman" w:hAnsi="Simplified Arabic" w:cs="Simplified Arabic"/>
          <w:sz w:val="28"/>
          <w:szCs w:val="28"/>
          <w:rtl/>
          <w:lang w:eastAsia="fr-FR"/>
        </w:rPr>
        <w:t>الى جانب الاركان الموضوعية العامة المتطلب توافرها في كافة العقود فان عقد الشركة يقتضي توافر اركان موضوعية خاصة تتمشّى وخصوصية هذا العقد من ناحية وطبيعة المعاملات التجارية من ناحية اخرى ويمكن اجمال هذه الافكار في مايلي</w:t>
      </w:r>
      <w:r w:rsidRPr="003266BB">
        <w:rPr>
          <w:rFonts w:ascii="Simplified Arabic" w:eastAsia="Times New Roman" w:hAnsi="Simplified Arabic" w:cs="Simplified Arabic"/>
          <w:sz w:val="28"/>
          <w:szCs w:val="28"/>
          <w:lang w:eastAsia="fr-FR"/>
        </w:rPr>
        <w:t>:</w:t>
      </w:r>
    </w:p>
    <w:p w:rsidR="0006777C" w:rsidRPr="003266BB" w:rsidRDefault="0006777C" w:rsidP="007B321A">
      <w:pPr>
        <w:spacing w:after="0" w:line="240" w:lineRule="auto"/>
        <w:jc w:val="right"/>
        <w:rPr>
          <w:rFonts w:ascii="Simplified Arabic" w:eastAsia="Times New Roman" w:hAnsi="Simplified Arabic" w:cs="Simplified Arabic"/>
          <w:sz w:val="28"/>
          <w:szCs w:val="28"/>
          <w:lang w:eastAsia="fr-FR"/>
        </w:rPr>
      </w:pPr>
      <w:r w:rsidRPr="003266BB">
        <w:rPr>
          <w:rFonts w:ascii="Simplified Arabic" w:eastAsia="Times New Roman" w:hAnsi="Simplified Arabic" w:cs="Simplified Arabic"/>
          <w:b/>
          <w:bCs/>
          <w:sz w:val="28"/>
          <w:szCs w:val="28"/>
          <w:u w:val="single"/>
          <w:rtl/>
          <w:lang w:eastAsia="fr-FR"/>
        </w:rPr>
        <w:t>: تعدد الشركاء</w:t>
      </w:r>
      <w:r w:rsidRPr="003266BB">
        <w:rPr>
          <w:rFonts w:ascii="Simplified Arabic" w:eastAsia="Times New Roman" w:hAnsi="Simplified Arabic" w:cs="Simplified Arabic"/>
          <w:b/>
          <w:bCs/>
          <w:sz w:val="28"/>
          <w:szCs w:val="28"/>
          <w:u w:val="single"/>
          <w:lang w:eastAsia="fr-FR"/>
        </w:rPr>
        <w:t xml:space="preserve"> </w:t>
      </w:r>
    </w:p>
    <w:p w:rsidR="0006777C" w:rsidRPr="003266BB" w:rsidRDefault="0006777C" w:rsidP="004A52F8">
      <w:pPr>
        <w:spacing w:after="0" w:line="240" w:lineRule="auto"/>
        <w:jc w:val="right"/>
        <w:rPr>
          <w:rFonts w:ascii="Simplified Arabic" w:eastAsia="Times New Roman" w:hAnsi="Simplified Arabic" w:cs="Simplified Arabic"/>
          <w:sz w:val="28"/>
          <w:szCs w:val="28"/>
          <w:lang w:eastAsia="fr-FR"/>
        </w:rPr>
      </w:pPr>
      <w:r w:rsidRPr="003266BB">
        <w:rPr>
          <w:rFonts w:ascii="Simplified Arabic" w:eastAsia="Times New Roman" w:hAnsi="Simplified Arabic" w:cs="Simplified Arabic"/>
          <w:sz w:val="28"/>
          <w:szCs w:val="28"/>
          <w:rtl/>
          <w:lang w:eastAsia="fr-FR"/>
        </w:rPr>
        <w:t>فتعدد الشركاء امر ضروري لقيام عقد الشركة واحداث الآثار القانونية فهذا العقد في حد ذاته يتطلب تعدد الاطراف العاقدة حتى يتسنى توافق الارادتين وتطابقهما, باعتبار العقود تقوم على مبدأ سلطان الارادة وقد نص المشرع الجزائري في نص المادة 416 من التقنين المدني الجزائري على ان ( الشركة عقد يلزم بمقتضاه شخصان او اكثر...) فعقد الشركة يتطلب تطابق ارادتين فاكثر نحو احداث اثر قانوني , وعلى هذا الاعتبار فان عدم تعدد الشركاء يجعل من الشركة منقضية وهو ما يثير التساؤل حول الاستثناء الذي تضمنه الامر 96/27 المؤرخ في 09/11/1996 الذي اجاز تكوين الشركة ذات الشخص الوحيد وذات المسؤولية المحدودة بالتحليل</w:t>
      </w:r>
      <w:r w:rsidRPr="003266BB">
        <w:rPr>
          <w:rFonts w:ascii="Simplified Arabic" w:eastAsia="Times New Roman" w:hAnsi="Simplified Arabic" w:cs="Simplified Arabic"/>
          <w:sz w:val="28"/>
          <w:szCs w:val="28"/>
          <w:lang w:eastAsia="fr-FR"/>
        </w:rPr>
        <w:t>.</w:t>
      </w:r>
      <w:r w:rsidRPr="003266BB">
        <w:rPr>
          <w:rFonts w:ascii="Simplified Arabic" w:eastAsia="Times New Roman" w:hAnsi="Simplified Arabic" w:cs="Simplified Arabic"/>
          <w:sz w:val="28"/>
          <w:szCs w:val="28"/>
          <w:lang w:eastAsia="fr-FR"/>
        </w:rPr>
        <w:br/>
      </w:r>
      <w:r w:rsidRPr="003266BB">
        <w:rPr>
          <w:rFonts w:ascii="Simplified Arabic" w:eastAsia="Times New Roman" w:hAnsi="Simplified Arabic" w:cs="Simplified Arabic"/>
          <w:sz w:val="28"/>
          <w:szCs w:val="28"/>
          <w:rtl/>
          <w:lang w:eastAsia="fr-FR"/>
        </w:rPr>
        <w:t>ان الحكمة من تعدد الشركاء هي نشوء شخص معنوي جديد يترتب عن العقد الذي قوامته تطابق ارادة الاطراف العاقدة والذي هو اشركة وعليه فان اطراف هذا العقد – الشركاء- مدينون بمقتضى هذا العقد الذي ابرموه وكل في حدود ما التزم به واعمالا لنص المادة 188 من التقنين المدني الجزائري فان كل شريك ضامن للوفاء بديونه بذمته كاملة</w:t>
      </w:r>
      <w:r w:rsidRPr="003266BB">
        <w:rPr>
          <w:rFonts w:ascii="Simplified Arabic" w:eastAsia="Times New Roman" w:hAnsi="Simplified Arabic" w:cs="Simplified Arabic"/>
          <w:sz w:val="28"/>
          <w:szCs w:val="28"/>
          <w:lang w:eastAsia="fr-FR"/>
        </w:rPr>
        <w:t>.</w:t>
      </w:r>
      <w:r w:rsidRPr="003266BB">
        <w:rPr>
          <w:rFonts w:ascii="Simplified Arabic" w:eastAsia="Times New Roman" w:hAnsi="Simplified Arabic" w:cs="Simplified Arabic"/>
          <w:sz w:val="28"/>
          <w:szCs w:val="28"/>
          <w:lang w:eastAsia="fr-FR"/>
        </w:rPr>
        <w:br/>
      </w:r>
      <w:r w:rsidRPr="003266BB">
        <w:rPr>
          <w:rFonts w:ascii="Simplified Arabic" w:eastAsia="Times New Roman" w:hAnsi="Simplified Arabic" w:cs="Simplified Arabic"/>
          <w:sz w:val="28"/>
          <w:szCs w:val="28"/>
          <w:lang w:eastAsia="fr-FR"/>
        </w:rPr>
        <w:br/>
      </w:r>
      <w:r w:rsidRPr="003266BB">
        <w:rPr>
          <w:rFonts w:ascii="Simplified Arabic" w:eastAsia="Times New Roman" w:hAnsi="Simplified Arabic" w:cs="Simplified Arabic"/>
          <w:sz w:val="28"/>
          <w:szCs w:val="28"/>
          <w:rtl/>
          <w:lang w:eastAsia="fr-FR"/>
        </w:rPr>
        <w:lastRenderedPageBreak/>
        <w:t>فلا يجوز للشريك ان يجتزاء ذمته فيكون ضامنا بقسط دون الآخر اذ تنص المادة السالفة الذكر على ان (اموال المدين جميعها ضامنة لوفاء ديونه</w:t>
      </w:r>
      <w:r w:rsidRPr="003266BB">
        <w:rPr>
          <w:rFonts w:ascii="Simplified Arabic" w:eastAsia="Times New Roman" w:hAnsi="Simplified Arabic" w:cs="Simplified Arabic"/>
          <w:sz w:val="28"/>
          <w:szCs w:val="28"/>
          <w:lang w:eastAsia="fr-FR"/>
        </w:rPr>
        <w:br/>
      </w:r>
      <w:r w:rsidRPr="003266BB">
        <w:rPr>
          <w:rFonts w:ascii="Simplified Arabic" w:eastAsia="Times New Roman" w:hAnsi="Simplified Arabic" w:cs="Simplified Arabic"/>
          <w:sz w:val="28"/>
          <w:szCs w:val="28"/>
          <w:rtl/>
          <w:lang w:eastAsia="fr-FR"/>
        </w:rPr>
        <w:t>والمشرع الجزائري اورد استثناء كما سبق وان اشرنا اليه بان فتح المجال امام تأسيس الشركة ذات المسؤولية المحدودة .وهو بذلك يجيز اجتزاء الذمة المالية للمدين فيخصص الشخص عنصرا من عناصر ذمته المالية لاستغلال مشروع معين , وعليه فضمانة الوفاء لديونه لا تقع الا على الجزء المخصص لذلك المشروع ويتحدد تعدد الشركات بنوع الشركة , اذ الاصل العام ان عقد الشركة يتطلب شريكان كحد ادنى مع مراعاة الاستثناء الوارد بالامر 96/27 لعام 1996</w:t>
      </w:r>
      <w:r w:rsidRPr="003266BB">
        <w:rPr>
          <w:rFonts w:ascii="Simplified Arabic" w:eastAsia="Times New Roman" w:hAnsi="Simplified Arabic" w:cs="Simplified Arabic"/>
          <w:sz w:val="28"/>
          <w:szCs w:val="28"/>
          <w:lang w:eastAsia="fr-FR"/>
        </w:rPr>
        <w:t>.</w:t>
      </w:r>
      <w:r w:rsidRPr="003266BB">
        <w:rPr>
          <w:rFonts w:ascii="Simplified Arabic" w:eastAsia="Times New Roman" w:hAnsi="Simplified Arabic" w:cs="Simplified Arabic"/>
          <w:sz w:val="28"/>
          <w:szCs w:val="28"/>
          <w:lang w:eastAsia="fr-FR"/>
        </w:rPr>
        <w:br/>
      </w:r>
      <w:r w:rsidRPr="003266BB">
        <w:rPr>
          <w:rFonts w:ascii="Simplified Arabic" w:eastAsia="Times New Roman" w:hAnsi="Simplified Arabic" w:cs="Simplified Arabic"/>
          <w:sz w:val="28"/>
          <w:szCs w:val="28"/>
          <w:rtl/>
          <w:lang w:eastAsia="fr-FR"/>
        </w:rPr>
        <w:t xml:space="preserve">فتنص المادة </w:t>
      </w:r>
      <w:r w:rsidRPr="003266BB">
        <w:rPr>
          <w:rFonts w:ascii="Simplified Arabic" w:eastAsia="Times New Roman" w:hAnsi="Simplified Arabic" w:cs="Simplified Arabic"/>
          <w:sz w:val="28"/>
          <w:szCs w:val="28"/>
          <w:lang w:eastAsia="fr-FR"/>
        </w:rPr>
        <w:t xml:space="preserve">590 </w:t>
      </w:r>
      <w:r w:rsidRPr="003266BB">
        <w:rPr>
          <w:rFonts w:ascii="Simplified Arabic" w:eastAsia="Times New Roman" w:hAnsi="Simplified Arabic" w:cs="Simplified Arabic"/>
          <w:sz w:val="28"/>
          <w:szCs w:val="28"/>
          <w:rtl/>
          <w:lang w:eastAsia="fr-FR"/>
        </w:rPr>
        <w:t>من الامر 75/59 للعام 1975 على ان لا يتعدى عدد الشركاء للشركة ذات المسؤولية المحدودة 20 شريكا وان وقع التجاوز تحولت في ظرف سنة الى شركة مساهمة والا ترتب جزاء قانوني في حق هذا الشخص المعنوي يتمثل في حله</w:t>
      </w:r>
      <w:r w:rsidRPr="003266BB">
        <w:rPr>
          <w:rFonts w:ascii="Simplified Arabic" w:eastAsia="Times New Roman" w:hAnsi="Simplified Arabic" w:cs="Simplified Arabic"/>
          <w:sz w:val="28"/>
          <w:szCs w:val="28"/>
          <w:lang w:eastAsia="fr-FR"/>
        </w:rPr>
        <w:t>.</w:t>
      </w:r>
      <w:r w:rsidRPr="003266BB">
        <w:rPr>
          <w:rFonts w:ascii="Simplified Arabic" w:eastAsia="Times New Roman" w:hAnsi="Simplified Arabic" w:cs="Simplified Arabic"/>
          <w:sz w:val="28"/>
          <w:szCs w:val="28"/>
          <w:lang w:eastAsia="fr-FR"/>
        </w:rPr>
        <w:br/>
      </w:r>
      <w:r w:rsidRPr="003266BB">
        <w:rPr>
          <w:rFonts w:ascii="Simplified Arabic" w:eastAsia="Times New Roman" w:hAnsi="Simplified Arabic" w:cs="Simplified Arabic"/>
          <w:sz w:val="28"/>
          <w:szCs w:val="28"/>
          <w:rtl/>
          <w:lang w:eastAsia="fr-FR"/>
        </w:rPr>
        <w:t>وينص ذات الامر في المادة 592 على ان الحد الادنى المطلوب من الشركاء في شركة المساهمة سبع شركاء وثلاث شركاء في شركة التوصية بالاسهم بنص المادة 715 من نفس الامر و ومن الامثلة التي تم ايرادها يتضح جليا ان عدد الشركاء يتحدد بنوع الشركة في حد ذاتها الا انه مشروط بين حد ادنى وحد اقصى لحرية التعاقد ورغبة الاشتراك</w:t>
      </w:r>
      <w:r w:rsidRPr="003266BB">
        <w:rPr>
          <w:rFonts w:ascii="Simplified Arabic" w:eastAsia="Times New Roman" w:hAnsi="Simplified Arabic" w:cs="Simplified Arabic"/>
          <w:sz w:val="28"/>
          <w:szCs w:val="28"/>
          <w:lang w:eastAsia="fr-FR"/>
        </w:rPr>
        <w:t>.</w:t>
      </w:r>
    </w:p>
    <w:p w:rsidR="0006777C" w:rsidRPr="003266BB" w:rsidRDefault="0006777C" w:rsidP="007B321A">
      <w:pPr>
        <w:spacing w:after="0" w:line="240" w:lineRule="auto"/>
        <w:jc w:val="right"/>
        <w:rPr>
          <w:rFonts w:ascii="Simplified Arabic" w:eastAsia="Times New Roman" w:hAnsi="Simplified Arabic" w:cs="Simplified Arabic"/>
          <w:sz w:val="28"/>
          <w:szCs w:val="28"/>
          <w:lang w:eastAsia="fr-FR"/>
        </w:rPr>
      </w:pPr>
      <w:r w:rsidRPr="003266BB">
        <w:rPr>
          <w:rFonts w:ascii="Simplified Arabic" w:eastAsia="Times New Roman" w:hAnsi="Simplified Arabic" w:cs="Simplified Arabic"/>
          <w:b/>
          <w:bCs/>
          <w:sz w:val="28"/>
          <w:szCs w:val="28"/>
          <w:u w:val="single"/>
          <w:rtl/>
          <w:lang w:eastAsia="fr-FR"/>
        </w:rPr>
        <w:t xml:space="preserve"> تقديم الحصص</w:t>
      </w:r>
      <w:r w:rsidRPr="003266BB">
        <w:rPr>
          <w:rFonts w:ascii="Simplified Arabic" w:eastAsia="Times New Roman" w:hAnsi="Simplified Arabic" w:cs="Simplified Arabic"/>
          <w:b/>
          <w:bCs/>
          <w:sz w:val="28"/>
          <w:szCs w:val="28"/>
          <w:u w:val="single"/>
          <w:lang w:eastAsia="fr-FR"/>
        </w:rPr>
        <w:t>:</w:t>
      </w:r>
    </w:p>
    <w:p w:rsidR="0006777C" w:rsidRPr="003266BB" w:rsidRDefault="0006777C" w:rsidP="004A52F8">
      <w:pPr>
        <w:spacing w:after="0" w:line="240" w:lineRule="auto"/>
        <w:jc w:val="right"/>
        <w:rPr>
          <w:rFonts w:ascii="Simplified Arabic" w:eastAsia="Times New Roman" w:hAnsi="Simplified Arabic" w:cs="Simplified Arabic"/>
          <w:sz w:val="28"/>
          <w:szCs w:val="28"/>
          <w:lang w:eastAsia="fr-FR"/>
        </w:rPr>
      </w:pPr>
      <w:r w:rsidRPr="003266BB">
        <w:rPr>
          <w:rFonts w:ascii="Simplified Arabic" w:eastAsia="Times New Roman" w:hAnsi="Simplified Arabic" w:cs="Simplified Arabic"/>
          <w:sz w:val="28"/>
          <w:szCs w:val="28"/>
          <w:rtl/>
          <w:lang w:eastAsia="fr-FR"/>
        </w:rPr>
        <w:t>ويتكون رأس مال الشركة من الحصص المقدمة من الشركاء لاجل الاستثمار وتحقيق الاهداف التي وجب من اجلها المشروع لكي ينعقد العقد صحيحا لا بد ان يقوم كل متعاقد بتقديم الحصة التي تعهد بها ولا يلتلزم حصص الشركاء .فليزم من كل شريك بتقديم حصة في الشركة والا اعتبر غير شريك ولو..... الحق في الارباح</w:t>
      </w:r>
      <w:r w:rsidRPr="003266BB">
        <w:rPr>
          <w:rFonts w:ascii="Simplified Arabic" w:eastAsia="Times New Roman" w:hAnsi="Simplified Arabic" w:cs="Simplified Arabic"/>
          <w:sz w:val="28"/>
          <w:szCs w:val="28"/>
          <w:lang w:eastAsia="fr-FR"/>
        </w:rPr>
        <w:t xml:space="preserve"> . </w:t>
      </w:r>
      <w:r w:rsidRPr="003266BB">
        <w:rPr>
          <w:rFonts w:ascii="Simplified Arabic" w:eastAsia="Times New Roman" w:hAnsi="Simplified Arabic" w:cs="Simplified Arabic"/>
          <w:sz w:val="28"/>
          <w:szCs w:val="28"/>
          <w:rtl/>
          <w:lang w:eastAsia="fr-FR"/>
        </w:rPr>
        <w:t>والحصص تكون اما نقدية او معنوية كما يجوز ان تكون عملا او ديونا لدى الغير</w:t>
      </w:r>
      <w:r w:rsidRPr="003266BB">
        <w:rPr>
          <w:rFonts w:ascii="Simplified Arabic" w:eastAsia="Times New Roman" w:hAnsi="Simplified Arabic" w:cs="Simplified Arabic"/>
          <w:sz w:val="28"/>
          <w:szCs w:val="28"/>
          <w:lang w:eastAsia="fr-FR"/>
        </w:rPr>
        <w:t>.</w:t>
      </w:r>
    </w:p>
    <w:p w:rsidR="0006777C" w:rsidRPr="003266BB" w:rsidRDefault="0006777C" w:rsidP="004A52F8">
      <w:pPr>
        <w:spacing w:after="0" w:line="240" w:lineRule="auto"/>
        <w:jc w:val="right"/>
        <w:rPr>
          <w:rFonts w:ascii="Simplified Arabic" w:eastAsia="Times New Roman" w:hAnsi="Simplified Arabic" w:cs="Simplified Arabic"/>
          <w:sz w:val="28"/>
          <w:szCs w:val="28"/>
          <w:lang w:eastAsia="fr-FR"/>
        </w:rPr>
      </w:pPr>
      <w:r w:rsidRPr="003266BB">
        <w:rPr>
          <w:rFonts w:ascii="Simplified Arabic" w:eastAsia="Times New Roman" w:hAnsi="Simplified Arabic" w:cs="Simplified Arabic"/>
          <w:b/>
          <w:bCs/>
          <w:sz w:val="28"/>
          <w:szCs w:val="28"/>
          <w:u w:val="single"/>
          <w:rtl/>
          <w:lang w:eastAsia="fr-FR"/>
        </w:rPr>
        <w:t>الفرع الاول: الحصص النقدية</w:t>
      </w:r>
      <w:r w:rsidRPr="003266BB">
        <w:rPr>
          <w:rFonts w:ascii="Simplified Arabic" w:eastAsia="Times New Roman" w:hAnsi="Simplified Arabic" w:cs="Simplified Arabic"/>
          <w:b/>
          <w:bCs/>
          <w:sz w:val="28"/>
          <w:szCs w:val="28"/>
          <w:u w:val="single"/>
          <w:lang w:eastAsia="fr-FR"/>
        </w:rPr>
        <w:t>(APPORTS ENNUMÉRAIRE )</w:t>
      </w:r>
    </w:p>
    <w:p w:rsidR="0006777C" w:rsidRPr="003266BB" w:rsidRDefault="0006777C" w:rsidP="004A52F8">
      <w:pPr>
        <w:spacing w:after="270" w:line="240" w:lineRule="auto"/>
        <w:jc w:val="right"/>
        <w:rPr>
          <w:rFonts w:ascii="Simplified Arabic" w:eastAsia="Times New Roman" w:hAnsi="Simplified Arabic" w:cs="Simplified Arabic"/>
          <w:sz w:val="28"/>
          <w:szCs w:val="28"/>
          <w:lang w:eastAsia="fr-FR"/>
        </w:rPr>
      </w:pPr>
      <w:r w:rsidRPr="003266BB">
        <w:rPr>
          <w:rFonts w:ascii="Simplified Arabic" w:eastAsia="Times New Roman" w:hAnsi="Simplified Arabic" w:cs="Simplified Arabic"/>
          <w:sz w:val="28"/>
          <w:szCs w:val="28"/>
          <w:rtl/>
          <w:lang w:eastAsia="fr-FR"/>
        </w:rPr>
        <w:t>فقد تكون الحصة مبلغا من النقود (1) يقدمها الشريك كحصة في الشركة وهو الوضع الغالب ومن مجموع هذه الحصص النقدية بتكون رأس مال الشركة والشريك في هذه الحالة دفع حصته النقدية التي تعهد بها في المواعيد المتفق عليها.ويقضي القانون المدني الجزائري(2) بالزام الشريك المتخلف عن تقديم حصته النقدية التي توعد بها في الاجل المحدد بالتعويض وهذا الالزام يخضع للقواعد العامة المتعلقة بتنفيذ الالزام بآداء مبلغ من النقود فاذا نكل التزامه ولم يوفي بما للشركة في ذمته من حصة او حصص نقدية جاز لهذا الدائن- الشركة- التنفيذ على امواله بمالها من حقوق في اصول الدين وفوائد قانونية وتعويضيه ولم يتطلب المشرع الجزائري ان تكون هذه الحصص متساوية القيمة وهو ما تنص به المادة 419 من التقنين المدني الجزائري بقولها تعتبر حصص الشركاء متساوية القيمة وانها تخص ملكية المال لا مجرد الانتفاع به ما لم يوجد اتفاق او عرف يخالف ذلك</w:t>
      </w:r>
      <w:r w:rsidRPr="003266BB">
        <w:rPr>
          <w:rFonts w:ascii="Simplified Arabic" w:eastAsia="Times New Roman" w:hAnsi="Simplified Arabic" w:cs="Simplified Arabic"/>
          <w:sz w:val="28"/>
          <w:szCs w:val="28"/>
          <w:lang w:eastAsia="fr-FR"/>
        </w:rPr>
        <w:br/>
      </w:r>
    </w:p>
    <w:p w:rsidR="0006777C" w:rsidRPr="003266BB" w:rsidRDefault="0006777C" w:rsidP="007B321A">
      <w:pPr>
        <w:spacing w:after="0" w:line="240" w:lineRule="auto"/>
        <w:jc w:val="right"/>
        <w:rPr>
          <w:rFonts w:ascii="Simplified Arabic" w:eastAsia="Times New Roman" w:hAnsi="Simplified Arabic" w:cs="Simplified Arabic"/>
          <w:sz w:val="28"/>
          <w:szCs w:val="28"/>
          <w:lang w:eastAsia="fr-FR"/>
        </w:rPr>
      </w:pPr>
      <w:r w:rsidRPr="003266BB">
        <w:rPr>
          <w:rFonts w:ascii="Simplified Arabic" w:eastAsia="Times New Roman" w:hAnsi="Simplified Arabic" w:cs="Simplified Arabic"/>
          <w:b/>
          <w:bCs/>
          <w:sz w:val="28"/>
          <w:szCs w:val="28"/>
          <w:u w:val="single"/>
          <w:rtl/>
          <w:lang w:eastAsia="fr-FR"/>
        </w:rPr>
        <w:lastRenderedPageBreak/>
        <w:t>: الحصص ا</w:t>
      </w:r>
      <w:r w:rsidR="00852AE0">
        <w:rPr>
          <w:rFonts w:ascii="Simplified Arabic" w:eastAsia="Times New Roman" w:hAnsi="Simplified Arabic" w:cs="Simplified Arabic" w:hint="cs"/>
          <w:b/>
          <w:bCs/>
          <w:sz w:val="28"/>
          <w:szCs w:val="28"/>
          <w:u w:val="single"/>
          <w:rtl/>
          <w:lang w:eastAsia="fr-FR"/>
        </w:rPr>
        <w:t>ل</w:t>
      </w:r>
      <w:r w:rsidRPr="003266BB">
        <w:rPr>
          <w:rFonts w:ascii="Simplified Arabic" w:eastAsia="Times New Roman" w:hAnsi="Simplified Arabic" w:cs="Simplified Arabic"/>
          <w:b/>
          <w:bCs/>
          <w:sz w:val="28"/>
          <w:szCs w:val="28"/>
          <w:u w:val="single"/>
          <w:rtl/>
          <w:lang w:eastAsia="fr-FR"/>
        </w:rPr>
        <w:t>ع</w:t>
      </w:r>
      <w:r w:rsidR="00852AE0">
        <w:rPr>
          <w:rFonts w:ascii="Simplified Arabic" w:eastAsia="Times New Roman" w:hAnsi="Simplified Arabic" w:cs="Simplified Arabic" w:hint="cs"/>
          <w:b/>
          <w:bCs/>
          <w:sz w:val="28"/>
          <w:szCs w:val="28"/>
          <w:u w:val="single"/>
          <w:rtl/>
          <w:lang w:eastAsia="fr-FR"/>
        </w:rPr>
        <w:t>ي</w:t>
      </w:r>
      <w:r w:rsidRPr="003266BB">
        <w:rPr>
          <w:rFonts w:ascii="Simplified Arabic" w:eastAsia="Times New Roman" w:hAnsi="Simplified Arabic" w:cs="Simplified Arabic"/>
          <w:b/>
          <w:bCs/>
          <w:sz w:val="28"/>
          <w:szCs w:val="28"/>
          <w:u w:val="single"/>
          <w:rtl/>
          <w:lang w:eastAsia="fr-FR"/>
        </w:rPr>
        <w:t>نية</w:t>
      </w:r>
    </w:p>
    <w:p w:rsidR="0006777C" w:rsidRPr="003266BB" w:rsidRDefault="0006777C" w:rsidP="004A52F8">
      <w:pPr>
        <w:spacing w:after="0" w:line="240" w:lineRule="auto"/>
        <w:jc w:val="right"/>
        <w:rPr>
          <w:rFonts w:ascii="Simplified Arabic" w:eastAsia="Times New Roman" w:hAnsi="Simplified Arabic" w:cs="Simplified Arabic"/>
          <w:sz w:val="28"/>
          <w:szCs w:val="28"/>
          <w:lang w:eastAsia="fr-FR"/>
        </w:rPr>
      </w:pPr>
      <w:r w:rsidRPr="003266BB">
        <w:rPr>
          <w:rFonts w:ascii="Simplified Arabic" w:eastAsia="Times New Roman" w:hAnsi="Simplified Arabic" w:cs="Simplified Arabic"/>
          <w:sz w:val="28"/>
          <w:szCs w:val="28"/>
          <w:rtl/>
          <w:lang w:eastAsia="fr-FR"/>
        </w:rPr>
        <w:t>وفي هذا يقرر القانون المدني الجزائري (1) انه من كانت حصص الشركاء ملكية او حق منفعة او الى حق عيني آخر فان ضمان الحصص الهالكة او استحقاقها او اثباتها أو إشابتها بعيب او نقص يخضع لاحكام البيع اما اذا كانت مجرد الانتفاع بالمال فاحكام الايجار هي التي تطبق على ذلك فقد تكون الحصة شيءا آخر غير النقود , كأن يتعهد الشريك بتقديم سيارته او سكنه او علامة تجارية اودين في ذمة الغير وتقدم هذه الحصص إما على وجه التمليك وفي هذه الحالة فانها تخرج عن ملكية صاحبها نهائيا وتركن الى ملكية الشركة(2) ولابد عندها من القيام باجراءات البيع لتنقل الملكية الى الشركة(3) وعلى هذا الوجه فلا يحق للشريك المطالبة باستردادها عند انحلال الشركة , وقد تقدم الحصص على وجه الانتفاع لا التمليك وهي بذلك لا تحرج من ذمة مالكها ولا تنتقل الى ذمة الشركة ويقع على صاحب الحصة في هذه الحالة تمكين الشركة من الانتفاع بالحصة المقدمة وتطبق في هذه الحالةاحكام الايجار</w:t>
      </w:r>
      <w:r w:rsidRPr="003266BB">
        <w:rPr>
          <w:rFonts w:ascii="Simplified Arabic" w:eastAsia="Times New Roman" w:hAnsi="Simplified Arabic" w:cs="Simplified Arabic"/>
          <w:sz w:val="28"/>
          <w:szCs w:val="28"/>
          <w:lang w:eastAsia="fr-FR"/>
        </w:rPr>
        <w:br/>
      </w:r>
      <w:r w:rsidRPr="003266BB">
        <w:rPr>
          <w:rFonts w:ascii="Simplified Arabic" w:eastAsia="Times New Roman" w:hAnsi="Simplified Arabic" w:cs="Simplified Arabic"/>
          <w:sz w:val="28"/>
          <w:szCs w:val="28"/>
          <w:rtl/>
          <w:lang w:eastAsia="fr-FR"/>
        </w:rPr>
        <w:t>فان هلكت الحصة بسبب لادخللادارة الشركة او اصابها نقص جراء الاستغلال والانتفاع بها فيقع تحمل ذلك على الشريك وعندها يكون عليه تقديم حصته من جديد أوعليه ان ينسحب</w:t>
      </w:r>
      <w:r w:rsidRPr="003266BB">
        <w:rPr>
          <w:rFonts w:ascii="Simplified Arabic" w:eastAsia="Times New Roman" w:hAnsi="Simplified Arabic" w:cs="Simplified Arabic"/>
          <w:sz w:val="28"/>
          <w:szCs w:val="28"/>
          <w:lang w:eastAsia="fr-FR"/>
        </w:rPr>
        <w:t xml:space="preserve"> .</w:t>
      </w:r>
      <w:r w:rsidRPr="003266BB">
        <w:rPr>
          <w:rFonts w:ascii="Simplified Arabic" w:eastAsia="Times New Roman" w:hAnsi="Simplified Arabic" w:cs="Simplified Arabic"/>
          <w:sz w:val="28"/>
          <w:szCs w:val="28"/>
          <w:lang w:eastAsia="fr-FR"/>
        </w:rPr>
        <w:br/>
      </w:r>
      <w:r w:rsidRPr="003266BB">
        <w:rPr>
          <w:rFonts w:ascii="Simplified Arabic" w:eastAsia="Times New Roman" w:hAnsi="Simplified Arabic" w:cs="Simplified Arabic"/>
          <w:sz w:val="28"/>
          <w:szCs w:val="28"/>
          <w:rtl/>
          <w:lang w:eastAsia="fr-FR"/>
        </w:rPr>
        <w:t>كما يقع على الشريك ضمان عدم التعرض وضمان العيوب وكل ما يحول دون انتفاع الشركة بالحصة على الوجه المطلوب. ومن جهة أخرى فإن دائني الشركة لا يحق لهم التنفيذ على الحصة المقدمة على وجه الانتفاع لانها مستقلة عن ذمة مدينهم – الشركة - وللشريك عند انتهاء مدة الانتفاع المتفق عليها او انقضاء الشركة ان يسترد الحصة المقدمة على وجه الانتفاع</w:t>
      </w:r>
      <w:r w:rsidRPr="003266BB">
        <w:rPr>
          <w:rFonts w:ascii="Simplified Arabic" w:eastAsia="Times New Roman" w:hAnsi="Simplified Arabic" w:cs="Simplified Arabic"/>
          <w:sz w:val="28"/>
          <w:szCs w:val="28"/>
          <w:lang w:eastAsia="fr-FR"/>
        </w:rPr>
        <w:t>.</w:t>
      </w:r>
    </w:p>
    <w:p w:rsidR="0006777C" w:rsidRPr="003266BB" w:rsidRDefault="0006777C" w:rsidP="007B321A">
      <w:pPr>
        <w:spacing w:after="0" w:line="240" w:lineRule="auto"/>
        <w:jc w:val="right"/>
        <w:rPr>
          <w:rFonts w:ascii="Simplified Arabic" w:eastAsia="Times New Roman" w:hAnsi="Simplified Arabic" w:cs="Simplified Arabic"/>
          <w:sz w:val="28"/>
          <w:szCs w:val="28"/>
          <w:lang w:eastAsia="fr-FR"/>
        </w:rPr>
      </w:pPr>
      <w:r w:rsidRPr="003266BB">
        <w:rPr>
          <w:rFonts w:ascii="Simplified Arabic" w:eastAsia="Times New Roman" w:hAnsi="Simplified Arabic" w:cs="Simplified Arabic"/>
          <w:b/>
          <w:bCs/>
          <w:sz w:val="28"/>
          <w:szCs w:val="28"/>
          <w:u w:val="single"/>
          <w:rtl/>
          <w:lang w:eastAsia="fr-FR"/>
        </w:rPr>
        <w:t>الحصص بالعمل</w:t>
      </w:r>
      <w:r w:rsidRPr="003266BB">
        <w:rPr>
          <w:rFonts w:ascii="Simplified Arabic" w:eastAsia="Times New Roman" w:hAnsi="Simplified Arabic" w:cs="Simplified Arabic"/>
          <w:b/>
          <w:bCs/>
          <w:sz w:val="28"/>
          <w:szCs w:val="28"/>
          <w:u w:val="single"/>
          <w:lang w:eastAsia="fr-FR"/>
        </w:rPr>
        <w:t xml:space="preserve">: </w:t>
      </w:r>
    </w:p>
    <w:p w:rsidR="0006777C" w:rsidRPr="003266BB" w:rsidRDefault="0006777C" w:rsidP="004A52F8">
      <w:pPr>
        <w:spacing w:after="0" w:line="240" w:lineRule="auto"/>
        <w:jc w:val="right"/>
        <w:rPr>
          <w:rFonts w:ascii="Simplified Arabic" w:eastAsia="Times New Roman" w:hAnsi="Simplified Arabic" w:cs="Simplified Arabic"/>
          <w:sz w:val="28"/>
          <w:szCs w:val="28"/>
          <w:lang w:eastAsia="fr-FR"/>
        </w:rPr>
      </w:pPr>
      <w:r w:rsidRPr="003266BB">
        <w:rPr>
          <w:rFonts w:ascii="Simplified Arabic" w:eastAsia="Times New Roman" w:hAnsi="Simplified Arabic" w:cs="Simplified Arabic"/>
          <w:sz w:val="28"/>
          <w:szCs w:val="28"/>
          <w:rtl/>
          <w:lang w:eastAsia="fr-FR"/>
        </w:rPr>
        <w:t>وللشريك الحق في التعهد بدل تقديم حصة نقدية او عينية بتقديم او آداء عمل يحقق بمقتضاه للشركة فائدة مادية كالأبحاث العلميةوالخبرات الفنية</w:t>
      </w:r>
      <w:r w:rsidRPr="003266BB">
        <w:rPr>
          <w:rFonts w:ascii="Simplified Arabic" w:eastAsia="Times New Roman" w:hAnsi="Simplified Arabic" w:cs="Simplified Arabic"/>
          <w:sz w:val="28"/>
          <w:szCs w:val="28"/>
          <w:lang w:eastAsia="fr-FR"/>
        </w:rPr>
        <w:t xml:space="preserve"> .</w:t>
      </w:r>
      <w:r w:rsidRPr="003266BB">
        <w:rPr>
          <w:rFonts w:ascii="Simplified Arabic" w:eastAsia="Times New Roman" w:hAnsi="Simplified Arabic" w:cs="Simplified Arabic"/>
          <w:sz w:val="28"/>
          <w:szCs w:val="28"/>
          <w:lang w:eastAsia="fr-FR"/>
        </w:rPr>
        <w:br/>
      </w:r>
      <w:r w:rsidRPr="003266BB">
        <w:rPr>
          <w:rFonts w:ascii="Simplified Arabic" w:eastAsia="Times New Roman" w:hAnsi="Simplified Arabic" w:cs="Simplified Arabic"/>
          <w:sz w:val="28"/>
          <w:szCs w:val="28"/>
          <w:rtl/>
          <w:lang w:eastAsia="fr-FR"/>
        </w:rPr>
        <w:t>وفي ذلك يقرر القانون المدني الجزائري في المادة 420 منه على ان للشريك ان يقدم حصة تتمثل في جهد يبذله وتنتفع به الشركة, وحتى يعتبر العمل حصة للشريك في الشركة وجب ان يكون ذا شأن جدي في نجاح الشركة وذو اهمية خاصة فيه ويقصد بالعمل في هذا الباب العمل الفني(4) كالخبرة في شأن التجارة او القانون او التسيير المالي اوالمحاسبي او الدراسات الاستشرافية المستقبلية</w:t>
      </w:r>
      <w:r w:rsidRPr="003266BB">
        <w:rPr>
          <w:rFonts w:ascii="Simplified Arabic" w:eastAsia="Times New Roman" w:hAnsi="Simplified Arabic" w:cs="Simplified Arabic"/>
          <w:sz w:val="28"/>
          <w:szCs w:val="28"/>
          <w:lang w:eastAsia="fr-FR"/>
        </w:rPr>
        <w:t xml:space="preserve">, </w:t>
      </w:r>
      <w:r w:rsidRPr="003266BB">
        <w:rPr>
          <w:rFonts w:ascii="Simplified Arabic" w:eastAsia="Times New Roman" w:hAnsi="Simplified Arabic" w:cs="Simplified Arabic"/>
          <w:sz w:val="28"/>
          <w:szCs w:val="28"/>
          <w:rtl/>
          <w:lang w:eastAsia="fr-FR"/>
        </w:rPr>
        <w:t>واجاز المشرع الجزائري ان تكون الحصص العينية المقدمة عملا يتوقف على شرط ان يكون هذا العمل ذا اهمية وفائدة لا مجرد نفوذ سياسي او مالي</w:t>
      </w:r>
      <w:r w:rsidRPr="003266BB">
        <w:rPr>
          <w:rFonts w:ascii="Simplified Arabic" w:eastAsia="Times New Roman" w:hAnsi="Simplified Arabic" w:cs="Simplified Arabic"/>
          <w:sz w:val="28"/>
          <w:szCs w:val="28"/>
          <w:lang w:eastAsia="fr-FR"/>
        </w:rPr>
        <w:t>.</w:t>
      </w:r>
      <w:r w:rsidRPr="003266BB">
        <w:rPr>
          <w:rFonts w:ascii="Simplified Arabic" w:eastAsia="Times New Roman" w:hAnsi="Simplified Arabic" w:cs="Simplified Arabic"/>
          <w:sz w:val="28"/>
          <w:szCs w:val="28"/>
          <w:lang w:eastAsia="fr-FR"/>
        </w:rPr>
        <w:br/>
      </w:r>
      <w:r w:rsidRPr="003266BB">
        <w:rPr>
          <w:rFonts w:ascii="Simplified Arabic" w:eastAsia="Times New Roman" w:hAnsi="Simplified Arabic" w:cs="Simplified Arabic"/>
          <w:sz w:val="28"/>
          <w:szCs w:val="28"/>
          <w:rtl/>
          <w:lang w:eastAsia="fr-FR"/>
        </w:rPr>
        <w:t>وكما هو</w:t>
      </w:r>
      <w:r w:rsidR="007B321A">
        <w:rPr>
          <w:rFonts w:ascii="Simplified Arabic" w:eastAsia="Times New Roman" w:hAnsi="Simplified Arabic" w:cs="Simplified Arabic" w:hint="cs"/>
          <w:sz w:val="28"/>
          <w:szCs w:val="28"/>
          <w:rtl/>
          <w:lang w:eastAsia="fr-FR"/>
        </w:rPr>
        <w:t xml:space="preserve"> </w:t>
      </w:r>
      <w:r w:rsidRPr="003266BB">
        <w:rPr>
          <w:rFonts w:ascii="Simplified Arabic" w:eastAsia="Times New Roman" w:hAnsi="Simplified Arabic" w:cs="Simplified Arabic"/>
          <w:sz w:val="28"/>
          <w:szCs w:val="28"/>
          <w:rtl/>
          <w:lang w:eastAsia="fr-FR"/>
        </w:rPr>
        <w:t>معلوم في الجزائر فان الفوائد التي يجنيها المسؤولون أوكبارالمسؤولين من خلال استغلال النفوذ السياسي او المالي خير مثال على انهم ليسوا شركاء في الهيئات التي تدر عليهم ارباحا خيالية (5</w:t>
      </w:r>
      <w:r w:rsidRPr="003266BB">
        <w:rPr>
          <w:rFonts w:ascii="Simplified Arabic" w:eastAsia="Times New Roman" w:hAnsi="Simplified Arabic" w:cs="Simplified Arabic"/>
          <w:sz w:val="28"/>
          <w:szCs w:val="28"/>
          <w:lang w:eastAsia="fr-FR"/>
        </w:rPr>
        <w:t>)</w:t>
      </w:r>
      <w:r w:rsidRPr="003266BB">
        <w:rPr>
          <w:rFonts w:ascii="Simplified Arabic" w:eastAsia="Times New Roman" w:hAnsi="Simplified Arabic" w:cs="Simplified Arabic"/>
          <w:sz w:val="28"/>
          <w:szCs w:val="28"/>
          <w:lang w:eastAsia="fr-FR"/>
        </w:rPr>
        <w:br/>
      </w:r>
      <w:r w:rsidRPr="003266BB">
        <w:rPr>
          <w:rFonts w:ascii="Simplified Arabic" w:eastAsia="Times New Roman" w:hAnsi="Simplified Arabic" w:cs="Simplified Arabic"/>
          <w:sz w:val="28"/>
          <w:szCs w:val="28"/>
          <w:rtl/>
          <w:lang w:eastAsia="fr-FR"/>
        </w:rPr>
        <w:t xml:space="preserve">فمتى كانت حصة الشريك عملا معينا التزم بتخصيص هذا العمل لفائدة الشركة وحدها لما قد ترتبه مزاولة العمل الشخص او لحساب شركة منافسة من التنافي ومبدأ التعاون الذي تفترضه نية الاشتراك واذا وقع طارئ حال دون آدائها العمل لفائدة الشركة كالمرض او العجز تحمل نتيجة ذلك واعتبرمتخلف عن تقديم </w:t>
      </w:r>
      <w:r w:rsidRPr="003266BB">
        <w:rPr>
          <w:rFonts w:ascii="Simplified Arabic" w:eastAsia="Times New Roman" w:hAnsi="Simplified Arabic" w:cs="Simplified Arabic"/>
          <w:sz w:val="28"/>
          <w:szCs w:val="28"/>
          <w:rtl/>
          <w:lang w:eastAsia="fr-FR"/>
        </w:rPr>
        <w:lastRenderedPageBreak/>
        <w:t>حصته التي تعهد بتقديمها بما يملكه من الاشتراك في الارباح المتوقعة</w:t>
      </w:r>
      <w:r w:rsidRPr="003266BB">
        <w:rPr>
          <w:rFonts w:ascii="Simplified Arabic" w:eastAsia="Times New Roman" w:hAnsi="Simplified Arabic" w:cs="Simplified Arabic"/>
          <w:sz w:val="28"/>
          <w:szCs w:val="28"/>
          <w:lang w:eastAsia="fr-FR"/>
        </w:rPr>
        <w:t>.</w:t>
      </w:r>
      <w:r w:rsidRPr="003266BB">
        <w:rPr>
          <w:rFonts w:ascii="Simplified Arabic" w:eastAsia="Times New Roman" w:hAnsi="Simplified Arabic" w:cs="Simplified Arabic"/>
          <w:sz w:val="28"/>
          <w:szCs w:val="28"/>
          <w:lang w:eastAsia="fr-FR"/>
        </w:rPr>
        <w:br/>
      </w:r>
      <w:r w:rsidRPr="003266BB">
        <w:rPr>
          <w:rFonts w:ascii="Simplified Arabic" w:eastAsia="Times New Roman" w:hAnsi="Simplified Arabic" w:cs="Simplified Arabic"/>
          <w:sz w:val="28"/>
          <w:szCs w:val="28"/>
          <w:rtl/>
          <w:lang w:eastAsia="fr-FR"/>
        </w:rPr>
        <w:t>واذا حلت الشركة وانقضت لاحد الاسباب التي ياتي بيانها بالتفصيل لاحقا فله استرداد حريته في التصرف في وقته وعمله(1</w:t>
      </w:r>
      <w:r w:rsidRPr="003266BB">
        <w:rPr>
          <w:rFonts w:ascii="Simplified Arabic" w:eastAsia="Times New Roman" w:hAnsi="Simplified Arabic" w:cs="Simplified Arabic"/>
          <w:sz w:val="28"/>
          <w:szCs w:val="28"/>
          <w:lang w:eastAsia="fr-FR"/>
        </w:rPr>
        <w:t>).</w:t>
      </w:r>
      <w:r w:rsidRPr="003266BB">
        <w:rPr>
          <w:rFonts w:ascii="Simplified Arabic" w:eastAsia="Times New Roman" w:hAnsi="Simplified Arabic" w:cs="Simplified Arabic"/>
          <w:sz w:val="28"/>
          <w:szCs w:val="28"/>
          <w:lang w:eastAsia="fr-FR"/>
        </w:rPr>
        <w:br/>
      </w:r>
      <w:r w:rsidRPr="003266BB">
        <w:rPr>
          <w:rFonts w:ascii="Simplified Arabic" w:eastAsia="Times New Roman" w:hAnsi="Simplified Arabic" w:cs="Simplified Arabic"/>
          <w:sz w:val="28"/>
          <w:szCs w:val="28"/>
          <w:rtl/>
          <w:lang w:eastAsia="fr-FR"/>
        </w:rPr>
        <w:t>وتنص المادة 324 من التقين المدني التجاري الجزائري انه اذا كانت الحصة المقدمة عملا يقدمه الشريك للشركة وجب عليه ان يقوم بالخدمات التي تعهد بها وان يقدم حسابا عما قد يكون كسبه من وقت قيام الشريك بمزاولة العمل الذي قدمه كحصة لها وهو بذلك يكون ملزما بتقديم كشف حساب عما قد يكون حققه أثناء نشاط الشركة من يوم التحاقه بعمله كشريك بحصة عمل لفائدة الشركة</w:t>
      </w:r>
      <w:r w:rsidRPr="003266BB">
        <w:rPr>
          <w:rFonts w:ascii="Simplified Arabic" w:eastAsia="Times New Roman" w:hAnsi="Simplified Arabic" w:cs="Simplified Arabic"/>
          <w:sz w:val="28"/>
          <w:szCs w:val="28"/>
          <w:lang w:eastAsia="fr-FR"/>
        </w:rPr>
        <w:t>.</w:t>
      </w:r>
      <w:r w:rsidRPr="003266BB">
        <w:rPr>
          <w:rFonts w:ascii="Simplified Arabic" w:eastAsia="Times New Roman" w:hAnsi="Simplified Arabic" w:cs="Simplified Arabic"/>
          <w:sz w:val="28"/>
          <w:szCs w:val="28"/>
          <w:lang w:eastAsia="fr-FR"/>
        </w:rPr>
        <w:br/>
      </w:r>
      <w:r w:rsidRPr="003266BB">
        <w:rPr>
          <w:rFonts w:ascii="Simplified Arabic" w:eastAsia="Times New Roman" w:hAnsi="Simplified Arabic" w:cs="Simplified Arabic"/>
          <w:sz w:val="28"/>
          <w:szCs w:val="28"/>
          <w:rtl/>
          <w:lang w:eastAsia="fr-FR"/>
        </w:rPr>
        <w:t>فان قام باعمال غير التي التزم بها تجاه الشركة وخارج الوقت المحدد لآداء العمل كانت الفائدة حقا خالصا له</w:t>
      </w:r>
    </w:p>
    <w:p w:rsidR="0006777C" w:rsidRPr="003266BB" w:rsidRDefault="0006777C" w:rsidP="004A52F8">
      <w:pPr>
        <w:spacing w:after="0" w:line="240" w:lineRule="auto"/>
        <w:jc w:val="right"/>
        <w:rPr>
          <w:rFonts w:ascii="Simplified Arabic" w:eastAsia="Times New Roman" w:hAnsi="Simplified Arabic" w:cs="Simplified Arabic"/>
          <w:sz w:val="28"/>
          <w:szCs w:val="28"/>
          <w:lang w:eastAsia="fr-FR"/>
        </w:rPr>
      </w:pPr>
      <w:r w:rsidRPr="003266BB">
        <w:rPr>
          <w:rFonts w:ascii="Simplified Arabic" w:eastAsia="Times New Roman" w:hAnsi="Simplified Arabic" w:cs="Simplified Arabic"/>
          <w:b/>
          <w:bCs/>
          <w:sz w:val="28"/>
          <w:szCs w:val="28"/>
          <w:u w:val="single"/>
          <w:rtl/>
          <w:lang w:eastAsia="fr-FR"/>
        </w:rPr>
        <w:t>الحصة دين لدى الغير</w:t>
      </w:r>
      <w:r w:rsidRPr="003266BB">
        <w:rPr>
          <w:rFonts w:ascii="Simplified Arabic" w:eastAsia="Times New Roman" w:hAnsi="Simplified Arabic" w:cs="Simplified Arabic"/>
          <w:b/>
          <w:bCs/>
          <w:sz w:val="28"/>
          <w:szCs w:val="28"/>
          <w:u w:val="single"/>
          <w:lang w:eastAsia="fr-FR"/>
        </w:rPr>
        <w:t>:</w:t>
      </w:r>
    </w:p>
    <w:p w:rsidR="0006777C" w:rsidRPr="003266BB" w:rsidRDefault="0006777C" w:rsidP="004A52F8">
      <w:pPr>
        <w:spacing w:after="0" w:line="240" w:lineRule="auto"/>
        <w:jc w:val="right"/>
        <w:rPr>
          <w:rFonts w:ascii="Simplified Arabic" w:eastAsia="Times New Roman" w:hAnsi="Simplified Arabic" w:cs="Simplified Arabic"/>
          <w:sz w:val="28"/>
          <w:szCs w:val="28"/>
          <w:lang w:eastAsia="fr-FR"/>
        </w:rPr>
      </w:pPr>
      <w:r w:rsidRPr="003266BB">
        <w:rPr>
          <w:rFonts w:ascii="Simplified Arabic" w:eastAsia="Times New Roman" w:hAnsi="Simplified Arabic" w:cs="Simplified Arabic"/>
          <w:sz w:val="28"/>
          <w:szCs w:val="28"/>
          <w:rtl/>
          <w:lang w:eastAsia="fr-FR"/>
        </w:rPr>
        <w:t>وقد نصت المادة 324 من الامر 75/58 لعام 1975 على جواز تقديم حصة تكون في شكل دين للشريك لدى الغير وقد توخى المشرع حماية الشركة من التأثر بعدم آداء احد الشركاء حصته حتى كانت دينا في ذمت الغير وقضى ان اذا استحال استيفاء الشريك الدائن للغير دينه يبقى مسؤولا عن تعويض الضرر عند حلول الاجل كما لا تتوقف مسؤولية الشريك على مجرد وجود الحق الذي قدمه كحصة في الشركة بل يكون ضامنا لوجود الحق ومسؤولا عنه بضمان قدرته على الدفع وقت الاستحقاق وهو مخالف لاحكام الحالة المدنية التي تنقضي فيها مسؤولية المحيل باستكمال عملية الاحالة اذا لم يكن هناك اتفاق على خلاف الذكر</w:t>
      </w:r>
    </w:p>
    <w:p w:rsidR="0006777C" w:rsidRPr="003266BB" w:rsidRDefault="007B321A" w:rsidP="007B321A">
      <w:pPr>
        <w:spacing w:after="0" w:line="240" w:lineRule="auto"/>
        <w:jc w:val="right"/>
        <w:rPr>
          <w:rFonts w:ascii="Simplified Arabic" w:eastAsia="Times New Roman" w:hAnsi="Simplified Arabic" w:cs="Simplified Arabic"/>
          <w:sz w:val="28"/>
          <w:szCs w:val="28"/>
          <w:lang w:eastAsia="fr-FR"/>
        </w:rPr>
      </w:pPr>
      <w:r>
        <w:rPr>
          <w:rFonts w:ascii="Simplified Arabic" w:eastAsia="Times New Roman" w:hAnsi="Simplified Arabic" w:cs="Simplified Arabic" w:hint="cs"/>
          <w:b/>
          <w:bCs/>
          <w:sz w:val="28"/>
          <w:szCs w:val="28"/>
          <w:u w:val="single"/>
          <w:rtl/>
          <w:lang w:eastAsia="fr-FR"/>
        </w:rPr>
        <w:t>-</w:t>
      </w:r>
      <w:r w:rsidR="0006777C" w:rsidRPr="003266BB">
        <w:rPr>
          <w:rFonts w:ascii="Simplified Arabic" w:eastAsia="Times New Roman" w:hAnsi="Simplified Arabic" w:cs="Simplified Arabic"/>
          <w:b/>
          <w:bCs/>
          <w:sz w:val="28"/>
          <w:szCs w:val="28"/>
          <w:u w:val="single"/>
          <w:rtl/>
          <w:lang w:eastAsia="fr-FR"/>
        </w:rPr>
        <w:t xml:space="preserve"> نية المشاركة</w:t>
      </w:r>
    </w:p>
    <w:p w:rsidR="004A52F8" w:rsidRDefault="0006777C" w:rsidP="004A52F8">
      <w:pPr>
        <w:spacing w:after="0" w:line="240" w:lineRule="auto"/>
        <w:jc w:val="right"/>
        <w:rPr>
          <w:rFonts w:ascii="Simplified Arabic" w:eastAsia="Times New Roman" w:hAnsi="Simplified Arabic" w:cs="Simplified Arabic"/>
          <w:sz w:val="28"/>
          <w:szCs w:val="28"/>
          <w:rtl/>
          <w:lang w:eastAsia="fr-FR"/>
        </w:rPr>
      </w:pPr>
      <w:r w:rsidRPr="003266BB">
        <w:rPr>
          <w:rFonts w:ascii="Simplified Arabic" w:eastAsia="Times New Roman" w:hAnsi="Simplified Arabic" w:cs="Simplified Arabic"/>
          <w:sz w:val="28"/>
          <w:szCs w:val="28"/>
          <w:rtl/>
          <w:lang w:eastAsia="fr-FR"/>
        </w:rPr>
        <w:t>وهي ركن جوهري يستشف من جوهر العقد ذاته وينصب على الحالة النفسية التي دفعت الشخص الى التعاقد(2) وتوفر نية المشاركة على انها رغبة ارادية تدفع الشركاء الى التعاقد عن طريق التعاون الإيجابي لتحقيق هدف الشركة – المتمثل في الربح - وتقوم نية المشاركة على الرغبة الارادية فالشركة لا تنشئ الا بين افراد يرغب كلا منهم في انشاءها مع الآخر فهي حالة ارادية تختلف عن الشيوع كما سبق وان فصلنا ذلك والى جانب الرغبة الارادية نجد ان نية المشاركة تقوم كذلك على التعاون الايجابي بين الشركاء من تقديم الحصص وتنظيم ادارة الشركة والاشراف والرقابة , وهذا التعاون هو الذي يفرق عقد الشركة عن عقد القرض كما يقضي عقد الشركة المساواة بين الشركاء في تقديم الحصص وتنظيم ادارة الشركة ويقصد بالمساواة المراكز القانونية فليس بينهم تابع ومتبوع ولا رئيس ولا مرؤوس ولا يعمل احدهم لحساب الآخر وانما يتساوى الجميع لتحقيق الهدف المنشود من انشاء الشخص المعنوي المسمى الشركة وهذه هي المساواة التي تتيح لنا التمييز بين عقد الشركة وعقد العمل مع الاشتراك في الارباح</w:t>
      </w:r>
    </w:p>
    <w:p w:rsidR="004A52F8" w:rsidRDefault="004A52F8" w:rsidP="004A52F8">
      <w:pPr>
        <w:spacing w:after="0" w:line="240" w:lineRule="auto"/>
        <w:jc w:val="right"/>
        <w:rPr>
          <w:rFonts w:ascii="Simplified Arabic" w:eastAsia="Times New Roman" w:hAnsi="Simplified Arabic" w:cs="Simplified Arabic"/>
          <w:sz w:val="28"/>
          <w:szCs w:val="28"/>
          <w:rtl/>
          <w:lang w:eastAsia="fr-FR"/>
        </w:rPr>
      </w:pPr>
    </w:p>
    <w:p w:rsidR="004A52F8" w:rsidRDefault="004A52F8" w:rsidP="004A52F8">
      <w:pPr>
        <w:spacing w:after="0" w:line="240" w:lineRule="auto"/>
        <w:jc w:val="right"/>
        <w:rPr>
          <w:rFonts w:ascii="Simplified Arabic" w:eastAsia="Times New Roman" w:hAnsi="Simplified Arabic" w:cs="Simplified Arabic"/>
          <w:sz w:val="28"/>
          <w:szCs w:val="28"/>
          <w:rtl/>
          <w:lang w:eastAsia="fr-FR"/>
        </w:rPr>
      </w:pPr>
    </w:p>
    <w:p w:rsidR="0006777C" w:rsidRPr="003266BB" w:rsidRDefault="0006777C" w:rsidP="007B321A">
      <w:pPr>
        <w:spacing w:after="0" w:line="240" w:lineRule="auto"/>
        <w:jc w:val="right"/>
        <w:rPr>
          <w:rFonts w:ascii="Simplified Arabic" w:eastAsia="Times New Roman" w:hAnsi="Simplified Arabic" w:cs="Simplified Arabic"/>
          <w:sz w:val="28"/>
          <w:szCs w:val="28"/>
          <w:lang w:eastAsia="fr-FR"/>
        </w:rPr>
      </w:pPr>
      <w:r w:rsidRPr="003266BB">
        <w:rPr>
          <w:rFonts w:ascii="Simplified Arabic" w:eastAsia="Times New Roman" w:hAnsi="Simplified Arabic" w:cs="Simplified Arabic"/>
          <w:b/>
          <w:bCs/>
          <w:sz w:val="28"/>
          <w:szCs w:val="28"/>
          <w:u w:val="single"/>
          <w:rtl/>
          <w:lang w:eastAsia="fr-FR"/>
        </w:rPr>
        <w:lastRenderedPageBreak/>
        <w:t xml:space="preserve"> اقتسام الارباح </w:t>
      </w:r>
      <w:r w:rsidR="007B321A">
        <w:rPr>
          <w:rFonts w:ascii="Simplified Arabic" w:eastAsia="Times New Roman" w:hAnsi="Simplified Arabic" w:cs="Simplified Arabic"/>
          <w:b/>
          <w:bCs/>
          <w:sz w:val="28"/>
          <w:szCs w:val="28"/>
          <w:u w:val="single"/>
          <w:rtl/>
          <w:lang w:eastAsia="fr-FR"/>
        </w:rPr>
        <w:t>و</w:t>
      </w:r>
      <w:r w:rsidR="007B321A">
        <w:rPr>
          <w:rFonts w:ascii="Simplified Arabic" w:eastAsia="Times New Roman" w:hAnsi="Simplified Arabic" w:cs="Simplified Arabic" w:hint="cs"/>
          <w:b/>
          <w:bCs/>
          <w:sz w:val="28"/>
          <w:szCs w:val="28"/>
          <w:u w:val="single"/>
          <w:rtl/>
          <w:lang w:eastAsia="fr-FR"/>
        </w:rPr>
        <w:t>تحمل ا</w:t>
      </w:r>
      <w:r w:rsidRPr="003266BB">
        <w:rPr>
          <w:rFonts w:ascii="Simplified Arabic" w:eastAsia="Times New Roman" w:hAnsi="Simplified Arabic" w:cs="Simplified Arabic"/>
          <w:b/>
          <w:bCs/>
          <w:sz w:val="28"/>
          <w:szCs w:val="28"/>
          <w:u w:val="single"/>
          <w:rtl/>
          <w:lang w:eastAsia="fr-FR"/>
        </w:rPr>
        <w:t>لخسائر</w:t>
      </w:r>
    </w:p>
    <w:p w:rsidR="0006777C" w:rsidRPr="003266BB" w:rsidRDefault="0006777C" w:rsidP="004A52F8">
      <w:pPr>
        <w:spacing w:after="270" w:line="240" w:lineRule="auto"/>
        <w:jc w:val="right"/>
        <w:rPr>
          <w:rFonts w:ascii="Simplified Arabic" w:eastAsia="Times New Roman" w:hAnsi="Simplified Arabic" w:cs="Simplified Arabic"/>
          <w:sz w:val="28"/>
          <w:szCs w:val="28"/>
          <w:lang w:eastAsia="fr-FR"/>
        </w:rPr>
      </w:pPr>
      <w:r w:rsidRPr="003266BB">
        <w:rPr>
          <w:rFonts w:ascii="Simplified Arabic" w:eastAsia="Times New Roman" w:hAnsi="Simplified Arabic" w:cs="Simplified Arabic"/>
          <w:sz w:val="28"/>
          <w:szCs w:val="28"/>
          <w:rtl/>
          <w:lang w:eastAsia="fr-FR"/>
        </w:rPr>
        <w:t>ان اقتسام الارباح والخسائر يعد ركنا جوهريا في عقد الشركة يتمثل في جني الارباح عن طريق استغلال المشروع وقبول كل شريك تحمل جزء من الخسائر التي قد تحدث نتيجة سوء استغلال المشروع او عدم تحقيقه للربح والربح هو القيم المالية التي يمكن اضافتها الى ذمم الشركاء وهو ما يعرف بالربح الايجابي(3</w:t>
      </w:r>
      <w:r w:rsidRPr="003266BB">
        <w:rPr>
          <w:rFonts w:ascii="Simplified Arabic" w:eastAsia="Times New Roman" w:hAnsi="Simplified Arabic" w:cs="Simplified Arabic"/>
          <w:sz w:val="28"/>
          <w:szCs w:val="28"/>
          <w:lang w:eastAsia="fr-FR"/>
        </w:rPr>
        <w:t>)</w:t>
      </w:r>
      <w:r w:rsidRPr="003266BB">
        <w:rPr>
          <w:rFonts w:ascii="Simplified Arabic" w:eastAsia="Times New Roman" w:hAnsi="Simplified Arabic" w:cs="Simplified Arabic"/>
          <w:sz w:val="28"/>
          <w:szCs w:val="28"/>
          <w:lang w:eastAsia="fr-FR"/>
        </w:rPr>
        <w:br/>
      </w:r>
      <w:r w:rsidRPr="003266BB">
        <w:rPr>
          <w:rFonts w:ascii="Simplified Arabic" w:eastAsia="Times New Roman" w:hAnsi="Simplified Arabic" w:cs="Simplified Arabic"/>
          <w:sz w:val="28"/>
          <w:szCs w:val="28"/>
          <w:rtl/>
          <w:lang w:eastAsia="fr-FR"/>
        </w:rPr>
        <w:t>وكيفية تقسيم الارباح تخضع لاتفاق الشركاء أي انها متروكة لارادتهم لينظموها كيفما شاؤوا مع عدم جواز اشتراط حرمان احد الشركاء من الارباح او اعفاءه من الخسائر</w:t>
      </w:r>
      <w:r w:rsidRPr="003266BB">
        <w:rPr>
          <w:rFonts w:ascii="Simplified Arabic" w:eastAsia="Times New Roman" w:hAnsi="Simplified Arabic" w:cs="Simplified Arabic"/>
          <w:sz w:val="28"/>
          <w:szCs w:val="28"/>
          <w:lang w:eastAsia="fr-FR"/>
        </w:rPr>
        <w:t>.</w:t>
      </w:r>
      <w:r w:rsidRPr="003266BB">
        <w:rPr>
          <w:rFonts w:ascii="Simplified Arabic" w:eastAsia="Times New Roman" w:hAnsi="Simplified Arabic" w:cs="Simplified Arabic"/>
          <w:sz w:val="28"/>
          <w:szCs w:val="28"/>
          <w:lang w:eastAsia="fr-FR"/>
        </w:rPr>
        <w:br/>
      </w:r>
      <w:r w:rsidRPr="003266BB">
        <w:rPr>
          <w:rFonts w:ascii="Simplified Arabic" w:eastAsia="Times New Roman" w:hAnsi="Simplified Arabic" w:cs="Simplified Arabic"/>
          <w:sz w:val="28"/>
          <w:szCs w:val="28"/>
          <w:rtl/>
          <w:lang w:eastAsia="fr-FR"/>
        </w:rPr>
        <w:t>في عقد التأسيسي وهو ما يعرف بشرط الاسد فشرط الاسد باطل بنص المادة 416 من</w:t>
      </w:r>
      <w:r w:rsidR="004A52F8">
        <w:rPr>
          <w:rFonts w:ascii="Simplified Arabic" w:eastAsia="Times New Roman" w:hAnsi="Simplified Arabic" w:cs="Simplified Arabic" w:hint="cs"/>
          <w:sz w:val="28"/>
          <w:szCs w:val="28"/>
          <w:rtl/>
          <w:lang w:eastAsia="fr-FR"/>
        </w:rPr>
        <w:t xml:space="preserve"> القانون </w:t>
      </w:r>
      <w:r w:rsidRPr="003266BB">
        <w:rPr>
          <w:rFonts w:ascii="Simplified Arabic" w:eastAsia="Times New Roman" w:hAnsi="Simplified Arabic" w:cs="Simplified Arabic"/>
          <w:sz w:val="28"/>
          <w:szCs w:val="28"/>
          <w:rtl/>
          <w:lang w:eastAsia="fr-FR"/>
        </w:rPr>
        <w:t>المدني الجزائري لتعارضه وجوهر التعريف الذي تبسطه على الشركةبل ان مثل هذا الشرط يعدم عقد الشركة اذ تنص المادة 425 من التقنين المدني الجزائري على انه اذا لم يبين عقد الشركة نصيب كل واحد من الشركاء في الارباح والخسائر كان نصيب كل واحد من الشركاء في الارباح والخسائر بنسبة حصته في رأس المال وتظيف المادة 426 من نفس القانون انه اذا وقع اتفاق على اعفاء احد الشركاء من المساهمة في تحمل الخسائر كان العقد باطلا او عدم المشاركة في اقتسام ارباحها.وتورد المادة في فقرتها الثانية , انه يجوز الاتفاق على اعفاء الشريك الذي لم يقدم سوى عمله من كل مساهمة في الخسائر على شرط ان يكون قد تقرر له اجرة من عمله</w:t>
      </w:r>
      <w:r w:rsidRPr="003266BB">
        <w:rPr>
          <w:rFonts w:ascii="Simplified Arabic" w:eastAsia="Times New Roman" w:hAnsi="Simplified Arabic" w:cs="Simplified Arabic"/>
          <w:sz w:val="28"/>
          <w:szCs w:val="28"/>
          <w:lang w:eastAsia="fr-FR"/>
        </w:rPr>
        <w:t>.</w:t>
      </w:r>
      <w:r w:rsidRPr="003266BB">
        <w:rPr>
          <w:rFonts w:ascii="Simplified Arabic" w:eastAsia="Times New Roman" w:hAnsi="Simplified Arabic" w:cs="Simplified Arabic"/>
          <w:sz w:val="28"/>
          <w:szCs w:val="28"/>
          <w:lang w:eastAsia="fr-FR"/>
        </w:rPr>
        <w:br/>
      </w:r>
      <w:r w:rsidRPr="003266BB">
        <w:rPr>
          <w:rFonts w:ascii="Simplified Arabic" w:eastAsia="Times New Roman" w:hAnsi="Simplified Arabic" w:cs="Simplified Arabic"/>
          <w:sz w:val="28"/>
          <w:szCs w:val="28"/>
          <w:rtl/>
          <w:lang w:eastAsia="fr-FR"/>
        </w:rPr>
        <w:t>فان حققت الشركة خسائر بدل الارباح فعلى كل الشركاء تقع مسؤولية تحمل الخسائر المحققة عن مشروعهم المشترك, وهو ما يميز عقدا للشركة عن العقود الاخرى المشابهة</w:t>
      </w:r>
      <w:r w:rsidRPr="003266BB">
        <w:rPr>
          <w:rFonts w:ascii="Simplified Arabic" w:eastAsia="Times New Roman" w:hAnsi="Simplified Arabic" w:cs="Simplified Arabic"/>
          <w:sz w:val="28"/>
          <w:szCs w:val="28"/>
          <w:lang w:eastAsia="fr-FR"/>
        </w:rPr>
        <w:t>.</w:t>
      </w:r>
      <w:r w:rsidRPr="003266BB">
        <w:rPr>
          <w:rFonts w:ascii="Simplified Arabic" w:eastAsia="Times New Roman" w:hAnsi="Simplified Arabic" w:cs="Simplified Arabic"/>
          <w:sz w:val="28"/>
          <w:szCs w:val="28"/>
          <w:lang w:eastAsia="fr-FR"/>
        </w:rPr>
        <w:br/>
      </w:r>
      <w:r w:rsidRPr="003266BB">
        <w:rPr>
          <w:rFonts w:ascii="Simplified Arabic" w:eastAsia="Times New Roman" w:hAnsi="Simplified Arabic" w:cs="Simplified Arabic"/>
          <w:sz w:val="28"/>
          <w:szCs w:val="28"/>
          <w:rtl/>
          <w:lang w:eastAsia="fr-FR"/>
        </w:rPr>
        <w:t>والاصل العام ان للشركاء مطلق الحرية في تحديد قواعد توزيع الارباح والخسائر مع انتفاء الحق في تضمين العقد شرط الامر</w:t>
      </w:r>
      <w:r w:rsidRPr="003266BB">
        <w:rPr>
          <w:rFonts w:ascii="Simplified Arabic" w:eastAsia="Times New Roman" w:hAnsi="Simplified Arabic" w:cs="Simplified Arabic"/>
          <w:sz w:val="28"/>
          <w:szCs w:val="28"/>
          <w:lang w:eastAsia="fr-FR"/>
        </w:rPr>
        <w:t>.</w:t>
      </w:r>
    </w:p>
    <w:p w:rsidR="0006777C" w:rsidRPr="003266BB" w:rsidRDefault="007B321A" w:rsidP="004A52F8">
      <w:pPr>
        <w:spacing w:after="0" w:line="240" w:lineRule="auto"/>
        <w:jc w:val="right"/>
        <w:rPr>
          <w:rFonts w:ascii="Simplified Arabic" w:eastAsia="Times New Roman" w:hAnsi="Simplified Arabic" w:cs="Simplified Arabic"/>
          <w:sz w:val="28"/>
          <w:szCs w:val="28"/>
          <w:lang w:eastAsia="fr-FR"/>
        </w:rPr>
      </w:pPr>
      <w:r>
        <w:rPr>
          <w:rFonts w:ascii="Simplified Arabic" w:eastAsia="Times New Roman" w:hAnsi="Simplified Arabic" w:cs="Simplified Arabic" w:hint="cs"/>
          <w:b/>
          <w:bCs/>
          <w:sz w:val="28"/>
          <w:szCs w:val="28"/>
          <w:u w:val="single"/>
          <w:rtl/>
          <w:lang w:eastAsia="fr-FR"/>
        </w:rPr>
        <w:t xml:space="preserve">ثالثا </w:t>
      </w:r>
      <w:r w:rsidR="0006777C" w:rsidRPr="003266BB">
        <w:rPr>
          <w:rFonts w:ascii="Simplified Arabic" w:eastAsia="Times New Roman" w:hAnsi="Simplified Arabic" w:cs="Simplified Arabic"/>
          <w:b/>
          <w:bCs/>
          <w:sz w:val="28"/>
          <w:szCs w:val="28"/>
          <w:u w:val="single"/>
          <w:rtl/>
          <w:lang w:eastAsia="fr-FR"/>
        </w:rPr>
        <w:t>: الاركان الشكلية لعقد الشركة</w:t>
      </w:r>
    </w:p>
    <w:p w:rsidR="0006777C" w:rsidRPr="003266BB" w:rsidRDefault="0006777C" w:rsidP="004A52F8">
      <w:pPr>
        <w:spacing w:after="0" w:line="240" w:lineRule="auto"/>
        <w:jc w:val="right"/>
        <w:rPr>
          <w:rFonts w:ascii="Simplified Arabic" w:eastAsia="Times New Roman" w:hAnsi="Simplified Arabic" w:cs="Simplified Arabic"/>
          <w:sz w:val="28"/>
          <w:szCs w:val="28"/>
          <w:lang w:eastAsia="fr-FR"/>
        </w:rPr>
      </w:pPr>
      <w:r w:rsidRPr="003266BB">
        <w:rPr>
          <w:rFonts w:ascii="Simplified Arabic" w:eastAsia="Times New Roman" w:hAnsi="Simplified Arabic" w:cs="Simplified Arabic"/>
          <w:sz w:val="28"/>
          <w:szCs w:val="28"/>
          <w:rtl/>
          <w:lang w:eastAsia="fr-FR"/>
        </w:rPr>
        <w:t>تنص المادة 59 من الامر رقم 75/58 المؤرخ في 26/09/1975 المتضمن القانون المدني , ان العقد يتم بمجرد ان يتبادل الطرفان التعبير عن ارادتيهما المتطابقتين دون الاخلال بالنصوص القانونية ويتجلى من ذلك</w:t>
      </w:r>
      <w:r w:rsidRPr="003266BB">
        <w:rPr>
          <w:rFonts w:ascii="Simplified Arabic" w:eastAsia="Times New Roman" w:hAnsi="Simplified Arabic" w:cs="Simplified Arabic"/>
          <w:sz w:val="28"/>
          <w:szCs w:val="28"/>
          <w:lang w:eastAsia="fr-FR"/>
        </w:rPr>
        <w:t>.</w:t>
      </w:r>
      <w:r w:rsidRPr="003266BB">
        <w:rPr>
          <w:rFonts w:ascii="Simplified Arabic" w:eastAsia="Times New Roman" w:hAnsi="Simplified Arabic" w:cs="Simplified Arabic"/>
          <w:sz w:val="28"/>
          <w:szCs w:val="28"/>
          <w:lang w:eastAsia="fr-FR"/>
        </w:rPr>
        <w:br/>
      </w:r>
      <w:r w:rsidRPr="003266BB">
        <w:rPr>
          <w:rFonts w:ascii="Simplified Arabic" w:eastAsia="Times New Roman" w:hAnsi="Simplified Arabic" w:cs="Simplified Arabic"/>
          <w:sz w:val="28"/>
          <w:szCs w:val="28"/>
          <w:rtl/>
          <w:lang w:eastAsia="fr-FR"/>
        </w:rPr>
        <w:t>ان المشرع اخذ بمبدأ الرضائية في العقود , الا انه لم يكتف به فقد اورد في عدة مواضع اشتراط ركن الشكلية في عقود معينة نظرا لاهميتها وخطورتها في نفس الوقت(1</w:t>
      </w:r>
      <w:r w:rsidRPr="003266BB">
        <w:rPr>
          <w:rFonts w:ascii="Simplified Arabic" w:eastAsia="Times New Roman" w:hAnsi="Simplified Arabic" w:cs="Simplified Arabic"/>
          <w:sz w:val="28"/>
          <w:szCs w:val="28"/>
          <w:lang w:eastAsia="fr-FR"/>
        </w:rPr>
        <w:t xml:space="preserve">) </w:t>
      </w:r>
      <w:r w:rsidRPr="003266BB">
        <w:rPr>
          <w:rFonts w:ascii="Simplified Arabic" w:eastAsia="Times New Roman" w:hAnsi="Simplified Arabic" w:cs="Simplified Arabic"/>
          <w:sz w:val="28"/>
          <w:szCs w:val="28"/>
          <w:rtl/>
          <w:lang w:eastAsia="fr-FR"/>
        </w:rPr>
        <w:t>وقد تضمن التشريع الجزائري النص على هذا الركن(2) ورتب جزاء البطلان على عقد الشركة ان لم يكن مكتوبا او اذا حدث وان ادخلت على العقد المكتوب تعديلات لم يراع عند ادخالها الشكل الذي يتطلبه القانون كما قضى كذلك بان الشخصية المعنوية للشركة لا تكون حجة على الغير الا بعد استيفاء اجراءات الشهر المنصوص عليها قانونا وعليه يمكن اجمال الشروط الشكلية لعقد الشركة في مايلي م 417 ق م ج</w:t>
      </w:r>
      <w:r w:rsidRPr="003266BB">
        <w:rPr>
          <w:rFonts w:ascii="Simplified Arabic" w:eastAsia="Times New Roman" w:hAnsi="Simplified Arabic" w:cs="Simplified Arabic"/>
          <w:sz w:val="28"/>
          <w:szCs w:val="28"/>
          <w:lang w:eastAsia="fr-FR"/>
        </w:rPr>
        <w:t>.</w:t>
      </w:r>
    </w:p>
    <w:p w:rsidR="0006777C" w:rsidRPr="003266BB" w:rsidRDefault="0006777C" w:rsidP="007B321A">
      <w:pPr>
        <w:spacing w:after="0" w:line="240" w:lineRule="auto"/>
        <w:jc w:val="right"/>
        <w:rPr>
          <w:rFonts w:ascii="Simplified Arabic" w:eastAsia="Times New Roman" w:hAnsi="Simplified Arabic" w:cs="Simplified Arabic"/>
          <w:sz w:val="28"/>
          <w:szCs w:val="28"/>
          <w:lang w:eastAsia="fr-FR"/>
        </w:rPr>
      </w:pPr>
      <w:r w:rsidRPr="003266BB">
        <w:rPr>
          <w:rFonts w:ascii="Simplified Arabic" w:eastAsia="Times New Roman" w:hAnsi="Simplified Arabic" w:cs="Simplified Arabic"/>
          <w:b/>
          <w:bCs/>
          <w:sz w:val="28"/>
          <w:szCs w:val="28"/>
          <w:u w:val="single"/>
          <w:rtl/>
          <w:lang w:eastAsia="fr-FR"/>
        </w:rPr>
        <w:lastRenderedPageBreak/>
        <w:t>الكتابة</w:t>
      </w:r>
      <w:r w:rsidR="007B321A">
        <w:rPr>
          <w:rFonts w:ascii="Simplified Arabic" w:eastAsia="Times New Roman" w:hAnsi="Simplified Arabic" w:cs="Simplified Arabic" w:hint="cs"/>
          <w:b/>
          <w:bCs/>
          <w:sz w:val="28"/>
          <w:szCs w:val="28"/>
          <w:u w:val="single"/>
          <w:rtl/>
          <w:lang w:eastAsia="fr-FR"/>
        </w:rPr>
        <w:t>الرسمية</w:t>
      </w:r>
    </w:p>
    <w:p w:rsidR="0006777C" w:rsidRPr="003266BB" w:rsidRDefault="0006777C" w:rsidP="00E00E70">
      <w:pPr>
        <w:spacing w:after="0" w:line="240" w:lineRule="auto"/>
        <w:jc w:val="right"/>
        <w:rPr>
          <w:rFonts w:ascii="Simplified Arabic" w:eastAsia="Times New Roman" w:hAnsi="Simplified Arabic" w:cs="Simplified Arabic"/>
          <w:sz w:val="28"/>
          <w:szCs w:val="28"/>
          <w:lang w:eastAsia="fr-FR"/>
        </w:rPr>
      </w:pPr>
      <w:r w:rsidRPr="003266BB">
        <w:rPr>
          <w:rFonts w:ascii="Simplified Arabic" w:eastAsia="Times New Roman" w:hAnsi="Simplified Arabic" w:cs="Simplified Arabic"/>
          <w:sz w:val="28"/>
          <w:szCs w:val="28"/>
          <w:rtl/>
          <w:lang w:eastAsia="fr-FR"/>
        </w:rPr>
        <w:t>وهي لازمة للانعقاد الصحيح لعقد الشركة فهي ليست مجرد دليل اثبات , اذ التلازم واضح بين السند ودليل اثبات الوقائع المتضمنة فيه كتابة</w:t>
      </w:r>
      <w:r w:rsidRPr="003266BB">
        <w:rPr>
          <w:rFonts w:ascii="Simplified Arabic" w:eastAsia="Times New Roman" w:hAnsi="Simplified Arabic" w:cs="Simplified Arabic"/>
          <w:sz w:val="28"/>
          <w:szCs w:val="28"/>
          <w:lang w:eastAsia="fr-FR"/>
        </w:rPr>
        <w:t>.</w:t>
      </w:r>
      <w:r w:rsidRPr="003266BB">
        <w:rPr>
          <w:rFonts w:ascii="Simplified Arabic" w:eastAsia="Times New Roman" w:hAnsi="Simplified Arabic" w:cs="Simplified Arabic"/>
          <w:sz w:val="28"/>
          <w:szCs w:val="28"/>
          <w:lang w:eastAsia="fr-FR"/>
        </w:rPr>
        <w:br/>
      </w:r>
      <w:r w:rsidRPr="003266BB">
        <w:rPr>
          <w:rFonts w:ascii="Simplified Arabic" w:eastAsia="Times New Roman" w:hAnsi="Simplified Arabic" w:cs="Simplified Arabic"/>
          <w:sz w:val="28"/>
          <w:szCs w:val="28"/>
          <w:rtl/>
          <w:lang w:eastAsia="fr-FR"/>
        </w:rPr>
        <w:t>وقد نص التقنين المدني الجزائري في المادة 418 على انه( يجب ان يكون عقد الشركة مكتوبا والا كان باطلا وكذلك يكون باطلا كل مايدخل عليه من تعديلات اذا لم يكن لها نفس الشكل الذي يكتسيه ذلك العقد) وهي تقابل نص المادة 508 من التقنين المدني المصري وهما توجبان ابطال العقد ان لم يكن مكتوبا ويترتب على ذلك ان عقد الشركة لا بد ان يبرم مكتوبا اكانت الشركة مدنية ام تجارية</w:t>
      </w:r>
      <w:r w:rsidRPr="003266BB">
        <w:rPr>
          <w:rFonts w:ascii="Simplified Arabic" w:eastAsia="Times New Roman" w:hAnsi="Simplified Arabic" w:cs="Simplified Arabic"/>
          <w:sz w:val="28"/>
          <w:szCs w:val="28"/>
          <w:lang w:eastAsia="fr-FR"/>
        </w:rPr>
        <w:t xml:space="preserve">, </w:t>
      </w:r>
      <w:r w:rsidRPr="003266BB">
        <w:rPr>
          <w:rFonts w:ascii="Simplified Arabic" w:eastAsia="Times New Roman" w:hAnsi="Simplified Arabic" w:cs="Simplified Arabic"/>
          <w:sz w:val="28"/>
          <w:szCs w:val="28"/>
          <w:rtl/>
          <w:lang w:eastAsia="fr-FR"/>
        </w:rPr>
        <w:t>ايا كان رأس مالها وعدد شركائها , فالكتابة شرط صحة وتيسير اثبات وتخلفها يرتب جزاء قانوني يتمثل في بطلان العقد</w:t>
      </w:r>
      <w:r w:rsidRPr="003266BB">
        <w:rPr>
          <w:rFonts w:ascii="Simplified Arabic" w:eastAsia="Times New Roman" w:hAnsi="Simplified Arabic" w:cs="Simplified Arabic"/>
          <w:sz w:val="28"/>
          <w:szCs w:val="28"/>
          <w:lang w:eastAsia="fr-FR"/>
        </w:rPr>
        <w:br/>
      </w:r>
      <w:r w:rsidRPr="003266BB">
        <w:rPr>
          <w:rFonts w:ascii="Simplified Arabic" w:eastAsia="Times New Roman" w:hAnsi="Simplified Arabic" w:cs="Simplified Arabic"/>
          <w:sz w:val="28"/>
          <w:szCs w:val="28"/>
          <w:rtl/>
          <w:lang w:eastAsia="fr-FR"/>
        </w:rPr>
        <w:t>ان الكتابة تهم الغير الذي يتعامل مع الشركة بقدر ماتهم الشركاء انفسهم لما للكتابة من لفت نظر وتنبيه للمتعاقد لما هو مقدم عليه وبالتالي زيادة الدقة في تحديد نطاقه وآثاره اما بالنسبة للغير فلا وجود للعقد ما لم يتم الامضاء الذي هو جزء من الكتابة</w:t>
      </w:r>
      <w:r w:rsidRPr="003266BB">
        <w:rPr>
          <w:rFonts w:ascii="Simplified Arabic" w:eastAsia="Times New Roman" w:hAnsi="Simplified Arabic" w:cs="Simplified Arabic"/>
          <w:sz w:val="28"/>
          <w:szCs w:val="28"/>
          <w:lang w:eastAsia="fr-FR"/>
        </w:rPr>
        <w:t>.</w:t>
      </w:r>
      <w:r w:rsidRPr="003266BB">
        <w:rPr>
          <w:rFonts w:ascii="Simplified Arabic" w:eastAsia="Times New Roman" w:hAnsi="Simplified Arabic" w:cs="Simplified Arabic"/>
          <w:sz w:val="28"/>
          <w:szCs w:val="28"/>
          <w:lang w:eastAsia="fr-FR"/>
        </w:rPr>
        <w:br/>
      </w:r>
      <w:r w:rsidRPr="003266BB">
        <w:rPr>
          <w:rFonts w:ascii="Simplified Arabic" w:eastAsia="Times New Roman" w:hAnsi="Simplified Arabic" w:cs="Simplified Arabic"/>
          <w:sz w:val="28"/>
          <w:szCs w:val="28"/>
          <w:rtl/>
          <w:lang w:eastAsia="fr-FR"/>
        </w:rPr>
        <w:t>وكل تغير في بنود العقد او زيادة او نقصان في راس المال او النشاط او العنوان أوكل ما يتعلق بالشركة لابد ان يقع مكتوبا ويلحق بالعقد التأسيسي وكل مخالفة لذلك تعرض العقد للبطلان</w:t>
      </w:r>
      <w:r w:rsidRPr="003266BB">
        <w:rPr>
          <w:rFonts w:ascii="Simplified Arabic" w:eastAsia="Times New Roman" w:hAnsi="Simplified Arabic" w:cs="Simplified Arabic"/>
          <w:sz w:val="28"/>
          <w:szCs w:val="28"/>
          <w:lang w:eastAsia="fr-FR"/>
        </w:rPr>
        <w:br/>
      </w:r>
      <w:r w:rsidRPr="003266BB">
        <w:rPr>
          <w:rFonts w:ascii="Simplified Arabic" w:eastAsia="Times New Roman" w:hAnsi="Simplified Arabic" w:cs="Simplified Arabic"/>
          <w:sz w:val="28"/>
          <w:szCs w:val="28"/>
          <w:rtl/>
          <w:lang w:eastAsia="fr-FR"/>
        </w:rPr>
        <w:t>ويتخذ عقد الشركة شكلا رسميا صادرا عن جهة ذات سلطة واختصاص في هذا المجال وعادة ما يحرره الموثق ويؤشر عليه وحتى تتمتع الشركة بالشخصية المعنوية لا بد من تسجيلها او قيدها في السجل التجاري</w:t>
      </w:r>
    </w:p>
    <w:p w:rsidR="0006777C" w:rsidRPr="003266BB" w:rsidRDefault="0006777C" w:rsidP="00E00E70">
      <w:pPr>
        <w:spacing w:after="0" w:line="240" w:lineRule="auto"/>
        <w:jc w:val="right"/>
        <w:rPr>
          <w:rFonts w:ascii="Simplified Arabic" w:eastAsia="Times New Roman" w:hAnsi="Simplified Arabic" w:cs="Simplified Arabic"/>
          <w:sz w:val="28"/>
          <w:szCs w:val="28"/>
          <w:lang w:eastAsia="fr-FR"/>
        </w:rPr>
      </w:pPr>
      <w:r w:rsidRPr="003266BB">
        <w:rPr>
          <w:rFonts w:ascii="Simplified Arabic" w:eastAsia="Times New Roman" w:hAnsi="Simplified Arabic" w:cs="Simplified Arabic"/>
          <w:b/>
          <w:bCs/>
          <w:sz w:val="28"/>
          <w:szCs w:val="28"/>
          <w:u w:val="single"/>
          <w:rtl/>
          <w:lang w:eastAsia="fr-FR"/>
        </w:rPr>
        <w:t>: الشهر</w:t>
      </w:r>
    </w:p>
    <w:p w:rsidR="0006777C" w:rsidRDefault="0006777C" w:rsidP="00E00E70">
      <w:pPr>
        <w:spacing w:after="270" w:line="240" w:lineRule="auto"/>
        <w:jc w:val="right"/>
        <w:rPr>
          <w:rFonts w:ascii="Simplified Arabic" w:eastAsia="Times New Roman" w:hAnsi="Simplified Arabic" w:cs="Simplified Arabic"/>
          <w:sz w:val="28"/>
          <w:szCs w:val="28"/>
          <w:rtl/>
          <w:lang w:eastAsia="fr-FR"/>
        </w:rPr>
      </w:pPr>
      <w:r w:rsidRPr="003266BB">
        <w:rPr>
          <w:rFonts w:ascii="Simplified Arabic" w:eastAsia="Times New Roman" w:hAnsi="Simplified Arabic" w:cs="Simplified Arabic"/>
          <w:sz w:val="28"/>
          <w:szCs w:val="28"/>
          <w:rtl/>
          <w:lang w:eastAsia="fr-FR"/>
        </w:rPr>
        <w:t>فان كان العقد يلزم المتعاقدين دون غيرهما فانه يسرى كذلك في حق الغير فلا يحق للغير تجاهل التصرفات القانونية التي تتم بين العاقدين اذ يمكن الاحتجاج بها في مواجهة الغير الا انه في بعض الحالات يحول اغفال الشهر دون ترتب أي اثر للعقد</w:t>
      </w:r>
      <w:r w:rsidR="00E00E70">
        <w:rPr>
          <w:rFonts w:ascii="Simplified Arabic" w:eastAsia="Times New Roman" w:hAnsi="Simplified Arabic" w:cs="Simplified Arabic" w:hint="cs"/>
          <w:sz w:val="28"/>
          <w:szCs w:val="28"/>
          <w:rtl/>
          <w:lang w:eastAsia="fr-FR"/>
        </w:rPr>
        <w:t>.</w:t>
      </w:r>
      <w:r w:rsidRPr="003266BB">
        <w:rPr>
          <w:rFonts w:ascii="Simplified Arabic" w:eastAsia="Times New Roman" w:hAnsi="Simplified Arabic" w:cs="Simplified Arabic"/>
          <w:sz w:val="28"/>
          <w:szCs w:val="28"/>
          <w:lang w:eastAsia="fr-FR"/>
        </w:rPr>
        <w:br/>
      </w:r>
      <w:r w:rsidRPr="003266BB">
        <w:rPr>
          <w:rFonts w:ascii="Simplified Arabic" w:eastAsia="Times New Roman" w:hAnsi="Simplified Arabic" w:cs="Simplified Arabic"/>
          <w:sz w:val="28"/>
          <w:szCs w:val="28"/>
          <w:rtl/>
          <w:lang w:eastAsia="fr-FR"/>
        </w:rPr>
        <w:t xml:space="preserve">وتضمنت المادة 549 من التقنين التجاري النص على ان الشخصية المعنوية للشركة لا تكون حجة على الغير الا بعد استيفاء اجراءات الشهر التي ينص عليها القانون والمتمثلة </w:t>
      </w:r>
      <w:r w:rsidR="00E00E70">
        <w:rPr>
          <w:rFonts w:ascii="Simplified Arabic" w:eastAsia="Times New Roman" w:hAnsi="Simplified Arabic" w:cs="Simplified Arabic" w:hint="cs"/>
          <w:sz w:val="28"/>
          <w:szCs w:val="28"/>
          <w:rtl/>
          <w:lang w:eastAsia="fr-FR"/>
        </w:rPr>
        <w:t>فيمايلي:</w:t>
      </w:r>
      <w:r w:rsidRPr="003266BB">
        <w:rPr>
          <w:rFonts w:ascii="Simplified Arabic" w:eastAsia="Times New Roman" w:hAnsi="Simplified Arabic" w:cs="Simplified Arabic"/>
          <w:sz w:val="28"/>
          <w:szCs w:val="28"/>
          <w:lang w:eastAsia="fr-FR"/>
        </w:rPr>
        <w:br/>
      </w:r>
      <w:r w:rsidRPr="003266BB">
        <w:rPr>
          <w:rFonts w:ascii="Simplified Arabic" w:eastAsia="Times New Roman" w:hAnsi="Simplified Arabic" w:cs="Simplified Arabic"/>
          <w:sz w:val="28"/>
          <w:szCs w:val="28"/>
          <w:rtl/>
          <w:lang w:eastAsia="fr-FR"/>
        </w:rPr>
        <w:t>ايداع نسخة من ملخص العقد التأسيسي للشركة في السجل التجاري قصد قيده</w:t>
      </w:r>
      <w:r w:rsidRPr="003266BB">
        <w:rPr>
          <w:rFonts w:ascii="Simplified Arabic" w:eastAsia="Times New Roman" w:hAnsi="Simplified Arabic" w:cs="Simplified Arabic"/>
          <w:sz w:val="28"/>
          <w:szCs w:val="28"/>
          <w:lang w:eastAsia="fr-FR"/>
        </w:rPr>
        <w:br/>
      </w:r>
      <w:r w:rsidRPr="003266BB">
        <w:rPr>
          <w:rFonts w:ascii="Simplified Arabic" w:eastAsia="Times New Roman" w:hAnsi="Simplified Arabic" w:cs="Simplified Arabic"/>
          <w:sz w:val="28"/>
          <w:szCs w:val="28"/>
          <w:rtl/>
          <w:lang w:eastAsia="fr-FR"/>
        </w:rPr>
        <w:t>نشر ملخص القانون التأسيسي والعقد الابتدائي في النشرة الرسمية للاعلانات القانونية</w:t>
      </w:r>
      <w:r w:rsidRPr="003266BB">
        <w:rPr>
          <w:rFonts w:ascii="Simplified Arabic" w:eastAsia="Times New Roman" w:hAnsi="Simplified Arabic" w:cs="Simplified Arabic"/>
          <w:sz w:val="28"/>
          <w:szCs w:val="28"/>
          <w:lang w:eastAsia="fr-FR"/>
        </w:rPr>
        <w:br/>
      </w:r>
      <w:r w:rsidRPr="003266BB">
        <w:rPr>
          <w:rFonts w:ascii="Simplified Arabic" w:eastAsia="Times New Roman" w:hAnsi="Simplified Arabic" w:cs="Simplified Arabic"/>
          <w:sz w:val="28"/>
          <w:szCs w:val="28"/>
          <w:rtl/>
          <w:lang w:eastAsia="fr-FR"/>
        </w:rPr>
        <w:t>نشر ملخص العقد التأسيسي في جريدة يومية وطنية</w:t>
      </w:r>
      <w:r w:rsidRPr="003266BB">
        <w:rPr>
          <w:rFonts w:ascii="Simplified Arabic" w:eastAsia="Times New Roman" w:hAnsi="Simplified Arabic" w:cs="Simplified Arabic"/>
          <w:sz w:val="28"/>
          <w:szCs w:val="28"/>
          <w:lang w:eastAsia="fr-FR"/>
        </w:rPr>
        <w:br/>
      </w:r>
    </w:p>
    <w:p w:rsidR="00E00E70" w:rsidRPr="003266BB" w:rsidRDefault="00E00E70" w:rsidP="00E00E70">
      <w:pPr>
        <w:spacing w:after="270" w:line="240" w:lineRule="auto"/>
        <w:jc w:val="right"/>
        <w:rPr>
          <w:rFonts w:ascii="Simplified Arabic" w:eastAsia="Times New Roman" w:hAnsi="Simplified Arabic" w:cs="Simplified Arabic"/>
          <w:sz w:val="28"/>
          <w:szCs w:val="28"/>
          <w:lang w:eastAsia="fr-FR"/>
        </w:rPr>
      </w:pPr>
    </w:p>
    <w:p w:rsidR="0006777C" w:rsidRDefault="0006777C" w:rsidP="007B321A">
      <w:pPr>
        <w:spacing w:after="0" w:line="240" w:lineRule="auto"/>
        <w:jc w:val="right"/>
        <w:rPr>
          <w:rFonts w:ascii="Simplified Arabic" w:eastAsia="Times New Roman" w:hAnsi="Simplified Arabic" w:cs="Simplified Arabic"/>
          <w:b/>
          <w:bCs/>
          <w:sz w:val="28"/>
          <w:szCs w:val="28"/>
          <w:u w:val="single"/>
          <w:rtl/>
          <w:lang w:eastAsia="fr-FR"/>
        </w:rPr>
      </w:pPr>
      <w:r w:rsidRPr="003266BB">
        <w:rPr>
          <w:rFonts w:ascii="Simplified Arabic" w:eastAsia="Times New Roman" w:hAnsi="Simplified Arabic" w:cs="Simplified Arabic"/>
          <w:b/>
          <w:bCs/>
          <w:sz w:val="28"/>
          <w:szCs w:val="28"/>
          <w:u w:val="single"/>
          <w:rtl/>
          <w:lang w:eastAsia="fr-FR"/>
        </w:rPr>
        <w:lastRenderedPageBreak/>
        <w:t>ا</w:t>
      </w:r>
      <w:r w:rsidR="007B321A">
        <w:rPr>
          <w:rFonts w:ascii="Simplified Arabic" w:eastAsia="Times New Roman" w:hAnsi="Simplified Arabic" w:cs="Simplified Arabic" w:hint="cs"/>
          <w:b/>
          <w:bCs/>
          <w:sz w:val="28"/>
          <w:szCs w:val="28"/>
          <w:u w:val="single"/>
          <w:rtl/>
          <w:lang w:eastAsia="fr-FR"/>
        </w:rPr>
        <w:t>رابعا</w:t>
      </w:r>
      <w:r w:rsidRPr="003266BB">
        <w:rPr>
          <w:rFonts w:ascii="Simplified Arabic" w:eastAsia="Times New Roman" w:hAnsi="Simplified Arabic" w:cs="Simplified Arabic"/>
          <w:b/>
          <w:bCs/>
          <w:sz w:val="28"/>
          <w:szCs w:val="28"/>
          <w:u w:val="single"/>
          <w:rtl/>
          <w:lang w:eastAsia="fr-FR"/>
        </w:rPr>
        <w:t>: جزاء تخلف اركان الشركة</w:t>
      </w:r>
    </w:p>
    <w:p w:rsidR="0006777C" w:rsidRPr="003266BB" w:rsidRDefault="0006777C" w:rsidP="00E00E70">
      <w:pPr>
        <w:spacing w:after="0" w:line="240" w:lineRule="auto"/>
        <w:jc w:val="right"/>
        <w:rPr>
          <w:rFonts w:ascii="Simplified Arabic" w:eastAsia="Times New Roman" w:hAnsi="Simplified Arabic" w:cs="Simplified Arabic"/>
          <w:sz w:val="28"/>
          <w:szCs w:val="28"/>
          <w:lang w:eastAsia="fr-FR"/>
        </w:rPr>
      </w:pPr>
      <w:r w:rsidRPr="003266BB">
        <w:rPr>
          <w:rFonts w:ascii="Simplified Arabic" w:eastAsia="Times New Roman" w:hAnsi="Simplified Arabic" w:cs="Simplified Arabic"/>
          <w:sz w:val="28"/>
          <w:szCs w:val="28"/>
          <w:rtl/>
          <w:lang w:eastAsia="fr-FR"/>
        </w:rPr>
        <w:t>قد يؤدي تخلف ركن من اركان الشركة سواء كان ركنا موضوعيا او ركنا خاصا او ركنا شكليا الى ترتيب جزاء وهو البطلان, وهذا الاخير يتغير ذلك تبعا للركن المتخلف حيث قد يكون بطلانا مطلقا وقد يكون بطلان نسبي كما قد يكون بطلانا من نوع خاص</w:t>
      </w:r>
      <w:r w:rsidRPr="003266BB">
        <w:rPr>
          <w:rFonts w:ascii="Simplified Arabic" w:eastAsia="Times New Roman" w:hAnsi="Simplified Arabic" w:cs="Simplified Arabic"/>
          <w:sz w:val="28"/>
          <w:szCs w:val="28"/>
          <w:lang w:eastAsia="fr-FR"/>
        </w:rPr>
        <w:t>.</w:t>
      </w:r>
      <w:r w:rsidRPr="003266BB">
        <w:rPr>
          <w:rFonts w:ascii="Simplified Arabic" w:eastAsia="Times New Roman" w:hAnsi="Simplified Arabic" w:cs="Simplified Arabic"/>
          <w:sz w:val="28"/>
          <w:szCs w:val="28"/>
          <w:lang w:eastAsia="fr-FR"/>
        </w:rPr>
        <w:br/>
      </w:r>
      <w:r w:rsidRPr="003266BB">
        <w:rPr>
          <w:rFonts w:ascii="Simplified Arabic" w:eastAsia="Times New Roman" w:hAnsi="Simplified Arabic" w:cs="Simplified Arabic"/>
          <w:sz w:val="28"/>
          <w:szCs w:val="28"/>
          <w:rtl/>
          <w:lang w:eastAsia="fr-FR"/>
        </w:rPr>
        <w:t>والاصل ان البطلان مهما كان نوعه يؤدي الى زوال العقد وما يتريب عليه من آثار وذلك باثر رجعي , غير ان الطبيعة الخاصة لعقد الشركة تفرض عدم تطبيق هذه القاعدة بصفة مطلقة بالنظر للآثار الخطيرة التي قد تنجم عن هذا البطلان , اذ لا يستطيع الغاء وجود الشخص المعنوي في الفترة السابقة عليه, وهذا ما ادى بالفقه والقضاء في كل من فرنسا ومصر الى تضييق الاثر الرجعي للبطلان وذلك عن طريق خلق نظرية الشركة الفعلية(1</w:t>
      </w:r>
      <w:r w:rsidRPr="003266BB">
        <w:rPr>
          <w:rFonts w:ascii="Simplified Arabic" w:eastAsia="Times New Roman" w:hAnsi="Simplified Arabic" w:cs="Simplified Arabic"/>
          <w:sz w:val="28"/>
          <w:szCs w:val="28"/>
          <w:lang w:eastAsia="fr-FR"/>
        </w:rPr>
        <w:t>).</w:t>
      </w:r>
    </w:p>
    <w:p w:rsidR="0006777C" w:rsidRPr="007B321A" w:rsidRDefault="0006777C" w:rsidP="007B321A">
      <w:pPr>
        <w:spacing w:after="0" w:line="240" w:lineRule="auto"/>
        <w:jc w:val="right"/>
        <w:rPr>
          <w:rFonts w:ascii="Simplified Arabic" w:eastAsia="Times New Roman" w:hAnsi="Simplified Arabic" w:cs="Simplified Arabic"/>
          <w:b/>
          <w:bCs/>
          <w:sz w:val="28"/>
          <w:szCs w:val="28"/>
          <w:u w:val="single"/>
          <w:lang w:eastAsia="fr-FR"/>
        </w:rPr>
      </w:pPr>
      <w:r w:rsidRPr="003266BB">
        <w:rPr>
          <w:rFonts w:ascii="Simplified Arabic" w:eastAsia="Times New Roman" w:hAnsi="Simplified Arabic" w:cs="Simplified Arabic"/>
          <w:b/>
          <w:bCs/>
          <w:sz w:val="28"/>
          <w:szCs w:val="28"/>
          <w:u w:val="single"/>
          <w:rtl/>
          <w:lang w:eastAsia="fr-FR"/>
        </w:rPr>
        <w:t>ا</w:t>
      </w:r>
      <w:r w:rsidRPr="003266BB">
        <w:rPr>
          <w:rFonts w:ascii="Simplified Arabic" w:eastAsia="Times New Roman" w:hAnsi="Simplified Arabic" w:cs="Simplified Arabic"/>
          <w:sz w:val="28"/>
          <w:szCs w:val="28"/>
          <w:lang w:eastAsia="fr-FR"/>
        </w:rPr>
        <w:br/>
      </w:r>
      <w:r w:rsidR="007B321A">
        <w:rPr>
          <w:rFonts w:ascii="Simplified Arabic" w:eastAsia="Times New Roman" w:hAnsi="Simplified Arabic" w:cs="Simplified Arabic" w:hint="cs"/>
          <w:b/>
          <w:bCs/>
          <w:sz w:val="28"/>
          <w:szCs w:val="28"/>
          <w:u w:val="single"/>
          <w:rtl/>
          <w:lang w:eastAsia="fr-FR"/>
        </w:rPr>
        <w:t>1-</w:t>
      </w:r>
      <w:r w:rsidRPr="003266BB">
        <w:rPr>
          <w:rFonts w:ascii="Simplified Arabic" w:eastAsia="Times New Roman" w:hAnsi="Simplified Arabic" w:cs="Simplified Arabic"/>
          <w:b/>
          <w:bCs/>
          <w:sz w:val="28"/>
          <w:szCs w:val="28"/>
          <w:u w:val="single"/>
          <w:rtl/>
          <w:lang w:eastAsia="fr-FR"/>
        </w:rPr>
        <w:t xml:space="preserve"> البطلان المؤسس على عيوب الرضا</w:t>
      </w:r>
      <w:r w:rsidRPr="003266BB">
        <w:rPr>
          <w:rFonts w:ascii="Simplified Arabic" w:eastAsia="Times New Roman" w:hAnsi="Simplified Arabic" w:cs="Simplified Arabic"/>
          <w:b/>
          <w:bCs/>
          <w:sz w:val="28"/>
          <w:szCs w:val="28"/>
          <w:u w:val="single"/>
          <w:lang w:eastAsia="fr-FR"/>
        </w:rPr>
        <w:t>.</w:t>
      </w:r>
    </w:p>
    <w:p w:rsidR="0006777C" w:rsidRPr="003266BB" w:rsidRDefault="0006777C" w:rsidP="007B321A">
      <w:pPr>
        <w:spacing w:after="0" w:line="240" w:lineRule="auto"/>
        <w:jc w:val="right"/>
        <w:rPr>
          <w:rFonts w:ascii="Simplified Arabic" w:eastAsia="Times New Roman" w:hAnsi="Simplified Arabic" w:cs="Simplified Arabic"/>
          <w:sz w:val="28"/>
          <w:szCs w:val="28"/>
          <w:lang w:eastAsia="fr-FR"/>
        </w:rPr>
      </w:pPr>
      <w:r w:rsidRPr="003266BB">
        <w:rPr>
          <w:rFonts w:ascii="Simplified Arabic" w:eastAsia="Times New Roman" w:hAnsi="Simplified Arabic" w:cs="Simplified Arabic"/>
          <w:sz w:val="28"/>
          <w:szCs w:val="28"/>
          <w:rtl/>
          <w:lang w:eastAsia="fr-FR"/>
        </w:rPr>
        <w:t>اذا اصيب رضا احد الشركاء بعيب من العيوب كالغلط والاكراه او التدليس او كان الشريك قاصرا او ناقص الاهلية فان الجزاء المترتب على هذا العيب هو البطلان الذي يسري في حقه فحسب دون سائرالشركاء , أي ان البطلان النسبي يقتصر على الشريك الذي شاب رضاؤه عيب او الشريك القاصر او ناقص الاهلية(2</w:t>
      </w:r>
      <w:r w:rsidRPr="003266BB">
        <w:rPr>
          <w:rFonts w:ascii="Simplified Arabic" w:eastAsia="Times New Roman" w:hAnsi="Simplified Arabic" w:cs="Simplified Arabic"/>
          <w:sz w:val="28"/>
          <w:szCs w:val="28"/>
          <w:lang w:eastAsia="fr-FR"/>
        </w:rPr>
        <w:t>)</w:t>
      </w:r>
      <w:r w:rsidRPr="003266BB">
        <w:rPr>
          <w:rFonts w:ascii="Simplified Arabic" w:eastAsia="Times New Roman" w:hAnsi="Simplified Arabic" w:cs="Simplified Arabic"/>
          <w:sz w:val="28"/>
          <w:szCs w:val="28"/>
          <w:lang w:eastAsia="fr-FR"/>
        </w:rPr>
        <w:br/>
      </w:r>
      <w:r w:rsidRPr="003266BB">
        <w:rPr>
          <w:rFonts w:ascii="Simplified Arabic" w:eastAsia="Times New Roman" w:hAnsi="Simplified Arabic" w:cs="Simplified Arabic"/>
          <w:sz w:val="28"/>
          <w:szCs w:val="28"/>
          <w:rtl/>
          <w:lang w:eastAsia="fr-FR"/>
        </w:rPr>
        <w:t>ويسقط حق الشريك في طلب البطلان اذا اجاز العقد سواء كانت الاجازة صريحة او ضمنية كما يسقط حقة ايضا اذا لم يتمسك به خلال مدة عشر سنوات تبدأ من يوم كشف العيب كما لا يجوز التمسك بالبطلان بعد فوات مدة خمسة عشرة سنة من تاريخ ابرام العقد, ومتى قضي للشريك بالبطلان فان القواعد العامة تقضي بارجاع حالة التعاقدين الى ما كانت عليه قبل التعاقد حيث يسترد الشريك حقه , واما اذا كان ذلك مستحيلا جاز الحكم بتعويض عادل , وما يلاحظ هنا انه اذا قضي بالبطلان للشريك في شركة الاموال ليس نفسه الامر بالنسبة لشركة الاشخاص</w:t>
      </w:r>
      <w:r w:rsidR="007B321A">
        <w:rPr>
          <w:rFonts w:ascii="Simplified Arabic" w:eastAsia="Times New Roman" w:hAnsi="Simplified Arabic" w:cs="Simplified Arabic"/>
          <w:sz w:val="28"/>
          <w:szCs w:val="28"/>
          <w:lang w:eastAsia="fr-FR"/>
        </w:rPr>
        <w:t>.</w:t>
      </w:r>
      <w:r w:rsidRPr="003266BB">
        <w:rPr>
          <w:rFonts w:ascii="Simplified Arabic" w:eastAsia="Times New Roman" w:hAnsi="Simplified Arabic" w:cs="Simplified Arabic"/>
          <w:sz w:val="28"/>
          <w:szCs w:val="28"/>
          <w:lang w:eastAsia="fr-FR"/>
        </w:rPr>
        <w:br/>
      </w:r>
      <w:r w:rsidRPr="003266BB">
        <w:rPr>
          <w:rFonts w:ascii="Simplified Arabic" w:eastAsia="Times New Roman" w:hAnsi="Simplified Arabic" w:cs="Simplified Arabic"/>
          <w:sz w:val="28"/>
          <w:szCs w:val="28"/>
          <w:rtl/>
          <w:lang w:eastAsia="fr-FR"/>
        </w:rPr>
        <w:t>ففي شركة الاشخاص وبما انها تقوم على الاعتبار الشخصي وبخروج الشريك منها يؤدي الى حل الشركة وتصفيتها الا اذا نص في العقد التاسيسي للشركة على غير ذلك</w:t>
      </w:r>
      <w:r w:rsidRPr="003266BB">
        <w:rPr>
          <w:rFonts w:ascii="Simplified Arabic" w:eastAsia="Times New Roman" w:hAnsi="Simplified Arabic" w:cs="Simplified Arabic"/>
          <w:sz w:val="28"/>
          <w:szCs w:val="28"/>
          <w:lang w:eastAsia="fr-FR"/>
        </w:rPr>
        <w:t xml:space="preserve"> , </w:t>
      </w:r>
      <w:r w:rsidRPr="003266BB">
        <w:rPr>
          <w:rFonts w:ascii="Simplified Arabic" w:eastAsia="Times New Roman" w:hAnsi="Simplified Arabic" w:cs="Simplified Arabic"/>
          <w:sz w:val="28"/>
          <w:szCs w:val="28"/>
          <w:rtl/>
          <w:lang w:eastAsia="fr-FR"/>
        </w:rPr>
        <w:t>اما اذا كانا بصدد شركات الاموال فهذه الشركة لا تقوم على الاعتبار الشخصي وبالتالي خروج الشريك لا يؤثر على باقي الشركاء بسبب البطلان الذي قدتم لمصلحته اما اذا كان العيب قد شاب رضا كافة المؤسسين في مثل هذه الشركات فان هذا يؤدي حتما الى بطلان الشركة برمتها وهذا ما اشرنا اليه في نص المادة 733ق تجاري ( لا يحصل بطلان شركة او عقد معدل للقانون الاساسي الا بنص صريح في هذا القانون او القانون الذي يسري على بطلان العقود وفيما يتعلق بالشركات ذات المسؤولية المحدودة اوشركات المساهمة فان البطلان لا يحصل من عيب في القبول ولا من فقد الاهلية ما لم يشمل هذا الفقد كافة الشركاء المؤسسين</w:t>
      </w:r>
      <w:r w:rsidRPr="003266BB">
        <w:rPr>
          <w:rFonts w:ascii="Simplified Arabic" w:eastAsia="Times New Roman" w:hAnsi="Simplified Arabic" w:cs="Simplified Arabic"/>
          <w:sz w:val="28"/>
          <w:szCs w:val="28"/>
          <w:lang w:eastAsia="fr-FR"/>
        </w:rPr>
        <w:t>).</w:t>
      </w:r>
      <w:bookmarkStart w:id="0" w:name="_GoBack"/>
      <w:bookmarkEnd w:id="0"/>
    </w:p>
    <w:p w:rsidR="0006777C" w:rsidRPr="003266BB" w:rsidRDefault="007B321A" w:rsidP="007B321A">
      <w:pPr>
        <w:spacing w:after="0" w:line="240" w:lineRule="auto"/>
        <w:jc w:val="right"/>
        <w:rPr>
          <w:rFonts w:ascii="Simplified Arabic" w:eastAsia="Times New Roman" w:hAnsi="Simplified Arabic" w:cs="Simplified Arabic"/>
          <w:sz w:val="28"/>
          <w:szCs w:val="28"/>
          <w:lang w:eastAsia="fr-FR"/>
        </w:rPr>
      </w:pPr>
      <w:r>
        <w:rPr>
          <w:rFonts w:ascii="Simplified Arabic" w:eastAsia="Times New Roman" w:hAnsi="Simplified Arabic" w:cs="Simplified Arabic" w:hint="cs"/>
          <w:b/>
          <w:bCs/>
          <w:sz w:val="28"/>
          <w:szCs w:val="28"/>
          <w:u w:val="single"/>
          <w:rtl/>
          <w:lang w:eastAsia="fr-FR"/>
        </w:rPr>
        <w:t>2-</w:t>
      </w:r>
      <w:r w:rsidR="0006777C" w:rsidRPr="003266BB">
        <w:rPr>
          <w:rFonts w:ascii="Simplified Arabic" w:eastAsia="Times New Roman" w:hAnsi="Simplified Arabic" w:cs="Simplified Arabic"/>
          <w:b/>
          <w:bCs/>
          <w:sz w:val="28"/>
          <w:szCs w:val="28"/>
          <w:u w:val="single"/>
          <w:rtl/>
          <w:lang w:eastAsia="fr-FR"/>
        </w:rPr>
        <w:t xml:space="preserve"> البطلان المؤسس على عدم مشروعية الموضوع او السبب</w:t>
      </w:r>
    </w:p>
    <w:p w:rsidR="0006777C" w:rsidRPr="003266BB" w:rsidRDefault="0006777C" w:rsidP="001C0962">
      <w:pPr>
        <w:spacing w:after="0" w:line="240" w:lineRule="auto"/>
        <w:jc w:val="right"/>
        <w:rPr>
          <w:rFonts w:ascii="Simplified Arabic" w:eastAsia="Times New Roman" w:hAnsi="Simplified Arabic" w:cs="Simplified Arabic"/>
          <w:sz w:val="28"/>
          <w:szCs w:val="28"/>
          <w:lang w:eastAsia="fr-FR"/>
        </w:rPr>
      </w:pPr>
      <w:r w:rsidRPr="003266BB">
        <w:rPr>
          <w:rFonts w:ascii="Simplified Arabic" w:eastAsia="Times New Roman" w:hAnsi="Simplified Arabic" w:cs="Simplified Arabic"/>
          <w:sz w:val="28"/>
          <w:szCs w:val="28"/>
          <w:rtl/>
          <w:lang w:eastAsia="fr-FR"/>
        </w:rPr>
        <w:lastRenderedPageBreak/>
        <w:t>ان كون موضوع عقد الشركة او سببه غير مشروع أي مخالف للنظام العام والآداب العامة كأن يكون مثلا تجارة مخدرات او اسلحة فان الجزاء المترتب هنا هو البطلان المطلق الذي يحق لكل ذي مصلحة التمسك به سواء كان من الغير او من الشركاء, كما يجوز للمحكمة ان تقضي به من تلقاء نفسها ولا يزول هذا النوع من البطلان بالاجازة , وتسقط دعوى البطلان بمضي 15 سنة من وقت ابرام العقد</w:t>
      </w:r>
      <w:r w:rsidRPr="003266BB">
        <w:rPr>
          <w:rFonts w:ascii="Simplified Arabic" w:eastAsia="Times New Roman" w:hAnsi="Simplified Arabic" w:cs="Simplified Arabic"/>
          <w:sz w:val="28"/>
          <w:szCs w:val="28"/>
          <w:lang w:eastAsia="fr-FR"/>
        </w:rPr>
        <w:t xml:space="preserve">, </w:t>
      </w:r>
      <w:r w:rsidRPr="003266BB">
        <w:rPr>
          <w:rFonts w:ascii="Simplified Arabic" w:eastAsia="Times New Roman" w:hAnsi="Simplified Arabic" w:cs="Simplified Arabic"/>
          <w:sz w:val="28"/>
          <w:szCs w:val="28"/>
          <w:rtl/>
          <w:lang w:eastAsia="fr-FR"/>
        </w:rPr>
        <w:t>كما يؤدي هذا النوع من البطلان الى زوال العقد بأثر رجعي , وفي مثل هذه الحالة اذا لم يقدم احد الشركاء حصته فهو ليس ملزم بتقديمها ,اما اذا قدموا حصصهم فقد ثار خلاف حول استردادها, حيث ذهب اصحاب الرأي الاول الى القول انه لا يجوز مطالبة الشركاء في حالة البطلان المطلق.بينما ذهب الرأي الثاني الى انه من حق الشركاء استرجاع حصصهم ومطالبة المدير لان هذا الاخير ليس من حقه الاستيلاء عليها من دون حق قانوني كما انه ساهم في العمل غير المشرع وهذا الرأي الاخير هو الرأي الراجح(1</w:t>
      </w:r>
      <w:r w:rsidRPr="003266BB">
        <w:rPr>
          <w:rFonts w:ascii="Simplified Arabic" w:eastAsia="Times New Roman" w:hAnsi="Simplified Arabic" w:cs="Simplified Arabic"/>
          <w:sz w:val="28"/>
          <w:szCs w:val="28"/>
          <w:lang w:eastAsia="fr-FR"/>
        </w:rPr>
        <w:t>).</w:t>
      </w:r>
      <w:r w:rsidRPr="003266BB">
        <w:rPr>
          <w:rFonts w:ascii="Simplified Arabic" w:eastAsia="Times New Roman" w:hAnsi="Simplified Arabic" w:cs="Simplified Arabic"/>
          <w:sz w:val="28"/>
          <w:szCs w:val="28"/>
          <w:lang w:eastAsia="fr-FR"/>
        </w:rPr>
        <w:br/>
      </w:r>
      <w:r w:rsidRPr="003266BB">
        <w:rPr>
          <w:rFonts w:ascii="Simplified Arabic" w:eastAsia="Times New Roman" w:hAnsi="Simplified Arabic" w:cs="Simplified Arabic"/>
          <w:sz w:val="28"/>
          <w:szCs w:val="28"/>
          <w:rtl/>
          <w:lang w:eastAsia="fr-FR"/>
        </w:rPr>
        <w:t>كما ثار خلاف ثاني حول الآثار المترتبة على بطلان عقد الشركة تجاه الغير حيث يرى جانب من الفقه ان بطلان عقد الشركة يعني انتهاء الشخصية المعنوية وبالتالي بطلان جميع التصرفات مع الغير</w:t>
      </w:r>
      <w:r w:rsidR="007B321A">
        <w:rPr>
          <w:rFonts w:ascii="Simplified Arabic" w:eastAsia="Times New Roman" w:hAnsi="Simplified Arabic" w:cs="Simplified Arabic"/>
          <w:sz w:val="28"/>
          <w:szCs w:val="28"/>
          <w:lang w:eastAsia="fr-FR"/>
        </w:rPr>
        <w:t>.</w:t>
      </w:r>
      <w:r w:rsidR="007B321A">
        <w:rPr>
          <w:rFonts w:ascii="Simplified Arabic" w:eastAsia="Times New Roman" w:hAnsi="Simplified Arabic" w:cs="Simplified Arabic"/>
          <w:sz w:val="28"/>
          <w:szCs w:val="28"/>
          <w:lang w:eastAsia="fr-FR"/>
        </w:rPr>
        <w:br/>
      </w:r>
      <w:r w:rsidRPr="003266BB">
        <w:rPr>
          <w:rFonts w:ascii="Simplified Arabic" w:eastAsia="Times New Roman" w:hAnsi="Simplified Arabic" w:cs="Simplified Arabic"/>
          <w:sz w:val="28"/>
          <w:szCs w:val="28"/>
          <w:lang w:eastAsia="fr-FR"/>
        </w:rPr>
        <w:br/>
      </w:r>
      <w:r w:rsidRPr="003266BB">
        <w:rPr>
          <w:rFonts w:ascii="Simplified Arabic" w:eastAsia="Times New Roman" w:hAnsi="Simplified Arabic" w:cs="Simplified Arabic"/>
          <w:sz w:val="28"/>
          <w:szCs w:val="28"/>
          <w:rtl/>
          <w:lang w:eastAsia="fr-FR"/>
        </w:rPr>
        <w:t>اما الرأي الثاني فيرى اذا ما كان هذا الغير حسن النية او سيئ النية فاذا كان سيئ النية أي انه يعلم بان موضوع الشركة او سببها غير مشروع جاز التمسك في مواجهته بالبطلان , اما اذا كان حسن النية فلا يجوز ذلك بل يحق للغير ان يطالب الشركاء بتنفيذ العقد الذي تم بينهم طالما كان هذا العقد لا يستند بدوره الى سبب غير مشروع</w:t>
      </w:r>
      <w:r w:rsidRPr="003266BB">
        <w:rPr>
          <w:rFonts w:ascii="Simplified Arabic" w:eastAsia="Times New Roman" w:hAnsi="Simplified Arabic" w:cs="Simplified Arabic"/>
          <w:sz w:val="28"/>
          <w:szCs w:val="28"/>
          <w:lang w:eastAsia="fr-FR"/>
        </w:rPr>
        <w:t>.</w:t>
      </w:r>
    </w:p>
    <w:p w:rsidR="0006777C" w:rsidRPr="003266BB" w:rsidRDefault="0006777C" w:rsidP="00A26EA5">
      <w:pPr>
        <w:spacing w:after="0" w:line="240" w:lineRule="auto"/>
        <w:jc w:val="right"/>
        <w:rPr>
          <w:rFonts w:ascii="Simplified Arabic" w:eastAsia="Times New Roman" w:hAnsi="Simplified Arabic" w:cs="Simplified Arabic"/>
          <w:sz w:val="28"/>
          <w:szCs w:val="28"/>
          <w:lang w:eastAsia="fr-FR"/>
        </w:rPr>
      </w:pPr>
      <w:r w:rsidRPr="003266BB">
        <w:rPr>
          <w:rFonts w:ascii="Simplified Arabic" w:eastAsia="Times New Roman" w:hAnsi="Simplified Arabic" w:cs="Simplified Arabic"/>
          <w:b/>
          <w:bCs/>
          <w:sz w:val="28"/>
          <w:szCs w:val="28"/>
          <w:u w:val="single"/>
          <w:rtl/>
          <w:lang w:eastAsia="fr-FR"/>
        </w:rPr>
        <w:t>البطلان لتخلف الاركان الموضوعية الخاصة</w:t>
      </w:r>
      <w:r w:rsidRPr="003266BB">
        <w:rPr>
          <w:rFonts w:ascii="Simplified Arabic" w:eastAsia="Times New Roman" w:hAnsi="Simplified Arabic" w:cs="Simplified Arabic"/>
          <w:b/>
          <w:bCs/>
          <w:sz w:val="28"/>
          <w:szCs w:val="28"/>
          <w:u w:val="single"/>
          <w:lang w:eastAsia="fr-FR"/>
        </w:rPr>
        <w:t>:</w:t>
      </w:r>
    </w:p>
    <w:p w:rsidR="0006777C" w:rsidRPr="003266BB" w:rsidRDefault="0006777C" w:rsidP="00A26EA5">
      <w:pPr>
        <w:spacing w:after="0" w:line="240" w:lineRule="auto"/>
        <w:jc w:val="right"/>
        <w:rPr>
          <w:rFonts w:ascii="Simplified Arabic" w:eastAsia="Times New Roman" w:hAnsi="Simplified Arabic" w:cs="Simplified Arabic"/>
          <w:sz w:val="28"/>
          <w:szCs w:val="28"/>
          <w:lang w:eastAsia="fr-FR"/>
        </w:rPr>
      </w:pPr>
      <w:r w:rsidRPr="003266BB">
        <w:rPr>
          <w:rFonts w:ascii="Simplified Arabic" w:eastAsia="Times New Roman" w:hAnsi="Simplified Arabic" w:cs="Simplified Arabic"/>
          <w:sz w:val="28"/>
          <w:szCs w:val="28"/>
          <w:rtl/>
          <w:lang w:eastAsia="fr-FR"/>
        </w:rPr>
        <w:t>يعتبر تخلف احد الاركان الموضوعية الخاصة في عقد الشركة انعداما لها وليس بطلانا.لان بتخلف احد هذه الاركان نكون قد مسسنا بالمقومات والاسس التي تقوم عليها الشركة لكي تكون من ذلك شخصا معنويا يتمتع بكيان مستقل. والدليل على ذلك انه اذا تخلف ركن تعدد الشركاء وهو ركن اساسي كأن تقوم الشركة مثلا على شخص واحد فهذا يتعارض مع مبدأ وحدة الذمة المالية المنصوص عليه في المادة 188 قانون مدني جزائري {اموال المدين جميعها ضامنة لوفاء ديونه وفي حالة عدم وجود حق افضلية مكتسب طبقا للقانون فان جميع الدائنين متساوون تجاه هذا الضمان}. باستثناء الشركة ذات المسؤولية المحدودة التي اجاز لها المشرع ان تقوم على شخص واحد</w:t>
      </w:r>
      <w:r w:rsidRPr="003266BB">
        <w:rPr>
          <w:rFonts w:ascii="Simplified Arabic" w:eastAsia="Times New Roman" w:hAnsi="Simplified Arabic" w:cs="Simplified Arabic"/>
          <w:sz w:val="28"/>
          <w:szCs w:val="28"/>
          <w:lang w:eastAsia="fr-FR"/>
        </w:rPr>
        <w:t>.</w:t>
      </w:r>
      <w:r w:rsidRPr="003266BB">
        <w:rPr>
          <w:rFonts w:ascii="Simplified Arabic" w:eastAsia="Times New Roman" w:hAnsi="Simplified Arabic" w:cs="Simplified Arabic"/>
          <w:sz w:val="28"/>
          <w:szCs w:val="28"/>
          <w:lang w:eastAsia="fr-FR"/>
        </w:rPr>
        <w:br/>
      </w:r>
      <w:r w:rsidRPr="003266BB">
        <w:rPr>
          <w:rFonts w:ascii="Simplified Arabic" w:eastAsia="Times New Roman" w:hAnsi="Simplified Arabic" w:cs="Simplified Arabic"/>
          <w:sz w:val="28"/>
          <w:szCs w:val="28"/>
          <w:rtl/>
          <w:lang w:eastAsia="fr-FR"/>
        </w:rPr>
        <w:t>واذا تخلف ركن تقديم الحصص وهو من اهم الركائز التي تقوم عليها الشركات باعتبارها بحاجة الى راس المال لتسيير المشروع تنعدم الشركة</w:t>
      </w:r>
      <w:r w:rsidRPr="003266BB">
        <w:rPr>
          <w:rFonts w:ascii="Simplified Arabic" w:eastAsia="Times New Roman" w:hAnsi="Simplified Arabic" w:cs="Simplified Arabic"/>
          <w:sz w:val="28"/>
          <w:szCs w:val="28"/>
          <w:lang w:eastAsia="fr-FR"/>
        </w:rPr>
        <w:t>.</w:t>
      </w:r>
      <w:r w:rsidRPr="003266BB">
        <w:rPr>
          <w:rFonts w:ascii="Simplified Arabic" w:eastAsia="Times New Roman" w:hAnsi="Simplified Arabic" w:cs="Simplified Arabic"/>
          <w:sz w:val="28"/>
          <w:szCs w:val="28"/>
          <w:lang w:eastAsia="fr-FR"/>
        </w:rPr>
        <w:br/>
      </w:r>
      <w:r w:rsidRPr="003266BB">
        <w:rPr>
          <w:rFonts w:ascii="Simplified Arabic" w:eastAsia="Times New Roman" w:hAnsi="Simplified Arabic" w:cs="Simplified Arabic"/>
          <w:sz w:val="28"/>
          <w:szCs w:val="28"/>
          <w:rtl/>
          <w:lang w:eastAsia="fr-FR"/>
        </w:rPr>
        <w:t>او في حالة تخلف ركن نية المشاركة والذي يعتد به عند قيام الشخصية المعنوية للشركة</w:t>
      </w:r>
      <w:r w:rsidRPr="003266BB">
        <w:rPr>
          <w:rFonts w:ascii="Simplified Arabic" w:eastAsia="Times New Roman" w:hAnsi="Simplified Arabic" w:cs="Simplified Arabic"/>
          <w:sz w:val="28"/>
          <w:szCs w:val="28"/>
          <w:lang w:eastAsia="fr-FR"/>
        </w:rPr>
        <w:t>.</w:t>
      </w:r>
      <w:r w:rsidRPr="003266BB">
        <w:rPr>
          <w:rFonts w:ascii="Simplified Arabic" w:eastAsia="Times New Roman" w:hAnsi="Simplified Arabic" w:cs="Simplified Arabic"/>
          <w:sz w:val="28"/>
          <w:szCs w:val="28"/>
          <w:lang w:eastAsia="fr-FR"/>
        </w:rPr>
        <w:br/>
      </w:r>
      <w:r w:rsidRPr="003266BB">
        <w:rPr>
          <w:rFonts w:ascii="Simplified Arabic" w:eastAsia="Times New Roman" w:hAnsi="Simplified Arabic" w:cs="Simplified Arabic"/>
          <w:sz w:val="28"/>
          <w:szCs w:val="28"/>
          <w:rtl/>
          <w:lang w:eastAsia="fr-FR"/>
        </w:rPr>
        <w:t xml:space="preserve">ومما سبق يمكن ان نقول ان مشكل البطلان في تخلف الاركان الموضوعية الخاصة لا يثار لان الشركة تكون منعدمة تماما في نظر القانون , وان كان يظهر البطلان فقط في قسمة الارباح والخسائر لانه لو </w:t>
      </w:r>
      <w:r w:rsidRPr="003266BB">
        <w:rPr>
          <w:rFonts w:ascii="Simplified Arabic" w:eastAsia="Times New Roman" w:hAnsi="Simplified Arabic" w:cs="Simplified Arabic"/>
          <w:sz w:val="28"/>
          <w:szCs w:val="28"/>
          <w:rtl/>
          <w:lang w:eastAsia="fr-FR"/>
        </w:rPr>
        <w:lastRenderedPageBreak/>
        <w:t>احتوى العقد على شرط الاسد كأن يمنع احد الاطراف من المشاركة في الخسارة او اعفائه من الربح , في هذه الحالة لكل ذي مصلحة ان يتمسك بالبطلان وللمحكمة ان تقضي بذلك من تلقاء نفسها(1</w:t>
      </w:r>
      <w:r w:rsidRPr="003266BB">
        <w:rPr>
          <w:rFonts w:ascii="Simplified Arabic" w:eastAsia="Times New Roman" w:hAnsi="Simplified Arabic" w:cs="Simplified Arabic"/>
          <w:sz w:val="28"/>
          <w:szCs w:val="28"/>
          <w:lang w:eastAsia="fr-FR"/>
        </w:rPr>
        <w:t>)</w:t>
      </w:r>
    </w:p>
    <w:p w:rsidR="0006777C" w:rsidRPr="003266BB" w:rsidRDefault="0006777C" w:rsidP="001C0962">
      <w:pPr>
        <w:spacing w:after="0" w:line="240" w:lineRule="auto"/>
        <w:jc w:val="right"/>
        <w:rPr>
          <w:rFonts w:ascii="Simplified Arabic" w:eastAsia="Times New Roman" w:hAnsi="Simplified Arabic" w:cs="Simplified Arabic"/>
          <w:sz w:val="28"/>
          <w:szCs w:val="28"/>
          <w:lang w:eastAsia="fr-FR"/>
        </w:rPr>
      </w:pPr>
      <w:r w:rsidRPr="003266BB">
        <w:rPr>
          <w:rFonts w:ascii="Simplified Arabic" w:eastAsia="Times New Roman" w:hAnsi="Simplified Arabic" w:cs="Simplified Arabic"/>
          <w:b/>
          <w:bCs/>
          <w:sz w:val="28"/>
          <w:szCs w:val="28"/>
          <w:u w:val="single"/>
          <w:rtl/>
          <w:lang w:eastAsia="fr-FR"/>
        </w:rPr>
        <w:t xml:space="preserve"> البطلان المؤسس على تخلف الاركان الشكلية</w:t>
      </w:r>
      <w:r w:rsidRPr="003266BB">
        <w:rPr>
          <w:rFonts w:ascii="Simplified Arabic" w:eastAsia="Times New Roman" w:hAnsi="Simplified Arabic" w:cs="Simplified Arabic"/>
          <w:b/>
          <w:bCs/>
          <w:sz w:val="28"/>
          <w:szCs w:val="28"/>
          <w:u w:val="single"/>
          <w:lang w:eastAsia="fr-FR"/>
        </w:rPr>
        <w:t>:</w:t>
      </w:r>
    </w:p>
    <w:p w:rsidR="001C0962" w:rsidRDefault="0006777C" w:rsidP="001C0962">
      <w:pPr>
        <w:spacing w:after="0" w:line="240" w:lineRule="auto"/>
        <w:jc w:val="right"/>
        <w:rPr>
          <w:rFonts w:ascii="Simplified Arabic" w:eastAsia="Times New Roman" w:hAnsi="Simplified Arabic" w:cs="Simplified Arabic" w:hint="cs"/>
          <w:sz w:val="28"/>
          <w:szCs w:val="28"/>
          <w:rtl/>
          <w:lang w:eastAsia="fr-FR"/>
        </w:rPr>
      </w:pPr>
      <w:r w:rsidRPr="003266BB">
        <w:rPr>
          <w:rFonts w:ascii="Simplified Arabic" w:eastAsia="Times New Roman" w:hAnsi="Simplified Arabic" w:cs="Simplified Arabic"/>
          <w:sz w:val="28"/>
          <w:szCs w:val="28"/>
          <w:rtl/>
          <w:lang w:eastAsia="fr-FR"/>
        </w:rPr>
        <w:t>اذا تخلفت الاركان الشكلية في عقد الشركة فهذا سوف يؤدي حتما الى بطلانها وهذا يوجب ان يكون عقد الشركة مكتوبا الا كان باطلا وكذلك يكون باطلا كل ما ادخل على العقد من تعديلات اذا لم يكن له نفس الشكل الذي يكسبه ذلك العقد</w:t>
      </w:r>
      <w:r w:rsidR="001C0962">
        <w:rPr>
          <w:rFonts w:ascii="Simplified Arabic" w:eastAsia="Times New Roman" w:hAnsi="Simplified Arabic" w:cs="Simplified Arabic"/>
          <w:sz w:val="28"/>
          <w:szCs w:val="28"/>
          <w:lang w:eastAsia="fr-FR"/>
        </w:rPr>
        <w:t>.</w:t>
      </w:r>
      <w:r w:rsidRPr="003266BB">
        <w:rPr>
          <w:rFonts w:ascii="Simplified Arabic" w:eastAsia="Times New Roman" w:hAnsi="Simplified Arabic" w:cs="Simplified Arabic"/>
          <w:sz w:val="28"/>
          <w:szCs w:val="28"/>
          <w:lang w:eastAsia="fr-FR"/>
        </w:rPr>
        <w:t xml:space="preserve"> .</w:t>
      </w:r>
      <w:r w:rsidRPr="003266BB">
        <w:rPr>
          <w:rFonts w:ascii="Simplified Arabic" w:eastAsia="Times New Roman" w:hAnsi="Simplified Arabic" w:cs="Simplified Arabic"/>
          <w:sz w:val="28"/>
          <w:szCs w:val="28"/>
          <w:lang w:eastAsia="fr-FR"/>
        </w:rPr>
        <w:br/>
      </w:r>
      <w:r w:rsidRPr="003266BB">
        <w:rPr>
          <w:rFonts w:ascii="Simplified Arabic" w:eastAsia="Times New Roman" w:hAnsi="Simplified Arabic" w:cs="Simplified Arabic"/>
          <w:sz w:val="28"/>
          <w:szCs w:val="28"/>
          <w:lang w:eastAsia="fr-FR"/>
        </w:rPr>
        <w:br/>
        <w:t>..</w:t>
      </w:r>
      <w:r w:rsidRPr="003266BB">
        <w:rPr>
          <w:rFonts w:ascii="Simplified Arabic" w:eastAsia="Times New Roman" w:hAnsi="Simplified Arabic" w:cs="Simplified Arabic"/>
          <w:sz w:val="28"/>
          <w:szCs w:val="28"/>
          <w:rtl/>
          <w:lang w:eastAsia="fr-FR"/>
        </w:rPr>
        <w:t>كما لا يجوز ان يحتج الشركاء بهذا البطلان قبل الغير ولا يكون له اثر فيما بينهم الا من اليوم الذي يقوم فيه احدهم بطلب البطلان(1) حيث مما سبق ذكره يمكن ان نستخلص ان عقد الشركة يجب ان يكون مكتوبا والا كانت الشركة باطلة كما انه كل تعديل يطرئ على عقد الشركة يجب ان يفرغ في الشكل الكتابي ومثال ذلك زيادة راس مال الشركة او تغيير نشاطها</w:t>
      </w:r>
      <w:r w:rsidRPr="003266BB">
        <w:rPr>
          <w:rFonts w:ascii="Simplified Arabic" w:eastAsia="Times New Roman" w:hAnsi="Simplified Arabic" w:cs="Simplified Arabic"/>
          <w:sz w:val="28"/>
          <w:szCs w:val="28"/>
          <w:lang w:eastAsia="fr-FR"/>
        </w:rPr>
        <w:t>.</w:t>
      </w:r>
      <w:r w:rsidRPr="003266BB">
        <w:rPr>
          <w:rFonts w:ascii="Simplified Arabic" w:eastAsia="Times New Roman" w:hAnsi="Simplified Arabic" w:cs="Simplified Arabic"/>
          <w:sz w:val="28"/>
          <w:szCs w:val="28"/>
          <w:lang w:eastAsia="fr-FR"/>
        </w:rPr>
        <w:br/>
      </w:r>
      <w:r w:rsidRPr="003266BB">
        <w:rPr>
          <w:rFonts w:ascii="Simplified Arabic" w:eastAsia="Times New Roman" w:hAnsi="Simplified Arabic" w:cs="Simplified Arabic"/>
          <w:sz w:val="28"/>
          <w:szCs w:val="28"/>
          <w:rtl/>
          <w:lang w:eastAsia="fr-FR"/>
        </w:rPr>
        <w:t>وهذا البطلان المترتب يعد بطلانا من نوع خاص (2) اذ ليس بالبطلان المطلق رغم انه يجوز ان يتمسك به كل من له مصلحة في ذلك كما يجوز للمحكمة ان تقضي به من تلقاء نفسها وليس بالبطلان النسبي رغم انه يجوز تصحيحه</w:t>
      </w:r>
      <w:r w:rsidRPr="003266BB">
        <w:rPr>
          <w:rFonts w:ascii="Simplified Arabic" w:eastAsia="Times New Roman" w:hAnsi="Simplified Arabic" w:cs="Simplified Arabic"/>
          <w:sz w:val="28"/>
          <w:szCs w:val="28"/>
          <w:lang w:eastAsia="fr-FR"/>
        </w:rPr>
        <w:t>.</w:t>
      </w:r>
      <w:r w:rsidRPr="003266BB">
        <w:rPr>
          <w:rFonts w:ascii="Simplified Arabic" w:eastAsia="Times New Roman" w:hAnsi="Simplified Arabic" w:cs="Simplified Arabic"/>
          <w:sz w:val="28"/>
          <w:szCs w:val="28"/>
          <w:lang w:eastAsia="fr-FR"/>
        </w:rPr>
        <w:br/>
      </w:r>
      <w:r w:rsidR="004337D2" w:rsidRPr="003266BB">
        <w:rPr>
          <w:rFonts w:ascii="Simplified Arabic" w:eastAsia="Times New Roman" w:hAnsi="Simplified Arabic" w:cs="Simplified Arabic"/>
          <w:b/>
          <w:bCs/>
          <w:sz w:val="28"/>
          <w:szCs w:val="28"/>
          <w:u w:val="single"/>
          <w:lang w:eastAsia="fr-FR"/>
        </w:rPr>
        <w:t>..</w:t>
      </w:r>
      <w:r w:rsidR="001C0962">
        <w:rPr>
          <w:rFonts w:ascii="Simplified Arabic" w:eastAsia="Times New Roman" w:hAnsi="Simplified Arabic" w:cs="Simplified Arabic" w:hint="cs"/>
          <w:b/>
          <w:bCs/>
          <w:sz w:val="28"/>
          <w:szCs w:val="28"/>
          <w:u w:val="single"/>
          <w:rtl/>
          <w:lang w:eastAsia="fr-FR"/>
        </w:rPr>
        <w:t>المحور الثاني</w:t>
      </w:r>
      <w:r w:rsidR="004337D2" w:rsidRPr="003266BB">
        <w:rPr>
          <w:rFonts w:ascii="Simplified Arabic" w:eastAsia="Times New Roman" w:hAnsi="Simplified Arabic" w:cs="Simplified Arabic"/>
          <w:b/>
          <w:bCs/>
          <w:sz w:val="28"/>
          <w:szCs w:val="28"/>
          <w:u w:val="single"/>
          <w:rtl/>
          <w:lang w:eastAsia="fr-FR"/>
        </w:rPr>
        <w:t>: أهمية الشركة التجارية وطبيعتها القانونية</w:t>
      </w:r>
    </w:p>
    <w:p w:rsidR="009764FB" w:rsidRPr="003266BB" w:rsidRDefault="001C0962" w:rsidP="001C0962">
      <w:pPr>
        <w:spacing w:after="0" w:line="240" w:lineRule="auto"/>
        <w:jc w:val="right"/>
        <w:rPr>
          <w:rFonts w:ascii="Simplified Arabic" w:eastAsia="Times New Roman" w:hAnsi="Simplified Arabic" w:cs="Simplified Arabic"/>
          <w:sz w:val="28"/>
          <w:szCs w:val="28"/>
          <w:lang w:eastAsia="fr-FR"/>
        </w:rPr>
      </w:pPr>
      <w:r>
        <w:rPr>
          <w:rFonts w:ascii="Simplified Arabic" w:eastAsia="Times New Roman" w:hAnsi="Simplified Arabic" w:cs="Simplified Arabic" w:hint="cs"/>
          <w:sz w:val="28"/>
          <w:szCs w:val="28"/>
          <w:rtl/>
          <w:lang w:eastAsia="fr-FR"/>
        </w:rPr>
        <w:t>اولا</w:t>
      </w:r>
      <w:r w:rsidR="009764FB" w:rsidRPr="003266BB">
        <w:rPr>
          <w:rFonts w:ascii="Simplified Arabic" w:eastAsia="Times New Roman" w:hAnsi="Simplified Arabic" w:cs="Simplified Arabic"/>
          <w:b/>
          <w:bCs/>
          <w:sz w:val="28"/>
          <w:szCs w:val="28"/>
          <w:u w:val="single"/>
          <w:rtl/>
          <w:lang w:eastAsia="fr-FR"/>
        </w:rPr>
        <w:t>/ اهمية الشركة</w:t>
      </w:r>
      <w:r w:rsidR="009764FB" w:rsidRPr="003266BB">
        <w:rPr>
          <w:rFonts w:ascii="Simplified Arabic" w:eastAsia="Times New Roman" w:hAnsi="Simplified Arabic" w:cs="Simplified Arabic"/>
          <w:b/>
          <w:bCs/>
          <w:sz w:val="28"/>
          <w:szCs w:val="28"/>
          <w:u w:val="single"/>
          <w:lang w:eastAsia="fr-FR"/>
        </w:rPr>
        <w:t>:</w:t>
      </w:r>
    </w:p>
    <w:p w:rsidR="004337D2" w:rsidRDefault="009764FB" w:rsidP="00A26EA5">
      <w:pPr>
        <w:spacing w:after="0" w:line="240" w:lineRule="auto"/>
        <w:jc w:val="right"/>
        <w:rPr>
          <w:rFonts w:ascii="Simplified Arabic" w:eastAsia="Times New Roman" w:hAnsi="Simplified Arabic" w:cs="Simplified Arabic"/>
          <w:sz w:val="28"/>
          <w:szCs w:val="28"/>
          <w:rtl/>
          <w:lang w:eastAsia="fr-FR"/>
        </w:rPr>
      </w:pPr>
      <w:r w:rsidRPr="003266BB">
        <w:rPr>
          <w:rFonts w:ascii="Simplified Arabic" w:eastAsia="Times New Roman" w:hAnsi="Simplified Arabic" w:cs="Simplified Arabic"/>
          <w:sz w:val="28"/>
          <w:szCs w:val="28"/>
          <w:rtl/>
          <w:lang w:eastAsia="fr-FR"/>
        </w:rPr>
        <w:t>تعد الشركات التجارية إحدى أهم الآليات الإقتصادية التي تحكم عالم اليوم</w:t>
      </w:r>
      <w:r w:rsidRPr="003266BB">
        <w:rPr>
          <w:rFonts w:ascii="Simplified Arabic" w:eastAsia="Times New Roman" w:hAnsi="Simplified Arabic" w:cs="Simplified Arabic"/>
          <w:sz w:val="28"/>
          <w:szCs w:val="28"/>
          <w:lang w:eastAsia="fr-FR"/>
        </w:rPr>
        <w:t xml:space="preserve">. </w:t>
      </w:r>
      <w:r w:rsidRPr="003266BB">
        <w:rPr>
          <w:rFonts w:ascii="Simplified Arabic" w:eastAsia="Times New Roman" w:hAnsi="Simplified Arabic" w:cs="Simplified Arabic"/>
          <w:sz w:val="28"/>
          <w:szCs w:val="28"/>
          <w:rtl/>
          <w:lang w:eastAsia="fr-FR"/>
        </w:rPr>
        <w:t xml:space="preserve">فتجمع الجهود ورؤوس الأموال في يد شخص معنوي واحد يؤهلها لأن تكون التاجر الأكثر قوة والسيطرة على الاسواق الوطنية والدولية وليس يضاهيها في قوتها تلك سوى شخص معنوي يتمتع بالسيادة والثراء اللذان يؤهلانه متى نزل منزلة الأفراد وانقلب الى تاجر من منافستها وهو الدولة .إلا أن هذه المنافسة لا يمكن لنا ان نجزم باطلاقها إذا تعلق الأمر بسطوة الشركات المتعددة الجنسيات </w:t>
      </w:r>
      <w:r w:rsidRPr="003266BB">
        <w:rPr>
          <w:rFonts w:ascii="Simplified Arabic" w:eastAsia="Times New Roman" w:hAnsi="Simplified Arabic" w:cs="Simplified Arabic"/>
          <w:sz w:val="28"/>
          <w:szCs w:val="28"/>
          <w:lang w:eastAsia="fr-FR"/>
        </w:rPr>
        <w:t xml:space="preserve">, </w:t>
      </w:r>
      <w:r w:rsidRPr="003266BB">
        <w:rPr>
          <w:rFonts w:ascii="Simplified Arabic" w:eastAsia="Times New Roman" w:hAnsi="Simplified Arabic" w:cs="Simplified Arabic"/>
          <w:sz w:val="28"/>
          <w:szCs w:val="28"/>
          <w:rtl/>
          <w:lang w:eastAsia="fr-FR"/>
        </w:rPr>
        <w:t>ذلك أنها تملي القوانين على الحكومات فأي شركة كشركة ميكروسوفت التي يستقبل مديرها بيل قاتس استقبالات لا تضاهيها سوى استقبالات بعض رؤساء الدول الكبرى بإمكانها أن تقرر إلغاء الوظائف وإغلاق المصانع وامام ارادة هذه الشركات فإن القادة السياسيين لا سيما العرب منهم مسلوبوا الارادة1</w:t>
      </w:r>
      <w:r w:rsidRPr="003266BB">
        <w:rPr>
          <w:rFonts w:ascii="Simplified Arabic" w:eastAsia="Times New Roman" w:hAnsi="Simplified Arabic" w:cs="Simplified Arabic"/>
          <w:sz w:val="28"/>
          <w:szCs w:val="28"/>
          <w:lang w:eastAsia="fr-FR"/>
        </w:rPr>
        <w:t xml:space="preserve">).). </w:t>
      </w:r>
      <w:r w:rsidRPr="003266BB">
        <w:rPr>
          <w:rFonts w:ascii="Simplified Arabic" w:eastAsia="Times New Roman" w:hAnsi="Simplified Arabic" w:cs="Simplified Arabic"/>
          <w:sz w:val="28"/>
          <w:szCs w:val="28"/>
          <w:rtl/>
          <w:lang w:eastAsia="fr-FR"/>
        </w:rPr>
        <w:t>وهي بذلك تشكل قوة تثير إرتعاش فرائس دول كثيرة ولعل العولمة زادت من تفاقم هذا الدور وتعاظمه ومعلوم أن الشركة حتى تحوز صفتها التجارية لا بد أن تهدف الى تحقيق الربح الذي قد يتسبب في مآسي دول كثيرة وشعوب</w:t>
      </w:r>
    </w:p>
    <w:p w:rsidR="004337D2" w:rsidRPr="003266BB" w:rsidRDefault="004337D2" w:rsidP="00036B19">
      <w:pPr>
        <w:spacing w:after="0" w:line="240" w:lineRule="auto"/>
        <w:rPr>
          <w:rFonts w:ascii="Simplified Arabic" w:eastAsia="Times New Roman" w:hAnsi="Simplified Arabic" w:cs="Simplified Arabic"/>
          <w:sz w:val="28"/>
          <w:szCs w:val="28"/>
          <w:lang w:eastAsia="fr-FR"/>
        </w:rPr>
      </w:pPr>
    </w:p>
    <w:p w:rsidR="009764FB" w:rsidRPr="003266BB" w:rsidRDefault="009764FB" w:rsidP="00A26EA5">
      <w:pPr>
        <w:spacing w:after="0" w:line="240" w:lineRule="auto"/>
        <w:jc w:val="right"/>
        <w:rPr>
          <w:rFonts w:ascii="Simplified Arabic" w:eastAsia="Times New Roman" w:hAnsi="Simplified Arabic" w:cs="Simplified Arabic"/>
          <w:sz w:val="28"/>
          <w:szCs w:val="28"/>
          <w:lang w:eastAsia="fr-FR"/>
        </w:rPr>
      </w:pPr>
      <w:r w:rsidRPr="003266BB">
        <w:rPr>
          <w:rFonts w:ascii="Simplified Arabic" w:eastAsia="Times New Roman" w:hAnsi="Simplified Arabic" w:cs="Simplified Arabic"/>
          <w:sz w:val="28"/>
          <w:szCs w:val="28"/>
          <w:lang w:eastAsia="fr-FR"/>
        </w:rPr>
        <w:br/>
      </w:r>
      <w:r w:rsidR="001C0962">
        <w:rPr>
          <w:rFonts w:ascii="Simplified Arabic" w:eastAsia="Times New Roman" w:hAnsi="Simplified Arabic" w:cs="Simplified Arabic" w:hint="cs"/>
          <w:b/>
          <w:bCs/>
          <w:sz w:val="28"/>
          <w:szCs w:val="28"/>
          <w:u w:val="single"/>
          <w:rtl/>
          <w:lang w:eastAsia="fr-FR"/>
        </w:rPr>
        <w:t>ثانيا</w:t>
      </w:r>
      <w:r w:rsidRPr="003266BB">
        <w:rPr>
          <w:rFonts w:ascii="Simplified Arabic" w:eastAsia="Times New Roman" w:hAnsi="Simplified Arabic" w:cs="Simplified Arabic"/>
          <w:b/>
          <w:bCs/>
          <w:sz w:val="28"/>
          <w:szCs w:val="28"/>
          <w:u w:val="single"/>
          <w:rtl/>
          <w:lang w:eastAsia="fr-FR"/>
        </w:rPr>
        <w:t>: الطبيعة القانونية للشركة</w:t>
      </w:r>
    </w:p>
    <w:p w:rsidR="009764FB" w:rsidRPr="003266BB" w:rsidRDefault="009764FB" w:rsidP="001C0962">
      <w:pPr>
        <w:spacing w:after="0" w:line="240" w:lineRule="auto"/>
        <w:jc w:val="right"/>
        <w:rPr>
          <w:rFonts w:ascii="Simplified Arabic" w:eastAsia="Times New Roman" w:hAnsi="Simplified Arabic" w:cs="Simplified Arabic"/>
          <w:sz w:val="28"/>
          <w:szCs w:val="28"/>
          <w:lang w:eastAsia="fr-FR"/>
        </w:rPr>
      </w:pPr>
      <w:r w:rsidRPr="003266BB">
        <w:rPr>
          <w:rFonts w:ascii="Simplified Arabic" w:eastAsia="Times New Roman" w:hAnsi="Simplified Arabic" w:cs="Simplified Arabic"/>
          <w:sz w:val="28"/>
          <w:szCs w:val="28"/>
          <w:lang w:eastAsia="fr-FR"/>
        </w:rPr>
        <w:t xml:space="preserve">: </w:t>
      </w:r>
      <w:r w:rsidRPr="003266BB">
        <w:rPr>
          <w:rFonts w:ascii="Simplified Arabic" w:eastAsia="Times New Roman" w:hAnsi="Simplified Arabic" w:cs="Simplified Arabic"/>
          <w:sz w:val="28"/>
          <w:szCs w:val="28"/>
          <w:rtl/>
          <w:lang w:eastAsia="fr-FR"/>
        </w:rPr>
        <w:t>وتناول الفقه ذلك من خلال فكرتي العقد والنظام القانوني</w:t>
      </w:r>
    </w:p>
    <w:p w:rsidR="009764FB" w:rsidRPr="003266BB" w:rsidRDefault="009764FB" w:rsidP="001C0962">
      <w:pPr>
        <w:spacing w:after="0" w:line="240" w:lineRule="auto"/>
        <w:jc w:val="right"/>
        <w:rPr>
          <w:rFonts w:ascii="Simplified Arabic" w:eastAsia="Times New Roman" w:hAnsi="Simplified Arabic" w:cs="Simplified Arabic"/>
          <w:sz w:val="28"/>
          <w:szCs w:val="28"/>
          <w:lang w:eastAsia="fr-FR"/>
        </w:rPr>
      </w:pPr>
      <w:r w:rsidRPr="003266BB">
        <w:rPr>
          <w:rFonts w:ascii="Simplified Arabic" w:eastAsia="Times New Roman" w:hAnsi="Simplified Arabic" w:cs="Simplified Arabic"/>
          <w:b/>
          <w:bCs/>
          <w:sz w:val="28"/>
          <w:szCs w:val="28"/>
          <w:u w:val="single"/>
          <w:rtl/>
          <w:lang w:eastAsia="fr-FR"/>
        </w:rPr>
        <w:lastRenderedPageBreak/>
        <w:t>: 1 – فكرة العقد</w:t>
      </w:r>
    </w:p>
    <w:p w:rsidR="009764FB" w:rsidRPr="003266BB" w:rsidRDefault="009764FB" w:rsidP="00A26EA5">
      <w:pPr>
        <w:spacing w:after="0" w:line="240" w:lineRule="auto"/>
        <w:jc w:val="right"/>
        <w:rPr>
          <w:rFonts w:ascii="Simplified Arabic" w:eastAsia="Times New Roman" w:hAnsi="Simplified Arabic" w:cs="Simplified Arabic"/>
          <w:sz w:val="28"/>
          <w:szCs w:val="28"/>
          <w:lang w:eastAsia="fr-FR"/>
        </w:rPr>
      </w:pPr>
      <w:r w:rsidRPr="003266BB">
        <w:rPr>
          <w:rFonts w:ascii="Simplified Arabic" w:eastAsia="Times New Roman" w:hAnsi="Simplified Arabic" w:cs="Simplified Arabic"/>
          <w:sz w:val="28"/>
          <w:szCs w:val="28"/>
          <w:lang w:eastAsia="fr-FR"/>
        </w:rPr>
        <w:t>:</w:t>
      </w:r>
      <w:r w:rsidRPr="003266BB">
        <w:rPr>
          <w:rFonts w:ascii="Simplified Arabic" w:eastAsia="Times New Roman" w:hAnsi="Simplified Arabic" w:cs="Simplified Arabic"/>
          <w:sz w:val="28"/>
          <w:szCs w:val="28"/>
          <w:rtl/>
          <w:lang w:eastAsia="fr-FR"/>
        </w:rPr>
        <w:t>ويرى الفقه التقليدي (1) أن المعيار الذي يتحدد بموجبه مصدر الالتزامات الناشئة بين الشركاء هو العقد الذي يبعث في مرحلة سابقة الشركة للحياة فتترتب بصورة آلية الحقوق والواجبات إذ أنه ينشئ شخصا معنويا من ناحية ويرتب آثارا تعاقدية تتمثل في الحقوق والواجبات.والشركة هي الوضع القانوني الجديد الذي ينشئ حقوق الشركاء ويرتب على</w:t>
      </w:r>
      <w:r w:rsidR="001C0962">
        <w:rPr>
          <w:rFonts w:ascii="Simplified Arabic" w:eastAsia="Times New Roman" w:hAnsi="Simplified Arabic" w:cs="Simplified Arabic" w:hint="cs"/>
          <w:sz w:val="28"/>
          <w:szCs w:val="28"/>
          <w:rtl/>
          <w:lang w:eastAsia="fr-FR"/>
        </w:rPr>
        <w:t xml:space="preserve"> </w:t>
      </w:r>
      <w:r w:rsidRPr="003266BB">
        <w:rPr>
          <w:rFonts w:ascii="Simplified Arabic" w:eastAsia="Times New Roman" w:hAnsi="Simplified Arabic" w:cs="Simplified Arabic"/>
          <w:sz w:val="28"/>
          <w:szCs w:val="28"/>
          <w:rtl/>
          <w:lang w:eastAsia="fr-FR"/>
        </w:rPr>
        <w:t>عاتقهم</w:t>
      </w:r>
      <w:r w:rsidR="001C0962">
        <w:rPr>
          <w:rFonts w:ascii="Simplified Arabic" w:eastAsia="Times New Roman" w:hAnsi="Simplified Arabic" w:cs="Simplified Arabic" w:hint="cs"/>
          <w:sz w:val="28"/>
          <w:szCs w:val="28"/>
          <w:rtl/>
          <w:lang w:eastAsia="fr-FR"/>
        </w:rPr>
        <w:t xml:space="preserve"> </w:t>
      </w:r>
      <w:r w:rsidRPr="003266BB">
        <w:rPr>
          <w:rFonts w:ascii="Simplified Arabic" w:eastAsia="Times New Roman" w:hAnsi="Simplified Arabic" w:cs="Simplified Arabic"/>
          <w:sz w:val="28"/>
          <w:szCs w:val="28"/>
          <w:rtl/>
          <w:lang w:eastAsia="fr-FR"/>
        </w:rPr>
        <w:t>إلتزامات لم تكن قائمة قبل التعاقد هذا وأن عقد الشركة هو الذي يمنح الشركاء صفتهم القانونية الجديدة . 2تقدير الفكرة : أ – إن عقد الشركة لا يقوم على التعارض والتضارب بين مصالح عاقديه مثلما هو الحال في العقود الأخرى كقاعدة عامة إذ أن حقوق طرفي العقد هي التزامات واقعة على عاتق كل منهما فالمصالح ليست واحدة ولا متحدة وعلى عكس ذلك فإن التصرف المنشأ للشركة يقتضي أن تكون المصالح واحدة ومتحدة تنصب على تحقيق هدف واحد هو الربح</w:t>
      </w:r>
      <w:r w:rsidRPr="003266BB">
        <w:rPr>
          <w:rFonts w:ascii="Simplified Arabic" w:eastAsia="Times New Roman" w:hAnsi="Simplified Arabic" w:cs="Simplified Arabic"/>
          <w:sz w:val="28"/>
          <w:szCs w:val="28"/>
          <w:lang w:eastAsia="fr-FR"/>
        </w:rPr>
        <w:t>.</w:t>
      </w:r>
      <w:r w:rsidRPr="003266BB">
        <w:rPr>
          <w:rFonts w:ascii="Simplified Arabic" w:eastAsia="Times New Roman" w:hAnsi="Simplified Arabic" w:cs="Simplified Arabic"/>
          <w:sz w:val="28"/>
          <w:szCs w:val="28"/>
          <w:lang w:eastAsia="fr-FR"/>
        </w:rPr>
        <w:br/>
      </w:r>
      <w:r w:rsidRPr="003266BB">
        <w:rPr>
          <w:rFonts w:ascii="Simplified Arabic" w:eastAsia="Times New Roman" w:hAnsi="Simplified Arabic" w:cs="Simplified Arabic"/>
          <w:sz w:val="28"/>
          <w:szCs w:val="28"/>
          <w:rtl/>
          <w:lang w:eastAsia="fr-FR"/>
        </w:rPr>
        <w:t>ب- إن إتحاد المصالح الذي تقتضيه الشركة يتيح فتح الباب أمام تعديل أحكام العقد بأغلبية عاقديه (2)خلافا لما هو عليه الأمر في باقي العقود إذ لا يجوز تعديلها إلا بالإجماع إعمالا لمبدأ سلطان الارادة كون الانسان لا يلتزم الا بمحض إرادته وفي الحدود التي يريدها وبالكيفية التي يختارها (3</w:t>
      </w:r>
      <w:r w:rsidRPr="003266BB">
        <w:rPr>
          <w:rFonts w:ascii="Simplified Arabic" w:eastAsia="Times New Roman" w:hAnsi="Simplified Arabic" w:cs="Simplified Arabic"/>
          <w:sz w:val="28"/>
          <w:szCs w:val="28"/>
          <w:lang w:eastAsia="fr-FR"/>
        </w:rPr>
        <w:t>),</w:t>
      </w:r>
      <w:r w:rsidRPr="003266BB">
        <w:rPr>
          <w:rFonts w:ascii="Simplified Arabic" w:eastAsia="Times New Roman" w:hAnsi="Simplified Arabic" w:cs="Simplified Arabic"/>
          <w:sz w:val="28"/>
          <w:szCs w:val="28"/>
          <w:lang w:eastAsia="fr-FR"/>
        </w:rPr>
        <w:br/>
      </w:r>
      <w:r w:rsidRPr="003266BB">
        <w:rPr>
          <w:rFonts w:ascii="Simplified Arabic" w:eastAsia="Times New Roman" w:hAnsi="Simplified Arabic" w:cs="Simplified Arabic"/>
          <w:sz w:val="28"/>
          <w:szCs w:val="28"/>
          <w:rtl/>
          <w:lang w:eastAsia="fr-FR"/>
        </w:rPr>
        <w:t>هذا فضلا على أن التصرف المنشأ للشركة لا يرتب إلا إلتزامات على عاتق أطرافه ويرتب لهم حقوقا بل يتجاوز ذلك كله فينبني عنه نشوء كائن قانوني جديد فعقد الشركة يترتب عليه قيام شصية معنوية جديدة (4), الذي هو الشركة التي تسيطر على إرادة الشركاء وهو ما دفع جانبا من الفقه الى القول بأن الشخصية المعنوية للشركة قد تمردت على العمل الارادي المنشأ لها وطغت عليه تماما.كما أن فكرة العقد لا تتمشى مع بعض أنواع الشركات سيما شركة المساهمة التي تدخل المشرع بنصوص قانونية آمرة لينظمها حماية للإدخار ورعاية للمصالح العامة وأصبح تأسيسها عملا شرطيا يختلف عن العقد بمفهومه التقليدي</w:t>
      </w:r>
      <w:r w:rsidRPr="003266BB">
        <w:rPr>
          <w:rFonts w:ascii="Simplified Arabic" w:eastAsia="Times New Roman" w:hAnsi="Simplified Arabic" w:cs="Simplified Arabic"/>
          <w:sz w:val="28"/>
          <w:szCs w:val="28"/>
          <w:lang w:eastAsia="fr-FR"/>
        </w:rPr>
        <w:t xml:space="preserve"> .</w:t>
      </w:r>
    </w:p>
    <w:p w:rsidR="009764FB" w:rsidRPr="003266BB" w:rsidRDefault="009764FB" w:rsidP="001C0962">
      <w:pPr>
        <w:spacing w:after="0" w:line="240" w:lineRule="auto"/>
        <w:jc w:val="right"/>
        <w:rPr>
          <w:rFonts w:ascii="Simplified Arabic" w:eastAsia="Times New Roman" w:hAnsi="Simplified Arabic" w:cs="Simplified Arabic"/>
          <w:sz w:val="28"/>
          <w:szCs w:val="28"/>
          <w:lang w:eastAsia="fr-FR"/>
        </w:rPr>
      </w:pPr>
      <w:r w:rsidRPr="003266BB">
        <w:rPr>
          <w:rFonts w:ascii="Simplified Arabic" w:eastAsia="Times New Roman" w:hAnsi="Simplified Arabic" w:cs="Simplified Arabic"/>
          <w:b/>
          <w:bCs/>
          <w:sz w:val="28"/>
          <w:szCs w:val="28"/>
          <w:u w:val="single"/>
          <w:rtl/>
          <w:lang w:eastAsia="fr-FR"/>
        </w:rPr>
        <w:t xml:space="preserve"> فكرة النظام</w:t>
      </w:r>
      <w:r w:rsidRPr="003266BB">
        <w:rPr>
          <w:rFonts w:ascii="Simplified Arabic" w:eastAsia="Times New Roman" w:hAnsi="Simplified Arabic" w:cs="Simplified Arabic"/>
          <w:b/>
          <w:bCs/>
          <w:sz w:val="28"/>
          <w:szCs w:val="28"/>
          <w:u w:val="single"/>
          <w:lang w:eastAsia="fr-FR"/>
        </w:rPr>
        <w:t>:</w:t>
      </w:r>
      <w:r w:rsidR="001C0962">
        <w:rPr>
          <w:rFonts w:ascii="Simplified Arabic" w:eastAsia="Times New Roman" w:hAnsi="Simplified Arabic" w:cs="Simplified Arabic" w:hint="cs"/>
          <w:b/>
          <w:bCs/>
          <w:sz w:val="28"/>
          <w:szCs w:val="28"/>
          <w:u w:val="single"/>
          <w:rtl/>
          <w:lang w:eastAsia="fr-FR"/>
        </w:rPr>
        <w:t>2</w:t>
      </w:r>
    </w:p>
    <w:p w:rsidR="009764FB" w:rsidRPr="003266BB" w:rsidRDefault="009764FB" w:rsidP="00A26EA5">
      <w:pPr>
        <w:spacing w:after="0" w:line="240" w:lineRule="auto"/>
        <w:jc w:val="right"/>
        <w:rPr>
          <w:rFonts w:ascii="Simplified Arabic" w:eastAsia="Times New Roman" w:hAnsi="Simplified Arabic" w:cs="Simplified Arabic"/>
          <w:sz w:val="28"/>
          <w:szCs w:val="28"/>
          <w:lang w:eastAsia="fr-FR"/>
        </w:rPr>
      </w:pPr>
      <w:r w:rsidRPr="003266BB">
        <w:rPr>
          <w:rFonts w:ascii="Simplified Arabic" w:eastAsia="Times New Roman" w:hAnsi="Simplified Arabic" w:cs="Simplified Arabic"/>
          <w:sz w:val="28"/>
          <w:szCs w:val="28"/>
          <w:rtl/>
          <w:lang w:eastAsia="fr-FR"/>
        </w:rPr>
        <w:t>نظرا لواقعية النقد الموجه للفكرة السابقة فقد أنكر جانب من الفقه الحديث الصفة التعهاقدية على التصرف المنشأ للشركة وعدّها نظاما قانونيا يتيح الإلتفاف حول هدف معين ويخضع حقوق ومصالح المجتمعين لتحقيق الربح المنشود وهو ما يفسر إمكانية تعديل حقوق الشركاء متى إقتضت المصلحة ذلك وكذا النظر للمديرين على أنهم ليسوا وكلاء عن الشركاء بل إنهم سلطة انيطت بها مهمة تحقيق</w:t>
      </w:r>
      <w:r w:rsidRPr="003266BB">
        <w:rPr>
          <w:rFonts w:ascii="Simplified Arabic" w:eastAsia="Times New Roman" w:hAnsi="Simplified Arabic" w:cs="Simplified Arabic"/>
          <w:sz w:val="28"/>
          <w:szCs w:val="28"/>
          <w:lang w:eastAsia="fr-FR"/>
        </w:rPr>
        <w:br/>
      </w:r>
      <w:r w:rsidRPr="003266BB">
        <w:rPr>
          <w:rFonts w:ascii="Simplified Arabic" w:eastAsia="Times New Roman" w:hAnsi="Simplified Arabic" w:cs="Simplified Arabic"/>
          <w:sz w:val="28"/>
          <w:szCs w:val="28"/>
          <w:rtl/>
          <w:lang w:eastAsia="fr-FR"/>
        </w:rPr>
        <w:t>الهدف المشترك وهو الربح</w:t>
      </w:r>
      <w:r w:rsidRPr="003266BB">
        <w:rPr>
          <w:rFonts w:ascii="Simplified Arabic" w:eastAsia="Times New Roman" w:hAnsi="Simplified Arabic" w:cs="Simplified Arabic"/>
          <w:sz w:val="28"/>
          <w:szCs w:val="28"/>
          <w:lang w:eastAsia="fr-FR"/>
        </w:rPr>
        <w:t>.</w:t>
      </w:r>
      <w:r w:rsidRPr="003266BB">
        <w:rPr>
          <w:rFonts w:ascii="Simplified Arabic" w:eastAsia="Times New Roman" w:hAnsi="Simplified Arabic" w:cs="Simplified Arabic"/>
          <w:sz w:val="28"/>
          <w:szCs w:val="28"/>
          <w:lang w:eastAsia="fr-FR"/>
        </w:rPr>
        <w:br/>
      </w:r>
      <w:r w:rsidRPr="003266BB">
        <w:rPr>
          <w:rFonts w:ascii="Simplified Arabic" w:eastAsia="Times New Roman" w:hAnsi="Simplified Arabic" w:cs="Simplified Arabic"/>
          <w:sz w:val="28"/>
          <w:szCs w:val="28"/>
          <w:lang w:eastAsia="fr-FR"/>
        </w:rPr>
        <w:br/>
      </w:r>
      <w:r w:rsidRPr="003266BB">
        <w:rPr>
          <w:rFonts w:ascii="Simplified Arabic" w:eastAsia="Times New Roman" w:hAnsi="Simplified Arabic" w:cs="Simplified Arabic"/>
          <w:b/>
          <w:bCs/>
          <w:sz w:val="28"/>
          <w:szCs w:val="28"/>
          <w:u w:val="single"/>
          <w:lang w:eastAsia="fr-FR"/>
        </w:rPr>
        <w:t xml:space="preserve">2 – </w:t>
      </w:r>
      <w:r w:rsidRPr="003266BB">
        <w:rPr>
          <w:rFonts w:ascii="Simplified Arabic" w:eastAsia="Times New Roman" w:hAnsi="Simplified Arabic" w:cs="Simplified Arabic"/>
          <w:b/>
          <w:bCs/>
          <w:sz w:val="28"/>
          <w:szCs w:val="28"/>
          <w:u w:val="single"/>
          <w:rtl/>
          <w:lang w:eastAsia="fr-FR"/>
        </w:rPr>
        <w:t>تقدير الفكرة</w:t>
      </w:r>
      <w:r w:rsidRPr="003266BB">
        <w:rPr>
          <w:rFonts w:ascii="Simplified Arabic" w:eastAsia="Times New Roman" w:hAnsi="Simplified Arabic" w:cs="Simplified Arabic"/>
          <w:b/>
          <w:bCs/>
          <w:sz w:val="28"/>
          <w:szCs w:val="28"/>
          <w:u w:val="single"/>
          <w:lang w:eastAsia="fr-FR"/>
        </w:rPr>
        <w:t xml:space="preserve">: </w:t>
      </w:r>
      <w:r w:rsidRPr="003266BB">
        <w:rPr>
          <w:rFonts w:ascii="Simplified Arabic" w:eastAsia="Times New Roman" w:hAnsi="Simplified Arabic" w:cs="Simplified Arabic"/>
          <w:sz w:val="28"/>
          <w:szCs w:val="28"/>
          <w:rtl/>
          <w:lang w:eastAsia="fr-FR"/>
        </w:rPr>
        <w:t>على ما لهذه الفكرة من وجاهة إلا أن تدخل المشرع لا يقتصر على الشركات وإنما هو تدخل عام يمتد لكافة التصرفات القانونية التي تبلغ درجة من الأهمية وعقود البيع الواقعة على العقار خير دليل على ذلك مما يتطلبه المشرع من رسمية وإجراءات شهر يكون دونها العقد عرضة للإبطال</w:t>
      </w:r>
      <w:r w:rsidRPr="003266BB">
        <w:rPr>
          <w:rFonts w:ascii="Simplified Arabic" w:eastAsia="Times New Roman" w:hAnsi="Simplified Arabic" w:cs="Simplified Arabic"/>
          <w:sz w:val="28"/>
          <w:szCs w:val="28"/>
          <w:lang w:eastAsia="fr-FR"/>
        </w:rPr>
        <w:t xml:space="preserve"> .</w:t>
      </w:r>
    </w:p>
    <w:p w:rsidR="009764FB" w:rsidRPr="003266BB" w:rsidRDefault="001C0962" w:rsidP="001C0962">
      <w:pPr>
        <w:spacing w:after="0" w:line="240" w:lineRule="auto"/>
        <w:jc w:val="right"/>
        <w:rPr>
          <w:rFonts w:ascii="Simplified Arabic" w:eastAsia="Times New Roman" w:hAnsi="Simplified Arabic" w:cs="Simplified Arabic"/>
          <w:sz w:val="28"/>
          <w:szCs w:val="28"/>
          <w:lang w:eastAsia="fr-FR"/>
        </w:rPr>
      </w:pPr>
      <w:r>
        <w:rPr>
          <w:rFonts w:ascii="Simplified Arabic" w:eastAsia="Times New Roman" w:hAnsi="Simplified Arabic" w:cs="Simplified Arabic" w:hint="cs"/>
          <w:b/>
          <w:bCs/>
          <w:sz w:val="28"/>
          <w:szCs w:val="28"/>
          <w:u w:val="single"/>
          <w:rtl/>
          <w:lang w:eastAsia="fr-FR"/>
        </w:rPr>
        <w:lastRenderedPageBreak/>
        <w:t>3</w:t>
      </w:r>
      <w:r w:rsidR="009764FB" w:rsidRPr="003266BB">
        <w:rPr>
          <w:rFonts w:ascii="Simplified Arabic" w:eastAsia="Times New Roman" w:hAnsi="Simplified Arabic" w:cs="Simplified Arabic"/>
          <w:b/>
          <w:bCs/>
          <w:sz w:val="28"/>
          <w:szCs w:val="28"/>
          <w:u w:val="single"/>
          <w:rtl/>
          <w:lang w:eastAsia="fr-FR"/>
        </w:rPr>
        <w:t>: موقف المشرع الجزائري</w:t>
      </w:r>
      <w:r w:rsidR="009764FB" w:rsidRPr="003266BB">
        <w:rPr>
          <w:rFonts w:ascii="Simplified Arabic" w:eastAsia="Times New Roman" w:hAnsi="Simplified Arabic" w:cs="Simplified Arabic"/>
          <w:b/>
          <w:bCs/>
          <w:sz w:val="28"/>
          <w:szCs w:val="28"/>
          <w:u w:val="single"/>
          <w:lang w:eastAsia="fr-FR"/>
        </w:rPr>
        <w:t>:</w:t>
      </w:r>
    </w:p>
    <w:p w:rsidR="009764FB" w:rsidRPr="003266BB" w:rsidRDefault="009764FB" w:rsidP="00A26EA5">
      <w:pPr>
        <w:spacing w:after="0" w:line="240" w:lineRule="auto"/>
        <w:jc w:val="right"/>
        <w:rPr>
          <w:rFonts w:ascii="Simplified Arabic" w:eastAsia="Times New Roman" w:hAnsi="Simplified Arabic" w:cs="Simplified Arabic"/>
          <w:sz w:val="28"/>
          <w:szCs w:val="28"/>
          <w:lang w:eastAsia="fr-FR"/>
        </w:rPr>
      </w:pPr>
      <w:r w:rsidRPr="003266BB">
        <w:rPr>
          <w:rFonts w:ascii="Simplified Arabic" w:eastAsia="Times New Roman" w:hAnsi="Simplified Arabic" w:cs="Simplified Arabic"/>
          <w:sz w:val="28"/>
          <w:szCs w:val="28"/>
          <w:rtl/>
          <w:lang w:eastAsia="fr-FR"/>
        </w:rPr>
        <w:t>تنص المادة 416 من التقنين المدني الجزائري (1), على " أن الشركة عقد " ثم تضيف هذه المادة: " يلتزم بمقتضاه شخصان طبيعيان أو معنويان أو أكثر على المساهمة في نشاط مشترك بتقديم حصة عمل أو مال أو نقد بهدف إقتسام الذي قد ينشأ أو تحقيق إقتصاد أو بلوغ هدف إقتصادي ذي منفعة مشتركة</w:t>
      </w:r>
      <w:r w:rsidRPr="003266BB">
        <w:rPr>
          <w:rFonts w:ascii="Simplified Arabic" w:eastAsia="Times New Roman" w:hAnsi="Simplified Arabic" w:cs="Simplified Arabic"/>
          <w:sz w:val="28"/>
          <w:szCs w:val="28"/>
          <w:lang w:eastAsia="fr-FR"/>
        </w:rPr>
        <w:t xml:space="preserve"> " </w:t>
      </w:r>
      <w:r w:rsidRPr="003266BB">
        <w:rPr>
          <w:rFonts w:ascii="Simplified Arabic" w:eastAsia="Times New Roman" w:hAnsi="Simplified Arabic" w:cs="Simplified Arabic"/>
          <w:sz w:val="28"/>
          <w:szCs w:val="28"/>
          <w:lang w:eastAsia="fr-FR"/>
        </w:rPr>
        <w:br/>
      </w:r>
      <w:r w:rsidRPr="003266BB">
        <w:rPr>
          <w:rFonts w:ascii="Simplified Arabic" w:eastAsia="Times New Roman" w:hAnsi="Simplified Arabic" w:cs="Simplified Arabic"/>
          <w:sz w:val="28"/>
          <w:szCs w:val="28"/>
          <w:rtl/>
          <w:lang w:eastAsia="fr-FR"/>
        </w:rPr>
        <w:t>ومما ييستفاد من نص المادة السالف ذكرها أن المشرع الجزائري قد أقر صراحة أخذه بفكرة العقد وهو ما جاراه فيه أو جار فيه المشرع المصري في المادة 505 من التقنين المدني المصري التي تنص على أن</w:t>
      </w:r>
      <w:r w:rsidRPr="003266BB">
        <w:rPr>
          <w:rFonts w:ascii="Simplified Arabic" w:eastAsia="Times New Roman" w:hAnsi="Simplified Arabic" w:cs="Simplified Arabic"/>
          <w:sz w:val="28"/>
          <w:szCs w:val="28"/>
          <w:lang w:eastAsia="fr-FR"/>
        </w:rPr>
        <w:t>:</w:t>
      </w:r>
      <w:r w:rsidRPr="003266BB">
        <w:rPr>
          <w:rFonts w:ascii="Simplified Arabic" w:eastAsia="Times New Roman" w:hAnsi="Simplified Arabic" w:cs="Simplified Arabic"/>
          <w:sz w:val="28"/>
          <w:szCs w:val="28"/>
          <w:lang w:eastAsia="fr-FR"/>
        </w:rPr>
        <w:br/>
        <w:t xml:space="preserve">" </w:t>
      </w:r>
      <w:r w:rsidRPr="003266BB">
        <w:rPr>
          <w:rFonts w:ascii="Simplified Arabic" w:eastAsia="Times New Roman" w:hAnsi="Simplified Arabic" w:cs="Simplified Arabic"/>
          <w:sz w:val="28"/>
          <w:szCs w:val="28"/>
          <w:rtl/>
          <w:lang w:eastAsia="fr-FR"/>
        </w:rPr>
        <w:t>الشركة عقد يلتزم بمقتضاه شخصان أو أكثر بأن يساهموا كل منهم في مشروع مالي بتقديم حصة من مال أو من عمل لإقتسام ما قد ينشأ عن هذا المشروع من ربح أو خسارة</w:t>
      </w:r>
      <w:r w:rsidRPr="003266BB">
        <w:rPr>
          <w:rFonts w:ascii="Simplified Arabic" w:eastAsia="Times New Roman" w:hAnsi="Simplified Arabic" w:cs="Simplified Arabic"/>
          <w:sz w:val="28"/>
          <w:szCs w:val="28"/>
          <w:lang w:eastAsia="fr-FR"/>
        </w:rPr>
        <w:t xml:space="preserve"> ".</w:t>
      </w:r>
    </w:p>
    <w:p w:rsidR="009764FB" w:rsidRPr="003266BB" w:rsidRDefault="001C0962" w:rsidP="00A26EA5">
      <w:pPr>
        <w:spacing w:after="0" w:line="240" w:lineRule="auto"/>
        <w:jc w:val="right"/>
        <w:rPr>
          <w:rFonts w:ascii="Simplified Arabic" w:eastAsia="Times New Roman" w:hAnsi="Simplified Arabic" w:cs="Simplified Arabic"/>
          <w:sz w:val="28"/>
          <w:szCs w:val="28"/>
          <w:lang w:eastAsia="fr-FR"/>
        </w:rPr>
      </w:pPr>
      <w:r>
        <w:rPr>
          <w:rFonts w:ascii="Simplified Arabic" w:eastAsia="Times New Roman" w:hAnsi="Simplified Arabic" w:cs="Simplified Arabic"/>
          <w:b/>
          <w:bCs/>
          <w:sz w:val="28"/>
          <w:szCs w:val="28"/>
          <w:u w:val="single"/>
          <w:rtl/>
          <w:lang w:eastAsia="fr-FR"/>
        </w:rPr>
        <w:t>الم</w:t>
      </w:r>
      <w:r>
        <w:rPr>
          <w:rFonts w:ascii="Simplified Arabic" w:eastAsia="Times New Roman" w:hAnsi="Simplified Arabic" w:cs="Simplified Arabic" w:hint="cs"/>
          <w:b/>
          <w:bCs/>
          <w:sz w:val="28"/>
          <w:szCs w:val="28"/>
          <w:u w:val="single"/>
          <w:rtl/>
          <w:lang w:eastAsia="fr-FR"/>
        </w:rPr>
        <w:t>حور</w:t>
      </w:r>
      <w:r w:rsidR="009764FB" w:rsidRPr="003266BB">
        <w:rPr>
          <w:rFonts w:ascii="Simplified Arabic" w:eastAsia="Times New Roman" w:hAnsi="Simplified Arabic" w:cs="Simplified Arabic"/>
          <w:b/>
          <w:bCs/>
          <w:sz w:val="28"/>
          <w:szCs w:val="28"/>
          <w:u w:val="single"/>
          <w:rtl/>
          <w:lang w:eastAsia="fr-FR"/>
        </w:rPr>
        <w:t xml:space="preserve"> الثالث: أنواع الشركات</w:t>
      </w:r>
      <w:r w:rsidR="009764FB" w:rsidRPr="003266BB">
        <w:rPr>
          <w:rFonts w:ascii="Simplified Arabic" w:eastAsia="Times New Roman" w:hAnsi="Simplified Arabic" w:cs="Simplified Arabic"/>
          <w:b/>
          <w:bCs/>
          <w:sz w:val="28"/>
          <w:szCs w:val="28"/>
          <w:u w:val="single"/>
          <w:lang w:eastAsia="fr-FR"/>
        </w:rPr>
        <w:t xml:space="preserve"> :</w:t>
      </w:r>
    </w:p>
    <w:p w:rsidR="009764FB" w:rsidRPr="003266BB" w:rsidRDefault="009764FB" w:rsidP="00A26EA5">
      <w:pPr>
        <w:spacing w:after="0" w:line="240" w:lineRule="auto"/>
        <w:jc w:val="right"/>
        <w:rPr>
          <w:rFonts w:ascii="Simplified Arabic" w:eastAsia="Times New Roman" w:hAnsi="Simplified Arabic" w:cs="Simplified Arabic"/>
          <w:sz w:val="28"/>
          <w:szCs w:val="28"/>
          <w:lang w:eastAsia="fr-FR"/>
        </w:rPr>
      </w:pPr>
      <w:r w:rsidRPr="003266BB">
        <w:rPr>
          <w:rFonts w:ascii="Simplified Arabic" w:eastAsia="Times New Roman" w:hAnsi="Simplified Arabic" w:cs="Simplified Arabic"/>
          <w:b/>
          <w:bCs/>
          <w:sz w:val="28"/>
          <w:szCs w:val="28"/>
          <w:u w:val="single"/>
          <w:rtl/>
          <w:lang w:eastAsia="fr-FR"/>
        </w:rPr>
        <w:t>والشركات نوعان</w:t>
      </w:r>
      <w:r w:rsidRPr="003266BB">
        <w:rPr>
          <w:rFonts w:ascii="Simplified Arabic" w:eastAsia="Times New Roman" w:hAnsi="Simplified Arabic" w:cs="Simplified Arabic"/>
          <w:b/>
          <w:bCs/>
          <w:sz w:val="28"/>
          <w:szCs w:val="28"/>
          <w:u w:val="single"/>
          <w:lang w:eastAsia="fr-FR"/>
        </w:rPr>
        <w:t>:</w:t>
      </w:r>
      <w:r w:rsidRPr="003266BB">
        <w:rPr>
          <w:rFonts w:ascii="Simplified Arabic" w:eastAsia="Times New Roman" w:hAnsi="Simplified Arabic" w:cs="Simplified Arabic"/>
          <w:sz w:val="28"/>
          <w:szCs w:val="28"/>
          <w:rtl/>
          <w:lang w:eastAsia="fr-FR"/>
        </w:rPr>
        <w:t>مدنية وتجارية ووجه التفرقة إما أن يكون موضوعيا (2), أي اننا نحدد نوع الشركة بالنظر الى غرضها الذي يبينه عقدها التأسيسي, واما ان يكون شكليا متعلق بالشكل القانوني الذي ارتضت ان تخضع نفسها لها</w:t>
      </w:r>
      <w:r w:rsidRPr="003266BB">
        <w:rPr>
          <w:rFonts w:ascii="Simplified Arabic" w:eastAsia="Times New Roman" w:hAnsi="Simplified Arabic" w:cs="Simplified Arabic"/>
          <w:sz w:val="28"/>
          <w:szCs w:val="28"/>
          <w:lang w:eastAsia="fr-FR"/>
        </w:rPr>
        <w:t>.</w:t>
      </w:r>
    </w:p>
    <w:p w:rsidR="009764FB" w:rsidRPr="003266BB" w:rsidRDefault="009764FB" w:rsidP="001C0962">
      <w:pPr>
        <w:spacing w:after="0" w:line="240" w:lineRule="auto"/>
        <w:jc w:val="right"/>
        <w:rPr>
          <w:rFonts w:ascii="Simplified Arabic" w:eastAsia="Times New Roman" w:hAnsi="Simplified Arabic" w:cs="Simplified Arabic"/>
          <w:sz w:val="28"/>
          <w:szCs w:val="28"/>
          <w:lang w:eastAsia="fr-FR"/>
        </w:rPr>
      </w:pPr>
      <w:r w:rsidRPr="003266BB">
        <w:rPr>
          <w:rFonts w:ascii="Simplified Arabic" w:eastAsia="Times New Roman" w:hAnsi="Simplified Arabic" w:cs="Simplified Arabic"/>
          <w:b/>
          <w:bCs/>
          <w:sz w:val="28"/>
          <w:szCs w:val="28"/>
          <w:u w:val="single"/>
          <w:rtl/>
          <w:lang w:eastAsia="fr-FR"/>
        </w:rPr>
        <w:t>: المعيار الموضوعي</w:t>
      </w:r>
      <w:r w:rsidRPr="003266BB">
        <w:rPr>
          <w:rFonts w:ascii="Simplified Arabic" w:eastAsia="Times New Roman" w:hAnsi="Simplified Arabic" w:cs="Simplified Arabic"/>
          <w:b/>
          <w:bCs/>
          <w:sz w:val="28"/>
          <w:szCs w:val="28"/>
          <w:u w:val="single"/>
          <w:lang w:eastAsia="fr-FR"/>
        </w:rPr>
        <w:t xml:space="preserve"> </w:t>
      </w:r>
      <w:r w:rsidR="001C0962">
        <w:rPr>
          <w:rFonts w:ascii="Simplified Arabic" w:eastAsia="Times New Roman" w:hAnsi="Simplified Arabic" w:cs="Simplified Arabic" w:hint="cs"/>
          <w:b/>
          <w:bCs/>
          <w:sz w:val="28"/>
          <w:szCs w:val="28"/>
          <w:u w:val="single"/>
          <w:rtl/>
          <w:lang w:eastAsia="fr-FR"/>
        </w:rPr>
        <w:t>اولا</w:t>
      </w:r>
    </w:p>
    <w:p w:rsidR="009764FB" w:rsidRPr="003266BB" w:rsidRDefault="009764FB" w:rsidP="00A26EA5">
      <w:pPr>
        <w:spacing w:after="0" w:line="240" w:lineRule="auto"/>
        <w:jc w:val="right"/>
        <w:rPr>
          <w:rFonts w:ascii="Simplified Arabic" w:eastAsia="Times New Roman" w:hAnsi="Simplified Arabic" w:cs="Simplified Arabic"/>
          <w:sz w:val="28"/>
          <w:szCs w:val="28"/>
          <w:lang w:eastAsia="fr-FR"/>
        </w:rPr>
      </w:pPr>
      <w:r w:rsidRPr="003266BB">
        <w:rPr>
          <w:rFonts w:ascii="Simplified Arabic" w:eastAsia="Times New Roman" w:hAnsi="Simplified Arabic" w:cs="Simplified Arabic"/>
          <w:sz w:val="28"/>
          <w:szCs w:val="28"/>
          <w:rtl/>
          <w:lang w:eastAsia="fr-FR"/>
        </w:rPr>
        <w:t>ورؤية هذا المعيار لنوع الشركة تتحدد بالغرض الذي قامت لاجله , فان كان الغرض مدنيا صنفت الشركة على انها شركة مدنية ومتى كان تجاريا لحقت الصفة التجارية بالشركة تلقائيا , ويكون الهدف تجاريا متىكان موضوع الشركة اداء العمل التجاري. وقد صنف المشرع الجزائري الاعمال التجارية اما بحسب موضوعها او بحسب شكلها , كما نص على ان من الاعمال التجارية ما يكون بالتبعية(3)و عليه فمتى كان موضوع الشركة القيام بعمل من الاعمال الواردة , في هذا التصنيف كانت الشركة تجارية .وتجدر الاشارة الى ان الاعمال التجارية لا يمكن باي حال من الاحوال حصرها وانما ورد ذكرها في مواد التقنين التجاري الجزائري على سبيل المثال.لماتقتضيه التجارة من حركة وتسارع دائمين تفتح الباب لخلق اعمال اخرى تكون تجارية اما بحسب موضوعها او شكلها او بالتبعية على انه كان للشركة نوعان من الاعمال , فالعبرة بعملها الرئيسي .كما ان صفة الشركاء لا اثر لها على نوع الشركة.فقد تكون الشركة مدنية رغم ان كافة شركائها تجار</w:t>
      </w:r>
      <w:r w:rsidRPr="003266BB">
        <w:rPr>
          <w:rFonts w:ascii="Simplified Arabic" w:eastAsia="Times New Roman" w:hAnsi="Simplified Arabic" w:cs="Simplified Arabic"/>
          <w:sz w:val="28"/>
          <w:szCs w:val="28"/>
          <w:lang w:eastAsia="fr-FR"/>
        </w:rPr>
        <w:t>.</w:t>
      </w:r>
    </w:p>
    <w:p w:rsidR="009764FB" w:rsidRPr="003266BB" w:rsidRDefault="001C0962" w:rsidP="001C0962">
      <w:pPr>
        <w:spacing w:after="0" w:line="240" w:lineRule="auto"/>
        <w:jc w:val="right"/>
        <w:rPr>
          <w:rFonts w:ascii="Simplified Arabic" w:eastAsia="Times New Roman" w:hAnsi="Simplified Arabic" w:cs="Simplified Arabic"/>
          <w:sz w:val="28"/>
          <w:szCs w:val="28"/>
          <w:lang w:eastAsia="fr-FR"/>
        </w:rPr>
      </w:pPr>
      <w:r>
        <w:rPr>
          <w:rFonts w:ascii="Simplified Arabic" w:eastAsia="Times New Roman" w:hAnsi="Simplified Arabic" w:cs="Simplified Arabic" w:hint="cs"/>
          <w:b/>
          <w:bCs/>
          <w:sz w:val="28"/>
          <w:szCs w:val="28"/>
          <w:u w:val="single"/>
          <w:rtl/>
          <w:lang w:eastAsia="fr-FR"/>
        </w:rPr>
        <w:t>ثانيا</w:t>
      </w:r>
      <w:r w:rsidR="009764FB" w:rsidRPr="003266BB">
        <w:rPr>
          <w:rFonts w:ascii="Simplified Arabic" w:eastAsia="Times New Roman" w:hAnsi="Simplified Arabic" w:cs="Simplified Arabic"/>
          <w:b/>
          <w:bCs/>
          <w:sz w:val="28"/>
          <w:szCs w:val="28"/>
          <w:u w:val="single"/>
          <w:rtl/>
          <w:lang w:eastAsia="fr-FR"/>
        </w:rPr>
        <w:t>: المعيار الشكلي</w:t>
      </w:r>
    </w:p>
    <w:p w:rsidR="009764FB" w:rsidRPr="003266BB" w:rsidRDefault="009764FB" w:rsidP="00A26EA5">
      <w:pPr>
        <w:spacing w:after="0" w:line="240" w:lineRule="auto"/>
        <w:jc w:val="right"/>
        <w:rPr>
          <w:rFonts w:ascii="Simplified Arabic" w:eastAsia="Times New Roman" w:hAnsi="Simplified Arabic" w:cs="Simplified Arabic"/>
          <w:sz w:val="28"/>
          <w:szCs w:val="28"/>
          <w:lang w:eastAsia="fr-FR"/>
        </w:rPr>
      </w:pPr>
      <w:r w:rsidRPr="003266BB">
        <w:rPr>
          <w:rFonts w:ascii="Simplified Arabic" w:eastAsia="Times New Roman" w:hAnsi="Simplified Arabic" w:cs="Simplified Arabic"/>
          <w:sz w:val="28"/>
          <w:szCs w:val="28"/>
          <w:rtl/>
          <w:lang w:eastAsia="fr-FR"/>
        </w:rPr>
        <w:t>ومناط التفرقة في هذا المعيار يقوم على الشكل الذي ارتضته الشركة لنفسها وهو ما اخذ به المشرع الفرنسي في تشريع الشركات الصادر في تاريخ 24 يوليو 1966 اذ تنص المادة الاولى منه في فقرتها الثانية على ان الشركة تكتسب الصفة التجارية متى اتخذت شكل شركة التضامن او التوصية او المساهمة او ذات المسؤولية المحدودة</w:t>
      </w:r>
      <w:r w:rsidRPr="003266BB">
        <w:rPr>
          <w:rFonts w:ascii="Simplified Arabic" w:eastAsia="Times New Roman" w:hAnsi="Simplified Arabic" w:cs="Simplified Arabic"/>
          <w:sz w:val="28"/>
          <w:szCs w:val="28"/>
          <w:lang w:eastAsia="fr-FR"/>
        </w:rPr>
        <w:t>.</w:t>
      </w:r>
      <w:r w:rsidRPr="003266BB">
        <w:rPr>
          <w:rFonts w:ascii="Simplified Arabic" w:eastAsia="Times New Roman" w:hAnsi="Simplified Arabic" w:cs="Simplified Arabic"/>
          <w:sz w:val="28"/>
          <w:szCs w:val="28"/>
          <w:lang w:eastAsia="fr-FR"/>
        </w:rPr>
        <w:br/>
      </w:r>
      <w:r w:rsidRPr="003266BB">
        <w:rPr>
          <w:rFonts w:ascii="Simplified Arabic" w:eastAsia="Times New Roman" w:hAnsi="Simplified Arabic" w:cs="Simplified Arabic"/>
          <w:sz w:val="28"/>
          <w:szCs w:val="28"/>
          <w:rtl/>
          <w:lang w:eastAsia="fr-FR"/>
        </w:rPr>
        <w:t xml:space="preserve">وهو ما تبناه المشرع المصري صراحة, عندما نص في الفقرة الثانية من المادة العاشرة من قانون التجارة </w:t>
      </w:r>
      <w:r w:rsidRPr="003266BB">
        <w:rPr>
          <w:rFonts w:ascii="Simplified Arabic" w:eastAsia="Times New Roman" w:hAnsi="Simplified Arabic" w:cs="Simplified Arabic"/>
          <w:sz w:val="28"/>
          <w:szCs w:val="28"/>
          <w:rtl/>
          <w:lang w:eastAsia="fr-FR"/>
        </w:rPr>
        <w:lastRenderedPageBreak/>
        <w:t>الجديد على ان يكون تاجرا كل شركة تتخذ احد الاشكال المنصوص عليها في القوانين المتعلقة بالشركات ايا كان الغرض الذي انشئت من اجله(1</w:t>
      </w:r>
      <w:r w:rsidRPr="003266BB">
        <w:rPr>
          <w:rFonts w:ascii="Simplified Arabic" w:eastAsia="Times New Roman" w:hAnsi="Simplified Arabic" w:cs="Simplified Arabic"/>
          <w:sz w:val="28"/>
          <w:szCs w:val="28"/>
          <w:lang w:eastAsia="fr-FR"/>
        </w:rPr>
        <w:t>)</w:t>
      </w:r>
    </w:p>
    <w:p w:rsidR="009764FB" w:rsidRPr="003266BB" w:rsidRDefault="001C0962" w:rsidP="001C0962">
      <w:pPr>
        <w:spacing w:after="0" w:line="240" w:lineRule="auto"/>
        <w:jc w:val="right"/>
        <w:rPr>
          <w:rFonts w:ascii="Simplified Arabic" w:eastAsia="Times New Roman" w:hAnsi="Simplified Arabic" w:cs="Simplified Arabic"/>
          <w:sz w:val="28"/>
          <w:szCs w:val="28"/>
          <w:lang w:eastAsia="fr-FR"/>
        </w:rPr>
      </w:pPr>
      <w:r>
        <w:rPr>
          <w:rFonts w:ascii="Simplified Arabic" w:eastAsia="Times New Roman" w:hAnsi="Simplified Arabic" w:cs="Simplified Arabic" w:hint="cs"/>
          <w:b/>
          <w:bCs/>
          <w:sz w:val="28"/>
          <w:szCs w:val="28"/>
          <w:u w:val="single"/>
          <w:rtl/>
          <w:lang w:eastAsia="fr-FR"/>
        </w:rPr>
        <w:t>ثالثا</w:t>
      </w:r>
      <w:r w:rsidR="009764FB" w:rsidRPr="003266BB">
        <w:rPr>
          <w:rFonts w:ascii="Simplified Arabic" w:eastAsia="Times New Roman" w:hAnsi="Simplified Arabic" w:cs="Simplified Arabic"/>
          <w:b/>
          <w:bCs/>
          <w:sz w:val="28"/>
          <w:szCs w:val="28"/>
          <w:u w:val="single"/>
          <w:rtl/>
          <w:lang w:eastAsia="fr-FR"/>
        </w:rPr>
        <w:t>:موقف المشرع الجزائري</w:t>
      </w:r>
    </w:p>
    <w:p w:rsidR="009764FB" w:rsidRPr="003266BB" w:rsidRDefault="009764FB" w:rsidP="00A26EA5">
      <w:pPr>
        <w:spacing w:after="0" w:line="240" w:lineRule="auto"/>
        <w:jc w:val="right"/>
        <w:rPr>
          <w:rFonts w:ascii="Simplified Arabic" w:eastAsia="Times New Roman" w:hAnsi="Simplified Arabic" w:cs="Simplified Arabic"/>
          <w:sz w:val="28"/>
          <w:szCs w:val="28"/>
          <w:lang w:eastAsia="fr-FR"/>
        </w:rPr>
      </w:pPr>
      <w:r w:rsidRPr="003266BB">
        <w:rPr>
          <w:rFonts w:ascii="Simplified Arabic" w:eastAsia="Times New Roman" w:hAnsi="Simplified Arabic" w:cs="Simplified Arabic"/>
          <w:sz w:val="28"/>
          <w:szCs w:val="28"/>
          <w:rtl/>
          <w:lang w:eastAsia="fr-FR"/>
        </w:rPr>
        <w:t>لم يكتف المشرع الجزائري بالمعيار الشكلي او الموضوعي مستقلان بل جمع الاخذ بهما وهذا من صريح المادة 544 من التقنين التجاري الجزائري والتي تنص على انه ( يحدد الطابع التجاري للشركة اما بشكلها او موضوعها)(2) على ان كل من الشركات التضامن وشركات التوصية والشركات ذات المسؤولية المحدودة وشركات المساهمة تكون تجارية بحكم شكلها ايا كان موضوعها (3</w:t>
      </w:r>
      <w:r w:rsidRPr="003266BB">
        <w:rPr>
          <w:rFonts w:ascii="Simplified Arabic" w:eastAsia="Times New Roman" w:hAnsi="Simplified Arabic" w:cs="Simplified Arabic"/>
          <w:sz w:val="28"/>
          <w:szCs w:val="28"/>
          <w:lang w:eastAsia="fr-FR"/>
        </w:rPr>
        <w:t>)</w:t>
      </w:r>
    </w:p>
    <w:p w:rsidR="009764FB" w:rsidRPr="003266BB" w:rsidRDefault="009764FB" w:rsidP="00A26EA5">
      <w:pPr>
        <w:spacing w:after="0" w:line="240" w:lineRule="auto"/>
        <w:jc w:val="right"/>
        <w:rPr>
          <w:rFonts w:ascii="Simplified Arabic" w:eastAsia="Times New Roman" w:hAnsi="Simplified Arabic" w:cs="Simplified Arabic"/>
          <w:sz w:val="28"/>
          <w:szCs w:val="28"/>
          <w:lang w:eastAsia="fr-FR"/>
        </w:rPr>
      </w:pPr>
      <w:r w:rsidRPr="003266BB">
        <w:rPr>
          <w:rFonts w:ascii="Simplified Arabic" w:eastAsia="Times New Roman" w:hAnsi="Simplified Arabic" w:cs="Simplified Arabic"/>
          <w:b/>
          <w:bCs/>
          <w:sz w:val="28"/>
          <w:szCs w:val="28"/>
          <w:u w:val="single"/>
          <w:rtl/>
          <w:lang w:eastAsia="fr-FR"/>
        </w:rPr>
        <w:t xml:space="preserve">: </w:t>
      </w:r>
      <w:r w:rsidRPr="001C0962">
        <w:rPr>
          <w:rFonts w:ascii="Simplified Arabic" w:eastAsia="Times New Roman" w:hAnsi="Simplified Arabic" w:cs="Simplified Arabic"/>
          <w:b/>
          <w:bCs/>
          <w:sz w:val="32"/>
          <w:szCs w:val="32"/>
          <w:u w:val="single"/>
          <w:rtl/>
          <w:lang w:eastAsia="fr-FR"/>
        </w:rPr>
        <w:t>اهمية التفر</w:t>
      </w:r>
      <w:r w:rsidR="001C0962" w:rsidRPr="001C0962">
        <w:rPr>
          <w:rFonts w:ascii="Simplified Arabic" w:eastAsia="Times New Roman" w:hAnsi="Simplified Arabic" w:cs="Simplified Arabic"/>
          <w:b/>
          <w:bCs/>
          <w:sz w:val="32"/>
          <w:szCs w:val="32"/>
          <w:u w:val="single"/>
          <w:rtl/>
          <w:lang w:eastAsia="fr-FR"/>
        </w:rPr>
        <w:t>قة بين الشركات التجارية والمدني</w:t>
      </w:r>
      <w:r w:rsidRPr="003266BB">
        <w:rPr>
          <w:rFonts w:ascii="Simplified Arabic" w:eastAsia="Times New Roman" w:hAnsi="Simplified Arabic" w:cs="Simplified Arabic"/>
          <w:b/>
          <w:bCs/>
          <w:sz w:val="28"/>
          <w:szCs w:val="28"/>
          <w:u w:val="single"/>
          <w:lang w:eastAsia="fr-FR"/>
        </w:rPr>
        <w:t>:</w:t>
      </w:r>
    </w:p>
    <w:p w:rsidR="009764FB" w:rsidRDefault="009764FB" w:rsidP="00A26EA5">
      <w:pPr>
        <w:spacing w:after="0" w:line="240" w:lineRule="auto"/>
        <w:jc w:val="right"/>
        <w:rPr>
          <w:rFonts w:ascii="Simplified Arabic" w:eastAsia="Times New Roman" w:hAnsi="Simplified Arabic" w:cs="Simplified Arabic"/>
          <w:sz w:val="28"/>
          <w:szCs w:val="28"/>
          <w:rtl/>
          <w:lang w:eastAsia="fr-FR"/>
        </w:rPr>
      </w:pPr>
      <w:r w:rsidRPr="003266BB">
        <w:rPr>
          <w:rFonts w:ascii="Simplified Arabic" w:eastAsia="Times New Roman" w:hAnsi="Simplified Arabic" w:cs="Simplified Arabic"/>
          <w:sz w:val="28"/>
          <w:szCs w:val="28"/>
          <w:rtl/>
          <w:lang w:eastAsia="fr-FR"/>
        </w:rPr>
        <w:t>وتتضح اهمية التفرقة من خلال النقاط التالية</w:t>
      </w:r>
      <w:r w:rsidRPr="003266BB">
        <w:rPr>
          <w:rFonts w:ascii="Simplified Arabic" w:eastAsia="Times New Roman" w:hAnsi="Simplified Arabic" w:cs="Simplified Arabic"/>
          <w:sz w:val="28"/>
          <w:szCs w:val="28"/>
          <w:lang w:eastAsia="fr-FR"/>
        </w:rPr>
        <w:t>:</w:t>
      </w:r>
      <w:r w:rsidRPr="003266BB">
        <w:rPr>
          <w:rFonts w:ascii="Simplified Arabic" w:eastAsia="Times New Roman" w:hAnsi="Simplified Arabic" w:cs="Simplified Arabic"/>
          <w:sz w:val="28"/>
          <w:szCs w:val="28"/>
          <w:lang w:eastAsia="fr-FR"/>
        </w:rPr>
        <w:br/>
        <w:t>-</w:t>
      </w:r>
      <w:r w:rsidRPr="003266BB">
        <w:rPr>
          <w:rFonts w:ascii="Simplified Arabic" w:eastAsia="Times New Roman" w:hAnsi="Simplified Arabic" w:cs="Simplified Arabic"/>
          <w:sz w:val="28"/>
          <w:szCs w:val="28"/>
          <w:rtl/>
          <w:lang w:eastAsia="fr-FR"/>
        </w:rPr>
        <w:t>تخضع الشركات التجارية لكافة الالتزامات الناشئة عن اكتساب صفة التاجر والتي لا تخضع لها الشركات المدنية , كالتزامات التي يلتزم بها التاجر عادة</w:t>
      </w:r>
      <w:r w:rsidRPr="003266BB">
        <w:rPr>
          <w:rFonts w:ascii="Simplified Arabic" w:eastAsia="Times New Roman" w:hAnsi="Simplified Arabic" w:cs="Simplified Arabic"/>
          <w:sz w:val="28"/>
          <w:szCs w:val="28"/>
          <w:lang w:eastAsia="fr-FR"/>
        </w:rPr>
        <w:br/>
        <w:t>-</w:t>
      </w:r>
      <w:r w:rsidRPr="003266BB">
        <w:rPr>
          <w:rFonts w:ascii="Simplified Arabic" w:eastAsia="Times New Roman" w:hAnsi="Simplified Arabic" w:cs="Simplified Arabic"/>
          <w:sz w:val="28"/>
          <w:szCs w:val="28"/>
          <w:rtl/>
          <w:lang w:eastAsia="fr-FR"/>
        </w:rPr>
        <w:t>تخضع الشركات التجارية لاحكام القانون التجاري وكذىلاحكام القانون المدني في حالة غياب النص التجاري , اما الشركات المدنية , فتخضع لقواعد القانون المدني مطلقا</w:t>
      </w:r>
      <w:r w:rsidRPr="003266BB">
        <w:rPr>
          <w:rFonts w:ascii="Simplified Arabic" w:eastAsia="Times New Roman" w:hAnsi="Simplified Arabic" w:cs="Simplified Arabic"/>
          <w:sz w:val="28"/>
          <w:szCs w:val="28"/>
          <w:lang w:eastAsia="fr-FR"/>
        </w:rPr>
        <w:br/>
      </w:r>
      <w:r w:rsidRPr="003266BB">
        <w:rPr>
          <w:rFonts w:ascii="Simplified Arabic" w:eastAsia="Times New Roman" w:hAnsi="Simplified Arabic" w:cs="Simplified Arabic"/>
          <w:sz w:val="28"/>
          <w:szCs w:val="28"/>
          <w:rtl/>
          <w:lang w:eastAsia="fr-FR"/>
        </w:rPr>
        <w:t>مسؤولية الشريك في الشركة التجارية تتحد بحسب شكل الشركة اما في الشركة المدنية فبحسب نصيبه في الخسارة , وقد يتجاوز هذا النصيب قيمة الحصة التي قدمها</w:t>
      </w:r>
      <w:r w:rsidRPr="003266BB">
        <w:rPr>
          <w:rFonts w:ascii="Simplified Arabic" w:eastAsia="Times New Roman" w:hAnsi="Simplified Arabic" w:cs="Simplified Arabic"/>
          <w:sz w:val="28"/>
          <w:szCs w:val="28"/>
          <w:lang w:eastAsia="fr-FR"/>
        </w:rPr>
        <w:t>.</w:t>
      </w:r>
      <w:r w:rsidRPr="003266BB">
        <w:rPr>
          <w:rFonts w:ascii="Simplified Arabic" w:eastAsia="Times New Roman" w:hAnsi="Simplified Arabic" w:cs="Simplified Arabic"/>
          <w:sz w:val="28"/>
          <w:szCs w:val="28"/>
          <w:lang w:eastAsia="fr-FR"/>
        </w:rPr>
        <w:br/>
        <w:t>-</w:t>
      </w:r>
      <w:r w:rsidRPr="003266BB">
        <w:rPr>
          <w:rFonts w:ascii="Simplified Arabic" w:eastAsia="Times New Roman" w:hAnsi="Simplified Arabic" w:cs="Simplified Arabic"/>
          <w:sz w:val="28"/>
          <w:szCs w:val="28"/>
          <w:rtl/>
          <w:lang w:eastAsia="fr-FR"/>
        </w:rPr>
        <w:t>اذا توقفت الشركة التجارية عن دفع ديونها شهرا خلال مع جواز</w:t>
      </w:r>
      <w:r>
        <w:rPr>
          <w:rFonts w:ascii="Simplified Arabic" w:eastAsia="Times New Roman" w:hAnsi="Simplified Arabic" w:cs="Simplified Arabic"/>
          <w:sz w:val="28"/>
          <w:szCs w:val="28"/>
          <w:rtl/>
          <w:lang w:eastAsia="fr-FR"/>
        </w:rPr>
        <w:t xml:space="preserve"> طلبها للصلح الواقي من الافلاس</w:t>
      </w:r>
    </w:p>
    <w:p w:rsidR="001C0962" w:rsidRDefault="009764FB" w:rsidP="001C0962">
      <w:pPr>
        <w:spacing w:after="0" w:line="240" w:lineRule="auto"/>
        <w:jc w:val="right"/>
        <w:rPr>
          <w:rFonts w:ascii="Simplified Arabic" w:eastAsia="Times New Roman" w:hAnsi="Simplified Arabic" w:cs="Simplified Arabic" w:hint="cs"/>
          <w:b/>
          <w:bCs/>
          <w:sz w:val="28"/>
          <w:szCs w:val="28"/>
          <w:u w:val="single"/>
          <w:rtl/>
          <w:lang w:eastAsia="fr-FR"/>
        </w:rPr>
      </w:pPr>
      <w:r w:rsidRPr="003266BB">
        <w:rPr>
          <w:rFonts w:ascii="Simplified Arabic" w:eastAsia="Times New Roman" w:hAnsi="Simplified Arabic" w:cs="Simplified Arabic"/>
          <w:sz w:val="28"/>
          <w:szCs w:val="28"/>
          <w:rtl/>
          <w:lang w:eastAsia="fr-FR"/>
        </w:rPr>
        <w:t>اما الشركات المدنية فيطبق عليها نظام اقل قسوة هو نظام الاعسار</w:t>
      </w:r>
      <w:r w:rsidRPr="003266BB">
        <w:rPr>
          <w:rFonts w:ascii="Simplified Arabic" w:eastAsia="Times New Roman" w:hAnsi="Simplified Arabic" w:cs="Simplified Arabic"/>
          <w:sz w:val="28"/>
          <w:szCs w:val="28"/>
          <w:lang w:eastAsia="fr-FR"/>
        </w:rPr>
        <w:t>.</w:t>
      </w:r>
    </w:p>
    <w:p w:rsidR="009764FB" w:rsidRPr="003266BB" w:rsidRDefault="009764FB" w:rsidP="001C0962">
      <w:pPr>
        <w:spacing w:after="0" w:line="240" w:lineRule="auto"/>
        <w:jc w:val="center"/>
        <w:rPr>
          <w:rFonts w:ascii="Simplified Arabic" w:eastAsia="Times New Roman" w:hAnsi="Simplified Arabic" w:cs="Simplified Arabic"/>
          <w:sz w:val="28"/>
          <w:szCs w:val="28"/>
          <w:lang w:eastAsia="fr-FR"/>
        </w:rPr>
      </w:pPr>
      <w:r w:rsidRPr="003266BB">
        <w:rPr>
          <w:rFonts w:ascii="Simplified Arabic" w:eastAsia="Times New Roman" w:hAnsi="Simplified Arabic" w:cs="Simplified Arabic"/>
          <w:b/>
          <w:bCs/>
          <w:sz w:val="28"/>
          <w:szCs w:val="28"/>
          <w:u w:val="single"/>
          <w:rtl/>
          <w:lang w:eastAsia="fr-FR"/>
        </w:rPr>
        <w:t>:تمييز الشركة عن بعض الانظمة القانونية</w:t>
      </w:r>
    </w:p>
    <w:p w:rsidR="009764FB" w:rsidRPr="003266BB" w:rsidRDefault="009764FB" w:rsidP="00036B19">
      <w:pPr>
        <w:spacing w:after="0" w:line="240" w:lineRule="auto"/>
        <w:rPr>
          <w:rFonts w:ascii="Simplified Arabic" w:eastAsia="Times New Roman" w:hAnsi="Simplified Arabic" w:cs="Simplified Arabic"/>
          <w:sz w:val="28"/>
          <w:szCs w:val="28"/>
          <w:lang w:eastAsia="fr-FR"/>
        </w:rPr>
      </w:pPr>
      <w:r w:rsidRPr="003266BB">
        <w:rPr>
          <w:rFonts w:ascii="Simplified Arabic" w:eastAsia="Times New Roman" w:hAnsi="Simplified Arabic" w:cs="Simplified Arabic"/>
          <w:sz w:val="28"/>
          <w:szCs w:val="28"/>
          <w:rtl/>
          <w:lang w:eastAsia="fr-FR"/>
        </w:rPr>
        <w:t>فقد يحدث تشابها بين الشركات وبعض الانظمة القانونية الاخرى, كالجمعيات وعقد القرض وعقد العمل والشوع ورفعا لهذا الاشتباه سنحاول في المطالب التالية ان نحدد نقاط التمييز بين الشركة وهذه الانظمة</w:t>
      </w:r>
      <w:r w:rsidRPr="003266BB">
        <w:rPr>
          <w:rFonts w:ascii="Simplified Arabic" w:eastAsia="Times New Roman" w:hAnsi="Simplified Arabic" w:cs="Simplified Arabic"/>
          <w:sz w:val="28"/>
          <w:szCs w:val="28"/>
          <w:lang w:eastAsia="fr-FR"/>
        </w:rPr>
        <w:t>.</w:t>
      </w:r>
    </w:p>
    <w:p w:rsidR="009764FB" w:rsidRPr="003266BB" w:rsidRDefault="009764FB" w:rsidP="001C0962">
      <w:pPr>
        <w:spacing w:after="0" w:line="240" w:lineRule="auto"/>
        <w:jc w:val="center"/>
        <w:rPr>
          <w:rFonts w:ascii="Simplified Arabic" w:eastAsia="Times New Roman" w:hAnsi="Simplified Arabic" w:cs="Simplified Arabic"/>
          <w:sz w:val="28"/>
          <w:szCs w:val="28"/>
          <w:lang w:eastAsia="fr-FR"/>
        </w:rPr>
      </w:pPr>
      <w:r w:rsidRPr="003266BB">
        <w:rPr>
          <w:rFonts w:ascii="Simplified Arabic" w:eastAsia="Times New Roman" w:hAnsi="Simplified Arabic" w:cs="Simplified Arabic"/>
          <w:b/>
          <w:bCs/>
          <w:sz w:val="28"/>
          <w:szCs w:val="28"/>
          <w:u w:val="single"/>
          <w:rtl/>
          <w:lang w:eastAsia="fr-FR"/>
        </w:rPr>
        <w:t xml:space="preserve"> الشركة وعقد العمل</w:t>
      </w:r>
      <w:r w:rsidRPr="003266BB">
        <w:rPr>
          <w:rFonts w:ascii="Simplified Arabic" w:eastAsia="Times New Roman" w:hAnsi="Simplified Arabic" w:cs="Simplified Arabic"/>
          <w:b/>
          <w:bCs/>
          <w:sz w:val="28"/>
          <w:szCs w:val="28"/>
          <w:u w:val="single"/>
          <w:lang w:eastAsia="fr-FR"/>
        </w:rPr>
        <w:t>:</w:t>
      </w:r>
      <w:r w:rsidR="001C0962">
        <w:rPr>
          <w:rFonts w:ascii="Simplified Arabic" w:eastAsia="Times New Roman" w:hAnsi="Simplified Arabic" w:cs="Simplified Arabic" w:hint="cs"/>
          <w:b/>
          <w:bCs/>
          <w:sz w:val="28"/>
          <w:szCs w:val="28"/>
          <w:u w:val="single"/>
          <w:rtl/>
          <w:lang w:eastAsia="fr-FR"/>
        </w:rPr>
        <w:t>1</w:t>
      </w:r>
    </w:p>
    <w:p w:rsidR="009764FB" w:rsidRPr="003266BB" w:rsidRDefault="009764FB" w:rsidP="00A26EA5">
      <w:pPr>
        <w:spacing w:after="0" w:line="240" w:lineRule="auto"/>
        <w:jc w:val="right"/>
        <w:rPr>
          <w:rFonts w:ascii="Simplified Arabic" w:eastAsia="Times New Roman" w:hAnsi="Simplified Arabic" w:cs="Simplified Arabic"/>
          <w:sz w:val="28"/>
          <w:szCs w:val="28"/>
          <w:lang w:eastAsia="fr-FR"/>
        </w:rPr>
      </w:pPr>
      <w:r w:rsidRPr="003266BB">
        <w:rPr>
          <w:rFonts w:ascii="Simplified Arabic" w:eastAsia="Times New Roman" w:hAnsi="Simplified Arabic" w:cs="Simplified Arabic"/>
          <w:sz w:val="28"/>
          <w:szCs w:val="28"/>
          <w:rtl/>
          <w:lang w:eastAsia="fr-FR"/>
        </w:rPr>
        <w:t xml:space="preserve">وقد نص القانون 11.90 المتعلق بعلاقات العمل الفردية والجماعية المؤرخ في </w:t>
      </w:r>
      <w:r w:rsidRPr="003266BB">
        <w:rPr>
          <w:rFonts w:ascii="Simplified Arabic" w:eastAsia="Times New Roman" w:hAnsi="Simplified Arabic" w:cs="Simplified Arabic"/>
          <w:sz w:val="28"/>
          <w:szCs w:val="28"/>
          <w:lang w:eastAsia="fr-FR"/>
        </w:rPr>
        <w:t xml:space="preserve">21/04/1990 </w:t>
      </w:r>
      <w:r w:rsidRPr="003266BB">
        <w:rPr>
          <w:rFonts w:ascii="Simplified Arabic" w:eastAsia="Times New Roman" w:hAnsi="Simplified Arabic" w:cs="Simplified Arabic"/>
          <w:sz w:val="28"/>
          <w:szCs w:val="28"/>
          <w:rtl/>
          <w:lang w:eastAsia="fr-FR"/>
        </w:rPr>
        <w:t>على انه(يعدعمالا اجراء في مفهوم هذا القانون , كل الاشخاص الذين يؤدون عملا يدويا او فكريا مقابل مرتب في اطار التنظيم ولحساب شخص آخر طبيعي او معنوي او خاص يدعى المستخدم</w:t>
      </w:r>
      <w:r w:rsidRPr="003266BB">
        <w:rPr>
          <w:rFonts w:ascii="Simplified Arabic" w:eastAsia="Times New Roman" w:hAnsi="Simplified Arabic" w:cs="Simplified Arabic"/>
          <w:sz w:val="28"/>
          <w:szCs w:val="28"/>
          <w:lang w:eastAsia="fr-FR"/>
        </w:rPr>
        <w:t>).</w:t>
      </w:r>
      <w:r w:rsidRPr="003266BB">
        <w:rPr>
          <w:rFonts w:ascii="Simplified Arabic" w:eastAsia="Times New Roman" w:hAnsi="Simplified Arabic" w:cs="Simplified Arabic"/>
          <w:sz w:val="28"/>
          <w:szCs w:val="28"/>
          <w:lang w:eastAsia="fr-FR"/>
        </w:rPr>
        <w:br/>
      </w:r>
      <w:r w:rsidRPr="003266BB">
        <w:rPr>
          <w:rFonts w:ascii="Simplified Arabic" w:eastAsia="Times New Roman" w:hAnsi="Simplified Arabic" w:cs="Simplified Arabic"/>
          <w:sz w:val="28"/>
          <w:szCs w:val="28"/>
          <w:rtl/>
          <w:lang w:eastAsia="fr-FR"/>
        </w:rPr>
        <w:t>واذا كان محل العمل هو الجهد المبذول من طرف العامل, قد يشتبه والجهد الذي يبذله الشريك كحصة في عقد الشركة, الا ان الاول خاضع للتبعية المطلقة , ويتم لقاء اجر والثاني خاضع لنية افتراض المساوات بين الشركاء تحقيقا للمصلحة الواحدة والتي هي تحقيق الربح</w:t>
      </w:r>
      <w:r w:rsidRPr="003266BB">
        <w:rPr>
          <w:rFonts w:ascii="Simplified Arabic" w:eastAsia="Times New Roman" w:hAnsi="Simplified Arabic" w:cs="Simplified Arabic"/>
          <w:sz w:val="28"/>
          <w:szCs w:val="28"/>
          <w:lang w:eastAsia="fr-FR"/>
        </w:rPr>
        <w:t>.</w:t>
      </w:r>
      <w:r w:rsidRPr="003266BB">
        <w:rPr>
          <w:rFonts w:ascii="Simplified Arabic" w:eastAsia="Times New Roman" w:hAnsi="Simplified Arabic" w:cs="Simplified Arabic"/>
          <w:sz w:val="28"/>
          <w:szCs w:val="28"/>
          <w:lang w:eastAsia="fr-FR"/>
        </w:rPr>
        <w:br/>
      </w:r>
      <w:r w:rsidRPr="003266BB">
        <w:rPr>
          <w:rFonts w:ascii="Simplified Arabic" w:eastAsia="Times New Roman" w:hAnsi="Simplified Arabic" w:cs="Simplified Arabic"/>
          <w:sz w:val="28"/>
          <w:szCs w:val="28"/>
          <w:rtl/>
          <w:lang w:eastAsia="fr-FR"/>
        </w:rPr>
        <w:t xml:space="preserve">ومن ثم فالتبعية والخضوع تنتفي مطلقا في عقد الشركة (1) اذا لرب العمل فصل العامل بتوافر الاسباب وهو ما لا يعقل تعميمه الى الشركة.ويبقى العمل حصة في حدود مانصت عليه المادة 567 من الامر75/59 المؤرخ في </w:t>
      </w:r>
      <w:r w:rsidRPr="003266BB">
        <w:rPr>
          <w:rFonts w:ascii="Simplified Arabic" w:eastAsia="Times New Roman" w:hAnsi="Simplified Arabic" w:cs="Simplified Arabic"/>
          <w:sz w:val="28"/>
          <w:szCs w:val="28"/>
          <w:lang w:eastAsia="fr-FR"/>
        </w:rPr>
        <w:t xml:space="preserve">26/09/1975 </w:t>
      </w:r>
      <w:r w:rsidRPr="003266BB">
        <w:rPr>
          <w:rFonts w:ascii="Simplified Arabic" w:eastAsia="Times New Roman" w:hAnsi="Simplified Arabic" w:cs="Simplified Arabic"/>
          <w:sz w:val="28"/>
          <w:szCs w:val="28"/>
          <w:rtl/>
          <w:lang w:eastAsia="fr-FR"/>
        </w:rPr>
        <w:t xml:space="preserve">المتظمن التقنين المدني بنصها على انه ( لا يجوز ان تمثل </w:t>
      </w:r>
      <w:r w:rsidRPr="003266BB">
        <w:rPr>
          <w:rFonts w:ascii="Simplified Arabic" w:eastAsia="Times New Roman" w:hAnsi="Simplified Arabic" w:cs="Simplified Arabic"/>
          <w:sz w:val="28"/>
          <w:szCs w:val="28"/>
          <w:rtl/>
          <w:lang w:eastAsia="fr-FR"/>
        </w:rPr>
        <w:lastRenderedPageBreak/>
        <w:t>الحصص بتقديم عمل) وهذه الفقرة متعلقة اساسا بالشركات التي تقوم على اعتبار مالي</w:t>
      </w:r>
      <w:r w:rsidRPr="003266BB">
        <w:rPr>
          <w:rFonts w:ascii="Simplified Arabic" w:eastAsia="Times New Roman" w:hAnsi="Simplified Arabic" w:cs="Simplified Arabic"/>
          <w:sz w:val="28"/>
          <w:szCs w:val="28"/>
          <w:lang w:eastAsia="fr-FR"/>
        </w:rPr>
        <w:t xml:space="preserve">, </w:t>
      </w:r>
      <w:r w:rsidRPr="003266BB">
        <w:rPr>
          <w:rFonts w:ascii="Simplified Arabic" w:eastAsia="Times New Roman" w:hAnsi="Simplified Arabic" w:cs="Simplified Arabic"/>
          <w:sz w:val="28"/>
          <w:szCs w:val="28"/>
          <w:rtl/>
          <w:lang w:eastAsia="fr-FR"/>
        </w:rPr>
        <w:t>من ذات المسؤولية المحدودة وذات الشخص الوحيد ذات المسؤولية المحدودة</w:t>
      </w:r>
      <w:r w:rsidRPr="003266BB">
        <w:rPr>
          <w:rFonts w:ascii="Simplified Arabic" w:eastAsia="Times New Roman" w:hAnsi="Simplified Arabic" w:cs="Simplified Arabic"/>
          <w:sz w:val="28"/>
          <w:szCs w:val="28"/>
          <w:lang w:eastAsia="fr-FR"/>
        </w:rPr>
        <w:t xml:space="preserve"> .</w:t>
      </w:r>
    </w:p>
    <w:p w:rsidR="009764FB" w:rsidRPr="003266BB" w:rsidRDefault="001C0962" w:rsidP="001C0962">
      <w:pPr>
        <w:spacing w:after="0" w:line="240" w:lineRule="auto"/>
        <w:jc w:val="right"/>
        <w:rPr>
          <w:rFonts w:ascii="Simplified Arabic" w:eastAsia="Times New Roman" w:hAnsi="Simplified Arabic" w:cs="Simplified Arabic"/>
          <w:sz w:val="28"/>
          <w:szCs w:val="28"/>
          <w:lang w:eastAsia="fr-FR"/>
        </w:rPr>
      </w:pPr>
      <w:r>
        <w:rPr>
          <w:rFonts w:ascii="Simplified Arabic" w:eastAsia="Times New Roman" w:hAnsi="Simplified Arabic" w:cs="Simplified Arabic" w:hint="cs"/>
          <w:b/>
          <w:bCs/>
          <w:sz w:val="28"/>
          <w:szCs w:val="28"/>
          <w:u w:val="single"/>
          <w:rtl/>
          <w:lang w:eastAsia="fr-FR"/>
        </w:rPr>
        <w:t>2</w:t>
      </w:r>
      <w:r w:rsidR="009764FB" w:rsidRPr="003266BB">
        <w:rPr>
          <w:rFonts w:ascii="Simplified Arabic" w:eastAsia="Times New Roman" w:hAnsi="Simplified Arabic" w:cs="Simplified Arabic"/>
          <w:b/>
          <w:bCs/>
          <w:sz w:val="28"/>
          <w:szCs w:val="28"/>
          <w:u w:val="single"/>
          <w:rtl/>
          <w:lang w:eastAsia="fr-FR"/>
        </w:rPr>
        <w:t>: الشركة والشيوع</w:t>
      </w:r>
    </w:p>
    <w:p w:rsidR="009764FB" w:rsidRPr="003266BB" w:rsidRDefault="009764FB" w:rsidP="00A26EA5">
      <w:pPr>
        <w:spacing w:after="0" w:line="240" w:lineRule="auto"/>
        <w:jc w:val="right"/>
        <w:rPr>
          <w:rFonts w:ascii="Simplified Arabic" w:eastAsia="Times New Roman" w:hAnsi="Simplified Arabic" w:cs="Simplified Arabic"/>
          <w:sz w:val="28"/>
          <w:szCs w:val="28"/>
          <w:lang w:eastAsia="fr-FR"/>
        </w:rPr>
      </w:pPr>
      <w:r w:rsidRPr="003266BB">
        <w:rPr>
          <w:rFonts w:ascii="Simplified Arabic" w:eastAsia="Times New Roman" w:hAnsi="Simplified Arabic" w:cs="Simplified Arabic"/>
          <w:sz w:val="28"/>
          <w:szCs w:val="28"/>
          <w:rtl/>
          <w:lang w:eastAsia="fr-FR"/>
        </w:rPr>
        <w:t>تنص المادة 713 من الامر 75/58 المؤرخ في 26/09/1975 المتظمن التقنين المدني على انه</w:t>
      </w:r>
      <w:r w:rsidRPr="003266BB">
        <w:rPr>
          <w:rFonts w:ascii="Simplified Arabic" w:eastAsia="Times New Roman" w:hAnsi="Simplified Arabic" w:cs="Simplified Arabic"/>
          <w:sz w:val="28"/>
          <w:szCs w:val="28"/>
          <w:lang w:eastAsia="fr-FR"/>
        </w:rPr>
        <w:t>:</w:t>
      </w:r>
      <w:r w:rsidRPr="003266BB">
        <w:rPr>
          <w:rFonts w:ascii="Simplified Arabic" w:eastAsia="Times New Roman" w:hAnsi="Simplified Arabic" w:cs="Simplified Arabic"/>
          <w:sz w:val="28"/>
          <w:szCs w:val="28"/>
          <w:lang w:eastAsia="fr-FR"/>
        </w:rPr>
        <w:br/>
        <w:t>(</w:t>
      </w:r>
      <w:r w:rsidRPr="003266BB">
        <w:rPr>
          <w:rFonts w:ascii="Simplified Arabic" w:eastAsia="Times New Roman" w:hAnsi="Simplified Arabic" w:cs="Simplified Arabic"/>
          <w:sz w:val="28"/>
          <w:szCs w:val="28"/>
          <w:rtl/>
          <w:lang w:eastAsia="fr-FR"/>
        </w:rPr>
        <w:t>اذا ملك اثنان او اكثر شياء وكانت حصة كل منهما فيه غير مقررة فهم شركاء على الشيوع وتعتبر الحصص متساوية اذا لم يقم دليل على غير ذلك</w:t>
      </w:r>
      <w:r w:rsidRPr="003266BB">
        <w:rPr>
          <w:rFonts w:ascii="Simplified Arabic" w:eastAsia="Times New Roman" w:hAnsi="Simplified Arabic" w:cs="Simplified Arabic"/>
          <w:sz w:val="28"/>
          <w:szCs w:val="28"/>
          <w:lang w:eastAsia="fr-FR"/>
        </w:rPr>
        <w:t>)</w:t>
      </w:r>
      <w:r w:rsidRPr="003266BB">
        <w:rPr>
          <w:rFonts w:ascii="Simplified Arabic" w:eastAsia="Times New Roman" w:hAnsi="Simplified Arabic" w:cs="Simplified Arabic"/>
          <w:sz w:val="28"/>
          <w:szCs w:val="28"/>
          <w:lang w:eastAsia="fr-FR"/>
        </w:rPr>
        <w:br/>
      </w:r>
      <w:r w:rsidRPr="003266BB">
        <w:rPr>
          <w:rFonts w:ascii="Simplified Arabic" w:eastAsia="Times New Roman" w:hAnsi="Simplified Arabic" w:cs="Simplified Arabic"/>
          <w:sz w:val="28"/>
          <w:szCs w:val="28"/>
          <w:rtl/>
          <w:lang w:eastAsia="fr-FR"/>
        </w:rPr>
        <w:t>كما تنص المادة 714 من ذات الامر على انه( كل شريك في الشيوع يملك حصته ملكا تاما وله ان يتصرف فيها وان يستولي على ثمارها وان يستعملها بحيث لا يلحق الضرر بحقوق سائر الشركاء</w:t>
      </w:r>
      <w:r w:rsidRPr="003266BB">
        <w:rPr>
          <w:rFonts w:ascii="Simplified Arabic" w:eastAsia="Times New Roman" w:hAnsi="Simplified Arabic" w:cs="Simplified Arabic"/>
          <w:sz w:val="28"/>
          <w:szCs w:val="28"/>
          <w:lang w:eastAsia="fr-FR"/>
        </w:rPr>
        <w:t>...)</w:t>
      </w:r>
      <w:r w:rsidRPr="003266BB">
        <w:rPr>
          <w:rFonts w:ascii="Simplified Arabic" w:eastAsia="Times New Roman" w:hAnsi="Simplified Arabic" w:cs="Simplified Arabic"/>
          <w:sz w:val="28"/>
          <w:szCs w:val="28"/>
          <w:lang w:eastAsia="fr-FR"/>
        </w:rPr>
        <w:br/>
      </w:r>
      <w:r w:rsidRPr="003266BB">
        <w:rPr>
          <w:rFonts w:ascii="Simplified Arabic" w:eastAsia="Times New Roman" w:hAnsi="Simplified Arabic" w:cs="Simplified Arabic"/>
          <w:sz w:val="28"/>
          <w:szCs w:val="28"/>
          <w:rtl/>
          <w:lang w:eastAsia="fr-FR"/>
        </w:rPr>
        <w:t>وباستقراء النصين يتضح لنا ان الشيوع مملوك لاكثر من من شخص واحد ويقع حق كل شريك على حصة شائعة في المملوك</w:t>
      </w:r>
      <w:r w:rsidRPr="003266BB">
        <w:rPr>
          <w:rFonts w:ascii="Simplified Arabic" w:eastAsia="Times New Roman" w:hAnsi="Simplified Arabic" w:cs="Simplified Arabic"/>
          <w:sz w:val="28"/>
          <w:szCs w:val="28"/>
          <w:lang w:eastAsia="fr-FR"/>
        </w:rPr>
        <w:t>.</w:t>
      </w:r>
      <w:r w:rsidRPr="003266BB">
        <w:rPr>
          <w:rFonts w:ascii="Simplified Arabic" w:eastAsia="Times New Roman" w:hAnsi="Simplified Arabic" w:cs="Simplified Arabic"/>
          <w:sz w:val="28"/>
          <w:szCs w:val="28"/>
          <w:lang w:eastAsia="fr-FR"/>
        </w:rPr>
        <w:br/>
      </w:r>
      <w:r w:rsidRPr="003266BB">
        <w:rPr>
          <w:rFonts w:ascii="Simplified Arabic" w:eastAsia="Times New Roman" w:hAnsi="Simplified Arabic" w:cs="Simplified Arabic"/>
          <w:sz w:val="28"/>
          <w:szCs w:val="28"/>
          <w:rtl/>
          <w:lang w:eastAsia="fr-FR"/>
        </w:rPr>
        <w:t>وتختلف الملكية الشائعة عن الشركة من الأوجه التالية</w:t>
      </w:r>
      <w:r w:rsidRPr="003266BB">
        <w:rPr>
          <w:rFonts w:ascii="Simplified Arabic" w:eastAsia="Times New Roman" w:hAnsi="Simplified Arabic" w:cs="Simplified Arabic"/>
          <w:sz w:val="28"/>
          <w:szCs w:val="28"/>
          <w:lang w:eastAsia="fr-FR"/>
        </w:rPr>
        <w:t>.</w:t>
      </w:r>
      <w:r w:rsidRPr="003266BB">
        <w:rPr>
          <w:rFonts w:ascii="Simplified Arabic" w:eastAsia="Times New Roman" w:hAnsi="Simplified Arabic" w:cs="Simplified Arabic"/>
          <w:sz w:val="28"/>
          <w:szCs w:val="28"/>
          <w:lang w:eastAsia="fr-FR"/>
        </w:rPr>
        <w:br/>
        <w:t xml:space="preserve">1* </w:t>
      </w:r>
      <w:r w:rsidRPr="003266BB">
        <w:rPr>
          <w:rFonts w:ascii="Simplified Arabic" w:eastAsia="Times New Roman" w:hAnsi="Simplified Arabic" w:cs="Simplified Arabic"/>
          <w:sz w:val="28"/>
          <w:szCs w:val="28"/>
          <w:rtl/>
          <w:lang w:eastAsia="fr-FR"/>
        </w:rPr>
        <w:t>تكتسب الشركات الشخصية المعنوية بمجرد تكوينها وهو ما يتريب عنه استقلالية ذمتها المالية عن ذمم الشركاء بما يحول دون امكانية تصرف الشريك في الحق المساهم به في رأس مال الشركة والذي سقط من ذمته وانتقل الى ذمة الشركة</w:t>
      </w:r>
      <w:r w:rsidRPr="003266BB">
        <w:rPr>
          <w:rFonts w:ascii="Simplified Arabic" w:eastAsia="Times New Roman" w:hAnsi="Simplified Arabic" w:cs="Simplified Arabic"/>
          <w:sz w:val="28"/>
          <w:szCs w:val="28"/>
          <w:lang w:eastAsia="fr-FR"/>
        </w:rPr>
        <w:br/>
      </w:r>
      <w:r w:rsidRPr="003266BB">
        <w:rPr>
          <w:rFonts w:ascii="Simplified Arabic" w:eastAsia="Times New Roman" w:hAnsi="Simplified Arabic" w:cs="Simplified Arabic"/>
          <w:sz w:val="28"/>
          <w:szCs w:val="28"/>
          <w:rtl/>
          <w:lang w:eastAsia="fr-FR"/>
        </w:rPr>
        <w:t>كما ان الدائن الشخصي للشركة لا يستدطيع مواجهة دائن الشركة لاستقلالية الذمتين بينما لمالك الحصة في الشيوع التصرف في حصته ولدائنه ان ينفذ على حصته لااتحاد الذمة فالذمة في الشيوع بالنسبة لاحد لمالكين واحدة</w:t>
      </w:r>
      <w:r w:rsidRPr="003266BB">
        <w:rPr>
          <w:rFonts w:ascii="Simplified Arabic" w:eastAsia="Times New Roman" w:hAnsi="Simplified Arabic" w:cs="Simplified Arabic"/>
          <w:sz w:val="28"/>
          <w:szCs w:val="28"/>
          <w:lang w:eastAsia="fr-FR"/>
        </w:rPr>
        <w:t>.</w:t>
      </w:r>
      <w:r w:rsidRPr="003266BB">
        <w:rPr>
          <w:rFonts w:ascii="Simplified Arabic" w:eastAsia="Times New Roman" w:hAnsi="Simplified Arabic" w:cs="Simplified Arabic"/>
          <w:sz w:val="28"/>
          <w:szCs w:val="28"/>
          <w:lang w:eastAsia="fr-FR"/>
        </w:rPr>
        <w:br/>
        <w:t xml:space="preserve">2* </w:t>
      </w:r>
      <w:r w:rsidRPr="003266BB">
        <w:rPr>
          <w:rFonts w:ascii="Simplified Arabic" w:eastAsia="Times New Roman" w:hAnsi="Simplified Arabic" w:cs="Simplified Arabic"/>
          <w:sz w:val="28"/>
          <w:szCs w:val="28"/>
          <w:rtl/>
          <w:lang w:eastAsia="fr-FR"/>
        </w:rPr>
        <w:t>خلافا لشركات الاشخاص فان الشيوع لا يقوم على الاعتبار الشخصي فلا ينحل بالوفاة او الحجز او الاعسار او الافلاس</w:t>
      </w:r>
      <w:r w:rsidRPr="003266BB">
        <w:rPr>
          <w:rFonts w:ascii="Simplified Arabic" w:eastAsia="Times New Roman" w:hAnsi="Simplified Arabic" w:cs="Simplified Arabic"/>
          <w:sz w:val="28"/>
          <w:szCs w:val="28"/>
          <w:lang w:eastAsia="fr-FR"/>
        </w:rPr>
        <w:t xml:space="preserve"> .</w:t>
      </w:r>
      <w:r w:rsidRPr="003266BB">
        <w:rPr>
          <w:rFonts w:ascii="Simplified Arabic" w:eastAsia="Times New Roman" w:hAnsi="Simplified Arabic" w:cs="Simplified Arabic"/>
          <w:sz w:val="28"/>
          <w:szCs w:val="28"/>
          <w:lang w:eastAsia="fr-FR"/>
        </w:rPr>
        <w:br/>
        <w:t xml:space="preserve">3* </w:t>
      </w:r>
      <w:r w:rsidRPr="003266BB">
        <w:rPr>
          <w:rFonts w:ascii="Simplified Arabic" w:eastAsia="Times New Roman" w:hAnsi="Simplified Arabic" w:cs="Simplified Arabic"/>
          <w:sz w:val="28"/>
          <w:szCs w:val="28"/>
          <w:rtl/>
          <w:lang w:eastAsia="fr-FR"/>
        </w:rPr>
        <w:t>تنص الفقرة 02 من المادة 722 على انه ( لا يجوز بمقتضى الاتفاق ان تمنح القسمة الى اجل يتجاوز خمس سنوات فاذا لم تتجاوز هذه المدة نفذ الاتفاق في حق الشريك وفي حق من يخلفه).(1</w:t>
      </w:r>
      <w:r w:rsidRPr="003266BB">
        <w:rPr>
          <w:rFonts w:ascii="Simplified Arabic" w:eastAsia="Times New Roman" w:hAnsi="Simplified Arabic" w:cs="Simplified Arabic"/>
          <w:sz w:val="28"/>
          <w:szCs w:val="28"/>
          <w:lang w:eastAsia="fr-FR"/>
        </w:rPr>
        <w:t>)</w:t>
      </w:r>
      <w:r w:rsidRPr="003266BB">
        <w:rPr>
          <w:rFonts w:ascii="Simplified Arabic" w:eastAsia="Times New Roman" w:hAnsi="Simplified Arabic" w:cs="Simplified Arabic"/>
          <w:sz w:val="28"/>
          <w:szCs w:val="28"/>
          <w:lang w:eastAsia="fr-FR"/>
        </w:rPr>
        <w:br/>
      </w:r>
      <w:r w:rsidRPr="003266BB">
        <w:rPr>
          <w:rFonts w:ascii="Simplified Arabic" w:eastAsia="Times New Roman" w:hAnsi="Simplified Arabic" w:cs="Simplified Arabic"/>
          <w:sz w:val="28"/>
          <w:szCs w:val="28"/>
          <w:rtl/>
          <w:lang w:eastAsia="fr-FR"/>
        </w:rPr>
        <w:t>وعليه فلا يجوز الاتفاق على الاستمرار في الشيوع اكثر من خمس سنوات ويجوز الاتفاق على تجديده(2</w:t>
      </w:r>
      <w:r w:rsidRPr="003266BB">
        <w:rPr>
          <w:rFonts w:ascii="Simplified Arabic" w:eastAsia="Times New Roman" w:hAnsi="Simplified Arabic" w:cs="Simplified Arabic"/>
          <w:sz w:val="28"/>
          <w:szCs w:val="28"/>
          <w:lang w:eastAsia="fr-FR"/>
        </w:rPr>
        <w:t>)</w:t>
      </w:r>
      <w:r w:rsidRPr="003266BB">
        <w:rPr>
          <w:rFonts w:ascii="Simplified Arabic" w:eastAsia="Times New Roman" w:hAnsi="Simplified Arabic" w:cs="Simplified Arabic"/>
          <w:sz w:val="28"/>
          <w:szCs w:val="28"/>
          <w:lang w:eastAsia="fr-FR"/>
        </w:rPr>
        <w:br/>
      </w:r>
      <w:r w:rsidRPr="003266BB">
        <w:rPr>
          <w:rFonts w:ascii="Simplified Arabic" w:eastAsia="Times New Roman" w:hAnsi="Simplified Arabic" w:cs="Simplified Arabic"/>
          <w:sz w:val="28"/>
          <w:szCs w:val="28"/>
          <w:rtl/>
          <w:lang w:eastAsia="fr-FR"/>
        </w:rPr>
        <w:t>اما الشركة فيستمر وجودها بحسب المدة التي اتفق عليها في العقدوللشركاء مطلق الحرية في تحديد مدة الشركة مع مراعاة نص المادة 546 ومن الامر75/59 المتظمن التقنين التجاري والذي يضع حدا اقصى بتسع وتسعين سنة , مدة للشركة كقاعدة عامة</w:t>
      </w:r>
      <w:r w:rsidRPr="003266BB">
        <w:rPr>
          <w:rFonts w:ascii="Simplified Arabic" w:eastAsia="Times New Roman" w:hAnsi="Simplified Arabic" w:cs="Simplified Arabic"/>
          <w:sz w:val="28"/>
          <w:szCs w:val="28"/>
          <w:lang w:eastAsia="fr-FR"/>
        </w:rPr>
        <w:t>.</w:t>
      </w:r>
      <w:r w:rsidRPr="003266BB">
        <w:rPr>
          <w:rFonts w:ascii="Simplified Arabic" w:eastAsia="Times New Roman" w:hAnsi="Simplified Arabic" w:cs="Simplified Arabic"/>
          <w:sz w:val="28"/>
          <w:szCs w:val="28"/>
          <w:lang w:eastAsia="fr-FR"/>
        </w:rPr>
        <w:br/>
        <w:t xml:space="preserve">4* </w:t>
      </w:r>
      <w:r w:rsidRPr="003266BB">
        <w:rPr>
          <w:rFonts w:ascii="Simplified Arabic" w:eastAsia="Times New Roman" w:hAnsi="Simplified Arabic" w:cs="Simplified Arabic"/>
          <w:sz w:val="28"/>
          <w:szCs w:val="28"/>
          <w:rtl/>
          <w:lang w:eastAsia="fr-FR"/>
        </w:rPr>
        <w:t xml:space="preserve">الشركة وفق نص المادة 416 من الامر 75/58 المؤرخ في </w:t>
      </w:r>
      <w:r w:rsidRPr="003266BB">
        <w:rPr>
          <w:rFonts w:ascii="Simplified Arabic" w:eastAsia="Times New Roman" w:hAnsi="Simplified Arabic" w:cs="Simplified Arabic"/>
          <w:sz w:val="28"/>
          <w:szCs w:val="28"/>
          <w:lang w:eastAsia="fr-FR"/>
        </w:rPr>
        <w:t xml:space="preserve">26/09/1975 </w:t>
      </w:r>
      <w:r w:rsidRPr="003266BB">
        <w:rPr>
          <w:rFonts w:ascii="Simplified Arabic" w:eastAsia="Times New Roman" w:hAnsi="Simplified Arabic" w:cs="Simplified Arabic"/>
          <w:sz w:val="28"/>
          <w:szCs w:val="28"/>
          <w:rtl/>
          <w:lang w:eastAsia="fr-FR"/>
        </w:rPr>
        <w:t>المتظمن التقنين المدني الجزائري تنشاء عن عقد, أي ان انشائها امر ارادي اما الشيوع فقد يكون اراديا وقد يكون خارجا عن ارادة المالك في الشيوع كايلولة الحصة في الملك المشاع من ارث</w:t>
      </w:r>
      <w:r w:rsidRPr="003266BB">
        <w:rPr>
          <w:rFonts w:ascii="Simplified Arabic" w:eastAsia="Times New Roman" w:hAnsi="Simplified Arabic" w:cs="Simplified Arabic"/>
          <w:sz w:val="28"/>
          <w:szCs w:val="28"/>
          <w:lang w:eastAsia="fr-FR"/>
        </w:rPr>
        <w:t>.</w:t>
      </w:r>
      <w:r w:rsidRPr="003266BB">
        <w:rPr>
          <w:rFonts w:ascii="Simplified Arabic" w:eastAsia="Times New Roman" w:hAnsi="Simplified Arabic" w:cs="Simplified Arabic"/>
          <w:sz w:val="28"/>
          <w:szCs w:val="28"/>
          <w:lang w:eastAsia="fr-FR"/>
        </w:rPr>
        <w:br/>
        <w:t xml:space="preserve">5* </w:t>
      </w:r>
      <w:r w:rsidRPr="003266BB">
        <w:rPr>
          <w:rFonts w:ascii="Simplified Arabic" w:eastAsia="Times New Roman" w:hAnsi="Simplified Arabic" w:cs="Simplified Arabic"/>
          <w:sz w:val="28"/>
          <w:szCs w:val="28"/>
          <w:rtl/>
          <w:lang w:eastAsia="fr-FR"/>
        </w:rPr>
        <w:t>يقتصر حق الشريك في الشركة على حق شخص منقول ولو كانت الحصة المقدمة عقارا وحقه الشخصي هذا يترجم في شكل ارباح سنوية او حصته من موجودات الشركة حال التصفية</w:t>
      </w:r>
      <w:r w:rsidRPr="003266BB">
        <w:rPr>
          <w:rFonts w:ascii="Simplified Arabic" w:eastAsia="Times New Roman" w:hAnsi="Simplified Arabic" w:cs="Simplified Arabic"/>
          <w:sz w:val="28"/>
          <w:szCs w:val="28"/>
          <w:lang w:eastAsia="fr-FR"/>
        </w:rPr>
        <w:t>.</w:t>
      </w:r>
      <w:r w:rsidRPr="003266BB">
        <w:rPr>
          <w:rFonts w:ascii="Simplified Arabic" w:eastAsia="Times New Roman" w:hAnsi="Simplified Arabic" w:cs="Simplified Arabic"/>
          <w:sz w:val="28"/>
          <w:szCs w:val="28"/>
          <w:lang w:eastAsia="fr-FR"/>
        </w:rPr>
        <w:br/>
      </w:r>
      <w:r w:rsidRPr="003266BB">
        <w:rPr>
          <w:rFonts w:ascii="Simplified Arabic" w:eastAsia="Times New Roman" w:hAnsi="Simplified Arabic" w:cs="Simplified Arabic"/>
          <w:sz w:val="28"/>
          <w:szCs w:val="28"/>
          <w:rtl/>
          <w:lang w:eastAsia="fr-FR"/>
        </w:rPr>
        <w:lastRenderedPageBreak/>
        <w:t>وعليه فان التنازل عن الحصة في الشركة ليس تنازلا عن المال المقدم في راس مالها حيث انه يتنازل عن الحق الشخصي الذي يجمع الشركات بالشركة اما في الملك الشائع فان الشركات عندما يتنازل عن حصته فانه يتنازل عن جزء من ذات الملك الشائع</w:t>
      </w:r>
      <w:r w:rsidRPr="003266BB">
        <w:rPr>
          <w:rFonts w:ascii="Simplified Arabic" w:eastAsia="Times New Roman" w:hAnsi="Simplified Arabic" w:cs="Simplified Arabic"/>
          <w:sz w:val="28"/>
          <w:szCs w:val="28"/>
          <w:lang w:eastAsia="fr-FR"/>
        </w:rPr>
        <w:t>.</w:t>
      </w:r>
      <w:r w:rsidRPr="003266BB">
        <w:rPr>
          <w:rFonts w:ascii="Simplified Arabic" w:eastAsia="Times New Roman" w:hAnsi="Simplified Arabic" w:cs="Simplified Arabic"/>
          <w:sz w:val="28"/>
          <w:szCs w:val="28"/>
          <w:lang w:eastAsia="fr-FR"/>
        </w:rPr>
        <w:br/>
      </w:r>
      <w:r w:rsidR="00587342">
        <w:rPr>
          <w:rFonts w:ascii="Simplified Arabic" w:eastAsia="Times New Roman" w:hAnsi="Simplified Arabic" w:cs="Simplified Arabic" w:hint="cs"/>
          <w:b/>
          <w:bCs/>
          <w:sz w:val="28"/>
          <w:szCs w:val="28"/>
          <w:u w:val="single"/>
          <w:rtl/>
          <w:lang w:eastAsia="fr-FR"/>
        </w:rPr>
        <w:t>3</w:t>
      </w:r>
      <w:r w:rsidRPr="003266BB">
        <w:rPr>
          <w:rFonts w:ascii="Simplified Arabic" w:eastAsia="Times New Roman" w:hAnsi="Simplified Arabic" w:cs="Simplified Arabic"/>
          <w:b/>
          <w:bCs/>
          <w:sz w:val="28"/>
          <w:szCs w:val="28"/>
          <w:u w:val="single"/>
          <w:rtl/>
          <w:lang w:eastAsia="fr-FR"/>
        </w:rPr>
        <w:t>: الشركة والجمعية</w:t>
      </w:r>
    </w:p>
    <w:p w:rsidR="009764FB" w:rsidRPr="003266BB" w:rsidRDefault="009764FB" w:rsidP="00036B19">
      <w:pPr>
        <w:spacing w:after="0" w:line="240" w:lineRule="auto"/>
        <w:rPr>
          <w:rFonts w:ascii="Simplified Arabic" w:eastAsia="Times New Roman" w:hAnsi="Simplified Arabic" w:cs="Simplified Arabic"/>
          <w:sz w:val="28"/>
          <w:szCs w:val="28"/>
          <w:lang w:eastAsia="fr-FR"/>
        </w:rPr>
      </w:pPr>
      <w:r w:rsidRPr="003266BB">
        <w:rPr>
          <w:rFonts w:ascii="Simplified Arabic" w:eastAsia="Times New Roman" w:hAnsi="Simplified Arabic" w:cs="Simplified Arabic"/>
          <w:sz w:val="28"/>
          <w:szCs w:val="28"/>
          <w:rtl/>
          <w:lang w:eastAsia="fr-FR"/>
        </w:rPr>
        <w:t>اذا كانت الشركة تهدف الى الاستغلال والحصول على الربح وتوزيعه على الشركاء فالجمعية تهدف الى تحقيق هدف اجتماعي او سياسي او ثقافي...الخ. فوجه الاختلاف الربح</w:t>
      </w:r>
      <w:r w:rsidRPr="003266BB">
        <w:rPr>
          <w:rFonts w:ascii="Simplified Arabic" w:eastAsia="Times New Roman" w:hAnsi="Simplified Arabic" w:cs="Simplified Arabic"/>
          <w:sz w:val="28"/>
          <w:szCs w:val="28"/>
          <w:lang w:eastAsia="fr-FR"/>
        </w:rPr>
        <w:t>.</w:t>
      </w:r>
      <w:r w:rsidRPr="003266BB">
        <w:rPr>
          <w:rFonts w:ascii="Simplified Arabic" w:eastAsia="Times New Roman" w:hAnsi="Simplified Arabic" w:cs="Simplified Arabic"/>
          <w:sz w:val="28"/>
          <w:szCs w:val="28"/>
          <w:lang w:eastAsia="fr-FR"/>
        </w:rPr>
        <w:br/>
      </w:r>
      <w:r w:rsidRPr="003266BB">
        <w:rPr>
          <w:rFonts w:ascii="Simplified Arabic" w:eastAsia="Times New Roman" w:hAnsi="Simplified Arabic" w:cs="Simplified Arabic"/>
          <w:sz w:val="28"/>
          <w:szCs w:val="28"/>
          <w:rtl/>
          <w:lang w:eastAsia="fr-FR"/>
        </w:rPr>
        <w:t>غير ان فكرة الربح دار حولها خلاف فمن الفقه من يرى انه متىامكن تقدير الفوائد التي تعود على الاعضاء بالمال اعتبرت .ربحا بينما يرى جانب آخر بان الربح يقتصر على المال الذي يقدمه الشركاء نهاية السنة المالية, والشركة من حيث الصفة تاجر وفقا لاحكام التقنين التجاري الجزائري(1) على خلاف الجمعية التي يبقى عملها خارج الاعمال التجارية فلا تخضع لقواعد القانون التجاري كما يحق لكل عضو في الجمعية ان ينسحب منها متى شاء في حين تخضع الشركة لقواعد اخرى تختلف باختلاف الشركة في حد ذاتها ولعل وجه التشابه الوحيد هو النشاط الجماعي(2</w:t>
      </w:r>
      <w:r w:rsidRPr="003266BB">
        <w:rPr>
          <w:rFonts w:ascii="Simplified Arabic" w:eastAsia="Times New Roman" w:hAnsi="Simplified Arabic" w:cs="Simplified Arabic"/>
          <w:sz w:val="28"/>
          <w:szCs w:val="28"/>
          <w:lang w:eastAsia="fr-FR"/>
        </w:rPr>
        <w:t>)</w:t>
      </w:r>
    </w:p>
    <w:p w:rsidR="009764FB" w:rsidRPr="003266BB" w:rsidRDefault="009764FB" w:rsidP="00587342">
      <w:pPr>
        <w:spacing w:after="0" w:line="240" w:lineRule="auto"/>
        <w:jc w:val="right"/>
        <w:rPr>
          <w:rFonts w:ascii="Simplified Arabic" w:eastAsia="Times New Roman" w:hAnsi="Simplified Arabic" w:cs="Simplified Arabic"/>
          <w:sz w:val="28"/>
          <w:szCs w:val="28"/>
          <w:lang w:eastAsia="fr-FR"/>
        </w:rPr>
      </w:pPr>
      <w:r w:rsidRPr="003266BB">
        <w:rPr>
          <w:rFonts w:ascii="Simplified Arabic" w:eastAsia="Times New Roman" w:hAnsi="Simplified Arabic" w:cs="Simplified Arabic"/>
          <w:b/>
          <w:bCs/>
          <w:sz w:val="28"/>
          <w:szCs w:val="28"/>
          <w:rtl/>
          <w:lang w:eastAsia="fr-FR"/>
        </w:rPr>
        <w:t>تميز الشركة عن القرض</w:t>
      </w:r>
      <w:r w:rsidR="00587342">
        <w:rPr>
          <w:rFonts w:ascii="Simplified Arabic" w:eastAsia="Times New Roman" w:hAnsi="Simplified Arabic" w:cs="Simplified Arabic" w:hint="cs"/>
          <w:b/>
          <w:bCs/>
          <w:sz w:val="28"/>
          <w:szCs w:val="28"/>
          <w:rtl/>
          <w:lang w:eastAsia="fr-FR"/>
        </w:rPr>
        <w:t>4</w:t>
      </w:r>
    </w:p>
    <w:p w:rsidR="0006777C" w:rsidRPr="003266BB" w:rsidRDefault="009764FB" w:rsidP="0011181D">
      <w:pPr>
        <w:spacing w:after="270" w:line="240" w:lineRule="auto"/>
        <w:jc w:val="right"/>
        <w:rPr>
          <w:rFonts w:ascii="Simplified Arabic" w:eastAsia="Times New Roman" w:hAnsi="Simplified Arabic" w:cs="Simplified Arabic"/>
          <w:sz w:val="28"/>
          <w:szCs w:val="28"/>
          <w:lang w:eastAsia="fr-FR"/>
        </w:rPr>
      </w:pPr>
      <w:r w:rsidRPr="003266BB">
        <w:rPr>
          <w:rFonts w:ascii="Simplified Arabic" w:eastAsia="Times New Roman" w:hAnsi="Simplified Arabic" w:cs="Simplified Arabic"/>
          <w:sz w:val="28"/>
          <w:szCs w:val="28"/>
          <w:rtl/>
          <w:lang w:eastAsia="fr-FR"/>
        </w:rPr>
        <w:t>قد يقع اشتباه متىاشترط المقرض على المقترض ان ساهم بنسبة معينة من الارباح الا ان اوجه الاختلاف تبقى قائمة بين العقدين , فالمقرض لا يشارك في المشروع الذي استثمر فيه المقترض المال المقترض مباشرة او مشاركة ايجابية كما هو الحال بالنسبة للشركاء في الشركة فالمقرض لا يحتمل الخسارة لانه بعيد كل البعد عن استثمار المشروع, وهو ما ساد في القرون الوسطى كما سبق وان اشرنا اليه فمنعته الكنيسة بما افضى الى بروز شركة التوصية لا حقا</w:t>
      </w:r>
      <w:r w:rsidR="0006777C" w:rsidRPr="003266BB">
        <w:rPr>
          <w:rFonts w:ascii="Simplified Arabic" w:eastAsia="Times New Roman" w:hAnsi="Simplified Arabic" w:cs="Simplified Arabic"/>
          <w:sz w:val="28"/>
          <w:szCs w:val="28"/>
          <w:lang w:eastAsia="fr-FR"/>
        </w:rPr>
        <w:br/>
      </w:r>
      <w:r w:rsidR="0006777C" w:rsidRPr="003266BB">
        <w:rPr>
          <w:rFonts w:ascii="Simplified Arabic" w:eastAsia="Times New Roman" w:hAnsi="Simplified Arabic" w:cs="Simplified Arabic"/>
          <w:sz w:val="28"/>
          <w:szCs w:val="28"/>
          <w:lang w:eastAsia="fr-FR"/>
        </w:rPr>
        <w:br/>
      </w:r>
    </w:p>
    <w:p w:rsidR="0006777C" w:rsidRPr="003266BB" w:rsidRDefault="0006777C" w:rsidP="0011181D">
      <w:pPr>
        <w:spacing w:after="0" w:line="240" w:lineRule="auto"/>
        <w:jc w:val="right"/>
        <w:rPr>
          <w:rFonts w:ascii="Simplified Arabic" w:eastAsia="Times New Roman" w:hAnsi="Simplified Arabic" w:cs="Simplified Arabic"/>
          <w:sz w:val="28"/>
          <w:szCs w:val="28"/>
          <w:lang w:eastAsia="fr-FR"/>
        </w:rPr>
      </w:pPr>
      <w:r w:rsidRPr="003266BB">
        <w:rPr>
          <w:rFonts w:ascii="Simplified Arabic" w:eastAsia="Times New Roman" w:hAnsi="Simplified Arabic" w:cs="Simplified Arabic"/>
          <w:b/>
          <w:bCs/>
          <w:sz w:val="28"/>
          <w:szCs w:val="28"/>
          <w:u w:val="single"/>
          <w:rtl/>
          <w:lang w:eastAsia="fr-FR"/>
        </w:rPr>
        <w:t xml:space="preserve"> الرابع</w:t>
      </w:r>
      <w:r w:rsidR="00587342">
        <w:rPr>
          <w:rFonts w:ascii="Simplified Arabic" w:eastAsia="Times New Roman" w:hAnsi="Simplified Arabic" w:cs="Simplified Arabic" w:hint="cs"/>
          <w:b/>
          <w:bCs/>
          <w:sz w:val="28"/>
          <w:szCs w:val="28"/>
          <w:u w:val="single"/>
          <w:rtl/>
          <w:lang w:eastAsia="fr-FR"/>
        </w:rPr>
        <w:t>ا</w:t>
      </w:r>
      <w:r w:rsidRPr="003266BB">
        <w:rPr>
          <w:rFonts w:ascii="Simplified Arabic" w:eastAsia="Times New Roman" w:hAnsi="Simplified Arabic" w:cs="Simplified Arabic"/>
          <w:b/>
          <w:bCs/>
          <w:sz w:val="28"/>
          <w:szCs w:val="28"/>
          <w:u w:val="single"/>
          <w:rtl/>
          <w:lang w:eastAsia="fr-FR"/>
        </w:rPr>
        <w:t>: الشخصية القانونية للشركة</w:t>
      </w:r>
    </w:p>
    <w:p w:rsidR="0006777C" w:rsidRPr="003266BB" w:rsidRDefault="0006777C" w:rsidP="0011181D">
      <w:pPr>
        <w:spacing w:after="0" w:line="240" w:lineRule="auto"/>
        <w:jc w:val="right"/>
        <w:rPr>
          <w:rFonts w:ascii="Simplified Arabic" w:eastAsia="Times New Roman" w:hAnsi="Simplified Arabic" w:cs="Simplified Arabic"/>
          <w:sz w:val="28"/>
          <w:szCs w:val="28"/>
          <w:lang w:eastAsia="fr-FR"/>
        </w:rPr>
      </w:pPr>
      <w:r w:rsidRPr="003266BB">
        <w:rPr>
          <w:rFonts w:ascii="Simplified Arabic" w:eastAsia="Times New Roman" w:hAnsi="Simplified Arabic" w:cs="Simplified Arabic"/>
          <w:sz w:val="28"/>
          <w:szCs w:val="28"/>
          <w:rtl/>
          <w:lang w:eastAsia="fr-FR"/>
        </w:rPr>
        <w:t xml:space="preserve">اذا توافر في الشركة جميع الاركان نشا عن هذا العقد الشخصية المعنوية للشركة وهي شخصية منفصلة عن شخضية الشركاء ولقد نصت المادة 417 ق.أ.م على انه </w:t>
      </w:r>
      <w:r w:rsidRPr="003266BB">
        <w:rPr>
          <w:rFonts w:ascii="Simplified Arabic" w:eastAsia="Times New Roman" w:hAnsi="Simplified Arabic" w:cs="Simplified Arabic"/>
          <w:sz w:val="28"/>
          <w:szCs w:val="28"/>
          <w:lang w:eastAsia="fr-FR"/>
        </w:rPr>
        <w:t>{</w:t>
      </w:r>
      <w:r w:rsidRPr="003266BB">
        <w:rPr>
          <w:rFonts w:ascii="Simplified Arabic" w:eastAsia="Times New Roman" w:hAnsi="Simplified Arabic" w:cs="Simplified Arabic"/>
          <w:sz w:val="28"/>
          <w:szCs w:val="28"/>
          <w:rtl/>
          <w:lang w:eastAsia="fr-FR"/>
        </w:rPr>
        <w:t>نعتبر الشركة بمجرد تكوينها شخصا معنويا , غير ان هذه الشخصية لا تكون حجة على الغير بعد استفاء اجراءات الشهر التي ينص عليها القانون}.ويقضي هذا النص ان الشركة المدنية تكتسب الشخصية المعنوية بمجرد تكوينها وان كان لا يجوز الاحتجاج بها على الغير الا من يوم الشهر</w:t>
      </w:r>
      <w:r w:rsidRPr="003266BB">
        <w:rPr>
          <w:rFonts w:ascii="Simplified Arabic" w:eastAsia="Times New Roman" w:hAnsi="Simplified Arabic" w:cs="Simplified Arabic"/>
          <w:sz w:val="28"/>
          <w:szCs w:val="28"/>
          <w:lang w:eastAsia="fr-FR"/>
        </w:rPr>
        <w:t>.</w:t>
      </w:r>
      <w:r w:rsidRPr="003266BB">
        <w:rPr>
          <w:rFonts w:ascii="Simplified Arabic" w:eastAsia="Times New Roman" w:hAnsi="Simplified Arabic" w:cs="Simplified Arabic"/>
          <w:sz w:val="28"/>
          <w:szCs w:val="28"/>
          <w:lang w:eastAsia="fr-FR"/>
        </w:rPr>
        <w:br/>
      </w:r>
      <w:r w:rsidRPr="003266BB">
        <w:rPr>
          <w:rFonts w:ascii="Simplified Arabic" w:eastAsia="Times New Roman" w:hAnsi="Simplified Arabic" w:cs="Simplified Arabic"/>
          <w:sz w:val="28"/>
          <w:szCs w:val="28"/>
          <w:rtl/>
          <w:lang w:eastAsia="fr-FR"/>
        </w:rPr>
        <w:t>الا انه وحسب النص المادة 516 ق تجاري والتي تقضي في مضمونها ان الشركة التجارية لا تتمتع بالشخصية المعنوية الا من يوم قيدها في السجل التجاري وتقوم المسؤولية التضامنية على عاتق الاشخاص</w:t>
      </w:r>
      <w:r w:rsidRPr="003266BB">
        <w:rPr>
          <w:rFonts w:ascii="Simplified Arabic" w:eastAsia="Times New Roman" w:hAnsi="Simplified Arabic" w:cs="Simplified Arabic"/>
          <w:sz w:val="28"/>
          <w:szCs w:val="28"/>
          <w:lang w:eastAsia="fr-FR"/>
        </w:rPr>
        <w:t>.</w:t>
      </w:r>
      <w:r w:rsidRPr="003266BB">
        <w:rPr>
          <w:rFonts w:ascii="Simplified Arabic" w:eastAsia="Times New Roman" w:hAnsi="Simplified Arabic" w:cs="Simplified Arabic"/>
          <w:sz w:val="28"/>
          <w:szCs w:val="28"/>
          <w:lang w:eastAsia="fr-FR"/>
        </w:rPr>
        <w:br/>
      </w:r>
      <w:r w:rsidRPr="003266BB">
        <w:rPr>
          <w:rFonts w:ascii="Simplified Arabic" w:eastAsia="Times New Roman" w:hAnsi="Simplified Arabic" w:cs="Simplified Arabic"/>
          <w:sz w:val="28"/>
          <w:szCs w:val="28"/>
          <w:rtl/>
          <w:lang w:eastAsia="fr-FR"/>
        </w:rPr>
        <w:lastRenderedPageBreak/>
        <w:t xml:space="preserve">كما ان التمتع بالشخصية المعنوية معناه صلاحية اكتساب الحقوق وتحمل الالتزامات وهذا الاخير يعد اثرا من آثار الشخصية المعنوية حيث تصبح الشركة في معاملاتها شانها شأن الشخص الطبيعي الا ما كان منها ملازما لصفة الانسان وذلك في الحدود التي يقررها القانون </w:t>
      </w:r>
      <w:r w:rsidRPr="003266BB">
        <w:rPr>
          <w:rFonts w:ascii="Simplified Arabic" w:eastAsia="Times New Roman" w:hAnsi="Simplified Arabic" w:cs="Simplified Arabic"/>
          <w:sz w:val="28"/>
          <w:szCs w:val="28"/>
          <w:lang w:eastAsia="fr-FR"/>
        </w:rPr>
        <w:t>(1)</w:t>
      </w:r>
      <w:r w:rsidRPr="003266BB">
        <w:rPr>
          <w:rFonts w:ascii="Simplified Arabic" w:eastAsia="Times New Roman" w:hAnsi="Simplified Arabic" w:cs="Simplified Arabic"/>
          <w:sz w:val="28"/>
          <w:szCs w:val="28"/>
          <w:lang w:eastAsia="fr-FR"/>
        </w:rPr>
        <w:br/>
      </w:r>
      <w:r w:rsidRPr="003266BB">
        <w:rPr>
          <w:rFonts w:ascii="Simplified Arabic" w:eastAsia="Times New Roman" w:hAnsi="Simplified Arabic" w:cs="Simplified Arabic"/>
          <w:sz w:val="28"/>
          <w:szCs w:val="28"/>
          <w:rtl/>
          <w:lang w:eastAsia="fr-FR"/>
        </w:rPr>
        <w:t>كما تتقيد الشركة باعتبارها شخصا معنويا بالالتزام الذي تمليه عليها طبيعتها وعليه اذا اكتسبت الشركة الشخصية المعنوية فتكون لها الحقوق التالية</w:t>
      </w:r>
      <w:r w:rsidRPr="003266BB">
        <w:rPr>
          <w:rFonts w:ascii="Simplified Arabic" w:eastAsia="Times New Roman" w:hAnsi="Simplified Arabic" w:cs="Simplified Arabic"/>
          <w:sz w:val="28"/>
          <w:szCs w:val="28"/>
          <w:lang w:eastAsia="fr-FR"/>
        </w:rPr>
        <w:t xml:space="preserve"> .</w:t>
      </w:r>
    </w:p>
    <w:p w:rsidR="0006777C" w:rsidRPr="003266BB" w:rsidRDefault="00587342" w:rsidP="0011181D">
      <w:pPr>
        <w:spacing w:after="0" w:line="240" w:lineRule="auto"/>
        <w:jc w:val="right"/>
        <w:rPr>
          <w:rFonts w:ascii="Simplified Arabic" w:eastAsia="Times New Roman" w:hAnsi="Simplified Arabic" w:cs="Simplified Arabic"/>
          <w:sz w:val="28"/>
          <w:szCs w:val="28"/>
          <w:lang w:eastAsia="fr-FR"/>
        </w:rPr>
      </w:pPr>
      <w:r>
        <w:rPr>
          <w:rFonts w:ascii="Simplified Arabic" w:eastAsia="Times New Roman" w:hAnsi="Simplified Arabic" w:cs="Simplified Arabic" w:hint="cs"/>
          <w:b/>
          <w:bCs/>
          <w:sz w:val="28"/>
          <w:szCs w:val="28"/>
          <w:u w:val="single"/>
          <w:rtl/>
          <w:lang w:eastAsia="fr-FR"/>
        </w:rPr>
        <w:t>1-</w:t>
      </w:r>
      <w:r w:rsidR="0006777C" w:rsidRPr="003266BB">
        <w:rPr>
          <w:rFonts w:ascii="Simplified Arabic" w:eastAsia="Times New Roman" w:hAnsi="Simplified Arabic" w:cs="Simplified Arabic"/>
          <w:b/>
          <w:bCs/>
          <w:sz w:val="28"/>
          <w:szCs w:val="28"/>
          <w:u w:val="single"/>
          <w:rtl/>
          <w:lang w:eastAsia="fr-FR"/>
        </w:rPr>
        <w:t xml:space="preserve"> الذمة المالية</w:t>
      </w:r>
      <w:r w:rsidR="0006777C" w:rsidRPr="003266BB">
        <w:rPr>
          <w:rFonts w:ascii="Simplified Arabic" w:eastAsia="Times New Roman" w:hAnsi="Simplified Arabic" w:cs="Simplified Arabic"/>
          <w:b/>
          <w:bCs/>
          <w:sz w:val="28"/>
          <w:szCs w:val="28"/>
          <w:u w:val="single"/>
          <w:lang w:eastAsia="fr-FR"/>
        </w:rPr>
        <w:t xml:space="preserve"> .</w:t>
      </w:r>
    </w:p>
    <w:p w:rsidR="0006777C" w:rsidRPr="003266BB" w:rsidRDefault="0006777C" w:rsidP="00587342">
      <w:pPr>
        <w:spacing w:after="0" w:line="240" w:lineRule="auto"/>
        <w:jc w:val="right"/>
        <w:rPr>
          <w:rFonts w:ascii="Simplified Arabic" w:eastAsia="Times New Roman" w:hAnsi="Simplified Arabic" w:cs="Simplified Arabic"/>
          <w:sz w:val="28"/>
          <w:szCs w:val="28"/>
          <w:lang w:eastAsia="fr-FR"/>
        </w:rPr>
      </w:pPr>
      <w:r w:rsidRPr="003266BB">
        <w:rPr>
          <w:rFonts w:ascii="Simplified Arabic" w:eastAsia="Times New Roman" w:hAnsi="Simplified Arabic" w:cs="Simplified Arabic"/>
          <w:sz w:val="28"/>
          <w:szCs w:val="28"/>
          <w:rtl/>
          <w:lang w:eastAsia="fr-FR"/>
        </w:rPr>
        <w:t>ان اكتساب الشركة الشخصية المعنوية يجعلها تتمتع بذمتها المالية وهي مستقلة عن ذمم الشركاء</w:t>
      </w:r>
      <w:r w:rsidRPr="003266BB">
        <w:rPr>
          <w:rFonts w:ascii="Simplified Arabic" w:eastAsia="Times New Roman" w:hAnsi="Simplified Arabic" w:cs="Simplified Arabic"/>
          <w:sz w:val="28"/>
          <w:szCs w:val="28"/>
          <w:lang w:eastAsia="fr-FR"/>
        </w:rPr>
        <w:br/>
      </w:r>
      <w:r w:rsidRPr="003266BB">
        <w:rPr>
          <w:rFonts w:ascii="Simplified Arabic" w:eastAsia="Times New Roman" w:hAnsi="Simplified Arabic" w:cs="Simplified Arabic"/>
          <w:sz w:val="28"/>
          <w:szCs w:val="28"/>
          <w:rtl/>
          <w:lang w:eastAsia="fr-FR"/>
        </w:rPr>
        <w:t>وهذه الذمة المالية تتكون من جانب ايجابي يتمثل في جمع حصص الشركات والاموال والمنقولات التي تكتسبها الشركة عند بداية نشاطها .والجانب السلبي يتمثل عادة في ديون الشركة والتي تنشا عن معاملتها</w:t>
      </w:r>
      <w:r w:rsidRPr="003266BB">
        <w:rPr>
          <w:rFonts w:ascii="Simplified Arabic" w:eastAsia="Times New Roman" w:hAnsi="Simplified Arabic" w:cs="Simplified Arabic"/>
          <w:sz w:val="28"/>
          <w:szCs w:val="28"/>
          <w:lang w:eastAsia="fr-FR"/>
        </w:rPr>
        <w:t>.</w:t>
      </w:r>
      <w:r w:rsidRPr="003266BB">
        <w:rPr>
          <w:rFonts w:ascii="Simplified Arabic" w:eastAsia="Times New Roman" w:hAnsi="Simplified Arabic" w:cs="Simplified Arabic"/>
          <w:sz w:val="28"/>
          <w:szCs w:val="28"/>
          <w:lang w:eastAsia="fr-FR"/>
        </w:rPr>
        <w:br/>
      </w:r>
      <w:r w:rsidRPr="003266BB">
        <w:rPr>
          <w:rFonts w:ascii="Simplified Arabic" w:eastAsia="Times New Roman" w:hAnsi="Simplified Arabic" w:cs="Simplified Arabic"/>
          <w:sz w:val="28"/>
          <w:szCs w:val="28"/>
          <w:rtl/>
          <w:lang w:eastAsia="fr-FR"/>
        </w:rPr>
        <w:t>وينتج عن تمتع الشركة بالذمة المالية مايلي</w:t>
      </w:r>
      <w:r w:rsidRPr="003266BB">
        <w:rPr>
          <w:rFonts w:ascii="Simplified Arabic" w:eastAsia="Times New Roman" w:hAnsi="Simplified Arabic" w:cs="Simplified Arabic"/>
          <w:sz w:val="28"/>
          <w:szCs w:val="28"/>
          <w:lang w:eastAsia="fr-FR"/>
        </w:rPr>
        <w:t xml:space="preserve"> :</w:t>
      </w:r>
      <w:r w:rsidRPr="003266BB">
        <w:rPr>
          <w:rFonts w:ascii="Simplified Arabic" w:eastAsia="Times New Roman" w:hAnsi="Simplified Arabic" w:cs="Simplified Arabic"/>
          <w:sz w:val="28"/>
          <w:szCs w:val="28"/>
          <w:lang w:eastAsia="fr-FR"/>
        </w:rPr>
        <w:br/>
        <w:t xml:space="preserve">1 – </w:t>
      </w:r>
      <w:r w:rsidRPr="003266BB">
        <w:rPr>
          <w:rFonts w:ascii="Simplified Arabic" w:eastAsia="Times New Roman" w:hAnsi="Simplified Arabic" w:cs="Simplified Arabic"/>
          <w:sz w:val="28"/>
          <w:szCs w:val="28"/>
          <w:rtl/>
          <w:lang w:eastAsia="fr-FR"/>
        </w:rPr>
        <w:t xml:space="preserve">تصبح الحصص المقدمة من الشركاء ملكا للشركة. ويمنع عن الدائنين الشخصيين للشركاء الحجز عليها او استيفاء ديونهم منها الا بعد اجراءات التصفية بتوقيع الحجز التحفظي على نصيب مدينهم وهذا ما جاء في نص المادة 436 ق م ج اذا كان لاحد الشركاء دائنون شخصيون فليس لهم اثناء قيام الشركة ان يتقاضوا ديونهم الا من نصيب ذلك الشريك في الارباح دون نصيبه في راس المال ولكن لهم ان يتقاضوا ديونهم من نصيب مدينهم في اموال الشركة بعد تصفيتها وصرح ديونها على انه يجوز لهم قبل التصفية توقيع الحجر التحفيظي على نصيب مدينهم </w:t>
      </w:r>
      <w:r w:rsidR="00587342">
        <w:rPr>
          <w:rFonts w:ascii="Simplified Arabic" w:eastAsia="Times New Roman" w:hAnsi="Simplified Arabic" w:cs="Simplified Arabic"/>
          <w:sz w:val="28"/>
          <w:szCs w:val="28"/>
          <w:lang w:eastAsia="fr-FR"/>
        </w:rPr>
        <w:t>.</w:t>
      </w:r>
      <w:r w:rsidRPr="003266BB">
        <w:rPr>
          <w:rFonts w:ascii="Simplified Arabic" w:eastAsia="Times New Roman" w:hAnsi="Simplified Arabic" w:cs="Simplified Arabic"/>
          <w:sz w:val="28"/>
          <w:szCs w:val="28"/>
          <w:lang w:eastAsia="fr-FR"/>
        </w:rPr>
        <w:br/>
      </w:r>
      <w:r w:rsidRPr="003266BB">
        <w:rPr>
          <w:rFonts w:ascii="Simplified Arabic" w:eastAsia="Times New Roman" w:hAnsi="Simplified Arabic" w:cs="Simplified Arabic"/>
          <w:sz w:val="28"/>
          <w:szCs w:val="28"/>
          <w:lang w:eastAsia="fr-FR"/>
        </w:rPr>
        <w:br/>
      </w:r>
      <w:r w:rsidRPr="003266BB">
        <w:rPr>
          <w:rFonts w:ascii="Simplified Arabic" w:eastAsia="Times New Roman" w:hAnsi="Simplified Arabic" w:cs="Simplified Arabic"/>
          <w:sz w:val="28"/>
          <w:szCs w:val="28"/>
          <w:rtl/>
          <w:lang w:eastAsia="fr-FR"/>
        </w:rPr>
        <w:t>ويعود هذا الحكم الى ذمة الشركة التي تمثل الضمان العام لدائني الشركة وحدهم دون دائني الشركاء الشخصيين</w:t>
      </w:r>
      <w:r w:rsidRPr="003266BB">
        <w:rPr>
          <w:rFonts w:ascii="Simplified Arabic" w:eastAsia="Times New Roman" w:hAnsi="Simplified Arabic" w:cs="Simplified Arabic"/>
          <w:sz w:val="28"/>
          <w:szCs w:val="28"/>
          <w:lang w:eastAsia="fr-FR"/>
        </w:rPr>
        <w:t>.</w:t>
      </w:r>
      <w:r w:rsidRPr="003266BB">
        <w:rPr>
          <w:rFonts w:ascii="Simplified Arabic" w:eastAsia="Times New Roman" w:hAnsi="Simplified Arabic" w:cs="Simplified Arabic"/>
          <w:sz w:val="28"/>
          <w:szCs w:val="28"/>
          <w:lang w:eastAsia="fr-FR"/>
        </w:rPr>
        <w:br/>
        <w:t xml:space="preserve">2- </w:t>
      </w:r>
      <w:r w:rsidRPr="003266BB">
        <w:rPr>
          <w:rFonts w:ascii="Simplified Arabic" w:eastAsia="Times New Roman" w:hAnsi="Simplified Arabic" w:cs="Simplified Arabic"/>
          <w:sz w:val="28"/>
          <w:szCs w:val="28"/>
          <w:rtl/>
          <w:lang w:eastAsia="fr-FR"/>
        </w:rPr>
        <w:t>عندما يكون راس المال ملكا للشركة فانه يمنع المقاصة بين ديون الشركة وديون الشركاء (1) حيث لايجوزلاي مدين للشركة ان يحتج بعدم دفعه الدين للشركة لانه دائن لاحد الشركاء كما لا يجوز لاي مدين للشخص ان يحتج بعدم دفعه للدين على اساس انه دائن للشركة وهذا نظرا لاستقلال ذمة الشركة عن ذمم الشركاء</w:t>
      </w:r>
      <w:r w:rsidRPr="003266BB">
        <w:rPr>
          <w:rFonts w:ascii="Simplified Arabic" w:eastAsia="Times New Roman" w:hAnsi="Simplified Arabic" w:cs="Simplified Arabic"/>
          <w:sz w:val="28"/>
          <w:szCs w:val="28"/>
          <w:lang w:eastAsia="fr-FR"/>
        </w:rPr>
        <w:t>.</w:t>
      </w:r>
      <w:r w:rsidRPr="003266BB">
        <w:rPr>
          <w:rFonts w:ascii="Simplified Arabic" w:eastAsia="Times New Roman" w:hAnsi="Simplified Arabic" w:cs="Simplified Arabic"/>
          <w:sz w:val="28"/>
          <w:szCs w:val="28"/>
          <w:lang w:eastAsia="fr-FR"/>
        </w:rPr>
        <w:br/>
        <w:t xml:space="preserve">3- </w:t>
      </w:r>
      <w:r w:rsidR="00587342">
        <w:rPr>
          <w:rFonts w:ascii="Simplified Arabic" w:eastAsia="Times New Roman" w:hAnsi="Simplified Arabic" w:cs="Simplified Arabic"/>
          <w:sz w:val="28"/>
          <w:szCs w:val="28"/>
          <w:rtl/>
          <w:lang w:eastAsia="fr-FR"/>
        </w:rPr>
        <w:t>تعدد واستقلال ا</w:t>
      </w:r>
      <w:r w:rsidR="00587342">
        <w:rPr>
          <w:rFonts w:ascii="Simplified Arabic" w:eastAsia="Times New Roman" w:hAnsi="Simplified Arabic" w:cs="Simplified Arabic" w:hint="cs"/>
          <w:sz w:val="28"/>
          <w:szCs w:val="28"/>
          <w:rtl/>
          <w:lang w:eastAsia="fr-FR"/>
        </w:rPr>
        <w:t>لتف</w:t>
      </w:r>
      <w:r w:rsidR="00587342">
        <w:rPr>
          <w:rFonts w:ascii="Simplified Arabic" w:eastAsia="Times New Roman" w:hAnsi="Simplified Arabic" w:cs="Simplified Arabic"/>
          <w:sz w:val="28"/>
          <w:szCs w:val="28"/>
          <w:rtl/>
          <w:lang w:eastAsia="fr-FR"/>
        </w:rPr>
        <w:t>ليس</w:t>
      </w:r>
      <w:r w:rsidR="00587342">
        <w:rPr>
          <w:rFonts w:ascii="Simplified Arabic" w:eastAsia="Times New Roman" w:hAnsi="Simplified Arabic" w:cs="Simplified Arabic" w:hint="cs"/>
          <w:sz w:val="28"/>
          <w:szCs w:val="28"/>
          <w:rtl/>
          <w:lang w:eastAsia="fr-FR"/>
        </w:rPr>
        <w:t>ة</w:t>
      </w:r>
      <w:r w:rsidRPr="003266BB">
        <w:rPr>
          <w:rFonts w:ascii="Simplified Arabic" w:eastAsia="Times New Roman" w:hAnsi="Simplified Arabic" w:cs="Simplified Arabic"/>
          <w:sz w:val="28"/>
          <w:szCs w:val="28"/>
          <w:rtl/>
          <w:lang w:eastAsia="fr-FR"/>
        </w:rPr>
        <w:t>: الاصل العام ان افلاس الشركة لايعني افلاس الشركاء ولا يعني افلاس الشركة وهذا استنادا الى مبدا استقلال الذمم .اما اذا كنا بصدد شركات الاشخاص مثل شركة التضامن فالاصل ان الشركاء في هذه الحالة مسؤولون مسؤولية تضامنية وشخصية عن ديون الشركة</w:t>
      </w:r>
      <w:r w:rsidRPr="003266BB">
        <w:rPr>
          <w:rFonts w:ascii="Simplified Arabic" w:eastAsia="Times New Roman" w:hAnsi="Simplified Arabic" w:cs="Simplified Arabic"/>
          <w:sz w:val="28"/>
          <w:szCs w:val="28"/>
          <w:lang w:eastAsia="fr-FR"/>
        </w:rPr>
        <w:t>.</w:t>
      </w:r>
    </w:p>
    <w:p w:rsidR="0006777C" w:rsidRPr="003266BB" w:rsidRDefault="00587342" w:rsidP="0011181D">
      <w:pPr>
        <w:spacing w:after="0" w:line="240" w:lineRule="auto"/>
        <w:jc w:val="right"/>
        <w:rPr>
          <w:rFonts w:ascii="Simplified Arabic" w:eastAsia="Times New Roman" w:hAnsi="Simplified Arabic" w:cs="Simplified Arabic"/>
          <w:sz w:val="28"/>
          <w:szCs w:val="28"/>
          <w:lang w:eastAsia="fr-FR"/>
        </w:rPr>
      </w:pPr>
      <w:r>
        <w:rPr>
          <w:rFonts w:ascii="Simplified Arabic" w:eastAsia="Times New Roman" w:hAnsi="Simplified Arabic" w:cs="Simplified Arabic" w:hint="cs"/>
          <w:b/>
          <w:bCs/>
          <w:sz w:val="28"/>
          <w:szCs w:val="28"/>
          <w:u w:val="single"/>
          <w:rtl/>
          <w:lang w:eastAsia="fr-FR"/>
        </w:rPr>
        <w:t>2</w:t>
      </w:r>
      <w:r w:rsidR="0006777C" w:rsidRPr="003266BB">
        <w:rPr>
          <w:rFonts w:ascii="Simplified Arabic" w:eastAsia="Times New Roman" w:hAnsi="Simplified Arabic" w:cs="Simplified Arabic"/>
          <w:b/>
          <w:bCs/>
          <w:sz w:val="28"/>
          <w:szCs w:val="28"/>
          <w:u w:val="single"/>
          <w:rtl/>
          <w:lang w:eastAsia="fr-FR"/>
        </w:rPr>
        <w:t xml:space="preserve"> اهلية الشركة</w:t>
      </w:r>
      <w:r w:rsidR="0006777C" w:rsidRPr="003266BB">
        <w:rPr>
          <w:rFonts w:ascii="Simplified Arabic" w:eastAsia="Times New Roman" w:hAnsi="Simplified Arabic" w:cs="Simplified Arabic"/>
          <w:b/>
          <w:bCs/>
          <w:sz w:val="28"/>
          <w:szCs w:val="28"/>
          <w:u w:val="single"/>
          <w:lang w:eastAsia="fr-FR"/>
        </w:rPr>
        <w:t xml:space="preserve"> .</w:t>
      </w:r>
    </w:p>
    <w:p w:rsidR="00587342" w:rsidRDefault="0006777C" w:rsidP="00587342">
      <w:pPr>
        <w:spacing w:after="0" w:line="240" w:lineRule="auto"/>
        <w:jc w:val="right"/>
        <w:rPr>
          <w:rFonts w:ascii="Simplified Arabic" w:eastAsia="Times New Roman" w:hAnsi="Simplified Arabic" w:cs="Simplified Arabic" w:hint="cs"/>
          <w:sz w:val="28"/>
          <w:szCs w:val="28"/>
          <w:rtl/>
          <w:lang w:eastAsia="fr-FR"/>
        </w:rPr>
      </w:pPr>
      <w:r w:rsidRPr="003266BB">
        <w:rPr>
          <w:rFonts w:ascii="Simplified Arabic" w:eastAsia="Times New Roman" w:hAnsi="Simplified Arabic" w:cs="Simplified Arabic"/>
          <w:sz w:val="28"/>
          <w:szCs w:val="28"/>
          <w:rtl/>
          <w:lang w:eastAsia="fr-FR"/>
        </w:rPr>
        <w:t xml:space="preserve">يترتب على اكتساب الشخصية المعنوية للشركة تمتع هذه الاخيرة بالاهلية .لكن هذه الاهلية ليست بصفة مطلقة بل في حدود الغرض الذي انشات من اجله وهذا وفقا لما رسمه لها عقد تاسيسها او نطاقها </w:t>
      </w:r>
      <w:r w:rsidRPr="003266BB">
        <w:rPr>
          <w:rFonts w:ascii="Simplified Arabic" w:eastAsia="Times New Roman" w:hAnsi="Simplified Arabic" w:cs="Simplified Arabic"/>
          <w:sz w:val="28"/>
          <w:szCs w:val="28"/>
          <w:rtl/>
          <w:lang w:eastAsia="fr-FR"/>
        </w:rPr>
        <w:lastRenderedPageBreak/>
        <w:t>القانوني</w:t>
      </w:r>
      <w:r w:rsidRPr="003266BB">
        <w:rPr>
          <w:rFonts w:ascii="Simplified Arabic" w:eastAsia="Times New Roman" w:hAnsi="Simplified Arabic" w:cs="Simplified Arabic"/>
          <w:sz w:val="28"/>
          <w:szCs w:val="28"/>
          <w:lang w:eastAsia="fr-FR"/>
        </w:rPr>
        <w:t xml:space="preserve"> .</w:t>
      </w:r>
      <w:r w:rsidRPr="003266BB">
        <w:rPr>
          <w:rFonts w:ascii="Simplified Arabic" w:eastAsia="Times New Roman" w:hAnsi="Simplified Arabic" w:cs="Simplified Arabic"/>
          <w:sz w:val="28"/>
          <w:szCs w:val="28"/>
          <w:lang w:eastAsia="fr-FR"/>
        </w:rPr>
        <w:br/>
      </w:r>
      <w:r w:rsidRPr="003266BB">
        <w:rPr>
          <w:rFonts w:ascii="Simplified Arabic" w:eastAsia="Times New Roman" w:hAnsi="Simplified Arabic" w:cs="Simplified Arabic"/>
          <w:sz w:val="28"/>
          <w:szCs w:val="28"/>
          <w:rtl/>
          <w:lang w:eastAsia="fr-FR"/>
        </w:rPr>
        <w:t>ومما سبق يمكن ان نقول ان الشركة لها ان تقوم بكافة التصرفات والاعمال التي تتفق وغرضها دون ان تتخطى حدوده التي يقررها عقد تاسيسها او تقررها نصوص القانون ذاته .(2) حيث لا يجوز لها مباشرة نوع اخر من الاعمال الا بعد تعديل العقد او النظام الاساسي للشركة</w:t>
      </w:r>
      <w:r w:rsidRPr="003266BB">
        <w:rPr>
          <w:rFonts w:ascii="Simplified Arabic" w:eastAsia="Times New Roman" w:hAnsi="Simplified Arabic" w:cs="Simplified Arabic"/>
          <w:sz w:val="28"/>
          <w:szCs w:val="28"/>
          <w:lang w:eastAsia="fr-FR"/>
        </w:rPr>
        <w:t xml:space="preserve"> .</w:t>
      </w:r>
      <w:r w:rsidRPr="003266BB">
        <w:rPr>
          <w:rFonts w:ascii="Simplified Arabic" w:eastAsia="Times New Roman" w:hAnsi="Simplified Arabic" w:cs="Simplified Arabic"/>
          <w:sz w:val="28"/>
          <w:szCs w:val="28"/>
          <w:lang w:eastAsia="fr-FR"/>
        </w:rPr>
        <w:br/>
      </w:r>
      <w:r w:rsidRPr="003266BB">
        <w:rPr>
          <w:rFonts w:ascii="Simplified Arabic" w:eastAsia="Times New Roman" w:hAnsi="Simplified Arabic" w:cs="Simplified Arabic"/>
          <w:sz w:val="28"/>
          <w:szCs w:val="28"/>
          <w:rtl/>
          <w:lang w:eastAsia="fr-FR"/>
        </w:rPr>
        <w:t>وباكتساب الشركة الاهلية تتحمل المسؤولية المدنية عن جميع افعالها الضارة التي تصدر عن ممثليها أو موظفيها وأيظا تسأل عن الحيوانات والاشياء التي في حراستها مسؤولية تقصيرية فضلا عن المسؤولية العقدية (3) . كما ان الشركة تكتسب صفة التاجر لممارستها النشاط التجاري وبالتالي تلتزم بالتزامات التجار مثل مسك الدفاتر التجارية والقيد في السجل التجاري</w:t>
      </w:r>
      <w:r w:rsidR="00587342">
        <w:rPr>
          <w:rFonts w:ascii="Simplified Arabic" w:eastAsia="Times New Roman" w:hAnsi="Simplified Arabic" w:cs="Simplified Arabic"/>
          <w:sz w:val="28"/>
          <w:szCs w:val="28"/>
          <w:lang w:eastAsia="fr-FR"/>
        </w:rPr>
        <w:t>.</w:t>
      </w:r>
      <w:r w:rsidRPr="003266BB">
        <w:rPr>
          <w:rFonts w:ascii="Simplified Arabic" w:eastAsia="Times New Roman" w:hAnsi="Simplified Arabic" w:cs="Simplified Arabic"/>
          <w:sz w:val="28"/>
          <w:szCs w:val="28"/>
          <w:lang w:eastAsia="fr-FR"/>
        </w:rPr>
        <w:br/>
      </w:r>
      <w:r w:rsidRPr="003266BB">
        <w:rPr>
          <w:rFonts w:ascii="Simplified Arabic" w:eastAsia="Times New Roman" w:hAnsi="Simplified Arabic" w:cs="Simplified Arabic"/>
          <w:sz w:val="28"/>
          <w:szCs w:val="28"/>
          <w:lang w:eastAsia="fr-FR"/>
        </w:rPr>
        <w:br/>
      </w:r>
      <w:r w:rsidRPr="003266BB">
        <w:rPr>
          <w:rFonts w:ascii="Simplified Arabic" w:eastAsia="Times New Roman" w:hAnsi="Simplified Arabic" w:cs="Simplified Arabic"/>
          <w:sz w:val="28"/>
          <w:szCs w:val="28"/>
          <w:rtl/>
          <w:lang w:eastAsia="fr-FR"/>
        </w:rPr>
        <w:t>وحسب رأي بعض الفقهاء فانه لا يمكن مساءلة الشركة مساءلة جنائية أي بالحبس او السجن وبالتالي تتم مساءلتها بتوقيع غرامات مالية والتي لا تحمل معنى العقوبة بصفة بحتة بل المراد منها جبر الضرر والتعويض(1</w:t>
      </w:r>
      <w:r w:rsidRPr="003266BB">
        <w:rPr>
          <w:rFonts w:ascii="Simplified Arabic" w:eastAsia="Times New Roman" w:hAnsi="Simplified Arabic" w:cs="Simplified Arabic"/>
          <w:sz w:val="28"/>
          <w:szCs w:val="28"/>
          <w:lang w:eastAsia="fr-FR"/>
        </w:rPr>
        <w:t>) .</w:t>
      </w:r>
      <w:r w:rsidRPr="003266BB">
        <w:rPr>
          <w:rFonts w:ascii="Simplified Arabic" w:eastAsia="Times New Roman" w:hAnsi="Simplified Arabic" w:cs="Simplified Arabic"/>
          <w:sz w:val="28"/>
          <w:szCs w:val="28"/>
          <w:lang w:eastAsia="fr-FR"/>
        </w:rPr>
        <w:br/>
      </w:r>
      <w:r w:rsidRPr="003266BB">
        <w:rPr>
          <w:rFonts w:ascii="Simplified Arabic" w:eastAsia="Times New Roman" w:hAnsi="Simplified Arabic" w:cs="Simplified Arabic"/>
          <w:sz w:val="28"/>
          <w:szCs w:val="28"/>
          <w:rtl/>
          <w:lang w:eastAsia="fr-FR"/>
        </w:rPr>
        <w:t>والى جانب ما سبق ذكره فيما يخص الذمة المالية للشركة والأهلية فإن تمتع الشركة بالشخصية المعنوية من نتائجه كذلك مايلي</w:t>
      </w:r>
      <w:r w:rsidRPr="003266BB">
        <w:rPr>
          <w:rFonts w:ascii="Simplified Arabic" w:eastAsia="Times New Roman" w:hAnsi="Simplified Arabic" w:cs="Simplified Arabic"/>
          <w:sz w:val="28"/>
          <w:szCs w:val="28"/>
          <w:lang w:eastAsia="fr-FR"/>
        </w:rPr>
        <w:t>:</w:t>
      </w:r>
      <w:r w:rsidRPr="003266BB">
        <w:rPr>
          <w:rFonts w:ascii="Simplified Arabic" w:eastAsia="Times New Roman" w:hAnsi="Simplified Arabic" w:cs="Simplified Arabic"/>
          <w:sz w:val="28"/>
          <w:szCs w:val="28"/>
          <w:lang w:eastAsia="fr-FR"/>
        </w:rPr>
        <w:br/>
      </w:r>
      <w:r w:rsidRPr="003266BB">
        <w:rPr>
          <w:rFonts w:ascii="Simplified Arabic" w:eastAsia="Times New Roman" w:hAnsi="Simplified Arabic" w:cs="Simplified Arabic"/>
          <w:b/>
          <w:bCs/>
          <w:sz w:val="28"/>
          <w:szCs w:val="28"/>
          <w:u w:val="single"/>
          <w:lang w:eastAsia="fr-FR"/>
        </w:rPr>
        <w:t>1-</w:t>
      </w:r>
      <w:r w:rsidRPr="003266BB">
        <w:rPr>
          <w:rFonts w:ascii="Simplified Arabic" w:eastAsia="Times New Roman" w:hAnsi="Simplified Arabic" w:cs="Simplified Arabic"/>
          <w:b/>
          <w:bCs/>
          <w:sz w:val="28"/>
          <w:szCs w:val="28"/>
          <w:u w:val="single"/>
          <w:rtl/>
          <w:lang w:eastAsia="fr-FR"/>
        </w:rPr>
        <w:t>موطن الشركة</w:t>
      </w:r>
      <w:r w:rsidRPr="003266BB">
        <w:rPr>
          <w:rFonts w:ascii="Simplified Arabic" w:eastAsia="Times New Roman" w:hAnsi="Simplified Arabic" w:cs="Simplified Arabic"/>
          <w:b/>
          <w:bCs/>
          <w:sz w:val="28"/>
          <w:szCs w:val="28"/>
          <w:u w:val="single"/>
          <w:lang w:eastAsia="fr-FR"/>
        </w:rPr>
        <w:t>:</w:t>
      </w:r>
      <w:r w:rsidRPr="003266BB">
        <w:rPr>
          <w:rFonts w:ascii="Simplified Arabic" w:eastAsia="Times New Roman" w:hAnsi="Simplified Arabic" w:cs="Simplified Arabic"/>
          <w:sz w:val="28"/>
          <w:szCs w:val="28"/>
          <w:rtl/>
          <w:lang w:eastAsia="fr-FR"/>
        </w:rPr>
        <w:t>للشركة موطن مستقل عن موطن الشركاء, وهو المكان الذي يوجد فيه مركز ادارتها الرئيسي , او المكان التي توجد فيه هيئات الشركة الرئيسية , وهو موطن مستقل عن موطن الاشخاص الشركاء , وهذا الموطن بالنسبة لشركات الاشخاص هو المكان الذي يباشرفيه المدير عمله وبالنسبة لشركات الاموال المكان الذي يوجد به مقر مجلس الادارة والجمعية العمومية للشركاء(2) وهذا ما تنص عليه المادة 50/ف 5من القانون المدني{...موطن وهو المكان الذي يوجد فيه مركز ادارتهم</w:t>
      </w:r>
      <w:r w:rsidRPr="003266BB">
        <w:rPr>
          <w:rFonts w:ascii="Simplified Arabic" w:eastAsia="Times New Roman" w:hAnsi="Simplified Arabic" w:cs="Simplified Arabic"/>
          <w:sz w:val="28"/>
          <w:szCs w:val="28"/>
          <w:lang w:eastAsia="fr-FR"/>
        </w:rPr>
        <w:t>...}.</w:t>
      </w:r>
      <w:r w:rsidRPr="003266BB">
        <w:rPr>
          <w:rFonts w:ascii="Simplified Arabic" w:eastAsia="Times New Roman" w:hAnsi="Simplified Arabic" w:cs="Simplified Arabic"/>
          <w:sz w:val="28"/>
          <w:szCs w:val="28"/>
          <w:lang w:eastAsia="fr-FR"/>
        </w:rPr>
        <w:br/>
      </w:r>
      <w:r w:rsidRPr="003266BB">
        <w:rPr>
          <w:rFonts w:ascii="Simplified Arabic" w:eastAsia="Times New Roman" w:hAnsi="Simplified Arabic" w:cs="Simplified Arabic"/>
          <w:sz w:val="28"/>
          <w:szCs w:val="28"/>
          <w:rtl/>
          <w:lang w:eastAsia="fr-FR"/>
        </w:rPr>
        <w:t>اما الشركات الاجنبية التي يكون مركزها في الخارج (المركز الرئيسي) وتمارس نشاطها في الجزائر , فان مركز ادارتها يعتبر في الجزائر في نظر القانون الجزائري حسب نص المادة 50 فقرة 6 من القانون المدني والتي تنص{...الشركات التي يكون مركزها الرئيسي في الخارج ولها نشاط في الجزائر يعتبر مركزها في نظر القانون الداخلي في الجزائر ... }.مع العلم ان نص هذه المادة يطبق ولو نصت هذه الشركات الاجنبية في عقود تأسيسها على خلاف ذلك وهذا ما اكدته نص المادة 547 الفقرة الثانية من القانون التجاري والتي اخضعت الشركات التي تمارس نشاطها في الجزائر الى القانون الجزائري</w:t>
      </w:r>
      <w:r w:rsidRPr="003266BB">
        <w:rPr>
          <w:rFonts w:ascii="Simplified Arabic" w:eastAsia="Times New Roman" w:hAnsi="Simplified Arabic" w:cs="Simplified Arabic"/>
          <w:sz w:val="28"/>
          <w:szCs w:val="28"/>
          <w:lang w:eastAsia="fr-FR"/>
        </w:rPr>
        <w:t>.</w:t>
      </w:r>
      <w:r w:rsidRPr="003266BB">
        <w:rPr>
          <w:rFonts w:ascii="Simplified Arabic" w:eastAsia="Times New Roman" w:hAnsi="Simplified Arabic" w:cs="Simplified Arabic"/>
          <w:sz w:val="28"/>
          <w:szCs w:val="28"/>
          <w:lang w:eastAsia="fr-FR"/>
        </w:rPr>
        <w:br/>
      </w:r>
      <w:r w:rsidRPr="003266BB">
        <w:rPr>
          <w:rFonts w:ascii="Simplified Arabic" w:eastAsia="Times New Roman" w:hAnsi="Simplified Arabic" w:cs="Simplified Arabic"/>
          <w:b/>
          <w:bCs/>
          <w:sz w:val="28"/>
          <w:szCs w:val="28"/>
          <w:u w:val="single"/>
          <w:lang w:eastAsia="fr-FR"/>
        </w:rPr>
        <w:t>2-</w:t>
      </w:r>
      <w:r w:rsidRPr="003266BB">
        <w:rPr>
          <w:rFonts w:ascii="Simplified Arabic" w:eastAsia="Times New Roman" w:hAnsi="Simplified Arabic" w:cs="Simplified Arabic"/>
          <w:b/>
          <w:bCs/>
          <w:sz w:val="28"/>
          <w:szCs w:val="28"/>
          <w:u w:val="single"/>
          <w:rtl/>
          <w:lang w:eastAsia="fr-FR"/>
        </w:rPr>
        <w:t>جنسية الشركة</w:t>
      </w:r>
      <w:r w:rsidRPr="003266BB">
        <w:rPr>
          <w:rFonts w:ascii="Simplified Arabic" w:eastAsia="Times New Roman" w:hAnsi="Simplified Arabic" w:cs="Simplified Arabic"/>
          <w:b/>
          <w:bCs/>
          <w:sz w:val="28"/>
          <w:szCs w:val="28"/>
          <w:u w:val="single"/>
          <w:lang w:eastAsia="fr-FR"/>
        </w:rPr>
        <w:t xml:space="preserve">: </w:t>
      </w:r>
      <w:r w:rsidRPr="003266BB">
        <w:rPr>
          <w:rFonts w:ascii="Simplified Arabic" w:eastAsia="Times New Roman" w:hAnsi="Simplified Arabic" w:cs="Simplified Arabic"/>
          <w:sz w:val="28"/>
          <w:szCs w:val="28"/>
          <w:rtl/>
          <w:lang w:eastAsia="fr-FR"/>
        </w:rPr>
        <w:t>للشركة جنسية خاصة بها منفصلة عن جنسية الشركاء وان تمتع الشركة بالجنسية امر ضروري اذ يحقق معرفة مدى الحقوق التي يتمتع بها الشخص المعنوي , كحق الحصول على اعانات مالية او حق الاعفاء من الضرائب .كذلك بمعرفة الجنسية يمكن ان نعرف الدولة التي تتمتع بحق حماية هذا الشخص المعنوي والنظام القانوني الذي ينتمي اليه او يخضع له عقد تأسيسها</w:t>
      </w:r>
      <w:r w:rsidRPr="003266BB">
        <w:rPr>
          <w:rFonts w:ascii="Simplified Arabic" w:eastAsia="Times New Roman" w:hAnsi="Simplified Arabic" w:cs="Simplified Arabic"/>
          <w:sz w:val="28"/>
          <w:szCs w:val="28"/>
          <w:lang w:eastAsia="fr-FR"/>
        </w:rPr>
        <w:t>.</w:t>
      </w:r>
      <w:r w:rsidRPr="003266BB">
        <w:rPr>
          <w:rFonts w:ascii="Simplified Arabic" w:eastAsia="Times New Roman" w:hAnsi="Simplified Arabic" w:cs="Simplified Arabic"/>
          <w:sz w:val="28"/>
          <w:szCs w:val="28"/>
          <w:lang w:eastAsia="fr-FR"/>
        </w:rPr>
        <w:br/>
      </w:r>
      <w:r w:rsidRPr="003266BB">
        <w:rPr>
          <w:rFonts w:ascii="Simplified Arabic" w:eastAsia="Times New Roman" w:hAnsi="Simplified Arabic" w:cs="Simplified Arabic"/>
          <w:sz w:val="28"/>
          <w:szCs w:val="28"/>
          <w:rtl/>
          <w:lang w:eastAsia="fr-FR"/>
        </w:rPr>
        <w:t>وقد اختلف الفقهاء حول المعيار الرئيسي الذي يمكن من خلاله تحديد جنسية الشركة</w:t>
      </w:r>
      <w:r w:rsidRPr="003266BB">
        <w:rPr>
          <w:rFonts w:ascii="Simplified Arabic" w:eastAsia="Times New Roman" w:hAnsi="Simplified Arabic" w:cs="Simplified Arabic"/>
          <w:sz w:val="28"/>
          <w:szCs w:val="28"/>
          <w:lang w:eastAsia="fr-FR"/>
        </w:rPr>
        <w:t>.</w:t>
      </w:r>
      <w:r w:rsidRPr="003266BB">
        <w:rPr>
          <w:rFonts w:ascii="Simplified Arabic" w:eastAsia="Times New Roman" w:hAnsi="Simplified Arabic" w:cs="Simplified Arabic"/>
          <w:sz w:val="28"/>
          <w:szCs w:val="28"/>
          <w:lang w:eastAsia="fr-FR"/>
        </w:rPr>
        <w:br/>
      </w:r>
      <w:r w:rsidRPr="003266BB">
        <w:rPr>
          <w:rFonts w:ascii="Simplified Arabic" w:eastAsia="Times New Roman" w:hAnsi="Simplified Arabic" w:cs="Simplified Arabic"/>
          <w:sz w:val="28"/>
          <w:szCs w:val="28"/>
          <w:rtl/>
          <w:lang w:eastAsia="fr-FR"/>
        </w:rPr>
        <w:lastRenderedPageBreak/>
        <w:t>فهناك جانب من الفقه يرى ضرورة اسناد الى معيار مكان تأسيس الشركة بينما يرى جانب ثاني ضرورة الاستناد الى معيار مكان الاستغلال الرئيسي, بينما ذهب جانب فقهي ثالث الى الاستناد على معيار الرقابة والمصالح المسيطرة على الشركة. بينما المشرع الجزائري قد تبنى كقاعدة عامة معيار المركز الرئيسي رغم عدم النص عليه صراحة في نص المادة 547 ق ت , واستثناءا تبنى معيار مركز الاستغلال او النشاط المادي(1</w:t>
      </w:r>
      <w:r w:rsidRPr="003266BB">
        <w:rPr>
          <w:rFonts w:ascii="Simplified Arabic" w:eastAsia="Times New Roman" w:hAnsi="Simplified Arabic" w:cs="Simplified Arabic"/>
          <w:sz w:val="28"/>
          <w:szCs w:val="28"/>
          <w:lang w:eastAsia="fr-FR"/>
        </w:rPr>
        <w:t>)</w:t>
      </w:r>
      <w:r w:rsidRPr="003266BB">
        <w:rPr>
          <w:rFonts w:ascii="Simplified Arabic" w:eastAsia="Times New Roman" w:hAnsi="Simplified Arabic" w:cs="Simplified Arabic"/>
          <w:sz w:val="28"/>
          <w:szCs w:val="28"/>
          <w:lang w:eastAsia="fr-FR"/>
        </w:rPr>
        <w:br/>
      </w:r>
      <w:r w:rsidRPr="003266BB">
        <w:rPr>
          <w:rFonts w:ascii="Simplified Arabic" w:eastAsia="Times New Roman" w:hAnsi="Simplified Arabic" w:cs="Simplified Arabic"/>
          <w:sz w:val="28"/>
          <w:szCs w:val="28"/>
          <w:rtl/>
          <w:lang w:eastAsia="fr-FR"/>
        </w:rPr>
        <w:t>ومنه كما سبق الذكر ان الجنسية تحدد القانون الواجب التطبيق فيما يخص انشاء الشركات واهليتها وافلاسها وان فقدان الشركة لجنسيتها يوجب حلها مباشرة وتصفيتها وقسمة موجوداتها بين الشركاء</w:t>
      </w:r>
      <w:r w:rsidRPr="003266BB">
        <w:rPr>
          <w:rFonts w:ascii="Simplified Arabic" w:eastAsia="Times New Roman" w:hAnsi="Simplified Arabic" w:cs="Simplified Arabic"/>
          <w:sz w:val="28"/>
          <w:szCs w:val="28"/>
          <w:lang w:eastAsia="fr-FR"/>
        </w:rPr>
        <w:t>.</w:t>
      </w:r>
      <w:r w:rsidRPr="003266BB">
        <w:rPr>
          <w:rFonts w:ascii="Simplified Arabic" w:eastAsia="Times New Roman" w:hAnsi="Simplified Arabic" w:cs="Simplified Arabic"/>
          <w:sz w:val="28"/>
          <w:szCs w:val="28"/>
          <w:lang w:eastAsia="fr-FR"/>
        </w:rPr>
        <w:br/>
      </w:r>
      <w:r w:rsidRPr="003266BB">
        <w:rPr>
          <w:rFonts w:ascii="Simplified Arabic" w:eastAsia="Times New Roman" w:hAnsi="Simplified Arabic" w:cs="Simplified Arabic"/>
          <w:b/>
          <w:bCs/>
          <w:sz w:val="28"/>
          <w:szCs w:val="28"/>
          <w:u w:val="single"/>
          <w:lang w:eastAsia="fr-FR"/>
        </w:rPr>
        <w:t>3-</w:t>
      </w:r>
      <w:r w:rsidRPr="003266BB">
        <w:rPr>
          <w:rFonts w:ascii="Simplified Arabic" w:eastAsia="Times New Roman" w:hAnsi="Simplified Arabic" w:cs="Simplified Arabic"/>
          <w:b/>
          <w:bCs/>
          <w:sz w:val="28"/>
          <w:szCs w:val="28"/>
          <w:u w:val="single"/>
          <w:rtl/>
          <w:lang w:eastAsia="fr-FR"/>
        </w:rPr>
        <w:t>الممثل القانوني</w:t>
      </w:r>
      <w:r w:rsidRPr="003266BB">
        <w:rPr>
          <w:rFonts w:ascii="Simplified Arabic" w:eastAsia="Times New Roman" w:hAnsi="Simplified Arabic" w:cs="Simplified Arabic"/>
          <w:b/>
          <w:bCs/>
          <w:sz w:val="28"/>
          <w:szCs w:val="28"/>
          <w:u w:val="single"/>
          <w:lang w:eastAsia="fr-FR"/>
        </w:rPr>
        <w:t>:</w:t>
      </w:r>
      <w:r w:rsidRPr="003266BB">
        <w:rPr>
          <w:rFonts w:ascii="Simplified Arabic" w:eastAsia="Times New Roman" w:hAnsi="Simplified Arabic" w:cs="Simplified Arabic"/>
          <w:sz w:val="28"/>
          <w:szCs w:val="28"/>
          <w:rtl/>
          <w:lang w:eastAsia="fr-FR"/>
        </w:rPr>
        <w:t xml:space="preserve">ان الشركة باعتبارها شخصا معنويا فان لها معاملات مع الغير شانها شان الاشخاص الطبيعيين لكنها لا تقدر على ممارسة هذا النشاط بنفسها , بل مفروض عليها ان يباشر هذا النشاط غيرها من الاشخاص الطبيعيين فيقومون بتمثيلها والعمل باسمها ولحسابها في الحياة القانونية(2) وهؤلاء الاشخاص يتمثلون في المدير او اكثر يعبر عن ارادتهم امام القضاء بصفة مدعي او مدعي عليه ويمارس جميع الاعمال المتعلقة بنشاطها من بيع وشراء وايجار وتأمين وهذا ما جاء في نص المادة 50فقرة 8و9 من القانون المدني الجزائري (...نائب يعبر عن ارادتها </w:t>
      </w:r>
      <w:r w:rsidRPr="003266BB">
        <w:rPr>
          <w:rFonts w:ascii="Simplified Arabic" w:eastAsia="Times New Roman" w:hAnsi="Simplified Arabic" w:cs="Simplified Arabic"/>
          <w:sz w:val="28"/>
          <w:szCs w:val="28"/>
          <w:lang w:eastAsia="fr-FR"/>
        </w:rPr>
        <w:t>.</w:t>
      </w:r>
      <w:r w:rsidRPr="003266BB">
        <w:rPr>
          <w:rFonts w:ascii="Simplified Arabic" w:eastAsia="Times New Roman" w:hAnsi="Simplified Arabic" w:cs="Simplified Arabic"/>
          <w:sz w:val="28"/>
          <w:szCs w:val="28"/>
          <w:rtl/>
          <w:lang w:eastAsia="fr-FR"/>
        </w:rPr>
        <w:t>حق التقاضي</w:t>
      </w:r>
      <w:r w:rsidRPr="003266BB">
        <w:rPr>
          <w:rFonts w:ascii="Simplified Arabic" w:eastAsia="Times New Roman" w:hAnsi="Simplified Arabic" w:cs="Simplified Arabic"/>
          <w:sz w:val="28"/>
          <w:szCs w:val="28"/>
          <w:lang w:eastAsia="fr-FR"/>
        </w:rPr>
        <w:t>).</w:t>
      </w:r>
      <w:r w:rsidRPr="003266BB">
        <w:rPr>
          <w:rFonts w:ascii="Simplified Arabic" w:eastAsia="Times New Roman" w:hAnsi="Simplified Arabic" w:cs="Simplified Arabic"/>
          <w:sz w:val="28"/>
          <w:szCs w:val="28"/>
          <w:lang w:eastAsia="fr-FR"/>
        </w:rPr>
        <w:br/>
      </w:r>
      <w:r w:rsidRPr="003266BB">
        <w:rPr>
          <w:rFonts w:ascii="Simplified Arabic" w:eastAsia="Times New Roman" w:hAnsi="Simplified Arabic" w:cs="Simplified Arabic"/>
          <w:b/>
          <w:bCs/>
          <w:sz w:val="28"/>
          <w:szCs w:val="28"/>
          <w:u w:val="single"/>
          <w:lang w:eastAsia="fr-FR"/>
        </w:rPr>
        <w:t xml:space="preserve">4- </w:t>
      </w:r>
      <w:r w:rsidRPr="003266BB">
        <w:rPr>
          <w:rFonts w:ascii="Simplified Arabic" w:eastAsia="Times New Roman" w:hAnsi="Simplified Arabic" w:cs="Simplified Arabic"/>
          <w:b/>
          <w:bCs/>
          <w:sz w:val="28"/>
          <w:szCs w:val="28"/>
          <w:u w:val="single"/>
          <w:rtl/>
          <w:lang w:eastAsia="fr-FR"/>
        </w:rPr>
        <w:t>اسم الشركة</w:t>
      </w:r>
      <w:r w:rsidRPr="003266BB">
        <w:rPr>
          <w:rFonts w:ascii="Simplified Arabic" w:eastAsia="Times New Roman" w:hAnsi="Simplified Arabic" w:cs="Simplified Arabic"/>
          <w:b/>
          <w:bCs/>
          <w:sz w:val="28"/>
          <w:szCs w:val="28"/>
          <w:u w:val="single"/>
          <w:lang w:eastAsia="fr-FR"/>
        </w:rPr>
        <w:t>:</w:t>
      </w:r>
      <w:r w:rsidRPr="003266BB">
        <w:rPr>
          <w:rFonts w:ascii="Simplified Arabic" w:eastAsia="Times New Roman" w:hAnsi="Simplified Arabic" w:cs="Simplified Arabic"/>
          <w:sz w:val="28"/>
          <w:szCs w:val="28"/>
          <w:rtl/>
          <w:lang w:eastAsia="fr-FR"/>
        </w:rPr>
        <w:t>للشركة اسم يميزها عن غيرها من الشركات, وتوقع به الشركة على المعاملات التي تكون لحسابها.وما هو جدير بالذكر ان هذا الاسم قد يختلف في معيار وضعه, وذلك حسب نوع الشركة حيث في شركات الاشخاص مثل شركة التضامن والتوصية بالاسهم يتكون من اسماء الشركاء المتضامنين والذين يسؤلون عن ديون الشركة في اموالهم الخاصة. وغالبا ما يذكر في عنوان هذا النوع من الشركات اسم احد الشركاء المتضامنين مع اضافة عبارة وشركائه للدلالة على شخصية الشركة المستقلة على شخصية الشركاء , اما في شركات الاموال وكما هو الحال في شركات المساهمة فليس للشركة سوى اسم تجاري</w:t>
      </w:r>
      <w:r w:rsidRPr="003266BB">
        <w:rPr>
          <w:rFonts w:ascii="Simplified Arabic" w:eastAsia="Times New Roman" w:hAnsi="Simplified Arabic" w:cs="Simplified Arabic"/>
          <w:sz w:val="28"/>
          <w:szCs w:val="28"/>
          <w:lang w:eastAsia="fr-FR"/>
        </w:rPr>
        <w:t>(Une dénominatiion commerciale)</w:t>
      </w:r>
      <w:r w:rsidRPr="003266BB">
        <w:rPr>
          <w:rFonts w:ascii="Simplified Arabic" w:eastAsia="Times New Roman" w:hAnsi="Simplified Arabic" w:cs="Simplified Arabic"/>
          <w:sz w:val="28"/>
          <w:szCs w:val="28"/>
          <w:rtl/>
          <w:lang w:eastAsia="fr-FR"/>
        </w:rPr>
        <w:t>مستمد من غرضها</w:t>
      </w:r>
      <w:r w:rsidR="00587342">
        <w:rPr>
          <w:rFonts w:ascii="Simplified Arabic" w:eastAsia="Times New Roman" w:hAnsi="Simplified Arabic" w:cs="Simplified Arabic"/>
          <w:sz w:val="28"/>
          <w:szCs w:val="28"/>
          <w:lang w:eastAsia="fr-FR"/>
        </w:rPr>
        <w:t xml:space="preserve"> .</w:t>
      </w:r>
      <w:r w:rsidR="00587342">
        <w:rPr>
          <w:rFonts w:ascii="Simplified Arabic" w:eastAsia="Times New Roman" w:hAnsi="Simplified Arabic" w:cs="Simplified Arabic"/>
          <w:sz w:val="28"/>
          <w:szCs w:val="28"/>
          <w:lang w:eastAsia="fr-FR"/>
        </w:rPr>
        <w:br/>
      </w:r>
    </w:p>
    <w:p w:rsidR="0006777C" w:rsidRPr="003266BB" w:rsidRDefault="0006777C" w:rsidP="00587342">
      <w:pPr>
        <w:spacing w:after="0" w:line="240" w:lineRule="auto"/>
        <w:jc w:val="right"/>
        <w:rPr>
          <w:rFonts w:ascii="Simplified Arabic" w:eastAsia="Times New Roman" w:hAnsi="Simplified Arabic" w:cs="Simplified Arabic"/>
          <w:sz w:val="28"/>
          <w:szCs w:val="28"/>
          <w:lang w:eastAsia="fr-FR"/>
        </w:rPr>
      </w:pPr>
      <w:r w:rsidRPr="003266BB">
        <w:rPr>
          <w:rFonts w:ascii="Simplified Arabic" w:eastAsia="Times New Roman" w:hAnsi="Simplified Arabic" w:cs="Simplified Arabic"/>
          <w:sz w:val="28"/>
          <w:szCs w:val="28"/>
          <w:rtl/>
          <w:lang w:eastAsia="fr-FR"/>
        </w:rPr>
        <w:t>اما في الشركات ذات المسؤولية المحدودة فيجوز لاسمها او عنوانها ان ي</w:t>
      </w:r>
      <w:r w:rsidR="00587342">
        <w:rPr>
          <w:rFonts w:ascii="Simplified Arabic" w:eastAsia="Times New Roman" w:hAnsi="Simplified Arabic" w:cs="Simplified Arabic"/>
          <w:sz w:val="28"/>
          <w:szCs w:val="28"/>
          <w:rtl/>
          <w:lang w:eastAsia="fr-FR"/>
        </w:rPr>
        <w:t>كون تجاري وذلك حسب رغبة الشركا</w:t>
      </w:r>
      <w:r w:rsidR="00587342">
        <w:rPr>
          <w:rFonts w:ascii="Simplified Arabic" w:eastAsia="Times New Roman" w:hAnsi="Simplified Arabic" w:cs="Simplified Arabic" w:hint="cs"/>
          <w:sz w:val="28"/>
          <w:szCs w:val="28"/>
          <w:rtl/>
          <w:lang w:eastAsia="fr-FR"/>
        </w:rPr>
        <w:t>ء</w:t>
      </w:r>
    </w:p>
    <w:p w:rsidR="0006777C" w:rsidRPr="003266BB" w:rsidRDefault="00587342" w:rsidP="00587342">
      <w:pPr>
        <w:spacing w:after="0" w:line="240" w:lineRule="auto"/>
        <w:jc w:val="right"/>
        <w:rPr>
          <w:rFonts w:ascii="Simplified Arabic" w:eastAsia="Times New Roman" w:hAnsi="Simplified Arabic" w:cs="Simplified Arabic"/>
          <w:sz w:val="28"/>
          <w:szCs w:val="28"/>
          <w:lang w:eastAsia="fr-FR"/>
        </w:rPr>
      </w:pPr>
      <w:r>
        <w:rPr>
          <w:rFonts w:ascii="Simplified Arabic" w:eastAsia="Times New Roman" w:hAnsi="Simplified Arabic" w:cs="Simplified Arabic" w:hint="cs"/>
          <w:b/>
          <w:bCs/>
          <w:sz w:val="28"/>
          <w:szCs w:val="28"/>
          <w:u w:val="single"/>
          <w:rtl/>
          <w:lang w:eastAsia="fr-FR"/>
        </w:rPr>
        <w:t>5-</w:t>
      </w:r>
      <w:r w:rsidR="0006777C" w:rsidRPr="003266BB">
        <w:rPr>
          <w:rFonts w:ascii="Simplified Arabic" w:eastAsia="Times New Roman" w:hAnsi="Simplified Arabic" w:cs="Simplified Arabic"/>
          <w:b/>
          <w:bCs/>
          <w:sz w:val="28"/>
          <w:szCs w:val="28"/>
          <w:u w:val="single"/>
          <w:rtl/>
          <w:lang w:eastAsia="fr-FR"/>
        </w:rPr>
        <w:t>انقضاء الشركة</w:t>
      </w:r>
    </w:p>
    <w:p w:rsidR="00587342" w:rsidRDefault="00587342" w:rsidP="0011181D">
      <w:pPr>
        <w:spacing w:after="0" w:line="240" w:lineRule="auto"/>
        <w:jc w:val="right"/>
        <w:rPr>
          <w:rFonts w:ascii="Simplified Arabic" w:eastAsia="Times New Roman" w:hAnsi="Simplified Arabic" w:cs="Simplified Arabic" w:hint="cs"/>
          <w:b/>
          <w:bCs/>
          <w:sz w:val="28"/>
          <w:szCs w:val="28"/>
          <w:u w:val="single"/>
          <w:rtl/>
          <w:lang w:eastAsia="fr-FR"/>
        </w:rPr>
      </w:pPr>
    </w:p>
    <w:p w:rsidR="00587342" w:rsidRDefault="0006777C" w:rsidP="00587342">
      <w:pPr>
        <w:spacing w:after="0" w:line="240" w:lineRule="auto"/>
        <w:jc w:val="right"/>
        <w:rPr>
          <w:rFonts w:ascii="Simplified Arabic" w:eastAsia="Times New Roman" w:hAnsi="Simplified Arabic" w:cs="Simplified Arabic" w:hint="cs"/>
          <w:sz w:val="28"/>
          <w:szCs w:val="28"/>
          <w:rtl/>
          <w:lang w:eastAsia="fr-FR"/>
        </w:rPr>
      </w:pPr>
      <w:r w:rsidRPr="003266BB">
        <w:rPr>
          <w:rFonts w:ascii="Simplified Arabic" w:eastAsia="Times New Roman" w:hAnsi="Simplified Arabic" w:cs="Simplified Arabic"/>
          <w:b/>
          <w:bCs/>
          <w:sz w:val="28"/>
          <w:szCs w:val="28"/>
          <w:u w:val="single"/>
          <w:lang w:eastAsia="fr-FR"/>
        </w:rPr>
        <w:t xml:space="preserve"> </w:t>
      </w:r>
      <w:r w:rsidRPr="003266BB">
        <w:rPr>
          <w:rFonts w:ascii="Simplified Arabic" w:eastAsia="Times New Roman" w:hAnsi="Simplified Arabic" w:cs="Simplified Arabic"/>
          <w:b/>
          <w:bCs/>
          <w:sz w:val="28"/>
          <w:szCs w:val="28"/>
          <w:u w:val="single"/>
          <w:rtl/>
          <w:lang w:eastAsia="fr-FR"/>
        </w:rPr>
        <w:t>تعريف الانقضاء في الشركة</w:t>
      </w:r>
      <w:r w:rsidRPr="003266BB">
        <w:rPr>
          <w:rFonts w:ascii="Simplified Arabic" w:eastAsia="Times New Roman" w:hAnsi="Simplified Arabic" w:cs="Simplified Arabic"/>
          <w:b/>
          <w:bCs/>
          <w:sz w:val="28"/>
          <w:szCs w:val="28"/>
          <w:u w:val="single"/>
          <w:lang w:eastAsia="fr-FR"/>
        </w:rPr>
        <w:t>:</w:t>
      </w:r>
      <w:r w:rsidRPr="003266BB">
        <w:rPr>
          <w:rFonts w:ascii="Simplified Arabic" w:eastAsia="Times New Roman" w:hAnsi="Simplified Arabic" w:cs="Simplified Arabic"/>
          <w:sz w:val="28"/>
          <w:szCs w:val="28"/>
          <w:rtl/>
          <w:lang w:eastAsia="fr-FR"/>
        </w:rPr>
        <w:t>يعرف انقضاء الشركة بانه انحلال العلاقة القانونية التي تجمع بين الشركاء</w:t>
      </w:r>
      <w:r w:rsidRPr="003266BB">
        <w:rPr>
          <w:rFonts w:ascii="Simplified Arabic" w:eastAsia="Times New Roman" w:hAnsi="Simplified Arabic" w:cs="Simplified Arabic"/>
          <w:sz w:val="28"/>
          <w:szCs w:val="28"/>
          <w:lang w:eastAsia="fr-FR"/>
        </w:rPr>
        <w:t>.</w:t>
      </w:r>
      <w:r w:rsidRPr="003266BB">
        <w:rPr>
          <w:rFonts w:ascii="Simplified Arabic" w:eastAsia="Times New Roman" w:hAnsi="Simplified Arabic" w:cs="Simplified Arabic"/>
          <w:sz w:val="28"/>
          <w:szCs w:val="28"/>
          <w:lang w:eastAsia="fr-FR"/>
        </w:rPr>
        <w:br/>
      </w:r>
      <w:r w:rsidRPr="003266BB">
        <w:rPr>
          <w:rFonts w:ascii="Simplified Arabic" w:eastAsia="Times New Roman" w:hAnsi="Simplified Arabic" w:cs="Simplified Arabic"/>
          <w:sz w:val="28"/>
          <w:szCs w:val="28"/>
          <w:rtl/>
          <w:lang w:eastAsia="fr-FR"/>
        </w:rPr>
        <w:t>تجب التفرقة هنا بين انحلال عقد الشركة الذي تطبق عليه النظرية العامة للعقود والانحلال الشخصي المعنوي الذي يجسد الشركة وموته القانونية</w:t>
      </w:r>
      <w:r w:rsidRPr="003266BB">
        <w:rPr>
          <w:rFonts w:ascii="Simplified Arabic" w:eastAsia="Times New Roman" w:hAnsi="Simplified Arabic" w:cs="Simplified Arabic"/>
          <w:sz w:val="28"/>
          <w:szCs w:val="28"/>
          <w:lang w:eastAsia="fr-FR"/>
        </w:rPr>
        <w:t>.</w:t>
      </w:r>
      <w:r w:rsidRPr="003266BB">
        <w:rPr>
          <w:rFonts w:ascii="Simplified Arabic" w:eastAsia="Times New Roman" w:hAnsi="Simplified Arabic" w:cs="Simplified Arabic"/>
          <w:sz w:val="28"/>
          <w:szCs w:val="28"/>
          <w:lang w:eastAsia="fr-FR"/>
        </w:rPr>
        <w:br/>
      </w:r>
      <w:r w:rsidRPr="003266BB">
        <w:rPr>
          <w:rFonts w:ascii="Simplified Arabic" w:eastAsia="Times New Roman" w:hAnsi="Simplified Arabic" w:cs="Simplified Arabic"/>
          <w:sz w:val="28"/>
          <w:szCs w:val="28"/>
          <w:rtl/>
          <w:lang w:eastAsia="fr-FR"/>
        </w:rPr>
        <w:t xml:space="preserve">وعليه فان انحلال الشركة يقصد به موت الشخص المعنوي وزواله كشخص مخاطب باحكام القانون </w:t>
      </w:r>
      <w:r w:rsidRPr="003266BB">
        <w:rPr>
          <w:rFonts w:ascii="Simplified Arabic" w:eastAsia="Times New Roman" w:hAnsi="Simplified Arabic" w:cs="Simplified Arabic"/>
          <w:sz w:val="28"/>
          <w:szCs w:val="28"/>
          <w:lang w:eastAsia="fr-FR"/>
        </w:rPr>
        <w:lastRenderedPageBreak/>
        <w:t xml:space="preserve">Sujet de Droit. </w:t>
      </w:r>
      <w:r w:rsidRPr="003266BB">
        <w:rPr>
          <w:rFonts w:ascii="Simplified Arabic" w:eastAsia="Times New Roman" w:hAnsi="Simplified Arabic" w:cs="Simplified Arabic"/>
          <w:sz w:val="28"/>
          <w:szCs w:val="28"/>
          <w:rtl/>
          <w:lang w:eastAsia="fr-FR"/>
        </w:rPr>
        <w:t>وليس انحلال عقد الشركة الذي هو محل للحق</w:t>
      </w:r>
      <w:r w:rsidRPr="003266BB">
        <w:rPr>
          <w:rFonts w:ascii="Simplified Arabic" w:eastAsia="Times New Roman" w:hAnsi="Simplified Arabic" w:cs="Simplified Arabic"/>
          <w:sz w:val="28"/>
          <w:szCs w:val="28"/>
          <w:lang w:eastAsia="fr-FR"/>
        </w:rPr>
        <w:t xml:space="preserve"> Objet de droit.</w:t>
      </w:r>
      <w:r w:rsidRPr="003266BB">
        <w:rPr>
          <w:rFonts w:ascii="Simplified Arabic" w:eastAsia="Times New Roman" w:hAnsi="Simplified Arabic" w:cs="Simplified Arabic"/>
          <w:sz w:val="28"/>
          <w:szCs w:val="28"/>
          <w:lang w:eastAsia="fr-FR"/>
        </w:rPr>
        <w:br/>
      </w:r>
      <w:r w:rsidRPr="003266BB">
        <w:rPr>
          <w:rFonts w:ascii="Simplified Arabic" w:eastAsia="Times New Roman" w:hAnsi="Simplified Arabic" w:cs="Simplified Arabic"/>
          <w:sz w:val="28"/>
          <w:szCs w:val="28"/>
          <w:rtl/>
          <w:lang w:eastAsia="fr-FR"/>
        </w:rPr>
        <w:t>اما المشرع في اطار صلاحيته في التنظيم فانه عكف على تنظيم موضوع انقضاء الشركة من خلال جملة من النصوص حيث افرد جملة منها للاسباب العامة لانقضاء الشركة وهي عللاستوت في انحلال الشركات في عمومها مهما كان نوعها ثم تحدث عن اسباب خاصة لانحلال الشركة وهي تتعلق بانقضاء شركات الاشخاص دون سواها</w:t>
      </w:r>
      <w:r w:rsidRPr="003266BB">
        <w:rPr>
          <w:rFonts w:ascii="Simplified Arabic" w:eastAsia="Times New Roman" w:hAnsi="Simplified Arabic" w:cs="Simplified Arabic"/>
          <w:sz w:val="28"/>
          <w:szCs w:val="28"/>
          <w:lang w:eastAsia="fr-FR"/>
        </w:rPr>
        <w:t xml:space="preserve"> , </w:t>
      </w:r>
      <w:r w:rsidRPr="003266BB">
        <w:rPr>
          <w:rFonts w:ascii="Simplified Arabic" w:eastAsia="Times New Roman" w:hAnsi="Simplified Arabic" w:cs="Simplified Arabic"/>
          <w:sz w:val="28"/>
          <w:szCs w:val="28"/>
          <w:rtl/>
          <w:lang w:eastAsia="fr-FR"/>
        </w:rPr>
        <w:t>وتتناول اساسا زوال الاعتبار الشخصي الذي هو عماد هذا النوع من الشركات</w:t>
      </w:r>
      <w:r w:rsidRPr="003266BB">
        <w:rPr>
          <w:rFonts w:ascii="Simplified Arabic" w:eastAsia="Times New Roman" w:hAnsi="Simplified Arabic" w:cs="Simplified Arabic"/>
          <w:sz w:val="28"/>
          <w:szCs w:val="28"/>
          <w:lang w:eastAsia="fr-FR"/>
        </w:rPr>
        <w:t xml:space="preserve"> , </w:t>
      </w:r>
      <w:r w:rsidRPr="003266BB">
        <w:rPr>
          <w:rFonts w:ascii="Simplified Arabic" w:eastAsia="Times New Roman" w:hAnsi="Simplified Arabic" w:cs="Simplified Arabic"/>
          <w:sz w:val="28"/>
          <w:szCs w:val="28"/>
          <w:rtl/>
          <w:lang w:eastAsia="fr-FR"/>
        </w:rPr>
        <w:t>اذ بتوفر سبب واحد منها زالت شركة الاشخاص ولا يكون ذلك ساريا في حق الغير الا اذا تم الاعلان عنه بالطرق القانونية وعليه فاننا نخصص في دراسة انقضاء الشركة مبحثين</w:t>
      </w:r>
      <w:r w:rsidRPr="003266BB">
        <w:rPr>
          <w:rFonts w:ascii="Simplified Arabic" w:eastAsia="Times New Roman" w:hAnsi="Simplified Arabic" w:cs="Simplified Arabic"/>
          <w:sz w:val="28"/>
          <w:szCs w:val="28"/>
          <w:lang w:eastAsia="fr-FR"/>
        </w:rPr>
        <w:t>.</w:t>
      </w:r>
      <w:r w:rsidRPr="003266BB">
        <w:rPr>
          <w:rFonts w:ascii="Simplified Arabic" w:eastAsia="Times New Roman" w:hAnsi="Simplified Arabic" w:cs="Simplified Arabic"/>
          <w:sz w:val="28"/>
          <w:szCs w:val="28"/>
          <w:lang w:eastAsia="fr-FR"/>
        </w:rPr>
        <w:br/>
      </w:r>
      <w:r w:rsidRPr="003266BB">
        <w:rPr>
          <w:rFonts w:ascii="Simplified Arabic" w:eastAsia="Times New Roman" w:hAnsi="Simplified Arabic" w:cs="Simplified Arabic"/>
          <w:sz w:val="28"/>
          <w:szCs w:val="28"/>
          <w:rtl/>
          <w:lang w:eastAsia="fr-FR"/>
        </w:rPr>
        <w:t>الاول: وفيه نتطرق الى اسباب الانقضاء ونضمنه ثلاثة مطالب</w:t>
      </w:r>
      <w:r w:rsidRPr="003266BB">
        <w:rPr>
          <w:rFonts w:ascii="Simplified Arabic" w:eastAsia="Times New Roman" w:hAnsi="Simplified Arabic" w:cs="Simplified Arabic"/>
          <w:sz w:val="28"/>
          <w:szCs w:val="28"/>
          <w:lang w:eastAsia="fr-FR"/>
        </w:rPr>
        <w:t>.</w:t>
      </w:r>
      <w:r w:rsidRPr="003266BB">
        <w:rPr>
          <w:rFonts w:ascii="Simplified Arabic" w:eastAsia="Times New Roman" w:hAnsi="Simplified Arabic" w:cs="Simplified Arabic"/>
          <w:sz w:val="28"/>
          <w:szCs w:val="28"/>
          <w:lang w:eastAsia="fr-FR"/>
        </w:rPr>
        <w:br/>
      </w:r>
    </w:p>
    <w:p w:rsidR="0006777C" w:rsidRPr="003266BB" w:rsidRDefault="00587342" w:rsidP="00587342">
      <w:pPr>
        <w:spacing w:after="0" w:line="240" w:lineRule="auto"/>
        <w:jc w:val="right"/>
        <w:rPr>
          <w:rFonts w:ascii="Simplified Arabic" w:eastAsia="Times New Roman" w:hAnsi="Simplified Arabic" w:cs="Simplified Arabic"/>
          <w:sz w:val="28"/>
          <w:szCs w:val="28"/>
          <w:lang w:eastAsia="fr-FR"/>
        </w:rPr>
      </w:pPr>
      <w:r>
        <w:rPr>
          <w:rFonts w:ascii="Simplified Arabic" w:eastAsia="Times New Roman" w:hAnsi="Simplified Arabic" w:cs="Simplified Arabic"/>
          <w:sz w:val="28"/>
          <w:szCs w:val="28"/>
          <w:lang w:eastAsia="fr-FR"/>
        </w:rPr>
        <w:t>.</w:t>
      </w:r>
      <w:r w:rsidR="0006777C" w:rsidRPr="003266BB">
        <w:rPr>
          <w:rFonts w:ascii="Simplified Arabic" w:eastAsia="Times New Roman" w:hAnsi="Simplified Arabic" w:cs="Simplified Arabic"/>
          <w:sz w:val="28"/>
          <w:szCs w:val="28"/>
          <w:rtl/>
          <w:lang w:eastAsia="fr-FR"/>
        </w:rPr>
        <w:t>وفيه نتعرض الى الاثار التي يرتبها انقضاء الشركة وفي هذا المسعى ندرج اربعة مطالب : المطلب الاول: في وجوب شهر الانقضاء, المطلب الثاني: في تصفية الشركة, المطلب الثالث: في قسمة اموال الشركة, المطلب الرابع: في تقادم الدعاوي الناشئة عن اعمال الشركة</w:t>
      </w:r>
      <w:r w:rsidR="0006777C" w:rsidRPr="003266BB">
        <w:rPr>
          <w:rFonts w:ascii="Simplified Arabic" w:eastAsia="Times New Roman" w:hAnsi="Simplified Arabic" w:cs="Simplified Arabic"/>
          <w:sz w:val="28"/>
          <w:szCs w:val="28"/>
          <w:lang w:eastAsia="fr-FR"/>
        </w:rPr>
        <w:t>.</w:t>
      </w:r>
    </w:p>
    <w:p w:rsidR="00587342" w:rsidRDefault="00587342" w:rsidP="00587342">
      <w:pPr>
        <w:spacing w:after="0" w:line="240" w:lineRule="auto"/>
        <w:jc w:val="right"/>
        <w:rPr>
          <w:rFonts w:ascii="Simplified Arabic" w:eastAsia="Times New Roman" w:hAnsi="Simplified Arabic" w:cs="Simplified Arabic" w:hint="cs"/>
          <w:b/>
          <w:bCs/>
          <w:sz w:val="28"/>
          <w:szCs w:val="28"/>
          <w:u w:val="single"/>
          <w:rtl/>
          <w:lang w:eastAsia="fr-FR"/>
        </w:rPr>
      </w:pPr>
      <w:r>
        <w:rPr>
          <w:rFonts w:ascii="Simplified Arabic" w:eastAsia="Times New Roman" w:hAnsi="Simplified Arabic" w:cs="Simplified Arabic" w:hint="cs"/>
          <w:b/>
          <w:bCs/>
          <w:sz w:val="28"/>
          <w:szCs w:val="28"/>
          <w:u w:val="single"/>
          <w:rtl/>
          <w:lang w:eastAsia="fr-FR"/>
        </w:rPr>
        <w:t xml:space="preserve">اولا </w:t>
      </w:r>
      <w:r w:rsidR="0006777C" w:rsidRPr="003266BB">
        <w:rPr>
          <w:rFonts w:ascii="Simplified Arabic" w:eastAsia="Times New Roman" w:hAnsi="Simplified Arabic" w:cs="Simplified Arabic"/>
          <w:b/>
          <w:bCs/>
          <w:sz w:val="28"/>
          <w:szCs w:val="28"/>
          <w:u w:val="single"/>
          <w:rtl/>
          <w:lang w:eastAsia="fr-FR"/>
        </w:rPr>
        <w:t>اسباب انقضاء الشركة</w:t>
      </w:r>
    </w:p>
    <w:p w:rsidR="0006777C" w:rsidRPr="003266BB" w:rsidRDefault="00587342" w:rsidP="00587342">
      <w:pPr>
        <w:spacing w:after="0" w:line="240" w:lineRule="auto"/>
        <w:jc w:val="right"/>
        <w:rPr>
          <w:rFonts w:ascii="Simplified Arabic" w:eastAsia="Times New Roman" w:hAnsi="Simplified Arabic" w:cs="Simplified Arabic"/>
          <w:sz w:val="28"/>
          <w:szCs w:val="28"/>
          <w:lang w:eastAsia="fr-FR"/>
        </w:rPr>
      </w:pPr>
      <w:r>
        <w:rPr>
          <w:rFonts w:ascii="Simplified Arabic" w:eastAsia="Times New Roman" w:hAnsi="Simplified Arabic" w:cs="Simplified Arabic" w:hint="cs"/>
          <w:b/>
          <w:bCs/>
          <w:sz w:val="28"/>
          <w:szCs w:val="28"/>
          <w:u w:val="single"/>
          <w:rtl/>
          <w:lang w:eastAsia="fr-FR"/>
        </w:rPr>
        <w:t>1</w:t>
      </w:r>
      <w:r w:rsidR="0006777C" w:rsidRPr="003266BB">
        <w:rPr>
          <w:rFonts w:ascii="Simplified Arabic" w:eastAsia="Times New Roman" w:hAnsi="Simplified Arabic" w:cs="Simplified Arabic"/>
          <w:b/>
          <w:bCs/>
          <w:sz w:val="28"/>
          <w:szCs w:val="28"/>
          <w:u w:val="single"/>
          <w:rtl/>
          <w:lang w:eastAsia="fr-FR"/>
        </w:rPr>
        <w:t>: الاسباب العامة للانقضاء</w:t>
      </w:r>
    </w:p>
    <w:p w:rsidR="0006777C" w:rsidRPr="003266BB" w:rsidRDefault="0006777C" w:rsidP="00587342">
      <w:pPr>
        <w:spacing w:after="0" w:line="240" w:lineRule="auto"/>
        <w:jc w:val="right"/>
        <w:rPr>
          <w:rFonts w:ascii="Simplified Arabic" w:eastAsia="Times New Roman" w:hAnsi="Simplified Arabic" w:cs="Simplified Arabic"/>
          <w:sz w:val="28"/>
          <w:szCs w:val="28"/>
          <w:lang w:eastAsia="fr-FR"/>
        </w:rPr>
      </w:pPr>
      <w:r w:rsidRPr="003266BB">
        <w:rPr>
          <w:rFonts w:ascii="Simplified Arabic" w:eastAsia="Times New Roman" w:hAnsi="Simplified Arabic" w:cs="Simplified Arabic"/>
          <w:sz w:val="28"/>
          <w:szCs w:val="28"/>
          <w:rtl/>
          <w:lang w:eastAsia="fr-FR"/>
        </w:rPr>
        <w:t>كما سبق القول انها اسباب ينتج عن توافر احداها على انحلال الشرك</w:t>
      </w:r>
      <w:r w:rsidR="00587342">
        <w:rPr>
          <w:rFonts w:ascii="Simplified Arabic" w:eastAsia="Times New Roman" w:hAnsi="Simplified Arabic" w:cs="Simplified Arabic"/>
          <w:sz w:val="28"/>
          <w:szCs w:val="28"/>
          <w:rtl/>
          <w:lang w:eastAsia="fr-FR"/>
        </w:rPr>
        <w:t>ة مهما كان نوعها وافردنا لكل سب</w:t>
      </w:r>
      <w:r w:rsidR="00587342">
        <w:rPr>
          <w:rFonts w:ascii="Simplified Arabic" w:eastAsia="Times New Roman" w:hAnsi="Simplified Arabic" w:cs="Simplified Arabic" w:hint="cs"/>
          <w:sz w:val="28"/>
          <w:szCs w:val="28"/>
          <w:rtl/>
          <w:lang w:eastAsia="fr-FR"/>
        </w:rPr>
        <w:t xml:space="preserve"> نقطة مستقلة</w:t>
      </w:r>
    </w:p>
    <w:p w:rsidR="0006777C" w:rsidRPr="003266BB" w:rsidRDefault="00587342" w:rsidP="00587342">
      <w:pPr>
        <w:spacing w:after="0" w:line="240" w:lineRule="auto"/>
        <w:jc w:val="right"/>
        <w:rPr>
          <w:rFonts w:ascii="Simplified Arabic" w:eastAsia="Times New Roman" w:hAnsi="Simplified Arabic" w:cs="Simplified Arabic"/>
          <w:sz w:val="28"/>
          <w:szCs w:val="28"/>
          <w:lang w:eastAsia="fr-FR"/>
        </w:rPr>
      </w:pPr>
      <w:r>
        <w:rPr>
          <w:rFonts w:ascii="Simplified Arabic" w:eastAsia="Times New Roman" w:hAnsi="Simplified Arabic" w:cs="Simplified Arabic" w:hint="cs"/>
          <w:b/>
          <w:bCs/>
          <w:sz w:val="28"/>
          <w:szCs w:val="28"/>
          <w:u w:val="single"/>
          <w:rtl/>
          <w:lang w:eastAsia="fr-FR"/>
        </w:rPr>
        <w:t>-</w:t>
      </w:r>
      <w:r w:rsidR="0006777C" w:rsidRPr="003266BB">
        <w:rPr>
          <w:rFonts w:ascii="Simplified Arabic" w:eastAsia="Times New Roman" w:hAnsi="Simplified Arabic" w:cs="Simplified Arabic"/>
          <w:b/>
          <w:bCs/>
          <w:sz w:val="28"/>
          <w:szCs w:val="28"/>
          <w:u w:val="single"/>
          <w:rtl/>
          <w:lang w:eastAsia="fr-FR"/>
        </w:rPr>
        <w:t xml:space="preserve"> انقضاء ميعاد الشركة</w:t>
      </w:r>
    </w:p>
    <w:p w:rsidR="007F5791" w:rsidRDefault="0006777C" w:rsidP="007F5791">
      <w:pPr>
        <w:spacing w:after="0" w:line="240" w:lineRule="auto"/>
        <w:jc w:val="right"/>
        <w:rPr>
          <w:rFonts w:ascii="Simplified Arabic" w:eastAsia="Times New Roman" w:hAnsi="Simplified Arabic" w:cs="Simplified Arabic" w:hint="cs"/>
          <w:sz w:val="28"/>
          <w:szCs w:val="28"/>
          <w:rtl/>
          <w:lang w:eastAsia="fr-FR"/>
        </w:rPr>
      </w:pPr>
      <w:r w:rsidRPr="003266BB">
        <w:rPr>
          <w:rFonts w:ascii="Simplified Arabic" w:eastAsia="Times New Roman" w:hAnsi="Simplified Arabic" w:cs="Simplified Arabic"/>
          <w:sz w:val="28"/>
          <w:szCs w:val="28"/>
          <w:rtl/>
          <w:lang w:eastAsia="fr-FR"/>
        </w:rPr>
        <w:t>تنص المادة 437 من القانون المدني على انهتنقضي الشركة بانقضاء الميعاد الذي عين لها او بتحقيق الغاية التي انشأت لأجلها فاذا انقضت المدة المعينة او تحققت الغاية ثم استمر الشركاء يقومون بعمل (1) من نوع الاعمال التي تكونت من اجلها امتد العقد سنة فسنة بالشروط ذاتها</w:t>
      </w:r>
      <w:r w:rsidRPr="003266BB">
        <w:rPr>
          <w:rFonts w:ascii="Simplified Arabic" w:eastAsia="Times New Roman" w:hAnsi="Simplified Arabic" w:cs="Simplified Arabic"/>
          <w:sz w:val="28"/>
          <w:szCs w:val="28"/>
          <w:lang w:eastAsia="fr-FR"/>
        </w:rPr>
        <w:t>.</w:t>
      </w:r>
      <w:r w:rsidRPr="003266BB">
        <w:rPr>
          <w:rFonts w:ascii="Simplified Arabic" w:eastAsia="Times New Roman" w:hAnsi="Simplified Arabic" w:cs="Simplified Arabic"/>
          <w:sz w:val="28"/>
          <w:szCs w:val="28"/>
          <w:lang w:eastAsia="fr-FR"/>
        </w:rPr>
        <w:br/>
      </w:r>
      <w:r w:rsidRPr="003266BB">
        <w:rPr>
          <w:rFonts w:ascii="Simplified Arabic" w:eastAsia="Times New Roman" w:hAnsi="Simplified Arabic" w:cs="Simplified Arabic"/>
          <w:sz w:val="28"/>
          <w:szCs w:val="28"/>
          <w:rtl/>
          <w:lang w:eastAsia="fr-FR"/>
        </w:rPr>
        <w:t>الاصل ان لكل شركة قيد زمني ويعتبر هذا القيد هو امد حياة الركة تمارس نشاطها في حدود هذه المدة فاذا نوه في عقد الشركة عن عمرها فان الشركة تنتهي بقوة القانون فور استفاءها الموعد المضروب لذلك حتى وان اراد الشركاء الاستمرار هذا ما نصت عليه المادة 437 من القانون المدني في فقرتها الاولى هذا كقاعدة عامة اما الاستثناء فيكون على النحو الآتي</w:t>
      </w:r>
      <w:r w:rsidRPr="003266BB">
        <w:rPr>
          <w:rFonts w:ascii="Simplified Arabic" w:eastAsia="Times New Roman" w:hAnsi="Simplified Arabic" w:cs="Simplified Arabic"/>
          <w:sz w:val="28"/>
          <w:szCs w:val="28"/>
          <w:lang w:eastAsia="fr-FR"/>
        </w:rPr>
        <w:t>:</w:t>
      </w:r>
      <w:r w:rsidRPr="003266BB">
        <w:rPr>
          <w:rFonts w:ascii="Simplified Arabic" w:eastAsia="Times New Roman" w:hAnsi="Simplified Arabic" w:cs="Simplified Arabic"/>
          <w:sz w:val="28"/>
          <w:szCs w:val="28"/>
          <w:lang w:eastAsia="fr-FR"/>
        </w:rPr>
        <w:br/>
        <w:t xml:space="preserve">1- </w:t>
      </w:r>
      <w:r w:rsidRPr="003266BB">
        <w:rPr>
          <w:rFonts w:ascii="Simplified Arabic" w:eastAsia="Times New Roman" w:hAnsi="Simplified Arabic" w:cs="Simplified Arabic"/>
          <w:sz w:val="28"/>
          <w:szCs w:val="28"/>
          <w:rtl/>
          <w:lang w:eastAsia="fr-FR"/>
        </w:rPr>
        <w:t>انه اذا لم ينوه في عقدها عن هذه المدة فانه يعتد بنية الشركاء حين التعاقد مع الاخذ بعين الاعتبار النشاط الذي انشئت من اجله</w:t>
      </w:r>
      <w:r w:rsidRPr="003266BB">
        <w:rPr>
          <w:rFonts w:ascii="Simplified Arabic" w:eastAsia="Times New Roman" w:hAnsi="Simplified Arabic" w:cs="Simplified Arabic"/>
          <w:sz w:val="28"/>
          <w:szCs w:val="28"/>
          <w:lang w:eastAsia="fr-FR"/>
        </w:rPr>
        <w:t>.</w:t>
      </w:r>
      <w:r w:rsidRPr="003266BB">
        <w:rPr>
          <w:rFonts w:ascii="Simplified Arabic" w:eastAsia="Times New Roman" w:hAnsi="Simplified Arabic" w:cs="Simplified Arabic"/>
          <w:sz w:val="28"/>
          <w:szCs w:val="28"/>
          <w:lang w:eastAsia="fr-FR"/>
        </w:rPr>
        <w:br/>
      </w:r>
    </w:p>
    <w:p w:rsidR="007F5791" w:rsidRDefault="0006777C" w:rsidP="007F5791">
      <w:pPr>
        <w:spacing w:after="0" w:line="240" w:lineRule="auto"/>
        <w:jc w:val="right"/>
        <w:rPr>
          <w:rFonts w:ascii="Simplified Arabic" w:eastAsia="Times New Roman" w:hAnsi="Simplified Arabic" w:cs="Simplified Arabic" w:hint="cs"/>
          <w:sz w:val="28"/>
          <w:szCs w:val="28"/>
          <w:rtl/>
          <w:lang w:eastAsia="fr-FR"/>
        </w:rPr>
      </w:pPr>
      <w:r w:rsidRPr="003266BB">
        <w:rPr>
          <w:rFonts w:ascii="Simplified Arabic" w:eastAsia="Times New Roman" w:hAnsi="Simplified Arabic" w:cs="Simplified Arabic"/>
          <w:sz w:val="28"/>
          <w:szCs w:val="28"/>
          <w:lang w:eastAsia="fr-FR"/>
        </w:rPr>
        <w:br/>
      </w:r>
    </w:p>
    <w:p w:rsidR="007F5791" w:rsidRDefault="007F5791" w:rsidP="007F5791">
      <w:pPr>
        <w:spacing w:after="0" w:line="240" w:lineRule="auto"/>
        <w:jc w:val="right"/>
        <w:rPr>
          <w:rFonts w:ascii="Simplified Arabic" w:eastAsia="Times New Roman" w:hAnsi="Simplified Arabic" w:cs="Simplified Arabic" w:hint="cs"/>
          <w:sz w:val="28"/>
          <w:szCs w:val="28"/>
          <w:rtl/>
          <w:lang w:eastAsia="fr-FR"/>
        </w:rPr>
      </w:pPr>
    </w:p>
    <w:p w:rsidR="0006777C" w:rsidRPr="003266BB" w:rsidRDefault="0006777C" w:rsidP="007F5791">
      <w:pPr>
        <w:spacing w:after="0" w:line="240" w:lineRule="auto"/>
        <w:jc w:val="center"/>
        <w:rPr>
          <w:rFonts w:ascii="Simplified Arabic" w:eastAsia="Times New Roman" w:hAnsi="Simplified Arabic" w:cs="Simplified Arabic"/>
          <w:sz w:val="28"/>
          <w:szCs w:val="28"/>
          <w:lang w:eastAsia="fr-FR"/>
        </w:rPr>
      </w:pPr>
      <w:r w:rsidRPr="003266BB">
        <w:rPr>
          <w:rFonts w:ascii="Simplified Arabic" w:eastAsia="Times New Roman" w:hAnsi="Simplified Arabic" w:cs="Simplified Arabic"/>
          <w:sz w:val="28"/>
          <w:szCs w:val="28"/>
          <w:lang w:eastAsia="fr-FR"/>
        </w:rPr>
        <w:lastRenderedPageBreak/>
        <w:t>.</w:t>
      </w:r>
      <w:r w:rsidRPr="003266BB">
        <w:rPr>
          <w:rFonts w:ascii="Simplified Arabic" w:eastAsia="Times New Roman" w:hAnsi="Simplified Arabic" w:cs="Simplified Arabic"/>
          <w:sz w:val="28"/>
          <w:szCs w:val="28"/>
          <w:lang w:eastAsia="fr-FR"/>
        </w:rPr>
        <w:br/>
      </w:r>
      <w:r w:rsidRPr="003266BB">
        <w:rPr>
          <w:rFonts w:ascii="Simplified Arabic" w:eastAsia="Times New Roman" w:hAnsi="Simplified Arabic" w:cs="Simplified Arabic"/>
          <w:sz w:val="28"/>
          <w:szCs w:val="28"/>
          <w:lang w:eastAsia="fr-FR"/>
        </w:rPr>
        <w:br/>
      </w:r>
      <w:r w:rsidRPr="003266BB">
        <w:rPr>
          <w:rFonts w:ascii="Simplified Arabic" w:eastAsia="Times New Roman" w:hAnsi="Simplified Arabic" w:cs="Simplified Arabic"/>
          <w:sz w:val="28"/>
          <w:szCs w:val="28"/>
          <w:rtl/>
          <w:lang w:eastAsia="fr-FR"/>
        </w:rPr>
        <w:t>الشركة وما قد تحتاجه هذا النشاط من زمن لتحقيقه(</w:t>
      </w:r>
      <w:r w:rsidRPr="003266BB">
        <w:rPr>
          <w:rFonts w:ascii="Simplified Arabic" w:eastAsia="Times New Roman" w:hAnsi="Simplified Arabic" w:cs="Simplified Arabic"/>
          <w:sz w:val="28"/>
          <w:szCs w:val="28"/>
          <w:lang w:eastAsia="fr-FR"/>
        </w:rPr>
        <w:t>)</w:t>
      </w:r>
      <w:r w:rsidRPr="003266BB">
        <w:rPr>
          <w:rFonts w:ascii="Simplified Arabic" w:eastAsia="Times New Roman" w:hAnsi="Simplified Arabic" w:cs="Simplified Arabic"/>
          <w:sz w:val="28"/>
          <w:szCs w:val="28"/>
          <w:lang w:eastAsia="fr-FR"/>
        </w:rPr>
        <w:br/>
        <w:t xml:space="preserve">- </w:t>
      </w:r>
      <w:r w:rsidRPr="003266BB">
        <w:rPr>
          <w:rFonts w:ascii="Simplified Arabic" w:eastAsia="Times New Roman" w:hAnsi="Simplified Arabic" w:cs="Simplified Arabic"/>
          <w:sz w:val="28"/>
          <w:szCs w:val="28"/>
          <w:rtl/>
          <w:lang w:eastAsia="fr-FR"/>
        </w:rPr>
        <w:t xml:space="preserve">ويمكن التمديد في اجل الشركة وذلك بمراعاة جملة من الشروط على ان يكون ذلك باتفاق اغلبية الشركاء وقبل انقضاء موعدها الاصليو يكون التمديد بعقد جديد </w:t>
      </w:r>
      <w:r w:rsidRPr="003266BB">
        <w:rPr>
          <w:rFonts w:ascii="Simplified Arabic" w:eastAsia="Times New Roman" w:hAnsi="Simplified Arabic" w:cs="Simplified Arabic"/>
          <w:sz w:val="28"/>
          <w:szCs w:val="28"/>
          <w:lang w:eastAsia="fr-FR"/>
        </w:rPr>
        <w:t xml:space="preserve">, </w:t>
      </w:r>
      <w:r w:rsidRPr="003266BB">
        <w:rPr>
          <w:rFonts w:ascii="Simplified Arabic" w:eastAsia="Times New Roman" w:hAnsi="Simplified Arabic" w:cs="Simplified Arabic"/>
          <w:sz w:val="28"/>
          <w:szCs w:val="28"/>
          <w:rtl/>
          <w:lang w:eastAsia="fr-FR"/>
        </w:rPr>
        <w:t>لان هذا التمديد يكون بمثابة التعديل الوارد على العقد الاصلي</w:t>
      </w:r>
      <w:r w:rsidRPr="003266BB">
        <w:rPr>
          <w:rFonts w:ascii="Simplified Arabic" w:eastAsia="Times New Roman" w:hAnsi="Simplified Arabic" w:cs="Simplified Arabic"/>
          <w:sz w:val="28"/>
          <w:szCs w:val="28"/>
          <w:lang w:eastAsia="fr-FR"/>
        </w:rPr>
        <w:t>.</w:t>
      </w:r>
      <w:r w:rsidRPr="003266BB">
        <w:rPr>
          <w:rFonts w:ascii="Simplified Arabic" w:eastAsia="Times New Roman" w:hAnsi="Simplified Arabic" w:cs="Simplified Arabic"/>
          <w:sz w:val="28"/>
          <w:szCs w:val="28"/>
          <w:lang w:eastAsia="fr-FR"/>
        </w:rPr>
        <w:br/>
        <w:t xml:space="preserve">* </w:t>
      </w:r>
      <w:r w:rsidRPr="003266BB">
        <w:rPr>
          <w:rFonts w:ascii="Simplified Arabic" w:eastAsia="Times New Roman" w:hAnsi="Simplified Arabic" w:cs="Simplified Arabic"/>
          <w:sz w:val="28"/>
          <w:szCs w:val="28"/>
          <w:rtl/>
          <w:lang w:eastAsia="fr-FR"/>
        </w:rPr>
        <w:t>في الاستثنائين الاول والثاني: فان الشركة تستمر بشخصيتها القانونية الاصلية</w:t>
      </w:r>
      <w:r w:rsidRPr="003266BB">
        <w:rPr>
          <w:rFonts w:ascii="Simplified Arabic" w:eastAsia="Times New Roman" w:hAnsi="Simplified Arabic" w:cs="Simplified Arabic"/>
          <w:sz w:val="28"/>
          <w:szCs w:val="28"/>
          <w:lang w:eastAsia="fr-FR"/>
        </w:rPr>
        <w:t>.</w:t>
      </w:r>
      <w:r w:rsidRPr="003266BB">
        <w:rPr>
          <w:rFonts w:ascii="Simplified Arabic" w:eastAsia="Times New Roman" w:hAnsi="Simplified Arabic" w:cs="Simplified Arabic"/>
          <w:sz w:val="28"/>
          <w:szCs w:val="28"/>
          <w:lang w:eastAsia="fr-FR"/>
        </w:rPr>
        <w:br/>
      </w:r>
      <w:r w:rsidRPr="003266BB">
        <w:rPr>
          <w:rFonts w:ascii="Simplified Arabic" w:eastAsia="Times New Roman" w:hAnsi="Simplified Arabic" w:cs="Simplified Arabic"/>
          <w:sz w:val="28"/>
          <w:szCs w:val="28"/>
          <w:rtl/>
          <w:lang w:eastAsia="fr-FR"/>
        </w:rPr>
        <w:t>وما تجدر الاشارة اليه ان الشركة اذا استوفت مدتها قد تستمر ولكن كشركة جديدة وهذا في حالتين</w:t>
      </w:r>
      <w:r w:rsidRPr="003266BB">
        <w:rPr>
          <w:rFonts w:ascii="Simplified Arabic" w:eastAsia="Times New Roman" w:hAnsi="Simplified Arabic" w:cs="Simplified Arabic"/>
          <w:sz w:val="28"/>
          <w:szCs w:val="28"/>
          <w:lang w:eastAsia="fr-FR"/>
        </w:rPr>
        <w:t>.</w:t>
      </w:r>
      <w:r w:rsidRPr="003266BB">
        <w:rPr>
          <w:rFonts w:ascii="Simplified Arabic" w:eastAsia="Times New Roman" w:hAnsi="Simplified Arabic" w:cs="Simplified Arabic"/>
          <w:sz w:val="28"/>
          <w:szCs w:val="28"/>
          <w:lang w:eastAsia="fr-FR"/>
        </w:rPr>
        <w:br/>
      </w:r>
      <w:r w:rsidRPr="003266BB">
        <w:rPr>
          <w:rFonts w:ascii="Simplified Arabic" w:eastAsia="Times New Roman" w:hAnsi="Simplified Arabic" w:cs="Simplified Arabic"/>
          <w:sz w:val="28"/>
          <w:szCs w:val="28"/>
          <w:u w:val="single"/>
          <w:rtl/>
          <w:lang w:eastAsia="fr-FR"/>
        </w:rPr>
        <w:t>الحالة الاولى</w:t>
      </w:r>
      <w:r w:rsidRPr="003266BB">
        <w:rPr>
          <w:rFonts w:ascii="Simplified Arabic" w:eastAsia="Times New Roman" w:hAnsi="Simplified Arabic" w:cs="Simplified Arabic"/>
          <w:sz w:val="28"/>
          <w:szCs w:val="28"/>
          <w:u w:val="single"/>
          <w:lang w:eastAsia="fr-FR"/>
        </w:rPr>
        <w:t>:</w:t>
      </w:r>
      <w:r w:rsidRPr="003266BB">
        <w:rPr>
          <w:rFonts w:ascii="Simplified Arabic" w:eastAsia="Times New Roman" w:hAnsi="Simplified Arabic" w:cs="Simplified Arabic"/>
          <w:sz w:val="28"/>
          <w:szCs w:val="28"/>
          <w:rtl/>
          <w:lang w:eastAsia="fr-FR"/>
        </w:rPr>
        <w:t>اذا تم الاتفاق بين الشركاء او بين الاغلبية المبينة في العقد التأسيسي الاصلي على تمديد نشاط الشركة لمدة معينة نكون امام شخص معنوي جديد , لان الشركة الاولى تعتبر قد انقضت بانقضاء ميعادها بقوة القانون</w:t>
      </w:r>
      <w:r w:rsidRPr="003266BB">
        <w:rPr>
          <w:rFonts w:ascii="Simplified Arabic" w:eastAsia="Times New Roman" w:hAnsi="Simplified Arabic" w:cs="Simplified Arabic"/>
          <w:sz w:val="28"/>
          <w:szCs w:val="28"/>
          <w:lang w:eastAsia="fr-FR"/>
        </w:rPr>
        <w:t>.</w:t>
      </w:r>
      <w:r w:rsidRPr="003266BB">
        <w:rPr>
          <w:rFonts w:ascii="Simplified Arabic" w:eastAsia="Times New Roman" w:hAnsi="Simplified Arabic" w:cs="Simplified Arabic"/>
          <w:sz w:val="28"/>
          <w:szCs w:val="28"/>
          <w:lang w:eastAsia="fr-FR"/>
        </w:rPr>
        <w:br/>
      </w:r>
      <w:r w:rsidRPr="003266BB">
        <w:rPr>
          <w:rFonts w:ascii="Simplified Arabic" w:eastAsia="Times New Roman" w:hAnsi="Simplified Arabic" w:cs="Simplified Arabic"/>
          <w:sz w:val="28"/>
          <w:szCs w:val="28"/>
          <w:u w:val="single"/>
          <w:rtl/>
          <w:lang w:eastAsia="fr-FR"/>
        </w:rPr>
        <w:t>الحالة الثانية</w:t>
      </w:r>
      <w:r w:rsidRPr="003266BB">
        <w:rPr>
          <w:rFonts w:ascii="Simplified Arabic" w:eastAsia="Times New Roman" w:hAnsi="Simplified Arabic" w:cs="Simplified Arabic"/>
          <w:sz w:val="28"/>
          <w:szCs w:val="28"/>
          <w:u w:val="single"/>
          <w:lang w:eastAsia="fr-FR"/>
        </w:rPr>
        <w:t>:</w:t>
      </w:r>
      <w:r w:rsidRPr="003266BB">
        <w:rPr>
          <w:rFonts w:ascii="Simplified Arabic" w:eastAsia="Times New Roman" w:hAnsi="Simplified Arabic" w:cs="Simplified Arabic"/>
          <w:sz w:val="28"/>
          <w:szCs w:val="28"/>
          <w:rtl/>
          <w:lang w:eastAsia="fr-FR"/>
        </w:rPr>
        <w:t>اذا استمر نشاط الشركة بعد انقضاء مدتها وهنا اتفاق ضمني بين الشركاء فتعتبر الشركة جديدة وانعقدت بنفس الشروط الاولى, ولكن لمدة سنة واحدة</w:t>
      </w:r>
      <w:r w:rsidRPr="003266BB">
        <w:rPr>
          <w:rFonts w:ascii="Simplified Arabic" w:eastAsia="Times New Roman" w:hAnsi="Simplified Arabic" w:cs="Simplified Arabic"/>
          <w:sz w:val="28"/>
          <w:szCs w:val="28"/>
          <w:lang w:eastAsia="fr-FR"/>
        </w:rPr>
        <w:t xml:space="preserve"> , </w:t>
      </w:r>
      <w:r w:rsidRPr="003266BB">
        <w:rPr>
          <w:rFonts w:ascii="Simplified Arabic" w:eastAsia="Times New Roman" w:hAnsi="Simplified Arabic" w:cs="Simplified Arabic"/>
          <w:sz w:val="28"/>
          <w:szCs w:val="28"/>
          <w:rtl/>
          <w:lang w:eastAsia="fr-FR"/>
        </w:rPr>
        <w:t>فاذا استوفت السنة واستمر النشاط نشأت شركة ثالثة جديدة بنفس الكيفية ولكن هي كذلك لمدة سنة واحدة , وتتكرر هذه العملية من سنة الى اخرى ومن شركة جديدة الى اخرى الى ان يتوقف النشاط , هذا ما يفهم من سياق المادة 437 من القانون المدني في فقرتها الثانية</w:t>
      </w:r>
      <w:r w:rsidRPr="003266BB">
        <w:rPr>
          <w:rFonts w:ascii="Simplified Arabic" w:eastAsia="Times New Roman" w:hAnsi="Simplified Arabic" w:cs="Simplified Arabic"/>
          <w:sz w:val="28"/>
          <w:szCs w:val="28"/>
          <w:lang w:eastAsia="fr-FR"/>
        </w:rPr>
        <w:t>.</w:t>
      </w:r>
      <w:r w:rsidRPr="003266BB">
        <w:rPr>
          <w:rFonts w:ascii="Simplified Arabic" w:eastAsia="Times New Roman" w:hAnsi="Simplified Arabic" w:cs="Simplified Arabic"/>
          <w:sz w:val="28"/>
          <w:szCs w:val="28"/>
          <w:lang w:eastAsia="fr-FR"/>
        </w:rPr>
        <w:br/>
        <w:t>•</w:t>
      </w:r>
      <w:r w:rsidRPr="003266BB">
        <w:rPr>
          <w:rFonts w:ascii="Simplified Arabic" w:eastAsia="Times New Roman" w:hAnsi="Simplified Arabic" w:cs="Simplified Arabic"/>
          <w:sz w:val="28"/>
          <w:szCs w:val="28"/>
          <w:rtl/>
          <w:lang w:eastAsia="fr-FR"/>
        </w:rPr>
        <w:t>اما الملاحظة فقد جاءت بها الفقرة الثالثة من المادة السالفة الذكر اذ نصت على انه (يجوز للدائن احد الشركاء ان يعترض على هذا الامتداد ويترتب على اعتراضه وقف اثره في حقه</w:t>
      </w:r>
      <w:r w:rsidRPr="003266BB">
        <w:rPr>
          <w:rFonts w:ascii="Simplified Arabic" w:eastAsia="Times New Roman" w:hAnsi="Simplified Arabic" w:cs="Simplified Arabic"/>
          <w:sz w:val="28"/>
          <w:szCs w:val="28"/>
          <w:lang w:eastAsia="fr-FR"/>
        </w:rPr>
        <w:t>).</w:t>
      </w:r>
      <w:r w:rsidRPr="003266BB">
        <w:rPr>
          <w:rFonts w:ascii="Simplified Arabic" w:eastAsia="Times New Roman" w:hAnsi="Simplified Arabic" w:cs="Simplified Arabic"/>
          <w:sz w:val="28"/>
          <w:szCs w:val="28"/>
          <w:lang w:eastAsia="fr-FR"/>
        </w:rPr>
        <w:br/>
      </w:r>
      <w:r w:rsidRPr="003266BB">
        <w:rPr>
          <w:rFonts w:ascii="Simplified Arabic" w:eastAsia="Times New Roman" w:hAnsi="Simplified Arabic" w:cs="Simplified Arabic"/>
          <w:sz w:val="28"/>
          <w:szCs w:val="28"/>
          <w:rtl/>
          <w:lang w:eastAsia="fr-FR"/>
        </w:rPr>
        <w:t>من هذا يفهم انه يجوز للدائن احد الشركاء ان يعترض على امتداد الشركة بعد الموعد الاصلي المضروب لها وذلك حفاضا على مصلحته اذ يقر له المشرع هذا الحق ويجعله محصنا قبيل هذا الامتداد بان اوقف اثره في حقه فمتى قام مثل هذا الاعتراض تعين تصفية الشركة وتمكين الشريك المدين من حصته في التصفية حتى يتمكن من تسديد ديونه , دون ان يؤثر ذلك في استمرار الشركة بين باقي الشركاء بشرط ان لا تكون الحصة المقتصة باسم الشريك المدين ذات الاهمية او القيمة او يعجز عن تعويضها بحصة اخرى مما يحول دون استمرار الشركة في نشاطها</w:t>
      </w:r>
      <w:r w:rsidRPr="003266BB">
        <w:rPr>
          <w:rFonts w:ascii="Simplified Arabic" w:eastAsia="Times New Roman" w:hAnsi="Simplified Arabic" w:cs="Simplified Arabic"/>
          <w:sz w:val="28"/>
          <w:szCs w:val="28"/>
          <w:lang w:eastAsia="fr-FR"/>
        </w:rPr>
        <w:t>.</w:t>
      </w:r>
    </w:p>
    <w:p w:rsidR="0006777C" w:rsidRPr="003266BB" w:rsidRDefault="007F5791" w:rsidP="007F5791">
      <w:pPr>
        <w:spacing w:after="0" w:line="240" w:lineRule="auto"/>
        <w:jc w:val="right"/>
        <w:rPr>
          <w:rFonts w:ascii="Simplified Arabic" w:eastAsia="Times New Roman" w:hAnsi="Simplified Arabic" w:cs="Simplified Arabic"/>
          <w:sz w:val="28"/>
          <w:szCs w:val="28"/>
          <w:lang w:eastAsia="fr-FR"/>
        </w:rPr>
      </w:pPr>
      <w:r>
        <w:rPr>
          <w:rFonts w:ascii="Simplified Arabic" w:eastAsia="Times New Roman" w:hAnsi="Simplified Arabic" w:cs="Simplified Arabic" w:hint="cs"/>
          <w:b/>
          <w:bCs/>
          <w:sz w:val="28"/>
          <w:szCs w:val="28"/>
          <w:u w:val="single"/>
          <w:rtl/>
          <w:lang w:eastAsia="fr-FR"/>
        </w:rPr>
        <w:t>-</w:t>
      </w:r>
      <w:r w:rsidR="0006777C" w:rsidRPr="003266BB">
        <w:rPr>
          <w:rFonts w:ascii="Simplified Arabic" w:eastAsia="Times New Roman" w:hAnsi="Simplified Arabic" w:cs="Simplified Arabic"/>
          <w:b/>
          <w:bCs/>
          <w:sz w:val="28"/>
          <w:szCs w:val="28"/>
          <w:u w:val="single"/>
          <w:rtl/>
          <w:lang w:eastAsia="fr-FR"/>
        </w:rPr>
        <w:t xml:space="preserve"> انتهاء الغرض الذي اسست لاجله الشركة</w:t>
      </w:r>
    </w:p>
    <w:p w:rsidR="007F5791" w:rsidRDefault="0006777C" w:rsidP="007F5791">
      <w:pPr>
        <w:spacing w:after="0" w:line="240" w:lineRule="auto"/>
        <w:rPr>
          <w:rFonts w:ascii="Simplified Arabic" w:eastAsia="Times New Roman" w:hAnsi="Simplified Arabic" w:cs="Simplified Arabic" w:hint="cs"/>
          <w:sz w:val="28"/>
          <w:szCs w:val="28"/>
          <w:rtl/>
          <w:lang w:eastAsia="fr-FR"/>
        </w:rPr>
      </w:pPr>
      <w:r w:rsidRPr="003266BB">
        <w:rPr>
          <w:rFonts w:ascii="Simplified Arabic" w:eastAsia="Times New Roman" w:hAnsi="Simplified Arabic" w:cs="Simplified Arabic"/>
          <w:sz w:val="28"/>
          <w:szCs w:val="28"/>
          <w:rtl/>
          <w:lang w:eastAsia="fr-FR"/>
        </w:rPr>
        <w:t>وهذا مانصت عليه المادة 437 من القانون المدني بقولها(تنتهي الشركة ... بتحقيق الغاية التي انشئت لاجلها</w:t>
      </w:r>
      <w:r w:rsidRPr="003266BB">
        <w:rPr>
          <w:rFonts w:ascii="Simplified Arabic" w:eastAsia="Times New Roman" w:hAnsi="Simplified Arabic" w:cs="Simplified Arabic"/>
          <w:sz w:val="28"/>
          <w:szCs w:val="28"/>
          <w:lang w:eastAsia="fr-FR"/>
        </w:rPr>
        <w:t>.)</w:t>
      </w:r>
      <w:r w:rsidRPr="003266BB">
        <w:rPr>
          <w:rFonts w:ascii="Simplified Arabic" w:eastAsia="Times New Roman" w:hAnsi="Simplified Arabic" w:cs="Simplified Arabic"/>
          <w:sz w:val="28"/>
          <w:szCs w:val="28"/>
          <w:lang w:eastAsia="fr-FR"/>
        </w:rPr>
        <w:br/>
      </w:r>
      <w:r w:rsidRPr="003266BB">
        <w:rPr>
          <w:rFonts w:ascii="Simplified Arabic" w:eastAsia="Times New Roman" w:hAnsi="Simplified Arabic" w:cs="Simplified Arabic"/>
          <w:sz w:val="28"/>
          <w:szCs w:val="28"/>
          <w:rtl/>
          <w:lang w:eastAsia="fr-FR"/>
        </w:rPr>
        <w:t>وفي هذا الصدد نذكر نوع من الشركات وهو: الشركات المشروع</w:t>
      </w:r>
      <w:r w:rsidRPr="003266BB">
        <w:rPr>
          <w:rFonts w:ascii="Simplified Arabic" w:eastAsia="Times New Roman" w:hAnsi="Simplified Arabic" w:cs="Simplified Arabic"/>
          <w:sz w:val="28"/>
          <w:szCs w:val="28"/>
          <w:lang w:eastAsia="fr-FR"/>
        </w:rPr>
        <w:t xml:space="preserve">Societé Projet </w:t>
      </w:r>
      <w:r w:rsidRPr="003266BB">
        <w:rPr>
          <w:rFonts w:ascii="Simplified Arabic" w:eastAsia="Times New Roman" w:hAnsi="Simplified Arabic" w:cs="Simplified Arabic"/>
          <w:sz w:val="28"/>
          <w:szCs w:val="28"/>
          <w:rtl/>
          <w:lang w:eastAsia="fr-FR"/>
        </w:rPr>
        <w:t xml:space="preserve">ويقصد بها ان الشركة اذا اسست من اجل مشروع معين كبناء مجمعات سكنية او انجاز طريق سريع فانها تنتهي بقوة القانون بمجرد انتهائها من انجاز ذلك المشروع او تحقيق الغرض الذي انشئت من اجله ولو لم تنتهي مدتها </w:t>
      </w:r>
      <w:r w:rsidRPr="003266BB">
        <w:rPr>
          <w:rFonts w:ascii="Simplified Arabic" w:eastAsia="Times New Roman" w:hAnsi="Simplified Arabic" w:cs="Simplified Arabic"/>
          <w:sz w:val="28"/>
          <w:szCs w:val="28"/>
          <w:rtl/>
          <w:lang w:eastAsia="fr-FR"/>
        </w:rPr>
        <w:lastRenderedPageBreak/>
        <w:t>القانونية.الا انه اذا استمرت الشركة في اداء نفس العمل فانها تستمر في ذلك سنة فسنة وفي كل سنة تكون بصدد شركة جديدة تكون امتدادا لسابقتها الا انه يسري في حق الشريك المدين للغير نفس ما يتعرض له الشريك المدين اذا انتهت مدة الشركة القانونية , وبذلك امكن لدائنيه ان يعترضوا على هذا الاستمرار ويترتب على اعتراضهم هذا وقف اثر الاستمرار في حقهم, وللشركاء الاستمرار في الشركة بدون الشريك المدين</w:t>
      </w:r>
      <w:r w:rsidRPr="003266BB">
        <w:rPr>
          <w:rFonts w:ascii="Simplified Arabic" w:eastAsia="Times New Roman" w:hAnsi="Simplified Arabic" w:cs="Simplified Arabic"/>
          <w:sz w:val="28"/>
          <w:szCs w:val="28"/>
          <w:lang w:eastAsia="fr-FR"/>
        </w:rPr>
        <w:br/>
      </w:r>
    </w:p>
    <w:p w:rsidR="0006777C" w:rsidRPr="003266BB" w:rsidRDefault="007F5791" w:rsidP="007F5791">
      <w:pPr>
        <w:spacing w:after="0" w:line="240" w:lineRule="auto"/>
        <w:jc w:val="right"/>
        <w:rPr>
          <w:rFonts w:ascii="Simplified Arabic" w:eastAsia="Times New Roman" w:hAnsi="Simplified Arabic" w:cs="Simplified Arabic"/>
          <w:sz w:val="28"/>
          <w:szCs w:val="28"/>
          <w:lang w:eastAsia="fr-FR"/>
        </w:rPr>
      </w:pPr>
      <w:r>
        <w:rPr>
          <w:rFonts w:ascii="Simplified Arabic" w:eastAsia="Times New Roman" w:hAnsi="Simplified Arabic" w:cs="Simplified Arabic" w:hint="cs"/>
          <w:b/>
          <w:bCs/>
          <w:sz w:val="28"/>
          <w:szCs w:val="28"/>
          <w:u w:val="single"/>
          <w:rtl/>
          <w:lang w:eastAsia="fr-FR"/>
        </w:rPr>
        <w:t>-</w:t>
      </w:r>
      <w:r w:rsidR="0006777C" w:rsidRPr="003266BB">
        <w:rPr>
          <w:rFonts w:ascii="Simplified Arabic" w:eastAsia="Times New Roman" w:hAnsi="Simplified Arabic" w:cs="Simplified Arabic"/>
          <w:b/>
          <w:bCs/>
          <w:sz w:val="28"/>
          <w:szCs w:val="28"/>
          <w:u w:val="single"/>
          <w:rtl/>
          <w:lang w:eastAsia="fr-FR"/>
        </w:rPr>
        <w:t>: هلاك مال الشركة</w:t>
      </w:r>
      <w:r w:rsidR="0006777C" w:rsidRPr="003266BB">
        <w:rPr>
          <w:rFonts w:ascii="Simplified Arabic" w:eastAsia="Times New Roman" w:hAnsi="Simplified Arabic" w:cs="Simplified Arabic"/>
          <w:b/>
          <w:bCs/>
          <w:sz w:val="28"/>
          <w:szCs w:val="28"/>
          <w:u w:val="single"/>
          <w:lang w:eastAsia="fr-FR"/>
        </w:rPr>
        <w:t xml:space="preserve"> </w:t>
      </w:r>
    </w:p>
    <w:p w:rsidR="0006777C" w:rsidRPr="003266BB" w:rsidRDefault="0006777C" w:rsidP="007F5791">
      <w:pPr>
        <w:spacing w:after="0" w:line="240" w:lineRule="auto"/>
        <w:jc w:val="right"/>
        <w:rPr>
          <w:rFonts w:ascii="Simplified Arabic" w:eastAsia="Times New Roman" w:hAnsi="Simplified Arabic" w:cs="Simplified Arabic"/>
          <w:sz w:val="28"/>
          <w:szCs w:val="28"/>
          <w:lang w:eastAsia="fr-FR"/>
        </w:rPr>
      </w:pPr>
      <w:r w:rsidRPr="003266BB">
        <w:rPr>
          <w:rFonts w:ascii="Simplified Arabic" w:eastAsia="Times New Roman" w:hAnsi="Simplified Arabic" w:cs="Simplified Arabic"/>
          <w:sz w:val="28"/>
          <w:szCs w:val="28"/>
          <w:rtl/>
          <w:lang w:eastAsia="fr-FR"/>
        </w:rPr>
        <w:t>تنتهي الشركة بهلاك جميع مالها او جزء كبير منه مما يعيق استمرار نشاطها والهلاك يكون نوعان</w:t>
      </w:r>
      <w:r w:rsidRPr="003266BB">
        <w:rPr>
          <w:rFonts w:ascii="Simplified Arabic" w:eastAsia="Times New Roman" w:hAnsi="Simplified Arabic" w:cs="Simplified Arabic"/>
          <w:sz w:val="28"/>
          <w:szCs w:val="28"/>
          <w:lang w:eastAsia="fr-FR"/>
        </w:rPr>
        <w:t>.</w:t>
      </w:r>
      <w:r w:rsidRPr="003266BB">
        <w:rPr>
          <w:rFonts w:ascii="Simplified Arabic" w:eastAsia="Times New Roman" w:hAnsi="Simplified Arabic" w:cs="Simplified Arabic"/>
          <w:sz w:val="28"/>
          <w:szCs w:val="28"/>
          <w:lang w:eastAsia="fr-FR"/>
        </w:rPr>
        <w:br/>
      </w:r>
      <w:r w:rsidRPr="003266BB">
        <w:rPr>
          <w:rFonts w:ascii="Simplified Arabic" w:eastAsia="Times New Roman" w:hAnsi="Simplified Arabic" w:cs="Simplified Arabic"/>
          <w:sz w:val="28"/>
          <w:szCs w:val="28"/>
          <w:rtl/>
          <w:lang w:eastAsia="fr-FR"/>
        </w:rPr>
        <w:t>هلاك مادي: ويقصد به اتلاف موجودات الشركة وادوات نشاطها</w:t>
      </w:r>
      <w:r w:rsidRPr="003266BB">
        <w:rPr>
          <w:rFonts w:ascii="Simplified Arabic" w:eastAsia="Times New Roman" w:hAnsi="Simplified Arabic" w:cs="Simplified Arabic"/>
          <w:sz w:val="28"/>
          <w:szCs w:val="28"/>
          <w:lang w:eastAsia="fr-FR"/>
        </w:rPr>
        <w:t xml:space="preserve"> Outil de travail</w:t>
      </w:r>
      <w:r w:rsidRPr="003266BB">
        <w:rPr>
          <w:rFonts w:ascii="Simplified Arabic" w:eastAsia="Times New Roman" w:hAnsi="Simplified Arabic" w:cs="Simplified Arabic"/>
          <w:sz w:val="28"/>
          <w:szCs w:val="28"/>
          <w:lang w:eastAsia="fr-FR"/>
        </w:rPr>
        <w:br/>
      </w:r>
      <w:r w:rsidRPr="003266BB">
        <w:rPr>
          <w:rFonts w:ascii="Simplified Arabic" w:eastAsia="Times New Roman" w:hAnsi="Simplified Arabic" w:cs="Simplified Arabic"/>
          <w:sz w:val="28"/>
          <w:szCs w:val="28"/>
          <w:rtl/>
          <w:lang w:eastAsia="fr-FR"/>
        </w:rPr>
        <w:t>أما الهلاك معنوي: وفيه تبقى موجودات الشركة وادواتها سليمة , الا انها في حالة ما اذا كانت قد اسست من اجل استغلال ثروة ممنوحة لها ثم سحب هذا الامتياز منها: مثل: شركة اسست من اجل امتياز التنقيب عن البترول في الصحراء الجزائرية بموجب عقد امتياز من وزارة الطاقة بعد اقتنائها للمعدات الخاصة بالتنقيب عن البترول سحب منها الترخيص لذلك</w:t>
      </w:r>
      <w:r w:rsidRPr="003266BB">
        <w:rPr>
          <w:rFonts w:ascii="Simplified Arabic" w:eastAsia="Times New Roman" w:hAnsi="Simplified Arabic" w:cs="Simplified Arabic"/>
          <w:sz w:val="28"/>
          <w:szCs w:val="28"/>
          <w:lang w:eastAsia="fr-FR"/>
        </w:rPr>
        <w:t>.</w:t>
      </w:r>
      <w:r w:rsidRPr="003266BB">
        <w:rPr>
          <w:rFonts w:ascii="Simplified Arabic" w:eastAsia="Times New Roman" w:hAnsi="Simplified Arabic" w:cs="Simplified Arabic"/>
          <w:sz w:val="28"/>
          <w:szCs w:val="28"/>
          <w:lang w:eastAsia="fr-FR"/>
        </w:rPr>
        <w:br/>
      </w:r>
      <w:r w:rsidRPr="003266BB">
        <w:rPr>
          <w:rFonts w:ascii="Simplified Arabic" w:eastAsia="Times New Roman" w:hAnsi="Simplified Arabic" w:cs="Simplified Arabic"/>
          <w:sz w:val="28"/>
          <w:szCs w:val="28"/>
          <w:rtl/>
          <w:lang w:eastAsia="fr-FR"/>
        </w:rPr>
        <w:t>وتنص المادة 438 (1</w:t>
      </w:r>
      <w:r w:rsidRPr="003266BB">
        <w:rPr>
          <w:rFonts w:ascii="Simplified Arabic" w:eastAsia="Times New Roman" w:hAnsi="Simplified Arabic" w:cs="Simplified Arabic"/>
          <w:sz w:val="28"/>
          <w:szCs w:val="28"/>
          <w:lang w:eastAsia="fr-FR"/>
        </w:rPr>
        <w:t xml:space="preserve">) </w:t>
      </w:r>
      <w:r w:rsidRPr="003266BB">
        <w:rPr>
          <w:rFonts w:ascii="Simplified Arabic" w:eastAsia="Times New Roman" w:hAnsi="Simplified Arabic" w:cs="Simplified Arabic"/>
          <w:sz w:val="28"/>
          <w:szCs w:val="28"/>
          <w:rtl/>
          <w:lang w:eastAsia="fr-FR"/>
        </w:rPr>
        <w:t>من القانون المدني في فقرتها الاولى على انه( تنتهي الشركة بهلاك جميع مالها او جزء كبير منه بحيث لا تبقى فائدة في استثمارها</w:t>
      </w:r>
      <w:r w:rsidRPr="003266BB">
        <w:rPr>
          <w:rFonts w:ascii="Simplified Arabic" w:eastAsia="Times New Roman" w:hAnsi="Simplified Arabic" w:cs="Simplified Arabic"/>
          <w:sz w:val="28"/>
          <w:szCs w:val="28"/>
          <w:lang w:eastAsia="fr-FR"/>
        </w:rPr>
        <w:t>).</w:t>
      </w:r>
      <w:r w:rsidRPr="003266BB">
        <w:rPr>
          <w:rFonts w:ascii="Simplified Arabic" w:eastAsia="Times New Roman" w:hAnsi="Simplified Arabic" w:cs="Simplified Arabic"/>
          <w:sz w:val="28"/>
          <w:szCs w:val="28"/>
          <w:lang w:eastAsia="fr-FR"/>
        </w:rPr>
        <w:br/>
      </w:r>
      <w:r w:rsidRPr="003266BB">
        <w:rPr>
          <w:rFonts w:ascii="Simplified Arabic" w:eastAsia="Times New Roman" w:hAnsi="Simplified Arabic" w:cs="Simplified Arabic"/>
          <w:sz w:val="28"/>
          <w:szCs w:val="28"/>
          <w:rtl/>
          <w:lang w:eastAsia="fr-FR"/>
        </w:rPr>
        <w:t>والهلاك الذي تتحدث عنه المادة هو ذلك الهلاك الذي يؤدي الى انقضاء الشركة اذ انه يترتب عنه استحالة قيام هذه الاخيرة بنشاطها اما هلاك كليا لموجوداتها او هلاك جزئي, وفي هذه الحالة الاخيرة يعتد بالجزء المتبقي من موجودات الشركة وهل بامكانه ضمان استمرار نشاط الشركة ان يتعذر به ذلك وترجع مهمة تقدير ذلكالى قاضي موضوع الذي يقرر اما بانقضاء الشركة لاستحالة نشاطها او باطراد الشركة في الاستمرار في عملها طالما وان الجزء المتبقي من الموجودات والذي سلم من الهلاك يفي بحاجة نشاطها</w:t>
      </w:r>
      <w:r w:rsidRPr="003266BB">
        <w:rPr>
          <w:rFonts w:ascii="Simplified Arabic" w:eastAsia="Times New Roman" w:hAnsi="Simplified Arabic" w:cs="Simplified Arabic"/>
          <w:sz w:val="28"/>
          <w:szCs w:val="28"/>
          <w:lang w:eastAsia="fr-FR"/>
        </w:rPr>
        <w:t xml:space="preserve"> .</w:t>
      </w:r>
      <w:r w:rsidRPr="003266BB">
        <w:rPr>
          <w:rFonts w:ascii="Simplified Arabic" w:eastAsia="Times New Roman" w:hAnsi="Simplified Arabic" w:cs="Simplified Arabic"/>
          <w:sz w:val="28"/>
          <w:szCs w:val="28"/>
          <w:lang w:eastAsia="fr-FR"/>
        </w:rPr>
        <w:br/>
      </w:r>
      <w:r w:rsidRPr="003266BB">
        <w:rPr>
          <w:rFonts w:ascii="Simplified Arabic" w:eastAsia="Times New Roman" w:hAnsi="Simplified Arabic" w:cs="Simplified Arabic"/>
          <w:sz w:val="28"/>
          <w:szCs w:val="28"/>
          <w:rtl/>
          <w:lang w:eastAsia="fr-FR"/>
        </w:rPr>
        <w:t>الا انه قد لا يعتد بهلاك اموال الشركة واصولها سواء كان ذلك الهلاك كليا او جزئيا اذا كانت الشركة مؤمنة</w:t>
      </w:r>
      <w:r w:rsidRPr="003266BB">
        <w:rPr>
          <w:rFonts w:ascii="Simplified Arabic" w:eastAsia="Times New Roman" w:hAnsi="Simplified Arabic" w:cs="Simplified Arabic"/>
          <w:sz w:val="28"/>
          <w:szCs w:val="28"/>
          <w:lang w:eastAsia="fr-FR"/>
        </w:rPr>
        <w:t xml:space="preserve"> , </w:t>
      </w:r>
      <w:r w:rsidRPr="003266BB">
        <w:rPr>
          <w:rFonts w:ascii="Simplified Arabic" w:eastAsia="Times New Roman" w:hAnsi="Simplified Arabic" w:cs="Simplified Arabic"/>
          <w:sz w:val="28"/>
          <w:szCs w:val="28"/>
          <w:rtl/>
          <w:lang w:eastAsia="fr-FR"/>
        </w:rPr>
        <w:t>فيكون المبلغ الحاصل من التعويض الذي تدفعه شركة التأمين كافيا في استعادة الشركة المتضررة لانشطتها بشكل عادي</w:t>
      </w:r>
      <w:r w:rsidRPr="003266BB">
        <w:rPr>
          <w:rFonts w:ascii="Simplified Arabic" w:eastAsia="Times New Roman" w:hAnsi="Simplified Arabic" w:cs="Simplified Arabic"/>
          <w:sz w:val="28"/>
          <w:szCs w:val="28"/>
          <w:lang w:eastAsia="fr-FR"/>
        </w:rPr>
        <w:t>.</w:t>
      </w:r>
      <w:r w:rsidRPr="003266BB">
        <w:rPr>
          <w:rFonts w:ascii="Simplified Arabic" w:eastAsia="Times New Roman" w:hAnsi="Simplified Arabic" w:cs="Simplified Arabic"/>
          <w:sz w:val="28"/>
          <w:szCs w:val="28"/>
          <w:lang w:eastAsia="fr-FR"/>
        </w:rPr>
        <w:br/>
        <w:t xml:space="preserve">* </w:t>
      </w:r>
      <w:r w:rsidRPr="003266BB">
        <w:rPr>
          <w:rFonts w:ascii="Simplified Arabic" w:eastAsia="Times New Roman" w:hAnsi="Simplified Arabic" w:cs="Simplified Arabic"/>
          <w:sz w:val="28"/>
          <w:szCs w:val="28"/>
          <w:rtl/>
          <w:lang w:eastAsia="fr-FR"/>
        </w:rPr>
        <w:t>اما عن حل الشركة في حالة هلاك موجوداتها بقوة العقد التأسيسي ومفاده انه غالبا ما ينص في العقد التاسيسي على بند يوجب حل الشركة عندما تبلغ نسبة الهلاك حدا معينا</w:t>
      </w:r>
      <w:r w:rsidRPr="003266BB">
        <w:rPr>
          <w:rFonts w:ascii="Simplified Arabic" w:eastAsia="Times New Roman" w:hAnsi="Simplified Arabic" w:cs="Simplified Arabic"/>
          <w:sz w:val="28"/>
          <w:szCs w:val="28"/>
          <w:lang w:eastAsia="fr-FR"/>
        </w:rPr>
        <w:t>.</w:t>
      </w:r>
      <w:r w:rsidRPr="003266BB">
        <w:rPr>
          <w:rFonts w:ascii="Simplified Arabic" w:eastAsia="Times New Roman" w:hAnsi="Simplified Arabic" w:cs="Simplified Arabic"/>
          <w:sz w:val="28"/>
          <w:szCs w:val="28"/>
          <w:lang w:eastAsia="fr-FR"/>
        </w:rPr>
        <w:br/>
      </w:r>
      <w:r w:rsidRPr="003266BB">
        <w:rPr>
          <w:rFonts w:ascii="Simplified Arabic" w:eastAsia="Times New Roman" w:hAnsi="Simplified Arabic" w:cs="Simplified Arabic"/>
          <w:sz w:val="28"/>
          <w:szCs w:val="28"/>
          <w:u w:val="single"/>
          <w:rtl/>
          <w:lang w:eastAsia="fr-FR"/>
        </w:rPr>
        <w:t>مثال: البند الثالث من العقد التاسيسي</w:t>
      </w:r>
      <w:r w:rsidRPr="003266BB">
        <w:rPr>
          <w:rFonts w:ascii="Simplified Arabic" w:eastAsia="Times New Roman" w:hAnsi="Simplified Arabic" w:cs="Simplified Arabic"/>
          <w:sz w:val="28"/>
          <w:szCs w:val="28"/>
          <w:u w:val="single"/>
          <w:lang w:eastAsia="fr-FR"/>
        </w:rPr>
        <w:t xml:space="preserve"> :</w:t>
      </w:r>
      <w:r w:rsidRPr="003266BB">
        <w:rPr>
          <w:rFonts w:ascii="Simplified Arabic" w:eastAsia="Times New Roman" w:hAnsi="Simplified Arabic" w:cs="Simplified Arabic"/>
          <w:sz w:val="28"/>
          <w:szCs w:val="28"/>
          <w:rtl/>
          <w:lang w:eastAsia="fr-FR"/>
        </w:rPr>
        <w:t>اذا بلغت نسبة هلاك موجودات الشركة 60%من رأس المال تحل الشركة وتصفى</w:t>
      </w:r>
      <w:r w:rsidRPr="003266BB">
        <w:rPr>
          <w:rFonts w:ascii="Simplified Arabic" w:eastAsia="Times New Roman" w:hAnsi="Simplified Arabic" w:cs="Simplified Arabic"/>
          <w:sz w:val="28"/>
          <w:szCs w:val="28"/>
          <w:lang w:eastAsia="fr-FR"/>
        </w:rPr>
        <w:t>.</w:t>
      </w:r>
      <w:r w:rsidRPr="003266BB">
        <w:rPr>
          <w:rFonts w:ascii="Simplified Arabic" w:eastAsia="Times New Roman" w:hAnsi="Simplified Arabic" w:cs="Simplified Arabic"/>
          <w:sz w:val="28"/>
          <w:szCs w:val="28"/>
          <w:lang w:eastAsia="fr-FR"/>
        </w:rPr>
        <w:br/>
        <w:t>•</w:t>
      </w:r>
      <w:r w:rsidRPr="003266BB">
        <w:rPr>
          <w:rFonts w:ascii="Simplified Arabic" w:eastAsia="Times New Roman" w:hAnsi="Simplified Arabic" w:cs="Simplified Arabic"/>
          <w:sz w:val="28"/>
          <w:szCs w:val="28"/>
          <w:rtl/>
          <w:lang w:eastAsia="fr-FR"/>
        </w:rPr>
        <w:t xml:space="preserve">اما اذا ما تعهد احد الشركاء ان يقدم حصته عينا (شاحنة) وهلكت هذه الحصة قبل تقديمه اياها للمشاركة فان هذه الشركة تعتبر منحلة ويسري هذا الانقضاء في مواجهة باقي الشركاء والغير والعلة في </w:t>
      </w:r>
      <w:r w:rsidRPr="003266BB">
        <w:rPr>
          <w:rFonts w:ascii="Simplified Arabic" w:eastAsia="Times New Roman" w:hAnsi="Simplified Arabic" w:cs="Simplified Arabic"/>
          <w:sz w:val="28"/>
          <w:szCs w:val="28"/>
          <w:rtl/>
          <w:lang w:eastAsia="fr-FR"/>
        </w:rPr>
        <w:lastRenderedPageBreak/>
        <w:t>ذلك ان في غياب حصة احد الشركاء اخلال بركن اساسي من اركان الشركة وهو ركن تقديم الحصص</w:t>
      </w:r>
      <w:r w:rsidRPr="003266BB">
        <w:rPr>
          <w:rFonts w:ascii="Simplified Arabic" w:eastAsia="Times New Roman" w:hAnsi="Simplified Arabic" w:cs="Simplified Arabic"/>
          <w:sz w:val="28"/>
          <w:szCs w:val="28"/>
          <w:lang w:eastAsia="fr-FR"/>
        </w:rPr>
        <w:t>.</w:t>
      </w:r>
      <w:r w:rsidRPr="003266BB">
        <w:rPr>
          <w:rFonts w:ascii="Simplified Arabic" w:eastAsia="Times New Roman" w:hAnsi="Simplified Arabic" w:cs="Simplified Arabic"/>
          <w:sz w:val="28"/>
          <w:szCs w:val="28"/>
          <w:lang w:eastAsia="fr-FR"/>
        </w:rPr>
        <w:br/>
        <w:t>•</w:t>
      </w:r>
      <w:r w:rsidRPr="003266BB">
        <w:rPr>
          <w:rFonts w:ascii="Simplified Arabic" w:eastAsia="Times New Roman" w:hAnsi="Simplified Arabic" w:cs="Simplified Arabic"/>
          <w:sz w:val="28"/>
          <w:szCs w:val="28"/>
          <w:rtl/>
          <w:lang w:eastAsia="fr-FR"/>
        </w:rPr>
        <w:t>هذا ما نصت عليه المادة 438 (2)من القانون المدني في فقرتها 2 بقولها (اذا كان احد الشركاء قد تعهد بان يقدم حصته شيئا معينا بالذات وهلك هذا الشيء قبل تقديمه اصبحت الشركة منحلة في حق جميع الشركاء</w:t>
      </w:r>
      <w:r w:rsidRPr="003266BB">
        <w:rPr>
          <w:rFonts w:ascii="Simplified Arabic" w:eastAsia="Times New Roman" w:hAnsi="Simplified Arabic" w:cs="Simplified Arabic"/>
          <w:sz w:val="28"/>
          <w:szCs w:val="28"/>
          <w:lang w:eastAsia="fr-FR"/>
        </w:rPr>
        <w:t>)</w:t>
      </w:r>
      <w:r w:rsidRPr="003266BB">
        <w:rPr>
          <w:rFonts w:ascii="Simplified Arabic" w:eastAsia="Times New Roman" w:hAnsi="Simplified Arabic" w:cs="Simplified Arabic"/>
          <w:sz w:val="28"/>
          <w:szCs w:val="28"/>
          <w:lang w:eastAsia="fr-FR"/>
        </w:rPr>
        <w:br/>
      </w:r>
      <w:r w:rsidRPr="003266BB">
        <w:rPr>
          <w:rFonts w:ascii="Simplified Arabic" w:eastAsia="Times New Roman" w:hAnsi="Simplified Arabic" w:cs="Simplified Arabic"/>
          <w:sz w:val="28"/>
          <w:szCs w:val="28"/>
          <w:rtl/>
          <w:lang w:eastAsia="fr-FR"/>
        </w:rPr>
        <w:t>بعض الاحكام الخاصة في هلاك اموال الشركة</w:t>
      </w:r>
      <w:r w:rsidRPr="003266BB">
        <w:rPr>
          <w:rFonts w:ascii="Simplified Arabic" w:eastAsia="Times New Roman" w:hAnsi="Simplified Arabic" w:cs="Simplified Arabic"/>
          <w:sz w:val="28"/>
          <w:szCs w:val="28"/>
          <w:lang w:eastAsia="fr-FR"/>
        </w:rPr>
        <w:t xml:space="preserve"> :</w:t>
      </w:r>
      <w:r w:rsidRPr="003266BB">
        <w:rPr>
          <w:rFonts w:ascii="Simplified Arabic" w:eastAsia="Times New Roman" w:hAnsi="Simplified Arabic" w:cs="Simplified Arabic"/>
          <w:sz w:val="28"/>
          <w:szCs w:val="28"/>
          <w:lang w:eastAsia="fr-FR"/>
        </w:rPr>
        <w:br/>
      </w:r>
      <w:r w:rsidRPr="003266BB">
        <w:rPr>
          <w:rFonts w:ascii="Simplified Arabic" w:eastAsia="Times New Roman" w:hAnsi="Simplified Arabic" w:cs="Simplified Arabic"/>
          <w:b/>
          <w:bCs/>
          <w:sz w:val="28"/>
          <w:szCs w:val="28"/>
          <w:u w:val="single"/>
          <w:lang w:eastAsia="fr-FR"/>
        </w:rPr>
        <w:t>1-</w:t>
      </w:r>
      <w:r w:rsidRPr="003266BB">
        <w:rPr>
          <w:rFonts w:ascii="Simplified Arabic" w:eastAsia="Times New Roman" w:hAnsi="Simplified Arabic" w:cs="Simplified Arabic"/>
          <w:b/>
          <w:bCs/>
          <w:sz w:val="28"/>
          <w:szCs w:val="28"/>
          <w:u w:val="single"/>
          <w:rtl/>
          <w:lang w:eastAsia="fr-FR"/>
        </w:rPr>
        <w:t>في الشركة ذات المسؤولية المحدودة</w:t>
      </w:r>
      <w:r w:rsidRPr="003266BB">
        <w:rPr>
          <w:rFonts w:ascii="Simplified Arabic" w:eastAsia="Times New Roman" w:hAnsi="Simplified Arabic" w:cs="Simplified Arabic"/>
          <w:sz w:val="28"/>
          <w:szCs w:val="28"/>
          <w:lang w:eastAsia="fr-FR"/>
        </w:rPr>
        <w:br/>
      </w:r>
      <w:r w:rsidRPr="003266BB">
        <w:rPr>
          <w:rFonts w:ascii="Simplified Arabic" w:eastAsia="Times New Roman" w:hAnsi="Simplified Arabic" w:cs="Simplified Arabic"/>
          <w:sz w:val="28"/>
          <w:szCs w:val="28"/>
          <w:rtl/>
          <w:lang w:eastAsia="fr-FR"/>
        </w:rPr>
        <w:t xml:space="preserve">لما كان الائتمان احد ركائز المعاملة التجارية , كان غراما على الشركة متى اهدرت اموالها ان تعلم الغير بذلك وعلى هذا نص المشرع التجاري في المادة </w:t>
      </w:r>
      <w:r w:rsidRPr="003266BB">
        <w:rPr>
          <w:rFonts w:ascii="Simplified Arabic" w:eastAsia="Times New Roman" w:hAnsi="Simplified Arabic" w:cs="Simplified Arabic"/>
          <w:sz w:val="28"/>
          <w:szCs w:val="28"/>
          <w:lang w:eastAsia="fr-FR"/>
        </w:rPr>
        <w:t xml:space="preserve">589 </w:t>
      </w:r>
      <w:r w:rsidRPr="003266BB">
        <w:rPr>
          <w:rFonts w:ascii="Simplified Arabic" w:eastAsia="Times New Roman" w:hAnsi="Simplified Arabic" w:cs="Simplified Arabic"/>
          <w:sz w:val="28"/>
          <w:szCs w:val="28"/>
          <w:rtl/>
          <w:lang w:eastAsia="fr-FR"/>
        </w:rPr>
        <w:t>الفقرة الثانية على انه( في حالة خسارة ثلاثة ارباع رأس مال الشركة يجب على المديرين استشارة الشركاء للنظر فيما اذا كان يتعين اصدار قرار بحل الشركة</w:t>
      </w:r>
      <w:r w:rsidR="007F5791">
        <w:rPr>
          <w:rFonts w:ascii="Simplified Arabic" w:eastAsia="Times New Roman" w:hAnsi="Simplified Arabic" w:cs="Simplified Arabic"/>
          <w:sz w:val="28"/>
          <w:szCs w:val="28"/>
          <w:lang w:eastAsia="fr-FR"/>
        </w:rPr>
        <w:t xml:space="preserve"> </w:t>
      </w:r>
      <w:r w:rsidRPr="003266BB">
        <w:rPr>
          <w:rFonts w:ascii="Simplified Arabic" w:eastAsia="Times New Roman" w:hAnsi="Simplified Arabic" w:cs="Simplified Arabic"/>
          <w:sz w:val="28"/>
          <w:szCs w:val="28"/>
          <w:lang w:eastAsia="fr-FR"/>
        </w:rPr>
        <w:br/>
      </w:r>
      <w:r w:rsidRPr="003266BB">
        <w:rPr>
          <w:rFonts w:ascii="Simplified Arabic" w:eastAsia="Times New Roman" w:hAnsi="Simplified Arabic" w:cs="Simplified Arabic"/>
          <w:sz w:val="28"/>
          <w:szCs w:val="28"/>
          <w:lang w:eastAsia="fr-FR"/>
        </w:rPr>
        <w:br/>
      </w:r>
      <w:r w:rsidRPr="003266BB">
        <w:rPr>
          <w:rFonts w:ascii="Simplified Arabic" w:eastAsia="Times New Roman" w:hAnsi="Simplified Arabic" w:cs="Simplified Arabic"/>
          <w:sz w:val="28"/>
          <w:szCs w:val="28"/>
          <w:rtl/>
          <w:lang w:eastAsia="fr-FR"/>
        </w:rPr>
        <w:t>ويلزم في جميع الحالات اشهار قرار الشركاء في صحيفة معتمدة لتلقي الاعلانات القانونية في الولاية التي يكون المركز الرئيسي للشركة تابعا لها. وايداعه بكتابة ضبط المحكمة التي يكون هذا المركز تابعا لها وقيده في السجل التجاري</w:t>
      </w:r>
      <w:r w:rsidRPr="003266BB">
        <w:rPr>
          <w:rFonts w:ascii="Simplified Arabic" w:eastAsia="Times New Roman" w:hAnsi="Simplified Arabic" w:cs="Simplified Arabic"/>
          <w:sz w:val="28"/>
          <w:szCs w:val="28"/>
          <w:lang w:eastAsia="fr-FR"/>
        </w:rPr>
        <w:t>)</w:t>
      </w:r>
      <w:r w:rsidRPr="003266BB">
        <w:rPr>
          <w:rFonts w:ascii="Simplified Arabic" w:eastAsia="Times New Roman" w:hAnsi="Simplified Arabic" w:cs="Simplified Arabic"/>
          <w:sz w:val="28"/>
          <w:szCs w:val="28"/>
          <w:lang w:eastAsia="fr-FR"/>
        </w:rPr>
        <w:br/>
      </w:r>
      <w:r w:rsidRPr="003266BB">
        <w:rPr>
          <w:rFonts w:ascii="Simplified Arabic" w:eastAsia="Times New Roman" w:hAnsi="Simplified Arabic" w:cs="Simplified Arabic"/>
          <w:sz w:val="28"/>
          <w:szCs w:val="28"/>
          <w:rtl/>
          <w:lang w:eastAsia="fr-FR"/>
        </w:rPr>
        <w:t>وعليه فان هذا الحل توجبه الضرورة وتقره ارادة الشركاء , اما اذا تعذر ذلك اما بعد استشارة المدير للشركاء , او اذا لم يبت الشركاء في موضوع الحل بعدم اعلامهم من طرف المدير تبقى الشركة قائمة الا ان يطلب حلها من القضاء متى تقدم كل ذي مصلحة امام القضاء وقدما مسوغا لهذا الحل</w:t>
      </w:r>
      <w:r w:rsidRPr="003266BB">
        <w:rPr>
          <w:rFonts w:ascii="Simplified Arabic" w:eastAsia="Times New Roman" w:hAnsi="Simplified Arabic" w:cs="Simplified Arabic"/>
          <w:sz w:val="28"/>
          <w:szCs w:val="28"/>
          <w:lang w:eastAsia="fr-FR"/>
        </w:rPr>
        <w:t>.</w:t>
      </w:r>
      <w:r w:rsidRPr="003266BB">
        <w:rPr>
          <w:rFonts w:ascii="Simplified Arabic" w:eastAsia="Times New Roman" w:hAnsi="Simplified Arabic" w:cs="Simplified Arabic"/>
          <w:sz w:val="28"/>
          <w:szCs w:val="28"/>
          <w:lang w:eastAsia="fr-FR"/>
        </w:rPr>
        <w:br/>
      </w:r>
      <w:r w:rsidRPr="003266BB">
        <w:rPr>
          <w:rFonts w:ascii="Simplified Arabic" w:eastAsia="Times New Roman" w:hAnsi="Simplified Arabic" w:cs="Simplified Arabic"/>
          <w:b/>
          <w:bCs/>
          <w:sz w:val="28"/>
          <w:szCs w:val="28"/>
          <w:u w:val="single"/>
          <w:lang w:eastAsia="fr-FR"/>
        </w:rPr>
        <w:t>2-</w:t>
      </w:r>
      <w:r w:rsidRPr="003266BB">
        <w:rPr>
          <w:rFonts w:ascii="Simplified Arabic" w:eastAsia="Times New Roman" w:hAnsi="Simplified Arabic" w:cs="Simplified Arabic"/>
          <w:b/>
          <w:bCs/>
          <w:sz w:val="28"/>
          <w:szCs w:val="28"/>
          <w:u w:val="single"/>
          <w:rtl/>
          <w:lang w:eastAsia="fr-FR"/>
        </w:rPr>
        <w:t>في الشركة المساهمة</w:t>
      </w:r>
      <w:r w:rsidRPr="003266BB">
        <w:rPr>
          <w:rFonts w:ascii="Simplified Arabic" w:eastAsia="Times New Roman" w:hAnsi="Simplified Arabic" w:cs="Simplified Arabic"/>
          <w:b/>
          <w:bCs/>
          <w:sz w:val="28"/>
          <w:szCs w:val="28"/>
          <w:u w:val="single"/>
          <w:lang w:eastAsia="fr-FR"/>
        </w:rPr>
        <w:t>:</w:t>
      </w:r>
      <w:r w:rsidRPr="003266BB">
        <w:rPr>
          <w:rFonts w:ascii="Simplified Arabic" w:eastAsia="Times New Roman" w:hAnsi="Simplified Arabic" w:cs="Simplified Arabic"/>
          <w:sz w:val="28"/>
          <w:szCs w:val="28"/>
          <w:lang w:eastAsia="fr-FR"/>
        </w:rPr>
        <w:br/>
      </w:r>
      <w:r w:rsidRPr="003266BB">
        <w:rPr>
          <w:rFonts w:ascii="Simplified Arabic" w:eastAsia="Times New Roman" w:hAnsi="Simplified Arabic" w:cs="Simplified Arabic"/>
          <w:sz w:val="28"/>
          <w:szCs w:val="28"/>
          <w:rtl/>
          <w:lang w:eastAsia="fr-FR"/>
        </w:rPr>
        <w:t>ان شركة المساهمة باعتبار انها تقوم علىعنصر الاموال فكل مساس بهذا الركن او التغيير فيه يؤدي بالضرورة الى اهتزاز مركزها الاقتصادي والقانوني وعلى ذلك نصت المادة 715 مكرر 20 من القانون التجاري(1) والمعدلة بالمرسوم التشريعي رقم 93/08 المؤرخ في 25 افريل 1993 :"اذا كان الاصل الصافي للشركة قد خفض بفعل الخسائر الثابتة في وثائق الحسابات الى اقل من ربع راس مال الشركة فان مجلس الادارة او مجلس المديرين حسب الحالة ملزم في خلال الاربعة اشهر التالية للمصادقة على الحسابات التي كشفت عن هذه الخسائر باستدعاء الجمعية العامة غير العادية للنظر فيها اذا كان يجب اتخاذ قرار حل الشركة قبل حلول الاجل</w:t>
      </w:r>
      <w:r w:rsidRPr="003266BB">
        <w:rPr>
          <w:rFonts w:ascii="Simplified Arabic" w:eastAsia="Times New Roman" w:hAnsi="Simplified Arabic" w:cs="Simplified Arabic"/>
          <w:sz w:val="28"/>
          <w:szCs w:val="28"/>
          <w:lang w:eastAsia="fr-FR"/>
        </w:rPr>
        <w:t>".</w:t>
      </w:r>
      <w:r w:rsidRPr="003266BB">
        <w:rPr>
          <w:rFonts w:ascii="Simplified Arabic" w:eastAsia="Times New Roman" w:hAnsi="Simplified Arabic" w:cs="Simplified Arabic"/>
          <w:sz w:val="28"/>
          <w:szCs w:val="28"/>
          <w:lang w:eastAsia="fr-FR"/>
        </w:rPr>
        <w:br/>
      </w:r>
      <w:r w:rsidRPr="003266BB">
        <w:rPr>
          <w:rFonts w:ascii="Simplified Arabic" w:eastAsia="Times New Roman" w:hAnsi="Simplified Arabic" w:cs="Simplified Arabic"/>
          <w:sz w:val="28"/>
          <w:szCs w:val="28"/>
          <w:rtl/>
          <w:lang w:eastAsia="fr-FR"/>
        </w:rPr>
        <w:t>كما سيأتي بيانه في الفصل القادم من البحث في مجال تسيير شركة المساهمة فان المصادقة على الحسابات تكون مع نهاية كل سنة مالية, وعليه اذا تبين اثناء المصادقة ان الاصل المالي للشركة</w:t>
      </w:r>
      <w:r w:rsidRPr="003266BB">
        <w:rPr>
          <w:rFonts w:ascii="Simplified Arabic" w:eastAsia="Times New Roman" w:hAnsi="Simplified Arabic" w:cs="Simplified Arabic"/>
          <w:sz w:val="28"/>
          <w:szCs w:val="28"/>
          <w:lang w:eastAsia="fr-FR"/>
        </w:rPr>
        <w:t xml:space="preserve"> (L'actif)</w:t>
      </w:r>
      <w:r w:rsidRPr="003266BB">
        <w:rPr>
          <w:rFonts w:ascii="Simplified Arabic" w:eastAsia="Times New Roman" w:hAnsi="Simplified Arabic" w:cs="Simplified Arabic"/>
          <w:sz w:val="28"/>
          <w:szCs w:val="28"/>
          <w:rtl/>
          <w:lang w:eastAsia="fr-FR"/>
        </w:rPr>
        <w:t xml:space="preserve">قد بلغ اقل من 1/4 رأس المال, تستدعي الجمعية العامة (جمعية المساهمين )في امد اقصاه نهاية شهر افريل من السنة المالية الجديدة , وتقرر اذا ماكان حل الشركة من طرف جمعية المساهمين فان الشركة تلتزم بتخفيض رأس مالها بقدر يساوي على الاقل مبلغ الخسائر التي لم يكن احتياطي الشركة قد استوعبها , وهذا الاجراء يصبح ضروري بانتهاء السنة المالية التي تلت تلك التي شهدت فيها الشركة </w:t>
      </w:r>
      <w:r w:rsidRPr="003266BB">
        <w:rPr>
          <w:rFonts w:ascii="Simplified Arabic" w:eastAsia="Times New Roman" w:hAnsi="Simplified Arabic" w:cs="Simplified Arabic"/>
          <w:sz w:val="28"/>
          <w:szCs w:val="28"/>
          <w:rtl/>
          <w:lang w:eastAsia="fr-FR"/>
        </w:rPr>
        <w:lastRenderedPageBreak/>
        <w:t>هذه الخسارة</w:t>
      </w:r>
      <w:r w:rsidRPr="003266BB">
        <w:rPr>
          <w:rFonts w:ascii="Simplified Arabic" w:eastAsia="Times New Roman" w:hAnsi="Simplified Arabic" w:cs="Simplified Arabic"/>
          <w:sz w:val="28"/>
          <w:szCs w:val="28"/>
          <w:lang w:eastAsia="fr-FR"/>
        </w:rPr>
        <w:t>.</w:t>
      </w:r>
      <w:r w:rsidRPr="003266BB">
        <w:rPr>
          <w:rFonts w:ascii="Simplified Arabic" w:eastAsia="Times New Roman" w:hAnsi="Simplified Arabic" w:cs="Simplified Arabic"/>
          <w:sz w:val="28"/>
          <w:szCs w:val="28"/>
          <w:lang w:eastAsia="fr-FR"/>
        </w:rPr>
        <w:br/>
      </w:r>
      <w:r w:rsidRPr="003266BB">
        <w:rPr>
          <w:rFonts w:ascii="Simplified Arabic" w:eastAsia="Times New Roman" w:hAnsi="Simplified Arabic" w:cs="Simplified Arabic"/>
          <w:sz w:val="28"/>
          <w:szCs w:val="28"/>
          <w:u w:val="single"/>
          <w:rtl/>
          <w:lang w:eastAsia="fr-FR"/>
        </w:rPr>
        <w:t>مثال: رأس مال الشركة: 10 مليون دج</w:t>
      </w:r>
      <w:r w:rsidRPr="003266BB">
        <w:rPr>
          <w:rFonts w:ascii="Simplified Arabic" w:eastAsia="Times New Roman" w:hAnsi="Simplified Arabic" w:cs="Simplified Arabic"/>
          <w:sz w:val="28"/>
          <w:szCs w:val="28"/>
          <w:lang w:eastAsia="fr-FR"/>
        </w:rPr>
        <w:br/>
        <w:t>{</w:t>
      </w:r>
      <w:r w:rsidRPr="003266BB">
        <w:rPr>
          <w:rFonts w:ascii="Simplified Arabic" w:eastAsia="Times New Roman" w:hAnsi="Simplified Arabic" w:cs="Simplified Arabic"/>
          <w:sz w:val="28"/>
          <w:szCs w:val="28"/>
          <w:rtl/>
          <w:lang w:eastAsia="fr-FR"/>
        </w:rPr>
        <w:t>عتاد, عقارات, سيولة نقدية</w:t>
      </w:r>
      <w:r w:rsidRPr="003266BB">
        <w:rPr>
          <w:rFonts w:ascii="Simplified Arabic" w:eastAsia="Times New Roman" w:hAnsi="Simplified Arabic" w:cs="Simplified Arabic"/>
          <w:sz w:val="28"/>
          <w:szCs w:val="28"/>
          <w:lang w:eastAsia="fr-FR"/>
        </w:rPr>
        <w:t>}</w:t>
      </w:r>
      <w:r w:rsidRPr="003266BB">
        <w:rPr>
          <w:rFonts w:ascii="Simplified Arabic" w:eastAsia="Times New Roman" w:hAnsi="Simplified Arabic" w:cs="Simplified Arabic"/>
          <w:sz w:val="28"/>
          <w:szCs w:val="28"/>
          <w:lang w:eastAsia="fr-FR"/>
        </w:rPr>
        <w:br/>
      </w:r>
      <w:r w:rsidRPr="003266BB">
        <w:rPr>
          <w:rFonts w:ascii="Simplified Arabic" w:eastAsia="Times New Roman" w:hAnsi="Simplified Arabic" w:cs="Simplified Arabic"/>
          <w:sz w:val="28"/>
          <w:szCs w:val="28"/>
          <w:rtl/>
          <w:lang w:eastAsia="fr-FR"/>
        </w:rPr>
        <w:t>وعليه فان ربع راس المال=2.500.000,00 احتياطي الشركة=10%من رأس مالها</w:t>
      </w:r>
      <w:r w:rsidRPr="003266BB">
        <w:rPr>
          <w:rFonts w:ascii="Simplified Arabic" w:eastAsia="Times New Roman" w:hAnsi="Simplified Arabic" w:cs="Simplified Arabic"/>
          <w:sz w:val="28"/>
          <w:szCs w:val="28"/>
          <w:lang w:eastAsia="fr-FR"/>
        </w:rPr>
        <w:br/>
      </w:r>
      <w:r w:rsidRPr="003266BB">
        <w:rPr>
          <w:rFonts w:ascii="Simplified Arabic" w:eastAsia="Times New Roman" w:hAnsi="Simplified Arabic" w:cs="Simplified Arabic"/>
          <w:sz w:val="28"/>
          <w:szCs w:val="28"/>
          <w:rtl/>
          <w:lang w:eastAsia="fr-FR"/>
        </w:rPr>
        <w:t>أي =1 مليون دج</w:t>
      </w:r>
      <w:r w:rsidRPr="003266BB">
        <w:rPr>
          <w:rFonts w:ascii="Simplified Arabic" w:eastAsia="Times New Roman" w:hAnsi="Simplified Arabic" w:cs="Simplified Arabic"/>
          <w:sz w:val="28"/>
          <w:szCs w:val="28"/>
          <w:lang w:eastAsia="fr-FR"/>
        </w:rPr>
        <w:br/>
      </w:r>
      <w:r w:rsidRPr="003266BB">
        <w:rPr>
          <w:rFonts w:ascii="Simplified Arabic" w:eastAsia="Times New Roman" w:hAnsi="Simplified Arabic" w:cs="Simplified Arabic"/>
          <w:sz w:val="28"/>
          <w:szCs w:val="28"/>
          <w:rtl/>
          <w:lang w:eastAsia="fr-FR"/>
        </w:rPr>
        <w:t>الاصل الصافي=5.000.000,00</w:t>
      </w:r>
      <w:r w:rsidRPr="003266BB">
        <w:rPr>
          <w:rFonts w:ascii="Simplified Arabic" w:eastAsia="Times New Roman" w:hAnsi="Simplified Arabic" w:cs="Simplified Arabic"/>
          <w:sz w:val="28"/>
          <w:szCs w:val="28"/>
          <w:lang w:eastAsia="fr-FR"/>
        </w:rPr>
        <w:br/>
      </w:r>
      <w:r w:rsidRPr="003266BB">
        <w:rPr>
          <w:rFonts w:ascii="Simplified Arabic" w:eastAsia="Times New Roman" w:hAnsi="Simplified Arabic" w:cs="Simplified Arabic"/>
          <w:sz w:val="28"/>
          <w:szCs w:val="28"/>
          <w:rtl/>
          <w:lang w:eastAsia="fr-FR"/>
        </w:rPr>
        <w:t xml:space="preserve">في </w:t>
      </w:r>
      <w:r w:rsidRPr="003266BB">
        <w:rPr>
          <w:rFonts w:ascii="Simplified Arabic" w:eastAsia="Times New Roman" w:hAnsi="Simplified Arabic" w:cs="Simplified Arabic"/>
          <w:sz w:val="28"/>
          <w:szCs w:val="28"/>
          <w:lang w:eastAsia="fr-FR"/>
        </w:rPr>
        <w:t xml:space="preserve">31/12/2000 </w:t>
      </w:r>
      <w:r w:rsidRPr="003266BB">
        <w:rPr>
          <w:rFonts w:ascii="Simplified Arabic" w:eastAsia="Times New Roman" w:hAnsi="Simplified Arabic" w:cs="Simplified Arabic"/>
          <w:sz w:val="28"/>
          <w:szCs w:val="28"/>
          <w:rtl/>
          <w:lang w:eastAsia="fr-FR"/>
        </w:rPr>
        <w:t>اصبح الاصل الصافي للشركة=2000.000.00دج أي اقل من ربع راس مالها اذن مبلغ الخسارةهو:3000.000,00دج وهو اكبر احتياطي للشركة</w:t>
      </w:r>
      <w:r w:rsidRPr="003266BB">
        <w:rPr>
          <w:rFonts w:ascii="Simplified Arabic" w:eastAsia="Times New Roman" w:hAnsi="Simplified Arabic" w:cs="Simplified Arabic"/>
          <w:sz w:val="28"/>
          <w:szCs w:val="28"/>
          <w:lang w:eastAsia="fr-FR"/>
        </w:rPr>
        <w:t xml:space="preserve"> .</w:t>
      </w:r>
      <w:r w:rsidRPr="003266BB">
        <w:rPr>
          <w:rFonts w:ascii="Simplified Arabic" w:eastAsia="Times New Roman" w:hAnsi="Simplified Arabic" w:cs="Simplified Arabic"/>
          <w:sz w:val="28"/>
          <w:szCs w:val="28"/>
          <w:lang w:eastAsia="fr-FR"/>
        </w:rPr>
        <w:br/>
      </w:r>
      <w:r w:rsidRPr="003266BB">
        <w:rPr>
          <w:rFonts w:ascii="Simplified Arabic" w:eastAsia="Times New Roman" w:hAnsi="Simplified Arabic" w:cs="Simplified Arabic"/>
          <w:sz w:val="28"/>
          <w:szCs w:val="28"/>
          <w:rtl/>
          <w:lang w:eastAsia="fr-FR"/>
        </w:rPr>
        <w:t>تبلغ الجمعية العامة في اجل اقصاه 30 افريل 2001 أي على الاقصى 4 اشهر من انقضاء السنة المالية 2000</w:t>
      </w:r>
      <w:r w:rsidRPr="003266BB">
        <w:rPr>
          <w:rFonts w:ascii="Simplified Arabic" w:eastAsia="Times New Roman" w:hAnsi="Simplified Arabic" w:cs="Simplified Arabic"/>
          <w:sz w:val="28"/>
          <w:szCs w:val="28"/>
          <w:lang w:eastAsia="fr-FR"/>
        </w:rPr>
        <w:br/>
        <w:t>•</w:t>
      </w:r>
      <w:r w:rsidRPr="003266BB">
        <w:rPr>
          <w:rFonts w:ascii="Simplified Arabic" w:eastAsia="Times New Roman" w:hAnsi="Simplified Arabic" w:cs="Simplified Arabic"/>
          <w:sz w:val="28"/>
          <w:szCs w:val="28"/>
          <w:rtl/>
          <w:lang w:eastAsia="fr-FR"/>
        </w:rPr>
        <w:t>اذا لم تتخذ الجمعة العامة قرار حل الشركة تلزم هذه الاخيرة ب</w:t>
      </w:r>
      <w:r w:rsidRPr="003266BB">
        <w:rPr>
          <w:rFonts w:ascii="Simplified Arabic" w:eastAsia="Times New Roman" w:hAnsi="Simplified Arabic" w:cs="Simplified Arabic"/>
          <w:sz w:val="28"/>
          <w:szCs w:val="28"/>
          <w:lang w:eastAsia="fr-FR"/>
        </w:rPr>
        <w:t>:</w:t>
      </w:r>
      <w:r w:rsidRPr="003266BB">
        <w:rPr>
          <w:rFonts w:ascii="Simplified Arabic" w:eastAsia="Times New Roman" w:hAnsi="Simplified Arabic" w:cs="Simplified Arabic"/>
          <w:sz w:val="28"/>
          <w:szCs w:val="28"/>
          <w:lang w:eastAsia="fr-FR"/>
        </w:rPr>
        <w:br/>
        <w:t>-</w:t>
      </w:r>
      <w:r w:rsidRPr="003266BB">
        <w:rPr>
          <w:rFonts w:ascii="Simplified Arabic" w:eastAsia="Times New Roman" w:hAnsi="Simplified Arabic" w:cs="Simplified Arabic"/>
          <w:sz w:val="28"/>
          <w:szCs w:val="28"/>
          <w:rtl/>
          <w:lang w:eastAsia="fr-FR"/>
        </w:rPr>
        <w:t>بخصم مبلغ الخسارة من احتياطي الشركة وعليه يبقى صافي الخسارة =2000.000,00 دج</w:t>
      </w:r>
      <w:r w:rsidRPr="003266BB">
        <w:rPr>
          <w:rFonts w:ascii="Simplified Arabic" w:eastAsia="Times New Roman" w:hAnsi="Simplified Arabic" w:cs="Simplified Arabic"/>
          <w:sz w:val="28"/>
          <w:szCs w:val="28"/>
          <w:lang w:eastAsia="fr-FR"/>
        </w:rPr>
        <w:t>.</w:t>
      </w:r>
      <w:r w:rsidRPr="003266BB">
        <w:rPr>
          <w:rFonts w:ascii="Simplified Arabic" w:eastAsia="Times New Roman" w:hAnsi="Simplified Arabic" w:cs="Simplified Arabic"/>
          <w:sz w:val="28"/>
          <w:szCs w:val="28"/>
          <w:lang w:eastAsia="fr-FR"/>
        </w:rPr>
        <w:br/>
        <w:t>-</w:t>
      </w:r>
      <w:r w:rsidRPr="003266BB">
        <w:rPr>
          <w:rFonts w:ascii="Simplified Arabic" w:eastAsia="Times New Roman" w:hAnsi="Simplified Arabic" w:cs="Simplified Arabic"/>
          <w:sz w:val="28"/>
          <w:szCs w:val="28"/>
          <w:rtl/>
          <w:lang w:eastAsia="fr-FR"/>
        </w:rPr>
        <w:t>يخفض رأس مال الشركة بقدر يساوي على الاقل مبلغ الخسائر التي لم يخصم من الاحتياطي وهذه العملية اجلها الاقصى هو 31/12/2001 وعليه مع فجر 1/1/2002 يصبح رأس مال الشركة الجديد هو:8000.000,00 دج</w:t>
      </w:r>
      <w:r w:rsidR="007F5791">
        <w:rPr>
          <w:rFonts w:ascii="Simplified Arabic" w:eastAsia="Times New Roman" w:hAnsi="Simplified Arabic" w:cs="Simplified Arabic"/>
          <w:sz w:val="28"/>
          <w:szCs w:val="28"/>
          <w:lang w:eastAsia="fr-FR"/>
        </w:rPr>
        <w:t>.</w:t>
      </w:r>
      <w:r w:rsidRPr="003266BB">
        <w:rPr>
          <w:rFonts w:ascii="Simplified Arabic" w:eastAsia="Times New Roman" w:hAnsi="Simplified Arabic" w:cs="Simplified Arabic"/>
          <w:sz w:val="28"/>
          <w:szCs w:val="28"/>
          <w:lang w:eastAsia="fr-FR"/>
        </w:rPr>
        <w:t>.</w:t>
      </w:r>
      <w:r w:rsidRPr="003266BB">
        <w:rPr>
          <w:rFonts w:ascii="Simplified Arabic" w:eastAsia="Times New Roman" w:hAnsi="Simplified Arabic" w:cs="Simplified Arabic"/>
          <w:sz w:val="28"/>
          <w:szCs w:val="28"/>
          <w:lang w:eastAsia="fr-FR"/>
        </w:rPr>
        <w:br/>
      </w:r>
      <w:r w:rsidRPr="003266BB">
        <w:rPr>
          <w:rFonts w:ascii="Simplified Arabic" w:eastAsia="Times New Roman" w:hAnsi="Simplified Arabic" w:cs="Simplified Arabic"/>
          <w:sz w:val="28"/>
          <w:szCs w:val="28"/>
          <w:lang w:eastAsia="fr-FR"/>
        </w:rPr>
        <w:br/>
      </w:r>
      <w:r w:rsidRPr="003266BB">
        <w:rPr>
          <w:rFonts w:ascii="Simplified Arabic" w:eastAsia="Times New Roman" w:hAnsi="Simplified Arabic" w:cs="Simplified Arabic"/>
          <w:sz w:val="28"/>
          <w:szCs w:val="28"/>
          <w:rtl/>
          <w:lang w:eastAsia="fr-FR"/>
        </w:rPr>
        <w:t>ولا يكون الحل او الاستثمار برأس المال جديد الا بموجب قرار من الجمعية العامة, بحيث تودع نسخة منه لدى كتابة ضبط المحكمة , وينشر في الصحيفة المعتمدة لتلقي الاعلانات القانونية في الولاية التي تكون المركز الرئيسي للشركة تابعا لها, مع ايداع نسخة ثانية لدى المركز الوطني للسجل التجاري ويقيد ذلك القرار من الجمعية العامة في السجل التجاري للشركة (المستخرج</w:t>
      </w:r>
      <w:r w:rsidRPr="003266BB">
        <w:rPr>
          <w:rFonts w:ascii="Simplified Arabic" w:eastAsia="Times New Roman" w:hAnsi="Simplified Arabic" w:cs="Simplified Arabic"/>
          <w:sz w:val="28"/>
          <w:szCs w:val="28"/>
          <w:lang w:eastAsia="fr-FR"/>
        </w:rPr>
        <w:t>).</w:t>
      </w:r>
      <w:r w:rsidRPr="003266BB">
        <w:rPr>
          <w:rFonts w:ascii="Simplified Arabic" w:eastAsia="Times New Roman" w:hAnsi="Simplified Arabic" w:cs="Simplified Arabic"/>
          <w:sz w:val="28"/>
          <w:szCs w:val="28"/>
          <w:lang w:eastAsia="fr-FR"/>
        </w:rPr>
        <w:br/>
      </w:r>
      <w:r w:rsidRPr="003266BB">
        <w:rPr>
          <w:rFonts w:ascii="Simplified Arabic" w:eastAsia="Times New Roman" w:hAnsi="Simplified Arabic" w:cs="Simplified Arabic"/>
          <w:sz w:val="28"/>
          <w:szCs w:val="28"/>
          <w:rtl/>
          <w:lang w:eastAsia="fr-FR"/>
        </w:rPr>
        <w:t>اما اذا لم تقم الجمعية العامة بمهامها في الاجتماع والتقرير اما بحل الشركة او بمواصلة النشاط برأس مال جديد شريطة ان لا يقل هذا النصاب القانوني بمفهوم المادة 594 من القانون التجاري ( 1 مليون دج- 5 مليون دج</w:t>
      </w:r>
      <w:r w:rsidRPr="003266BB">
        <w:rPr>
          <w:rFonts w:ascii="Simplified Arabic" w:eastAsia="Times New Roman" w:hAnsi="Simplified Arabic" w:cs="Simplified Arabic"/>
          <w:sz w:val="28"/>
          <w:szCs w:val="28"/>
          <w:lang w:eastAsia="fr-FR"/>
        </w:rPr>
        <w:t>).</w:t>
      </w:r>
      <w:r w:rsidRPr="003266BB">
        <w:rPr>
          <w:rFonts w:ascii="Simplified Arabic" w:eastAsia="Times New Roman" w:hAnsi="Simplified Arabic" w:cs="Simplified Arabic"/>
          <w:sz w:val="28"/>
          <w:szCs w:val="28"/>
          <w:lang w:eastAsia="fr-FR"/>
        </w:rPr>
        <w:br/>
      </w:r>
      <w:r w:rsidRPr="003266BB">
        <w:rPr>
          <w:rFonts w:ascii="Simplified Arabic" w:eastAsia="Times New Roman" w:hAnsi="Simplified Arabic" w:cs="Simplified Arabic"/>
          <w:sz w:val="28"/>
          <w:szCs w:val="28"/>
          <w:rtl/>
          <w:lang w:eastAsia="fr-FR"/>
        </w:rPr>
        <w:t>ويجوز لكل ذي مصلحة ان يطالب بحل الشركة قضائيا وكل الامتناع عن الاعلام والشهر بالطرق القانونية يحرم الشركة من الاحتجاج بوضعيتها الجديدة اتجاه الغير أي المتعاقد مع الشركة الا اذا ثبت بقرائن احوال انه كان يعلم بهذه الوضعية الجديدة ولو لم يعلن عنها</w:t>
      </w:r>
      <w:r w:rsidRPr="003266BB">
        <w:rPr>
          <w:rFonts w:ascii="Simplified Arabic" w:eastAsia="Times New Roman" w:hAnsi="Simplified Arabic" w:cs="Simplified Arabic"/>
          <w:sz w:val="28"/>
          <w:szCs w:val="28"/>
          <w:lang w:eastAsia="fr-FR"/>
        </w:rPr>
        <w:t>.</w:t>
      </w:r>
    </w:p>
    <w:p w:rsidR="0006777C" w:rsidRPr="003266BB" w:rsidRDefault="0006777C" w:rsidP="007F5791">
      <w:pPr>
        <w:spacing w:after="0" w:line="240" w:lineRule="auto"/>
        <w:jc w:val="right"/>
        <w:rPr>
          <w:rFonts w:ascii="Simplified Arabic" w:eastAsia="Times New Roman" w:hAnsi="Simplified Arabic" w:cs="Simplified Arabic"/>
          <w:sz w:val="28"/>
          <w:szCs w:val="28"/>
          <w:lang w:eastAsia="fr-FR"/>
        </w:rPr>
      </w:pPr>
      <w:r w:rsidRPr="003266BB">
        <w:rPr>
          <w:rFonts w:ascii="Simplified Arabic" w:eastAsia="Times New Roman" w:hAnsi="Simplified Arabic" w:cs="Simplified Arabic"/>
          <w:b/>
          <w:bCs/>
          <w:sz w:val="28"/>
          <w:szCs w:val="28"/>
          <w:u w:val="single"/>
          <w:rtl/>
          <w:lang w:eastAsia="fr-FR"/>
        </w:rPr>
        <w:t>حل الشركة قبل الاجل</w:t>
      </w:r>
      <w:r w:rsidRPr="003266BB">
        <w:rPr>
          <w:rFonts w:ascii="Simplified Arabic" w:eastAsia="Times New Roman" w:hAnsi="Simplified Arabic" w:cs="Simplified Arabic"/>
          <w:b/>
          <w:bCs/>
          <w:sz w:val="28"/>
          <w:szCs w:val="28"/>
          <w:u w:val="single"/>
          <w:lang w:eastAsia="fr-FR"/>
        </w:rPr>
        <w:t>:</w:t>
      </w:r>
      <w:r w:rsidR="007F5791">
        <w:rPr>
          <w:rFonts w:ascii="Simplified Arabic" w:eastAsia="Times New Roman" w:hAnsi="Simplified Arabic" w:cs="Simplified Arabic" w:hint="cs"/>
          <w:b/>
          <w:bCs/>
          <w:sz w:val="28"/>
          <w:szCs w:val="28"/>
          <w:u w:val="single"/>
          <w:rtl/>
          <w:lang w:eastAsia="fr-FR"/>
        </w:rPr>
        <w:t>-</w:t>
      </w:r>
    </w:p>
    <w:p w:rsidR="007F5791" w:rsidRDefault="0006777C" w:rsidP="007F5791">
      <w:pPr>
        <w:spacing w:after="0" w:line="240" w:lineRule="auto"/>
        <w:jc w:val="right"/>
        <w:rPr>
          <w:rFonts w:ascii="Simplified Arabic" w:eastAsia="Times New Roman" w:hAnsi="Simplified Arabic" w:cs="Simplified Arabic" w:hint="cs"/>
          <w:sz w:val="28"/>
          <w:szCs w:val="28"/>
          <w:rtl/>
          <w:lang w:eastAsia="fr-FR"/>
        </w:rPr>
      </w:pPr>
      <w:r w:rsidRPr="003266BB">
        <w:rPr>
          <w:rFonts w:ascii="Simplified Arabic" w:eastAsia="Times New Roman" w:hAnsi="Simplified Arabic" w:cs="Simplified Arabic"/>
          <w:b/>
          <w:bCs/>
          <w:sz w:val="28"/>
          <w:szCs w:val="28"/>
          <w:u w:val="single"/>
          <w:rtl/>
          <w:lang w:eastAsia="fr-FR"/>
        </w:rPr>
        <w:t>اولا : الحل باجماع الشركة</w:t>
      </w:r>
      <w:r w:rsidRPr="003266BB">
        <w:rPr>
          <w:rFonts w:ascii="Simplified Arabic" w:eastAsia="Times New Roman" w:hAnsi="Simplified Arabic" w:cs="Simplified Arabic"/>
          <w:b/>
          <w:bCs/>
          <w:sz w:val="28"/>
          <w:szCs w:val="28"/>
          <w:u w:val="single"/>
          <w:lang w:eastAsia="fr-FR"/>
        </w:rPr>
        <w:t>:</w:t>
      </w:r>
      <w:r w:rsidRPr="003266BB">
        <w:rPr>
          <w:rFonts w:ascii="Simplified Arabic" w:eastAsia="Times New Roman" w:hAnsi="Simplified Arabic" w:cs="Simplified Arabic"/>
          <w:sz w:val="28"/>
          <w:szCs w:val="28"/>
          <w:rtl/>
          <w:lang w:eastAsia="fr-FR"/>
        </w:rPr>
        <w:t>جاء هذا النوع من انقضاء الشركات منظما بنص المادة 440 من القانون المدني(1) في فقرتها الثانية اذ نصت على انه( وتنتهي الشركة ايضا باجماع الشركاء على حلها</w:t>
      </w:r>
      <w:r w:rsidRPr="003266BB">
        <w:rPr>
          <w:rFonts w:ascii="Simplified Arabic" w:eastAsia="Times New Roman" w:hAnsi="Simplified Arabic" w:cs="Simplified Arabic"/>
          <w:sz w:val="28"/>
          <w:szCs w:val="28"/>
          <w:lang w:eastAsia="fr-FR"/>
        </w:rPr>
        <w:t>).</w:t>
      </w:r>
      <w:r w:rsidRPr="003266BB">
        <w:rPr>
          <w:rFonts w:ascii="Simplified Arabic" w:eastAsia="Times New Roman" w:hAnsi="Simplified Arabic" w:cs="Simplified Arabic"/>
          <w:sz w:val="28"/>
          <w:szCs w:val="28"/>
          <w:lang w:eastAsia="fr-FR"/>
        </w:rPr>
        <w:br/>
      </w:r>
      <w:r w:rsidRPr="003266BB">
        <w:rPr>
          <w:rFonts w:ascii="Simplified Arabic" w:eastAsia="Times New Roman" w:hAnsi="Simplified Arabic" w:cs="Simplified Arabic"/>
          <w:sz w:val="28"/>
          <w:szCs w:val="28"/>
          <w:rtl/>
          <w:lang w:eastAsia="fr-FR"/>
        </w:rPr>
        <w:t xml:space="preserve">ومفاد ذلك ان الشركة قد تنحل قبل حلول اجلها اذا اجمع الشركاء على ذلك , واجماعهم هنا ضروري بقوة </w:t>
      </w:r>
      <w:r w:rsidRPr="003266BB">
        <w:rPr>
          <w:rFonts w:ascii="Simplified Arabic" w:eastAsia="Times New Roman" w:hAnsi="Simplified Arabic" w:cs="Simplified Arabic"/>
          <w:sz w:val="28"/>
          <w:szCs w:val="28"/>
          <w:rtl/>
          <w:lang w:eastAsia="fr-FR"/>
        </w:rPr>
        <w:lastRenderedPageBreak/>
        <w:t xml:space="preserve">القانون الا انه يجوز ان يتفق الشركاء على خلاف هذه القاعدة بشرط التنويه عن ذلك في العقد التأسيسي </w:t>
      </w:r>
      <w:r w:rsidRPr="003266BB">
        <w:rPr>
          <w:rFonts w:ascii="Simplified Arabic" w:eastAsia="Times New Roman" w:hAnsi="Simplified Arabic" w:cs="Simplified Arabic"/>
          <w:sz w:val="28"/>
          <w:szCs w:val="28"/>
          <w:lang w:eastAsia="fr-FR"/>
        </w:rPr>
        <w:t>,</w:t>
      </w:r>
      <w:r w:rsidRPr="003266BB">
        <w:rPr>
          <w:rFonts w:ascii="Simplified Arabic" w:eastAsia="Times New Roman" w:hAnsi="Simplified Arabic" w:cs="Simplified Arabic"/>
          <w:sz w:val="28"/>
          <w:szCs w:val="28"/>
          <w:rtl/>
          <w:lang w:eastAsia="fr-FR"/>
        </w:rPr>
        <w:t>كأن يتفق على جواز الحل باغلبية الشركاء دون حاجة الى الاجماع</w:t>
      </w:r>
      <w:r w:rsidRPr="003266BB">
        <w:rPr>
          <w:rFonts w:ascii="Simplified Arabic" w:eastAsia="Times New Roman" w:hAnsi="Simplified Arabic" w:cs="Simplified Arabic"/>
          <w:sz w:val="28"/>
          <w:szCs w:val="28"/>
          <w:lang w:eastAsia="fr-FR"/>
        </w:rPr>
        <w:t xml:space="preserve"> .</w:t>
      </w:r>
      <w:r w:rsidRPr="003266BB">
        <w:rPr>
          <w:rFonts w:ascii="Simplified Arabic" w:eastAsia="Times New Roman" w:hAnsi="Simplified Arabic" w:cs="Simplified Arabic"/>
          <w:sz w:val="28"/>
          <w:szCs w:val="28"/>
          <w:lang w:eastAsia="fr-FR"/>
        </w:rPr>
        <w:br/>
      </w:r>
      <w:r w:rsidRPr="003266BB">
        <w:rPr>
          <w:rFonts w:ascii="Simplified Arabic" w:eastAsia="Times New Roman" w:hAnsi="Simplified Arabic" w:cs="Simplified Arabic"/>
          <w:sz w:val="28"/>
          <w:szCs w:val="28"/>
          <w:u w:val="single"/>
          <w:rtl/>
          <w:lang w:eastAsia="fr-FR"/>
        </w:rPr>
        <w:t>ملاحظة</w:t>
      </w:r>
      <w:r w:rsidRPr="003266BB">
        <w:rPr>
          <w:rFonts w:ascii="Simplified Arabic" w:eastAsia="Times New Roman" w:hAnsi="Simplified Arabic" w:cs="Simplified Arabic"/>
          <w:sz w:val="28"/>
          <w:szCs w:val="28"/>
          <w:u w:val="single"/>
          <w:lang w:eastAsia="fr-FR"/>
        </w:rPr>
        <w:t xml:space="preserve">: </w:t>
      </w:r>
      <w:r w:rsidRPr="003266BB">
        <w:rPr>
          <w:rFonts w:ascii="Simplified Arabic" w:eastAsia="Times New Roman" w:hAnsi="Simplified Arabic" w:cs="Simplified Arabic"/>
          <w:sz w:val="28"/>
          <w:szCs w:val="28"/>
          <w:rtl/>
          <w:lang w:eastAsia="fr-FR"/>
        </w:rPr>
        <w:t>الاغلبية 51%. اتلاجماع :3/4</w:t>
      </w:r>
      <w:r w:rsidRPr="003266BB">
        <w:rPr>
          <w:rFonts w:ascii="Simplified Arabic" w:eastAsia="Times New Roman" w:hAnsi="Simplified Arabic" w:cs="Simplified Arabic"/>
          <w:sz w:val="28"/>
          <w:szCs w:val="28"/>
          <w:lang w:eastAsia="fr-FR"/>
        </w:rPr>
        <w:br/>
      </w:r>
      <w:r w:rsidRPr="003266BB">
        <w:rPr>
          <w:rFonts w:ascii="Simplified Arabic" w:eastAsia="Times New Roman" w:hAnsi="Simplified Arabic" w:cs="Simplified Arabic"/>
          <w:sz w:val="28"/>
          <w:szCs w:val="28"/>
          <w:rtl/>
          <w:lang w:eastAsia="fr-FR"/>
        </w:rPr>
        <w:t>وكشرط صحة في هذا الحل وكي يرتب آثاره في مواجهة الشركاء او الغير , ان تكون الشركة في يسرة مالية وقادرة على تحمل التزاماتها لان الحل باتفاق او اجماع الشركاء لن يكون ذا اثر اذا كانت الشركة في حالة توقف عن الدفع</w:t>
      </w:r>
      <w:r w:rsidRPr="003266BB">
        <w:rPr>
          <w:rFonts w:ascii="Simplified Arabic" w:eastAsia="Times New Roman" w:hAnsi="Simplified Arabic" w:cs="Simplified Arabic"/>
          <w:sz w:val="28"/>
          <w:szCs w:val="28"/>
          <w:lang w:eastAsia="fr-FR"/>
        </w:rPr>
        <w:t>.</w:t>
      </w:r>
    </w:p>
    <w:p w:rsidR="007F5791" w:rsidRDefault="0006777C" w:rsidP="007F5791">
      <w:pPr>
        <w:spacing w:after="0" w:line="240" w:lineRule="auto"/>
        <w:jc w:val="right"/>
        <w:rPr>
          <w:rFonts w:ascii="Simplified Arabic" w:eastAsia="Times New Roman" w:hAnsi="Simplified Arabic" w:cs="Simplified Arabic" w:hint="cs"/>
          <w:sz w:val="28"/>
          <w:szCs w:val="28"/>
          <w:rtl/>
          <w:lang w:eastAsia="fr-FR"/>
        </w:rPr>
      </w:pPr>
      <w:r w:rsidRPr="003266BB">
        <w:rPr>
          <w:rFonts w:ascii="Simplified Arabic" w:eastAsia="Times New Roman" w:hAnsi="Simplified Arabic" w:cs="Simplified Arabic"/>
          <w:b/>
          <w:bCs/>
          <w:sz w:val="28"/>
          <w:szCs w:val="28"/>
          <w:u w:val="single"/>
          <w:rtl/>
          <w:lang w:eastAsia="fr-FR"/>
        </w:rPr>
        <w:t>اجتماع الحصص في يد شريك واحد</w:t>
      </w:r>
      <w:r w:rsidRPr="003266BB">
        <w:rPr>
          <w:rFonts w:ascii="Simplified Arabic" w:eastAsia="Times New Roman" w:hAnsi="Simplified Arabic" w:cs="Simplified Arabic"/>
          <w:sz w:val="28"/>
          <w:szCs w:val="28"/>
          <w:lang w:eastAsia="fr-FR"/>
        </w:rPr>
        <w:br/>
      </w:r>
      <w:r w:rsidRPr="003266BB">
        <w:rPr>
          <w:rFonts w:ascii="Simplified Arabic" w:eastAsia="Times New Roman" w:hAnsi="Simplified Arabic" w:cs="Simplified Arabic"/>
          <w:sz w:val="28"/>
          <w:szCs w:val="28"/>
          <w:rtl/>
          <w:lang w:eastAsia="fr-FR"/>
        </w:rPr>
        <w:t>من الركان الموضوعية الخاصة بالشركة ركن تعدد الشركات وبذلك اذا لم اجتمعت حصص الشركة في يد شريك واحد تعتبر الشركة منقضية لان في ذلك اهدار لركن تعدد الشركاء ولكل ذي مصلحة ان يطلب حلها قضائيا بنص المادة 441 من القانون المدني , اذا تحقق هذا السبب والاستثناء الوحيد الوارد على هذه القاعدة بعمل في الشركة ذات المسؤولية المحدودة ذات الشخص الوحيد</w:t>
      </w:r>
      <w:r w:rsidRPr="003266BB">
        <w:rPr>
          <w:rFonts w:ascii="Simplified Arabic" w:eastAsia="Times New Roman" w:hAnsi="Simplified Arabic" w:cs="Simplified Arabic"/>
          <w:sz w:val="28"/>
          <w:szCs w:val="28"/>
          <w:lang w:eastAsia="fr-FR"/>
        </w:rPr>
        <w:t>Eurl</w:t>
      </w:r>
      <w:r w:rsidRPr="003266BB">
        <w:rPr>
          <w:rFonts w:ascii="Simplified Arabic" w:eastAsia="Times New Roman" w:hAnsi="Simplified Arabic" w:cs="Simplified Arabic"/>
          <w:sz w:val="28"/>
          <w:szCs w:val="28"/>
          <w:rtl/>
          <w:lang w:eastAsia="fr-FR"/>
        </w:rPr>
        <w:t>لان مجموع الحصص يكون في حوزة شخص واحد وهو الذي يمثل العنصر الفعال في الشركة</w:t>
      </w:r>
      <w:r w:rsidRPr="003266BB">
        <w:rPr>
          <w:rFonts w:ascii="Simplified Arabic" w:eastAsia="Times New Roman" w:hAnsi="Simplified Arabic" w:cs="Simplified Arabic"/>
          <w:sz w:val="28"/>
          <w:szCs w:val="28"/>
          <w:lang w:eastAsia="fr-FR"/>
        </w:rPr>
        <w:t xml:space="preserve"> , </w:t>
      </w:r>
      <w:r w:rsidRPr="003266BB">
        <w:rPr>
          <w:rFonts w:ascii="Simplified Arabic" w:eastAsia="Times New Roman" w:hAnsi="Simplified Arabic" w:cs="Simplified Arabic"/>
          <w:sz w:val="28"/>
          <w:szCs w:val="28"/>
          <w:rtl/>
          <w:lang w:eastAsia="fr-FR"/>
        </w:rPr>
        <w:t xml:space="preserve">وعليه فان المشرع لا يغفل عن تاطير هذا الاستثناء بموجب المادة 16 من الامر </w:t>
      </w:r>
      <w:r w:rsidRPr="003266BB">
        <w:rPr>
          <w:rFonts w:ascii="Simplified Arabic" w:eastAsia="Times New Roman" w:hAnsi="Simplified Arabic" w:cs="Simplified Arabic"/>
          <w:sz w:val="28"/>
          <w:szCs w:val="28"/>
          <w:lang w:eastAsia="fr-FR"/>
        </w:rPr>
        <w:t xml:space="preserve">96/27 </w:t>
      </w:r>
      <w:r w:rsidRPr="003266BB">
        <w:rPr>
          <w:rFonts w:ascii="Simplified Arabic" w:eastAsia="Times New Roman" w:hAnsi="Simplified Arabic" w:cs="Simplified Arabic"/>
          <w:sz w:val="28"/>
          <w:szCs w:val="28"/>
          <w:rtl/>
          <w:lang w:eastAsia="fr-FR"/>
        </w:rPr>
        <w:t>المؤرخ في 09/12/1996 المعدل والمتمم للقانون التجاي الصادر بموجب الامر 75/59 المؤرخ في 26/09/1975 اذ عدلت المادة 590 مكرر ونصت على ( لا تطبق احكام المادة 441 من القانون المدني والمتعلقة بالحل القضائي في حالة اجتماع كل حصص الشركة ذات المسؤوليات المحدودة في يد واحدة</w:t>
      </w:r>
      <w:r w:rsidRPr="003266BB">
        <w:rPr>
          <w:rFonts w:ascii="Simplified Arabic" w:eastAsia="Times New Roman" w:hAnsi="Simplified Arabic" w:cs="Simplified Arabic"/>
          <w:sz w:val="28"/>
          <w:szCs w:val="28"/>
          <w:lang w:eastAsia="fr-FR"/>
        </w:rPr>
        <w:t>).</w:t>
      </w:r>
      <w:r w:rsidRPr="003266BB">
        <w:rPr>
          <w:rFonts w:ascii="Simplified Arabic" w:eastAsia="Times New Roman" w:hAnsi="Simplified Arabic" w:cs="Simplified Arabic"/>
          <w:sz w:val="28"/>
          <w:szCs w:val="28"/>
          <w:lang w:eastAsia="fr-FR"/>
        </w:rPr>
        <w:br/>
      </w:r>
      <w:r w:rsidRPr="003266BB">
        <w:rPr>
          <w:rFonts w:ascii="Simplified Arabic" w:eastAsia="Times New Roman" w:hAnsi="Simplified Arabic" w:cs="Simplified Arabic"/>
          <w:sz w:val="28"/>
          <w:szCs w:val="28"/>
          <w:rtl/>
          <w:lang w:eastAsia="fr-FR"/>
        </w:rPr>
        <w:t>اما المشرع الفرنسي</w:t>
      </w:r>
      <w:r w:rsidRPr="003266BB">
        <w:rPr>
          <w:rFonts w:ascii="Simplified Arabic" w:eastAsia="Times New Roman" w:hAnsi="Simplified Arabic" w:cs="Simplified Arabic"/>
          <w:sz w:val="28"/>
          <w:szCs w:val="28"/>
          <w:lang w:eastAsia="fr-FR"/>
        </w:rPr>
        <w:t xml:space="preserve">  </w:t>
      </w:r>
      <w:r w:rsidRPr="003266BB">
        <w:rPr>
          <w:rFonts w:ascii="Simplified Arabic" w:eastAsia="Times New Roman" w:hAnsi="Simplified Arabic" w:cs="Simplified Arabic"/>
          <w:sz w:val="28"/>
          <w:szCs w:val="28"/>
          <w:rtl/>
          <w:lang w:eastAsia="fr-FR"/>
        </w:rPr>
        <w:t>المشرع الفرنسي فانه لا يعتبر اجماع الحصص في يد شخص واحد سببا في انقضاء الشركة تلقائيا بقوة القانون بل امهل ذوي الشأن سنة كاملة لتصحيح الوضعية ولكل ذي مصلحة مراعاة مهلة السنة قبل التوجه الى القضاء للمطالبة بحلها وهذا الاخير أي القضاء يمكنه منح مهلة اضافية تقدر بستة اشهر من اجل تصحيح وضعية الشركة, ولا يمكن للقاضي ان يحكم بحل الشركة اذا صححت وضعيتها في اليوم الذي تجتمع فيه المحكمة للتقرير في موضوع الحل (الجانب الاجرامي والشكلي</w:t>
      </w:r>
      <w:r w:rsidR="007F5791">
        <w:rPr>
          <w:rFonts w:ascii="Simplified Arabic" w:eastAsia="Times New Roman" w:hAnsi="Simplified Arabic" w:cs="Simplified Arabic"/>
          <w:sz w:val="28"/>
          <w:szCs w:val="28"/>
          <w:lang w:eastAsia="fr-FR"/>
        </w:rPr>
        <w:t>)</w:t>
      </w:r>
      <w:r w:rsidRPr="003266BB">
        <w:rPr>
          <w:rFonts w:ascii="Simplified Arabic" w:eastAsia="Times New Roman" w:hAnsi="Simplified Arabic" w:cs="Simplified Arabic"/>
          <w:sz w:val="28"/>
          <w:szCs w:val="28"/>
          <w:rtl/>
          <w:lang w:eastAsia="fr-FR"/>
        </w:rPr>
        <w:t>م</w:t>
      </w:r>
      <w:r w:rsidRPr="003266BB">
        <w:rPr>
          <w:rFonts w:ascii="Simplified Arabic" w:eastAsia="Times New Roman" w:hAnsi="Simplified Arabic" w:cs="Simplified Arabic"/>
          <w:sz w:val="28"/>
          <w:szCs w:val="28"/>
          <w:lang w:eastAsia="fr-FR"/>
        </w:rPr>
        <w:br/>
      </w:r>
      <w:r w:rsidRPr="003266BB">
        <w:rPr>
          <w:rFonts w:ascii="Simplified Arabic" w:eastAsia="Times New Roman" w:hAnsi="Simplified Arabic" w:cs="Simplified Arabic"/>
          <w:sz w:val="28"/>
          <w:szCs w:val="28"/>
          <w:lang w:eastAsia="fr-FR"/>
        </w:rPr>
        <w:br/>
      </w:r>
      <w:r w:rsidRPr="003266BB">
        <w:rPr>
          <w:rFonts w:ascii="Simplified Arabic" w:eastAsia="Times New Roman" w:hAnsi="Simplified Arabic" w:cs="Simplified Arabic"/>
          <w:sz w:val="28"/>
          <w:szCs w:val="28"/>
          <w:rtl/>
          <w:lang w:eastAsia="fr-FR"/>
        </w:rPr>
        <w:t>بسبقان التقرير في الموضوع) هذا مالا يستفاء منة نص المادة 1844 فقرة 05 القانون المدني الفرنسي</w:t>
      </w:r>
      <w:r w:rsidRPr="003266BB">
        <w:rPr>
          <w:rFonts w:ascii="Simplified Arabic" w:eastAsia="Times New Roman" w:hAnsi="Simplified Arabic" w:cs="Simplified Arabic"/>
          <w:sz w:val="28"/>
          <w:szCs w:val="28"/>
          <w:lang w:eastAsia="fr-FR"/>
        </w:rPr>
        <w:t>*</w:t>
      </w:r>
      <w:r w:rsidRPr="003266BB">
        <w:rPr>
          <w:rFonts w:ascii="Simplified Arabic" w:eastAsia="Times New Roman" w:hAnsi="Simplified Arabic" w:cs="Simplified Arabic"/>
          <w:sz w:val="28"/>
          <w:szCs w:val="28"/>
          <w:lang w:eastAsia="fr-FR"/>
        </w:rPr>
        <w:br/>
      </w:r>
      <w:r w:rsidRPr="003266BB">
        <w:rPr>
          <w:rFonts w:ascii="Simplified Arabic" w:eastAsia="Times New Roman" w:hAnsi="Simplified Arabic" w:cs="Simplified Arabic"/>
          <w:b/>
          <w:bCs/>
          <w:sz w:val="28"/>
          <w:szCs w:val="28"/>
          <w:u w:val="single"/>
          <w:rtl/>
          <w:lang w:eastAsia="fr-FR"/>
        </w:rPr>
        <w:t>اندماج الشركة</w:t>
      </w:r>
      <w:r w:rsidRPr="003266BB">
        <w:rPr>
          <w:rFonts w:ascii="Simplified Arabic" w:eastAsia="Times New Roman" w:hAnsi="Simplified Arabic" w:cs="Simplified Arabic"/>
          <w:sz w:val="28"/>
          <w:szCs w:val="28"/>
          <w:lang w:eastAsia="fr-FR"/>
        </w:rPr>
        <w:br/>
      </w:r>
      <w:r w:rsidRPr="003266BB">
        <w:rPr>
          <w:rFonts w:ascii="Simplified Arabic" w:eastAsia="Times New Roman" w:hAnsi="Simplified Arabic" w:cs="Simplified Arabic"/>
          <w:sz w:val="28"/>
          <w:szCs w:val="28"/>
          <w:rtl/>
          <w:lang w:eastAsia="fr-FR"/>
        </w:rPr>
        <w:t>ويقصد باندماج الشركة ضم الشركة الى شركة اخرى تقوم بابتلاعها , وبذلك تنقضي الشركة المندمجة وللاندماج وجهان</w:t>
      </w:r>
      <w:r w:rsidRPr="003266BB">
        <w:rPr>
          <w:rFonts w:ascii="Simplified Arabic" w:eastAsia="Times New Roman" w:hAnsi="Simplified Arabic" w:cs="Simplified Arabic"/>
          <w:sz w:val="28"/>
          <w:szCs w:val="28"/>
          <w:lang w:eastAsia="fr-FR"/>
        </w:rPr>
        <w:t>:</w:t>
      </w:r>
      <w:r w:rsidRPr="003266BB">
        <w:rPr>
          <w:rFonts w:ascii="Simplified Arabic" w:eastAsia="Times New Roman" w:hAnsi="Simplified Arabic" w:cs="Simplified Arabic"/>
          <w:sz w:val="28"/>
          <w:szCs w:val="28"/>
          <w:lang w:eastAsia="fr-FR"/>
        </w:rPr>
        <w:br/>
      </w:r>
      <w:r w:rsidRPr="003266BB">
        <w:rPr>
          <w:rFonts w:ascii="Simplified Arabic" w:eastAsia="Times New Roman" w:hAnsi="Simplified Arabic" w:cs="Simplified Arabic"/>
          <w:sz w:val="28"/>
          <w:szCs w:val="28"/>
          <w:u w:val="single"/>
          <w:rtl/>
          <w:lang w:eastAsia="fr-FR"/>
        </w:rPr>
        <w:t>الوجه الاول</w:t>
      </w:r>
      <w:r w:rsidRPr="003266BB">
        <w:rPr>
          <w:rFonts w:ascii="Simplified Arabic" w:eastAsia="Times New Roman" w:hAnsi="Simplified Arabic" w:cs="Simplified Arabic"/>
          <w:sz w:val="28"/>
          <w:szCs w:val="28"/>
          <w:u w:val="single"/>
          <w:lang w:eastAsia="fr-FR"/>
        </w:rPr>
        <w:t>:</w:t>
      </w:r>
      <w:r w:rsidRPr="003266BB">
        <w:rPr>
          <w:rFonts w:ascii="Simplified Arabic" w:eastAsia="Times New Roman" w:hAnsi="Simplified Arabic" w:cs="Simplified Arabic"/>
          <w:sz w:val="28"/>
          <w:szCs w:val="28"/>
          <w:rtl/>
          <w:lang w:eastAsia="fr-FR"/>
        </w:rPr>
        <w:t>ان تنصهر الشركة في شركة اخرى تقوم بابتلاعها فتنقضي الاولى وتذوب شخصيتها في الشركة الدامجة ويزيد رأس مال هذه الاخيرة بصافي اصول الشركة المندمجة</w:t>
      </w:r>
      <w:r w:rsidRPr="003266BB">
        <w:rPr>
          <w:rFonts w:ascii="Simplified Arabic" w:eastAsia="Times New Roman" w:hAnsi="Simplified Arabic" w:cs="Simplified Arabic"/>
          <w:sz w:val="28"/>
          <w:szCs w:val="28"/>
          <w:lang w:eastAsia="fr-FR"/>
        </w:rPr>
        <w:t>.</w:t>
      </w:r>
      <w:r w:rsidRPr="003266BB">
        <w:rPr>
          <w:rFonts w:ascii="Simplified Arabic" w:eastAsia="Times New Roman" w:hAnsi="Simplified Arabic" w:cs="Simplified Arabic"/>
          <w:sz w:val="28"/>
          <w:szCs w:val="28"/>
          <w:lang w:eastAsia="fr-FR"/>
        </w:rPr>
        <w:br/>
      </w:r>
      <w:r w:rsidRPr="003266BB">
        <w:rPr>
          <w:rFonts w:ascii="Simplified Arabic" w:eastAsia="Times New Roman" w:hAnsi="Simplified Arabic" w:cs="Simplified Arabic"/>
          <w:sz w:val="28"/>
          <w:szCs w:val="28"/>
          <w:u w:val="single"/>
          <w:rtl/>
          <w:lang w:eastAsia="fr-FR"/>
        </w:rPr>
        <w:lastRenderedPageBreak/>
        <w:t>الوجه الثاني</w:t>
      </w:r>
      <w:r w:rsidRPr="003266BB">
        <w:rPr>
          <w:rFonts w:ascii="Simplified Arabic" w:eastAsia="Times New Roman" w:hAnsi="Simplified Arabic" w:cs="Simplified Arabic"/>
          <w:sz w:val="28"/>
          <w:szCs w:val="28"/>
          <w:u w:val="single"/>
          <w:lang w:eastAsia="fr-FR"/>
        </w:rPr>
        <w:t>:</w:t>
      </w:r>
      <w:r w:rsidRPr="003266BB">
        <w:rPr>
          <w:rFonts w:ascii="Simplified Arabic" w:eastAsia="Times New Roman" w:hAnsi="Simplified Arabic" w:cs="Simplified Arabic"/>
          <w:sz w:val="28"/>
          <w:szCs w:val="28"/>
          <w:rtl/>
          <w:lang w:eastAsia="fr-FR"/>
        </w:rPr>
        <w:t>ويكون الاندماج بين شركتين او اكثر بحيث يترتب على ضمها جميعها انشاء شخص معنوي جديد يقوم على انقاض الشركات المندمجة</w:t>
      </w:r>
      <w:r w:rsidRPr="003266BB">
        <w:rPr>
          <w:rFonts w:ascii="Simplified Arabic" w:eastAsia="Times New Roman" w:hAnsi="Simplified Arabic" w:cs="Simplified Arabic"/>
          <w:sz w:val="28"/>
          <w:szCs w:val="28"/>
          <w:lang w:eastAsia="fr-FR"/>
        </w:rPr>
        <w:t>.</w:t>
      </w:r>
    </w:p>
    <w:p w:rsidR="0006777C" w:rsidRPr="003266BB" w:rsidRDefault="0006777C" w:rsidP="007F5791">
      <w:pPr>
        <w:spacing w:after="0" w:line="240" w:lineRule="auto"/>
        <w:jc w:val="right"/>
        <w:rPr>
          <w:rFonts w:ascii="Simplified Arabic" w:eastAsia="Times New Roman" w:hAnsi="Simplified Arabic" w:cs="Simplified Arabic"/>
          <w:sz w:val="28"/>
          <w:szCs w:val="28"/>
          <w:lang w:eastAsia="fr-FR"/>
        </w:rPr>
      </w:pPr>
      <w:r w:rsidRPr="003266BB">
        <w:rPr>
          <w:rFonts w:ascii="Simplified Arabic" w:eastAsia="Times New Roman" w:hAnsi="Simplified Arabic" w:cs="Simplified Arabic"/>
          <w:b/>
          <w:bCs/>
          <w:sz w:val="28"/>
          <w:szCs w:val="28"/>
          <w:u w:val="single"/>
          <w:rtl/>
          <w:lang w:eastAsia="fr-FR"/>
        </w:rPr>
        <w:t xml:space="preserve"> التأميم كسبب من اسباب الانقضاء</w:t>
      </w:r>
      <w:r w:rsidRPr="003266BB">
        <w:rPr>
          <w:rFonts w:ascii="Simplified Arabic" w:eastAsia="Times New Roman" w:hAnsi="Simplified Arabic" w:cs="Simplified Arabic"/>
          <w:b/>
          <w:bCs/>
          <w:sz w:val="28"/>
          <w:szCs w:val="28"/>
          <w:u w:val="single"/>
          <w:lang w:eastAsia="fr-FR"/>
        </w:rPr>
        <w:t>:</w:t>
      </w:r>
      <w:r w:rsidRPr="003266BB">
        <w:rPr>
          <w:rFonts w:ascii="Simplified Arabic" w:eastAsia="Times New Roman" w:hAnsi="Simplified Arabic" w:cs="Simplified Arabic"/>
          <w:sz w:val="28"/>
          <w:szCs w:val="28"/>
          <w:lang w:eastAsia="fr-FR"/>
        </w:rPr>
        <w:br/>
      </w:r>
      <w:r w:rsidRPr="003266BB">
        <w:rPr>
          <w:rFonts w:ascii="Simplified Arabic" w:eastAsia="Times New Roman" w:hAnsi="Simplified Arabic" w:cs="Simplified Arabic"/>
          <w:sz w:val="28"/>
          <w:szCs w:val="28"/>
          <w:rtl/>
          <w:lang w:eastAsia="fr-FR"/>
        </w:rPr>
        <w:t>بالرغم من ان المشرع المدني اوالتجاري لم يتطرق الى هذا السبب من اسباب الانقضاء الا ان التاميم باعتباره من اعمال السيادة , فان سلطة الادارة فيه تقديرية ولا يمكن تقيدها بنصوص لان النص يجعل القضاء يطالها, فاعمال السيادة غالبا ما تكون باعازسياسي, ولما كانت اعمال السيادة نابعة من صفتي السيادة والسلطة لم يمكن تقيدها بنصوص واعمالا للمبدأ القائل: (ان ارادة الادارة اذا كانت مقيدة قد تسود وان كانت تقديرية فانها تدوم</w:t>
      </w:r>
      <w:r w:rsidRPr="003266BB">
        <w:rPr>
          <w:rFonts w:ascii="Simplified Arabic" w:eastAsia="Times New Roman" w:hAnsi="Simplified Arabic" w:cs="Simplified Arabic"/>
          <w:sz w:val="28"/>
          <w:szCs w:val="28"/>
          <w:lang w:eastAsia="fr-FR"/>
        </w:rPr>
        <w:t>).</w:t>
      </w:r>
      <w:r w:rsidRPr="003266BB">
        <w:rPr>
          <w:rFonts w:ascii="Simplified Arabic" w:eastAsia="Times New Roman" w:hAnsi="Simplified Arabic" w:cs="Simplified Arabic"/>
          <w:sz w:val="28"/>
          <w:szCs w:val="28"/>
          <w:lang w:eastAsia="fr-FR"/>
        </w:rPr>
        <w:br/>
      </w:r>
      <w:r w:rsidRPr="003266BB">
        <w:rPr>
          <w:rFonts w:ascii="Simplified Arabic" w:eastAsia="Times New Roman" w:hAnsi="Simplified Arabic" w:cs="Simplified Arabic"/>
          <w:sz w:val="28"/>
          <w:szCs w:val="28"/>
          <w:rtl/>
          <w:lang w:eastAsia="fr-FR"/>
        </w:rPr>
        <w:t>وعليه فان الشركة اذا كانت موضوع التأميم فانها تنقضي وتصفى ذمتها المالية لان ملكيتها آلت الى الدولة بعد تعويض اصحابها وحلول الدولة محل الشركاء, ولو قامت على انقاضها شركة أخرى ذات شخصية قانونية جديدة ولو لم تكن بالضرورة من اشخاص القانون العام</w:t>
      </w:r>
      <w:r w:rsidRPr="003266BB">
        <w:rPr>
          <w:rFonts w:ascii="Simplified Arabic" w:eastAsia="Times New Roman" w:hAnsi="Simplified Arabic" w:cs="Simplified Arabic"/>
          <w:sz w:val="28"/>
          <w:szCs w:val="28"/>
          <w:lang w:eastAsia="fr-FR"/>
        </w:rPr>
        <w:t>.</w:t>
      </w:r>
    </w:p>
    <w:p w:rsidR="0006777C" w:rsidRPr="003266BB" w:rsidRDefault="0006777C" w:rsidP="007F5791">
      <w:pPr>
        <w:spacing w:after="0" w:line="240" w:lineRule="auto"/>
        <w:jc w:val="right"/>
        <w:rPr>
          <w:rFonts w:ascii="Simplified Arabic" w:eastAsia="Times New Roman" w:hAnsi="Simplified Arabic" w:cs="Simplified Arabic"/>
          <w:sz w:val="28"/>
          <w:szCs w:val="28"/>
          <w:lang w:eastAsia="fr-FR"/>
        </w:rPr>
      </w:pPr>
      <w:r w:rsidRPr="003266BB">
        <w:rPr>
          <w:rFonts w:ascii="Simplified Arabic" w:eastAsia="Times New Roman" w:hAnsi="Simplified Arabic" w:cs="Simplified Arabic"/>
          <w:b/>
          <w:bCs/>
          <w:sz w:val="28"/>
          <w:szCs w:val="28"/>
          <w:u w:val="single"/>
          <w:rtl/>
          <w:lang w:eastAsia="fr-FR"/>
        </w:rPr>
        <w:t>: الاسباب الخاصة لانقضاء الشركة</w:t>
      </w:r>
    </w:p>
    <w:p w:rsidR="0006777C" w:rsidRPr="003266BB" w:rsidRDefault="0006777C" w:rsidP="0011181D">
      <w:pPr>
        <w:spacing w:after="270" w:line="240" w:lineRule="auto"/>
        <w:jc w:val="right"/>
        <w:rPr>
          <w:rFonts w:ascii="Simplified Arabic" w:eastAsia="Times New Roman" w:hAnsi="Simplified Arabic" w:cs="Simplified Arabic"/>
          <w:sz w:val="28"/>
          <w:szCs w:val="28"/>
          <w:lang w:eastAsia="fr-FR"/>
        </w:rPr>
      </w:pPr>
      <w:r w:rsidRPr="003266BB">
        <w:rPr>
          <w:rFonts w:ascii="Simplified Arabic" w:eastAsia="Times New Roman" w:hAnsi="Simplified Arabic" w:cs="Simplified Arabic"/>
          <w:sz w:val="28"/>
          <w:szCs w:val="28"/>
          <w:rtl/>
          <w:lang w:eastAsia="fr-FR"/>
        </w:rPr>
        <w:t>يقصد بالاسباب الخاصة لانقضاء الشركة زوال الاعتبار الشخصي الذي هو قوام بعض انواع الشركات وهي بالتحديد شركات الاشخاص التي لا يمكن ان تكون الا بناءا على ثقة الشركاء في بعضهم البعض وعلى التفاهم الذي هو سابق على اشتراكهم</w:t>
      </w:r>
      <w:r w:rsidRPr="003266BB">
        <w:rPr>
          <w:rFonts w:ascii="Simplified Arabic" w:eastAsia="Times New Roman" w:hAnsi="Simplified Arabic" w:cs="Simplified Arabic"/>
          <w:sz w:val="28"/>
          <w:szCs w:val="28"/>
          <w:lang w:eastAsia="fr-FR"/>
        </w:rPr>
        <w:t xml:space="preserve"> , </w:t>
      </w:r>
      <w:r w:rsidRPr="003266BB">
        <w:rPr>
          <w:rFonts w:ascii="Simplified Arabic" w:eastAsia="Times New Roman" w:hAnsi="Simplified Arabic" w:cs="Simplified Arabic"/>
          <w:sz w:val="28"/>
          <w:szCs w:val="28"/>
          <w:rtl/>
          <w:lang w:eastAsia="fr-FR"/>
        </w:rPr>
        <w:t>ما يجعلهم يتكاثفون الجهود من اجل تحقيق غاية مشتركة وتكون الشركة بينهم هي المطية لبلوغ هذا الهدف</w:t>
      </w:r>
      <w:r w:rsidRPr="003266BB">
        <w:rPr>
          <w:rFonts w:ascii="Simplified Arabic" w:eastAsia="Times New Roman" w:hAnsi="Simplified Arabic" w:cs="Simplified Arabic"/>
          <w:sz w:val="28"/>
          <w:szCs w:val="28"/>
          <w:lang w:eastAsia="fr-FR"/>
        </w:rPr>
        <w:t>.</w:t>
      </w:r>
      <w:r w:rsidRPr="003266BB">
        <w:rPr>
          <w:rFonts w:ascii="Simplified Arabic" w:eastAsia="Times New Roman" w:hAnsi="Simplified Arabic" w:cs="Simplified Arabic"/>
          <w:sz w:val="28"/>
          <w:szCs w:val="28"/>
          <w:lang w:eastAsia="fr-FR"/>
        </w:rPr>
        <w:br/>
      </w:r>
      <w:r w:rsidRPr="003266BB">
        <w:rPr>
          <w:rFonts w:ascii="Simplified Arabic" w:eastAsia="Times New Roman" w:hAnsi="Simplified Arabic" w:cs="Simplified Arabic"/>
          <w:sz w:val="28"/>
          <w:szCs w:val="28"/>
          <w:rtl/>
          <w:lang w:eastAsia="fr-FR"/>
        </w:rPr>
        <w:t>ولما كان الاعتبار الشخصي بهذه الاهمية لان وجوده اوجد الشركة , فان كل سبب او علة تكون وراء اهدار هذا الاعتبار سيكون حتما سببا في انهيار الشركة وانقضاءها ويمكن تقسيم هذه الاسباب التي تؤدي الى هدم هذا الاعتبار الشخصي في شركات الاشخاص الى</w:t>
      </w:r>
      <w:r w:rsidRPr="003266BB">
        <w:rPr>
          <w:rFonts w:ascii="Simplified Arabic" w:eastAsia="Times New Roman" w:hAnsi="Simplified Arabic" w:cs="Simplified Arabic"/>
          <w:sz w:val="28"/>
          <w:szCs w:val="28"/>
          <w:lang w:eastAsia="fr-FR"/>
        </w:rPr>
        <w:t xml:space="preserve"> :</w:t>
      </w:r>
      <w:r w:rsidRPr="003266BB">
        <w:rPr>
          <w:rFonts w:ascii="Simplified Arabic" w:eastAsia="Times New Roman" w:hAnsi="Simplified Arabic" w:cs="Simplified Arabic"/>
          <w:sz w:val="28"/>
          <w:szCs w:val="28"/>
          <w:lang w:eastAsia="fr-FR"/>
        </w:rPr>
        <w:br/>
      </w:r>
      <w:r w:rsidRPr="003266BB">
        <w:rPr>
          <w:rFonts w:ascii="Simplified Arabic" w:eastAsia="Times New Roman" w:hAnsi="Simplified Arabic" w:cs="Simplified Arabic"/>
          <w:sz w:val="28"/>
          <w:szCs w:val="28"/>
          <w:u w:val="single"/>
          <w:rtl/>
          <w:lang w:eastAsia="fr-FR"/>
        </w:rPr>
        <w:t>اسباب ارادية</w:t>
      </w:r>
      <w:r w:rsidRPr="003266BB">
        <w:rPr>
          <w:rFonts w:ascii="Simplified Arabic" w:eastAsia="Times New Roman" w:hAnsi="Simplified Arabic" w:cs="Simplified Arabic"/>
          <w:sz w:val="28"/>
          <w:szCs w:val="28"/>
          <w:u w:val="single"/>
          <w:lang w:eastAsia="fr-FR"/>
        </w:rPr>
        <w:t xml:space="preserve"> :</w:t>
      </w:r>
      <w:r w:rsidRPr="003266BB">
        <w:rPr>
          <w:rFonts w:ascii="Simplified Arabic" w:eastAsia="Times New Roman" w:hAnsi="Simplified Arabic" w:cs="Simplified Arabic"/>
          <w:sz w:val="28"/>
          <w:szCs w:val="28"/>
          <w:rtl/>
          <w:lang w:eastAsia="fr-FR"/>
        </w:rPr>
        <w:t>كانسحاب الشريك</w:t>
      </w:r>
      <w:r w:rsidRPr="003266BB">
        <w:rPr>
          <w:rFonts w:ascii="Simplified Arabic" w:eastAsia="Times New Roman" w:hAnsi="Simplified Arabic" w:cs="Simplified Arabic"/>
          <w:sz w:val="28"/>
          <w:szCs w:val="28"/>
          <w:lang w:eastAsia="fr-FR"/>
        </w:rPr>
        <w:br/>
      </w:r>
      <w:r w:rsidRPr="003266BB">
        <w:rPr>
          <w:rFonts w:ascii="Simplified Arabic" w:eastAsia="Times New Roman" w:hAnsi="Simplified Arabic" w:cs="Simplified Arabic"/>
          <w:sz w:val="28"/>
          <w:szCs w:val="28"/>
          <w:u w:val="single"/>
          <w:rtl/>
          <w:lang w:eastAsia="fr-FR"/>
        </w:rPr>
        <w:t>اسباب لا ارادية</w:t>
      </w:r>
      <w:r w:rsidRPr="003266BB">
        <w:rPr>
          <w:rFonts w:ascii="Simplified Arabic" w:eastAsia="Times New Roman" w:hAnsi="Simplified Arabic" w:cs="Simplified Arabic"/>
          <w:sz w:val="28"/>
          <w:szCs w:val="28"/>
          <w:u w:val="single"/>
          <w:lang w:eastAsia="fr-FR"/>
        </w:rPr>
        <w:t>:</w:t>
      </w:r>
      <w:r w:rsidRPr="003266BB">
        <w:rPr>
          <w:rFonts w:ascii="Simplified Arabic" w:eastAsia="Times New Roman" w:hAnsi="Simplified Arabic" w:cs="Simplified Arabic"/>
          <w:sz w:val="28"/>
          <w:szCs w:val="28"/>
          <w:rtl/>
          <w:lang w:eastAsia="fr-FR"/>
        </w:rPr>
        <w:t>كوفاة الشريك او فقده للاهلية بالواقع او بالقضاء( كالجنون او الحجرعليه</w:t>
      </w:r>
      <w:r w:rsidRPr="003266BB">
        <w:rPr>
          <w:rFonts w:ascii="Simplified Arabic" w:eastAsia="Times New Roman" w:hAnsi="Simplified Arabic" w:cs="Simplified Arabic"/>
          <w:sz w:val="28"/>
          <w:szCs w:val="28"/>
          <w:lang w:eastAsia="fr-FR"/>
        </w:rPr>
        <w:t>)</w:t>
      </w:r>
      <w:r w:rsidRPr="003266BB">
        <w:rPr>
          <w:rFonts w:ascii="Simplified Arabic" w:eastAsia="Times New Roman" w:hAnsi="Simplified Arabic" w:cs="Simplified Arabic"/>
          <w:sz w:val="28"/>
          <w:szCs w:val="28"/>
          <w:lang w:eastAsia="fr-FR"/>
        </w:rPr>
        <w:br/>
      </w:r>
      <w:r w:rsidRPr="003266BB">
        <w:rPr>
          <w:rFonts w:ascii="Simplified Arabic" w:eastAsia="Times New Roman" w:hAnsi="Simplified Arabic" w:cs="Simplified Arabic"/>
          <w:sz w:val="28"/>
          <w:szCs w:val="28"/>
          <w:rtl/>
          <w:lang w:eastAsia="fr-FR"/>
        </w:rPr>
        <w:t>وعليه ندرج هذا التقسيم في الدراسة التالية</w:t>
      </w:r>
      <w:r w:rsidRPr="003266BB">
        <w:rPr>
          <w:rFonts w:ascii="Simplified Arabic" w:eastAsia="Times New Roman" w:hAnsi="Simplified Arabic" w:cs="Simplified Arabic"/>
          <w:sz w:val="28"/>
          <w:szCs w:val="28"/>
          <w:lang w:eastAsia="fr-FR"/>
        </w:rPr>
        <w:t>:</w:t>
      </w:r>
      <w:r w:rsidRPr="003266BB">
        <w:rPr>
          <w:rFonts w:ascii="Simplified Arabic" w:eastAsia="Times New Roman" w:hAnsi="Simplified Arabic" w:cs="Simplified Arabic"/>
          <w:sz w:val="28"/>
          <w:szCs w:val="28"/>
          <w:lang w:eastAsia="fr-FR"/>
        </w:rPr>
        <w:br/>
        <w:t>•</w:t>
      </w:r>
      <w:r w:rsidRPr="003266BB">
        <w:rPr>
          <w:rFonts w:ascii="Simplified Arabic" w:eastAsia="Times New Roman" w:hAnsi="Simplified Arabic" w:cs="Simplified Arabic"/>
          <w:sz w:val="28"/>
          <w:szCs w:val="28"/>
          <w:rtl/>
          <w:lang w:eastAsia="fr-FR"/>
        </w:rPr>
        <w:t>نص المادة 1844 فقرة05 من التقنين المدني الفرنسي</w:t>
      </w:r>
      <w:r w:rsidRPr="003266BB">
        <w:rPr>
          <w:rFonts w:ascii="Simplified Arabic" w:eastAsia="Times New Roman" w:hAnsi="Simplified Arabic" w:cs="Simplified Arabic"/>
          <w:sz w:val="28"/>
          <w:szCs w:val="28"/>
          <w:lang w:eastAsia="fr-FR"/>
        </w:rPr>
        <w:br/>
        <w:t>" la éunion de touts les parts sociales en une seule main n'entraine pas la dissolution de plein droit de la société.</w:t>
      </w:r>
      <w:r w:rsidRPr="003266BB">
        <w:rPr>
          <w:rFonts w:ascii="Simplified Arabic" w:eastAsia="Times New Roman" w:hAnsi="Simplified Arabic" w:cs="Simplified Arabic"/>
          <w:sz w:val="28"/>
          <w:szCs w:val="28"/>
          <w:lang w:eastAsia="fr-FR"/>
        </w:rPr>
        <w:br/>
        <w:t>Tout l'interessé peut demander cette dissolution si la situation n'a pas été régularisée dans le delai d'un au.</w:t>
      </w:r>
      <w:r w:rsidRPr="003266BB">
        <w:rPr>
          <w:rFonts w:ascii="Simplified Arabic" w:eastAsia="Times New Roman" w:hAnsi="Simplified Arabic" w:cs="Simplified Arabic"/>
          <w:sz w:val="28"/>
          <w:szCs w:val="28"/>
          <w:lang w:eastAsia="fr-FR"/>
        </w:rPr>
        <w:br/>
        <w:t xml:space="preserve">Le tibural peux accorder à la société un delaimaximan de six mois pour régulariser l a situation il ne peut prononcer la disselution de si au jour ou il </w:t>
      </w:r>
      <w:r w:rsidRPr="003266BB">
        <w:rPr>
          <w:rFonts w:ascii="Simplified Arabic" w:eastAsia="Times New Roman" w:hAnsi="Simplified Arabic" w:cs="Simplified Arabic"/>
          <w:sz w:val="28"/>
          <w:szCs w:val="28"/>
          <w:lang w:eastAsia="fr-FR"/>
        </w:rPr>
        <w:lastRenderedPageBreak/>
        <w:t>stotue sur le fond cette régularisation à eu lieu."</w:t>
      </w:r>
      <w:r w:rsidRPr="003266BB">
        <w:rPr>
          <w:rFonts w:ascii="Simplified Arabic" w:eastAsia="Times New Roman" w:hAnsi="Simplified Arabic" w:cs="Simplified Arabic"/>
          <w:sz w:val="28"/>
          <w:szCs w:val="28"/>
          <w:lang w:eastAsia="fr-FR"/>
        </w:rPr>
        <w:br/>
      </w:r>
    </w:p>
    <w:p w:rsidR="0006777C" w:rsidRPr="007F5791" w:rsidRDefault="0006777C" w:rsidP="007F5791">
      <w:pPr>
        <w:spacing w:after="0" w:line="240" w:lineRule="auto"/>
        <w:jc w:val="right"/>
        <w:rPr>
          <w:rFonts w:ascii="Simplified Arabic" w:eastAsia="Times New Roman" w:hAnsi="Simplified Arabic" w:cs="Simplified Arabic"/>
          <w:b/>
          <w:bCs/>
          <w:sz w:val="28"/>
          <w:szCs w:val="28"/>
          <w:u w:val="single"/>
          <w:lang w:eastAsia="fr-FR"/>
        </w:rPr>
      </w:pPr>
      <w:r w:rsidRPr="003266BB">
        <w:rPr>
          <w:rFonts w:ascii="Simplified Arabic" w:eastAsia="Times New Roman" w:hAnsi="Simplified Arabic" w:cs="Simplified Arabic"/>
          <w:b/>
          <w:bCs/>
          <w:sz w:val="28"/>
          <w:szCs w:val="28"/>
          <w:u w:val="single"/>
          <w:rtl/>
          <w:lang w:eastAsia="fr-FR"/>
        </w:rPr>
        <w:t>االاسباب الارادية لانقضاء شركة الاشخاص</w:t>
      </w:r>
      <w:r w:rsidRPr="003266BB">
        <w:rPr>
          <w:rFonts w:ascii="Simplified Arabic" w:eastAsia="Times New Roman" w:hAnsi="Simplified Arabic" w:cs="Simplified Arabic"/>
          <w:b/>
          <w:bCs/>
          <w:sz w:val="28"/>
          <w:szCs w:val="28"/>
          <w:u w:val="single"/>
          <w:lang w:eastAsia="fr-FR"/>
        </w:rPr>
        <w:t>:</w:t>
      </w:r>
    </w:p>
    <w:p w:rsidR="0006777C" w:rsidRPr="003266BB" w:rsidRDefault="0006777C" w:rsidP="0011181D">
      <w:pPr>
        <w:spacing w:after="0" w:line="240" w:lineRule="auto"/>
        <w:jc w:val="right"/>
        <w:rPr>
          <w:rFonts w:ascii="Simplified Arabic" w:eastAsia="Times New Roman" w:hAnsi="Simplified Arabic" w:cs="Simplified Arabic"/>
          <w:sz w:val="28"/>
          <w:szCs w:val="28"/>
          <w:lang w:eastAsia="fr-FR"/>
        </w:rPr>
      </w:pPr>
      <w:r w:rsidRPr="003266BB">
        <w:rPr>
          <w:rFonts w:ascii="Simplified Arabic" w:eastAsia="Times New Roman" w:hAnsi="Simplified Arabic" w:cs="Simplified Arabic"/>
          <w:b/>
          <w:bCs/>
          <w:sz w:val="28"/>
          <w:szCs w:val="28"/>
          <w:u w:val="single"/>
          <w:lang w:eastAsia="fr-FR"/>
        </w:rPr>
        <w:t>1-</w:t>
      </w:r>
      <w:r w:rsidRPr="003266BB">
        <w:rPr>
          <w:rFonts w:ascii="Simplified Arabic" w:eastAsia="Times New Roman" w:hAnsi="Simplified Arabic" w:cs="Simplified Arabic"/>
          <w:b/>
          <w:bCs/>
          <w:sz w:val="28"/>
          <w:szCs w:val="28"/>
          <w:u w:val="single"/>
          <w:rtl/>
          <w:lang w:eastAsia="fr-FR"/>
        </w:rPr>
        <w:t>انسحاب الشريك</w:t>
      </w:r>
      <w:r w:rsidRPr="003266BB">
        <w:rPr>
          <w:rFonts w:ascii="Simplified Arabic" w:eastAsia="Times New Roman" w:hAnsi="Simplified Arabic" w:cs="Simplified Arabic"/>
          <w:b/>
          <w:bCs/>
          <w:sz w:val="28"/>
          <w:szCs w:val="28"/>
          <w:u w:val="single"/>
          <w:lang w:eastAsia="fr-FR"/>
        </w:rPr>
        <w:t>:</w:t>
      </w:r>
      <w:r w:rsidRPr="003266BB">
        <w:rPr>
          <w:rFonts w:ascii="Simplified Arabic" w:eastAsia="Times New Roman" w:hAnsi="Simplified Arabic" w:cs="Simplified Arabic"/>
          <w:sz w:val="28"/>
          <w:szCs w:val="28"/>
          <w:rtl/>
          <w:lang w:eastAsia="fr-FR"/>
        </w:rPr>
        <w:t>سبق القول ان شركة الاشخاص تزول بزوال الاعتبار الشخصي الذي يجسد رضاء الشركاء وارتباطهم بالشركة على وجود كل واحد منهم وبقائه فيها.غير انه يجوز للشريك الانسحاب من الشركة متى وجد سببا لذلك جديا ويجب التفريق هنا بين حالتين</w:t>
      </w:r>
      <w:r w:rsidRPr="003266BB">
        <w:rPr>
          <w:rFonts w:ascii="Simplified Arabic" w:eastAsia="Times New Roman" w:hAnsi="Simplified Arabic" w:cs="Simplified Arabic"/>
          <w:sz w:val="28"/>
          <w:szCs w:val="28"/>
          <w:lang w:eastAsia="fr-FR"/>
        </w:rPr>
        <w:t>.</w:t>
      </w:r>
      <w:r w:rsidRPr="003266BB">
        <w:rPr>
          <w:rFonts w:ascii="Simplified Arabic" w:eastAsia="Times New Roman" w:hAnsi="Simplified Arabic" w:cs="Simplified Arabic"/>
          <w:sz w:val="28"/>
          <w:szCs w:val="28"/>
          <w:lang w:eastAsia="fr-FR"/>
        </w:rPr>
        <w:br/>
      </w:r>
      <w:r w:rsidRPr="003266BB">
        <w:rPr>
          <w:rFonts w:ascii="Simplified Arabic" w:eastAsia="Times New Roman" w:hAnsi="Simplified Arabic" w:cs="Simplified Arabic"/>
          <w:sz w:val="28"/>
          <w:szCs w:val="28"/>
          <w:u w:val="single"/>
          <w:rtl/>
          <w:lang w:eastAsia="fr-FR"/>
        </w:rPr>
        <w:t>الاولى: انسحاب الشريك بارادته من الشركة محددة المدة</w:t>
      </w:r>
      <w:r w:rsidRPr="003266BB">
        <w:rPr>
          <w:rFonts w:ascii="Simplified Arabic" w:eastAsia="Times New Roman" w:hAnsi="Simplified Arabic" w:cs="Simplified Arabic"/>
          <w:sz w:val="28"/>
          <w:szCs w:val="28"/>
          <w:u w:val="single"/>
          <w:lang w:eastAsia="fr-FR"/>
        </w:rPr>
        <w:t>:</w:t>
      </w:r>
      <w:r w:rsidRPr="003266BB">
        <w:rPr>
          <w:rFonts w:ascii="Simplified Arabic" w:eastAsia="Times New Roman" w:hAnsi="Simplified Arabic" w:cs="Simplified Arabic"/>
          <w:sz w:val="28"/>
          <w:szCs w:val="28"/>
          <w:lang w:eastAsia="fr-FR"/>
        </w:rPr>
        <w:br/>
      </w:r>
      <w:r w:rsidRPr="003266BB">
        <w:rPr>
          <w:rFonts w:ascii="Simplified Arabic" w:eastAsia="Times New Roman" w:hAnsi="Simplified Arabic" w:cs="Simplified Arabic"/>
          <w:sz w:val="28"/>
          <w:szCs w:val="28"/>
          <w:rtl/>
          <w:lang w:eastAsia="fr-FR"/>
        </w:rPr>
        <w:t xml:space="preserve">القاعدة قائمة على اساس انه لا يجوز للشريك ان ينسحب منم الشركة المحددة المدة بارادته المتفردة ومسؤوليته في هذا الباب مسؤولية عقدية أي ان العقد يلزمه البقاء في الشركة الى حين انقضاء مدتها او انقضاء الغرض الذي انشئت من اجله </w:t>
      </w:r>
      <w:r w:rsidRPr="003266BB">
        <w:rPr>
          <w:rFonts w:ascii="Simplified Arabic" w:eastAsia="Times New Roman" w:hAnsi="Simplified Arabic" w:cs="Simplified Arabic"/>
          <w:sz w:val="28"/>
          <w:szCs w:val="28"/>
          <w:lang w:eastAsia="fr-FR"/>
        </w:rPr>
        <w:t xml:space="preserve">, </w:t>
      </w:r>
      <w:r w:rsidRPr="003266BB">
        <w:rPr>
          <w:rFonts w:ascii="Simplified Arabic" w:eastAsia="Times New Roman" w:hAnsi="Simplified Arabic" w:cs="Simplified Arabic"/>
          <w:sz w:val="28"/>
          <w:szCs w:val="28"/>
          <w:rtl/>
          <w:lang w:eastAsia="fr-FR"/>
        </w:rPr>
        <w:t>لان في انسحابه لارادته المنفردة انهاء للعقد دون رضا باقي المتعاقدين</w:t>
      </w:r>
      <w:r w:rsidRPr="003266BB">
        <w:rPr>
          <w:rFonts w:ascii="Simplified Arabic" w:eastAsia="Times New Roman" w:hAnsi="Simplified Arabic" w:cs="Simplified Arabic"/>
          <w:sz w:val="28"/>
          <w:szCs w:val="28"/>
          <w:lang w:eastAsia="fr-FR"/>
        </w:rPr>
        <w:t>.</w:t>
      </w:r>
      <w:r w:rsidRPr="003266BB">
        <w:rPr>
          <w:rFonts w:ascii="Simplified Arabic" w:eastAsia="Times New Roman" w:hAnsi="Simplified Arabic" w:cs="Simplified Arabic"/>
          <w:sz w:val="28"/>
          <w:szCs w:val="28"/>
          <w:lang w:eastAsia="fr-FR"/>
        </w:rPr>
        <w:br/>
      </w:r>
      <w:r w:rsidRPr="003266BB">
        <w:rPr>
          <w:rFonts w:ascii="Simplified Arabic" w:eastAsia="Times New Roman" w:hAnsi="Simplified Arabic" w:cs="Simplified Arabic"/>
          <w:sz w:val="28"/>
          <w:szCs w:val="28"/>
          <w:rtl/>
          <w:lang w:eastAsia="fr-FR"/>
        </w:rPr>
        <w:t>الا انه يجوز له ذلك استثناءا اذا لجأ الى القضاء وطلب ذلك استنادا الى اسباب تراها المحكمة معقولة ومع ذلك يبقى خروجه او بقاءه في الشركة رهين بما تقضي به المحكمة , فان قبلت المحكمة طلبه حلت الشركة, وتستمر اذا قرر بقية الشركاء اجماعا على ذلك فيما بينهم بمعزل عن الشريك الذي انسحب وبذلك يكون حل الشركة ساريا الا في حقه هو</w:t>
      </w:r>
      <w:r w:rsidRPr="003266BB">
        <w:rPr>
          <w:rFonts w:ascii="Simplified Arabic" w:eastAsia="Times New Roman" w:hAnsi="Simplified Arabic" w:cs="Simplified Arabic"/>
          <w:sz w:val="28"/>
          <w:szCs w:val="28"/>
          <w:lang w:eastAsia="fr-FR"/>
        </w:rPr>
        <w:t>.</w:t>
      </w:r>
      <w:r w:rsidRPr="003266BB">
        <w:rPr>
          <w:rFonts w:ascii="Simplified Arabic" w:eastAsia="Times New Roman" w:hAnsi="Simplified Arabic" w:cs="Simplified Arabic"/>
          <w:sz w:val="28"/>
          <w:szCs w:val="28"/>
          <w:lang w:eastAsia="fr-FR"/>
        </w:rPr>
        <w:br/>
      </w:r>
      <w:r w:rsidRPr="003266BB">
        <w:rPr>
          <w:rFonts w:ascii="Simplified Arabic" w:eastAsia="Times New Roman" w:hAnsi="Simplified Arabic" w:cs="Simplified Arabic"/>
          <w:sz w:val="28"/>
          <w:szCs w:val="28"/>
          <w:u w:val="single"/>
          <w:rtl/>
          <w:lang w:eastAsia="fr-FR"/>
        </w:rPr>
        <w:t>الحالة الثانية: انسحاب الشريك من الشركة غير محددة المدة</w:t>
      </w:r>
      <w:r w:rsidRPr="003266BB">
        <w:rPr>
          <w:rFonts w:ascii="Simplified Arabic" w:eastAsia="Times New Roman" w:hAnsi="Simplified Arabic" w:cs="Simplified Arabic"/>
          <w:sz w:val="28"/>
          <w:szCs w:val="28"/>
          <w:u w:val="single"/>
          <w:lang w:eastAsia="fr-FR"/>
        </w:rPr>
        <w:t>:</w:t>
      </w:r>
      <w:r w:rsidRPr="003266BB">
        <w:rPr>
          <w:rFonts w:ascii="Simplified Arabic" w:eastAsia="Times New Roman" w:hAnsi="Simplified Arabic" w:cs="Simplified Arabic"/>
          <w:sz w:val="28"/>
          <w:szCs w:val="28"/>
          <w:lang w:eastAsia="fr-FR"/>
        </w:rPr>
        <w:br/>
      </w:r>
      <w:r w:rsidRPr="003266BB">
        <w:rPr>
          <w:rFonts w:ascii="Simplified Arabic" w:eastAsia="Times New Roman" w:hAnsi="Simplified Arabic" w:cs="Simplified Arabic"/>
          <w:sz w:val="28"/>
          <w:szCs w:val="28"/>
          <w:rtl/>
          <w:lang w:eastAsia="fr-FR"/>
        </w:rPr>
        <w:t>ذلك ما قضت به المادة 440 من القانون المدني (1) بنصها ( تنتهي الشركة بلانسحاب احد الشركاء اذا كانت مدتها غير معينة</w:t>
      </w:r>
      <w:r w:rsidRPr="003266BB">
        <w:rPr>
          <w:rFonts w:ascii="Simplified Arabic" w:eastAsia="Times New Roman" w:hAnsi="Simplified Arabic" w:cs="Simplified Arabic"/>
          <w:sz w:val="28"/>
          <w:szCs w:val="28"/>
          <w:lang w:eastAsia="fr-FR"/>
        </w:rPr>
        <w:t>..)</w:t>
      </w:r>
      <w:r w:rsidRPr="003266BB">
        <w:rPr>
          <w:rFonts w:ascii="Simplified Arabic" w:eastAsia="Times New Roman" w:hAnsi="Simplified Arabic" w:cs="Simplified Arabic"/>
          <w:sz w:val="28"/>
          <w:szCs w:val="28"/>
          <w:lang w:eastAsia="fr-FR"/>
        </w:rPr>
        <w:br/>
      </w:r>
      <w:r w:rsidRPr="003266BB">
        <w:rPr>
          <w:rFonts w:ascii="Simplified Arabic" w:eastAsia="Times New Roman" w:hAnsi="Simplified Arabic" w:cs="Simplified Arabic"/>
          <w:sz w:val="28"/>
          <w:szCs w:val="28"/>
          <w:rtl/>
          <w:lang w:eastAsia="fr-FR"/>
        </w:rPr>
        <w:t>ونفس الحكم ينطبق على الشركة متى كانت مدتها طويلة بحيث تستغرق حياة الانسان العادي . وعليه فان المشرع اجاز للشريك بقيد الزمن ان ينسحب من الشركة متى شاء ولا يشترط في ابداء رغبته في الانسحاب ان تكون شفوية او مكتوبة المفيد ان يعلنها على باقي الشركاء ويعبر عنها بصراحة واجلاء , والعلة في ذلك انه لا يمكن ان يجبر شخص على البقاء في الشركة طوال حياته وهذا ما يتنافى وحق اساسي من حقوق الشخصية وهو حرية الشخص اذ هي من النظام العام وكل اتفاق يقضي بخلاف ذلك يكون باطلا</w:t>
      </w:r>
      <w:r w:rsidRPr="003266BB">
        <w:rPr>
          <w:rFonts w:ascii="Simplified Arabic" w:eastAsia="Times New Roman" w:hAnsi="Simplified Arabic" w:cs="Simplified Arabic"/>
          <w:sz w:val="28"/>
          <w:szCs w:val="28"/>
          <w:lang w:eastAsia="fr-FR"/>
        </w:rPr>
        <w:t xml:space="preserve"> .</w:t>
      </w:r>
      <w:r w:rsidRPr="003266BB">
        <w:rPr>
          <w:rFonts w:ascii="Simplified Arabic" w:eastAsia="Times New Roman" w:hAnsi="Simplified Arabic" w:cs="Simplified Arabic"/>
          <w:sz w:val="28"/>
          <w:szCs w:val="28"/>
          <w:lang w:eastAsia="fr-FR"/>
        </w:rPr>
        <w:br/>
      </w:r>
      <w:r w:rsidRPr="003266BB">
        <w:rPr>
          <w:rFonts w:ascii="Simplified Arabic" w:eastAsia="Times New Roman" w:hAnsi="Simplified Arabic" w:cs="Simplified Arabic"/>
          <w:sz w:val="28"/>
          <w:szCs w:val="28"/>
          <w:rtl/>
          <w:lang w:eastAsia="fr-FR"/>
        </w:rPr>
        <w:t>وهذا الحق الذي يعترف به المشرع للشريك ولا يجيز لغيره استعماله كالدائنين مع العلم انه لاعمال هذا الحق لا بد من مراعاة شرطين اساسين تحت طائلة الحرمان من هذا الحق</w:t>
      </w:r>
      <w:r w:rsidRPr="003266BB">
        <w:rPr>
          <w:rFonts w:ascii="Simplified Arabic" w:eastAsia="Times New Roman" w:hAnsi="Simplified Arabic" w:cs="Simplified Arabic"/>
          <w:sz w:val="28"/>
          <w:szCs w:val="28"/>
          <w:lang w:eastAsia="fr-FR"/>
        </w:rPr>
        <w:br/>
        <w:t>1-</w:t>
      </w:r>
      <w:r w:rsidRPr="003266BB">
        <w:rPr>
          <w:rFonts w:ascii="Simplified Arabic" w:eastAsia="Times New Roman" w:hAnsi="Simplified Arabic" w:cs="Simplified Arabic"/>
          <w:sz w:val="28"/>
          <w:szCs w:val="28"/>
          <w:rtl/>
          <w:lang w:eastAsia="fr-FR"/>
        </w:rPr>
        <w:t>ان يعلن الشريك الى سائر الشركاء بنيته في الانسحاب قبل حصول الانسحاب الفعلي</w:t>
      </w:r>
      <w:r w:rsidRPr="003266BB">
        <w:rPr>
          <w:rFonts w:ascii="Simplified Arabic" w:eastAsia="Times New Roman" w:hAnsi="Simplified Arabic" w:cs="Simplified Arabic"/>
          <w:sz w:val="28"/>
          <w:szCs w:val="28"/>
          <w:lang w:eastAsia="fr-FR"/>
        </w:rPr>
        <w:br/>
        <w:t>2-</w:t>
      </w:r>
      <w:r w:rsidRPr="003266BB">
        <w:rPr>
          <w:rFonts w:ascii="Simplified Arabic" w:eastAsia="Times New Roman" w:hAnsi="Simplified Arabic" w:cs="Simplified Arabic"/>
          <w:sz w:val="28"/>
          <w:szCs w:val="28"/>
          <w:rtl/>
          <w:lang w:eastAsia="fr-FR"/>
        </w:rPr>
        <w:t>ان لا يكون العقد التأسيسي او العقود اللاحقة عليه تتضمن بندا يجيز للشريك التنازل عن حصته</w:t>
      </w:r>
      <w:r w:rsidRPr="003266BB">
        <w:rPr>
          <w:rFonts w:ascii="Simplified Arabic" w:eastAsia="Times New Roman" w:hAnsi="Simplified Arabic" w:cs="Simplified Arabic"/>
          <w:sz w:val="28"/>
          <w:szCs w:val="28"/>
          <w:lang w:eastAsia="fr-FR"/>
        </w:rPr>
        <w:br/>
        <w:t>3-</w:t>
      </w:r>
      <w:r w:rsidRPr="003266BB">
        <w:rPr>
          <w:rFonts w:ascii="Simplified Arabic" w:eastAsia="Times New Roman" w:hAnsi="Simplified Arabic" w:cs="Simplified Arabic"/>
          <w:sz w:val="28"/>
          <w:szCs w:val="28"/>
          <w:rtl/>
          <w:lang w:eastAsia="fr-FR"/>
        </w:rPr>
        <w:t xml:space="preserve">ان يكون الانسحاب بمبرر معقول ولا تنطوي فيه نية الانسحاب على غش او سوء نية او يقصد </w:t>
      </w:r>
      <w:r w:rsidRPr="003266BB">
        <w:rPr>
          <w:rFonts w:ascii="Simplified Arabic" w:eastAsia="Times New Roman" w:hAnsi="Simplified Arabic" w:cs="Simplified Arabic"/>
          <w:sz w:val="28"/>
          <w:szCs w:val="28"/>
          <w:rtl/>
          <w:lang w:eastAsia="fr-FR"/>
        </w:rPr>
        <w:lastRenderedPageBreak/>
        <w:t>الاضرار بالشركاء الباقون</w:t>
      </w:r>
      <w:r w:rsidRPr="003266BB">
        <w:rPr>
          <w:rFonts w:ascii="Simplified Arabic" w:eastAsia="Times New Roman" w:hAnsi="Simplified Arabic" w:cs="Simplified Arabic"/>
          <w:sz w:val="28"/>
          <w:szCs w:val="28"/>
          <w:lang w:eastAsia="fr-FR"/>
        </w:rPr>
        <w:t>.</w:t>
      </w:r>
      <w:r w:rsidRPr="003266BB">
        <w:rPr>
          <w:rFonts w:ascii="Simplified Arabic" w:eastAsia="Times New Roman" w:hAnsi="Simplified Arabic" w:cs="Simplified Arabic"/>
          <w:sz w:val="28"/>
          <w:szCs w:val="28"/>
          <w:lang w:eastAsia="fr-FR"/>
        </w:rPr>
        <w:br/>
        <w:t>4-</w:t>
      </w:r>
      <w:r w:rsidRPr="003266BB">
        <w:rPr>
          <w:rFonts w:ascii="Simplified Arabic" w:eastAsia="Times New Roman" w:hAnsi="Simplified Arabic" w:cs="Simplified Arabic"/>
          <w:sz w:val="28"/>
          <w:szCs w:val="28"/>
          <w:rtl/>
          <w:lang w:eastAsia="fr-FR"/>
        </w:rPr>
        <w:t>ان يكون الانسحاب في وقت لائق : ومفاد ذلك ان لا تكون الشركة في حالة حرجة اقتصادية وتحتاج لتكاثف جهود جميع الشركاء وان لا يأتي الانسحاب والشركة بصدد صفقة مربحة بحيث ان مصلحتها تملي تاجيل انحلالها</w:t>
      </w:r>
      <w:r w:rsidRPr="003266BB">
        <w:rPr>
          <w:rFonts w:ascii="Simplified Arabic" w:eastAsia="Times New Roman" w:hAnsi="Simplified Arabic" w:cs="Simplified Arabic"/>
          <w:sz w:val="28"/>
          <w:szCs w:val="28"/>
          <w:lang w:eastAsia="fr-FR"/>
        </w:rPr>
        <w:t>.</w:t>
      </w:r>
      <w:r w:rsidRPr="003266BB">
        <w:rPr>
          <w:rFonts w:ascii="Simplified Arabic" w:eastAsia="Times New Roman" w:hAnsi="Simplified Arabic" w:cs="Simplified Arabic"/>
          <w:sz w:val="28"/>
          <w:szCs w:val="28"/>
          <w:lang w:eastAsia="fr-FR"/>
        </w:rPr>
        <w:br/>
      </w:r>
      <w:r w:rsidRPr="003266BB">
        <w:rPr>
          <w:rFonts w:ascii="Simplified Arabic" w:eastAsia="Times New Roman" w:hAnsi="Simplified Arabic" w:cs="Simplified Arabic"/>
          <w:sz w:val="28"/>
          <w:szCs w:val="28"/>
          <w:rtl/>
          <w:lang w:eastAsia="fr-FR"/>
        </w:rPr>
        <w:t>ويترتب على هذا الانسحاب انقضاء الشركة بقوة القضاء</w:t>
      </w:r>
      <w:r w:rsidRPr="003266BB">
        <w:rPr>
          <w:rFonts w:ascii="Simplified Arabic" w:eastAsia="Times New Roman" w:hAnsi="Simplified Arabic" w:cs="Simplified Arabic"/>
          <w:sz w:val="28"/>
          <w:szCs w:val="28"/>
          <w:lang w:eastAsia="fr-FR"/>
        </w:rPr>
        <w:t>.</w:t>
      </w:r>
    </w:p>
    <w:p w:rsidR="0006777C" w:rsidRPr="003266BB" w:rsidRDefault="0006777C" w:rsidP="0011181D">
      <w:pPr>
        <w:spacing w:after="0" w:line="240" w:lineRule="auto"/>
        <w:jc w:val="right"/>
        <w:rPr>
          <w:rFonts w:ascii="Simplified Arabic" w:eastAsia="Times New Roman" w:hAnsi="Simplified Arabic" w:cs="Simplified Arabic"/>
          <w:sz w:val="28"/>
          <w:szCs w:val="28"/>
          <w:lang w:eastAsia="fr-FR"/>
        </w:rPr>
      </w:pPr>
      <w:r w:rsidRPr="003266BB">
        <w:rPr>
          <w:rFonts w:ascii="Simplified Arabic" w:eastAsia="Times New Roman" w:hAnsi="Simplified Arabic" w:cs="Simplified Arabic"/>
          <w:b/>
          <w:bCs/>
          <w:sz w:val="28"/>
          <w:szCs w:val="28"/>
          <w:u w:val="single"/>
          <w:rtl/>
          <w:lang w:eastAsia="fr-FR"/>
        </w:rPr>
        <w:t>الاسباب غير الارادية لانقضاء شركة الاشخاص</w:t>
      </w:r>
      <w:r w:rsidRPr="003266BB">
        <w:rPr>
          <w:rFonts w:ascii="Simplified Arabic" w:eastAsia="Times New Roman" w:hAnsi="Simplified Arabic" w:cs="Simplified Arabic"/>
          <w:b/>
          <w:bCs/>
          <w:sz w:val="28"/>
          <w:szCs w:val="28"/>
          <w:u w:val="single"/>
          <w:lang w:eastAsia="fr-FR"/>
        </w:rPr>
        <w:t>:</w:t>
      </w:r>
    </w:p>
    <w:p w:rsidR="007F5791" w:rsidRDefault="0006777C" w:rsidP="007F5791">
      <w:pPr>
        <w:spacing w:after="0" w:line="240" w:lineRule="auto"/>
        <w:jc w:val="right"/>
        <w:rPr>
          <w:rFonts w:ascii="Simplified Arabic" w:eastAsia="Times New Roman" w:hAnsi="Simplified Arabic" w:cs="Simplified Arabic" w:hint="cs"/>
          <w:sz w:val="28"/>
          <w:szCs w:val="28"/>
          <w:rtl/>
          <w:lang w:eastAsia="fr-FR"/>
        </w:rPr>
      </w:pPr>
      <w:r w:rsidRPr="003266BB">
        <w:rPr>
          <w:rFonts w:ascii="Simplified Arabic" w:eastAsia="Times New Roman" w:hAnsi="Simplified Arabic" w:cs="Simplified Arabic"/>
          <w:sz w:val="28"/>
          <w:szCs w:val="28"/>
          <w:rtl/>
          <w:lang w:eastAsia="fr-FR"/>
        </w:rPr>
        <w:t>من هذه الاسباب نذكر</w:t>
      </w:r>
      <w:r w:rsidRPr="003266BB">
        <w:rPr>
          <w:rFonts w:ascii="Simplified Arabic" w:eastAsia="Times New Roman" w:hAnsi="Simplified Arabic" w:cs="Simplified Arabic"/>
          <w:sz w:val="28"/>
          <w:szCs w:val="28"/>
          <w:lang w:eastAsia="fr-FR"/>
        </w:rPr>
        <w:t>:</w:t>
      </w:r>
      <w:r w:rsidRPr="003266BB">
        <w:rPr>
          <w:rFonts w:ascii="Simplified Arabic" w:eastAsia="Times New Roman" w:hAnsi="Simplified Arabic" w:cs="Simplified Arabic"/>
          <w:sz w:val="28"/>
          <w:szCs w:val="28"/>
          <w:lang w:eastAsia="fr-FR"/>
        </w:rPr>
        <w:br/>
      </w:r>
      <w:r w:rsidRPr="003266BB">
        <w:rPr>
          <w:rFonts w:ascii="Simplified Arabic" w:eastAsia="Times New Roman" w:hAnsi="Simplified Arabic" w:cs="Simplified Arabic"/>
          <w:b/>
          <w:bCs/>
          <w:sz w:val="28"/>
          <w:szCs w:val="28"/>
          <w:u w:val="single"/>
          <w:lang w:eastAsia="fr-FR"/>
        </w:rPr>
        <w:t>1-</w:t>
      </w:r>
      <w:r w:rsidRPr="003266BB">
        <w:rPr>
          <w:rFonts w:ascii="Simplified Arabic" w:eastAsia="Times New Roman" w:hAnsi="Simplified Arabic" w:cs="Simplified Arabic"/>
          <w:b/>
          <w:bCs/>
          <w:sz w:val="28"/>
          <w:szCs w:val="28"/>
          <w:u w:val="single"/>
          <w:rtl/>
          <w:lang w:eastAsia="fr-FR"/>
        </w:rPr>
        <w:t>وفاة الشريك</w:t>
      </w:r>
      <w:r w:rsidRPr="003266BB">
        <w:rPr>
          <w:rFonts w:ascii="Simplified Arabic" w:eastAsia="Times New Roman" w:hAnsi="Simplified Arabic" w:cs="Simplified Arabic"/>
          <w:b/>
          <w:bCs/>
          <w:sz w:val="28"/>
          <w:szCs w:val="28"/>
          <w:u w:val="single"/>
          <w:lang w:eastAsia="fr-FR"/>
        </w:rPr>
        <w:t>:</w:t>
      </w:r>
      <w:r w:rsidRPr="003266BB">
        <w:rPr>
          <w:rFonts w:ascii="Simplified Arabic" w:eastAsia="Times New Roman" w:hAnsi="Simplified Arabic" w:cs="Simplified Arabic"/>
          <w:sz w:val="28"/>
          <w:szCs w:val="28"/>
          <w:rtl/>
          <w:lang w:eastAsia="fr-FR"/>
        </w:rPr>
        <w:t>وهي احدى الحالات متى تحققت انتهت باثرها شركة الاشخاص بمفهوم المادة 439 من القانون المدني وبهذا اذا وافت المنية احد الشركاء انقضت الشركة بقوة القانون وحتى لو كان اجل الشركة المحددة المدة لم يحل بعد</w:t>
      </w:r>
      <w:r w:rsidRPr="003266BB">
        <w:rPr>
          <w:rFonts w:ascii="Simplified Arabic" w:eastAsia="Times New Roman" w:hAnsi="Simplified Arabic" w:cs="Simplified Arabic"/>
          <w:sz w:val="28"/>
          <w:szCs w:val="28"/>
          <w:lang w:eastAsia="fr-FR"/>
        </w:rPr>
        <w:br/>
      </w:r>
    </w:p>
    <w:p w:rsidR="0006777C" w:rsidRPr="003266BB" w:rsidRDefault="0006777C" w:rsidP="007F5791">
      <w:pPr>
        <w:spacing w:after="0" w:line="240" w:lineRule="auto"/>
        <w:jc w:val="center"/>
        <w:rPr>
          <w:rFonts w:ascii="Simplified Arabic" w:eastAsia="Times New Roman" w:hAnsi="Simplified Arabic" w:cs="Simplified Arabic"/>
          <w:sz w:val="28"/>
          <w:szCs w:val="28"/>
          <w:lang w:eastAsia="fr-FR"/>
        </w:rPr>
      </w:pPr>
      <w:r w:rsidRPr="003266BB">
        <w:rPr>
          <w:rFonts w:ascii="Simplified Arabic" w:eastAsia="Times New Roman" w:hAnsi="Simplified Arabic" w:cs="Simplified Arabic"/>
          <w:sz w:val="28"/>
          <w:szCs w:val="28"/>
          <w:lang w:eastAsia="fr-FR"/>
        </w:rPr>
        <w:br/>
      </w:r>
      <w:r w:rsidRPr="003266BB">
        <w:rPr>
          <w:rFonts w:ascii="Simplified Arabic" w:eastAsia="Times New Roman" w:hAnsi="Simplified Arabic" w:cs="Simplified Arabic"/>
          <w:sz w:val="28"/>
          <w:szCs w:val="28"/>
          <w:rtl/>
          <w:lang w:eastAsia="fr-FR"/>
        </w:rPr>
        <w:t xml:space="preserve">والسبب في ذلك ان الوفاة تهدر الاعتبار الشخصي وبذلك تفقد الشركة ركنا لازما لوجودها الا انه متى حصل اتفاق بين الشركاء على استمرار الشركة كان لهم ذلك </w:t>
      </w:r>
      <w:r w:rsidRPr="003266BB">
        <w:rPr>
          <w:rFonts w:ascii="Simplified Arabic" w:eastAsia="Times New Roman" w:hAnsi="Simplified Arabic" w:cs="Simplified Arabic"/>
          <w:sz w:val="28"/>
          <w:szCs w:val="28"/>
          <w:lang w:eastAsia="fr-FR"/>
        </w:rPr>
        <w:t xml:space="preserve">, </w:t>
      </w:r>
      <w:r w:rsidRPr="003266BB">
        <w:rPr>
          <w:rFonts w:ascii="Simplified Arabic" w:eastAsia="Times New Roman" w:hAnsi="Simplified Arabic" w:cs="Simplified Arabic"/>
          <w:sz w:val="28"/>
          <w:szCs w:val="28"/>
          <w:rtl/>
          <w:lang w:eastAsia="fr-FR"/>
        </w:rPr>
        <w:t>ويعوض الشريك المتوفى بورثته بحيث تقسم حصته بين ورثته لكل نصابه ويشكل النصاب الذي آل الى كل واحد منهم حصة جديدة في الشركة</w:t>
      </w:r>
      <w:r w:rsidRPr="003266BB">
        <w:rPr>
          <w:rFonts w:ascii="Simplified Arabic" w:eastAsia="Times New Roman" w:hAnsi="Simplified Arabic" w:cs="Simplified Arabic"/>
          <w:sz w:val="28"/>
          <w:szCs w:val="28"/>
          <w:lang w:eastAsia="fr-FR"/>
        </w:rPr>
        <w:t>.</w:t>
      </w:r>
      <w:r w:rsidRPr="003266BB">
        <w:rPr>
          <w:rFonts w:ascii="Simplified Arabic" w:eastAsia="Times New Roman" w:hAnsi="Simplified Arabic" w:cs="Simplified Arabic"/>
          <w:sz w:val="28"/>
          <w:szCs w:val="28"/>
          <w:lang w:eastAsia="fr-FR"/>
        </w:rPr>
        <w:br/>
      </w:r>
      <w:r w:rsidRPr="003266BB">
        <w:rPr>
          <w:rFonts w:ascii="Simplified Arabic" w:eastAsia="Times New Roman" w:hAnsi="Simplified Arabic" w:cs="Simplified Arabic"/>
          <w:sz w:val="28"/>
          <w:szCs w:val="28"/>
          <w:rtl/>
          <w:lang w:eastAsia="fr-FR"/>
        </w:rPr>
        <w:t>هذا مايستفاد من المادة السالفة الذكر في فقرتها الثانيةالا انه يجوز الاتفاق في حالة مادامت احد الشركاء ان تستمر الشركة مع ورثته ولو كانوا قصرا</w:t>
      </w:r>
      <w:r w:rsidRPr="003266BB">
        <w:rPr>
          <w:rFonts w:ascii="Simplified Arabic" w:eastAsia="Times New Roman" w:hAnsi="Simplified Arabic" w:cs="Simplified Arabic"/>
          <w:sz w:val="28"/>
          <w:szCs w:val="28"/>
          <w:lang w:eastAsia="fr-FR"/>
        </w:rPr>
        <w:t>..)</w:t>
      </w:r>
      <w:r w:rsidRPr="003266BB">
        <w:rPr>
          <w:rFonts w:ascii="Simplified Arabic" w:eastAsia="Times New Roman" w:hAnsi="Simplified Arabic" w:cs="Simplified Arabic"/>
          <w:sz w:val="28"/>
          <w:szCs w:val="28"/>
          <w:lang w:eastAsia="fr-FR"/>
        </w:rPr>
        <w:br/>
      </w:r>
      <w:r w:rsidRPr="003266BB">
        <w:rPr>
          <w:rFonts w:ascii="Simplified Arabic" w:eastAsia="Times New Roman" w:hAnsi="Simplified Arabic" w:cs="Simplified Arabic"/>
          <w:sz w:val="28"/>
          <w:szCs w:val="28"/>
          <w:rtl/>
          <w:lang w:eastAsia="fr-FR"/>
        </w:rPr>
        <w:t>الا ان الاشكال لا يثور متى كان الورثة بالغين سن الرشد القانوني 19 سنة بموجب المادة 40 من القانون المدني . انما ينهض ذلك متى كان من بين الورثة الشريك المتوفى قصرا</w:t>
      </w:r>
      <w:r w:rsidRPr="003266BB">
        <w:rPr>
          <w:rFonts w:ascii="Simplified Arabic" w:eastAsia="Times New Roman" w:hAnsi="Simplified Arabic" w:cs="Simplified Arabic"/>
          <w:sz w:val="28"/>
          <w:szCs w:val="28"/>
          <w:lang w:eastAsia="fr-FR"/>
        </w:rPr>
        <w:t>.</w:t>
      </w:r>
      <w:r w:rsidRPr="003266BB">
        <w:rPr>
          <w:rFonts w:ascii="Simplified Arabic" w:eastAsia="Times New Roman" w:hAnsi="Simplified Arabic" w:cs="Simplified Arabic"/>
          <w:sz w:val="28"/>
          <w:szCs w:val="28"/>
          <w:lang w:eastAsia="fr-FR"/>
        </w:rPr>
        <w:br/>
      </w:r>
      <w:r w:rsidRPr="003266BB">
        <w:rPr>
          <w:rFonts w:ascii="Simplified Arabic" w:eastAsia="Times New Roman" w:hAnsi="Simplified Arabic" w:cs="Simplified Arabic"/>
          <w:sz w:val="28"/>
          <w:szCs w:val="28"/>
          <w:u w:val="single"/>
          <w:lang w:eastAsia="fr-FR"/>
        </w:rPr>
        <w:t>-</w:t>
      </w:r>
      <w:r w:rsidRPr="003266BB">
        <w:rPr>
          <w:rFonts w:ascii="Simplified Arabic" w:eastAsia="Times New Roman" w:hAnsi="Simplified Arabic" w:cs="Simplified Arabic"/>
          <w:sz w:val="28"/>
          <w:szCs w:val="28"/>
          <w:u w:val="single"/>
          <w:rtl/>
          <w:lang w:eastAsia="fr-FR"/>
        </w:rPr>
        <w:t>حكم القاصر الذي آلت اليه بحكم الميراث حصة الشريك المتوفى</w:t>
      </w:r>
      <w:r w:rsidRPr="003266BB">
        <w:rPr>
          <w:rFonts w:ascii="Simplified Arabic" w:eastAsia="Times New Roman" w:hAnsi="Simplified Arabic" w:cs="Simplified Arabic"/>
          <w:sz w:val="28"/>
          <w:szCs w:val="28"/>
          <w:u w:val="single"/>
          <w:lang w:eastAsia="fr-FR"/>
        </w:rPr>
        <w:t>:</w:t>
      </w:r>
      <w:r w:rsidRPr="003266BB">
        <w:rPr>
          <w:rFonts w:ascii="Simplified Arabic" w:eastAsia="Times New Roman" w:hAnsi="Simplified Arabic" w:cs="Simplified Arabic"/>
          <w:sz w:val="28"/>
          <w:szCs w:val="28"/>
          <w:lang w:eastAsia="fr-FR"/>
        </w:rPr>
        <w:br/>
      </w:r>
      <w:r w:rsidRPr="003266BB">
        <w:rPr>
          <w:rFonts w:ascii="Simplified Arabic" w:eastAsia="Times New Roman" w:hAnsi="Simplified Arabic" w:cs="Simplified Arabic"/>
          <w:sz w:val="28"/>
          <w:szCs w:val="28"/>
          <w:rtl/>
          <w:lang w:eastAsia="fr-FR"/>
        </w:rPr>
        <w:t>المتمعن في نص المادة 439 مدني في فقرتها الثانية والثالثة يجد ان المشرع افرد حالتين بالنسبة للورثة الشريك المتوفىفي اطار شركات الاشخاص</w:t>
      </w:r>
      <w:r w:rsidRPr="003266BB">
        <w:rPr>
          <w:rFonts w:ascii="Simplified Arabic" w:eastAsia="Times New Roman" w:hAnsi="Simplified Arabic" w:cs="Simplified Arabic"/>
          <w:sz w:val="28"/>
          <w:szCs w:val="28"/>
          <w:lang w:eastAsia="fr-FR"/>
        </w:rPr>
        <w:t>.</w:t>
      </w:r>
      <w:r w:rsidRPr="003266BB">
        <w:rPr>
          <w:rFonts w:ascii="Simplified Arabic" w:eastAsia="Times New Roman" w:hAnsi="Simplified Arabic" w:cs="Simplified Arabic"/>
          <w:sz w:val="28"/>
          <w:szCs w:val="28"/>
          <w:lang w:eastAsia="fr-FR"/>
        </w:rPr>
        <w:br/>
      </w:r>
      <w:r w:rsidRPr="003266BB">
        <w:rPr>
          <w:rFonts w:ascii="Simplified Arabic" w:eastAsia="Times New Roman" w:hAnsi="Simplified Arabic" w:cs="Simplified Arabic"/>
          <w:sz w:val="28"/>
          <w:szCs w:val="28"/>
          <w:u w:val="single"/>
          <w:lang w:eastAsia="fr-FR"/>
        </w:rPr>
        <w:t>1.</w:t>
      </w:r>
      <w:r w:rsidRPr="003266BB">
        <w:rPr>
          <w:rFonts w:ascii="Simplified Arabic" w:eastAsia="Times New Roman" w:hAnsi="Simplified Arabic" w:cs="Simplified Arabic"/>
          <w:sz w:val="28"/>
          <w:szCs w:val="28"/>
          <w:u w:val="single"/>
          <w:rtl/>
          <w:lang w:eastAsia="fr-FR"/>
        </w:rPr>
        <w:t>استمرار الشركة مع الورثة القصر</w:t>
      </w:r>
      <w:r w:rsidRPr="003266BB">
        <w:rPr>
          <w:rFonts w:ascii="Simplified Arabic" w:eastAsia="Times New Roman" w:hAnsi="Simplified Arabic" w:cs="Simplified Arabic"/>
          <w:sz w:val="28"/>
          <w:szCs w:val="28"/>
          <w:u w:val="single"/>
          <w:lang w:eastAsia="fr-FR"/>
        </w:rPr>
        <w:t>:</w:t>
      </w:r>
      <w:r w:rsidRPr="003266BB">
        <w:rPr>
          <w:rFonts w:ascii="Simplified Arabic" w:eastAsia="Times New Roman" w:hAnsi="Simplified Arabic" w:cs="Simplified Arabic"/>
          <w:sz w:val="28"/>
          <w:szCs w:val="28"/>
          <w:rtl/>
          <w:lang w:eastAsia="fr-FR"/>
        </w:rPr>
        <w:t>وهذه اجازة صريحة من المشرع بالرغم مما تثيره هذه المسألة من اشكالات التي ترد اساسا ان القاصر متى التحق بشركة الاشخاص فانه يكتسب صفة التاجر ويسأل شأنه في ذلك شان الشريك البالغ عن ديون الشركة مسؤولية شخصية وتضامنية تصل الى حد امواله الخاصة الخارجة عن الشركة, ممايستتبع.شهر افلاسه متى توقفت الشركة عن الدفع واشهر افلاسها كل هذا يتعارض مع الحماية القانونية التي يقررها المشرع للقاصر</w:t>
      </w:r>
      <w:r w:rsidRPr="003266BB">
        <w:rPr>
          <w:rFonts w:ascii="Simplified Arabic" w:eastAsia="Times New Roman" w:hAnsi="Simplified Arabic" w:cs="Simplified Arabic"/>
          <w:sz w:val="28"/>
          <w:szCs w:val="28"/>
          <w:lang w:eastAsia="fr-FR"/>
        </w:rPr>
        <w:t>.</w:t>
      </w:r>
      <w:r w:rsidRPr="003266BB">
        <w:rPr>
          <w:rFonts w:ascii="Simplified Arabic" w:eastAsia="Times New Roman" w:hAnsi="Simplified Arabic" w:cs="Simplified Arabic"/>
          <w:sz w:val="28"/>
          <w:szCs w:val="28"/>
          <w:lang w:eastAsia="fr-FR"/>
        </w:rPr>
        <w:br/>
      </w:r>
      <w:r w:rsidRPr="003266BB">
        <w:rPr>
          <w:rFonts w:ascii="Simplified Arabic" w:eastAsia="Times New Roman" w:hAnsi="Simplified Arabic" w:cs="Simplified Arabic"/>
          <w:sz w:val="28"/>
          <w:szCs w:val="28"/>
          <w:rtl/>
          <w:lang w:eastAsia="fr-FR"/>
        </w:rPr>
        <w:t>ويرى غالب الفقه كل هذه المعضلة على ان تتحول شركة التضامن الى شركة توصية بسيطة ليصبح فيها القاصر شريكا موصيا فلا يكتسب صفة التاجر ولا يسأل عن اعمال الشركة الا في حدود الحصة التي آلت اليه بالميراث</w:t>
      </w:r>
      <w:r w:rsidRPr="003266BB">
        <w:rPr>
          <w:rFonts w:ascii="Simplified Arabic" w:eastAsia="Times New Roman" w:hAnsi="Simplified Arabic" w:cs="Simplified Arabic"/>
          <w:sz w:val="28"/>
          <w:szCs w:val="28"/>
          <w:lang w:eastAsia="fr-FR"/>
        </w:rPr>
        <w:t>.</w:t>
      </w:r>
      <w:r w:rsidRPr="003266BB">
        <w:rPr>
          <w:rFonts w:ascii="Simplified Arabic" w:eastAsia="Times New Roman" w:hAnsi="Simplified Arabic" w:cs="Simplified Arabic"/>
          <w:sz w:val="28"/>
          <w:szCs w:val="28"/>
          <w:lang w:eastAsia="fr-FR"/>
        </w:rPr>
        <w:br/>
      </w:r>
      <w:r w:rsidRPr="003266BB">
        <w:rPr>
          <w:rFonts w:ascii="Simplified Arabic" w:eastAsia="Times New Roman" w:hAnsi="Simplified Arabic" w:cs="Simplified Arabic"/>
          <w:sz w:val="28"/>
          <w:szCs w:val="28"/>
          <w:rtl/>
          <w:lang w:eastAsia="fr-FR"/>
        </w:rPr>
        <w:lastRenderedPageBreak/>
        <w:t xml:space="preserve">الا انه وعملا بالقاعدة -لا اجتهاد مع النص- فنص المادة </w:t>
      </w:r>
      <w:r w:rsidRPr="003266BB">
        <w:rPr>
          <w:rFonts w:ascii="Simplified Arabic" w:eastAsia="Times New Roman" w:hAnsi="Simplified Arabic" w:cs="Simplified Arabic"/>
          <w:sz w:val="28"/>
          <w:szCs w:val="28"/>
          <w:lang w:eastAsia="fr-FR"/>
        </w:rPr>
        <w:t xml:space="preserve">439 </w:t>
      </w:r>
      <w:r w:rsidRPr="003266BB">
        <w:rPr>
          <w:rFonts w:ascii="Simplified Arabic" w:eastAsia="Times New Roman" w:hAnsi="Simplified Arabic" w:cs="Simplified Arabic"/>
          <w:sz w:val="28"/>
          <w:szCs w:val="28"/>
          <w:rtl/>
          <w:lang w:eastAsia="fr-FR"/>
        </w:rPr>
        <w:t>السالفة الذكر صريح مما يجعل القاصر شريكا كاملا يكتسب صفة التاجر ويكون مسؤولا عن التزامات الشركة مسؤولية شخصية وتضامنية ويطبق عليه ماهو ساري على باقي الشركاء من التزامات فيشهر افلاسه ويحجز على امواله خارج الشركة متى افلست هذه الاخيرة</w:t>
      </w:r>
      <w:r w:rsidRPr="003266BB">
        <w:rPr>
          <w:rFonts w:ascii="Simplified Arabic" w:eastAsia="Times New Roman" w:hAnsi="Simplified Arabic" w:cs="Simplified Arabic"/>
          <w:sz w:val="28"/>
          <w:szCs w:val="28"/>
          <w:lang w:eastAsia="fr-FR"/>
        </w:rPr>
        <w:br/>
      </w:r>
      <w:r w:rsidRPr="003266BB">
        <w:rPr>
          <w:rFonts w:ascii="Simplified Arabic" w:eastAsia="Times New Roman" w:hAnsi="Simplified Arabic" w:cs="Simplified Arabic"/>
          <w:sz w:val="28"/>
          <w:szCs w:val="28"/>
          <w:rtl/>
          <w:lang w:eastAsia="fr-FR"/>
        </w:rPr>
        <w:t xml:space="preserve">اما المشرع الفرنسي (1) فقد قضى بتحول شركة التضامن الى شركة توصية بسيطة خلال سنة على الاكثر تحت طائلة البطلان متى كان القاصر شريكا فيها فيصبح شريكا موصيا ومخاطبا باحكام شركة التوصية البسيطة هذا ما نصت عليه المادة 21 من القانون المدني الفرنسي الصادر عام </w:t>
      </w:r>
      <w:r w:rsidRPr="003266BB">
        <w:rPr>
          <w:rFonts w:ascii="Simplified Arabic" w:eastAsia="Times New Roman" w:hAnsi="Simplified Arabic" w:cs="Simplified Arabic"/>
          <w:sz w:val="28"/>
          <w:szCs w:val="28"/>
          <w:lang w:eastAsia="fr-FR"/>
        </w:rPr>
        <w:t xml:space="preserve">1966 </w:t>
      </w:r>
      <w:r w:rsidRPr="003266BB">
        <w:rPr>
          <w:rFonts w:ascii="Simplified Arabic" w:eastAsia="Times New Roman" w:hAnsi="Simplified Arabic" w:cs="Simplified Arabic"/>
          <w:sz w:val="28"/>
          <w:szCs w:val="28"/>
          <w:rtl/>
          <w:lang w:eastAsia="fr-FR"/>
        </w:rPr>
        <w:t>في فقرتها الثانية</w:t>
      </w:r>
      <w:r w:rsidRPr="003266BB">
        <w:rPr>
          <w:rFonts w:ascii="Simplified Arabic" w:eastAsia="Times New Roman" w:hAnsi="Simplified Arabic" w:cs="Simplified Arabic"/>
          <w:sz w:val="28"/>
          <w:szCs w:val="28"/>
          <w:lang w:eastAsia="fr-FR"/>
        </w:rPr>
        <w:t>.</w:t>
      </w:r>
      <w:r w:rsidRPr="003266BB">
        <w:rPr>
          <w:rFonts w:ascii="Simplified Arabic" w:eastAsia="Times New Roman" w:hAnsi="Simplified Arabic" w:cs="Simplified Arabic"/>
          <w:sz w:val="28"/>
          <w:szCs w:val="28"/>
          <w:lang w:eastAsia="fr-FR"/>
        </w:rPr>
        <w:br/>
      </w:r>
      <w:r w:rsidRPr="003266BB">
        <w:rPr>
          <w:rFonts w:ascii="Simplified Arabic" w:eastAsia="Times New Roman" w:hAnsi="Simplified Arabic" w:cs="Simplified Arabic"/>
          <w:sz w:val="28"/>
          <w:szCs w:val="28"/>
          <w:u w:val="single"/>
          <w:lang w:eastAsia="fr-FR"/>
        </w:rPr>
        <w:t>2.</w:t>
      </w:r>
      <w:r w:rsidRPr="003266BB">
        <w:rPr>
          <w:rFonts w:ascii="Simplified Arabic" w:eastAsia="Times New Roman" w:hAnsi="Simplified Arabic" w:cs="Simplified Arabic"/>
          <w:sz w:val="28"/>
          <w:szCs w:val="28"/>
          <w:u w:val="single"/>
          <w:rtl/>
          <w:lang w:eastAsia="fr-FR"/>
        </w:rPr>
        <w:t>الحل الثاني الوارد بنص المادة 439 فقرة 03 من القانون المدني الجزائري</w:t>
      </w:r>
      <w:r w:rsidRPr="003266BB">
        <w:rPr>
          <w:rFonts w:ascii="Simplified Arabic" w:eastAsia="Times New Roman" w:hAnsi="Simplified Arabic" w:cs="Simplified Arabic"/>
          <w:sz w:val="28"/>
          <w:szCs w:val="28"/>
          <w:u w:val="single"/>
          <w:lang w:eastAsia="fr-FR"/>
        </w:rPr>
        <w:t>:</w:t>
      </w:r>
      <w:r w:rsidRPr="003266BB">
        <w:rPr>
          <w:rFonts w:ascii="Simplified Arabic" w:eastAsia="Times New Roman" w:hAnsi="Simplified Arabic" w:cs="Simplified Arabic"/>
          <w:sz w:val="28"/>
          <w:szCs w:val="28"/>
          <w:lang w:eastAsia="fr-FR"/>
        </w:rPr>
        <w:br/>
      </w:r>
      <w:r w:rsidRPr="003266BB">
        <w:rPr>
          <w:rFonts w:ascii="Simplified Arabic" w:eastAsia="Times New Roman" w:hAnsi="Simplified Arabic" w:cs="Simplified Arabic"/>
          <w:sz w:val="28"/>
          <w:szCs w:val="28"/>
          <w:rtl/>
          <w:lang w:eastAsia="fr-FR"/>
        </w:rPr>
        <w:t>وهو يتناول اتفاق الشركاء الذين بقوا احياء على الاستمرار في الشركة دون ورثة الشريك المتوفى على ان يخرج نصيبه يوم وفاته من رأس مال الشركة ويدفع نقدا لورثته , ولا يكون لهم بعد ذلك الا ما ينتج عن الحقوق التي تمخضت عن اعمال سابقة على الوفاة</w:t>
      </w:r>
      <w:r w:rsidRPr="003266BB">
        <w:rPr>
          <w:rFonts w:ascii="Simplified Arabic" w:eastAsia="Times New Roman" w:hAnsi="Simplified Arabic" w:cs="Simplified Arabic"/>
          <w:sz w:val="28"/>
          <w:szCs w:val="28"/>
          <w:lang w:eastAsia="fr-FR"/>
        </w:rPr>
        <w:t>.</w:t>
      </w:r>
      <w:r w:rsidRPr="003266BB">
        <w:rPr>
          <w:rFonts w:ascii="Simplified Arabic" w:eastAsia="Times New Roman" w:hAnsi="Simplified Arabic" w:cs="Simplified Arabic"/>
          <w:sz w:val="28"/>
          <w:szCs w:val="28"/>
          <w:lang w:eastAsia="fr-FR"/>
        </w:rPr>
        <w:br/>
      </w:r>
      <w:r w:rsidRPr="003266BB">
        <w:rPr>
          <w:rFonts w:ascii="Simplified Arabic" w:eastAsia="Times New Roman" w:hAnsi="Simplified Arabic" w:cs="Simplified Arabic"/>
          <w:b/>
          <w:bCs/>
          <w:sz w:val="28"/>
          <w:szCs w:val="28"/>
          <w:u w:val="single"/>
          <w:lang w:eastAsia="fr-FR"/>
        </w:rPr>
        <w:t>2 .</w:t>
      </w:r>
      <w:r w:rsidRPr="003266BB">
        <w:rPr>
          <w:rFonts w:ascii="Simplified Arabic" w:eastAsia="Times New Roman" w:hAnsi="Simplified Arabic" w:cs="Simplified Arabic"/>
          <w:b/>
          <w:bCs/>
          <w:sz w:val="28"/>
          <w:szCs w:val="28"/>
          <w:u w:val="single"/>
          <w:rtl/>
          <w:lang w:eastAsia="fr-FR"/>
        </w:rPr>
        <w:t>اعسار الشريك او افلاسه او الحجز عليه</w:t>
      </w:r>
      <w:r w:rsidRPr="003266BB">
        <w:rPr>
          <w:rFonts w:ascii="Simplified Arabic" w:eastAsia="Times New Roman" w:hAnsi="Simplified Arabic" w:cs="Simplified Arabic"/>
          <w:b/>
          <w:bCs/>
          <w:sz w:val="28"/>
          <w:szCs w:val="28"/>
          <w:u w:val="single"/>
          <w:lang w:eastAsia="fr-FR"/>
        </w:rPr>
        <w:t>:</w:t>
      </w:r>
      <w:r w:rsidRPr="003266BB">
        <w:rPr>
          <w:rFonts w:ascii="Simplified Arabic" w:eastAsia="Times New Roman" w:hAnsi="Simplified Arabic" w:cs="Simplified Arabic"/>
          <w:sz w:val="28"/>
          <w:szCs w:val="28"/>
          <w:lang w:eastAsia="fr-FR"/>
        </w:rPr>
        <w:br/>
      </w:r>
      <w:r w:rsidRPr="003266BB">
        <w:rPr>
          <w:rFonts w:ascii="Simplified Arabic" w:eastAsia="Times New Roman" w:hAnsi="Simplified Arabic" w:cs="Simplified Arabic"/>
          <w:sz w:val="28"/>
          <w:szCs w:val="28"/>
          <w:rtl/>
          <w:lang w:eastAsia="fr-FR"/>
        </w:rPr>
        <w:t>لقد الحقت المادة 439 من القانون المدني هذه الاسباب من اعسار احد الشركاء او افلاسه او الحجر عليه بالوفاة, لانه و هو بين يديها يستحيل عليه الوفاء بتعهداته ازاء البقية, هذا بالضافة الى ان اعساره او افلاسه او الحجز عليه يضر ويهدم الثقة القائمة والمتطلبة في الشريك وهو ما يمس بالعتبار الشخصي الذي هو قوام الشركة</w:t>
      </w:r>
      <w:r w:rsidRPr="003266BB">
        <w:rPr>
          <w:rFonts w:ascii="Simplified Arabic" w:eastAsia="Times New Roman" w:hAnsi="Simplified Arabic" w:cs="Simplified Arabic"/>
          <w:sz w:val="28"/>
          <w:szCs w:val="28"/>
          <w:lang w:eastAsia="fr-FR"/>
        </w:rPr>
        <w:t>.</w:t>
      </w:r>
      <w:r w:rsidRPr="003266BB">
        <w:rPr>
          <w:rFonts w:ascii="Simplified Arabic" w:eastAsia="Times New Roman" w:hAnsi="Simplified Arabic" w:cs="Simplified Arabic"/>
          <w:sz w:val="28"/>
          <w:szCs w:val="28"/>
          <w:lang w:eastAsia="fr-FR"/>
        </w:rPr>
        <w:br/>
      </w:r>
      <w:r w:rsidRPr="003266BB">
        <w:rPr>
          <w:rFonts w:ascii="Simplified Arabic" w:eastAsia="Times New Roman" w:hAnsi="Simplified Arabic" w:cs="Simplified Arabic"/>
          <w:sz w:val="28"/>
          <w:szCs w:val="28"/>
          <w:lang w:eastAsia="fr-FR"/>
        </w:rPr>
        <w:br/>
      </w:r>
      <w:r w:rsidRPr="003266BB">
        <w:rPr>
          <w:rFonts w:ascii="Simplified Arabic" w:eastAsia="Times New Roman" w:hAnsi="Simplified Arabic" w:cs="Simplified Arabic"/>
          <w:sz w:val="28"/>
          <w:szCs w:val="28"/>
          <w:rtl/>
          <w:lang w:eastAsia="fr-FR"/>
        </w:rPr>
        <w:t>الا ان هذا الاتقضاء الذي تنص عليه المادة يمكن مداراته اذا اتفق باقي الشركاء على الاستمرار في الشركة وهذا الاتفاق يكون صحيحا لانه لا يتعلق بالنظام العام, وبذلك لا يسري انحلال الشركة الا في حق الشريك المعسر او المفلس او المحجوز عليه دون سواه من الشركاء ولا يكون له الا نصيبا في اموال الشركة وقت خروجه منها بقوة القانون , وما تجدر الاشارة اليه ان افلاس الشركة ذاتها لا يؤدي بالضرورة الى انقضائها لانه يجوز الصلح مع دائنيها وتواصل نشاطها , اما اذا انتهت اجراءات التفليسة وصفيت اموال الشركة هنا تنقضي الشركة نتيجة هلاك مالها</w:t>
      </w:r>
      <w:r w:rsidRPr="003266BB">
        <w:rPr>
          <w:rFonts w:ascii="Simplified Arabic" w:eastAsia="Times New Roman" w:hAnsi="Simplified Arabic" w:cs="Simplified Arabic"/>
          <w:sz w:val="28"/>
          <w:szCs w:val="28"/>
          <w:lang w:eastAsia="fr-FR"/>
        </w:rPr>
        <w:t>.+</w:t>
      </w:r>
      <w:r w:rsidRPr="003266BB">
        <w:rPr>
          <w:rFonts w:ascii="Simplified Arabic" w:eastAsia="Times New Roman" w:hAnsi="Simplified Arabic" w:cs="Simplified Arabic"/>
          <w:sz w:val="28"/>
          <w:szCs w:val="28"/>
          <w:lang w:eastAsia="fr-FR"/>
        </w:rPr>
        <w:br/>
      </w:r>
      <w:r w:rsidRPr="003266BB">
        <w:rPr>
          <w:rFonts w:ascii="Simplified Arabic" w:eastAsia="Times New Roman" w:hAnsi="Simplified Arabic" w:cs="Simplified Arabic"/>
          <w:sz w:val="28"/>
          <w:szCs w:val="28"/>
          <w:rtl/>
          <w:lang w:eastAsia="fr-FR"/>
        </w:rPr>
        <w:t>الفرع الثالث: الاسباب الخاصة بالانقضاء وعلاقتها بالنظام العام</w:t>
      </w:r>
      <w:r w:rsidRPr="003266BB">
        <w:rPr>
          <w:rFonts w:ascii="Simplified Arabic" w:eastAsia="Times New Roman" w:hAnsi="Simplified Arabic" w:cs="Simplified Arabic"/>
          <w:sz w:val="28"/>
          <w:szCs w:val="28"/>
          <w:lang w:eastAsia="fr-FR"/>
        </w:rPr>
        <w:t>:</w:t>
      </w:r>
      <w:r w:rsidRPr="003266BB">
        <w:rPr>
          <w:rFonts w:ascii="Simplified Arabic" w:eastAsia="Times New Roman" w:hAnsi="Simplified Arabic" w:cs="Simplified Arabic"/>
          <w:sz w:val="28"/>
          <w:szCs w:val="28"/>
          <w:lang w:eastAsia="fr-FR"/>
        </w:rPr>
        <w:br/>
      </w:r>
      <w:r w:rsidRPr="003266BB">
        <w:rPr>
          <w:rFonts w:ascii="Simplified Arabic" w:eastAsia="Times New Roman" w:hAnsi="Simplified Arabic" w:cs="Simplified Arabic"/>
          <w:sz w:val="28"/>
          <w:szCs w:val="28"/>
          <w:rtl/>
          <w:lang w:eastAsia="fr-FR"/>
        </w:rPr>
        <w:t xml:space="preserve">على عكس اسباب الانقضاء العامة فان اسباب الانقضاء الخاصة في شركات الاشخاص لا تتعلق بالنظام العام ويجوز الاتفاق على مايخالفها , وعلى ضوء ما جاء بنص المادة 439(1) من القانون المدني والتي تجيز في انتقال حصة الشريك المتوفى الى ورثته او اتفاق الشركاء في الاستمرار في نشاط الشركة بعد خروج الشريك المعسر او المفلس او المحجوز عليه , فان الاتفاق على ما يخالف احكام الانقضاء التي جاءت في ذات المادة جائز ومعقول لان جعل هذه الاسباب من النظام العام يلحق اضرارا </w:t>
      </w:r>
      <w:r w:rsidRPr="003266BB">
        <w:rPr>
          <w:rFonts w:ascii="Simplified Arabic" w:eastAsia="Times New Roman" w:hAnsi="Simplified Arabic" w:cs="Simplified Arabic"/>
          <w:sz w:val="28"/>
          <w:szCs w:val="28"/>
          <w:rtl/>
          <w:lang w:eastAsia="fr-FR"/>
        </w:rPr>
        <w:lastRenderedPageBreak/>
        <w:t>بالغة بالشركة والشركاء وما يضر ائتمانها واستقرار المعاملات لا سيما اذا اسست لمدة طويلة او من اجل انشاء مشروع طويل الامد ما لا يتحقق لولا حكمة المشرع ومرونة النص</w:t>
      </w:r>
      <w:r w:rsidRPr="003266BB">
        <w:rPr>
          <w:rFonts w:ascii="Simplified Arabic" w:eastAsia="Times New Roman" w:hAnsi="Simplified Arabic" w:cs="Simplified Arabic"/>
          <w:sz w:val="28"/>
          <w:szCs w:val="28"/>
          <w:lang w:eastAsia="fr-FR"/>
        </w:rPr>
        <w:t>.</w:t>
      </w:r>
    </w:p>
    <w:p w:rsidR="0006777C" w:rsidRPr="003266BB" w:rsidRDefault="0006777C" w:rsidP="006337AD">
      <w:pPr>
        <w:spacing w:after="0" w:line="240" w:lineRule="auto"/>
        <w:jc w:val="right"/>
        <w:rPr>
          <w:rFonts w:ascii="Simplified Arabic" w:eastAsia="Times New Roman" w:hAnsi="Simplified Arabic" w:cs="Simplified Arabic"/>
          <w:sz w:val="28"/>
          <w:szCs w:val="28"/>
          <w:lang w:eastAsia="fr-FR"/>
        </w:rPr>
      </w:pPr>
      <w:r w:rsidRPr="003266BB">
        <w:rPr>
          <w:rFonts w:ascii="Simplified Arabic" w:eastAsia="Times New Roman" w:hAnsi="Simplified Arabic" w:cs="Simplified Arabic"/>
          <w:b/>
          <w:bCs/>
          <w:sz w:val="28"/>
          <w:szCs w:val="28"/>
          <w:u w:val="single"/>
          <w:rtl/>
          <w:lang w:eastAsia="fr-FR"/>
        </w:rPr>
        <w:t>المطلب الثالث: الحل القضائي</w:t>
      </w:r>
      <w:r w:rsidRPr="003266BB">
        <w:rPr>
          <w:rFonts w:ascii="Simplified Arabic" w:eastAsia="Times New Roman" w:hAnsi="Simplified Arabic" w:cs="Simplified Arabic"/>
          <w:b/>
          <w:bCs/>
          <w:sz w:val="28"/>
          <w:szCs w:val="28"/>
          <w:u w:val="single"/>
          <w:lang w:eastAsia="fr-FR"/>
        </w:rPr>
        <w:t>:</w:t>
      </w:r>
    </w:p>
    <w:p w:rsidR="0006777C" w:rsidRPr="003266BB" w:rsidRDefault="0006777C" w:rsidP="006337AD">
      <w:pPr>
        <w:spacing w:after="0" w:line="240" w:lineRule="auto"/>
        <w:jc w:val="right"/>
        <w:rPr>
          <w:rFonts w:ascii="Simplified Arabic" w:eastAsia="Times New Roman" w:hAnsi="Simplified Arabic" w:cs="Simplified Arabic"/>
          <w:sz w:val="28"/>
          <w:szCs w:val="28"/>
          <w:lang w:eastAsia="fr-FR"/>
        </w:rPr>
      </w:pPr>
      <w:r w:rsidRPr="003266BB">
        <w:rPr>
          <w:rFonts w:ascii="Simplified Arabic" w:eastAsia="Times New Roman" w:hAnsi="Simplified Arabic" w:cs="Simplified Arabic"/>
          <w:sz w:val="28"/>
          <w:szCs w:val="28"/>
          <w:rtl/>
          <w:lang w:eastAsia="fr-FR"/>
        </w:rPr>
        <w:t>نصت المادة 442 من القانون المدني انه يحق لكل شريك في طلبه اقصاء احد الشركاء او المطالبة بحل الشركة امام القضاء متى وجد سببا مسوغا لذلك , وهذا الحق يبقى ملازما لكل شريك وكل اتفاق يرمي الى تجريده منه يقع باطلا لانه متعلق بالنظام العام ولهذا الحق وجهان</w:t>
      </w:r>
      <w:r w:rsidRPr="003266BB">
        <w:rPr>
          <w:rFonts w:ascii="Simplified Arabic" w:eastAsia="Times New Roman" w:hAnsi="Simplified Arabic" w:cs="Simplified Arabic"/>
          <w:sz w:val="28"/>
          <w:szCs w:val="28"/>
          <w:lang w:eastAsia="fr-FR"/>
        </w:rPr>
        <w:t>:</w:t>
      </w:r>
      <w:r w:rsidRPr="003266BB">
        <w:rPr>
          <w:rFonts w:ascii="Simplified Arabic" w:eastAsia="Times New Roman" w:hAnsi="Simplified Arabic" w:cs="Simplified Arabic"/>
          <w:sz w:val="28"/>
          <w:szCs w:val="28"/>
          <w:lang w:eastAsia="fr-FR"/>
        </w:rPr>
        <w:br/>
      </w:r>
      <w:r w:rsidRPr="003266BB">
        <w:rPr>
          <w:rFonts w:ascii="Simplified Arabic" w:eastAsia="Times New Roman" w:hAnsi="Simplified Arabic" w:cs="Simplified Arabic"/>
          <w:sz w:val="28"/>
          <w:szCs w:val="28"/>
          <w:rtl/>
          <w:lang w:eastAsia="fr-FR"/>
        </w:rPr>
        <w:t>الاول: يجوز لكل شريك ان يطلب من القضاء اقصاء أي من الشركاء في حالتين</w:t>
      </w:r>
      <w:r w:rsidRPr="003266BB">
        <w:rPr>
          <w:rFonts w:ascii="Simplified Arabic" w:eastAsia="Times New Roman" w:hAnsi="Simplified Arabic" w:cs="Simplified Arabic"/>
          <w:sz w:val="28"/>
          <w:szCs w:val="28"/>
          <w:lang w:eastAsia="fr-FR"/>
        </w:rPr>
        <w:t>:</w:t>
      </w:r>
      <w:r w:rsidRPr="003266BB">
        <w:rPr>
          <w:rFonts w:ascii="Simplified Arabic" w:eastAsia="Times New Roman" w:hAnsi="Simplified Arabic" w:cs="Simplified Arabic"/>
          <w:sz w:val="28"/>
          <w:szCs w:val="28"/>
          <w:lang w:eastAsia="fr-FR"/>
        </w:rPr>
        <w:br/>
        <w:t>1.</w:t>
      </w:r>
      <w:r w:rsidRPr="003266BB">
        <w:rPr>
          <w:rFonts w:ascii="Simplified Arabic" w:eastAsia="Times New Roman" w:hAnsi="Simplified Arabic" w:cs="Simplified Arabic"/>
          <w:sz w:val="28"/>
          <w:szCs w:val="28"/>
          <w:rtl/>
          <w:lang w:eastAsia="fr-FR"/>
        </w:rPr>
        <w:t>اذا عارض الشريك المطلوب اخراجه من الشركة مد اجلها او كان وجوده فيها يثير اعتراض الشركاء الباقون على مد اجلها بسبب وجوده فيها.هذا متى كانت الشركة محددة المدة , بشرط ان تستمر قائمة بين الشركاء الباقون</w:t>
      </w:r>
      <w:r w:rsidRPr="003266BB">
        <w:rPr>
          <w:rFonts w:ascii="Simplified Arabic" w:eastAsia="Times New Roman" w:hAnsi="Simplified Arabic" w:cs="Simplified Arabic"/>
          <w:sz w:val="28"/>
          <w:szCs w:val="28"/>
          <w:lang w:eastAsia="fr-FR"/>
        </w:rPr>
        <w:br/>
        <w:t>2.</w:t>
      </w:r>
      <w:r w:rsidRPr="003266BB">
        <w:rPr>
          <w:rFonts w:ascii="Simplified Arabic" w:eastAsia="Times New Roman" w:hAnsi="Simplified Arabic" w:cs="Simplified Arabic"/>
          <w:sz w:val="28"/>
          <w:szCs w:val="28"/>
          <w:rtl/>
          <w:lang w:eastAsia="fr-FR"/>
        </w:rPr>
        <w:t>اذا كانت تصرفات الشريك المطلوب اخراجه من الشركة تضر بصالح الشركاء وتكون مسوغا لحل الشركة</w:t>
      </w:r>
      <w:r w:rsidRPr="003266BB">
        <w:rPr>
          <w:rFonts w:ascii="Simplified Arabic" w:eastAsia="Times New Roman" w:hAnsi="Simplified Arabic" w:cs="Simplified Arabic"/>
          <w:sz w:val="28"/>
          <w:szCs w:val="28"/>
          <w:lang w:eastAsia="fr-FR"/>
        </w:rPr>
        <w:t>.</w:t>
      </w:r>
      <w:r w:rsidRPr="003266BB">
        <w:rPr>
          <w:rFonts w:ascii="Simplified Arabic" w:eastAsia="Times New Roman" w:hAnsi="Simplified Arabic" w:cs="Simplified Arabic"/>
          <w:sz w:val="28"/>
          <w:szCs w:val="28"/>
          <w:lang w:eastAsia="fr-FR"/>
        </w:rPr>
        <w:br/>
      </w:r>
      <w:r w:rsidRPr="003266BB">
        <w:rPr>
          <w:rFonts w:ascii="Simplified Arabic" w:eastAsia="Times New Roman" w:hAnsi="Simplified Arabic" w:cs="Simplified Arabic"/>
          <w:sz w:val="28"/>
          <w:szCs w:val="28"/>
          <w:rtl/>
          <w:lang w:eastAsia="fr-FR"/>
        </w:rPr>
        <w:t>الثاني</w:t>
      </w:r>
      <w:r w:rsidRPr="003266BB">
        <w:rPr>
          <w:rFonts w:ascii="Simplified Arabic" w:eastAsia="Times New Roman" w:hAnsi="Simplified Arabic" w:cs="Simplified Arabic"/>
          <w:sz w:val="28"/>
          <w:szCs w:val="28"/>
          <w:lang w:eastAsia="fr-FR"/>
        </w:rPr>
        <w:t xml:space="preserve">: </w:t>
      </w:r>
      <w:r w:rsidRPr="003266BB">
        <w:rPr>
          <w:rFonts w:ascii="Simplified Arabic" w:eastAsia="Times New Roman" w:hAnsi="Simplified Arabic" w:cs="Simplified Arabic"/>
          <w:sz w:val="28"/>
          <w:szCs w:val="28"/>
          <w:rtl/>
          <w:lang w:eastAsia="fr-FR"/>
        </w:rPr>
        <w:t>في الشركة المحددة المدة يلتزم كل شريك باحترام هذا القيد الزمني ولا يجوز له العدول عن ذلك لانه يكون قد اخل بالتزاماته العقدية ازاء باقي الشركاء الا انه واستثناءا اجاز له المشرع ان يطلب الخروج من الشركة قبل انتهاء مدتها اذ هي اسباب معقولة اذا تبين ذلك بين يدي القاضي , ولا يحكم القانون بحل الشركة اذا اتفق باقي الشركاء على الاستمرار فيها عملا بمبدأ عدم الاضرار بالغير وحسن النية</w:t>
      </w:r>
      <w:r w:rsidRPr="003266BB">
        <w:rPr>
          <w:rFonts w:ascii="Simplified Arabic" w:eastAsia="Times New Roman" w:hAnsi="Simplified Arabic" w:cs="Simplified Arabic"/>
          <w:sz w:val="28"/>
          <w:szCs w:val="28"/>
          <w:lang w:eastAsia="fr-FR"/>
        </w:rPr>
        <w:t>.</w:t>
      </w:r>
      <w:r w:rsidRPr="003266BB">
        <w:rPr>
          <w:rFonts w:ascii="Simplified Arabic" w:eastAsia="Times New Roman" w:hAnsi="Simplified Arabic" w:cs="Simplified Arabic"/>
          <w:sz w:val="28"/>
          <w:szCs w:val="28"/>
          <w:lang w:eastAsia="fr-FR"/>
        </w:rPr>
        <w:br/>
      </w:r>
      <w:r w:rsidRPr="003266BB">
        <w:rPr>
          <w:rFonts w:ascii="Simplified Arabic" w:eastAsia="Times New Roman" w:hAnsi="Simplified Arabic" w:cs="Simplified Arabic"/>
          <w:sz w:val="28"/>
          <w:szCs w:val="28"/>
          <w:u w:val="single"/>
          <w:rtl/>
          <w:lang w:eastAsia="fr-FR"/>
        </w:rPr>
        <w:t>ملاحظة</w:t>
      </w:r>
      <w:r w:rsidRPr="003266BB">
        <w:rPr>
          <w:rFonts w:ascii="Simplified Arabic" w:eastAsia="Times New Roman" w:hAnsi="Simplified Arabic" w:cs="Simplified Arabic"/>
          <w:sz w:val="28"/>
          <w:szCs w:val="28"/>
          <w:u w:val="single"/>
          <w:lang w:eastAsia="fr-FR"/>
        </w:rPr>
        <w:t>:</w:t>
      </w:r>
      <w:r w:rsidRPr="003266BB">
        <w:rPr>
          <w:rFonts w:ascii="Simplified Arabic" w:eastAsia="Times New Roman" w:hAnsi="Simplified Arabic" w:cs="Simplified Arabic"/>
          <w:sz w:val="28"/>
          <w:szCs w:val="28"/>
          <w:rtl/>
          <w:lang w:eastAsia="fr-FR"/>
        </w:rPr>
        <w:t>حكم القاضي بحل اشركة عملا بالمادة 442 من القانون المدني لا تخضع لقضاء النقض لان حكمه بحلها هو متاتي من تقديره لواقع</w:t>
      </w:r>
      <w:r w:rsidRPr="003266BB">
        <w:rPr>
          <w:rFonts w:ascii="Simplified Arabic" w:eastAsia="Times New Roman" w:hAnsi="Simplified Arabic" w:cs="Simplified Arabic"/>
          <w:sz w:val="28"/>
          <w:szCs w:val="28"/>
          <w:lang w:eastAsia="fr-FR"/>
        </w:rPr>
        <w:br/>
        <w:t>----------------</w:t>
      </w:r>
      <w:r w:rsidRPr="003266BB">
        <w:rPr>
          <w:rFonts w:ascii="Simplified Arabic" w:eastAsia="Times New Roman" w:hAnsi="Simplified Arabic" w:cs="Simplified Arabic"/>
          <w:sz w:val="28"/>
          <w:szCs w:val="28"/>
          <w:lang w:eastAsia="fr-FR"/>
        </w:rPr>
        <w:br/>
        <w:t xml:space="preserve">(1)- </w:t>
      </w:r>
      <w:r w:rsidRPr="003266BB">
        <w:rPr>
          <w:rFonts w:ascii="Simplified Arabic" w:eastAsia="Times New Roman" w:hAnsi="Simplified Arabic" w:cs="Simplified Arabic"/>
          <w:sz w:val="28"/>
          <w:szCs w:val="28"/>
          <w:rtl/>
          <w:lang w:eastAsia="fr-FR"/>
        </w:rPr>
        <w:t>نص المادة 439 من الأمر رقم 75/58 المؤرخ في 1975 المتضمن القانون المدني الجزائري المعدل والمتمم</w:t>
      </w:r>
      <w:r w:rsidRPr="003266BB">
        <w:rPr>
          <w:rFonts w:ascii="Simplified Arabic" w:eastAsia="Times New Roman" w:hAnsi="Simplified Arabic" w:cs="Simplified Arabic"/>
          <w:sz w:val="28"/>
          <w:szCs w:val="28"/>
          <w:lang w:eastAsia="fr-FR"/>
        </w:rPr>
        <w:t>.</w:t>
      </w:r>
      <w:r w:rsidRPr="003266BB">
        <w:rPr>
          <w:rFonts w:ascii="Simplified Arabic" w:eastAsia="Times New Roman" w:hAnsi="Simplified Arabic" w:cs="Simplified Arabic"/>
          <w:sz w:val="28"/>
          <w:szCs w:val="28"/>
          <w:lang w:eastAsia="fr-FR"/>
        </w:rPr>
        <w:br/>
      </w:r>
      <w:r w:rsidRPr="003266BB">
        <w:rPr>
          <w:rFonts w:ascii="Simplified Arabic" w:eastAsia="Times New Roman" w:hAnsi="Simplified Arabic" w:cs="Simplified Arabic"/>
          <w:sz w:val="28"/>
          <w:szCs w:val="28"/>
          <w:rtl/>
          <w:lang w:eastAsia="fr-FR"/>
        </w:rPr>
        <w:t>تنتهي الشركة بموت احد الشركاء او الحجز او بإعساره او بإفلاسه إلا انه يجوز الاتفاق في حالة ما اذا مات احد الشركاء ان تستمر الشركة مع ورثته ولو كانوا قصرا</w:t>
      </w:r>
      <w:r w:rsidRPr="003266BB">
        <w:rPr>
          <w:rFonts w:ascii="Simplified Arabic" w:eastAsia="Times New Roman" w:hAnsi="Simplified Arabic" w:cs="Simplified Arabic"/>
          <w:sz w:val="28"/>
          <w:szCs w:val="28"/>
          <w:lang w:eastAsia="fr-FR"/>
        </w:rPr>
        <w:t>.</w:t>
      </w:r>
      <w:r w:rsidRPr="003266BB">
        <w:rPr>
          <w:rFonts w:ascii="Simplified Arabic" w:eastAsia="Times New Roman" w:hAnsi="Simplified Arabic" w:cs="Simplified Arabic"/>
          <w:sz w:val="28"/>
          <w:szCs w:val="28"/>
          <w:lang w:eastAsia="fr-FR"/>
        </w:rPr>
        <w:br/>
      </w:r>
      <w:r w:rsidRPr="003266BB">
        <w:rPr>
          <w:rFonts w:ascii="Simplified Arabic" w:eastAsia="Times New Roman" w:hAnsi="Simplified Arabic" w:cs="Simplified Arabic"/>
          <w:sz w:val="28"/>
          <w:szCs w:val="28"/>
          <w:rtl/>
          <w:lang w:eastAsia="fr-FR"/>
        </w:rPr>
        <w:t>ويجوز ايضا الاتفاق على انه اذا مات احد الشركاء او حجز عليه او افلس او انسحب من الشركة وفقا للمادة 440 ان تستمر الشركة بين الشركاء الباقون وفي هذه الحالة لا يكون لهذا الشريك او لورثته الا نصيبه في اموال الشركة ويقدر هذا النصيب بحسب قيمته يوم وقوع الحادث. الذي ادى الى خروجه من الشركة ويدفع له نقدا ولا يكون له نصيب فيما يستجد بعد ذلك من حقوق الا بقدر الحقوق الناتجة من اعمال سابقة على ذلك الحادث</w:t>
      </w:r>
      <w:r w:rsidRPr="003266BB">
        <w:rPr>
          <w:rFonts w:ascii="Simplified Arabic" w:eastAsia="Times New Roman" w:hAnsi="Simplified Arabic" w:cs="Simplified Arabic"/>
          <w:sz w:val="28"/>
          <w:szCs w:val="28"/>
          <w:lang w:eastAsia="fr-FR"/>
        </w:rPr>
        <w:t>.</w:t>
      </w:r>
      <w:r w:rsidRPr="003266BB">
        <w:rPr>
          <w:rFonts w:ascii="Simplified Arabic" w:eastAsia="Times New Roman" w:hAnsi="Simplified Arabic" w:cs="Simplified Arabic"/>
          <w:sz w:val="28"/>
          <w:szCs w:val="28"/>
          <w:lang w:eastAsia="fr-FR"/>
        </w:rPr>
        <w:br/>
      </w:r>
      <w:r w:rsidRPr="003266BB">
        <w:rPr>
          <w:rFonts w:ascii="Simplified Arabic" w:eastAsia="Times New Roman" w:hAnsi="Simplified Arabic" w:cs="Simplified Arabic"/>
          <w:sz w:val="28"/>
          <w:szCs w:val="28"/>
          <w:lang w:eastAsia="fr-FR"/>
        </w:rPr>
        <w:br/>
      </w:r>
      <w:r w:rsidRPr="003266BB">
        <w:rPr>
          <w:rFonts w:ascii="Simplified Arabic" w:eastAsia="Times New Roman" w:hAnsi="Simplified Arabic" w:cs="Simplified Arabic"/>
          <w:sz w:val="28"/>
          <w:szCs w:val="28"/>
          <w:rtl/>
          <w:lang w:eastAsia="fr-FR"/>
        </w:rPr>
        <w:t xml:space="preserve">آثاره صاحب المصلحة بين يديه , فالقاضي ينظر في الوقائع وليس في القانون لان حالات انقضاء الركة </w:t>
      </w:r>
      <w:r w:rsidRPr="003266BB">
        <w:rPr>
          <w:rFonts w:ascii="Simplified Arabic" w:eastAsia="Times New Roman" w:hAnsi="Simplified Arabic" w:cs="Simplified Arabic"/>
          <w:sz w:val="28"/>
          <w:szCs w:val="28"/>
          <w:rtl/>
          <w:lang w:eastAsia="fr-FR"/>
        </w:rPr>
        <w:lastRenderedPageBreak/>
        <w:t>بقوة القانون محددة بالنص , اما ما اتت به المادة 442 السالفة الذكر فهو حل للشركة اذا تهيئت للاسباب الواقعية لذلك وليست الاسباب القانونية</w:t>
      </w:r>
      <w:r w:rsidRPr="003266BB">
        <w:rPr>
          <w:rFonts w:ascii="Simplified Arabic" w:eastAsia="Times New Roman" w:hAnsi="Simplified Arabic" w:cs="Simplified Arabic"/>
          <w:sz w:val="28"/>
          <w:szCs w:val="28"/>
          <w:lang w:eastAsia="fr-FR"/>
        </w:rPr>
        <w:t>.</w:t>
      </w:r>
    </w:p>
    <w:p w:rsidR="0006777C" w:rsidRPr="003266BB" w:rsidRDefault="0006777C" w:rsidP="007F5791">
      <w:pPr>
        <w:spacing w:after="0" w:line="240" w:lineRule="auto"/>
        <w:jc w:val="center"/>
        <w:rPr>
          <w:rFonts w:ascii="Simplified Arabic" w:eastAsia="Times New Roman" w:hAnsi="Simplified Arabic" w:cs="Simplified Arabic"/>
          <w:sz w:val="28"/>
          <w:szCs w:val="28"/>
          <w:lang w:eastAsia="fr-FR"/>
        </w:rPr>
      </w:pPr>
      <w:r w:rsidRPr="003266BB">
        <w:rPr>
          <w:rFonts w:ascii="Simplified Arabic" w:eastAsia="Times New Roman" w:hAnsi="Simplified Arabic" w:cs="Simplified Arabic"/>
          <w:b/>
          <w:bCs/>
          <w:sz w:val="28"/>
          <w:szCs w:val="28"/>
          <w:u w:val="single"/>
          <w:rtl/>
          <w:lang w:eastAsia="fr-FR"/>
        </w:rPr>
        <w:t>: الآثار المترتبة على انقضاء الشركة</w:t>
      </w:r>
      <w:r w:rsidRPr="003266BB">
        <w:rPr>
          <w:rFonts w:ascii="Simplified Arabic" w:eastAsia="Times New Roman" w:hAnsi="Simplified Arabic" w:cs="Simplified Arabic"/>
          <w:b/>
          <w:bCs/>
          <w:sz w:val="28"/>
          <w:szCs w:val="28"/>
          <w:u w:val="single"/>
          <w:lang w:eastAsia="fr-FR"/>
        </w:rPr>
        <w:t>:</w:t>
      </w:r>
    </w:p>
    <w:p w:rsidR="0006777C" w:rsidRPr="003266BB" w:rsidRDefault="0006777C" w:rsidP="0011181D">
      <w:pPr>
        <w:spacing w:after="0" w:line="240" w:lineRule="auto"/>
        <w:jc w:val="right"/>
        <w:rPr>
          <w:rFonts w:ascii="Simplified Arabic" w:eastAsia="Times New Roman" w:hAnsi="Simplified Arabic" w:cs="Simplified Arabic"/>
          <w:sz w:val="28"/>
          <w:szCs w:val="28"/>
          <w:lang w:eastAsia="fr-FR"/>
        </w:rPr>
      </w:pPr>
      <w:r w:rsidRPr="003266BB">
        <w:rPr>
          <w:rFonts w:ascii="Simplified Arabic" w:eastAsia="Times New Roman" w:hAnsi="Simplified Arabic" w:cs="Simplified Arabic"/>
          <w:sz w:val="28"/>
          <w:szCs w:val="28"/>
          <w:rtl/>
          <w:lang w:eastAsia="fr-FR"/>
        </w:rPr>
        <w:t>ان العلاقات التجارية التي تقوم اساسا على عنصر الائتمان ومن مسلمات هذه العلاقات توفر عنصر الثقة الذي يسود المعاملات التجارية اذا ان كل اهتزار يتعرض به هذا العامل الموجه والمشجع على الاقدام على الاتجار يكون وخيم النتائج على مجريات الحياة التجارية مما جعل المشرع يحيطه بضمانات كبيرة وتوقيع جزاءات قاسية على كل من يهدر عنصر الثقة في المعاملة التجارية</w:t>
      </w:r>
      <w:r w:rsidRPr="003266BB">
        <w:rPr>
          <w:rFonts w:ascii="Simplified Arabic" w:eastAsia="Times New Roman" w:hAnsi="Simplified Arabic" w:cs="Simplified Arabic"/>
          <w:sz w:val="28"/>
          <w:szCs w:val="28"/>
          <w:lang w:eastAsia="fr-FR"/>
        </w:rPr>
        <w:t xml:space="preserve"> , </w:t>
      </w:r>
      <w:r w:rsidRPr="003266BB">
        <w:rPr>
          <w:rFonts w:ascii="Simplified Arabic" w:eastAsia="Times New Roman" w:hAnsi="Simplified Arabic" w:cs="Simplified Arabic"/>
          <w:sz w:val="28"/>
          <w:szCs w:val="28"/>
          <w:rtl/>
          <w:lang w:eastAsia="fr-FR"/>
        </w:rPr>
        <w:t>وعليه فان انقضاء الشركة يجب ان يكون مشهرا ومعلنا عنه بحيث يكون هذا الشهر اثرمن اثار الانقضاء هذا من جانب ومن جانب آخر يكون قيدا على هذا الانقضاء لان كل تاخر او اهمال عن الافصاح عليه لا يرتب آثاره على الغير الذي يعتبر الانقضاء بالنسبة اليه الى هذه الحالة كانه لم يكن كذلك وتجدر الاشارة الى ان انتهاء الشركة او انقضاءها لا يعني اعدامها لان وجودها القانوني يبقى قائم بعد اشهار الانقضاء , وبذلك فان الشركة تبقى متمتعة باعتراف المشرع لها بالشخصية القانونية الى غاية انتهاء مرحلة التصفية التي تليها مرحلة قسمة موجوداتها المحصلة من عملية التصفية بين الشركاء</w:t>
      </w:r>
      <w:r w:rsidRPr="003266BB">
        <w:rPr>
          <w:rFonts w:ascii="Simplified Arabic" w:eastAsia="Times New Roman" w:hAnsi="Simplified Arabic" w:cs="Simplified Arabic"/>
          <w:sz w:val="28"/>
          <w:szCs w:val="28"/>
          <w:lang w:eastAsia="fr-FR"/>
        </w:rPr>
        <w:t>.</w:t>
      </w:r>
      <w:r w:rsidRPr="003266BB">
        <w:rPr>
          <w:rFonts w:ascii="Simplified Arabic" w:eastAsia="Times New Roman" w:hAnsi="Simplified Arabic" w:cs="Simplified Arabic"/>
          <w:sz w:val="28"/>
          <w:szCs w:val="28"/>
          <w:lang w:eastAsia="fr-FR"/>
        </w:rPr>
        <w:br/>
      </w:r>
      <w:r w:rsidRPr="003266BB">
        <w:rPr>
          <w:rFonts w:ascii="Simplified Arabic" w:eastAsia="Times New Roman" w:hAnsi="Simplified Arabic" w:cs="Simplified Arabic"/>
          <w:sz w:val="28"/>
          <w:szCs w:val="28"/>
          <w:rtl/>
          <w:lang w:eastAsia="fr-FR"/>
        </w:rPr>
        <w:t>ولقد درجنا الى دراستنا لموضوع الآثار المترتبة على انقضاء الشركة الى دراسة كل مرحلة او اثر بعبارة اخرى كل اثر على حدى, بدءا بشهر الانقضاء الذي ضمن المطلب الاول ثم في المطلب ثاني: تصفية الشركة وفي المطلب ثالث: قسمة اموال الشركة واخيرا الى المطلب الرابع نتطرق الى مسألة تقادم الدعاوى الناشئة عن اعمال الشركة بعد انقضائها</w:t>
      </w:r>
      <w:r w:rsidRPr="003266BB">
        <w:rPr>
          <w:rFonts w:ascii="Simplified Arabic" w:eastAsia="Times New Roman" w:hAnsi="Simplified Arabic" w:cs="Simplified Arabic"/>
          <w:sz w:val="28"/>
          <w:szCs w:val="28"/>
          <w:lang w:eastAsia="fr-FR"/>
        </w:rPr>
        <w:t>.</w:t>
      </w:r>
    </w:p>
    <w:p w:rsidR="0006777C" w:rsidRPr="003266BB" w:rsidRDefault="0006777C" w:rsidP="007F5791">
      <w:pPr>
        <w:spacing w:after="0" w:line="240" w:lineRule="auto"/>
        <w:jc w:val="right"/>
        <w:rPr>
          <w:rFonts w:ascii="Simplified Arabic" w:eastAsia="Times New Roman" w:hAnsi="Simplified Arabic" w:cs="Simplified Arabic"/>
          <w:sz w:val="28"/>
          <w:szCs w:val="28"/>
          <w:lang w:eastAsia="fr-FR"/>
        </w:rPr>
      </w:pPr>
      <w:r w:rsidRPr="003266BB">
        <w:rPr>
          <w:rFonts w:ascii="Simplified Arabic" w:eastAsia="Times New Roman" w:hAnsi="Simplified Arabic" w:cs="Simplified Arabic"/>
          <w:b/>
          <w:bCs/>
          <w:sz w:val="28"/>
          <w:szCs w:val="28"/>
          <w:u w:val="single"/>
          <w:rtl/>
          <w:lang w:eastAsia="fr-FR"/>
        </w:rPr>
        <w:t xml:space="preserve"> شهر الانقضاء</w:t>
      </w:r>
    </w:p>
    <w:p w:rsidR="007F5791" w:rsidRDefault="0006777C" w:rsidP="007F5791">
      <w:pPr>
        <w:spacing w:after="0" w:line="240" w:lineRule="auto"/>
        <w:jc w:val="right"/>
        <w:rPr>
          <w:rFonts w:ascii="Simplified Arabic" w:eastAsia="Times New Roman" w:hAnsi="Simplified Arabic" w:cs="Simplified Arabic" w:hint="cs"/>
          <w:sz w:val="28"/>
          <w:szCs w:val="28"/>
          <w:rtl/>
          <w:lang w:eastAsia="fr-FR" w:bidi="ar-DZ"/>
        </w:rPr>
      </w:pPr>
      <w:r w:rsidRPr="003266BB">
        <w:rPr>
          <w:rFonts w:ascii="Simplified Arabic" w:eastAsia="Times New Roman" w:hAnsi="Simplified Arabic" w:cs="Simplified Arabic"/>
          <w:sz w:val="28"/>
          <w:szCs w:val="28"/>
          <w:rtl/>
          <w:lang w:eastAsia="fr-FR"/>
        </w:rPr>
        <w:t>ان مبدأ اعلام الغير والحرص الذي اولاه المشرع من جهة على ضمان حقوق الشركة ومن جهة اخرى علىاحترامها لالتزاماتها بما فيه حماية للحقوق الغير, هذا ما استوجب شهر انقضاء الشركة وهذا ما نتناوله في فرعين</w:t>
      </w:r>
      <w:r w:rsidRPr="003266BB">
        <w:rPr>
          <w:rFonts w:ascii="Simplified Arabic" w:eastAsia="Times New Roman" w:hAnsi="Simplified Arabic" w:cs="Simplified Arabic"/>
          <w:sz w:val="28"/>
          <w:szCs w:val="28"/>
          <w:lang w:eastAsia="fr-FR"/>
        </w:rPr>
        <w:t>:</w:t>
      </w:r>
    </w:p>
    <w:p w:rsidR="0006777C" w:rsidRPr="003266BB" w:rsidRDefault="0006777C" w:rsidP="007F5791">
      <w:pPr>
        <w:spacing w:after="0" w:line="240" w:lineRule="auto"/>
        <w:jc w:val="right"/>
        <w:rPr>
          <w:rFonts w:ascii="Simplified Arabic" w:eastAsia="Times New Roman" w:hAnsi="Simplified Arabic" w:cs="Simplified Arabic"/>
          <w:sz w:val="28"/>
          <w:szCs w:val="28"/>
          <w:lang w:eastAsia="fr-FR"/>
        </w:rPr>
      </w:pPr>
      <w:r w:rsidRPr="003266BB">
        <w:rPr>
          <w:rFonts w:ascii="Simplified Arabic" w:eastAsia="Times New Roman" w:hAnsi="Simplified Arabic" w:cs="Simplified Arabic"/>
          <w:b/>
          <w:bCs/>
          <w:sz w:val="28"/>
          <w:szCs w:val="28"/>
          <w:u w:val="single"/>
          <w:rtl/>
          <w:lang w:eastAsia="fr-FR"/>
        </w:rPr>
        <w:t xml:space="preserve"> القاعدة العامة في شهر الانقضاء والجزاء الذي يرتبه الشهر</w:t>
      </w:r>
    </w:p>
    <w:p w:rsidR="0006777C" w:rsidRPr="003266BB" w:rsidRDefault="0006777C" w:rsidP="00036B19">
      <w:pPr>
        <w:spacing w:after="0" w:line="240" w:lineRule="auto"/>
        <w:rPr>
          <w:rFonts w:ascii="Simplified Arabic" w:eastAsia="Times New Roman" w:hAnsi="Simplified Arabic" w:cs="Simplified Arabic"/>
          <w:sz w:val="28"/>
          <w:szCs w:val="28"/>
          <w:lang w:eastAsia="fr-FR"/>
        </w:rPr>
      </w:pPr>
      <w:r w:rsidRPr="003266BB">
        <w:rPr>
          <w:rFonts w:ascii="Simplified Arabic" w:eastAsia="Times New Roman" w:hAnsi="Simplified Arabic" w:cs="Simplified Arabic"/>
          <w:sz w:val="28"/>
          <w:szCs w:val="28"/>
          <w:rtl/>
          <w:lang w:eastAsia="fr-FR"/>
        </w:rPr>
        <w:t>انه ومتى حلت الشركة او انقضت اما للاسباب العامة او الخاصة او تلك القضائية فانها تكون منتهية وعلى ذلك اوجب الشهر هذا الانقضاء والحكمة من وراء ذلك اعلام الغير بذلك الانتهاء , ويقصد بالغير في هذا الباب كل المتعاملين مع الشركة او ذوي المصلحة(الدائنين)ويتبع في شهر انقضاء الشركة نفس الاجراءات التي يتطلبها القانون في شهر العقد التاسيسي. مما يستنتج ان نتائج عدم شهر الانقضاء وهي نفس نتائج عدم اجراء اشهار عقد الشركة وهو البطلان وعليه لا يمكن ان يحتج قبل الغير بالانقضاء الشركة الا متى كان شهر الانقضاء صحيحا</w:t>
      </w:r>
      <w:r w:rsidRPr="003266BB">
        <w:rPr>
          <w:rFonts w:ascii="Simplified Arabic" w:eastAsia="Times New Roman" w:hAnsi="Simplified Arabic" w:cs="Simplified Arabic"/>
          <w:sz w:val="28"/>
          <w:szCs w:val="28"/>
          <w:lang w:eastAsia="fr-FR"/>
        </w:rPr>
        <w:t xml:space="preserve">. </w:t>
      </w:r>
      <w:r w:rsidRPr="003266BB">
        <w:rPr>
          <w:rFonts w:ascii="Simplified Arabic" w:eastAsia="Times New Roman" w:hAnsi="Simplified Arabic" w:cs="Simplified Arabic"/>
          <w:sz w:val="28"/>
          <w:szCs w:val="28"/>
          <w:rtl/>
          <w:lang w:eastAsia="fr-FR"/>
        </w:rPr>
        <w:t xml:space="preserve">الا انه واستثناءا يجوز عدم شهر انقضاء الشركة في حالة الشركة المحددة المدة او محددة الغرض الذي انشئت من اجله اذا استوفت الاجل المضروب لها او تحققت الغاية المنشودة من وراء تأسيسها يشترط ان يكون اجلها اوذلك الغرض الذي انشئت من اجله </w:t>
      </w:r>
      <w:r w:rsidRPr="003266BB">
        <w:rPr>
          <w:rFonts w:ascii="Simplified Arabic" w:eastAsia="Times New Roman" w:hAnsi="Simplified Arabic" w:cs="Simplified Arabic"/>
          <w:sz w:val="28"/>
          <w:szCs w:val="28"/>
          <w:rtl/>
          <w:lang w:eastAsia="fr-FR"/>
        </w:rPr>
        <w:lastRenderedPageBreak/>
        <w:t>منوصاعنه في عقدها التأسيسي فيكون اعلام الغير بانقضاءها ضمنيا لانه يفترض فيه العلم اجلها او بالغرض الذي انشئت من اجله وهذه قرينة على انحلال انقضاء الشركة بقوة القانون اما اذا قرر الشركاء الاستقرار في الشركة رغم قيام احد اسباب انقضاءها فيجب عليهم ساعتها ان يثبتوا اتفاقهم ذلك عن طريق عقد ملحق على العقد التاسيسي مع وجوب شهر هذا الاجراء المستجد تحت طائلة البطلان</w:t>
      </w:r>
    </w:p>
    <w:p w:rsidR="0006777C" w:rsidRPr="003266BB" w:rsidRDefault="007F5791" w:rsidP="007F5791">
      <w:pPr>
        <w:spacing w:after="0" w:line="240" w:lineRule="auto"/>
        <w:jc w:val="right"/>
        <w:rPr>
          <w:rFonts w:ascii="Simplified Arabic" w:eastAsia="Times New Roman" w:hAnsi="Simplified Arabic" w:cs="Simplified Arabic"/>
          <w:sz w:val="28"/>
          <w:szCs w:val="28"/>
          <w:lang w:eastAsia="fr-FR"/>
        </w:rPr>
      </w:pPr>
      <w:r>
        <w:rPr>
          <w:rFonts w:ascii="Simplified Arabic" w:eastAsia="Times New Roman" w:hAnsi="Simplified Arabic" w:cs="Simplified Arabic"/>
          <w:b/>
          <w:bCs/>
          <w:sz w:val="28"/>
          <w:szCs w:val="28"/>
          <w:u w:val="single"/>
          <w:rtl/>
          <w:lang w:eastAsia="fr-FR"/>
        </w:rPr>
        <w:t xml:space="preserve"> مي</w:t>
      </w:r>
      <w:r>
        <w:rPr>
          <w:rFonts w:ascii="Simplified Arabic" w:eastAsia="Times New Roman" w:hAnsi="Simplified Arabic" w:cs="Simplified Arabic" w:hint="cs"/>
          <w:b/>
          <w:bCs/>
          <w:sz w:val="28"/>
          <w:szCs w:val="28"/>
          <w:u w:val="single"/>
          <w:rtl/>
          <w:lang w:eastAsia="fr-FR"/>
        </w:rPr>
        <w:t>عاد</w:t>
      </w:r>
      <w:r w:rsidR="0006777C" w:rsidRPr="003266BB">
        <w:rPr>
          <w:rFonts w:ascii="Simplified Arabic" w:eastAsia="Times New Roman" w:hAnsi="Simplified Arabic" w:cs="Simplified Arabic"/>
          <w:b/>
          <w:bCs/>
          <w:sz w:val="28"/>
          <w:szCs w:val="28"/>
          <w:u w:val="single"/>
          <w:rtl/>
          <w:lang w:eastAsia="fr-FR"/>
        </w:rPr>
        <w:t xml:space="preserve"> سريان الانقضاء على الغير</w:t>
      </w:r>
    </w:p>
    <w:p w:rsidR="0006777C" w:rsidRPr="003266BB" w:rsidRDefault="0006777C" w:rsidP="00036B19">
      <w:pPr>
        <w:spacing w:after="0" w:line="240" w:lineRule="auto"/>
        <w:rPr>
          <w:rFonts w:ascii="Simplified Arabic" w:eastAsia="Times New Roman" w:hAnsi="Simplified Arabic" w:cs="Simplified Arabic"/>
          <w:sz w:val="28"/>
          <w:szCs w:val="28"/>
          <w:lang w:eastAsia="fr-FR"/>
        </w:rPr>
      </w:pPr>
      <w:r w:rsidRPr="003266BB">
        <w:rPr>
          <w:rFonts w:ascii="Simplified Arabic" w:eastAsia="Times New Roman" w:hAnsi="Simplified Arabic" w:cs="Simplified Arabic"/>
          <w:sz w:val="28"/>
          <w:szCs w:val="28"/>
          <w:rtl/>
          <w:lang w:eastAsia="fr-FR"/>
        </w:rPr>
        <w:t>اذا تم شهر انقضاء الشركة على الوجه الصحيح باتباع الاجراءات القانونية التي اوجبها المشرع لذلك فان الغير لا يكون مخاطبا لهذا الانقضاء الا من تاريخ اتمام الشهر وعلى ذلك فانه ليس للانقضاء اثر رجعي بمعنى ان الانقضاء لا يكون نافذا في مواجهة الغير منذ اليوم الذي حدثت فيه الواقعة التي ادت الى انهاء الشركة وعليه فان الفترة الممتدة ما بين يوم وقوع الحادثة التي ادت الى انقضاء الشركة ويوم تمام شهر الانقضاء فان الغير الحسن النية لا يكون معنيا بها بمعنى ان تصرفاته وتعامله مع الشركة يظل صحيحا, وحقوقه ازائها تظل قائمة وهي ملزمة بها طوال هذه المدة , والشركاء لا تسقط مسؤوليتهم قبل الغير الى اليوم الذي يسبق يوم شهر الانقضاء</w:t>
      </w:r>
      <w:r w:rsidRPr="003266BB">
        <w:rPr>
          <w:rFonts w:ascii="Simplified Arabic" w:eastAsia="Times New Roman" w:hAnsi="Simplified Arabic" w:cs="Simplified Arabic"/>
          <w:sz w:val="28"/>
          <w:szCs w:val="28"/>
          <w:lang w:eastAsia="fr-FR"/>
        </w:rPr>
        <w:t>.</w:t>
      </w:r>
    </w:p>
    <w:p w:rsidR="0006777C" w:rsidRPr="003266BB" w:rsidRDefault="0006777C" w:rsidP="007F5791">
      <w:pPr>
        <w:spacing w:after="0" w:line="240" w:lineRule="auto"/>
        <w:jc w:val="right"/>
        <w:rPr>
          <w:rFonts w:ascii="Simplified Arabic" w:eastAsia="Times New Roman" w:hAnsi="Simplified Arabic" w:cs="Simplified Arabic"/>
          <w:sz w:val="28"/>
          <w:szCs w:val="28"/>
          <w:lang w:eastAsia="fr-FR"/>
        </w:rPr>
      </w:pPr>
      <w:r w:rsidRPr="003266BB">
        <w:rPr>
          <w:rFonts w:ascii="Simplified Arabic" w:eastAsia="Times New Roman" w:hAnsi="Simplified Arabic" w:cs="Simplified Arabic"/>
          <w:b/>
          <w:bCs/>
          <w:sz w:val="28"/>
          <w:szCs w:val="28"/>
          <w:u w:val="single"/>
          <w:rtl/>
          <w:lang w:eastAsia="fr-FR"/>
        </w:rPr>
        <w:t>: تصفية الشركة</w:t>
      </w:r>
    </w:p>
    <w:p w:rsidR="0006777C" w:rsidRPr="003266BB" w:rsidRDefault="0006777C" w:rsidP="00036B19">
      <w:pPr>
        <w:spacing w:after="0" w:line="240" w:lineRule="auto"/>
        <w:rPr>
          <w:rFonts w:ascii="Simplified Arabic" w:eastAsia="Times New Roman" w:hAnsi="Simplified Arabic" w:cs="Simplified Arabic"/>
          <w:sz w:val="28"/>
          <w:szCs w:val="28"/>
          <w:lang w:eastAsia="fr-FR"/>
        </w:rPr>
      </w:pPr>
      <w:r w:rsidRPr="003266BB">
        <w:rPr>
          <w:rFonts w:ascii="Simplified Arabic" w:eastAsia="Times New Roman" w:hAnsi="Simplified Arabic" w:cs="Simplified Arabic"/>
          <w:sz w:val="28"/>
          <w:szCs w:val="28"/>
          <w:rtl/>
          <w:lang w:eastAsia="fr-FR"/>
        </w:rPr>
        <w:t>بعد شهر الانقضاء تكون الشركة قد انتهت في حق الشركاء او الغير ولا يبقى الا اجراء تصفية الشركة وقسمة موجوداتها</w:t>
      </w:r>
      <w:r w:rsidRPr="003266BB">
        <w:rPr>
          <w:rFonts w:ascii="Simplified Arabic" w:eastAsia="Times New Roman" w:hAnsi="Simplified Arabic" w:cs="Simplified Arabic"/>
          <w:sz w:val="28"/>
          <w:szCs w:val="28"/>
          <w:lang w:eastAsia="fr-FR"/>
        </w:rPr>
        <w:t>.</w:t>
      </w:r>
    </w:p>
    <w:p w:rsidR="0006777C" w:rsidRPr="003266BB" w:rsidRDefault="0006777C" w:rsidP="007F5791">
      <w:pPr>
        <w:spacing w:after="0" w:line="240" w:lineRule="auto"/>
        <w:jc w:val="right"/>
        <w:rPr>
          <w:rFonts w:ascii="Simplified Arabic" w:eastAsia="Times New Roman" w:hAnsi="Simplified Arabic" w:cs="Simplified Arabic"/>
          <w:sz w:val="28"/>
          <w:szCs w:val="28"/>
          <w:lang w:eastAsia="fr-FR"/>
        </w:rPr>
      </w:pPr>
      <w:r w:rsidRPr="003266BB">
        <w:rPr>
          <w:rFonts w:ascii="Simplified Arabic" w:eastAsia="Times New Roman" w:hAnsi="Simplified Arabic" w:cs="Simplified Arabic"/>
          <w:b/>
          <w:bCs/>
          <w:sz w:val="28"/>
          <w:szCs w:val="28"/>
          <w:u w:val="single"/>
          <w:rtl/>
          <w:lang w:eastAsia="fr-FR"/>
        </w:rPr>
        <w:t xml:space="preserve"> معنى التصفية</w:t>
      </w:r>
      <w:r w:rsidRPr="003266BB">
        <w:rPr>
          <w:rFonts w:ascii="Simplified Arabic" w:eastAsia="Times New Roman" w:hAnsi="Simplified Arabic" w:cs="Simplified Arabic"/>
          <w:b/>
          <w:bCs/>
          <w:sz w:val="28"/>
          <w:szCs w:val="28"/>
          <w:u w:val="single"/>
          <w:lang w:eastAsia="fr-FR"/>
        </w:rPr>
        <w:t>:</w:t>
      </w:r>
    </w:p>
    <w:p w:rsidR="0006777C" w:rsidRPr="003266BB" w:rsidRDefault="0006777C" w:rsidP="007F5791">
      <w:pPr>
        <w:spacing w:after="0" w:line="240" w:lineRule="auto"/>
        <w:rPr>
          <w:rFonts w:ascii="Simplified Arabic" w:eastAsia="Times New Roman" w:hAnsi="Simplified Arabic" w:cs="Simplified Arabic"/>
          <w:sz w:val="28"/>
          <w:szCs w:val="28"/>
          <w:lang w:eastAsia="fr-FR"/>
        </w:rPr>
      </w:pPr>
      <w:r w:rsidRPr="003266BB">
        <w:rPr>
          <w:rFonts w:ascii="Simplified Arabic" w:eastAsia="Times New Roman" w:hAnsi="Simplified Arabic" w:cs="Simplified Arabic"/>
          <w:sz w:val="28"/>
          <w:szCs w:val="28"/>
          <w:rtl/>
          <w:lang w:eastAsia="fr-FR"/>
        </w:rPr>
        <w:t>وتكون المرحلة الموالية مباشرة بعد شهر الانقضاء</w:t>
      </w:r>
      <w:r w:rsidRPr="003266BB">
        <w:rPr>
          <w:rFonts w:ascii="Simplified Arabic" w:eastAsia="Times New Roman" w:hAnsi="Simplified Arabic" w:cs="Simplified Arabic"/>
          <w:sz w:val="28"/>
          <w:szCs w:val="28"/>
          <w:lang w:eastAsia="fr-FR"/>
        </w:rPr>
        <w:t>.</w:t>
      </w:r>
      <w:r w:rsidRPr="003266BB">
        <w:rPr>
          <w:rFonts w:ascii="Simplified Arabic" w:eastAsia="Times New Roman" w:hAnsi="Simplified Arabic" w:cs="Simplified Arabic"/>
          <w:sz w:val="28"/>
          <w:szCs w:val="28"/>
          <w:lang w:eastAsia="fr-FR"/>
        </w:rPr>
        <w:br/>
      </w:r>
      <w:r w:rsidRPr="003266BB">
        <w:rPr>
          <w:rFonts w:ascii="Simplified Arabic" w:eastAsia="Times New Roman" w:hAnsi="Simplified Arabic" w:cs="Simplified Arabic"/>
          <w:sz w:val="28"/>
          <w:szCs w:val="28"/>
          <w:rtl/>
          <w:lang w:eastAsia="fr-FR"/>
        </w:rPr>
        <w:t>ويقصد بها توقيف العمليات الحسابية مع الشركة بعد ان تحصل على جميع مالديها عند الغير من حقوق وتدفع ما عليها من ديون كل ذلك من اجل حصر الاموال الاصافية تمهيدا لقسمتها بين الشركاء</w:t>
      </w:r>
      <w:r w:rsidRPr="003266BB">
        <w:rPr>
          <w:rFonts w:ascii="Simplified Arabic" w:eastAsia="Times New Roman" w:hAnsi="Simplified Arabic" w:cs="Simplified Arabic"/>
          <w:sz w:val="28"/>
          <w:szCs w:val="28"/>
          <w:lang w:eastAsia="fr-FR"/>
        </w:rPr>
        <w:t>.</w:t>
      </w:r>
      <w:r w:rsidRPr="003266BB">
        <w:rPr>
          <w:rFonts w:ascii="Simplified Arabic" w:eastAsia="Times New Roman" w:hAnsi="Simplified Arabic" w:cs="Simplified Arabic"/>
          <w:sz w:val="28"/>
          <w:szCs w:val="28"/>
          <w:lang w:eastAsia="fr-FR"/>
        </w:rPr>
        <w:br/>
      </w:r>
      <w:r w:rsidRPr="003266BB">
        <w:rPr>
          <w:rFonts w:ascii="Simplified Arabic" w:eastAsia="Times New Roman" w:hAnsi="Simplified Arabic" w:cs="Simplified Arabic"/>
          <w:sz w:val="28"/>
          <w:szCs w:val="28"/>
          <w:lang w:eastAsia="fr-FR"/>
        </w:rPr>
        <w:br/>
      </w:r>
      <w:r w:rsidRPr="003266BB">
        <w:rPr>
          <w:rFonts w:ascii="Simplified Arabic" w:eastAsia="Times New Roman" w:hAnsi="Simplified Arabic" w:cs="Simplified Arabic"/>
          <w:sz w:val="28"/>
          <w:szCs w:val="28"/>
          <w:rtl/>
          <w:lang w:eastAsia="fr-FR"/>
        </w:rPr>
        <w:t>ان شهر الانقضاء وان اغفله المشرع فذلك يعتبر تقصيرا منه وانما كان الشهر من القواعد العامة للمعاملة التجارية عموما والى كل ما يطأ على وضع الشركة خصوصا........فان وجوب اجراءه من وساءل الحماية التي يوفرها التاجر لنفسه وعناية الرجل الحريص دوما</w:t>
      </w:r>
      <w:r w:rsidRPr="003266BB">
        <w:rPr>
          <w:rFonts w:ascii="Simplified Arabic" w:eastAsia="Times New Roman" w:hAnsi="Simplified Arabic" w:cs="Simplified Arabic"/>
          <w:sz w:val="28"/>
          <w:szCs w:val="28"/>
          <w:lang w:eastAsia="fr-FR"/>
        </w:rPr>
        <w:t>.</w:t>
      </w:r>
      <w:r w:rsidRPr="003266BB">
        <w:rPr>
          <w:rFonts w:ascii="Simplified Arabic" w:eastAsia="Times New Roman" w:hAnsi="Simplified Arabic" w:cs="Simplified Arabic"/>
          <w:sz w:val="28"/>
          <w:szCs w:val="28"/>
          <w:lang w:eastAsia="fr-FR"/>
        </w:rPr>
        <w:br/>
      </w:r>
      <w:r w:rsidRPr="003266BB">
        <w:rPr>
          <w:rFonts w:ascii="Simplified Arabic" w:eastAsia="Times New Roman" w:hAnsi="Simplified Arabic" w:cs="Simplified Arabic"/>
          <w:sz w:val="28"/>
          <w:szCs w:val="28"/>
          <w:lang w:eastAsia="fr-FR"/>
        </w:rPr>
        <w:br/>
      </w:r>
      <w:r w:rsidRPr="003266BB">
        <w:rPr>
          <w:rFonts w:ascii="Simplified Arabic" w:eastAsia="Times New Roman" w:hAnsi="Simplified Arabic" w:cs="Simplified Arabic"/>
          <w:sz w:val="28"/>
          <w:szCs w:val="28"/>
          <w:rtl/>
          <w:lang w:eastAsia="fr-FR"/>
        </w:rPr>
        <w:t>وقد عرفتها محكمة النقض المصرية بقرارها الصادر بتاريخ 27 ماي 1990 على انها</w:t>
      </w:r>
      <w:r w:rsidRPr="003266BB">
        <w:rPr>
          <w:rFonts w:ascii="Simplified Arabic" w:eastAsia="Times New Roman" w:hAnsi="Simplified Arabic" w:cs="Simplified Arabic"/>
          <w:sz w:val="28"/>
          <w:szCs w:val="28"/>
          <w:lang w:eastAsia="fr-FR"/>
        </w:rPr>
        <w:t>:</w:t>
      </w:r>
      <w:r w:rsidRPr="003266BB">
        <w:rPr>
          <w:rFonts w:ascii="Simplified Arabic" w:eastAsia="Times New Roman" w:hAnsi="Simplified Arabic" w:cs="Simplified Arabic"/>
          <w:sz w:val="28"/>
          <w:szCs w:val="28"/>
          <w:lang w:eastAsia="fr-FR"/>
        </w:rPr>
        <w:br/>
        <w:t>(</w:t>
      </w:r>
      <w:r w:rsidRPr="003266BB">
        <w:rPr>
          <w:rFonts w:ascii="Simplified Arabic" w:eastAsia="Times New Roman" w:hAnsi="Simplified Arabic" w:cs="Simplified Arabic"/>
          <w:sz w:val="28"/>
          <w:szCs w:val="28"/>
          <w:rtl/>
          <w:lang w:eastAsia="fr-FR"/>
        </w:rPr>
        <w:t>كافة العمليات الازمة لتحديد صافي اموالها الذي يوزع على الشركاء بطريق القسمة بعد استيفاء الحقوق وسداد الديون وبيع مال الشركة منقولا او عقارا</w:t>
      </w:r>
      <w:r w:rsidRPr="003266BB">
        <w:rPr>
          <w:rFonts w:ascii="Simplified Arabic" w:eastAsia="Times New Roman" w:hAnsi="Simplified Arabic" w:cs="Simplified Arabic"/>
          <w:sz w:val="28"/>
          <w:szCs w:val="28"/>
          <w:lang w:eastAsia="fr-FR"/>
        </w:rPr>
        <w:t>).</w:t>
      </w:r>
      <w:r w:rsidRPr="003266BB">
        <w:rPr>
          <w:rFonts w:ascii="Simplified Arabic" w:eastAsia="Times New Roman" w:hAnsi="Simplified Arabic" w:cs="Simplified Arabic"/>
          <w:sz w:val="28"/>
          <w:szCs w:val="28"/>
          <w:lang w:eastAsia="fr-FR"/>
        </w:rPr>
        <w:br/>
      </w:r>
      <w:r w:rsidRPr="003266BB">
        <w:rPr>
          <w:rFonts w:ascii="Simplified Arabic" w:eastAsia="Times New Roman" w:hAnsi="Simplified Arabic" w:cs="Simplified Arabic"/>
          <w:sz w:val="28"/>
          <w:szCs w:val="28"/>
          <w:rtl/>
          <w:lang w:eastAsia="fr-FR"/>
        </w:rPr>
        <w:t>فاذا كانت حصيلة عملية حصر الاموال ايجابية تسمت على الشركاء اما اذا بينت الحصيلة ان الشركة مدينة او اصيبت بخسارة في راس مالها وجب على كل شريك الاسهام في تلك الخسارة يتناسب مع اسهامه فيها او بما لديه مسؤولية على ديون الشركة</w:t>
      </w:r>
      <w:r w:rsidRPr="003266BB">
        <w:rPr>
          <w:rFonts w:ascii="Simplified Arabic" w:eastAsia="Times New Roman" w:hAnsi="Simplified Arabic" w:cs="Simplified Arabic"/>
          <w:sz w:val="28"/>
          <w:szCs w:val="28"/>
          <w:lang w:eastAsia="fr-FR"/>
        </w:rPr>
        <w:t>.</w:t>
      </w:r>
      <w:r w:rsidRPr="003266BB">
        <w:rPr>
          <w:rFonts w:ascii="Simplified Arabic" w:eastAsia="Times New Roman" w:hAnsi="Simplified Arabic" w:cs="Simplified Arabic"/>
          <w:sz w:val="28"/>
          <w:szCs w:val="28"/>
          <w:lang w:eastAsia="fr-FR"/>
        </w:rPr>
        <w:br/>
      </w:r>
      <w:r w:rsidRPr="003266BB">
        <w:rPr>
          <w:rFonts w:ascii="Simplified Arabic" w:eastAsia="Times New Roman" w:hAnsi="Simplified Arabic" w:cs="Simplified Arabic"/>
          <w:sz w:val="28"/>
          <w:szCs w:val="28"/>
          <w:rtl/>
          <w:lang w:eastAsia="fr-FR"/>
        </w:rPr>
        <w:lastRenderedPageBreak/>
        <w:t>الاصل العام ان التصفية تكون بالطريقة التي نص عليها عقدها التاسيسي اما اذا اغفل هذا الجانب ولم ينوه عنه في العقد فان التصفية تكون بالكيفية التي يقررها القانون وفق الاحكام القانون المدني</w:t>
      </w:r>
      <w:r w:rsidRPr="003266BB">
        <w:rPr>
          <w:rFonts w:ascii="Simplified Arabic" w:eastAsia="Times New Roman" w:hAnsi="Simplified Arabic" w:cs="Simplified Arabic"/>
          <w:sz w:val="28"/>
          <w:szCs w:val="28"/>
          <w:lang w:eastAsia="fr-FR"/>
        </w:rPr>
        <w:t xml:space="preserve"> .</w:t>
      </w:r>
      <w:r w:rsidRPr="003266BB">
        <w:rPr>
          <w:rFonts w:ascii="Simplified Arabic" w:eastAsia="Times New Roman" w:hAnsi="Simplified Arabic" w:cs="Simplified Arabic"/>
          <w:sz w:val="28"/>
          <w:szCs w:val="28"/>
          <w:lang w:eastAsia="fr-FR"/>
        </w:rPr>
        <w:br/>
      </w:r>
      <w:r w:rsidRPr="003266BB">
        <w:rPr>
          <w:rFonts w:ascii="Simplified Arabic" w:eastAsia="Times New Roman" w:hAnsi="Simplified Arabic" w:cs="Simplified Arabic"/>
          <w:sz w:val="28"/>
          <w:szCs w:val="28"/>
          <w:rtl/>
          <w:lang w:eastAsia="fr-FR"/>
        </w:rPr>
        <w:t>وما تجدر الاشارة اليه ان عملية التصفية تنطبق على جميع انواع الشركات ما عدا شركة واحدة وهي الشركة الخاصة التي لا تتمتع بالشخصية القانونية وتفتقد الى الذمة المالية وم ثم تعذرت تصفيتها بالمعنى القانوني , ويبقى الاتفاق المبرم بين الشركاء هو الذي يدير هذه العملية من قسمة الارباح او تحديد النصيب من الخسائر التي يتحملها كل واحد منهم</w:t>
      </w:r>
      <w:r w:rsidRPr="003266BB">
        <w:rPr>
          <w:rFonts w:ascii="Simplified Arabic" w:eastAsia="Times New Roman" w:hAnsi="Simplified Arabic" w:cs="Simplified Arabic"/>
          <w:sz w:val="28"/>
          <w:szCs w:val="28"/>
          <w:lang w:eastAsia="fr-FR"/>
        </w:rPr>
        <w:t>.</w:t>
      </w:r>
      <w:r w:rsidRPr="003266BB">
        <w:rPr>
          <w:rFonts w:ascii="Simplified Arabic" w:eastAsia="Times New Roman" w:hAnsi="Simplified Arabic" w:cs="Simplified Arabic"/>
          <w:sz w:val="28"/>
          <w:szCs w:val="28"/>
          <w:lang w:eastAsia="fr-FR"/>
        </w:rPr>
        <w:br/>
      </w:r>
      <w:r w:rsidRPr="003266BB">
        <w:rPr>
          <w:rFonts w:ascii="Simplified Arabic" w:eastAsia="Times New Roman" w:hAnsi="Simplified Arabic" w:cs="Simplified Arabic"/>
          <w:sz w:val="28"/>
          <w:szCs w:val="28"/>
          <w:rtl/>
          <w:lang w:eastAsia="fr-FR"/>
        </w:rPr>
        <w:t xml:space="preserve">الا ان القضاء الفرنسي </w:t>
      </w:r>
      <w:r w:rsidRPr="003266BB">
        <w:rPr>
          <w:rFonts w:ascii="Simplified Arabic" w:eastAsia="Times New Roman" w:hAnsi="Simplified Arabic" w:cs="Simplified Arabic"/>
          <w:sz w:val="28"/>
          <w:szCs w:val="28"/>
          <w:lang w:eastAsia="fr-FR"/>
        </w:rPr>
        <w:t>(1)</w:t>
      </w:r>
      <w:r w:rsidRPr="003266BB">
        <w:rPr>
          <w:rFonts w:ascii="Simplified Arabic" w:eastAsia="Times New Roman" w:hAnsi="Simplified Arabic" w:cs="Simplified Arabic"/>
          <w:sz w:val="28"/>
          <w:szCs w:val="28"/>
          <w:rtl/>
          <w:lang w:eastAsia="fr-FR"/>
        </w:rPr>
        <w:t>يرى انه يمكن في بعض الحالات تعيين مصفي لشركة المحاصة بشرط ان لا تمنح له سلطات تتعارض مع الطبيعة القانونية والخصائص الاساسية لهذه الشركة</w:t>
      </w:r>
      <w:r w:rsidRPr="003266BB">
        <w:rPr>
          <w:rFonts w:ascii="Simplified Arabic" w:eastAsia="Times New Roman" w:hAnsi="Simplified Arabic" w:cs="Simplified Arabic"/>
          <w:sz w:val="28"/>
          <w:szCs w:val="28"/>
          <w:lang w:eastAsia="fr-FR"/>
        </w:rPr>
        <w:t>.</w:t>
      </w:r>
      <w:r w:rsidRPr="003266BB">
        <w:rPr>
          <w:rFonts w:ascii="Simplified Arabic" w:eastAsia="Times New Roman" w:hAnsi="Simplified Arabic" w:cs="Simplified Arabic"/>
          <w:sz w:val="28"/>
          <w:szCs w:val="28"/>
          <w:lang w:eastAsia="fr-FR"/>
        </w:rPr>
        <w:br/>
      </w:r>
      <w:r w:rsidRPr="003266BB">
        <w:rPr>
          <w:rFonts w:ascii="Simplified Arabic" w:eastAsia="Times New Roman" w:hAnsi="Simplified Arabic" w:cs="Simplified Arabic"/>
          <w:sz w:val="28"/>
          <w:szCs w:val="28"/>
          <w:rtl/>
          <w:lang w:eastAsia="fr-FR"/>
        </w:rPr>
        <w:t>اما التصفية باعتبارها اجراء طبيعي ومنطقي متى توقفت الشركة عن الدفع او انتهت بقوة القانون او الاتفاق فهي(التصفية) لا ترد الا على الشركة متى قامت صحيحة ثم انقضت</w:t>
      </w:r>
      <w:r w:rsidRPr="003266BB">
        <w:rPr>
          <w:rFonts w:ascii="Simplified Arabic" w:eastAsia="Times New Roman" w:hAnsi="Simplified Arabic" w:cs="Simplified Arabic"/>
          <w:sz w:val="28"/>
          <w:szCs w:val="28"/>
          <w:lang w:eastAsia="fr-FR"/>
        </w:rPr>
        <w:t>.</w:t>
      </w:r>
      <w:r w:rsidRPr="003266BB">
        <w:rPr>
          <w:rFonts w:ascii="Simplified Arabic" w:eastAsia="Times New Roman" w:hAnsi="Simplified Arabic" w:cs="Simplified Arabic"/>
          <w:sz w:val="28"/>
          <w:szCs w:val="28"/>
          <w:lang w:eastAsia="fr-FR"/>
        </w:rPr>
        <w:br/>
      </w:r>
      <w:r w:rsidRPr="003266BB">
        <w:rPr>
          <w:rFonts w:ascii="Simplified Arabic" w:eastAsia="Times New Roman" w:hAnsi="Simplified Arabic" w:cs="Simplified Arabic"/>
          <w:sz w:val="28"/>
          <w:szCs w:val="28"/>
          <w:rtl/>
          <w:lang w:eastAsia="fr-FR"/>
        </w:rPr>
        <w:t>واهم مايترتب عن عملية التصفية اثران اساسيان يخصص لكل اثر منهما فرع للدراسة</w:t>
      </w:r>
      <w:r w:rsidRPr="003266BB">
        <w:rPr>
          <w:rFonts w:ascii="Simplified Arabic" w:eastAsia="Times New Roman" w:hAnsi="Simplified Arabic" w:cs="Simplified Arabic"/>
          <w:sz w:val="28"/>
          <w:szCs w:val="28"/>
          <w:lang w:eastAsia="fr-FR"/>
        </w:rPr>
        <w:t>.</w:t>
      </w:r>
    </w:p>
    <w:p w:rsidR="0006777C" w:rsidRPr="003266BB" w:rsidRDefault="00272A2D" w:rsidP="00272A2D">
      <w:pPr>
        <w:spacing w:after="0" w:line="240" w:lineRule="auto"/>
        <w:jc w:val="center"/>
        <w:rPr>
          <w:rFonts w:ascii="Simplified Arabic" w:eastAsia="Times New Roman" w:hAnsi="Simplified Arabic" w:cs="Simplified Arabic"/>
          <w:sz w:val="28"/>
          <w:szCs w:val="28"/>
          <w:lang w:eastAsia="fr-FR"/>
        </w:rPr>
      </w:pPr>
      <w:r>
        <w:rPr>
          <w:rFonts w:ascii="Simplified Arabic" w:eastAsia="Times New Roman" w:hAnsi="Simplified Arabic" w:cs="Simplified Arabic"/>
          <w:b/>
          <w:bCs/>
          <w:sz w:val="28"/>
          <w:szCs w:val="28"/>
          <w:u w:val="single"/>
          <w:rtl/>
          <w:lang w:eastAsia="fr-FR"/>
        </w:rPr>
        <w:t>: اثر ال</w:t>
      </w:r>
      <w:r>
        <w:rPr>
          <w:rFonts w:ascii="Simplified Arabic" w:eastAsia="Times New Roman" w:hAnsi="Simplified Arabic" w:cs="Simplified Arabic" w:hint="cs"/>
          <w:b/>
          <w:bCs/>
          <w:sz w:val="28"/>
          <w:szCs w:val="28"/>
          <w:u w:val="single"/>
          <w:rtl/>
          <w:lang w:eastAsia="fr-FR"/>
        </w:rPr>
        <w:t>ت</w:t>
      </w:r>
      <w:r w:rsidR="0006777C" w:rsidRPr="003266BB">
        <w:rPr>
          <w:rFonts w:ascii="Simplified Arabic" w:eastAsia="Times New Roman" w:hAnsi="Simplified Arabic" w:cs="Simplified Arabic"/>
          <w:b/>
          <w:bCs/>
          <w:sz w:val="28"/>
          <w:szCs w:val="28"/>
          <w:u w:val="single"/>
          <w:rtl/>
          <w:lang w:eastAsia="fr-FR"/>
        </w:rPr>
        <w:t>صفية على الشخصية المعنوية للشركة</w:t>
      </w:r>
    </w:p>
    <w:p w:rsidR="00272A2D" w:rsidRDefault="0006777C" w:rsidP="00272A2D">
      <w:pPr>
        <w:spacing w:after="0" w:line="240" w:lineRule="auto"/>
        <w:jc w:val="right"/>
        <w:rPr>
          <w:rFonts w:ascii="Simplified Arabic" w:eastAsia="Times New Roman" w:hAnsi="Simplified Arabic" w:cs="Simplified Arabic" w:hint="cs"/>
          <w:sz w:val="28"/>
          <w:szCs w:val="28"/>
          <w:rtl/>
          <w:lang w:eastAsia="fr-FR"/>
        </w:rPr>
      </w:pPr>
      <w:r w:rsidRPr="003266BB">
        <w:rPr>
          <w:rFonts w:ascii="Simplified Arabic" w:eastAsia="Times New Roman" w:hAnsi="Simplified Arabic" w:cs="Simplified Arabic"/>
          <w:sz w:val="28"/>
          <w:szCs w:val="28"/>
          <w:rtl/>
          <w:lang w:eastAsia="fr-FR"/>
        </w:rPr>
        <w:t>ان انقضاء الشركة وان كان واقعيا و فعليا الا انه لا يطال الشخصية القانونية للشركة لما لهذا العنصر ببقاءه من اهمية ولو كانت الشركة تحت التصفية لانه هو الضامن الاساسي لاستيفاء دائني الشركة لحقوقهم وهو الذي يضمن بقاء اموال الشركة على الشيوع بين الشركاء , ومن ثمة فحسن فعل المشرع عند استبقاءه على الشخصية المعنوية للشركة اثناء عملية التصفية , اذ تنص المادة 444 من القانون المدني على انه تتنتهي مهام المتصرفين عند انحلال الشركة اما شخصية الشركة فتبقى مستمرة الى ان تنتهي التصفية</w:t>
      </w:r>
      <w:r w:rsidR="00272A2D">
        <w:rPr>
          <w:rFonts w:ascii="Simplified Arabic" w:eastAsia="Times New Roman" w:hAnsi="Simplified Arabic" w:cs="Simplified Arabic"/>
          <w:sz w:val="28"/>
          <w:szCs w:val="28"/>
          <w:lang w:eastAsia="fr-FR"/>
        </w:rPr>
        <w:t>)</w:t>
      </w:r>
      <w:r w:rsidRPr="003266BB">
        <w:rPr>
          <w:rFonts w:ascii="Simplified Arabic" w:eastAsia="Times New Roman" w:hAnsi="Simplified Arabic" w:cs="Simplified Arabic"/>
          <w:sz w:val="28"/>
          <w:szCs w:val="28"/>
          <w:lang w:eastAsia="fr-FR"/>
        </w:rPr>
        <w:br/>
      </w:r>
      <w:r w:rsidRPr="003266BB">
        <w:rPr>
          <w:rFonts w:ascii="Simplified Arabic" w:eastAsia="Times New Roman" w:hAnsi="Simplified Arabic" w:cs="Simplified Arabic"/>
          <w:sz w:val="28"/>
          <w:szCs w:val="28"/>
          <w:lang w:eastAsia="fr-FR"/>
        </w:rPr>
        <w:br/>
      </w:r>
      <w:r w:rsidRPr="003266BB">
        <w:rPr>
          <w:rFonts w:ascii="Simplified Arabic" w:eastAsia="Times New Roman" w:hAnsi="Simplified Arabic" w:cs="Simplified Arabic"/>
          <w:sz w:val="28"/>
          <w:szCs w:val="28"/>
          <w:rtl/>
          <w:lang w:eastAsia="fr-FR"/>
        </w:rPr>
        <w:t>وعليه فان شخصية الشركة المعنوية تدوم مادامت التصفية , ولا يموت الشخص الاعتباري الا باستكمال مجموع العمليات الخاصة بالتصفية</w:t>
      </w:r>
      <w:r w:rsidRPr="003266BB">
        <w:rPr>
          <w:rFonts w:ascii="Simplified Arabic" w:eastAsia="Times New Roman" w:hAnsi="Simplified Arabic" w:cs="Simplified Arabic"/>
          <w:sz w:val="28"/>
          <w:szCs w:val="28"/>
          <w:lang w:eastAsia="fr-FR"/>
        </w:rPr>
        <w:t xml:space="preserve"> .</w:t>
      </w:r>
      <w:r w:rsidRPr="003266BB">
        <w:rPr>
          <w:rFonts w:ascii="Simplified Arabic" w:eastAsia="Times New Roman" w:hAnsi="Simplified Arabic" w:cs="Simplified Arabic"/>
          <w:sz w:val="28"/>
          <w:szCs w:val="28"/>
          <w:lang w:eastAsia="fr-FR"/>
        </w:rPr>
        <w:br/>
      </w:r>
      <w:r w:rsidRPr="003266BB">
        <w:rPr>
          <w:rFonts w:ascii="Simplified Arabic" w:eastAsia="Times New Roman" w:hAnsi="Simplified Arabic" w:cs="Simplified Arabic"/>
          <w:sz w:val="28"/>
          <w:szCs w:val="28"/>
          <w:rtl/>
          <w:lang w:eastAsia="fr-FR"/>
        </w:rPr>
        <w:t>وما يفيد ذلك اتجاه المشرع على الابقاء على الشخصية المعنوية للشركة طيلة مدة التصفية , مانصت عليه المادة 766 من القانون التجاري(1) في فقرتها الثانية</w:t>
      </w:r>
      <w:r w:rsidRPr="003266BB">
        <w:rPr>
          <w:rFonts w:ascii="Simplified Arabic" w:eastAsia="Times New Roman" w:hAnsi="Simplified Arabic" w:cs="Simplified Arabic"/>
          <w:sz w:val="28"/>
          <w:szCs w:val="28"/>
          <w:lang w:eastAsia="fr-FR"/>
        </w:rPr>
        <w:t xml:space="preserve">( </w:t>
      </w:r>
      <w:r w:rsidRPr="003266BB">
        <w:rPr>
          <w:rFonts w:ascii="Simplified Arabic" w:eastAsia="Times New Roman" w:hAnsi="Simplified Arabic" w:cs="Simplified Arabic"/>
          <w:sz w:val="28"/>
          <w:szCs w:val="28"/>
          <w:rtl/>
          <w:lang w:eastAsia="fr-FR"/>
        </w:rPr>
        <w:t>وتبقى الشخصية المعنوية للشركة قائمة الاحتياجات التصفية الى ان يتم اقفالها) وعليه لا تمارس الشركة أي نشاط خارج ما تطلبه عملية التصفية</w:t>
      </w:r>
      <w:r w:rsidRPr="003266BB">
        <w:rPr>
          <w:rFonts w:ascii="Simplified Arabic" w:eastAsia="Times New Roman" w:hAnsi="Simplified Arabic" w:cs="Simplified Arabic"/>
          <w:sz w:val="28"/>
          <w:szCs w:val="28"/>
          <w:lang w:eastAsia="fr-FR"/>
        </w:rPr>
        <w:t xml:space="preserve">, </w:t>
      </w:r>
      <w:r w:rsidRPr="003266BB">
        <w:rPr>
          <w:rFonts w:ascii="Simplified Arabic" w:eastAsia="Times New Roman" w:hAnsi="Simplified Arabic" w:cs="Simplified Arabic"/>
          <w:sz w:val="28"/>
          <w:szCs w:val="28"/>
          <w:rtl/>
          <w:lang w:eastAsia="fr-FR"/>
        </w:rPr>
        <w:t xml:space="preserve">لانها شخص محكوم عليه بالاعدام ولذلك تتضاءل اهليتها وليس لها الرجوع الى الحياة القانونية تحت أي شكل جديد او حلول شريك محل آخر, ولا يحق للمصفي ان يقوم اثناء عملية التصفية باعمال جديدة باسم الشركة الا في حدود ما تتطلبه التصفية او القيام باعمال تكون لازمة لاتمام اعمال سابقة . اما الشركاء في شركة الاشخاص يظلون مسؤولون قبل الغير ويكونون في حكمي المصفي في الفترة مابين شهر انقضاء الشركة وتعيين المصفي من طرف المحكمة , هذا مانصت عليه المادة 445 من القانون المدني(2) في فقرتها الرابعة( وحتى يتم تعيين المصفي يعتبر التصرفون بالنسبة الى الغير في </w:t>
      </w:r>
      <w:r w:rsidRPr="003266BB">
        <w:rPr>
          <w:rFonts w:ascii="Simplified Arabic" w:eastAsia="Times New Roman" w:hAnsi="Simplified Arabic" w:cs="Simplified Arabic"/>
          <w:sz w:val="28"/>
          <w:szCs w:val="28"/>
          <w:rtl/>
          <w:lang w:eastAsia="fr-FR"/>
        </w:rPr>
        <w:lastRenderedPageBreak/>
        <w:t>حكم المصفين</w:t>
      </w:r>
      <w:r w:rsidRPr="003266BB">
        <w:rPr>
          <w:rFonts w:ascii="Simplified Arabic" w:eastAsia="Times New Roman" w:hAnsi="Simplified Arabic" w:cs="Simplified Arabic"/>
          <w:sz w:val="28"/>
          <w:szCs w:val="28"/>
          <w:lang w:eastAsia="fr-FR"/>
        </w:rPr>
        <w:t>).</w:t>
      </w:r>
      <w:r w:rsidRPr="003266BB">
        <w:rPr>
          <w:rFonts w:ascii="Simplified Arabic" w:eastAsia="Times New Roman" w:hAnsi="Simplified Arabic" w:cs="Simplified Arabic"/>
          <w:sz w:val="28"/>
          <w:szCs w:val="28"/>
          <w:lang w:eastAsia="fr-FR"/>
        </w:rPr>
        <w:br/>
      </w:r>
      <w:r w:rsidRPr="003266BB">
        <w:rPr>
          <w:rFonts w:ascii="Simplified Arabic" w:eastAsia="Times New Roman" w:hAnsi="Simplified Arabic" w:cs="Simplified Arabic"/>
          <w:sz w:val="28"/>
          <w:szCs w:val="28"/>
          <w:rtl/>
          <w:lang w:eastAsia="fr-FR"/>
        </w:rPr>
        <w:t>ونفس الحكم ينطبق على مسيروا شركات الاموال</w:t>
      </w:r>
      <w:r w:rsidRPr="003266BB">
        <w:rPr>
          <w:rFonts w:ascii="Simplified Arabic" w:eastAsia="Times New Roman" w:hAnsi="Simplified Arabic" w:cs="Simplified Arabic"/>
          <w:sz w:val="28"/>
          <w:szCs w:val="28"/>
          <w:lang w:eastAsia="fr-FR"/>
        </w:rPr>
        <w:t>.</w:t>
      </w:r>
      <w:r w:rsidRPr="003266BB">
        <w:rPr>
          <w:rFonts w:ascii="Simplified Arabic" w:eastAsia="Times New Roman" w:hAnsi="Simplified Arabic" w:cs="Simplified Arabic"/>
          <w:sz w:val="28"/>
          <w:szCs w:val="28"/>
          <w:lang w:eastAsia="fr-FR"/>
        </w:rPr>
        <w:br/>
      </w:r>
      <w:r w:rsidRPr="003266BB">
        <w:rPr>
          <w:rFonts w:ascii="Simplified Arabic" w:eastAsia="Times New Roman" w:hAnsi="Simplified Arabic" w:cs="Simplified Arabic"/>
          <w:b/>
          <w:bCs/>
          <w:sz w:val="28"/>
          <w:szCs w:val="28"/>
          <w:u w:val="single"/>
          <w:rtl/>
          <w:lang w:eastAsia="fr-FR"/>
        </w:rPr>
        <w:t>آثار ابقاء الشخصية المعنوية للشركة في فترة التصفية</w:t>
      </w:r>
      <w:r w:rsidRPr="003266BB">
        <w:rPr>
          <w:rFonts w:ascii="Simplified Arabic" w:eastAsia="Times New Roman" w:hAnsi="Simplified Arabic" w:cs="Simplified Arabic"/>
          <w:b/>
          <w:bCs/>
          <w:sz w:val="28"/>
          <w:szCs w:val="28"/>
          <w:u w:val="single"/>
          <w:lang w:eastAsia="fr-FR"/>
        </w:rPr>
        <w:t>:</w:t>
      </w:r>
      <w:r w:rsidRPr="003266BB">
        <w:rPr>
          <w:rFonts w:ascii="Simplified Arabic" w:eastAsia="Times New Roman" w:hAnsi="Simplified Arabic" w:cs="Simplified Arabic"/>
          <w:sz w:val="28"/>
          <w:szCs w:val="28"/>
          <w:lang w:eastAsia="fr-FR"/>
        </w:rPr>
        <w:br/>
        <w:t>1.</w:t>
      </w:r>
      <w:r w:rsidRPr="003266BB">
        <w:rPr>
          <w:rFonts w:ascii="Simplified Arabic" w:eastAsia="Times New Roman" w:hAnsi="Simplified Arabic" w:cs="Simplified Arabic"/>
          <w:sz w:val="28"/>
          <w:szCs w:val="28"/>
          <w:rtl/>
          <w:lang w:eastAsia="fr-FR"/>
        </w:rPr>
        <w:t>تحافظ الشركة على ذمتها المالية المستقلة عن ذمة كل شريك</w:t>
      </w:r>
      <w:r w:rsidRPr="003266BB">
        <w:rPr>
          <w:rFonts w:ascii="Simplified Arabic" w:eastAsia="Times New Roman" w:hAnsi="Simplified Arabic" w:cs="Simplified Arabic"/>
          <w:sz w:val="28"/>
          <w:szCs w:val="28"/>
          <w:lang w:eastAsia="fr-FR"/>
        </w:rPr>
        <w:br/>
        <w:t>2.</w:t>
      </w:r>
      <w:r w:rsidRPr="003266BB">
        <w:rPr>
          <w:rFonts w:ascii="Simplified Arabic" w:eastAsia="Times New Roman" w:hAnsi="Simplified Arabic" w:cs="Simplified Arabic"/>
          <w:sz w:val="28"/>
          <w:szCs w:val="28"/>
          <w:rtl/>
          <w:lang w:eastAsia="fr-FR"/>
        </w:rPr>
        <w:t>تعتبر اموالها ضمانا عاما لدائني الشركة دون مزاحمة دائني الشركاء الشخصيين لدائني الشركة في التنفيذ على هذه الاموال</w:t>
      </w:r>
      <w:r w:rsidRPr="003266BB">
        <w:rPr>
          <w:rFonts w:ascii="Simplified Arabic" w:eastAsia="Times New Roman" w:hAnsi="Simplified Arabic" w:cs="Simplified Arabic"/>
          <w:sz w:val="28"/>
          <w:szCs w:val="28"/>
          <w:lang w:eastAsia="fr-FR"/>
        </w:rPr>
        <w:t>.</w:t>
      </w:r>
      <w:r w:rsidRPr="003266BB">
        <w:rPr>
          <w:rFonts w:ascii="Simplified Arabic" w:eastAsia="Times New Roman" w:hAnsi="Simplified Arabic" w:cs="Simplified Arabic"/>
          <w:sz w:val="28"/>
          <w:szCs w:val="28"/>
          <w:lang w:eastAsia="fr-FR"/>
        </w:rPr>
        <w:br/>
        <w:t>3.</w:t>
      </w:r>
      <w:r w:rsidRPr="003266BB">
        <w:rPr>
          <w:rFonts w:ascii="Simplified Arabic" w:eastAsia="Times New Roman" w:hAnsi="Simplified Arabic" w:cs="Simplified Arabic"/>
          <w:sz w:val="28"/>
          <w:szCs w:val="28"/>
          <w:rtl/>
          <w:lang w:eastAsia="fr-FR"/>
        </w:rPr>
        <w:t>احتفاظ الشركة باسمها مضافا اليه عبارة تحت التصفية وموطنها وجنسيتها وحقها في التقاضي كمدعية او مدعى عليها</w:t>
      </w:r>
      <w:r w:rsidRPr="003266BB">
        <w:rPr>
          <w:rFonts w:ascii="Simplified Arabic" w:eastAsia="Times New Roman" w:hAnsi="Simplified Arabic" w:cs="Simplified Arabic"/>
          <w:sz w:val="28"/>
          <w:szCs w:val="28"/>
          <w:lang w:eastAsia="fr-FR"/>
        </w:rPr>
        <w:t>.</w:t>
      </w:r>
      <w:r w:rsidRPr="003266BB">
        <w:rPr>
          <w:rFonts w:ascii="Simplified Arabic" w:eastAsia="Times New Roman" w:hAnsi="Simplified Arabic" w:cs="Simplified Arabic"/>
          <w:sz w:val="28"/>
          <w:szCs w:val="28"/>
          <w:lang w:eastAsia="fr-FR"/>
        </w:rPr>
        <w:br/>
        <w:t>4.</w:t>
      </w:r>
      <w:r w:rsidRPr="003266BB">
        <w:rPr>
          <w:rFonts w:ascii="Simplified Arabic" w:eastAsia="Times New Roman" w:hAnsi="Simplified Arabic" w:cs="Simplified Arabic"/>
          <w:sz w:val="28"/>
          <w:szCs w:val="28"/>
          <w:rtl/>
          <w:lang w:eastAsia="fr-FR"/>
        </w:rPr>
        <w:t>يشهر افلاسها تاثر من آثار الشخصية المعنوية اذا توقفت عن دفع ديونها اثناء فترة التصفية</w:t>
      </w:r>
      <w:r w:rsidRPr="003266BB">
        <w:rPr>
          <w:rFonts w:ascii="Simplified Arabic" w:eastAsia="Times New Roman" w:hAnsi="Simplified Arabic" w:cs="Simplified Arabic"/>
          <w:sz w:val="28"/>
          <w:szCs w:val="28"/>
          <w:lang w:eastAsia="fr-FR"/>
        </w:rPr>
        <w:t>.</w:t>
      </w:r>
      <w:r w:rsidRPr="003266BB">
        <w:rPr>
          <w:rFonts w:ascii="Simplified Arabic" w:eastAsia="Times New Roman" w:hAnsi="Simplified Arabic" w:cs="Simplified Arabic"/>
          <w:sz w:val="28"/>
          <w:szCs w:val="28"/>
          <w:lang w:eastAsia="fr-FR"/>
        </w:rPr>
        <w:br/>
        <w:t>5.</w:t>
      </w:r>
      <w:r w:rsidRPr="003266BB">
        <w:rPr>
          <w:rFonts w:ascii="Simplified Arabic" w:eastAsia="Times New Roman" w:hAnsi="Simplified Arabic" w:cs="Simplified Arabic"/>
          <w:sz w:val="28"/>
          <w:szCs w:val="28"/>
          <w:rtl/>
          <w:lang w:eastAsia="fr-FR"/>
        </w:rPr>
        <w:t>يعين لها مصفي ويكون ممثلا قانونيا ينوب عنها ويتصرف باسمها ولحسابها ويعترف له بهذه السلطات سواء قبل الشركاءاو الغير</w:t>
      </w:r>
    </w:p>
    <w:p w:rsidR="0006777C" w:rsidRPr="00272A2D" w:rsidRDefault="00272A2D" w:rsidP="00272A2D">
      <w:pPr>
        <w:spacing w:after="0" w:line="240" w:lineRule="auto"/>
        <w:jc w:val="right"/>
        <w:rPr>
          <w:rFonts w:ascii="Simplified Arabic" w:eastAsia="Times New Roman" w:hAnsi="Simplified Arabic" w:cs="Simplified Arabic"/>
          <w:b/>
          <w:bCs/>
          <w:sz w:val="28"/>
          <w:szCs w:val="28"/>
          <w:lang w:eastAsia="fr-FR"/>
        </w:rPr>
      </w:pPr>
      <w:r>
        <w:rPr>
          <w:rFonts w:ascii="Simplified Arabic" w:eastAsia="Times New Roman" w:hAnsi="Simplified Arabic" w:cs="Simplified Arabic" w:hint="cs"/>
          <w:b/>
          <w:bCs/>
          <w:sz w:val="28"/>
          <w:szCs w:val="28"/>
          <w:rtl/>
          <w:lang w:eastAsia="fr-FR"/>
        </w:rPr>
        <w:t>ت</w:t>
      </w:r>
      <w:r w:rsidRPr="00272A2D">
        <w:rPr>
          <w:rFonts w:ascii="Simplified Arabic" w:eastAsia="Times New Roman" w:hAnsi="Simplified Arabic" w:cs="Simplified Arabic" w:hint="cs"/>
          <w:b/>
          <w:bCs/>
          <w:sz w:val="28"/>
          <w:szCs w:val="28"/>
          <w:rtl/>
          <w:lang w:eastAsia="fr-FR"/>
        </w:rPr>
        <w:t>عيين المصفي</w:t>
      </w:r>
      <w:r w:rsidRPr="00272A2D">
        <w:rPr>
          <w:rFonts w:ascii="Simplified Arabic" w:eastAsia="Times New Roman" w:hAnsi="Simplified Arabic" w:cs="Simplified Arabic"/>
          <w:b/>
          <w:bCs/>
          <w:sz w:val="28"/>
          <w:szCs w:val="28"/>
          <w:lang w:eastAsia="fr-FR"/>
        </w:rPr>
        <w:t>.</w:t>
      </w:r>
    </w:p>
    <w:p w:rsidR="0006777C" w:rsidRPr="003266BB" w:rsidRDefault="0006777C" w:rsidP="00272A2D">
      <w:pPr>
        <w:spacing w:after="0" w:line="240" w:lineRule="auto"/>
        <w:jc w:val="right"/>
        <w:rPr>
          <w:rFonts w:ascii="Simplified Arabic" w:eastAsia="Times New Roman" w:hAnsi="Simplified Arabic" w:cs="Simplified Arabic"/>
          <w:sz w:val="28"/>
          <w:szCs w:val="28"/>
          <w:lang w:eastAsia="fr-FR"/>
        </w:rPr>
      </w:pPr>
      <w:r w:rsidRPr="003266BB">
        <w:rPr>
          <w:rFonts w:ascii="Simplified Arabic" w:eastAsia="Times New Roman" w:hAnsi="Simplified Arabic" w:cs="Simplified Arabic"/>
          <w:sz w:val="28"/>
          <w:szCs w:val="28"/>
          <w:rtl/>
          <w:lang w:eastAsia="fr-FR"/>
        </w:rPr>
        <w:t xml:space="preserve">ان المصفي هو الشخص -او الاشخاص- توكل اليه عملية التصفية, فيقوم بجرد موجودات الشركة من اموال ثم يقوم بتحويلها نقدا اذا كانت منقولات او عقارات </w:t>
      </w:r>
      <w:r w:rsidRPr="003266BB">
        <w:rPr>
          <w:rFonts w:ascii="Simplified Arabic" w:eastAsia="Times New Roman" w:hAnsi="Simplified Arabic" w:cs="Simplified Arabic"/>
          <w:sz w:val="28"/>
          <w:szCs w:val="28"/>
          <w:lang w:eastAsia="fr-FR"/>
        </w:rPr>
        <w:t xml:space="preserve">, </w:t>
      </w:r>
      <w:r w:rsidRPr="003266BB">
        <w:rPr>
          <w:rFonts w:ascii="Simplified Arabic" w:eastAsia="Times New Roman" w:hAnsi="Simplified Arabic" w:cs="Simplified Arabic"/>
          <w:sz w:val="28"/>
          <w:szCs w:val="28"/>
          <w:rtl/>
          <w:lang w:eastAsia="fr-FR"/>
        </w:rPr>
        <w:t>ويسهر على استرجاع ما الشركة من ديون لدى الغير ويقوم بدفع ما على الشركة لدائنيها ثم يقسم الحصيلة على الشركاء , ولذلك فهو مأجور عن اعماله</w:t>
      </w:r>
      <w:r w:rsidRPr="003266BB">
        <w:rPr>
          <w:rFonts w:ascii="Simplified Arabic" w:eastAsia="Times New Roman" w:hAnsi="Simplified Arabic" w:cs="Simplified Arabic"/>
          <w:sz w:val="28"/>
          <w:szCs w:val="28"/>
          <w:lang w:eastAsia="fr-FR"/>
        </w:rPr>
        <w:t xml:space="preserve">, </w:t>
      </w:r>
      <w:r w:rsidRPr="003266BB">
        <w:rPr>
          <w:rFonts w:ascii="Simplified Arabic" w:eastAsia="Times New Roman" w:hAnsi="Simplified Arabic" w:cs="Simplified Arabic"/>
          <w:sz w:val="28"/>
          <w:szCs w:val="28"/>
          <w:rtl/>
          <w:lang w:eastAsia="fr-FR"/>
        </w:rPr>
        <w:t>وهو في ذلك السبيل صاحب الصفة في تمثيل الشركة يعمل باسمها ولحسابها في حدود ماتسمح به التصفية , اما مديرها او مسيرها فيعتبرون في حكم الاقالة بمجرد انقضاء الشركة بنص المادة 444 من القانون المدني(تنتهي مهام المتفرقين عند انحلال الشركة</w:t>
      </w:r>
      <w:r w:rsidRPr="003266BB">
        <w:rPr>
          <w:rFonts w:ascii="Simplified Arabic" w:eastAsia="Times New Roman" w:hAnsi="Simplified Arabic" w:cs="Simplified Arabic"/>
          <w:sz w:val="28"/>
          <w:szCs w:val="28"/>
          <w:lang w:eastAsia="fr-FR"/>
        </w:rPr>
        <w:t>).</w:t>
      </w:r>
      <w:r w:rsidRPr="003266BB">
        <w:rPr>
          <w:rFonts w:ascii="Simplified Arabic" w:eastAsia="Times New Roman" w:hAnsi="Simplified Arabic" w:cs="Simplified Arabic"/>
          <w:sz w:val="28"/>
          <w:szCs w:val="28"/>
          <w:lang w:eastAsia="fr-FR"/>
        </w:rPr>
        <w:br/>
      </w:r>
      <w:r w:rsidRPr="003266BB">
        <w:rPr>
          <w:rFonts w:ascii="Simplified Arabic" w:eastAsia="Times New Roman" w:hAnsi="Simplified Arabic" w:cs="Simplified Arabic"/>
          <w:sz w:val="28"/>
          <w:szCs w:val="28"/>
          <w:lang w:eastAsia="fr-FR"/>
        </w:rPr>
        <w:br/>
      </w:r>
      <w:r w:rsidRPr="003266BB">
        <w:rPr>
          <w:rFonts w:ascii="Simplified Arabic" w:eastAsia="Times New Roman" w:hAnsi="Simplified Arabic" w:cs="Simplified Arabic"/>
          <w:b/>
          <w:bCs/>
          <w:sz w:val="28"/>
          <w:szCs w:val="28"/>
          <w:u w:val="single"/>
          <w:rtl/>
          <w:lang w:eastAsia="fr-FR"/>
        </w:rPr>
        <w:t>تعييـــن المصفـــي</w:t>
      </w:r>
      <w:r w:rsidRPr="003266BB">
        <w:rPr>
          <w:rFonts w:ascii="Simplified Arabic" w:eastAsia="Times New Roman" w:hAnsi="Simplified Arabic" w:cs="Simplified Arabic"/>
          <w:sz w:val="28"/>
          <w:szCs w:val="28"/>
          <w:lang w:eastAsia="fr-FR"/>
        </w:rPr>
        <w:br/>
      </w:r>
      <w:r w:rsidRPr="003266BB">
        <w:rPr>
          <w:rFonts w:ascii="Simplified Arabic" w:eastAsia="Times New Roman" w:hAnsi="Simplified Arabic" w:cs="Simplified Arabic"/>
          <w:sz w:val="28"/>
          <w:szCs w:val="28"/>
          <w:rtl/>
          <w:lang w:eastAsia="fr-FR"/>
        </w:rPr>
        <w:t>ان العقد التاسيسي للشركة باعتباره الوثيقة المرجعية في كل مايخص هذا الشخص الاعتباري فهو يحرر من طرف الموظف العمومي المخول قانونا لذلك , غالبا ما ينص في احكامه الختامية على الكيفية التي يعين بها المصفي وعزله اذ لا يعدو هذا التعيين او العزل المثبت في العقد ان يخرج عن القواعد التي حددها المشرع , فاذا لم ينص العقد التاسيسي للشركة على هذا االجانب هنا وجب الرجوع الى الاحكام المادة445 من القانون المدني ومفاد هذه الاحكام ان تقام التصفية باحدى هذه الطرق</w:t>
      </w:r>
      <w:r w:rsidRPr="003266BB">
        <w:rPr>
          <w:rFonts w:ascii="Simplified Arabic" w:eastAsia="Times New Roman" w:hAnsi="Simplified Arabic" w:cs="Simplified Arabic"/>
          <w:sz w:val="28"/>
          <w:szCs w:val="28"/>
          <w:lang w:eastAsia="fr-FR"/>
        </w:rPr>
        <w:t>:</w:t>
      </w:r>
      <w:r w:rsidRPr="003266BB">
        <w:rPr>
          <w:rFonts w:ascii="Simplified Arabic" w:eastAsia="Times New Roman" w:hAnsi="Simplified Arabic" w:cs="Simplified Arabic"/>
          <w:sz w:val="28"/>
          <w:szCs w:val="28"/>
          <w:lang w:eastAsia="fr-FR"/>
        </w:rPr>
        <w:br/>
      </w:r>
      <w:r w:rsidRPr="003266BB">
        <w:rPr>
          <w:rFonts w:ascii="Simplified Arabic" w:eastAsia="Times New Roman" w:hAnsi="Simplified Arabic" w:cs="Simplified Arabic"/>
          <w:sz w:val="28"/>
          <w:szCs w:val="28"/>
          <w:u w:val="single"/>
          <w:rtl/>
          <w:lang w:eastAsia="fr-FR"/>
        </w:rPr>
        <w:t>الطريقة الاولى: التصفية الاتفاقية</w:t>
      </w:r>
      <w:r w:rsidRPr="003266BB">
        <w:rPr>
          <w:rFonts w:ascii="Simplified Arabic" w:eastAsia="Times New Roman" w:hAnsi="Simplified Arabic" w:cs="Simplified Arabic"/>
          <w:sz w:val="28"/>
          <w:szCs w:val="28"/>
          <w:u w:val="single"/>
          <w:lang w:eastAsia="fr-FR"/>
        </w:rPr>
        <w:t>:</w:t>
      </w:r>
      <w:r w:rsidRPr="003266BB">
        <w:rPr>
          <w:rFonts w:ascii="Simplified Arabic" w:eastAsia="Times New Roman" w:hAnsi="Simplified Arabic" w:cs="Simplified Arabic"/>
          <w:sz w:val="28"/>
          <w:szCs w:val="28"/>
          <w:lang w:eastAsia="fr-FR"/>
        </w:rPr>
        <w:br/>
      </w:r>
      <w:r w:rsidRPr="003266BB">
        <w:rPr>
          <w:rFonts w:ascii="Simplified Arabic" w:eastAsia="Times New Roman" w:hAnsi="Simplified Arabic" w:cs="Simplified Arabic"/>
          <w:sz w:val="28"/>
          <w:szCs w:val="28"/>
          <w:rtl/>
          <w:lang w:eastAsia="fr-FR"/>
        </w:rPr>
        <w:t>تجري التصفية الاتفاقية إما على يد جميع الشركاء حتى اولئك الذين لم يسبق لهم ادارة الشركة. واذا تعذرت الطريقة الاولى تجري التصفية من طرف شخص واحد مصفي او مجموعة من المصفين يعين او يعينون من طرف اغلبية الشركاء</w:t>
      </w:r>
      <w:r w:rsidRPr="003266BB">
        <w:rPr>
          <w:rFonts w:ascii="Simplified Arabic" w:eastAsia="Times New Roman" w:hAnsi="Simplified Arabic" w:cs="Simplified Arabic"/>
          <w:sz w:val="28"/>
          <w:szCs w:val="28"/>
          <w:lang w:eastAsia="fr-FR"/>
        </w:rPr>
        <w:t>.</w:t>
      </w:r>
      <w:r w:rsidRPr="003266BB">
        <w:rPr>
          <w:rFonts w:ascii="Simplified Arabic" w:eastAsia="Times New Roman" w:hAnsi="Simplified Arabic" w:cs="Simplified Arabic"/>
          <w:sz w:val="28"/>
          <w:szCs w:val="28"/>
          <w:lang w:eastAsia="fr-FR"/>
        </w:rPr>
        <w:br/>
      </w:r>
      <w:r w:rsidRPr="003266BB">
        <w:rPr>
          <w:rFonts w:ascii="Simplified Arabic" w:eastAsia="Times New Roman" w:hAnsi="Simplified Arabic" w:cs="Simplified Arabic"/>
          <w:sz w:val="28"/>
          <w:szCs w:val="28"/>
          <w:u w:val="single"/>
          <w:rtl/>
          <w:lang w:eastAsia="fr-FR"/>
        </w:rPr>
        <w:t>الطريقة الثانية: التصفية الجبرية</w:t>
      </w:r>
      <w:r w:rsidRPr="003266BB">
        <w:rPr>
          <w:rFonts w:ascii="Simplified Arabic" w:eastAsia="Times New Roman" w:hAnsi="Simplified Arabic" w:cs="Simplified Arabic"/>
          <w:sz w:val="28"/>
          <w:szCs w:val="28"/>
          <w:u w:val="single"/>
          <w:lang w:eastAsia="fr-FR"/>
        </w:rPr>
        <w:t>:</w:t>
      </w:r>
      <w:r w:rsidRPr="003266BB">
        <w:rPr>
          <w:rFonts w:ascii="Simplified Arabic" w:eastAsia="Times New Roman" w:hAnsi="Simplified Arabic" w:cs="Simplified Arabic"/>
          <w:sz w:val="28"/>
          <w:szCs w:val="28"/>
          <w:lang w:eastAsia="fr-FR"/>
        </w:rPr>
        <w:br/>
      </w:r>
      <w:r w:rsidRPr="003266BB">
        <w:rPr>
          <w:rFonts w:ascii="Simplified Arabic" w:eastAsia="Times New Roman" w:hAnsi="Simplified Arabic" w:cs="Simplified Arabic"/>
          <w:sz w:val="28"/>
          <w:szCs w:val="28"/>
          <w:rtl/>
          <w:lang w:eastAsia="fr-FR"/>
        </w:rPr>
        <w:lastRenderedPageBreak/>
        <w:t>وتكون بقوة القضاء وبطلب احد الشركاء او من له مصلحة اذ تعين المحكمة الواقع بدائرة اختصاصها مركز الشركة مصفي في الحالات الاتية ذكرها</w:t>
      </w:r>
      <w:r w:rsidRPr="003266BB">
        <w:rPr>
          <w:rFonts w:ascii="Simplified Arabic" w:eastAsia="Times New Roman" w:hAnsi="Simplified Arabic" w:cs="Simplified Arabic"/>
          <w:sz w:val="28"/>
          <w:szCs w:val="28"/>
          <w:lang w:eastAsia="fr-FR"/>
        </w:rPr>
        <w:t>:</w:t>
      </w:r>
      <w:r w:rsidRPr="003266BB">
        <w:rPr>
          <w:rFonts w:ascii="Simplified Arabic" w:eastAsia="Times New Roman" w:hAnsi="Simplified Arabic" w:cs="Simplified Arabic"/>
          <w:sz w:val="28"/>
          <w:szCs w:val="28"/>
          <w:lang w:eastAsia="fr-FR"/>
        </w:rPr>
        <w:br/>
        <w:t>1)</w:t>
      </w:r>
      <w:r w:rsidRPr="003266BB">
        <w:rPr>
          <w:rFonts w:ascii="Simplified Arabic" w:eastAsia="Times New Roman" w:hAnsi="Simplified Arabic" w:cs="Simplified Arabic"/>
          <w:sz w:val="28"/>
          <w:szCs w:val="28"/>
          <w:rtl/>
          <w:lang w:eastAsia="fr-FR"/>
        </w:rPr>
        <w:t>اذا اغفل عقد الشركة التطرق الى التصفية وتوابعها واذا تعذرت التصفية الاتفاقية المذكورة اعلاه</w:t>
      </w:r>
      <w:r w:rsidRPr="003266BB">
        <w:rPr>
          <w:rFonts w:ascii="Simplified Arabic" w:eastAsia="Times New Roman" w:hAnsi="Simplified Arabic" w:cs="Simplified Arabic"/>
          <w:sz w:val="28"/>
          <w:szCs w:val="28"/>
          <w:lang w:eastAsia="fr-FR"/>
        </w:rPr>
        <w:t>.</w:t>
      </w:r>
      <w:r w:rsidRPr="003266BB">
        <w:rPr>
          <w:rFonts w:ascii="Simplified Arabic" w:eastAsia="Times New Roman" w:hAnsi="Simplified Arabic" w:cs="Simplified Arabic"/>
          <w:sz w:val="28"/>
          <w:szCs w:val="28"/>
          <w:lang w:eastAsia="fr-FR"/>
        </w:rPr>
        <w:br/>
        <w:t>2)</w:t>
      </w:r>
      <w:r w:rsidRPr="003266BB">
        <w:rPr>
          <w:rFonts w:ascii="Simplified Arabic" w:eastAsia="Times New Roman" w:hAnsi="Simplified Arabic" w:cs="Simplified Arabic"/>
          <w:sz w:val="28"/>
          <w:szCs w:val="28"/>
          <w:rtl/>
          <w:lang w:eastAsia="fr-FR"/>
        </w:rPr>
        <w:t>اذا اثيرت اسباب وجيهة تحول دون تسليم التصفية الى من هم معنيون بها بموجب عقد الشركة</w:t>
      </w:r>
      <w:r w:rsidRPr="003266BB">
        <w:rPr>
          <w:rFonts w:ascii="Simplified Arabic" w:eastAsia="Times New Roman" w:hAnsi="Simplified Arabic" w:cs="Simplified Arabic"/>
          <w:sz w:val="28"/>
          <w:szCs w:val="28"/>
          <w:lang w:eastAsia="fr-FR"/>
        </w:rPr>
        <w:br/>
        <w:t>3)</w:t>
      </w:r>
      <w:r w:rsidRPr="003266BB">
        <w:rPr>
          <w:rFonts w:ascii="Simplified Arabic" w:eastAsia="Times New Roman" w:hAnsi="Simplified Arabic" w:cs="Simplified Arabic"/>
          <w:sz w:val="28"/>
          <w:szCs w:val="28"/>
          <w:rtl/>
          <w:lang w:eastAsia="fr-FR"/>
        </w:rPr>
        <w:t>اذا كانت الشركة باطلة قانونا فلا يعقد بعقدها التاسيسي وتتدخل المحكمة بطلب احد الشركاء او بطلب من له مصلحة بتعيين المصفي وتحديد طريقة التصفية</w:t>
      </w:r>
      <w:r w:rsidRPr="003266BB">
        <w:rPr>
          <w:rFonts w:ascii="Simplified Arabic" w:eastAsia="Times New Roman" w:hAnsi="Simplified Arabic" w:cs="Simplified Arabic"/>
          <w:sz w:val="28"/>
          <w:szCs w:val="28"/>
          <w:lang w:eastAsia="fr-FR"/>
        </w:rPr>
        <w:t>.</w:t>
      </w:r>
      <w:r w:rsidRPr="003266BB">
        <w:rPr>
          <w:rFonts w:ascii="Simplified Arabic" w:eastAsia="Times New Roman" w:hAnsi="Simplified Arabic" w:cs="Simplified Arabic"/>
          <w:sz w:val="28"/>
          <w:szCs w:val="28"/>
          <w:lang w:eastAsia="fr-FR"/>
        </w:rPr>
        <w:br/>
        <w:t>4)</w:t>
      </w:r>
      <w:r w:rsidRPr="003266BB">
        <w:rPr>
          <w:rFonts w:ascii="Simplified Arabic" w:eastAsia="Times New Roman" w:hAnsi="Simplified Arabic" w:cs="Simplified Arabic"/>
          <w:sz w:val="28"/>
          <w:szCs w:val="28"/>
          <w:rtl/>
          <w:lang w:eastAsia="fr-FR"/>
        </w:rPr>
        <w:t>ويرى بعض الفقه كذلك انه يجوز لدائني الشركة وللدائنين الشخصيين ان يطلبوا من القضاء تعيين المصفي اذا لم يقم بطلب ذلك الشركاء انفسهم , الا ان المطالبة القضائية التي يتقدم بها الدائنين الى القضاء تبقى رهينة تقدير مصلحتهم في ذلك</w:t>
      </w:r>
      <w:r w:rsidRPr="003266BB">
        <w:rPr>
          <w:rFonts w:ascii="Simplified Arabic" w:eastAsia="Times New Roman" w:hAnsi="Simplified Arabic" w:cs="Simplified Arabic"/>
          <w:sz w:val="28"/>
          <w:szCs w:val="28"/>
          <w:lang w:eastAsia="fr-FR"/>
        </w:rPr>
        <w:t>.</w:t>
      </w:r>
      <w:r w:rsidRPr="003266BB">
        <w:rPr>
          <w:rFonts w:ascii="Simplified Arabic" w:eastAsia="Times New Roman" w:hAnsi="Simplified Arabic" w:cs="Simplified Arabic"/>
          <w:sz w:val="28"/>
          <w:szCs w:val="28"/>
          <w:lang w:eastAsia="fr-FR"/>
        </w:rPr>
        <w:br/>
      </w:r>
      <w:r w:rsidRPr="003266BB">
        <w:rPr>
          <w:rFonts w:ascii="Simplified Arabic" w:eastAsia="Times New Roman" w:hAnsi="Simplified Arabic" w:cs="Simplified Arabic"/>
          <w:b/>
          <w:bCs/>
          <w:sz w:val="28"/>
          <w:szCs w:val="28"/>
          <w:u w:val="single"/>
          <w:rtl/>
          <w:lang w:eastAsia="fr-FR"/>
        </w:rPr>
        <w:t>بعض النصوص الخاصة بتعيين المصفي في القانون التجاري</w:t>
      </w:r>
      <w:r w:rsidRPr="003266BB">
        <w:rPr>
          <w:rFonts w:ascii="Simplified Arabic" w:eastAsia="Times New Roman" w:hAnsi="Simplified Arabic" w:cs="Simplified Arabic"/>
          <w:b/>
          <w:bCs/>
          <w:sz w:val="28"/>
          <w:szCs w:val="28"/>
          <w:u w:val="single"/>
          <w:lang w:eastAsia="fr-FR"/>
        </w:rPr>
        <w:t>:</w:t>
      </w:r>
      <w:r w:rsidRPr="003266BB">
        <w:rPr>
          <w:rFonts w:ascii="Simplified Arabic" w:eastAsia="Times New Roman" w:hAnsi="Simplified Arabic" w:cs="Simplified Arabic"/>
          <w:sz w:val="28"/>
          <w:szCs w:val="28"/>
          <w:lang w:eastAsia="fr-FR"/>
        </w:rPr>
        <w:br/>
      </w:r>
      <w:r w:rsidRPr="003266BB">
        <w:rPr>
          <w:rFonts w:ascii="Simplified Arabic" w:eastAsia="Times New Roman" w:hAnsi="Simplified Arabic" w:cs="Simplified Arabic"/>
          <w:sz w:val="28"/>
          <w:szCs w:val="28"/>
          <w:u w:val="single"/>
          <w:rtl/>
          <w:lang w:eastAsia="fr-FR"/>
        </w:rPr>
        <w:t>اولا</w:t>
      </w:r>
      <w:r w:rsidRPr="003266BB">
        <w:rPr>
          <w:rFonts w:ascii="Simplified Arabic" w:eastAsia="Times New Roman" w:hAnsi="Simplified Arabic" w:cs="Simplified Arabic"/>
          <w:sz w:val="28"/>
          <w:szCs w:val="28"/>
          <w:u w:val="single"/>
          <w:lang w:eastAsia="fr-FR"/>
        </w:rPr>
        <w:t xml:space="preserve"> :</w:t>
      </w:r>
      <w:r w:rsidRPr="003266BB">
        <w:rPr>
          <w:rFonts w:ascii="Simplified Arabic" w:eastAsia="Times New Roman" w:hAnsi="Simplified Arabic" w:cs="Simplified Arabic"/>
          <w:sz w:val="28"/>
          <w:szCs w:val="28"/>
          <w:rtl/>
          <w:lang w:eastAsia="fr-FR"/>
        </w:rPr>
        <w:t>تنض المادة 782 من القانون التجاري(1)على انه(يعين مصفي واحد او اكثر من طرف الشركاء اذا حصل الانحلال مما تضمنه القانون الاساسي او اذا قرره الشركاء</w:t>
      </w:r>
      <w:r w:rsidRPr="003266BB">
        <w:rPr>
          <w:rFonts w:ascii="Simplified Arabic" w:eastAsia="Times New Roman" w:hAnsi="Simplified Arabic" w:cs="Simplified Arabic"/>
          <w:sz w:val="28"/>
          <w:szCs w:val="28"/>
          <w:lang w:eastAsia="fr-FR"/>
        </w:rPr>
        <w:t>)</w:t>
      </w:r>
      <w:r w:rsidRPr="003266BB">
        <w:rPr>
          <w:rFonts w:ascii="Simplified Arabic" w:eastAsia="Times New Roman" w:hAnsi="Simplified Arabic" w:cs="Simplified Arabic"/>
          <w:sz w:val="28"/>
          <w:szCs w:val="28"/>
          <w:lang w:eastAsia="fr-FR"/>
        </w:rPr>
        <w:br/>
      </w:r>
      <w:r w:rsidRPr="003266BB">
        <w:rPr>
          <w:rFonts w:ascii="Simplified Arabic" w:eastAsia="Times New Roman" w:hAnsi="Simplified Arabic" w:cs="Simplified Arabic"/>
          <w:sz w:val="28"/>
          <w:szCs w:val="28"/>
          <w:rtl/>
          <w:lang w:eastAsia="fr-FR"/>
        </w:rPr>
        <w:t>يعين المصفي</w:t>
      </w:r>
      <w:r w:rsidRPr="003266BB">
        <w:rPr>
          <w:rFonts w:ascii="Simplified Arabic" w:eastAsia="Times New Roman" w:hAnsi="Simplified Arabic" w:cs="Simplified Arabic"/>
          <w:sz w:val="28"/>
          <w:szCs w:val="28"/>
          <w:lang w:eastAsia="fr-FR"/>
        </w:rPr>
        <w:t>:</w:t>
      </w:r>
      <w:r w:rsidRPr="003266BB">
        <w:rPr>
          <w:rFonts w:ascii="Simplified Arabic" w:eastAsia="Times New Roman" w:hAnsi="Simplified Arabic" w:cs="Simplified Arabic"/>
          <w:sz w:val="28"/>
          <w:szCs w:val="28"/>
          <w:lang w:eastAsia="fr-FR"/>
        </w:rPr>
        <w:br/>
        <w:t>1.</w:t>
      </w:r>
      <w:r w:rsidRPr="003266BB">
        <w:rPr>
          <w:rFonts w:ascii="Simplified Arabic" w:eastAsia="Times New Roman" w:hAnsi="Simplified Arabic" w:cs="Simplified Arabic"/>
          <w:sz w:val="28"/>
          <w:szCs w:val="28"/>
          <w:rtl/>
          <w:lang w:eastAsia="fr-FR"/>
        </w:rPr>
        <w:t>بالاجماع الشركاء في شركات التضامن</w:t>
      </w:r>
      <w:r w:rsidRPr="003266BB">
        <w:rPr>
          <w:rFonts w:ascii="Simplified Arabic" w:eastAsia="Times New Roman" w:hAnsi="Simplified Arabic" w:cs="Simplified Arabic"/>
          <w:sz w:val="28"/>
          <w:szCs w:val="28"/>
          <w:lang w:eastAsia="fr-FR"/>
        </w:rPr>
        <w:br/>
        <w:t>2.</w:t>
      </w:r>
      <w:r w:rsidRPr="003266BB">
        <w:rPr>
          <w:rFonts w:ascii="Simplified Arabic" w:eastAsia="Times New Roman" w:hAnsi="Simplified Arabic" w:cs="Simplified Arabic"/>
          <w:sz w:val="28"/>
          <w:szCs w:val="28"/>
          <w:rtl/>
          <w:lang w:eastAsia="fr-FR"/>
        </w:rPr>
        <w:t>بالاغلبية رأس مال الشركاء في الشركة ذات المسؤولية المحدودة</w:t>
      </w:r>
      <w:r w:rsidRPr="003266BB">
        <w:rPr>
          <w:rFonts w:ascii="Simplified Arabic" w:eastAsia="Times New Roman" w:hAnsi="Simplified Arabic" w:cs="Simplified Arabic"/>
          <w:sz w:val="28"/>
          <w:szCs w:val="28"/>
          <w:lang w:eastAsia="fr-FR"/>
        </w:rPr>
        <w:br/>
        <w:t>3.</w:t>
      </w:r>
      <w:r w:rsidRPr="003266BB">
        <w:rPr>
          <w:rFonts w:ascii="Simplified Arabic" w:eastAsia="Times New Roman" w:hAnsi="Simplified Arabic" w:cs="Simplified Arabic"/>
          <w:sz w:val="28"/>
          <w:szCs w:val="28"/>
          <w:rtl/>
          <w:lang w:eastAsia="fr-FR"/>
        </w:rPr>
        <w:t>وبشروط النصاب القانونية فيما يخص الجمعية العامة العادية في شركات المساهمة</w:t>
      </w:r>
      <w:r w:rsidRPr="003266BB">
        <w:rPr>
          <w:rFonts w:ascii="Simplified Arabic" w:eastAsia="Times New Roman" w:hAnsi="Simplified Arabic" w:cs="Simplified Arabic"/>
          <w:sz w:val="28"/>
          <w:szCs w:val="28"/>
          <w:lang w:eastAsia="fr-FR"/>
        </w:rPr>
        <w:t>.</w:t>
      </w:r>
      <w:r w:rsidRPr="003266BB">
        <w:rPr>
          <w:rFonts w:ascii="Simplified Arabic" w:eastAsia="Times New Roman" w:hAnsi="Simplified Arabic" w:cs="Simplified Arabic"/>
          <w:sz w:val="28"/>
          <w:szCs w:val="28"/>
          <w:lang w:eastAsia="fr-FR"/>
        </w:rPr>
        <w:br/>
      </w:r>
      <w:r w:rsidRPr="003266BB">
        <w:rPr>
          <w:rFonts w:ascii="Simplified Arabic" w:eastAsia="Times New Roman" w:hAnsi="Simplified Arabic" w:cs="Simplified Arabic"/>
          <w:sz w:val="28"/>
          <w:szCs w:val="28"/>
          <w:rtl/>
          <w:lang w:eastAsia="fr-FR"/>
        </w:rPr>
        <w:t>اما اذا لم تتحقق الحالات المنصوص عليها بالمادة المذكورة اعلاه فاننا نكون قد دخلنا نطاق المادة 783 من ذات القانون (2) التي تنص( اذا لم يتمكن الشركاء من تعيين مصفي فان تعيينه يقع بامر من رئيس المحكمة بعد فصله في العريضة ويجوز لكل من يهمه الامر ان يرفع معارضة عند الامر في اجل 15 يوما اعتبارا من تاريخ نشره.طبقا للشروط المنصوص عليها في المادة 757 وترفع هذه المعارضة امام المحكمة التي يجوز لها ان تعين مصفيا آخرا</w:t>
      </w:r>
      <w:r w:rsidR="00272A2D">
        <w:rPr>
          <w:rFonts w:ascii="Simplified Arabic" w:eastAsia="Times New Roman" w:hAnsi="Simplified Arabic" w:cs="Simplified Arabic"/>
          <w:sz w:val="28"/>
          <w:szCs w:val="28"/>
          <w:lang w:eastAsia="fr-FR"/>
        </w:rPr>
        <w:t>).</w:t>
      </w:r>
      <w:r w:rsidR="00272A2D">
        <w:rPr>
          <w:rFonts w:ascii="Simplified Arabic" w:eastAsia="Times New Roman" w:hAnsi="Simplified Arabic" w:cs="Simplified Arabic"/>
          <w:sz w:val="28"/>
          <w:szCs w:val="28"/>
          <w:lang w:eastAsia="fr-FR"/>
        </w:rPr>
        <w:br/>
      </w:r>
      <w:r w:rsidRPr="003266BB">
        <w:rPr>
          <w:rFonts w:ascii="Simplified Arabic" w:eastAsia="Times New Roman" w:hAnsi="Simplified Arabic" w:cs="Simplified Arabic"/>
          <w:sz w:val="28"/>
          <w:szCs w:val="28"/>
          <w:lang w:eastAsia="fr-FR"/>
        </w:rPr>
        <w:br/>
      </w:r>
      <w:r w:rsidRPr="003266BB">
        <w:rPr>
          <w:rFonts w:ascii="Simplified Arabic" w:eastAsia="Times New Roman" w:hAnsi="Simplified Arabic" w:cs="Simplified Arabic"/>
          <w:sz w:val="28"/>
          <w:szCs w:val="28"/>
          <w:rtl/>
          <w:lang w:eastAsia="fr-FR"/>
        </w:rPr>
        <w:t>اما اذا حلت الشركة بموجب امر قضائي بمعنى انه لا وجود لاتفاق الشركاء واستبعاد احكام العقد التاسيسيلها.فنحن في صلب احكام المادة 784 من القانون التجاري(1) اذ تنص ( اذا وقع انحلال الشركة بامر قضائي فان هذا القرار يعين مصفيا واحدا او اكثر</w:t>
      </w:r>
      <w:r w:rsidRPr="003266BB">
        <w:rPr>
          <w:rFonts w:ascii="Simplified Arabic" w:eastAsia="Times New Roman" w:hAnsi="Simplified Arabic" w:cs="Simplified Arabic"/>
          <w:sz w:val="28"/>
          <w:szCs w:val="28"/>
          <w:lang w:eastAsia="fr-FR"/>
        </w:rPr>
        <w:t>.)</w:t>
      </w:r>
      <w:r w:rsidRPr="003266BB">
        <w:rPr>
          <w:rFonts w:ascii="Simplified Arabic" w:eastAsia="Times New Roman" w:hAnsi="Simplified Arabic" w:cs="Simplified Arabic"/>
          <w:sz w:val="28"/>
          <w:szCs w:val="28"/>
          <w:lang w:eastAsia="fr-FR"/>
        </w:rPr>
        <w:br/>
        <w:t>-</w:t>
      </w:r>
      <w:r w:rsidRPr="003266BB">
        <w:rPr>
          <w:rFonts w:ascii="Simplified Arabic" w:eastAsia="Times New Roman" w:hAnsi="Simplified Arabic" w:cs="Simplified Arabic"/>
          <w:sz w:val="28"/>
          <w:szCs w:val="28"/>
          <w:rtl/>
          <w:lang w:eastAsia="fr-FR"/>
        </w:rPr>
        <w:t>اذا عين عدة مصفين فان يجوز لهم ممارسة مهامهم على انفراد , وذلك باستثناء كل نص مخالف الامر التسمية الا ان المصفين يتعين عليهم ان يضعوا ويقدموا تقريرا مشتركا</w:t>
      </w:r>
      <w:r w:rsidRPr="003266BB">
        <w:rPr>
          <w:rFonts w:ascii="Simplified Arabic" w:eastAsia="Times New Roman" w:hAnsi="Simplified Arabic" w:cs="Simplified Arabic"/>
          <w:sz w:val="28"/>
          <w:szCs w:val="28"/>
          <w:lang w:eastAsia="fr-FR"/>
        </w:rPr>
        <w:t>.)</w:t>
      </w:r>
      <w:r w:rsidRPr="003266BB">
        <w:rPr>
          <w:rFonts w:ascii="Simplified Arabic" w:eastAsia="Times New Roman" w:hAnsi="Simplified Arabic" w:cs="Simplified Arabic"/>
          <w:sz w:val="28"/>
          <w:szCs w:val="28"/>
          <w:lang w:eastAsia="fr-FR"/>
        </w:rPr>
        <w:br/>
      </w:r>
      <w:r w:rsidRPr="003266BB">
        <w:rPr>
          <w:rFonts w:ascii="Simplified Arabic" w:eastAsia="Times New Roman" w:hAnsi="Simplified Arabic" w:cs="Simplified Arabic"/>
          <w:sz w:val="28"/>
          <w:szCs w:val="28"/>
          <w:rtl/>
          <w:lang w:eastAsia="fr-FR"/>
        </w:rPr>
        <w:t>ومفاد المادة انه اذا حكم رئيس المحكمة صاحب صلاحية اصدار الاوامر بحل الشركة فانه في ذات القرار يعين شخص او اكثر يوكل اليهم مهمة تصفية الشركة تتلخص في الثلاث المواد السابقة</w:t>
      </w:r>
      <w:r w:rsidRPr="003266BB">
        <w:rPr>
          <w:rFonts w:ascii="Simplified Arabic" w:eastAsia="Times New Roman" w:hAnsi="Simplified Arabic" w:cs="Simplified Arabic"/>
          <w:sz w:val="28"/>
          <w:szCs w:val="28"/>
          <w:lang w:eastAsia="fr-FR"/>
        </w:rPr>
        <w:br/>
        <w:t>?</w:t>
      </w:r>
      <w:r w:rsidRPr="003266BB">
        <w:rPr>
          <w:rFonts w:ascii="Simplified Arabic" w:eastAsia="Times New Roman" w:hAnsi="Simplified Arabic" w:cs="Simplified Arabic"/>
          <w:sz w:val="28"/>
          <w:szCs w:val="28"/>
          <w:rtl/>
          <w:lang w:eastAsia="fr-FR"/>
        </w:rPr>
        <w:t xml:space="preserve">ان صلاحية تعيين المصفي تعود اصلا الى الشركاء فيوكلون مهمة تصفية شركتهم من يشاؤون سواء </w:t>
      </w:r>
      <w:r w:rsidRPr="003266BB">
        <w:rPr>
          <w:rFonts w:ascii="Simplified Arabic" w:eastAsia="Times New Roman" w:hAnsi="Simplified Arabic" w:cs="Simplified Arabic"/>
          <w:sz w:val="28"/>
          <w:szCs w:val="28"/>
          <w:rtl/>
          <w:lang w:eastAsia="fr-FR"/>
        </w:rPr>
        <w:lastRenderedPageBreak/>
        <w:t>منهم او من الغير</w:t>
      </w:r>
      <w:r w:rsidRPr="003266BB">
        <w:rPr>
          <w:rFonts w:ascii="Simplified Arabic" w:eastAsia="Times New Roman" w:hAnsi="Simplified Arabic" w:cs="Simplified Arabic"/>
          <w:sz w:val="28"/>
          <w:szCs w:val="28"/>
          <w:lang w:eastAsia="fr-FR"/>
        </w:rPr>
        <w:t>.</w:t>
      </w:r>
      <w:r w:rsidRPr="003266BB">
        <w:rPr>
          <w:rFonts w:ascii="Simplified Arabic" w:eastAsia="Times New Roman" w:hAnsi="Simplified Arabic" w:cs="Simplified Arabic"/>
          <w:sz w:val="28"/>
          <w:szCs w:val="28"/>
          <w:lang w:eastAsia="fr-FR"/>
        </w:rPr>
        <w:br/>
        <w:t>?</w:t>
      </w:r>
      <w:r w:rsidRPr="003266BB">
        <w:rPr>
          <w:rFonts w:ascii="Simplified Arabic" w:eastAsia="Times New Roman" w:hAnsi="Simplified Arabic" w:cs="Simplified Arabic"/>
          <w:sz w:val="28"/>
          <w:szCs w:val="28"/>
          <w:rtl/>
          <w:lang w:eastAsia="fr-FR"/>
        </w:rPr>
        <w:t>ان طريقة تعيين المصفي تختلف باختلاف نوع الشركة - نص المادة 782(2</w:t>
      </w:r>
      <w:r w:rsidRPr="003266BB">
        <w:rPr>
          <w:rFonts w:ascii="Simplified Arabic" w:eastAsia="Times New Roman" w:hAnsi="Simplified Arabic" w:cs="Simplified Arabic"/>
          <w:sz w:val="28"/>
          <w:szCs w:val="28"/>
          <w:lang w:eastAsia="fr-FR"/>
        </w:rPr>
        <w:t>)-</w:t>
      </w:r>
      <w:r w:rsidRPr="003266BB">
        <w:rPr>
          <w:rFonts w:ascii="Simplified Arabic" w:eastAsia="Times New Roman" w:hAnsi="Simplified Arabic" w:cs="Simplified Arabic"/>
          <w:sz w:val="28"/>
          <w:szCs w:val="28"/>
          <w:lang w:eastAsia="fr-FR"/>
        </w:rPr>
        <w:br/>
        <w:t>?</w:t>
      </w:r>
      <w:r w:rsidRPr="003266BB">
        <w:rPr>
          <w:rFonts w:ascii="Simplified Arabic" w:eastAsia="Times New Roman" w:hAnsi="Simplified Arabic" w:cs="Simplified Arabic"/>
          <w:sz w:val="28"/>
          <w:szCs w:val="28"/>
          <w:rtl/>
          <w:lang w:eastAsia="fr-FR"/>
        </w:rPr>
        <w:t>اذا حكم بحل الشركة بموجب قرار من رئيس المحكمة فقرار الحل يشمل ايضا تعيين المصفي</w:t>
      </w:r>
      <w:r w:rsidRPr="003266BB">
        <w:rPr>
          <w:rFonts w:ascii="Simplified Arabic" w:eastAsia="Times New Roman" w:hAnsi="Simplified Arabic" w:cs="Simplified Arabic"/>
          <w:sz w:val="28"/>
          <w:szCs w:val="28"/>
          <w:lang w:eastAsia="fr-FR"/>
        </w:rPr>
        <w:t>.</w:t>
      </w:r>
      <w:r w:rsidRPr="003266BB">
        <w:rPr>
          <w:rFonts w:ascii="Simplified Arabic" w:eastAsia="Times New Roman" w:hAnsi="Simplified Arabic" w:cs="Simplified Arabic"/>
          <w:sz w:val="28"/>
          <w:szCs w:val="28"/>
          <w:lang w:eastAsia="fr-FR"/>
        </w:rPr>
        <w:br/>
      </w:r>
      <w:r w:rsidRPr="003266BB">
        <w:rPr>
          <w:rFonts w:ascii="Simplified Arabic" w:eastAsia="Times New Roman" w:hAnsi="Simplified Arabic" w:cs="Simplified Arabic"/>
          <w:b/>
          <w:bCs/>
          <w:sz w:val="28"/>
          <w:szCs w:val="28"/>
          <w:u w:val="single"/>
          <w:rtl/>
          <w:lang w:eastAsia="fr-FR"/>
        </w:rPr>
        <w:t>الاعلان عن تعيين المصفي</w:t>
      </w:r>
      <w:r w:rsidRPr="003266BB">
        <w:rPr>
          <w:rFonts w:ascii="Simplified Arabic" w:eastAsia="Times New Roman" w:hAnsi="Simplified Arabic" w:cs="Simplified Arabic"/>
          <w:b/>
          <w:bCs/>
          <w:sz w:val="28"/>
          <w:szCs w:val="28"/>
          <w:u w:val="single"/>
          <w:lang w:eastAsia="fr-FR"/>
        </w:rPr>
        <w:t>:</w:t>
      </w:r>
      <w:r w:rsidRPr="003266BB">
        <w:rPr>
          <w:rFonts w:ascii="Simplified Arabic" w:eastAsia="Times New Roman" w:hAnsi="Simplified Arabic" w:cs="Simplified Arabic"/>
          <w:sz w:val="28"/>
          <w:szCs w:val="28"/>
          <w:lang w:eastAsia="fr-FR"/>
        </w:rPr>
        <w:br/>
      </w:r>
      <w:r w:rsidRPr="003266BB">
        <w:rPr>
          <w:rFonts w:ascii="Simplified Arabic" w:eastAsia="Times New Roman" w:hAnsi="Simplified Arabic" w:cs="Simplified Arabic"/>
          <w:sz w:val="28"/>
          <w:szCs w:val="28"/>
          <w:rtl/>
          <w:lang w:eastAsia="fr-FR"/>
        </w:rPr>
        <w:t>ان الاعلان في المواد التجارية وجوبي ومضبوط بآليات قانونية وكل تخلف او اهمال في ذلك يكون في غير صالح الشركاء اذا لا يمكنهم ان يحتجوا بالواقعة محل الاعلان قبل الغير</w:t>
      </w:r>
      <w:r w:rsidRPr="003266BB">
        <w:rPr>
          <w:rFonts w:ascii="Simplified Arabic" w:eastAsia="Times New Roman" w:hAnsi="Simplified Arabic" w:cs="Simplified Arabic"/>
          <w:sz w:val="28"/>
          <w:szCs w:val="28"/>
          <w:lang w:eastAsia="fr-FR"/>
        </w:rPr>
        <w:t xml:space="preserve"> .</w:t>
      </w:r>
      <w:r w:rsidRPr="003266BB">
        <w:rPr>
          <w:rFonts w:ascii="Simplified Arabic" w:eastAsia="Times New Roman" w:hAnsi="Simplified Arabic" w:cs="Simplified Arabic"/>
          <w:sz w:val="28"/>
          <w:szCs w:val="28"/>
          <w:lang w:eastAsia="fr-FR"/>
        </w:rPr>
        <w:br/>
      </w:r>
      <w:r w:rsidRPr="003266BB">
        <w:rPr>
          <w:rFonts w:ascii="Simplified Arabic" w:eastAsia="Times New Roman" w:hAnsi="Simplified Arabic" w:cs="Simplified Arabic"/>
          <w:sz w:val="28"/>
          <w:szCs w:val="28"/>
          <w:rtl/>
          <w:lang w:eastAsia="fr-FR"/>
        </w:rPr>
        <w:t xml:space="preserve">وعليه تقضى المادة 767 من القانون التجاري </w:t>
      </w:r>
      <w:r w:rsidRPr="003266BB">
        <w:rPr>
          <w:rFonts w:ascii="Simplified Arabic" w:eastAsia="Times New Roman" w:hAnsi="Simplified Arabic" w:cs="Simplified Arabic"/>
          <w:sz w:val="28"/>
          <w:szCs w:val="28"/>
          <w:lang w:eastAsia="fr-FR"/>
        </w:rPr>
        <w:t>(3)</w:t>
      </w:r>
      <w:r w:rsidRPr="003266BB">
        <w:rPr>
          <w:rFonts w:ascii="Simplified Arabic" w:eastAsia="Times New Roman" w:hAnsi="Simplified Arabic" w:cs="Simplified Arabic"/>
          <w:sz w:val="28"/>
          <w:szCs w:val="28"/>
          <w:rtl/>
          <w:lang w:eastAsia="fr-FR"/>
        </w:rPr>
        <w:t>على انه( ينشر امر تعيين المصفين مهما كان شكله في اجل شهر في النشرة الرسمية للاعلانات القانونية وفضلا عن ذلك في جريدة مختصة بالاعلانات القانونية للولاية التي يوجد بها مقر الشركة ويتضمن هذا الامر البيانات الاتية</w:t>
      </w:r>
      <w:r w:rsidRPr="003266BB">
        <w:rPr>
          <w:rFonts w:ascii="Simplified Arabic" w:eastAsia="Times New Roman" w:hAnsi="Simplified Arabic" w:cs="Simplified Arabic"/>
          <w:sz w:val="28"/>
          <w:szCs w:val="28"/>
          <w:lang w:eastAsia="fr-FR"/>
        </w:rPr>
        <w:t>:</w:t>
      </w:r>
      <w:r w:rsidRPr="003266BB">
        <w:rPr>
          <w:rFonts w:ascii="Simplified Arabic" w:eastAsia="Times New Roman" w:hAnsi="Simplified Arabic" w:cs="Simplified Arabic"/>
          <w:sz w:val="28"/>
          <w:szCs w:val="28"/>
          <w:lang w:eastAsia="fr-FR"/>
        </w:rPr>
        <w:br/>
        <w:t>-</w:t>
      </w:r>
      <w:r w:rsidRPr="003266BB">
        <w:rPr>
          <w:rFonts w:ascii="Simplified Arabic" w:eastAsia="Times New Roman" w:hAnsi="Simplified Arabic" w:cs="Simplified Arabic"/>
          <w:sz w:val="28"/>
          <w:szCs w:val="28"/>
          <w:rtl/>
          <w:lang w:eastAsia="fr-FR"/>
        </w:rPr>
        <w:t>عنوان الشركة واسمها متبوعا عند الانقضاء ومختصر اسم الشركة</w:t>
      </w:r>
      <w:r w:rsidRPr="003266BB">
        <w:rPr>
          <w:rFonts w:ascii="Simplified Arabic" w:eastAsia="Times New Roman" w:hAnsi="Simplified Arabic" w:cs="Simplified Arabic"/>
          <w:sz w:val="28"/>
          <w:szCs w:val="28"/>
          <w:lang w:eastAsia="fr-FR"/>
        </w:rPr>
        <w:t>.</w:t>
      </w:r>
      <w:r w:rsidRPr="003266BB">
        <w:rPr>
          <w:rFonts w:ascii="Simplified Arabic" w:eastAsia="Times New Roman" w:hAnsi="Simplified Arabic" w:cs="Simplified Arabic"/>
          <w:sz w:val="28"/>
          <w:szCs w:val="28"/>
          <w:lang w:eastAsia="fr-FR"/>
        </w:rPr>
        <w:br/>
        <w:t>-</w:t>
      </w:r>
      <w:r w:rsidRPr="003266BB">
        <w:rPr>
          <w:rFonts w:ascii="Simplified Arabic" w:eastAsia="Times New Roman" w:hAnsi="Simplified Arabic" w:cs="Simplified Arabic"/>
          <w:sz w:val="28"/>
          <w:szCs w:val="28"/>
          <w:rtl/>
          <w:lang w:eastAsia="fr-FR"/>
        </w:rPr>
        <w:t>نوع الشركة متبوعا باشارة ( في حالة التصفية</w:t>
      </w:r>
      <w:r w:rsidRPr="003266BB">
        <w:rPr>
          <w:rFonts w:ascii="Simplified Arabic" w:eastAsia="Times New Roman" w:hAnsi="Simplified Arabic" w:cs="Simplified Arabic"/>
          <w:sz w:val="28"/>
          <w:szCs w:val="28"/>
          <w:lang w:eastAsia="fr-FR"/>
        </w:rPr>
        <w:t>).</w:t>
      </w:r>
      <w:r w:rsidRPr="003266BB">
        <w:rPr>
          <w:rFonts w:ascii="Simplified Arabic" w:eastAsia="Times New Roman" w:hAnsi="Simplified Arabic" w:cs="Simplified Arabic"/>
          <w:sz w:val="28"/>
          <w:szCs w:val="28"/>
          <w:lang w:eastAsia="fr-FR"/>
        </w:rPr>
        <w:br/>
        <w:t>-</w:t>
      </w:r>
      <w:r w:rsidRPr="003266BB">
        <w:rPr>
          <w:rFonts w:ascii="Simplified Arabic" w:eastAsia="Times New Roman" w:hAnsi="Simplified Arabic" w:cs="Simplified Arabic"/>
          <w:sz w:val="28"/>
          <w:szCs w:val="28"/>
          <w:rtl/>
          <w:lang w:eastAsia="fr-FR"/>
        </w:rPr>
        <w:t>مبلغ راس المال</w:t>
      </w:r>
      <w:r w:rsidRPr="003266BB">
        <w:rPr>
          <w:rFonts w:ascii="Simplified Arabic" w:eastAsia="Times New Roman" w:hAnsi="Simplified Arabic" w:cs="Simplified Arabic"/>
          <w:sz w:val="28"/>
          <w:szCs w:val="28"/>
          <w:lang w:eastAsia="fr-FR"/>
        </w:rPr>
        <w:t>.</w:t>
      </w:r>
      <w:r w:rsidRPr="003266BB">
        <w:rPr>
          <w:rFonts w:ascii="Simplified Arabic" w:eastAsia="Times New Roman" w:hAnsi="Simplified Arabic" w:cs="Simplified Arabic"/>
          <w:sz w:val="28"/>
          <w:szCs w:val="28"/>
          <w:lang w:eastAsia="fr-FR"/>
        </w:rPr>
        <w:br/>
        <w:t>-</w:t>
      </w:r>
      <w:r w:rsidRPr="003266BB">
        <w:rPr>
          <w:rFonts w:ascii="Simplified Arabic" w:eastAsia="Times New Roman" w:hAnsi="Simplified Arabic" w:cs="Simplified Arabic"/>
          <w:sz w:val="28"/>
          <w:szCs w:val="28"/>
          <w:rtl/>
          <w:lang w:eastAsia="fr-FR"/>
        </w:rPr>
        <w:t>عنوان مركز الشركة</w:t>
      </w:r>
      <w:r w:rsidRPr="003266BB">
        <w:rPr>
          <w:rFonts w:ascii="Simplified Arabic" w:eastAsia="Times New Roman" w:hAnsi="Simplified Arabic" w:cs="Simplified Arabic"/>
          <w:sz w:val="28"/>
          <w:szCs w:val="28"/>
          <w:lang w:eastAsia="fr-FR"/>
        </w:rPr>
        <w:t>.</w:t>
      </w:r>
      <w:r w:rsidRPr="003266BB">
        <w:rPr>
          <w:rFonts w:ascii="Simplified Arabic" w:eastAsia="Times New Roman" w:hAnsi="Simplified Arabic" w:cs="Simplified Arabic"/>
          <w:sz w:val="28"/>
          <w:szCs w:val="28"/>
          <w:lang w:eastAsia="fr-FR"/>
        </w:rPr>
        <w:br/>
        <w:t>-</w:t>
      </w:r>
      <w:r w:rsidRPr="003266BB">
        <w:rPr>
          <w:rFonts w:ascii="Simplified Arabic" w:eastAsia="Times New Roman" w:hAnsi="Simplified Arabic" w:cs="Simplified Arabic"/>
          <w:sz w:val="28"/>
          <w:szCs w:val="28"/>
          <w:rtl/>
          <w:lang w:eastAsia="fr-FR"/>
        </w:rPr>
        <w:t>رقم قيد الشركة في السجل التجاري</w:t>
      </w:r>
      <w:r w:rsidRPr="003266BB">
        <w:rPr>
          <w:rFonts w:ascii="Simplified Arabic" w:eastAsia="Times New Roman" w:hAnsi="Simplified Arabic" w:cs="Simplified Arabic"/>
          <w:sz w:val="28"/>
          <w:szCs w:val="28"/>
          <w:lang w:eastAsia="fr-FR"/>
        </w:rPr>
        <w:t>.</w:t>
      </w:r>
      <w:r w:rsidRPr="003266BB">
        <w:rPr>
          <w:rFonts w:ascii="Simplified Arabic" w:eastAsia="Times New Roman" w:hAnsi="Simplified Arabic" w:cs="Simplified Arabic"/>
          <w:sz w:val="28"/>
          <w:szCs w:val="28"/>
          <w:lang w:eastAsia="fr-FR"/>
        </w:rPr>
        <w:br/>
        <w:t xml:space="preserve">- </w:t>
      </w:r>
      <w:r w:rsidRPr="003266BB">
        <w:rPr>
          <w:rFonts w:ascii="Simplified Arabic" w:eastAsia="Times New Roman" w:hAnsi="Simplified Arabic" w:cs="Simplified Arabic"/>
          <w:sz w:val="28"/>
          <w:szCs w:val="28"/>
          <w:rtl/>
          <w:lang w:eastAsia="fr-FR"/>
        </w:rPr>
        <w:t>سبب التصفية</w:t>
      </w:r>
      <w:r w:rsidRPr="003266BB">
        <w:rPr>
          <w:rFonts w:ascii="Simplified Arabic" w:eastAsia="Times New Roman" w:hAnsi="Simplified Arabic" w:cs="Simplified Arabic"/>
          <w:sz w:val="28"/>
          <w:szCs w:val="28"/>
          <w:lang w:eastAsia="fr-FR"/>
        </w:rPr>
        <w:t>.</w:t>
      </w:r>
      <w:r w:rsidRPr="003266BB">
        <w:rPr>
          <w:rFonts w:ascii="Simplified Arabic" w:eastAsia="Times New Roman" w:hAnsi="Simplified Arabic" w:cs="Simplified Arabic"/>
          <w:sz w:val="28"/>
          <w:szCs w:val="28"/>
          <w:lang w:eastAsia="fr-FR"/>
        </w:rPr>
        <w:br/>
        <w:t>-</w:t>
      </w:r>
      <w:r w:rsidRPr="003266BB">
        <w:rPr>
          <w:rFonts w:ascii="Simplified Arabic" w:eastAsia="Times New Roman" w:hAnsi="Simplified Arabic" w:cs="Simplified Arabic"/>
          <w:sz w:val="28"/>
          <w:szCs w:val="28"/>
          <w:rtl/>
          <w:lang w:eastAsia="fr-FR"/>
        </w:rPr>
        <w:t>اسم المصفين ولقبهم وموطنهم</w:t>
      </w:r>
      <w:r w:rsidRPr="003266BB">
        <w:rPr>
          <w:rFonts w:ascii="Simplified Arabic" w:eastAsia="Times New Roman" w:hAnsi="Simplified Arabic" w:cs="Simplified Arabic"/>
          <w:sz w:val="28"/>
          <w:szCs w:val="28"/>
          <w:lang w:eastAsia="fr-FR"/>
        </w:rPr>
        <w:t>.</w:t>
      </w:r>
      <w:r w:rsidRPr="003266BB">
        <w:rPr>
          <w:rFonts w:ascii="Simplified Arabic" w:eastAsia="Times New Roman" w:hAnsi="Simplified Arabic" w:cs="Simplified Arabic"/>
          <w:sz w:val="28"/>
          <w:szCs w:val="28"/>
          <w:lang w:eastAsia="fr-FR"/>
        </w:rPr>
        <w:br/>
        <w:t>-</w:t>
      </w:r>
      <w:r w:rsidRPr="003266BB">
        <w:rPr>
          <w:rFonts w:ascii="Simplified Arabic" w:eastAsia="Times New Roman" w:hAnsi="Simplified Arabic" w:cs="Simplified Arabic"/>
          <w:sz w:val="28"/>
          <w:szCs w:val="28"/>
          <w:rtl/>
          <w:lang w:eastAsia="fr-FR"/>
        </w:rPr>
        <w:t>حدود صلاحياتهم عند الاقتضاء</w:t>
      </w:r>
      <w:r w:rsidRPr="003266BB">
        <w:rPr>
          <w:rFonts w:ascii="Simplified Arabic" w:eastAsia="Times New Roman" w:hAnsi="Simplified Arabic" w:cs="Simplified Arabic"/>
          <w:sz w:val="28"/>
          <w:szCs w:val="28"/>
          <w:lang w:eastAsia="fr-FR"/>
        </w:rPr>
        <w:t>.</w:t>
      </w:r>
      <w:r w:rsidRPr="003266BB">
        <w:rPr>
          <w:rFonts w:ascii="Simplified Arabic" w:eastAsia="Times New Roman" w:hAnsi="Simplified Arabic" w:cs="Simplified Arabic"/>
          <w:sz w:val="28"/>
          <w:szCs w:val="28"/>
          <w:lang w:eastAsia="fr-FR"/>
        </w:rPr>
        <w:br/>
      </w:r>
      <w:r w:rsidRPr="003266BB">
        <w:rPr>
          <w:rFonts w:ascii="Simplified Arabic" w:eastAsia="Times New Roman" w:hAnsi="Simplified Arabic" w:cs="Simplified Arabic"/>
          <w:sz w:val="28"/>
          <w:szCs w:val="28"/>
          <w:rtl/>
          <w:lang w:eastAsia="fr-FR"/>
        </w:rPr>
        <w:t>كما يذكر في نفس النشر بالاضافة الى ماتقدم</w:t>
      </w:r>
      <w:r w:rsidRPr="003266BB">
        <w:rPr>
          <w:rFonts w:ascii="Simplified Arabic" w:eastAsia="Times New Roman" w:hAnsi="Simplified Arabic" w:cs="Simplified Arabic"/>
          <w:sz w:val="28"/>
          <w:szCs w:val="28"/>
          <w:lang w:eastAsia="fr-FR"/>
        </w:rPr>
        <w:t>.</w:t>
      </w:r>
      <w:r w:rsidRPr="003266BB">
        <w:rPr>
          <w:rFonts w:ascii="Simplified Arabic" w:eastAsia="Times New Roman" w:hAnsi="Simplified Arabic" w:cs="Simplified Arabic"/>
          <w:sz w:val="28"/>
          <w:szCs w:val="28"/>
          <w:lang w:eastAsia="fr-FR"/>
        </w:rPr>
        <w:br/>
        <w:t>1.</w:t>
      </w:r>
      <w:r w:rsidRPr="003266BB">
        <w:rPr>
          <w:rFonts w:ascii="Simplified Arabic" w:eastAsia="Times New Roman" w:hAnsi="Simplified Arabic" w:cs="Simplified Arabic"/>
          <w:sz w:val="28"/>
          <w:szCs w:val="28"/>
          <w:rtl/>
          <w:lang w:eastAsia="fr-FR"/>
        </w:rPr>
        <w:t>تعيين المكان الذي توجه اله المراسلات والمكان الخاص بالعقد والوثائق المتعلقة بالتصفية</w:t>
      </w:r>
      <w:r w:rsidRPr="003266BB">
        <w:rPr>
          <w:rFonts w:ascii="Simplified Arabic" w:eastAsia="Times New Roman" w:hAnsi="Simplified Arabic" w:cs="Simplified Arabic"/>
          <w:sz w:val="28"/>
          <w:szCs w:val="28"/>
          <w:lang w:eastAsia="fr-FR"/>
        </w:rPr>
        <w:t>.</w:t>
      </w:r>
      <w:r w:rsidRPr="003266BB">
        <w:rPr>
          <w:rFonts w:ascii="Simplified Arabic" w:eastAsia="Times New Roman" w:hAnsi="Simplified Arabic" w:cs="Simplified Arabic"/>
          <w:sz w:val="28"/>
          <w:szCs w:val="28"/>
          <w:lang w:eastAsia="fr-FR"/>
        </w:rPr>
        <w:br/>
        <w:t>2.</w:t>
      </w:r>
      <w:r w:rsidRPr="003266BB">
        <w:rPr>
          <w:rFonts w:ascii="Simplified Arabic" w:eastAsia="Times New Roman" w:hAnsi="Simplified Arabic" w:cs="Simplified Arabic"/>
          <w:sz w:val="28"/>
          <w:szCs w:val="28"/>
          <w:rtl/>
          <w:lang w:eastAsia="fr-FR"/>
        </w:rPr>
        <w:t>المحكمة التي يتم في كتابتها ايداع العقود والاوراق المتصلة بالتصفية بملحق السجل التجاري</w:t>
      </w:r>
      <w:r w:rsidRPr="003266BB">
        <w:rPr>
          <w:rFonts w:ascii="Simplified Arabic" w:eastAsia="Times New Roman" w:hAnsi="Simplified Arabic" w:cs="Simplified Arabic"/>
          <w:sz w:val="28"/>
          <w:szCs w:val="28"/>
          <w:lang w:eastAsia="fr-FR"/>
        </w:rPr>
        <w:br/>
      </w:r>
      <w:r w:rsidRPr="003266BB">
        <w:rPr>
          <w:rFonts w:ascii="Simplified Arabic" w:eastAsia="Times New Roman" w:hAnsi="Simplified Arabic" w:cs="Simplified Arabic"/>
          <w:sz w:val="28"/>
          <w:szCs w:val="28"/>
          <w:rtl/>
          <w:lang w:eastAsia="fr-FR"/>
        </w:rPr>
        <w:t>وتبلغ نفس البيانات بواسطة رسالة عادية الى علم المساهمين بطلب من المصفين</w:t>
      </w:r>
      <w:r w:rsidRPr="003266BB">
        <w:rPr>
          <w:rFonts w:ascii="Simplified Arabic" w:eastAsia="Times New Roman" w:hAnsi="Simplified Arabic" w:cs="Simplified Arabic"/>
          <w:sz w:val="28"/>
          <w:szCs w:val="28"/>
          <w:lang w:eastAsia="fr-FR"/>
        </w:rPr>
        <w:t>)..</w:t>
      </w:r>
      <w:r w:rsidRPr="003266BB">
        <w:rPr>
          <w:rFonts w:ascii="Simplified Arabic" w:eastAsia="Times New Roman" w:hAnsi="Simplified Arabic" w:cs="Simplified Arabic"/>
          <w:sz w:val="28"/>
          <w:szCs w:val="28"/>
          <w:lang w:eastAsia="fr-FR"/>
        </w:rPr>
        <w:br/>
      </w:r>
      <w:r w:rsidRPr="003266BB">
        <w:rPr>
          <w:rFonts w:ascii="Simplified Arabic" w:eastAsia="Times New Roman" w:hAnsi="Simplified Arabic" w:cs="Simplified Arabic"/>
          <w:sz w:val="28"/>
          <w:szCs w:val="28"/>
          <w:lang w:eastAsia="fr-FR"/>
        </w:rPr>
        <w:br/>
      </w:r>
      <w:r w:rsidRPr="003266BB">
        <w:rPr>
          <w:rFonts w:ascii="Simplified Arabic" w:eastAsia="Times New Roman" w:hAnsi="Simplified Arabic" w:cs="Simplified Arabic"/>
          <w:b/>
          <w:bCs/>
          <w:sz w:val="28"/>
          <w:szCs w:val="28"/>
          <w:u w:val="single"/>
          <w:rtl/>
          <w:lang w:eastAsia="fr-FR"/>
        </w:rPr>
        <w:t>صلاحيات المصفي</w:t>
      </w:r>
      <w:r w:rsidRPr="003266BB">
        <w:rPr>
          <w:rFonts w:ascii="Simplified Arabic" w:eastAsia="Times New Roman" w:hAnsi="Simplified Arabic" w:cs="Simplified Arabic"/>
          <w:b/>
          <w:bCs/>
          <w:sz w:val="28"/>
          <w:szCs w:val="28"/>
          <w:u w:val="single"/>
          <w:lang w:eastAsia="fr-FR"/>
        </w:rPr>
        <w:t>:</w:t>
      </w:r>
      <w:r w:rsidRPr="003266BB">
        <w:rPr>
          <w:rFonts w:ascii="Simplified Arabic" w:eastAsia="Times New Roman" w:hAnsi="Simplified Arabic" w:cs="Simplified Arabic"/>
          <w:sz w:val="28"/>
          <w:szCs w:val="28"/>
          <w:lang w:eastAsia="fr-FR"/>
        </w:rPr>
        <w:br/>
      </w:r>
      <w:r w:rsidRPr="003266BB">
        <w:rPr>
          <w:rFonts w:ascii="Simplified Arabic" w:eastAsia="Times New Roman" w:hAnsi="Simplified Arabic" w:cs="Simplified Arabic"/>
          <w:sz w:val="28"/>
          <w:szCs w:val="28"/>
          <w:rtl/>
          <w:lang w:eastAsia="fr-FR"/>
        </w:rPr>
        <w:t>اذا حلت الشركة ترفع يد مديرها عن التسيير ويؤول ذلك بقوة القانون او الاتفاق الى المصفي وعلى ذلك يعتبر المصفي في الشركة -تحت التصفية- ممثلا للشركة كشخص معنوي لا زال في حكم الوجود فهو ليس بذلك وكيلا عن الشركاء ولا يعمل لحسابهم فهو يمارس مهامه باسم الشخص المعنوي ولحسابه وهو الشركة تحت التصفية , هذا المركز القانوني يؤهل المصفي بان يطالب الشركاء بحصصهم في راس المال او ما تبقى منها في حوزتهم كذلك لا تثبت للمصفي صفة الوكيل عن دائني الشركة , صحيح هو يعمل على سداد ديون الشركة لدائنيها الا انه لا يعتبر وكيلا عنهم, خلافا عن السنديك( وكيل التفليسة في حالة افلاس الشركة</w:t>
      </w:r>
      <w:r w:rsidRPr="003266BB">
        <w:rPr>
          <w:rFonts w:ascii="Simplified Arabic" w:eastAsia="Times New Roman" w:hAnsi="Simplified Arabic" w:cs="Simplified Arabic"/>
          <w:sz w:val="28"/>
          <w:szCs w:val="28"/>
          <w:lang w:eastAsia="fr-FR"/>
        </w:rPr>
        <w:t xml:space="preserve">) </w:t>
      </w:r>
      <w:r w:rsidRPr="003266BB">
        <w:rPr>
          <w:rFonts w:ascii="Simplified Arabic" w:eastAsia="Times New Roman" w:hAnsi="Simplified Arabic" w:cs="Simplified Arabic"/>
          <w:sz w:val="28"/>
          <w:szCs w:val="28"/>
          <w:rtl/>
          <w:lang w:eastAsia="fr-FR"/>
        </w:rPr>
        <w:t xml:space="preserve">الذي يمثل مجموع الدائنين ولكن لا تكون له صفة تمثيل الشركة بما هو حال </w:t>
      </w:r>
      <w:r w:rsidRPr="003266BB">
        <w:rPr>
          <w:rFonts w:ascii="Simplified Arabic" w:eastAsia="Times New Roman" w:hAnsi="Simplified Arabic" w:cs="Simplified Arabic"/>
          <w:sz w:val="28"/>
          <w:szCs w:val="28"/>
          <w:rtl/>
          <w:lang w:eastAsia="fr-FR"/>
        </w:rPr>
        <w:lastRenderedPageBreak/>
        <w:t>المصفي</w:t>
      </w:r>
      <w:r w:rsidRPr="003266BB">
        <w:rPr>
          <w:rFonts w:ascii="Simplified Arabic" w:eastAsia="Times New Roman" w:hAnsi="Simplified Arabic" w:cs="Simplified Arabic"/>
          <w:sz w:val="28"/>
          <w:szCs w:val="28"/>
          <w:lang w:eastAsia="fr-FR"/>
        </w:rPr>
        <w:t>.</w:t>
      </w:r>
      <w:r w:rsidRPr="003266BB">
        <w:rPr>
          <w:rFonts w:ascii="Simplified Arabic" w:eastAsia="Times New Roman" w:hAnsi="Simplified Arabic" w:cs="Simplified Arabic"/>
          <w:sz w:val="28"/>
          <w:szCs w:val="28"/>
          <w:lang w:eastAsia="fr-FR"/>
        </w:rPr>
        <w:br/>
      </w:r>
      <w:r w:rsidRPr="003266BB">
        <w:rPr>
          <w:rFonts w:ascii="Simplified Arabic" w:eastAsia="Times New Roman" w:hAnsi="Simplified Arabic" w:cs="Simplified Arabic"/>
          <w:sz w:val="28"/>
          <w:szCs w:val="28"/>
          <w:rtl/>
          <w:lang w:eastAsia="fr-FR"/>
        </w:rPr>
        <w:t>اما(1)اذا وكل المصفي صراحة او ضمنيا من طرف دائني الشركة فتثبت له صفتان تمثيل الشركة وتمثيل الدائنين في نفس الوقت وهاتين الصفتين تؤهله بان يطالب الشركاء المتضامنين بدفع نصيبهم في ديون الشركة ولو تجاوزت قيمة حصصهم في راس مالها ويكون للدائنين بموجب هذا التوكيل حق مراقبة اعماله</w:t>
      </w:r>
      <w:r w:rsidRPr="003266BB">
        <w:rPr>
          <w:rFonts w:ascii="Simplified Arabic" w:eastAsia="Times New Roman" w:hAnsi="Simplified Arabic" w:cs="Simplified Arabic"/>
          <w:sz w:val="28"/>
          <w:szCs w:val="28"/>
          <w:lang w:eastAsia="fr-FR"/>
        </w:rPr>
        <w:t xml:space="preserve">. </w:t>
      </w:r>
      <w:r w:rsidRPr="003266BB">
        <w:rPr>
          <w:rFonts w:ascii="Simplified Arabic" w:eastAsia="Times New Roman" w:hAnsi="Simplified Arabic" w:cs="Simplified Arabic"/>
          <w:sz w:val="28"/>
          <w:szCs w:val="28"/>
          <w:rtl/>
          <w:lang w:eastAsia="fr-FR"/>
        </w:rPr>
        <w:t>اما اذا لم يرقهم ما يقوم به فليس لهم الا سحب التوكيل منهم دون اللجوء الى القضاء , الا في حالة خيانة الامانةاو التدليس فهنا نكون بصدد متابعة جزائية, ويحتفظ بصفته كمصفي الا ان يقضي بخلاف ذلك</w:t>
      </w:r>
      <w:r w:rsidRPr="003266BB">
        <w:rPr>
          <w:rFonts w:ascii="Simplified Arabic" w:eastAsia="Times New Roman" w:hAnsi="Simplified Arabic" w:cs="Simplified Arabic"/>
          <w:sz w:val="28"/>
          <w:szCs w:val="28"/>
          <w:lang w:eastAsia="fr-FR"/>
        </w:rPr>
        <w:t>.</w:t>
      </w:r>
      <w:r w:rsidRPr="003266BB">
        <w:rPr>
          <w:rFonts w:ascii="Simplified Arabic" w:eastAsia="Times New Roman" w:hAnsi="Simplified Arabic" w:cs="Simplified Arabic"/>
          <w:sz w:val="28"/>
          <w:szCs w:val="28"/>
          <w:lang w:eastAsia="fr-FR"/>
        </w:rPr>
        <w:br/>
      </w:r>
      <w:r w:rsidRPr="003266BB">
        <w:rPr>
          <w:rFonts w:ascii="Simplified Arabic" w:eastAsia="Times New Roman" w:hAnsi="Simplified Arabic" w:cs="Simplified Arabic"/>
          <w:sz w:val="28"/>
          <w:szCs w:val="28"/>
          <w:rtl/>
          <w:lang w:eastAsia="fr-FR"/>
        </w:rPr>
        <w:t>سلطات المصفي: الاصل ان صلا حيات المصفي وسلطاته في عملية التصفية حددها سند تعيينه وفي هذه الحالة يمثل هذا السند اما العقد التاسيسي للشركة او عقد لاحق عليه واما الحكم الصادر من المحكمة بتعيينه</w:t>
      </w:r>
      <w:r w:rsidRPr="003266BB">
        <w:rPr>
          <w:rFonts w:ascii="Simplified Arabic" w:eastAsia="Times New Roman" w:hAnsi="Simplified Arabic" w:cs="Simplified Arabic"/>
          <w:sz w:val="28"/>
          <w:szCs w:val="28"/>
          <w:lang w:eastAsia="fr-FR"/>
        </w:rPr>
        <w:t>.</w:t>
      </w:r>
      <w:r w:rsidRPr="003266BB">
        <w:rPr>
          <w:rFonts w:ascii="Simplified Arabic" w:eastAsia="Times New Roman" w:hAnsi="Simplified Arabic" w:cs="Simplified Arabic"/>
          <w:sz w:val="28"/>
          <w:szCs w:val="28"/>
          <w:lang w:eastAsia="fr-FR"/>
        </w:rPr>
        <w:br/>
      </w:r>
      <w:r w:rsidRPr="003266BB">
        <w:rPr>
          <w:rFonts w:ascii="Simplified Arabic" w:eastAsia="Times New Roman" w:hAnsi="Simplified Arabic" w:cs="Simplified Arabic"/>
          <w:sz w:val="28"/>
          <w:szCs w:val="28"/>
          <w:rtl/>
          <w:lang w:eastAsia="fr-FR"/>
        </w:rPr>
        <w:t>هذا مع مراعاة احكام القانون التجاري في هذا الموضوع وعليه فان المادة 788 من ذات القانون تنص على انه</w:t>
      </w:r>
      <w:r w:rsidRPr="003266BB">
        <w:rPr>
          <w:rFonts w:ascii="Simplified Arabic" w:eastAsia="Times New Roman" w:hAnsi="Simplified Arabic" w:cs="Simplified Arabic"/>
          <w:sz w:val="28"/>
          <w:szCs w:val="28"/>
          <w:lang w:eastAsia="fr-FR"/>
        </w:rPr>
        <w:t>:</w:t>
      </w:r>
      <w:r w:rsidRPr="003266BB">
        <w:rPr>
          <w:rFonts w:ascii="Simplified Arabic" w:eastAsia="Times New Roman" w:hAnsi="Simplified Arabic" w:cs="Simplified Arabic"/>
          <w:sz w:val="28"/>
          <w:szCs w:val="28"/>
          <w:lang w:eastAsia="fr-FR"/>
        </w:rPr>
        <w:br/>
        <w:t>o</w:t>
      </w:r>
      <w:r w:rsidRPr="003266BB">
        <w:rPr>
          <w:rFonts w:ascii="Simplified Arabic" w:eastAsia="Times New Roman" w:hAnsi="Simplified Arabic" w:cs="Simplified Arabic"/>
          <w:sz w:val="28"/>
          <w:szCs w:val="28"/>
          <w:rtl/>
          <w:lang w:eastAsia="fr-FR"/>
        </w:rPr>
        <w:t>يمثل المصفي الشركة وتخول له السلطات الواسعة لبيع الاصول ولو بالتراضي غيران القيود الواردة على هذه السلطات الناتجة عن القانون الاساسي او امر التعيين لا يحتج بها على الغير</w:t>
      </w:r>
      <w:r w:rsidRPr="003266BB">
        <w:rPr>
          <w:rFonts w:ascii="Simplified Arabic" w:eastAsia="Times New Roman" w:hAnsi="Simplified Arabic" w:cs="Simplified Arabic"/>
          <w:sz w:val="28"/>
          <w:szCs w:val="28"/>
          <w:lang w:eastAsia="fr-FR"/>
        </w:rPr>
        <w:br/>
        <w:t>o</w:t>
      </w:r>
      <w:r w:rsidRPr="003266BB">
        <w:rPr>
          <w:rFonts w:ascii="Simplified Arabic" w:eastAsia="Times New Roman" w:hAnsi="Simplified Arabic" w:cs="Simplified Arabic"/>
          <w:sz w:val="28"/>
          <w:szCs w:val="28"/>
          <w:rtl/>
          <w:lang w:eastAsia="fr-FR"/>
        </w:rPr>
        <w:t>وتكون له الاهلية لتسديد الديون وتوزيع الرصيد الباقي</w:t>
      </w:r>
      <w:r w:rsidRPr="003266BB">
        <w:rPr>
          <w:rFonts w:ascii="Simplified Arabic" w:eastAsia="Times New Roman" w:hAnsi="Simplified Arabic" w:cs="Simplified Arabic"/>
          <w:sz w:val="28"/>
          <w:szCs w:val="28"/>
          <w:lang w:eastAsia="fr-FR"/>
        </w:rPr>
        <w:br/>
        <w:t>o</w:t>
      </w:r>
      <w:r w:rsidRPr="003266BB">
        <w:rPr>
          <w:rFonts w:ascii="Simplified Arabic" w:eastAsia="Times New Roman" w:hAnsi="Simplified Arabic" w:cs="Simplified Arabic"/>
          <w:sz w:val="28"/>
          <w:szCs w:val="28"/>
          <w:rtl/>
          <w:lang w:eastAsia="fr-FR"/>
        </w:rPr>
        <w:t>ولا يجوز له متابعة الدعاوى الجارية او القيام بدعاوى جديدة لصالح التصفية ما لم يؤذن له بذلك من الشركاء او بقرار قضائي اذا تم تعيينه بنفس الطريقة</w:t>
      </w:r>
      <w:r w:rsidRPr="003266BB">
        <w:rPr>
          <w:rFonts w:ascii="Simplified Arabic" w:eastAsia="Times New Roman" w:hAnsi="Simplified Arabic" w:cs="Simplified Arabic"/>
          <w:sz w:val="28"/>
          <w:szCs w:val="28"/>
          <w:lang w:eastAsia="fr-FR"/>
        </w:rPr>
        <w:t>.</w:t>
      </w:r>
      <w:r w:rsidRPr="003266BB">
        <w:rPr>
          <w:rFonts w:ascii="Simplified Arabic" w:eastAsia="Times New Roman" w:hAnsi="Simplified Arabic" w:cs="Simplified Arabic"/>
          <w:sz w:val="28"/>
          <w:szCs w:val="28"/>
          <w:lang w:eastAsia="fr-FR"/>
        </w:rPr>
        <w:br/>
      </w:r>
      <w:r w:rsidRPr="003266BB">
        <w:rPr>
          <w:rFonts w:ascii="Simplified Arabic" w:eastAsia="Times New Roman" w:hAnsi="Simplified Arabic" w:cs="Simplified Arabic"/>
          <w:sz w:val="28"/>
          <w:szCs w:val="28"/>
          <w:lang w:eastAsia="fr-FR"/>
        </w:rPr>
        <w:br/>
      </w:r>
      <w:r w:rsidRPr="003266BB">
        <w:rPr>
          <w:rFonts w:ascii="Simplified Arabic" w:eastAsia="Times New Roman" w:hAnsi="Simplified Arabic" w:cs="Simplified Arabic"/>
          <w:sz w:val="28"/>
          <w:szCs w:val="28"/>
          <w:rtl/>
          <w:lang w:eastAsia="fr-FR"/>
        </w:rPr>
        <w:t>بالاضافة الى ما تقدم في الدباجة فان سلطات المصفي بموجب المادة اعلاه تخول له ان يباشر بمناسبة التصفية الاعمال الاتية بالترتيب</w:t>
      </w:r>
      <w:r w:rsidRPr="003266BB">
        <w:rPr>
          <w:rFonts w:ascii="Simplified Arabic" w:eastAsia="Times New Roman" w:hAnsi="Simplified Arabic" w:cs="Simplified Arabic"/>
          <w:sz w:val="28"/>
          <w:szCs w:val="28"/>
          <w:lang w:eastAsia="fr-FR"/>
        </w:rPr>
        <w:t>:</w:t>
      </w:r>
      <w:r w:rsidRPr="003266BB">
        <w:rPr>
          <w:rFonts w:ascii="Simplified Arabic" w:eastAsia="Times New Roman" w:hAnsi="Simplified Arabic" w:cs="Simplified Arabic"/>
          <w:sz w:val="28"/>
          <w:szCs w:val="28"/>
          <w:lang w:eastAsia="fr-FR"/>
        </w:rPr>
        <w:br/>
        <w:t xml:space="preserve">- </w:t>
      </w:r>
      <w:r w:rsidRPr="003266BB">
        <w:rPr>
          <w:rFonts w:ascii="Simplified Arabic" w:eastAsia="Times New Roman" w:hAnsi="Simplified Arabic" w:cs="Simplified Arabic"/>
          <w:sz w:val="28"/>
          <w:szCs w:val="28"/>
          <w:rtl/>
          <w:lang w:eastAsia="fr-FR"/>
        </w:rPr>
        <w:t>استرجاع ما للشركة من حقوق لدى الغير بمطالبتهم بالوفاء بمديونتهم قبل الشركة وكذلك استيفاء حصص الشركاء او الباقي منها اذا يتخلف تقديمها اثناء حياة الشركة</w:t>
      </w:r>
      <w:r w:rsidRPr="003266BB">
        <w:rPr>
          <w:rFonts w:ascii="Simplified Arabic" w:eastAsia="Times New Roman" w:hAnsi="Simplified Arabic" w:cs="Simplified Arabic"/>
          <w:sz w:val="28"/>
          <w:szCs w:val="28"/>
          <w:lang w:eastAsia="fr-FR"/>
        </w:rPr>
        <w:t>.</w:t>
      </w:r>
      <w:r w:rsidRPr="003266BB">
        <w:rPr>
          <w:rFonts w:ascii="Simplified Arabic" w:eastAsia="Times New Roman" w:hAnsi="Simplified Arabic" w:cs="Simplified Arabic"/>
          <w:sz w:val="28"/>
          <w:szCs w:val="28"/>
          <w:lang w:eastAsia="fr-FR"/>
        </w:rPr>
        <w:br/>
      </w:r>
      <w:r w:rsidRPr="003266BB">
        <w:rPr>
          <w:rFonts w:ascii="Simplified Arabic" w:eastAsia="Times New Roman" w:hAnsi="Simplified Arabic" w:cs="Simplified Arabic"/>
          <w:sz w:val="28"/>
          <w:szCs w:val="28"/>
          <w:rtl/>
          <w:lang w:eastAsia="fr-FR"/>
        </w:rPr>
        <w:t>بعد استيفاء ما للشركة من حقوق يباشر المصفي بسداد ما على الشركة من ديون وفي ذلك يعمد الى تطبيق القواعد العامة في تشريف الديون وذلك عن طريق دفع الديون المضمونة قبل غيرها</w:t>
      </w:r>
      <w:r w:rsidRPr="003266BB">
        <w:rPr>
          <w:rFonts w:ascii="Simplified Arabic" w:eastAsia="Times New Roman" w:hAnsi="Simplified Arabic" w:cs="Simplified Arabic"/>
          <w:sz w:val="28"/>
          <w:szCs w:val="28"/>
          <w:lang w:eastAsia="fr-FR"/>
        </w:rPr>
        <w:t>.</w:t>
      </w:r>
      <w:r w:rsidRPr="003266BB">
        <w:rPr>
          <w:rFonts w:ascii="Simplified Arabic" w:eastAsia="Times New Roman" w:hAnsi="Simplified Arabic" w:cs="Simplified Arabic"/>
          <w:sz w:val="28"/>
          <w:szCs w:val="28"/>
          <w:lang w:eastAsia="fr-FR"/>
        </w:rPr>
        <w:br/>
        <w:t xml:space="preserve">- </w:t>
      </w:r>
      <w:r w:rsidRPr="003266BB">
        <w:rPr>
          <w:rFonts w:ascii="Simplified Arabic" w:eastAsia="Times New Roman" w:hAnsi="Simplified Arabic" w:cs="Simplified Arabic"/>
          <w:sz w:val="28"/>
          <w:szCs w:val="28"/>
          <w:rtl/>
          <w:lang w:eastAsia="fr-FR"/>
        </w:rPr>
        <w:t>لا يجوز له متابعة الدعاوى الجارية اذ لا تثبت له سلطة حلول اصحاب الصفقة حين رفعت هذه الدعاوي كما لا يمكنه القيام بدعاوي جديدة لصالح التصفية ( مقاضاة مديني الشركة) الا بتسريح او إذن بذلك من الجهة التي عينته(الشركاء او القضاء</w:t>
      </w:r>
      <w:r w:rsidRPr="003266BB">
        <w:rPr>
          <w:rFonts w:ascii="Simplified Arabic" w:eastAsia="Times New Roman" w:hAnsi="Simplified Arabic" w:cs="Simplified Arabic"/>
          <w:sz w:val="28"/>
          <w:szCs w:val="28"/>
          <w:lang w:eastAsia="fr-FR"/>
        </w:rPr>
        <w:t>).</w:t>
      </w:r>
      <w:r w:rsidRPr="003266BB">
        <w:rPr>
          <w:rFonts w:ascii="Simplified Arabic" w:eastAsia="Times New Roman" w:hAnsi="Simplified Arabic" w:cs="Simplified Arabic"/>
          <w:sz w:val="28"/>
          <w:szCs w:val="28"/>
          <w:lang w:eastAsia="fr-FR"/>
        </w:rPr>
        <w:br/>
        <w:t xml:space="preserve">- </w:t>
      </w:r>
      <w:r w:rsidRPr="003266BB">
        <w:rPr>
          <w:rFonts w:ascii="Simplified Arabic" w:eastAsia="Times New Roman" w:hAnsi="Simplified Arabic" w:cs="Simplified Arabic"/>
          <w:sz w:val="28"/>
          <w:szCs w:val="28"/>
          <w:rtl/>
          <w:lang w:eastAsia="fr-FR"/>
        </w:rPr>
        <w:t>يمنع عليه القيام بانشطة جديدة باسم الشركة لان في ذلك تجاوز المعني التصفية والغرض منها الا اذا كانت هذه الاعمال الجديدة ضرورية لاتمام انشطة كانت قائمة ولا تزال جارية اثناء انقضاء الشركة وعليه ان يقودها الى نهايتها(م:446 من القانون المدني)(1</w:t>
      </w:r>
      <w:r w:rsidRPr="003266BB">
        <w:rPr>
          <w:rFonts w:ascii="Simplified Arabic" w:eastAsia="Times New Roman" w:hAnsi="Simplified Arabic" w:cs="Simplified Arabic"/>
          <w:sz w:val="28"/>
          <w:szCs w:val="28"/>
          <w:lang w:eastAsia="fr-FR"/>
        </w:rPr>
        <w:t>)</w:t>
      </w:r>
      <w:r w:rsidRPr="003266BB">
        <w:rPr>
          <w:rFonts w:ascii="Simplified Arabic" w:eastAsia="Times New Roman" w:hAnsi="Simplified Arabic" w:cs="Simplified Arabic"/>
          <w:sz w:val="28"/>
          <w:szCs w:val="28"/>
          <w:lang w:eastAsia="fr-FR"/>
        </w:rPr>
        <w:br/>
      </w:r>
      <w:r w:rsidRPr="003266BB">
        <w:rPr>
          <w:rFonts w:ascii="Simplified Arabic" w:eastAsia="Times New Roman" w:hAnsi="Simplified Arabic" w:cs="Simplified Arabic"/>
          <w:sz w:val="28"/>
          <w:szCs w:val="28"/>
          <w:lang w:eastAsia="fr-FR"/>
        </w:rPr>
        <w:lastRenderedPageBreak/>
        <w:t xml:space="preserve">- </w:t>
      </w:r>
      <w:r w:rsidRPr="003266BB">
        <w:rPr>
          <w:rFonts w:ascii="Simplified Arabic" w:eastAsia="Times New Roman" w:hAnsi="Simplified Arabic" w:cs="Simplified Arabic"/>
          <w:sz w:val="28"/>
          <w:szCs w:val="28"/>
          <w:rtl/>
          <w:lang w:eastAsia="fr-FR"/>
        </w:rPr>
        <w:t>وتوجب المادة 787 من القانون التجاري(2) على المصفي ان يعد تقريرا مفصلا عن اصول خصوم الشركة وعن متابعة عمليات التصفية وما يلزم من الوقت للفراغ منها, على ان يعرض هذا التقرير على الجمعية العامة للشركاء في اجل اقصاه ستة اشهر من تاريخ تعيينه, واذا تعذر على المصفي ان يقوم بذلك جاز لكل ذي مصلحة ان يطلب استدعاء جمعية الشركاء على ان يقدم طلبه ذلك الى هيئة الرقابة او الوكيل الذي تعينه المحكمة حسب نوع الشركة , وفي حالة استحالة عقد الجمعية العامة للشركاء او كونها اجتمعت ولم تخرج باي قرار لجا المصفي الى القضاء للحصول على الاذون اللازمة لاستكمال عملية التصفية</w:t>
      </w:r>
      <w:r w:rsidRPr="003266BB">
        <w:rPr>
          <w:rFonts w:ascii="Simplified Arabic" w:eastAsia="Times New Roman" w:hAnsi="Simplified Arabic" w:cs="Simplified Arabic"/>
          <w:sz w:val="28"/>
          <w:szCs w:val="28"/>
          <w:lang w:eastAsia="fr-FR"/>
        </w:rPr>
        <w:t>.</w:t>
      </w:r>
      <w:r w:rsidRPr="003266BB">
        <w:rPr>
          <w:rFonts w:ascii="Simplified Arabic" w:eastAsia="Times New Roman" w:hAnsi="Simplified Arabic" w:cs="Simplified Arabic"/>
          <w:sz w:val="28"/>
          <w:szCs w:val="28"/>
          <w:lang w:eastAsia="fr-FR"/>
        </w:rPr>
        <w:br/>
        <w:t xml:space="preserve">- </w:t>
      </w:r>
      <w:r w:rsidRPr="003266BB">
        <w:rPr>
          <w:rFonts w:ascii="Simplified Arabic" w:eastAsia="Times New Roman" w:hAnsi="Simplified Arabic" w:cs="Simplified Arabic"/>
          <w:sz w:val="28"/>
          <w:szCs w:val="28"/>
          <w:rtl/>
          <w:lang w:eastAsia="fr-FR"/>
        </w:rPr>
        <w:t>يضبط المصفي حسابات الشركة بالسنة المالية , بدءا بالسنة الاولى للنشاط فيقوم بالجرد الخاص بها وحساب الاستثمار العام خلالها وحساب الخسائر والارباح التي عرفتها الشركة خلال السنة الاولى من نشاطها ثم يقوم بقفل الحساب الخاص بهذه السنة ثم يقوم بنفس العملية الخاصة بكل سنة مالية نشطت خلالها الشركة الى السنة الاخيرة التي انقضت فيها ثم يقوم بوضع حساب مالي شامل في ظرف ثلاثة اشهر من قفل السنة المالية المنصرمة ( الاخيرة) ويحرر تقريرا بذلك على ان يستدعي جمعية الشركاء طبقا للترتيبات المنصوص عليها في القانون الاساسي , ويكون ذلك مرة في السنة على الاقل وفي اجل اقصاه ستة اشهر من قفل الحسابات للسنة المالية المنصرمة</w:t>
      </w:r>
      <w:r w:rsidRPr="003266BB">
        <w:rPr>
          <w:rFonts w:ascii="Simplified Arabic" w:eastAsia="Times New Roman" w:hAnsi="Simplified Arabic" w:cs="Simplified Arabic"/>
          <w:sz w:val="28"/>
          <w:szCs w:val="28"/>
          <w:lang w:eastAsia="fr-FR"/>
        </w:rPr>
        <w:t>..</w:t>
      </w:r>
    </w:p>
    <w:p w:rsidR="00CA6759" w:rsidRPr="003266BB" w:rsidRDefault="00CA6759" w:rsidP="00036B19">
      <w:pPr>
        <w:rPr>
          <w:rFonts w:ascii="Simplified Arabic" w:hAnsi="Simplified Arabic" w:cs="Simplified Arabic"/>
          <w:sz w:val="28"/>
          <w:szCs w:val="28"/>
        </w:rPr>
      </w:pPr>
    </w:p>
    <w:sectPr w:rsidR="00CA6759" w:rsidRPr="003266BB" w:rsidSect="00B37101">
      <w:foot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977FA" w:rsidRDefault="00A977FA" w:rsidP="00385F36">
      <w:pPr>
        <w:spacing w:after="0" w:line="240" w:lineRule="auto"/>
      </w:pPr>
      <w:r>
        <w:separator/>
      </w:r>
    </w:p>
  </w:endnote>
  <w:endnote w:type="continuationSeparator" w:id="1">
    <w:p w:rsidR="00A977FA" w:rsidRDefault="00A977FA" w:rsidP="00385F3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B2"/>
    <w:family w:val="swiss"/>
    <w:notTrueType/>
    <w:pitch w:val="variable"/>
    <w:sig w:usb0="00002001" w:usb1="00000000" w:usb2="00000000" w:usb3="00000000" w:csb0="00000040"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81937619"/>
      <w:docPartObj>
        <w:docPartGallery w:val="Page Numbers (Bottom of Page)"/>
        <w:docPartUnique/>
      </w:docPartObj>
    </w:sdtPr>
    <w:sdtContent>
      <w:p w:rsidR="00E146F3" w:rsidRDefault="00B37101">
        <w:pPr>
          <w:pStyle w:val="a7"/>
          <w:jc w:val="center"/>
        </w:pPr>
        <w:r>
          <w:fldChar w:fldCharType="begin"/>
        </w:r>
        <w:r w:rsidR="00E146F3">
          <w:instrText>PAGE   \* MERGEFORMAT</w:instrText>
        </w:r>
        <w:r>
          <w:fldChar w:fldCharType="separate"/>
        </w:r>
        <w:r w:rsidR="00272A2D" w:rsidRPr="00272A2D">
          <w:rPr>
            <w:rFonts w:cs="Calibri"/>
            <w:noProof/>
            <w:lang w:val="ar-SA"/>
          </w:rPr>
          <w:t>41</w:t>
        </w:r>
        <w:r>
          <w:fldChar w:fldCharType="end"/>
        </w:r>
      </w:p>
    </w:sdtContent>
  </w:sdt>
  <w:p w:rsidR="00385F36" w:rsidRDefault="00385F36">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977FA" w:rsidRDefault="00A977FA" w:rsidP="00385F36">
      <w:pPr>
        <w:spacing w:after="0" w:line="240" w:lineRule="auto"/>
      </w:pPr>
      <w:r>
        <w:separator/>
      </w:r>
    </w:p>
  </w:footnote>
  <w:footnote w:type="continuationSeparator" w:id="1">
    <w:p w:rsidR="00A977FA" w:rsidRDefault="00A977FA" w:rsidP="00385F3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F514A1"/>
    <w:multiLevelType w:val="multilevel"/>
    <w:tmpl w:val="3954D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9EF4786"/>
    <w:multiLevelType w:val="multilevel"/>
    <w:tmpl w:val="43DE2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5"/>
  <w:defaultTabStop w:val="708"/>
  <w:hyphenationZone w:val="425"/>
  <w:characterSpacingControl w:val="doNotCompress"/>
  <w:footnotePr>
    <w:footnote w:id="0"/>
    <w:footnote w:id="1"/>
  </w:footnotePr>
  <w:endnotePr>
    <w:endnote w:id="0"/>
    <w:endnote w:id="1"/>
  </w:endnotePr>
  <w:compat/>
  <w:rsids>
    <w:rsidRoot w:val="004112FA"/>
    <w:rsid w:val="00007453"/>
    <w:rsid w:val="00036B19"/>
    <w:rsid w:val="00037692"/>
    <w:rsid w:val="0006777C"/>
    <w:rsid w:val="0011181D"/>
    <w:rsid w:val="001C0962"/>
    <w:rsid w:val="00272A2D"/>
    <w:rsid w:val="003266BB"/>
    <w:rsid w:val="00385F36"/>
    <w:rsid w:val="003B0C57"/>
    <w:rsid w:val="004112FA"/>
    <w:rsid w:val="004337D2"/>
    <w:rsid w:val="004A52F8"/>
    <w:rsid w:val="004A58CD"/>
    <w:rsid w:val="00587342"/>
    <w:rsid w:val="006337AD"/>
    <w:rsid w:val="007B321A"/>
    <w:rsid w:val="007F5791"/>
    <w:rsid w:val="00840225"/>
    <w:rsid w:val="00852AE0"/>
    <w:rsid w:val="009764FB"/>
    <w:rsid w:val="00A26EA5"/>
    <w:rsid w:val="00A977FA"/>
    <w:rsid w:val="00B37101"/>
    <w:rsid w:val="00C21FD5"/>
    <w:rsid w:val="00CA6759"/>
    <w:rsid w:val="00D03A26"/>
    <w:rsid w:val="00E00E70"/>
    <w:rsid w:val="00E146F3"/>
    <w:rsid w:val="00E20E5C"/>
    <w:rsid w:val="00F00B0B"/>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7101"/>
  </w:style>
  <w:style w:type="paragraph" w:styleId="2">
    <w:name w:val="heading 2"/>
    <w:basedOn w:val="a"/>
    <w:link w:val="2Char"/>
    <w:uiPriority w:val="9"/>
    <w:qFormat/>
    <w:rsid w:val="0006777C"/>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عنوان 2 Char"/>
    <w:basedOn w:val="a0"/>
    <w:link w:val="2"/>
    <w:uiPriority w:val="9"/>
    <w:rsid w:val="0006777C"/>
    <w:rPr>
      <w:rFonts w:ascii="Times New Roman" w:eastAsia="Times New Roman" w:hAnsi="Times New Roman" w:cs="Times New Roman"/>
      <w:b/>
      <w:bCs/>
      <w:sz w:val="36"/>
      <w:szCs w:val="36"/>
      <w:lang w:eastAsia="fr-FR"/>
    </w:rPr>
  </w:style>
  <w:style w:type="character" w:styleId="a3">
    <w:name w:val="Strong"/>
    <w:basedOn w:val="a0"/>
    <w:uiPriority w:val="22"/>
    <w:qFormat/>
    <w:rsid w:val="0006777C"/>
    <w:rPr>
      <w:b/>
      <w:bCs/>
    </w:rPr>
  </w:style>
  <w:style w:type="character" w:styleId="Hyperlink">
    <w:name w:val="Hyperlink"/>
    <w:basedOn w:val="a0"/>
    <w:uiPriority w:val="99"/>
    <w:semiHidden/>
    <w:unhideWhenUsed/>
    <w:rsid w:val="0006777C"/>
    <w:rPr>
      <w:color w:val="0000FF"/>
      <w:u w:val="single"/>
    </w:rPr>
  </w:style>
  <w:style w:type="character" w:styleId="a4">
    <w:name w:val="FollowedHyperlink"/>
    <w:basedOn w:val="a0"/>
    <w:uiPriority w:val="99"/>
    <w:semiHidden/>
    <w:unhideWhenUsed/>
    <w:rsid w:val="0006777C"/>
    <w:rPr>
      <w:color w:val="800080"/>
      <w:u w:val="single"/>
    </w:rPr>
  </w:style>
  <w:style w:type="paragraph" w:customStyle="1" w:styleId="right">
    <w:name w:val="right"/>
    <w:basedOn w:val="a"/>
    <w:rsid w:val="0006777C"/>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corners-bottom">
    <w:name w:val="corners-bottom"/>
    <w:basedOn w:val="a0"/>
    <w:rsid w:val="0006777C"/>
  </w:style>
  <w:style w:type="character" w:customStyle="1" w:styleId="corners-top">
    <w:name w:val="corners-top"/>
    <w:basedOn w:val="a0"/>
    <w:rsid w:val="0006777C"/>
  </w:style>
  <w:style w:type="paragraph" w:customStyle="1" w:styleId="author">
    <w:name w:val="author"/>
    <w:basedOn w:val="a"/>
    <w:rsid w:val="0006777C"/>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a5">
    <w:name w:val="Balloon Text"/>
    <w:basedOn w:val="a"/>
    <w:link w:val="Char"/>
    <w:uiPriority w:val="99"/>
    <w:semiHidden/>
    <w:unhideWhenUsed/>
    <w:rsid w:val="00385F36"/>
    <w:pPr>
      <w:spacing w:after="0" w:line="240" w:lineRule="auto"/>
    </w:pPr>
    <w:rPr>
      <w:rFonts w:ascii="Tahoma" w:hAnsi="Tahoma" w:cs="Tahoma"/>
      <w:sz w:val="16"/>
      <w:szCs w:val="16"/>
    </w:rPr>
  </w:style>
  <w:style w:type="character" w:customStyle="1" w:styleId="Char">
    <w:name w:val="نص في بالون Char"/>
    <w:basedOn w:val="a0"/>
    <w:link w:val="a5"/>
    <w:uiPriority w:val="99"/>
    <w:semiHidden/>
    <w:rsid w:val="00385F36"/>
    <w:rPr>
      <w:rFonts w:ascii="Tahoma" w:hAnsi="Tahoma" w:cs="Tahoma"/>
      <w:sz w:val="16"/>
      <w:szCs w:val="16"/>
    </w:rPr>
  </w:style>
  <w:style w:type="paragraph" w:styleId="a6">
    <w:name w:val="header"/>
    <w:basedOn w:val="a"/>
    <w:link w:val="Char0"/>
    <w:uiPriority w:val="99"/>
    <w:unhideWhenUsed/>
    <w:rsid w:val="00385F36"/>
    <w:pPr>
      <w:tabs>
        <w:tab w:val="center" w:pos="4536"/>
        <w:tab w:val="right" w:pos="9072"/>
      </w:tabs>
      <w:spacing w:after="0" w:line="240" w:lineRule="auto"/>
    </w:pPr>
  </w:style>
  <w:style w:type="character" w:customStyle="1" w:styleId="Char0">
    <w:name w:val="رأس صفحة Char"/>
    <w:basedOn w:val="a0"/>
    <w:link w:val="a6"/>
    <w:uiPriority w:val="99"/>
    <w:rsid w:val="00385F36"/>
  </w:style>
  <w:style w:type="paragraph" w:styleId="a7">
    <w:name w:val="footer"/>
    <w:basedOn w:val="a"/>
    <w:link w:val="Char1"/>
    <w:uiPriority w:val="99"/>
    <w:unhideWhenUsed/>
    <w:rsid w:val="00385F36"/>
    <w:pPr>
      <w:tabs>
        <w:tab w:val="center" w:pos="4536"/>
        <w:tab w:val="right" w:pos="9072"/>
      </w:tabs>
      <w:spacing w:after="0" w:line="240" w:lineRule="auto"/>
    </w:pPr>
  </w:style>
  <w:style w:type="character" w:customStyle="1" w:styleId="Char1">
    <w:name w:val="تذييل صفحة Char"/>
    <w:basedOn w:val="a0"/>
    <w:link w:val="a7"/>
    <w:uiPriority w:val="99"/>
    <w:rsid w:val="00385F36"/>
  </w:style>
  <w:style w:type="paragraph" w:styleId="a8">
    <w:name w:val="List Paragraph"/>
    <w:basedOn w:val="a"/>
    <w:uiPriority w:val="34"/>
    <w:qFormat/>
    <w:rsid w:val="0084022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Char"/>
    <w:uiPriority w:val="9"/>
    <w:qFormat/>
    <w:rsid w:val="0006777C"/>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عنوان 2 Char"/>
    <w:basedOn w:val="a0"/>
    <w:link w:val="2"/>
    <w:uiPriority w:val="9"/>
    <w:rsid w:val="0006777C"/>
    <w:rPr>
      <w:rFonts w:ascii="Times New Roman" w:eastAsia="Times New Roman" w:hAnsi="Times New Roman" w:cs="Times New Roman"/>
      <w:b/>
      <w:bCs/>
      <w:sz w:val="36"/>
      <w:szCs w:val="36"/>
      <w:lang w:eastAsia="fr-FR"/>
    </w:rPr>
  </w:style>
  <w:style w:type="character" w:styleId="a3">
    <w:name w:val="Strong"/>
    <w:basedOn w:val="a0"/>
    <w:uiPriority w:val="22"/>
    <w:qFormat/>
    <w:rsid w:val="0006777C"/>
    <w:rPr>
      <w:b/>
      <w:bCs/>
    </w:rPr>
  </w:style>
  <w:style w:type="character" w:styleId="Hyperlink">
    <w:name w:val="Hyperlink"/>
    <w:basedOn w:val="a0"/>
    <w:uiPriority w:val="99"/>
    <w:semiHidden/>
    <w:unhideWhenUsed/>
    <w:rsid w:val="0006777C"/>
    <w:rPr>
      <w:color w:val="0000FF"/>
      <w:u w:val="single"/>
    </w:rPr>
  </w:style>
  <w:style w:type="character" w:styleId="a4">
    <w:name w:val="FollowedHyperlink"/>
    <w:basedOn w:val="a0"/>
    <w:uiPriority w:val="99"/>
    <w:semiHidden/>
    <w:unhideWhenUsed/>
    <w:rsid w:val="0006777C"/>
    <w:rPr>
      <w:color w:val="800080"/>
      <w:u w:val="single"/>
    </w:rPr>
  </w:style>
  <w:style w:type="paragraph" w:customStyle="1" w:styleId="right">
    <w:name w:val="right"/>
    <w:basedOn w:val="a"/>
    <w:rsid w:val="0006777C"/>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corners-bottom">
    <w:name w:val="corners-bottom"/>
    <w:basedOn w:val="a0"/>
    <w:rsid w:val="0006777C"/>
  </w:style>
  <w:style w:type="character" w:customStyle="1" w:styleId="corners-top">
    <w:name w:val="corners-top"/>
    <w:basedOn w:val="a0"/>
    <w:rsid w:val="0006777C"/>
  </w:style>
  <w:style w:type="paragraph" w:customStyle="1" w:styleId="author">
    <w:name w:val="author"/>
    <w:basedOn w:val="a"/>
    <w:rsid w:val="0006777C"/>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a5">
    <w:name w:val="Balloon Text"/>
    <w:basedOn w:val="a"/>
    <w:link w:val="Char"/>
    <w:uiPriority w:val="99"/>
    <w:semiHidden/>
    <w:unhideWhenUsed/>
    <w:rsid w:val="00385F36"/>
    <w:pPr>
      <w:spacing w:after="0" w:line="240" w:lineRule="auto"/>
    </w:pPr>
    <w:rPr>
      <w:rFonts w:ascii="Tahoma" w:hAnsi="Tahoma" w:cs="Tahoma"/>
      <w:sz w:val="16"/>
      <w:szCs w:val="16"/>
    </w:rPr>
  </w:style>
  <w:style w:type="character" w:customStyle="1" w:styleId="Char">
    <w:name w:val="نص في بالون Char"/>
    <w:basedOn w:val="a0"/>
    <w:link w:val="a5"/>
    <w:uiPriority w:val="99"/>
    <w:semiHidden/>
    <w:rsid w:val="00385F36"/>
    <w:rPr>
      <w:rFonts w:ascii="Tahoma" w:hAnsi="Tahoma" w:cs="Tahoma"/>
      <w:sz w:val="16"/>
      <w:szCs w:val="16"/>
    </w:rPr>
  </w:style>
  <w:style w:type="paragraph" w:styleId="a6">
    <w:name w:val="header"/>
    <w:basedOn w:val="a"/>
    <w:link w:val="Char0"/>
    <w:uiPriority w:val="99"/>
    <w:unhideWhenUsed/>
    <w:rsid w:val="00385F36"/>
    <w:pPr>
      <w:tabs>
        <w:tab w:val="center" w:pos="4536"/>
        <w:tab w:val="right" w:pos="9072"/>
      </w:tabs>
      <w:spacing w:after="0" w:line="240" w:lineRule="auto"/>
    </w:pPr>
  </w:style>
  <w:style w:type="character" w:customStyle="1" w:styleId="Char0">
    <w:name w:val="رأس الصفحة Char"/>
    <w:basedOn w:val="a0"/>
    <w:link w:val="a6"/>
    <w:uiPriority w:val="99"/>
    <w:rsid w:val="00385F36"/>
  </w:style>
  <w:style w:type="paragraph" w:styleId="a7">
    <w:name w:val="footer"/>
    <w:basedOn w:val="a"/>
    <w:link w:val="Char1"/>
    <w:uiPriority w:val="99"/>
    <w:unhideWhenUsed/>
    <w:rsid w:val="00385F36"/>
    <w:pPr>
      <w:tabs>
        <w:tab w:val="center" w:pos="4536"/>
        <w:tab w:val="right" w:pos="9072"/>
      </w:tabs>
      <w:spacing w:after="0" w:line="240" w:lineRule="auto"/>
    </w:pPr>
  </w:style>
  <w:style w:type="character" w:customStyle="1" w:styleId="Char1">
    <w:name w:val="تذييل الصفحة Char"/>
    <w:basedOn w:val="a0"/>
    <w:link w:val="a7"/>
    <w:uiPriority w:val="99"/>
    <w:rsid w:val="00385F36"/>
  </w:style>
  <w:style w:type="paragraph" w:styleId="a8">
    <w:name w:val="List Paragraph"/>
    <w:basedOn w:val="a"/>
    <w:uiPriority w:val="34"/>
    <w:qFormat/>
    <w:rsid w:val="00840225"/>
    <w:pPr>
      <w:ind w:left="720"/>
      <w:contextualSpacing/>
    </w:pPr>
  </w:style>
</w:styles>
</file>

<file path=word/webSettings.xml><?xml version="1.0" encoding="utf-8"?>
<w:webSettings xmlns:r="http://schemas.openxmlformats.org/officeDocument/2006/relationships" xmlns:w="http://schemas.openxmlformats.org/wordprocessingml/2006/main">
  <w:divs>
    <w:div w:id="1592425155">
      <w:bodyDiv w:val="1"/>
      <w:marLeft w:val="0"/>
      <w:marRight w:val="0"/>
      <w:marTop w:val="0"/>
      <w:marBottom w:val="0"/>
      <w:divBdr>
        <w:top w:val="none" w:sz="0" w:space="0" w:color="auto"/>
        <w:left w:val="none" w:sz="0" w:space="0" w:color="auto"/>
        <w:bottom w:val="none" w:sz="0" w:space="0" w:color="auto"/>
        <w:right w:val="none" w:sz="0" w:space="0" w:color="auto"/>
      </w:divBdr>
      <w:divsChild>
        <w:div w:id="891842954">
          <w:marLeft w:val="0"/>
          <w:marRight w:val="0"/>
          <w:marTop w:val="0"/>
          <w:marBottom w:val="0"/>
          <w:divBdr>
            <w:top w:val="none" w:sz="0" w:space="0" w:color="auto"/>
            <w:left w:val="none" w:sz="0" w:space="0" w:color="auto"/>
            <w:bottom w:val="none" w:sz="0" w:space="0" w:color="auto"/>
            <w:right w:val="none" w:sz="0" w:space="0" w:color="auto"/>
          </w:divBdr>
          <w:divsChild>
            <w:div w:id="327096930">
              <w:marLeft w:val="0"/>
              <w:marRight w:val="0"/>
              <w:marTop w:val="0"/>
              <w:marBottom w:val="0"/>
              <w:divBdr>
                <w:top w:val="none" w:sz="0" w:space="0" w:color="auto"/>
                <w:left w:val="none" w:sz="0" w:space="0" w:color="auto"/>
                <w:bottom w:val="none" w:sz="0" w:space="0" w:color="auto"/>
                <w:right w:val="none" w:sz="0" w:space="0" w:color="auto"/>
              </w:divBdr>
              <w:divsChild>
                <w:div w:id="457063845">
                  <w:marLeft w:val="0"/>
                  <w:marRight w:val="0"/>
                  <w:marTop w:val="0"/>
                  <w:marBottom w:val="0"/>
                  <w:divBdr>
                    <w:top w:val="none" w:sz="0" w:space="0" w:color="auto"/>
                    <w:left w:val="none" w:sz="0" w:space="0" w:color="auto"/>
                    <w:bottom w:val="none" w:sz="0" w:space="0" w:color="auto"/>
                    <w:right w:val="none" w:sz="0" w:space="0" w:color="auto"/>
                  </w:divBdr>
                  <w:divsChild>
                    <w:div w:id="1321733021">
                      <w:marLeft w:val="0"/>
                      <w:marRight w:val="0"/>
                      <w:marTop w:val="0"/>
                      <w:marBottom w:val="0"/>
                      <w:divBdr>
                        <w:top w:val="none" w:sz="0" w:space="0" w:color="auto"/>
                        <w:left w:val="none" w:sz="0" w:space="0" w:color="auto"/>
                        <w:bottom w:val="none" w:sz="0" w:space="0" w:color="auto"/>
                        <w:right w:val="none" w:sz="0" w:space="0" w:color="auto"/>
                      </w:divBdr>
                      <w:divsChild>
                        <w:div w:id="1984001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1441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91339">
          <w:marLeft w:val="0"/>
          <w:marRight w:val="0"/>
          <w:marTop w:val="0"/>
          <w:marBottom w:val="0"/>
          <w:divBdr>
            <w:top w:val="none" w:sz="0" w:space="0" w:color="auto"/>
            <w:left w:val="none" w:sz="0" w:space="0" w:color="auto"/>
            <w:bottom w:val="none" w:sz="0" w:space="0" w:color="auto"/>
            <w:right w:val="none" w:sz="0" w:space="0" w:color="auto"/>
          </w:divBdr>
          <w:divsChild>
            <w:div w:id="276763206">
              <w:marLeft w:val="0"/>
              <w:marRight w:val="0"/>
              <w:marTop w:val="0"/>
              <w:marBottom w:val="0"/>
              <w:divBdr>
                <w:top w:val="none" w:sz="0" w:space="0" w:color="auto"/>
                <w:left w:val="none" w:sz="0" w:space="0" w:color="auto"/>
                <w:bottom w:val="none" w:sz="0" w:space="0" w:color="auto"/>
                <w:right w:val="none" w:sz="0" w:space="0" w:color="auto"/>
              </w:divBdr>
              <w:divsChild>
                <w:div w:id="1554392114">
                  <w:marLeft w:val="0"/>
                  <w:marRight w:val="0"/>
                  <w:marTop w:val="0"/>
                  <w:marBottom w:val="0"/>
                  <w:divBdr>
                    <w:top w:val="none" w:sz="0" w:space="0" w:color="auto"/>
                    <w:left w:val="none" w:sz="0" w:space="0" w:color="auto"/>
                    <w:bottom w:val="none" w:sz="0" w:space="0" w:color="auto"/>
                    <w:right w:val="none" w:sz="0" w:space="0" w:color="auto"/>
                  </w:divBdr>
                  <w:divsChild>
                    <w:div w:id="1720469421">
                      <w:marLeft w:val="0"/>
                      <w:marRight w:val="0"/>
                      <w:marTop w:val="0"/>
                      <w:marBottom w:val="0"/>
                      <w:divBdr>
                        <w:top w:val="none" w:sz="0" w:space="0" w:color="auto"/>
                        <w:left w:val="none" w:sz="0" w:space="0" w:color="auto"/>
                        <w:bottom w:val="none" w:sz="0" w:space="0" w:color="auto"/>
                        <w:right w:val="none" w:sz="0" w:space="0" w:color="auto"/>
                      </w:divBdr>
                      <w:divsChild>
                        <w:div w:id="1798183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3424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697225">
          <w:marLeft w:val="0"/>
          <w:marRight w:val="0"/>
          <w:marTop w:val="0"/>
          <w:marBottom w:val="0"/>
          <w:divBdr>
            <w:top w:val="none" w:sz="0" w:space="0" w:color="auto"/>
            <w:left w:val="none" w:sz="0" w:space="0" w:color="auto"/>
            <w:bottom w:val="none" w:sz="0" w:space="0" w:color="auto"/>
            <w:right w:val="none" w:sz="0" w:space="0" w:color="auto"/>
          </w:divBdr>
          <w:divsChild>
            <w:div w:id="2057464978">
              <w:marLeft w:val="0"/>
              <w:marRight w:val="0"/>
              <w:marTop w:val="0"/>
              <w:marBottom w:val="0"/>
              <w:divBdr>
                <w:top w:val="none" w:sz="0" w:space="0" w:color="auto"/>
                <w:left w:val="none" w:sz="0" w:space="0" w:color="auto"/>
                <w:bottom w:val="none" w:sz="0" w:space="0" w:color="auto"/>
                <w:right w:val="none" w:sz="0" w:space="0" w:color="auto"/>
              </w:divBdr>
              <w:divsChild>
                <w:div w:id="881331741">
                  <w:marLeft w:val="0"/>
                  <w:marRight w:val="0"/>
                  <w:marTop w:val="0"/>
                  <w:marBottom w:val="0"/>
                  <w:divBdr>
                    <w:top w:val="none" w:sz="0" w:space="0" w:color="auto"/>
                    <w:left w:val="none" w:sz="0" w:space="0" w:color="auto"/>
                    <w:bottom w:val="none" w:sz="0" w:space="0" w:color="auto"/>
                    <w:right w:val="none" w:sz="0" w:space="0" w:color="auto"/>
                  </w:divBdr>
                  <w:divsChild>
                    <w:div w:id="855658303">
                      <w:marLeft w:val="0"/>
                      <w:marRight w:val="0"/>
                      <w:marTop w:val="0"/>
                      <w:marBottom w:val="0"/>
                      <w:divBdr>
                        <w:top w:val="none" w:sz="0" w:space="0" w:color="auto"/>
                        <w:left w:val="none" w:sz="0" w:space="0" w:color="auto"/>
                        <w:bottom w:val="none" w:sz="0" w:space="0" w:color="auto"/>
                        <w:right w:val="none" w:sz="0" w:space="0" w:color="auto"/>
                      </w:divBdr>
                      <w:divsChild>
                        <w:div w:id="2024548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140</TotalTime>
  <Pages>41</Pages>
  <Words>13347</Words>
  <Characters>73414</Characters>
  <Application>Microsoft Office Word</Application>
  <DocSecurity>0</DocSecurity>
  <Lines>611</Lines>
  <Paragraphs>173</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86588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dade</dc:creator>
  <cp:keywords/>
  <dc:description/>
  <cp:lastModifiedBy>abdellah</cp:lastModifiedBy>
  <cp:revision>18</cp:revision>
  <dcterms:created xsi:type="dcterms:W3CDTF">2017-10-20T17:39:00Z</dcterms:created>
  <dcterms:modified xsi:type="dcterms:W3CDTF">2021-03-06T20:55:00Z</dcterms:modified>
</cp:coreProperties>
</file>