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C7" w:rsidRDefault="00F1007F" w:rsidP="00726FC7">
      <w:pPr>
        <w:shd w:val="clear" w:color="auto" w:fill="FFFFFF"/>
        <w:bidi/>
        <w:spacing w:after="0" w:line="240" w:lineRule="auto"/>
        <w:rPr>
          <w:rFonts w:ascii="Simplified Arabic" w:eastAsia="Times New Roman" w:hAnsi="Simplified Arabic" w:cs="Simplified Arabic" w:hint="cs"/>
          <w:b/>
          <w:bCs/>
          <w:sz w:val="28"/>
          <w:szCs w:val="28"/>
          <w:rtl/>
          <w:lang w:bidi="ar-EG"/>
        </w:rPr>
      </w:pPr>
      <w:r>
        <w:rPr>
          <w:rFonts w:ascii="Simplified Arabic" w:eastAsia="Times New Roman" w:hAnsi="Simplified Arabic" w:cs="Simplified Arabic" w:hint="cs"/>
          <w:sz w:val="28"/>
          <w:szCs w:val="28"/>
          <w:rtl/>
          <w:lang w:bidi="ar-EG"/>
        </w:rPr>
        <w:t>1</w:t>
      </w:r>
      <w:r w:rsidRPr="00F1007F">
        <w:rPr>
          <w:rFonts w:ascii="Simplified Arabic" w:eastAsia="Times New Roman" w:hAnsi="Simplified Arabic" w:cs="Simplified Arabic" w:hint="cs"/>
          <w:b/>
          <w:bCs/>
          <w:sz w:val="28"/>
          <w:szCs w:val="28"/>
          <w:rtl/>
          <w:lang w:bidi="ar-EG"/>
        </w:rPr>
        <w:t xml:space="preserve"> </w:t>
      </w:r>
      <w:r w:rsidRPr="00F1007F">
        <w:rPr>
          <w:rFonts w:ascii="Simplified Arabic" w:eastAsia="Times New Roman" w:hAnsi="Simplified Arabic" w:cs="Simplified Arabic"/>
          <w:b/>
          <w:bCs/>
          <w:sz w:val="28"/>
          <w:szCs w:val="28"/>
          <w:rtl/>
          <w:lang w:bidi="ar-EG"/>
        </w:rPr>
        <w:t>–</w:t>
      </w:r>
      <w:r w:rsidRPr="00F1007F">
        <w:rPr>
          <w:rFonts w:ascii="Simplified Arabic" w:eastAsia="Times New Roman" w:hAnsi="Simplified Arabic" w:cs="Simplified Arabic" w:hint="cs"/>
          <w:b/>
          <w:bCs/>
          <w:sz w:val="28"/>
          <w:szCs w:val="28"/>
          <w:rtl/>
          <w:lang w:bidi="ar-EG"/>
        </w:rPr>
        <w:t xml:space="preserve"> مفهوم المشكلة الاقتصادية:</w:t>
      </w:r>
    </w:p>
    <w:p w:rsidR="00F1007F" w:rsidRPr="00F1007F" w:rsidRDefault="00F1007F" w:rsidP="00F1007F">
      <w:pPr>
        <w:shd w:val="clear" w:color="auto" w:fill="FFFFFF"/>
        <w:bidi/>
        <w:spacing w:after="0" w:line="240" w:lineRule="auto"/>
        <w:rPr>
          <w:rFonts w:ascii="Simplified Arabic" w:eastAsia="Times New Roman" w:hAnsi="Simplified Arabic" w:cs="Simplified Arabic"/>
          <w:sz w:val="28"/>
          <w:szCs w:val="28"/>
          <w:lang w:bidi="ar-EG"/>
        </w:rPr>
      </w:pPr>
      <w:r w:rsidRPr="00F1007F">
        <w:rPr>
          <w:rFonts w:ascii="Simplified Arabic" w:eastAsia="Times New Roman" w:hAnsi="Simplified Arabic" w:cs="Simplified Arabic" w:hint="cs"/>
          <w:sz w:val="28"/>
          <w:szCs w:val="28"/>
          <w:rtl/>
          <w:lang w:bidi="ar-EG"/>
        </w:rPr>
        <w:t>هي عدم إمكانية الموارد الإقتصادية المحدودة و المتناقصة أحيانا من تلبية كافة الاحتياجات المتزايدة بتزايد البشرية</w:t>
      </w:r>
    </w:p>
    <w:p w:rsidR="00275F18" w:rsidRPr="00726FC7" w:rsidRDefault="00275F18" w:rsidP="00726FC7">
      <w:pPr>
        <w:shd w:val="clear" w:color="auto" w:fill="FFFFFF"/>
        <w:bidi/>
        <w:spacing w:after="0" w:line="240" w:lineRule="auto"/>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lang w:bidi="ar-EG"/>
        </w:rPr>
        <w:t>إن المشكلة الاقتصادية تتمثل ببساطة في الندرة النسبية للموارد الاقتصادية المتاحة على اختلاف أنواعها، ومهما بلغت أحجامها فهي موارد اقتصادية محدودة في كل دولة إذا ما قورنت بالحاجات الانسانية المتعددة والمتجددة والمتباينة بإستمرار، ويمكن أن نستخلص أن المشكلة الاقتصادية تقوم على جانبين أساسيين هما:</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1-    </w:t>
      </w:r>
      <w:r w:rsidRPr="00726FC7">
        <w:rPr>
          <w:rFonts w:ascii="Simplified Arabic" w:eastAsia="Times New Roman" w:hAnsi="Simplified Arabic" w:cs="Simplified Arabic"/>
          <w:sz w:val="28"/>
          <w:szCs w:val="28"/>
          <w:rtl/>
          <w:lang w:bidi="ar-EG"/>
        </w:rPr>
        <w:t>حاجات انسانية متعددة وغير محدودة.</w:t>
      </w:r>
    </w:p>
    <w:p w:rsidR="00275F18" w:rsidRDefault="00275F18" w:rsidP="00726FC7">
      <w:pPr>
        <w:shd w:val="clear" w:color="auto" w:fill="FFFFFF"/>
        <w:bidi/>
        <w:spacing w:after="0" w:line="240" w:lineRule="auto"/>
        <w:ind w:hanging="360"/>
        <w:rPr>
          <w:rFonts w:ascii="Simplified Arabic" w:eastAsia="Times New Roman" w:hAnsi="Simplified Arabic" w:cs="Simplified Arabic" w:hint="cs"/>
          <w:sz w:val="28"/>
          <w:szCs w:val="28"/>
          <w:rtl/>
          <w:lang w:bidi="ar-EG"/>
        </w:rPr>
      </w:pPr>
      <w:r w:rsidRPr="00726FC7">
        <w:rPr>
          <w:rFonts w:ascii="Simplified Arabic" w:eastAsia="Times New Roman" w:hAnsi="Simplified Arabic" w:cs="Simplified Arabic"/>
          <w:sz w:val="28"/>
          <w:szCs w:val="28"/>
          <w:rtl/>
        </w:rPr>
        <w:t>2-    </w:t>
      </w:r>
      <w:r w:rsidRPr="00726FC7">
        <w:rPr>
          <w:rFonts w:ascii="Simplified Arabic" w:eastAsia="Times New Roman" w:hAnsi="Simplified Arabic" w:cs="Simplified Arabic"/>
          <w:sz w:val="28"/>
          <w:szCs w:val="28"/>
          <w:rtl/>
          <w:lang w:bidi="ar-EG"/>
        </w:rPr>
        <w:t>موارد وامكانات محدودة نسبياً.</w:t>
      </w:r>
    </w:p>
    <w:p w:rsidR="00D10272" w:rsidRPr="00726FC7" w:rsidRDefault="00D10272" w:rsidP="00D10272">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lang w:bidi="ar-EG"/>
        </w:rPr>
        <w:t>حاجات انسانية متعددة وغير محدودة.</w:t>
      </w:r>
    </w:p>
    <w:p w:rsidR="00275F18" w:rsidRDefault="00275F18" w:rsidP="00726FC7">
      <w:pPr>
        <w:shd w:val="clear" w:color="auto" w:fill="FFFFFF"/>
        <w:bidi/>
        <w:spacing w:after="0" w:line="240" w:lineRule="auto"/>
        <w:rPr>
          <w:rFonts w:ascii="Simplified Arabic" w:eastAsia="Times New Roman" w:hAnsi="Simplified Arabic" w:cs="Simplified Arabic" w:hint="cs"/>
          <w:sz w:val="28"/>
          <w:szCs w:val="28"/>
          <w:rtl/>
          <w:lang w:bidi="ar-EG"/>
        </w:rPr>
      </w:pPr>
      <w:r w:rsidRPr="00726FC7">
        <w:rPr>
          <w:rFonts w:ascii="Simplified Arabic" w:eastAsia="Times New Roman" w:hAnsi="Simplified Arabic" w:cs="Simplified Arabic"/>
          <w:sz w:val="28"/>
          <w:szCs w:val="28"/>
          <w:rtl/>
          <w:lang w:bidi="ar-EG"/>
        </w:rPr>
        <w:t>تبرز المشكلة الاقتصادية عند عدم كفاية الموارد الاقتصادية لتلبية جميع الحاجات الانسانية إلى درحة الاشباع. إن الأنظمة الاقتصادية تختلف فيما بينها في طريقة حل المشكلة الاقتصادية، إلا أنها جميعها تتفق بأن عليها القيام بمهام محددة في أي مجتمع اقتصادي بغض النظر عن طبيعته الايدولوجية.</w:t>
      </w:r>
    </w:p>
    <w:p w:rsidR="00D10272" w:rsidRPr="00726FC7" w:rsidRDefault="00D10272" w:rsidP="00D10272">
      <w:pPr>
        <w:shd w:val="clear" w:color="auto" w:fill="FFFFFF"/>
        <w:bidi/>
        <w:spacing w:after="0" w:line="240" w:lineRule="auto"/>
        <w:rPr>
          <w:rFonts w:ascii="Simplified Arabic" w:eastAsia="Times New Roman" w:hAnsi="Simplified Arabic" w:cs="Simplified Arabic"/>
          <w:sz w:val="28"/>
          <w:szCs w:val="28"/>
        </w:rPr>
      </w:pPr>
      <w:r w:rsidRPr="00726FC7">
        <w:rPr>
          <w:rFonts w:ascii="Simplified Arabic" w:eastAsia="Times New Roman" w:hAnsi="Simplified Arabic" w:cs="Simplified Arabic"/>
          <w:sz w:val="28"/>
          <w:szCs w:val="28"/>
          <w:rtl/>
          <w:lang w:bidi="ar-EG"/>
        </w:rPr>
        <w:t>موارد وامكانات محدودة نسبياً</w:t>
      </w:r>
    </w:p>
    <w:p w:rsidR="00275F18" w:rsidRPr="00726FC7" w:rsidRDefault="00275F18" w:rsidP="00726FC7">
      <w:pPr>
        <w:shd w:val="clear" w:color="auto" w:fill="FFFFFF"/>
        <w:bidi/>
        <w:spacing w:after="0" w:line="240" w:lineRule="auto"/>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lang w:bidi="ar-EG"/>
        </w:rPr>
        <w:t>فالإنسان له متطلبات متعددة من مأكل ومشرب وملبس ومسكن.... ومن المتطلبات والامكانيات ما هو ضروري وماهو فرعي. أما من ناحية الموارد، فالموارد أنواع:</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1-    </w:t>
      </w:r>
      <w:r w:rsidRPr="00726FC7">
        <w:rPr>
          <w:rFonts w:ascii="Simplified Arabic" w:eastAsia="Times New Roman" w:hAnsi="Simplified Arabic" w:cs="Simplified Arabic"/>
          <w:sz w:val="28"/>
          <w:szCs w:val="28"/>
          <w:rtl/>
          <w:lang w:bidi="ar-EG"/>
        </w:rPr>
        <w:t>موارد طبيعية: الانسان في هذه الحالة ليس له علاقة بوجودها وإنما تعتبر هذه الموارد الطبيعية هبة من الله سبحانه وتعالى مثل المعادن الموجودة في باطن الارض، والأراضي الزراعية، الشلالات والبحار والمحيطات، فهناك دول عربية غنية بموارد طبيعية كالنفط مثل دول مجلس التعاون الخليجي والجزائر والعراق وليبيا، وهناك دول عربية غنية بموارد زراعية أي بأراض خصبة كالسودان واليمن والصومال وصمر والأردن وسوريا ولكنها فقيرة بالموارد المالية لاستغلال هذه الثروات المتاحة.</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2-    </w:t>
      </w:r>
      <w:r w:rsidRPr="00726FC7">
        <w:rPr>
          <w:rFonts w:ascii="Simplified Arabic" w:eastAsia="Times New Roman" w:hAnsi="Simplified Arabic" w:cs="Simplified Arabic"/>
          <w:sz w:val="28"/>
          <w:szCs w:val="28"/>
          <w:rtl/>
          <w:lang w:bidi="ar-EG"/>
        </w:rPr>
        <w:t>موارد بشرية: وتتمثل بقوة العمل المتاحة في مجتمع معين دول مثل مصر الاردن سوريا اليمن غنية بالموارد البشرية،وتعتبردول مصدرة للأيدي العاملة. أما دول مثل مجلس التعاون الخليجي فتعتبر دولاً فقيرة بالموارد البشرية وهي دول مستوردة للعمالة العربية وغير العربية ولكنها غنية بالومارد المالية.</w:t>
      </w:r>
    </w:p>
    <w:p w:rsidR="00275F18" w:rsidRDefault="00275F18" w:rsidP="00726FC7">
      <w:pPr>
        <w:shd w:val="clear" w:color="auto" w:fill="FFFFFF"/>
        <w:bidi/>
        <w:spacing w:after="0" w:line="240" w:lineRule="auto"/>
        <w:ind w:hanging="360"/>
        <w:rPr>
          <w:rFonts w:ascii="Simplified Arabic" w:eastAsia="Times New Roman" w:hAnsi="Simplified Arabic" w:cs="Simplified Arabic" w:hint="cs"/>
          <w:sz w:val="28"/>
          <w:szCs w:val="28"/>
          <w:rtl/>
          <w:lang w:bidi="ar-EG"/>
        </w:rPr>
      </w:pPr>
      <w:r w:rsidRPr="00726FC7">
        <w:rPr>
          <w:rFonts w:ascii="Simplified Arabic" w:eastAsia="Times New Roman" w:hAnsi="Simplified Arabic" w:cs="Simplified Arabic"/>
          <w:sz w:val="28"/>
          <w:szCs w:val="28"/>
          <w:rtl/>
        </w:rPr>
        <w:t>3-    </w:t>
      </w:r>
      <w:r w:rsidRPr="00726FC7">
        <w:rPr>
          <w:rFonts w:ascii="Simplified Arabic" w:eastAsia="Times New Roman" w:hAnsi="Simplified Arabic" w:cs="Simplified Arabic"/>
          <w:sz w:val="28"/>
          <w:szCs w:val="28"/>
          <w:rtl/>
          <w:lang w:bidi="ar-EG"/>
        </w:rPr>
        <w:t>موارد اقتصادية: وهي نتاج التفاعل بين الموارد البشرية والطبيعية لغرض انتاج السلع والخدمات الاستهلاكية وكذلك انتاج السلع والخدمات الانتاجية.</w:t>
      </w:r>
    </w:p>
    <w:p w:rsidR="00D65798" w:rsidRPr="00726FC7" w:rsidRDefault="000E5966" w:rsidP="000E5966">
      <w:pPr>
        <w:shd w:val="clear" w:color="auto" w:fill="FFFFFF"/>
        <w:bidi/>
        <w:spacing w:after="0" w:line="240" w:lineRule="auto"/>
        <w:ind w:hanging="360"/>
        <w:rPr>
          <w:rFonts w:ascii="Simplified Arabic" w:eastAsia="Times New Roman" w:hAnsi="Simplified Arabic" w:cs="Simplified Arabic"/>
          <w:b/>
          <w:bCs/>
          <w:sz w:val="28"/>
          <w:szCs w:val="28"/>
        </w:rPr>
      </w:pPr>
      <w:r w:rsidRPr="000E5966">
        <w:rPr>
          <w:rFonts w:ascii="Simplified Arabic" w:eastAsia="Times New Roman" w:hAnsi="Simplified Arabic" w:cs="Simplified Arabic" w:hint="cs"/>
          <w:b/>
          <w:bCs/>
          <w:sz w:val="28"/>
          <w:szCs w:val="28"/>
          <w:rtl/>
          <w:lang w:bidi="ar-EG"/>
        </w:rPr>
        <w:t>عناصر المشكلة الاقتصادية :</w:t>
      </w:r>
    </w:p>
    <w:p w:rsidR="000E5966" w:rsidRDefault="000E5966" w:rsidP="000E5966">
      <w:pPr>
        <w:pStyle w:val="Titre2"/>
        <w:pBdr>
          <w:bottom w:val="single" w:sz="8" w:space="0" w:color="C0C0C0"/>
        </w:pBdr>
        <w:shd w:val="clear" w:color="auto" w:fill="FFFFFF"/>
        <w:spacing w:before="240" w:after="60" w:line="240" w:lineRule="auto"/>
        <w:jc w:val="right"/>
        <w:rPr>
          <w:rStyle w:val="mw-headline"/>
          <w:rFonts w:ascii="Simplified Arabic" w:hAnsi="Simplified Arabic" w:cs="Simplified Arabic" w:hint="cs"/>
          <w:color w:val="000000"/>
          <w:sz w:val="28"/>
          <w:szCs w:val="28"/>
          <w:rtl/>
        </w:rPr>
      </w:pPr>
      <w:r w:rsidRPr="00726FC7">
        <w:rPr>
          <w:rStyle w:val="mw-headline"/>
          <w:rFonts w:ascii="Simplified Arabic" w:hAnsi="Simplified Arabic" w:cs="Simplified Arabic"/>
          <w:color w:val="000000"/>
          <w:sz w:val="28"/>
          <w:szCs w:val="28"/>
          <w:rtl/>
        </w:rPr>
        <w:t xml:space="preserve"> </w:t>
      </w:r>
      <w:r w:rsidR="00D27374" w:rsidRPr="00726FC7">
        <w:rPr>
          <w:rStyle w:val="mw-headline"/>
          <w:rFonts w:ascii="Simplified Arabic" w:hAnsi="Simplified Arabic" w:cs="Simplified Arabic"/>
          <w:color w:val="000000"/>
          <w:sz w:val="28"/>
          <w:szCs w:val="28"/>
          <w:rtl/>
        </w:rPr>
        <w:t>الحاجات البشرية</w:t>
      </w:r>
    </w:p>
    <w:p w:rsidR="00D27374" w:rsidRPr="00726FC7" w:rsidRDefault="00D27374" w:rsidP="00726FC7">
      <w:pPr>
        <w:pStyle w:val="NormalWeb"/>
        <w:shd w:val="clear" w:color="auto" w:fill="FFFFFF"/>
        <w:spacing w:before="120" w:beforeAutospacing="0" w:after="120" w:afterAutospacing="0"/>
        <w:jc w:val="right"/>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الحاجات البشرية هي تلك الرغبة والإحساس الذي يشعر به الفرد من أجل إشباعها. وتتصف</w:t>
      </w:r>
      <w:r w:rsidRPr="00726FC7">
        <w:rPr>
          <w:rFonts w:ascii="Simplified Arabic" w:hAnsi="Simplified Arabic" w:cs="Simplified Arabic"/>
          <w:color w:val="202122"/>
          <w:sz w:val="28"/>
          <w:szCs w:val="28"/>
        </w:rPr>
        <w:t> </w:t>
      </w:r>
      <w:hyperlink r:id="rId7" w:tooltip="حاجة" w:history="1">
        <w:r w:rsidRPr="00726FC7">
          <w:rPr>
            <w:rStyle w:val="Lienhypertexte"/>
            <w:rFonts w:ascii="Simplified Arabic" w:hAnsi="Simplified Arabic" w:cs="Simplified Arabic"/>
            <w:color w:val="0B0080"/>
            <w:sz w:val="28"/>
            <w:szCs w:val="28"/>
            <w:rtl/>
          </w:rPr>
          <w:t>الحاجة</w:t>
        </w:r>
      </w:hyperlink>
      <w:r w:rsidRPr="00726FC7">
        <w:rPr>
          <w:rFonts w:ascii="Simplified Arabic" w:hAnsi="Simplified Arabic" w:cs="Simplified Arabic"/>
          <w:color w:val="202122"/>
          <w:sz w:val="28"/>
          <w:szCs w:val="28"/>
        </w:rPr>
        <w:t> </w:t>
      </w:r>
      <w:r w:rsidRPr="00726FC7">
        <w:rPr>
          <w:rFonts w:ascii="Simplified Arabic" w:hAnsi="Simplified Arabic" w:cs="Simplified Arabic"/>
          <w:color w:val="202122"/>
          <w:sz w:val="28"/>
          <w:szCs w:val="28"/>
          <w:rtl/>
        </w:rPr>
        <w:t>البشرية بأنها متعددة ومتنوعة ومتزايدة ولانهائية ويترتب على عدم إشباعها</w:t>
      </w:r>
      <w:r w:rsidRPr="00726FC7">
        <w:rPr>
          <w:rFonts w:ascii="Simplified Arabic" w:hAnsi="Simplified Arabic" w:cs="Simplified Arabic"/>
          <w:color w:val="202122"/>
          <w:sz w:val="28"/>
          <w:szCs w:val="28"/>
        </w:rPr>
        <w:t> </w:t>
      </w:r>
      <w:hyperlink r:id="rId8" w:tooltip="إحساس" w:history="1">
        <w:r w:rsidRPr="00726FC7">
          <w:rPr>
            <w:rStyle w:val="Lienhypertexte"/>
            <w:rFonts w:ascii="Simplified Arabic" w:hAnsi="Simplified Arabic" w:cs="Simplified Arabic"/>
            <w:color w:val="0B0080"/>
            <w:sz w:val="28"/>
            <w:szCs w:val="28"/>
            <w:rtl/>
          </w:rPr>
          <w:t>إحساس</w:t>
        </w:r>
      </w:hyperlink>
      <w:r w:rsidRPr="00726FC7">
        <w:rPr>
          <w:rFonts w:ascii="Simplified Arabic" w:hAnsi="Simplified Arabic" w:cs="Simplified Arabic"/>
          <w:color w:val="202122"/>
          <w:sz w:val="28"/>
          <w:szCs w:val="28"/>
        </w:rPr>
        <w:t> </w:t>
      </w:r>
      <w:r w:rsidRPr="00726FC7">
        <w:rPr>
          <w:rFonts w:ascii="Simplified Arabic" w:hAnsi="Simplified Arabic" w:cs="Simplified Arabic"/>
          <w:color w:val="202122"/>
          <w:sz w:val="28"/>
          <w:szCs w:val="28"/>
          <w:rtl/>
        </w:rPr>
        <w:t>الفرد بالألم والحرمان. ومن أمثلة هذه الحاجات؛</w:t>
      </w:r>
    </w:p>
    <w:p w:rsidR="00D27374" w:rsidRPr="00726FC7" w:rsidRDefault="00D27374" w:rsidP="000E5966">
      <w:pPr>
        <w:numPr>
          <w:ilvl w:val="0"/>
          <w:numId w:val="1"/>
        </w:numPr>
        <w:shd w:val="clear" w:color="auto" w:fill="FFFFFF"/>
        <w:bidi/>
        <w:spacing w:before="100" w:beforeAutospacing="1" w:after="24" w:line="240" w:lineRule="auto"/>
        <w:ind w:left="0" w:right="336"/>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lastRenderedPageBreak/>
        <w:t>الحاجات الأساسية: مثل المأكل والمشرب والمسكن والملبس</w:t>
      </w:r>
      <w:r w:rsidRPr="00726FC7">
        <w:rPr>
          <w:rFonts w:ascii="Simplified Arabic" w:hAnsi="Simplified Arabic" w:cs="Simplified Arabic"/>
          <w:color w:val="202122"/>
          <w:sz w:val="28"/>
          <w:szCs w:val="28"/>
        </w:rPr>
        <w:t>.</w:t>
      </w:r>
    </w:p>
    <w:p w:rsidR="00D27374" w:rsidRPr="00726FC7" w:rsidRDefault="00D27374" w:rsidP="000E5966">
      <w:pPr>
        <w:numPr>
          <w:ilvl w:val="0"/>
          <w:numId w:val="1"/>
        </w:numPr>
        <w:shd w:val="clear" w:color="auto" w:fill="FFFFFF"/>
        <w:bidi/>
        <w:spacing w:before="100" w:beforeAutospacing="1" w:after="24" w:line="240" w:lineRule="auto"/>
        <w:ind w:left="0" w:right="336"/>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الحاجات المكتسبة: وهي التي تظهر نتيجة للتطور الفكري والاجتماعي والحضاري للفرد مثل؛ حاجته إلى اقتناء السلع الاستهلاكية وحاجته إلى</w:t>
      </w:r>
      <w:r w:rsidRPr="00726FC7">
        <w:rPr>
          <w:rFonts w:ascii="Simplified Arabic" w:hAnsi="Simplified Arabic" w:cs="Simplified Arabic"/>
          <w:color w:val="202122"/>
          <w:sz w:val="28"/>
          <w:szCs w:val="28"/>
        </w:rPr>
        <w:t> </w:t>
      </w:r>
      <w:hyperlink r:id="rId9" w:tooltip="التعليم" w:history="1">
        <w:r w:rsidRPr="00C23788">
          <w:rPr>
            <w:rStyle w:val="Lienhypertexte"/>
            <w:rFonts w:ascii="Simplified Arabic" w:hAnsi="Simplified Arabic" w:cs="Simplified Arabic"/>
            <w:color w:val="auto"/>
            <w:sz w:val="28"/>
            <w:szCs w:val="28"/>
            <w:u w:val="none"/>
            <w:rtl/>
          </w:rPr>
          <w:t>التعليم</w:t>
        </w:r>
      </w:hyperlink>
      <w:r w:rsidRPr="00C23788">
        <w:rPr>
          <w:rFonts w:ascii="Simplified Arabic" w:hAnsi="Simplified Arabic" w:cs="Simplified Arabic"/>
          <w:sz w:val="28"/>
          <w:szCs w:val="28"/>
        </w:rPr>
        <w:t> </w:t>
      </w:r>
      <w:hyperlink r:id="rId10" w:tooltip="الثقافة" w:history="1">
        <w:r w:rsidRPr="00C23788">
          <w:rPr>
            <w:rStyle w:val="Lienhypertexte"/>
            <w:rFonts w:ascii="Simplified Arabic" w:hAnsi="Simplified Arabic" w:cs="Simplified Arabic"/>
            <w:color w:val="auto"/>
            <w:sz w:val="28"/>
            <w:szCs w:val="28"/>
            <w:u w:val="none"/>
            <w:rtl/>
          </w:rPr>
          <w:t>والثقافة</w:t>
        </w:r>
      </w:hyperlink>
      <w:r w:rsidRPr="00726FC7">
        <w:rPr>
          <w:rFonts w:ascii="Simplified Arabic" w:hAnsi="Simplified Arabic" w:cs="Simplified Arabic"/>
          <w:color w:val="202122"/>
          <w:sz w:val="28"/>
          <w:szCs w:val="28"/>
        </w:rPr>
        <w:t> </w:t>
      </w:r>
      <w:r w:rsidRPr="00726FC7">
        <w:rPr>
          <w:rFonts w:ascii="Simplified Arabic" w:hAnsi="Simplified Arabic" w:cs="Simplified Arabic"/>
          <w:color w:val="202122"/>
          <w:sz w:val="28"/>
          <w:szCs w:val="28"/>
          <w:rtl/>
        </w:rPr>
        <w:t>ورغبته في الاستمتاع بأوقات الفراغ</w:t>
      </w:r>
      <w:r w:rsidRPr="00726FC7">
        <w:rPr>
          <w:rFonts w:ascii="Simplified Arabic" w:hAnsi="Simplified Arabic" w:cs="Simplified Arabic"/>
          <w:color w:val="202122"/>
          <w:sz w:val="28"/>
          <w:szCs w:val="28"/>
        </w:rPr>
        <w:t>.</w:t>
      </w:r>
    </w:p>
    <w:p w:rsidR="00D27374" w:rsidRPr="00726FC7" w:rsidRDefault="00D27374" w:rsidP="00C23788">
      <w:pPr>
        <w:pStyle w:val="Titre3"/>
        <w:shd w:val="clear" w:color="auto" w:fill="FFFFFF"/>
        <w:spacing w:before="72" w:beforeAutospacing="0" w:after="0" w:afterAutospacing="0"/>
        <w:jc w:val="right"/>
        <w:rPr>
          <w:rFonts w:ascii="Simplified Arabic" w:hAnsi="Simplified Arabic" w:cs="Simplified Arabic"/>
          <w:color w:val="000000"/>
          <w:sz w:val="28"/>
          <w:szCs w:val="28"/>
        </w:rPr>
      </w:pPr>
      <w:r w:rsidRPr="00726FC7">
        <w:rPr>
          <w:rStyle w:val="mw-headline"/>
          <w:rFonts w:ascii="Simplified Arabic" w:hAnsi="Simplified Arabic" w:cs="Simplified Arabic"/>
          <w:color w:val="000000"/>
          <w:sz w:val="28"/>
          <w:szCs w:val="28"/>
          <w:rtl/>
        </w:rPr>
        <w:t>الموارد المتاحة</w:t>
      </w:r>
    </w:p>
    <w:p w:rsidR="00D27374" w:rsidRPr="00726FC7" w:rsidRDefault="00D27374" w:rsidP="00726FC7">
      <w:pPr>
        <w:pStyle w:val="NormalWeb"/>
        <w:shd w:val="clear" w:color="auto" w:fill="FFFFFF"/>
        <w:spacing w:before="120" w:beforeAutospacing="0" w:after="120" w:afterAutospacing="0"/>
        <w:jc w:val="right"/>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تمثل الموارد العنصر الثاني للمشكلة الاقتصادية، ويقصد بها السلع والخدمات المتاحة لاستخدامها في إشباع الحاجات البشرية. ويجب ان تتميز هذه الموارد بالندرة النسبية أي أن هذه الموارد لا تكفي بالنسبة للحاجة إليها. كما تتميز أيضا بأنها موارد ذات استخدامات بديلة. فمثلا عنصر الأرض يمكن أستخدامه لزراعة المحاصيل المختلفة ويمكن أيضا تحويله من نشاط زراعي لاستخدامه في بناء المنازل أو المصانع عليه</w:t>
      </w:r>
      <w:r w:rsidRPr="00726FC7">
        <w:rPr>
          <w:rFonts w:ascii="Simplified Arabic" w:hAnsi="Simplified Arabic" w:cs="Simplified Arabic"/>
          <w:color w:val="202122"/>
          <w:sz w:val="28"/>
          <w:szCs w:val="28"/>
        </w:rPr>
        <w:t>.</w:t>
      </w:r>
    </w:p>
    <w:p w:rsidR="00D27374" w:rsidRPr="00726FC7" w:rsidRDefault="00D27374" w:rsidP="00C23788">
      <w:pPr>
        <w:pStyle w:val="Titre3"/>
        <w:shd w:val="clear" w:color="auto" w:fill="FFFFFF"/>
        <w:spacing w:before="72" w:beforeAutospacing="0" w:after="0" w:afterAutospacing="0"/>
        <w:jc w:val="right"/>
        <w:rPr>
          <w:rFonts w:ascii="Simplified Arabic" w:hAnsi="Simplified Arabic" w:cs="Simplified Arabic"/>
          <w:color w:val="000000"/>
          <w:sz w:val="28"/>
          <w:szCs w:val="28"/>
        </w:rPr>
      </w:pPr>
      <w:r w:rsidRPr="00726FC7">
        <w:rPr>
          <w:rStyle w:val="mw-headline"/>
          <w:rFonts w:ascii="Simplified Arabic" w:hAnsi="Simplified Arabic" w:cs="Simplified Arabic"/>
          <w:color w:val="000000"/>
          <w:sz w:val="28"/>
          <w:szCs w:val="28"/>
          <w:rtl/>
        </w:rPr>
        <w:t>نمط توزيع الموارد على الحاجات</w:t>
      </w:r>
    </w:p>
    <w:p w:rsidR="00D27374" w:rsidRPr="00726FC7" w:rsidRDefault="00D27374" w:rsidP="00726FC7">
      <w:pPr>
        <w:pStyle w:val="NormalWeb"/>
        <w:shd w:val="clear" w:color="auto" w:fill="FFFFFF"/>
        <w:spacing w:before="120" w:beforeAutospacing="0" w:after="120" w:afterAutospacing="0"/>
        <w:jc w:val="right"/>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تختلف أنماط توزيع الموارد من شخص لأخر كلا حسب ميوله ورغباته الشخصية وامكانياته والموارد المتاحة لديه والاهمية النسبية لتفضيلاته المختلفة فقد يفضل بعض الاشخاص تخصيص نسبة أكبر من دخله للانفاق على الغذاء ونسبة أقل للانفاق على الملابس مثلا، بينما يفضل البعض الاخر الانفاق على الكتب العلمية بنسبة أكبر من انفاقه على الملابس (اي ان الامر نسبي يختلف من شخص لاخر)، وكذلك يختلف نمط توزيع الموارد على الحاجات الإنسانية في المجتمعات الغنية عنه في المجتمعات أو الشعوب الفقيرة</w:t>
      </w:r>
      <w:r w:rsidRPr="00726FC7">
        <w:rPr>
          <w:rFonts w:ascii="Simplified Arabic" w:hAnsi="Simplified Arabic" w:cs="Simplified Arabic"/>
          <w:color w:val="202122"/>
          <w:sz w:val="28"/>
          <w:szCs w:val="28"/>
        </w:rPr>
        <w:t>.</w:t>
      </w:r>
    </w:p>
    <w:p w:rsidR="00D27374" w:rsidRPr="00726FC7" w:rsidRDefault="00D27374" w:rsidP="00726FC7">
      <w:pPr>
        <w:pStyle w:val="NormalWeb"/>
        <w:shd w:val="clear" w:color="auto" w:fill="FFFFFF"/>
        <w:spacing w:before="120" w:beforeAutospacing="0" w:after="120" w:afterAutospacing="0"/>
        <w:jc w:val="right"/>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المشكلة الاقتصادية تقل حدتها كلما تقدم المجتمع ولكن لايمكن تلافيها ولا تتلاشى فهي تتمثل في وجود موارد اقتصادية نادرة مقابل حاجات إنسان غير محدوده</w:t>
      </w:r>
      <w:r w:rsidRPr="00726FC7">
        <w:rPr>
          <w:rFonts w:ascii="Simplified Arabic" w:hAnsi="Simplified Arabic" w:cs="Simplified Arabic"/>
          <w:color w:val="202122"/>
          <w:sz w:val="28"/>
          <w:szCs w:val="28"/>
        </w:rPr>
        <w:t>.</w:t>
      </w:r>
    </w:p>
    <w:p w:rsidR="00D27374" w:rsidRPr="00726FC7" w:rsidRDefault="00D27374" w:rsidP="009A4A8B">
      <w:pPr>
        <w:pStyle w:val="Titre3"/>
        <w:shd w:val="clear" w:color="auto" w:fill="FFFFFF"/>
        <w:spacing w:before="72" w:beforeAutospacing="0" w:after="0" w:afterAutospacing="0"/>
        <w:jc w:val="right"/>
        <w:rPr>
          <w:rFonts w:ascii="Simplified Arabic" w:hAnsi="Simplified Arabic" w:cs="Simplified Arabic"/>
          <w:color w:val="000000"/>
          <w:sz w:val="28"/>
          <w:szCs w:val="28"/>
        </w:rPr>
      </w:pPr>
      <w:r w:rsidRPr="00726FC7">
        <w:rPr>
          <w:rStyle w:val="mw-headline"/>
          <w:rFonts w:ascii="Simplified Arabic" w:hAnsi="Simplified Arabic" w:cs="Simplified Arabic"/>
          <w:color w:val="000000"/>
          <w:sz w:val="28"/>
          <w:szCs w:val="28"/>
          <w:rtl/>
        </w:rPr>
        <w:t>العوامل المحددة للحاجات الإنسانية</w:t>
      </w:r>
    </w:p>
    <w:p w:rsidR="00D27374" w:rsidRPr="00726FC7" w:rsidRDefault="00D27374" w:rsidP="009A4A8B">
      <w:pPr>
        <w:numPr>
          <w:ilvl w:val="0"/>
          <w:numId w:val="2"/>
        </w:numPr>
        <w:shd w:val="clear" w:color="auto" w:fill="FFFFFF"/>
        <w:bidi/>
        <w:spacing w:before="100" w:beforeAutospacing="1" w:after="24" w:line="240" w:lineRule="auto"/>
        <w:ind w:left="0" w:right="336"/>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الغريزة البشرية</w:t>
      </w:r>
    </w:p>
    <w:p w:rsidR="00D27374" w:rsidRPr="00726FC7" w:rsidRDefault="00D27374" w:rsidP="009A4A8B">
      <w:pPr>
        <w:numPr>
          <w:ilvl w:val="0"/>
          <w:numId w:val="2"/>
        </w:numPr>
        <w:shd w:val="clear" w:color="auto" w:fill="FFFFFF"/>
        <w:bidi/>
        <w:spacing w:before="100" w:beforeAutospacing="1" w:after="24" w:line="240" w:lineRule="auto"/>
        <w:ind w:left="0" w:right="336"/>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التطور التقني</w:t>
      </w:r>
    </w:p>
    <w:p w:rsidR="00D27374" w:rsidRPr="00726FC7" w:rsidRDefault="00D27374" w:rsidP="009A4A8B">
      <w:pPr>
        <w:numPr>
          <w:ilvl w:val="0"/>
          <w:numId w:val="2"/>
        </w:numPr>
        <w:shd w:val="clear" w:color="auto" w:fill="FFFFFF"/>
        <w:bidi/>
        <w:spacing w:before="100" w:beforeAutospacing="1" w:after="24" w:line="240" w:lineRule="auto"/>
        <w:ind w:left="0" w:right="336"/>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الدين والعادات الاجتماعية والمستوى الثقافي</w:t>
      </w:r>
    </w:p>
    <w:p w:rsidR="009A4A8B" w:rsidRDefault="00D27374" w:rsidP="009A4A8B">
      <w:pPr>
        <w:pStyle w:val="Titre3"/>
        <w:shd w:val="clear" w:color="auto" w:fill="FFFFFF"/>
        <w:spacing w:before="72" w:beforeAutospacing="0" w:after="0" w:afterAutospacing="0"/>
        <w:jc w:val="right"/>
        <w:rPr>
          <w:rStyle w:val="mw-editsection-bracket"/>
          <w:rFonts w:ascii="Simplified Arabic" w:hAnsi="Simplified Arabic" w:cs="Simplified Arabic" w:hint="cs"/>
          <w:b w:val="0"/>
          <w:bCs w:val="0"/>
          <w:color w:val="54595D"/>
          <w:sz w:val="28"/>
          <w:szCs w:val="28"/>
          <w:rtl/>
        </w:rPr>
      </w:pPr>
      <w:r w:rsidRPr="00726FC7">
        <w:rPr>
          <w:rStyle w:val="mw-headline"/>
          <w:rFonts w:ascii="Simplified Arabic" w:hAnsi="Simplified Arabic" w:cs="Simplified Arabic"/>
          <w:color w:val="000000"/>
          <w:sz w:val="28"/>
          <w:szCs w:val="28"/>
          <w:rtl/>
        </w:rPr>
        <w:t>انواع الحاجات الإنسانية</w:t>
      </w:r>
    </w:p>
    <w:p w:rsidR="00D27374" w:rsidRPr="00726FC7" w:rsidRDefault="00D27374" w:rsidP="009A4A8B">
      <w:pPr>
        <w:pStyle w:val="Titre3"/>
        <w:shd w:val="clear" w:color="auto" w:fill="FFFFFF"/>
        <w:spacing w:before="72" w:beforeAutospacing="0" w:after="0" w:afterAutospacing="0"/>
        <w:jc w:val="right"/>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الحاجات الاساسية</w:t>
      </w:r>
    </w:p>
    <w:p w:rsidR="00D27374" w:rsidRPr="00726FC7" w:rsidRDefault="00D27374" w:rsidP="009A4A8B">
      <w:pPr>
        <w:numPr>
          <w:ilvl w:val="0"/>
          <w:numId w:val="3"/>
        </w:numPr>
        <w:shd w:val="clear" w:color="auto" w:fill="FFFFFF"/>
        <w:bidi/>
        <w:spacing w:before="100" w:beforeAutospacing="1" w:after="24" w:line="240" w:lineRule="auto"/>
        <w:ind w:left="0" w:right="336"/>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حاجات الامن</w:t>
      </w:r>
    </w:p>
    <w:p w:rsidR="00D27374" w:rsidRPr="00726FC7" w:rsidRDefault="00D27374" w:rsidP="009A4A8B">
      <w:pPr>
        <w:numPr>
          <w:ilvl w:val="0"/>
          <w:numId w:val="3"/>
        </w:numPr>
        <w:shd w:val="clear" w:color="auto" w:fill="FFFFFF"/>
        <w:bidi/>
        <w:spacing w:before="100" w:beforeAutospacing="1" w:after="24" w:line="240" w:lineRule="auto"/>
        <w:ind w:left="0" w:right="336"/>
        <w:rPr>
          <w:rFonts w:ascii="Simplified Arabic" w:hAnsi="Simplified Arabic" w:cs="Simplified Arabic"/>
          <w:color w:val="202122"/>
          <w:sz w:val="28"/>
          <w:szCs w:val="28"/>
        </w:rPr>
      </w:pPr>
      <w:r w:rsidRPr="00726FC7">
        <w:rPr>
          <w:rFonts w:ascii="Simplified Arabic" w:hAnsi="Simplified Arabic" w:cs="Simplified Arabic"/>
          <w:color w:val="202122"/>
          <w:sz w:val="28"/>
          <w:szCs w:val="28"/>
          <w:rtl/>
        </w:rPr>
        <w:t>الحاجات الاجتماعية</w:t>
      </w:r>
    </w:p>
    <w:p w:rsidR="00275F18" w:rsidRPr="00726FC7" w:rsidRDefault="00275F18" w:rsidP="00726FC7">
      <w:pPr>
        <w:shd w:val="clear" w:color="auto" w:fill="FFFFFF"/>
        <w:bidi/>
        <w:spacing w:after="0" w:line="240" w:lineRule="auto"/>
        <w:rPr>
          <w:rFonts w:ascii="Simplified Arabic" w:eastAsia="Times New Roman" w:hAnsi="Simplified Arabic" w:cs="Simplified Arabic"/>
          <w:b/>
          <w:bCs/>
          <w:sz w:val="28"/>
          <w:szCs w:val="28"/>
          <w:rtl/>
        </w:rPr>
      </w:pPr>
      <w:r w:rsidRPr="00726FC7">
        <w:rPr>
          <w:rFonts w:ascii="Simplified Arabic" w:eastAsia="Times New Roman" w:hAnsi="Simplified Arabic" w:cs="Simplified Arabic"/>
          <w:b/>
          <w:bCs/>
          <w:sz w:val="28"/>
          <w:szCs w:val="28"/>
          <w:rtl/>
        </w:rPr>
        <w:t>خصائص المشكلة الاقتصادية:</w:t>
      </w:r>
    </w:p>
    <w:p w:rsidR="00275F18" w:rsidRDefault="00275F18" w:rsidP="00726FC7">
      <w:pPr>
        <w:shd w:val="clear" w:color="auto" w:fill="FFFFFF"/>
        <w:bidi/>
        <w:spacing w:after="0" w:line="240" w:lineRule="auto"/>
        <w:rPr>
          <w:rFonts w:ascii="Simplified Arabic" w:eastAsia="Times New Roman" w:hAnsi="Simplified Arabic" w:cs="Simplified Arabic" w:hint="cs"/>
          <w:sz w:val="28"/>
          <w:szCs w:val="28"/>
          <w:rtl/>
          <w:lang w:bidi="ar-EG"/>
        </w:rPr>
      </w:pPr>
      <w:r w:rsidRPr="00726FC7">
        <w:rPr>
          <w:rFonts w:ascii="Simplified Arabic" w:eastAsia="Times New Roman" w:hAnsi="Simplified Arabic" w:cs="Simplified Arabic"/>
          <w:sz w:val="28"/>
          <w:szCs w:val="28"/>
          <w:rtl/>
          <w:lang w:bidi="ar-EG"/>
        </w:rPr>
        <w:t>ويمكن تحديد أهم خصائص المشكلة الاقتصادية كالتالي:</w:t>
      </w:r>
    </w:p>
    <w:p w:rsidR="00275F18" w:rsidRPr="00726FC7" w:rsidRDefault="009A4A8B" w:rsidP="009A4A8B">
      <w:pPr>
        <w:shd w:val="clear" w:color="auto" w:fill="FFFFFF"/>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lang w:bidi="ar-EG"/>
        </w:rPr>
        <w:lastRenderedPageBreak/>
        <w:t xml:space="preserve">1 - </w:t>
      </w:r>
      <w:r w:rsidRPr="00726FC7">
        <w:rPr>
          <w:rFonts w:ascii="Simplified Arabic" w:eastAsia="Times New Roman" w:hAnsi="Simplified Arabic" w:cs="Simplified Arabic"/>
          <w:sz w:val="28"/>
          <w:szCs w:val="28"/>
          <w:rtl/>
          <w:lang w:bidi="ar-EG"/>
        </w:rPr>
        <w:t>الندرة النسبية: ويقصد بها الندرة النسبية عند الاقتصاديين وليس الندرة المطلقة، وهي عبارة عن معنى نسبي عن العلاقة بين الحاجات الانسانية ووسائل إشباعها. إن حاجات الأفراد ورغباتهم لا حدود لها بسبب تعددها. مثلا إن معدنا مثل اليورانيوم نادر ويقصد بذلك أنه لايوجد منه إلا ببكميات محدودة في العالم، وهذا المعنى للفظ الندرة هو المعنى الشائع في لغة الاستعمال اليومي، أما في لغة الاقتصاد فالندرة هي معنى نسبي يعبر عن العلاقة بين الحاجة لاشباع الرغبات البشرية، وكمية الموارد الاقتصادية اللازمة لإشباعها، فقد تكون الكميات الموجودة من مورد ما كبيرة نوعا ما، ولكنه يعتبرمورداُ نادراً إذا ماقيس بالرغبات البشرية التي ينبغي إشباعها، أي أنه نادر من حيث كمية عرضه المتاح قياساً بمستوى الاشباع المطلوب للحاجات. وهكذا نجد أن التباين في مسألة الندرة تختلف من مجتمع إلى آخر</w:t>
      </w:r>
      <w:r>
        <w:rPr>
          <w:rFonts w:ascii="Simplified Arabic" w:eastAsia="Times New Roman" w:hAnsi="Simplified Arabic" w:cs="Simplified Arabic" w:hint="cs"/>
          <w:sz w:val="28"/>
          <w:szCs w:val="28"/>
          <w:rtl/>
          <w:lang w:bidi="ar-EG"/>
        </w:rPr>
        <w:t>:</w:t>
      </w:r>
    </w:p>
    <w:p w:rsidR="00275F18" w:rsidRPr="00726FC7" w:rsidRDefault="00275F18" w:rsidP="00726FC7">
      <w:pPr>
        <w:shd w:val="clear" w:color="auto" w:fill="FFFFFF"/>
        <w:bidi/>
        <w:spacing w:after="0" w:line="240" w:lineRule="auto"/>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lang w:bidi="ar-EG"/>
        </w:rPr>
        <w:t>   ومن أسباب مشكلة الندرة مايلي:</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1-    </w:t>
      </w:r>
      <w:r w:rsidRPr="00726FC7">
        <w:rPr>
          <w:rFonts w:ascii="Simplified Arabic" w:eastAsia="Times New Roman" w:hAnsi="Simplified Arabic" w:cs="Simplified Arabic"/>
          <w:sz w:val="28"/>
          <w:szCs w:val="28"/>
          <w:rtl/>
          <w:lang w:bidi="ar-EG"/>
        </w:rPr>
        <w:t>عدم كفاية موارد المجتمع الطبيعية والبشرية.</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2-    </w:t>
      </w:r>
      <w:r w:rsidRPr="00726FC7">
        <w:rPr>
          <w:rFonts w:ascii="Simplified Arabic" w:eastAsia="Times New Roman" w:hAnsi="Simplified Arabic" w:cs="Simplified Arabic"/>
          <w:sz w:val="28"/>
          <w:szCs w:val="28"/>
          <w:rtl/>
          <w:lang w:bidi="ar-EG"/>
        </w:rPr>
        <w:t>عدم كفاءة استخدام الموارد المتاحة.</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3-    </w:t>
      </w:r>
      <w:r w:rsidRPr="00726FC7">
        <w:rPr>
          <w:rFonts w:ascii="Simplified Arabic" w:eastAsia="Times New Roman" w:hAnsi="Simplified Arabic" w:cs="Simplified Arabic"/>
          <w:sz w:val="28"/>
          <w:szCs w:val="28"/>
          <w:rtl/>
          <w:lang w:bidi="ar-EG"/>
        </w:rPr>
        <w:t>قابلية بعض الموارد للنفاذ والنضوب.</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4-    </w:t>
      </w:r>
      <w:r w:rsidRPr="00726FC7">
        <w:rPr>
          <w:rFonts w:ascii="Simplified Arabic" w:eastAsia="Times New Roman" w:hAnsi="Simplified Arabic" w:cs="Simplified Arabic"/>
          <w:sz w:val="28"/>
          <w:szCs w:val="28"/>
          <w:rtl/>
          <w:lang w:bidi="ar-EG"/>
        </w:rPr>
        <w:t>قابلية بعض الموارد للنفاذ والنضوب.</w:t>
      </w:r>
    </w:p>
    <w:p w:rsidR="00275F18" w:rsidRPr="00726FC7" w:rsidRDefault="00275F18" w:rsidP="00726FC7">
      <w:pPr>
        <w:shd w:val="clear" w:color="auto" w:fill="FFFFFF"/>
        <w:bidi/>
        <w:spacing w:after="0" w:line="240" w:lineRule="auto"/>
        <w:ind w:hanging="360"/>
        <w:rPr>
          <w:rFonts w:ascii="Simplified Arabic" w:eastAsia="Times New Roman" w:hAnsi="Simplified Arabic" w:cs="Simplified Arabic"/>
          <w:sz w:val="28"/>
          <w:szCs w:val="28"/>
          <w:rtl/>
        </w:rPr>
      </w:pPr>
      <w:r w:rsidRPr="00726FC7">
        <w:rPr>
          <w:rFonts w:ascii="Simplified Arabic" w:eastAsia="Times New Roman" w:hAnsi="Simplified Arabic" w:cs="Simplified Arabic"/>
          <w:sz w:val="28"/>
          <w:szCs w:val="28"/>
          <w:rtl/>
        </w:rPr>
        <w:t>5-    </w:t>
      </w:r>
      <w:r w:rsidRPr="00726FC7">
        <w:rPr>
          <w:rFonts w:ascii="Simplified Arabic" w:eastAsia="Times New Roman" w:hAnsi="Simplified Arabic" w:cs="Simplified Arabic"/>
          <w:sz w:val="28"/>
          <w:szCs w:val="28"/>
          <w:rtl/>
          <w:lang w:bidi="ar-EG"/>
        </w:rPr>
        <w:t>زيادة عدد السكان بنسب تفوق الزيادة في الانتاج.</w:t>
      </w:r>
    </w:p>
    <w:p w:rsidR="00275F18" w:rsidRDefault="00275F18" w:rsidP="00726FC7">
      <w:pPr>
        <w:shd w:val="clear" w:color="auto" w:fill="FFFFFF"/>
        <w:bidi/>
        <w:spacing w:after="0" w:line="240" w:lineRule="auto"/>
        <w:rPr>
          <w:rFonts w:ascii="Simplified Arabic" w:eastAsia="Times New Roman" w:hAnsi="Simplified Arabic" w:cs="Simplified Arabic" w:hint="cs"/>
          <w:sz w:val="28"/>
          <w:szCs w:val="28"/>
          <w:rtl/>
          <w:lang w:bidi="ar-EG"/>
        </w:rPr>
      </w:pPr>
      <w:r w:rsidRPr="00726FC7">
        <w:rPr>
          <w:rFonts w:ascii="Simplified Arabic" w:eastAsia="Times New Roman" w:hAnsi="Simplified Arabic" w:cs="Simplified Arabic"/>
          <w:sz w:val="28"/>
          <w:szCs w:val="28"/>
          <w:rtl/>
          <w:lang w:bidi="ar-EG"/>
        </w:rPr>
        <w:t>فالإنسان بطبيعته يمتلك حاجات ورغبات لإشباع هذه الحاجات التي هي متزايدة متنوعة ومتجددة ومتطورة بإستمرار وكلما أشبع الانسان حاجاته ثارت ف</w:t>
      </w:r>
      <w:r w:rsidR="009C59AC">
        <w:rPr>
          <w:rFonts w:ascii="Simplified Arabic" w:eastAsia="Times New Roman" w:hAnsi="Simplified Arabic" w:cs="Simplified Arabic"/>
          <w:sz w:val="28"/>
          <w:szCs w:val="28"/>
          <w:rtl/>
          <w:lang w:bidi="ar-EG"/>
        </w:rPr>
        <w:t>ي نفسه حاجة أخرى سيسعى لإشباعها</w:t>
      </w:r>
      <w:r w:rsidR="009C59AC">
        <w:rPr>
          <w:rFonts w:ascii="Simplified Arabic" w:eastAsia="Times New Roman" w:hAnsi="Simplified Arabic" w:cs="Simplified Arabic" w:hint="cs"/>
          <w:sz w:val="28"/>
          <w:szCs w:val="28"/>
          <w:rtl/>
          <w:lang w:bidi="ar-EG"/>
        </w:rPr>
        <w:t xml:space="preserve"> ، حسبما يوضح هرم ماسلو للحاجات الإنسانية:</w:t>
      </w:r>
    </w:p>
    <w:p w:rsidR="009C59AC" w:rsidRDefault="00602C43" w:rsidP="009C59AC">
      <w:pPr>
        <w:shd w:val="clear" w:color="auto" w:fill="FFFFFF"/>
        <w:bidi/>
        <w:spacing w:after="0" w:line="240" w:lineRule="auto"/>
        <w:rPr>
          <w:rFonts w:hint="cs"/>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هرم ماسلو للاحتياجات الانسانيه - ويكيبيديا" style="width:24pt;height:24pt"/>
        </w:pict>
      </w:r>
      <w:r w:rsidRPr="00602C43">
        <w:t xml:space="preserve"> </w:t>
      </w:r>
      <w:r>
        <w:pict>
          <v:shape id="_x0000_i1026" type="#_x0000_t75" alt="هرم ماسلو للاحتياجات الانسانيه - ويكيبيديا" style="width:24pt;height:24pt"/>
        </w:pict>
      </w:r>
      <w:r w:rsidRPr="00602C4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rPr>
        <w:drawing>
          <wp:inline distT="0" distB="0" distL="0" distR="0">
            <wp:extent cx="6263640" cy="3524250"/>
            <wp:effectExtent l="19050" t="0" r="3810" b="0"/>
            <wp:docPr id="4" name="Image 4" descr="C:\Users\BILAL\Desktop\Maslow's_hierarchy_of_needs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LAL\Desktop\Maslow's_hierarchy_of_needs_ar.png"/>
                    <pic:cNvPicPr>
                      <a:picLocks noChangeAspect="1" noChangeArrowheads="1"/>
                    </pic:cNvPicPr>
                  </pic:nvPicPr>
                  <pic:blipFill>
                    <a:blip r:embed="rId11"/>
                    <a:srcRect/>
                    <a:stretch>
                      <a:fillRect/>
                    </a:stretch>
                  </pic:blipFill>
                  <pic:spPr bwMode="auto">
                    <a:xfrm>
                      <a:off x="0" y="0"/>
                      <a:ext cx="6263640" cy="3524250"/>
                    </a:xfrm>
                    <a:prstGeom prst="rect">
                      <a:avLst/>
                    </a:prstGeom>
                    <a:noFill/>
                    <a:ln w="9525">
                      <a:noFill/>
                      <a:miter lim="800000"/>
                      <a:headEnd/>
                      <a:tailEnd/>
                    </a:ln>
                  </pic:spPr>
                </pic:pic>
              </a:graphicData>
            </a:graphic>
          </wp:inline>
        </w:drawing>
      </w:r>
    </w:p>
    <w:p w:rsidR="00602C43" w:rsidRPr="00602C43" w:rsidRDefault="00602C43" w:rsidP="00602C43">
      <w:pPr>
        <w:shd w:val="clear" w:color="auto" w:fill="FFFFFF"/>
        <w:bidi/>
        <w:spacing w:after="0" w:line="240" w:lineRule="auto"/>
        <w:rPr>
          <w:rFonts w:hint="cs"/>
          <w:rtl/>
        </w:rPr>
      </w:pPr>
      <w:r>
        <w:pict>
          <v:shape id="_x0000_i1027" type="#_x0000_t75" alt="هرم ماسلو للاحتياجات الانسانيه - ويكيبيديا" style="width:24pt;height:24pt"/>
        </w:pict>
      </w:r>
    </w:p>
    <w:p w:rsidR="009C59AC" w:rsidRDefault="009C59AC" w:rsidP="009C59AC">
      <w:pPr>
        <w:shd w:val="clear" w:color="auto" w:fill="FFFFFF"/>
        <w:bidi/>
        <w:spacing w:after="0" w:line="240" w:lineRule="auto"/>
        <w:rPr>
          <w:rFonts w:ascii="Simplified Arabic" w:hAnsi="Simplified Arabic" w:cs="Simplified Arabic" w:hint="cs"/>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lastRenderedPageBreak/>
        <w:t xml:space="preserve">كما </w:t>
      </w:r>
      <w:r w:rsidRPr="009C59AC">
        <w:rPr>
          <w:rFonts w:ascii="Simplified Arabic" w:hAnsi="Simplified Arabic" w:cs="Simplified Arabic"/>
          <w:color w:val="333333"/>
          <w:sz w:val="28"/>
          <w:szCs w:val="28"/>
          <w:shd w:val="clear" w:color="auto" w:fill="FFFFFF"/>
          <w:rtl/>
        </w:rPr>
        <w:t>تتميّز المُشكلة الاقتصاديّة بصفتها أساساً من أُسس علم الاقتصاد بمجموعةٍ من الخصائص، وهي:</w:t>
      </w:r>
    </w:p>
    <w:p w:rsidR="009C59AC" w:rsidRDefault="009C59AC" w:rsidP="009C59AC">
      <w:pPr>
        <w:shd w:val="clear" w:color="auto" w:fill="FFFFFF"/>
        <w:bidi/>
        <w:spacing w:after="0" w:line="240" w:lineRule="auto"/>
        <w:rPr>
          <w:rFonts w:ascii="Simplified Arabic" w:hAnsi="Simplified Arabic" w:cs="Simplified Arabic" w:hint="cs"/>
          <w:color w:val="333333"/>
          <w:sz w:val="28"/>
          <w:szCs w:val="28"/>
          <w:shd w:val="clear" w:color="auto" w:fill="FFFFFF"/>
          <w:rtl/>
        </w:rPr>
      </w:pPr>
      <w:r w:rsidRPr="009C59AC">
        <w:rPr>
          <w:rFonts w:ascii="Simplified Arabic" w:hAnsi="Simplified Arabic" w:cs="Simplified Arabic"/>
          <w:color w:val="333333"/>
          <w:sz w:val="28"/>
          <w:szCs w:val="28"/>
          <w:shd w:val="clear" w:color="auto" w:fill="FFFFFF"/>
          <w:rtl/>
        </w:rPr>
        <w:t xml:space="preserve"> </w:t>
      </w:r>
      <w:r w:rsidRPr="009C59AC">
        <w:rPr>
          <w:rFonts w:ascii="Simplified Arabic" w:hAnsi="Simplified Arabic" w:cs="Simplified Arabic"/>
          <w:b/>
          <w:bCs/>
          <w:color w:val="333333"/>
          <w:sz w:val="28"/>
          <w:szCs w:val="28"/>
          <w:shd w:val="clear" w:color="auto" w:fill="FFFFFF"/>
          <w:rtl/>
        </w:rPr>
        <w:t>العموميّة:</w:t>
      </w:r>
      <w:r w:rsidRPr="009C59AC">
        <w:rPr>
          <w:rFonts w:ascii="Simplified Arabic" w:hAnsi="Simplified Arabic" w:cs="Simplified Arabic"/>
          <w:color w:val="333333"/>
          <w:sz w:val="28"/>
          <w:szCs w:val="28"/>
          <w:shd w:val="clear" w:color="auto" w:fill="FFFFFF"/>
          <w:rtl/>
        </w:rPr>
        <w:t xml:space="preserve"> هي طبيعة المشكلة الاقتصاديّة التي تتصف بأنّها مشكلة مكانيّة وزمانيّة؛ أي موجودة قديماً وحديثاً وتمتدّ في كافة الأماكن، ولا يختص فيها مكان واحد فقط.</w:t>
      </w:r>
    </w:p>
    <w:p w:rsidR="009C59AC" w:rsidRDefault="009C59AC" w:rsidP="009C59AC">
      <w:pPr>
        <w:shd w:val="clear" w:color="auto" w:fill="FFFFFF"/>
        <w:bidi/>
        <w:spacing w:after="0" w:line="240" w:lineRule="auto"/>
        <w:rPr>
          <w:rFonts w:ascii="Simplified Arabic" w:hAnsi="Simplified Arabic" w:cs="Simplified Arabic" w:hint="cs"/>
          <w:color w:val="333333"/>
          <w:sz w:val="28"/>
          <w:szCs w:val="28"/>
          <w:shd w:val="clear" w:color="auto" w:fill="FFFFFF"/>
          <w:rtl/>
        </w:rPr>
      </w:pPr>
      <w:r w:rsidRPr="009C59AC">
        <w:rPr>
          <w:rFonts w:ascii="Simplified Arabic" w:hAnsi="Simplified Arabic" w:cs="Simplified Arabic"/>
          <w:b/>
          <w:bCs/>
          <w:color w:val="333333"/>
          <w:sz w:val="28"/>
          <w:szCs w:val="28"/>
          <w:shd w:val="clear" w:color="auto" w:fill="FFFFFF"/>
          <w:rtl/>
        </w:rPr>
        <w:t xml:space="preserve"> الديمومة</w:t>
      </w:r>
      <w:r w:rsidRPr="009C59AC">
        <w:rPr>
          <w:rFonts w:ascii="Simplified Arabic" w:hAnsi="Simplified Arabic" w:cs="Simplified Arabic" w:hint="cs"/>
          <w:b/>
          <w:bCs/>
          <w:color w:val="333333"/>
          <w:sz w:val="28"/>
          <w:szCs w:val="28"/>
          <w:shd w:val="clear" w:color="auto" w:fill="FFFFFF"/>
          <w:rtl/>
        </w:rPr>
        <w:t>:</w:t>
      </w:r>
      <w:r w:rsidRPr="009C59AC">
        <w:rPr>
          <w:rFonts w:ascii="Simplified Arabic" w:hAnsi="Simplified Arabic" w:cs="Simplified Arabic"/>
          <w:color w:val="333333"/>
          <w:sz w:val="28"/>
          <w:szCs w:val="28"/>
          <w:shd w:val="clear" w:color="auto" w:fill="FFFFFF"/>
          <w:rtl/>
        </w:rPr>
        <w:t xml:space="preserve"> أي إنّها مُشكلة أبديّة ودائمة تظهر في كافّة الأزمنة والعصور؛ فالإنسانُ منذُ القِدم يُواجه مشكلة اقتصاديّة تُعاني منها المُجتمعات الحديثة، وستواجهها المُجتمعات الأحدث في المُستقبل. </w:t>
      </w:r>
    </w:p>
    <w:p w:rsidR="009C59AC" w:rsidRDefault="009C59AC" w:rsidP="009C59AC">
      <w:pPr>
        <w:shd w:val="clear" w:color="auto" w:fill="FFFFFF"/>
        <w:bidi/>
        <w:spacing w:after="0" w:line="240" w:lineRule="auto"/>
        <w:rPr>
          <w:rFonts w:ascii="Simplified Arabic" w:hAnsi="Simplified Arabic" w:cs="Simplified Arabic" w:hint="cs"/>
          <w:color w:val="333333"/>
          <w:sz w:val="28"/>
          <w:szCs w:val="28"/>
          <w:shd w:val="clear" w:color="auto" w:fill="FFFFFF"/>
          <w:rtl/>
        </w:rPr>
      </w:pPr>
      <w:r w:rsidRPr="009C59AC">
        <w:rPr>
          <w:rFonts w:ascii="Simplified Arabic" w:hAnsi="Simplified Arabic" w:cs="Simplified Arabic"/>
          <w:b/>
          <w:bCs/>
          <w:color w:val="333333"/>
          <w:sz w:val="28"/>
          <w:szCs w:val="28"/>
          <w:shd w:val="clear" w:color="auto" w:fill="FFFFFF"/>
          <w:rtl/>
        </w:rPr>
        <w:t>النُدرة النسبيّة:</w:t>
      </w:r>
      <w:r w:rsidRPr="009C59AC">
        <w:rPr>
          <w:rFonts w:ascii="Simplified Arabic" w:hAnsi="Simplified Arabic" w:cs="Simplified Arabic"/>
          <w:color w:val="333333"/>
          <w:sz w:val="28"/>
          <w:szCs w:val="28"/>
          <w:shd w:val="clear" w:color="auto" w:fill="FFFFFF"/>
          <w:rtl/>
        </w:rPr>
        <w:t xml:space="preserve"> هي نقص أو عدم كِفاية المعروض من الموارد؛ إذ إنّ الموارد محدودة بطبيعتها ولها استخداماتٌ متنوّعة، ونتيجةً لذلك يترتّب على الأفراد الاختيارُ بينها. </w:t>
      </w:r>
    </w:p>
    <w:p w:rsidR="009C59AC" w:rsidRDefault="009C59AC" w:rsidP="009C59AC">
      <w:pPr>
        <w:shd w:val="clear" w:color="auto" w:fill="FFFFFF"/>
        <w:bidi/>
        <w:spacing w:after="0" w:line="240" w:lineRule="auto"/>
        <w:rPr>
          <w:rFonts w:ascii="Simplified Arabic" w:hAnsi="Simplified Arabic" w:cs="Simplified Arabic" w:hint="cs"/>
          <w:color w:val="333333"/>
          <w:sz w:val="28"/>
          <w:szCs w:val="28"/>
          <w:shd w:val="clear" w:color="auto" w:fill="FFFFFF"/>
          <w:rtl/>
        </w:rPr>
      </w:pPr>
      <w:r w:rsidRPr="009C59AC">
        <w:rPr>
          <w:rFonts w:ascii="Simplified Arabic" w:hAnsi="Simplified Arabic" w:cs="Simplified Arabic"/>
          <w:b/>
          <w:bCs/>
          <w:color w:val="333333"/>
          <w:sz w:val="28"/>
          <w:szCs w:val="28"/>
          <w:shd w:val="clear" w:color="auto" w:fill="FFFFFF"/>
          <w:rtl/>
        </w:rPr>
        <w:t>مشكلة الاختيار</w:t>
      </w:r>
      <w:r w:rsidRPr="009C59AC">
        <w:rPr>
          <w:rFonts w:ascii="Simplified Arabic" w:hAnsi="Simplified Arabic" w:cs="Simplified Arabic"/>
          <w:color w:val="333333"/>
          <w:sz w:val="28"/>
          <w:szCs w:val="28"/>
          <w:shd w:val="clear" w:color="auto" w:fill="FFFFFF"/>
          <w:rtl/>
        </w:rPr>
        <w:t xml:space="preserve">: هي مَحدوديّة الموارد الاقتصاديّة التي تُقابلها عَدم المحدوديّة في الحاجات البشريّة؛ حيث تظلّ حاجات الأفراد أكثر من الموارد المتوفرة. </w:t>
      </w:r>
    </w:p>
    <w:p w:rsidR="0061213D" w:rsidRPr="00726FC7" w:rsidRDefault="009C59AC" w:rsidP="009C59AC">
      <w:pPr>
        <w:shd w:val="clear" w:color="auto" w:fill="FFFFFF"/>
        <w:bidi/>
        <w:spacing w:after="0" w:line="240" w:lineRule="auto"/>
        <w:rPr>
          <w:rFonts w:ascii="Simplified Arabic" w:hAnsi="Simplified Arabic" w:cs="Simplified Arabic"/>
          <w:sz w:val="28"/>
          <w:szCs w:val="28"/>
        </w:rPr>
      </w:pPr>
      <w:r w:rsidRPr="009C59AC">
        <w:rPr>
          <w:rFonts w:ascii="Simplified Arabic" w:hAnsi="Simplified Arabic" w:cs="Simplified Arabic"/>
          <w:b/>
          <w:bCs/>
          <w:color w:val="333333"/>
          <w:sz w:val="28"/>
          <w:szCs w:val="28"/>
          <w:shd w:val="clear" w:color="auto" w:fill="FFFFFF"/>
          <w:rtl/>
        </w:rPr>
        <w:t>التضحية:</w:t>
      </w:r>
      <w:r w:rsidRPr="009C59AC">
        <w:rPr>
          <w:rFonts w:ascii="Simplified Arabic" w:hAnsi="Simplified Arabic" w:cs="Simplified Arabic"/>
          <w:color w:val="333333"/>
          <w:sz w:val="28"/>
          <w:szCs w:val="28"/>
          <w:shd w:val="clear" w:color="auto" w:fill="FFFFFF"/>
          <w:rtl/>
        </w:rPr>
        <w:t xml:space="preserve"> هي تخلّي الأفرادِ عن حاجات خاصّة بهم من أجل إشباع حاجات أُخرى ذات أهميّة بالنسبة لهم، وتَعتمد على المُفاضلة والمُقارنة بين مجموعة من الحاجات، ومن ثمّ ترتيب أولوّياتها بالنسبة لكلّ فرد من أجل تَخصيصه للمَوارد المُناسبة لها بهدف إشباع الحاجات الخاصّة به</w:t>
      </w:r>
      <w:r w:rsidRPr="009C59AC">
        <w:rPr>
          <w:rFonts w:ascii="Simplified Arabic" w:hAnsi="Simplified Arabic" w:cs="Simplified Arabic"/>
          <w:color w:val="333333"/>
          <w:sz w:val="28"/>
          <w:szCs w:val="28"/>
          <w:shd w:val="clear" w:color="auto" w:fill="FFFFFF"/>
        </w:rPr>
        <w:t>.</w:t>
      </w:r>
      <w:r w:rsidRPr="009C59AC">
        <w:rPr>
          <w:rFonts w:ascii="Simplified Arabic" w:hAnsi="Simplified Arabic" w:cs="Simplified Arabic"/>
          <w:color w:val="333333"/>
          <w:sz w:val="28"/>
          <w:szCs w:val="28"/>
        </w:rPr>
        <w:br/>
      </w:r>
      <w:r>
        <w:rPr>
          <w:rFonts w:ascii="Arial" w:hAnsi="Arial" w:cs="Arial"/>
          <w:color w:val="333333"/>
        </w:rPr>
        <w:br/>
      </w:r>
    </w:p>
    <w:sectPr w:rsidR="0061213D" w:rsidRPr="00726FC7" w:rsidSect="00726FC7">
      <w:headerReference w:type="even" r:id="rId12"/>
      <w:headerReference w:type="default" r:id="rId13"/>
      <w:footerReference w:type="even" r:id="rId14"/>
      <w:footerReference w:type="default" r:id="rId15"/>
      <w:headerReference w:type="first" r:id="rId16"/>
      <w:footerReference w:type="first" r:id="rId17"/>
      <w:pgSz w:w="11906" w:h="16838"/>
      <w:pgMar w:top="1134" w:right="102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73E" w:rsidRDefault="00ED673E" w:rsidP="001B04CE">
      <w:pPr>
        <w:spacing w:after="0" w:line="240" w:lineRule="auto"/>
      </w:pPr>
      <w:r>
        <w:separator/>
      </w:r>
    </w:p>
  </w:endnote>
  <w:endnote w:type="continuationSeparator" w:id="1">
    <w:p w:rsidR="00ED673E" w:rsidRDefault="00ED673E" w:rsidP="001B0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CE" w:rsidRDefault="001B04C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2801"/>
      <w:docPartObj>
        <w:docPartGallery w:val="Page Numbers (Bottom of Page)"/>
        <w:docPartUnique/>
      </w:docPartObj>
    </w:sdtPr>
    <w:sdtContent>
      <w:p w:rsidR="001B04CE" w:rsidRDefault="001B04CE">
        <w:pPr>
          <w:pStyle w:val="Pieddepage"/>
          <w:jc w:val="center"/>
        </w:pPr>
        <w:fldSimple w:instr=" PAGE   \* MERGEFORMAT ">
          <w:r>
            <w:rPr>
              <w:noProof/>
            </w:rPr>
            <w:t>3</w:t>
          </w:r>
        </w:fldSimple>
      </w:p>
    </w:sdtContent>
  </w:sdt>
  <w:p w:rsidR="001B04CE" w:rsidRDefault="001B04C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CE" w:rsidRDefault="001B04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73E" w:rsidRDefault="00ED673E" w:rsidP="001B04CE">
      <w:pPr>
        <w:spacing w:after="0" w:line="240" w:lineRule="auto"/>
      </w:pPr>
      <w:r>
        <w:separator/>
      </w:r>
    </w:p>
  </w:footnote>
  <w:footnote w:type="continuationSeparator" w:id="1">
    <w:p w:rsidR="00ED673E" w:rsidRDefault="00ED673E" w:rsidP="001B04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CE" w:rsidRDefault="001B04C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CE" w:rsidRDefault="001B04C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CE" w:rsidRDefault="001B04C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A1CFF"/>
    <w:multiLevelType w:val="multilevel"/>
    <w:tmpl w:val="371C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F2AD8"/>
    <w:multiLevelType w:val="multilevel"/>
    <w:tmpl w:val="F144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F19F2"/>
    <w:multiLevelType w:val="multilevel"/>
    <w:tmpl w:val="301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75F18"/>
    <w:rsid w:val="00030EFE"/>
    <w:rsid w:val="000E5966"/>
    <w:rsid w:val="001B04CE"/>
    <w:rsid w:val="00275F18"/>
    <w:rsid w:val="00602C43"/>
    <w:rsid w:val="0061213D"/>
    <w:rsid w:val="00663D29"/>
    <w:rsid w:val="006D674E"/>
    <w:rsid w:val="00726FC7"/>
    <w:rsid w:val="008E66E9"/>
    <w:rsid w:val="009A4A8B"/>
    <w:rsid w:val="009C59AC"/>
    <w:rsid w:val="00C23788"/>
    <w:rsid w:val="00CB2141"/>
    <w:rsid w:val="00D10272"/>
    <w:rsid w:val="00D27374"/>
    <w:rsid w:val="00D65798"/>
    <w:rsid w:val="00ED673E"/>
    <w:rsid w:val="00F100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41"/>
  </w:style>
  <w:style w:type="paragraph" w:styleId="Titre2">
    <w:name w:val="heading 2"/>
    <w:basedOn w:val="Normal"/>
    <w:next w:val="Normal"/>
    <w:link w:val="Titre2Car"/>
    <w:uiPriority w:val="9"/>
    <w:unhideWhenUsed/>
    <w:qFormat/>
    <w:rsid w:val="00D273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75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275F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75F18"/>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275F18"/>
    <w:rPr>
      <w:rFonts w:ascii="Times New Roman" w:eastAsia="Times New Roman" w:hAnsi="Times New Roman" w:cs="Times New Roman"/>
      <w:b/>
      <w:bCs/>
      <w:sz w:val="24"/>
      <w:szCs w:val="24"/>
    </w:rPr>
  </w:style>
  <w:style w:type="character" w:customStyle="1" w:styleId="Titre2Car">
    <w:name w:val="Titre 2 Car"/>
    <w:basedOn w:val="Policepardfaut"/>
    <w:link w:val="Titre2"/>
    <w:uiPriority w:val="9"/>
    <w:rsid w:val="00D27374"/>
    <w:rPr>
      <w:rFonts w:asciiTheme="majorHAnsi" w:eastAsiaTheme="majorEastAsia" w:hAnsiTheme="majorHAnsi" w:cstheme="majorBidi"/>
      <w:b/>
      <w:bCs/>
      <w:color w:val="4F81BD" w:themeColor="accent1"/>
      <w:sz w:val="26"/>
      <w:szCs w:val="26"/>
    </w:rPr>
  </w:style>
  <w:style w:type="character" w:customStyle="1" w:styleId="mw-headline">
    <w:name w:val="mw-headline"/>
    <w:basedOn w:val="Policepardfaut"/>
    <w:rsid w:val="00D27374"/>
  </w:style>
  <w:style w:type="character" w:customStyle="1" w:styleId="mw-editsection">
    <w:name w:val="mw-editsection"/>
    <w:basedOn w:val="Policepardfaut"/>
    <w:rsid w:val="00D27374"/>
  </w:style>
  <w:style w:type="character" w:customStyle="1" w:styleId="mw-editsection-bracket">
    <w:name w:val="mw-editsection-bracket"/>
    <w:basedOn w:val="Policepardfaut"/>
    <w:rsid w:val="00D27374"/>
  </w:style>
  <w:style w:type="character" w:styleId="Lienhypertexte">
    <w:name w:val="Hyperlink"/>
    <w:basedOn w:val="Policepardfaut"/>
    <w:uiPriority w:val="99"/>
    <w:semiHidden/>
    <w:unhideWhenUsed/>
    <w:rsid w:val="00D27374"/>
    <w:rPr>
      <w:color w:val="0000FF"/>
      <w:u w:val="single"/>
    </w:rPr>
  </w:style>
  <w:style w:type="paragraph" w:styleId="NormalWeb">
    <w:name w:val="Normal (Web)"/>
    <w:basedOn w:val="Normal"/>
    <w:uiPriority w:val="99"/>
    <w:semiHidden/>
    <w:unhideWhenUsed/>
    <w:rsid w:val="00D2737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1007F"/>
    <w:pPr>
      <w:ind w:left="720"/>
      <w:contextualSpacing/>
    </w:pPr>
  </w:style>
  <w:style w:type="paragraph" w:styleId="Textedebulles">
    <w:name w:val="Balloon Text"/>
    <w:basedOn w:val="Normal"/>
    <w:link w:val="TextedebullesCar"/>
    <w:uiPriority w:val="99"/>
    <w:semiHidden/>
    <w:unhideWhenUsed/>
    <w:rsid w:val="00602C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C43"/>
    <w:rPr>
      <w:rFonts w:ascii="Tahoma" w:hAnsi="Tahoma" w:cs="Tahoma"/>
      <w:sz w:val="16"/>
      <w:szCs w:val="16"/>
    </w:rPr>
  </w:style>
  <w:style w:type="paragraph" w:styleId="En-tte">
    <w:name w:val="header"/>
    <w:basedOn w:val="Normal"/>
    <w:link w:val="En-tteCar"/>
    <w:uiPriority w:val="99"/>
    <w:semiHidden/>
    <w:unhideWhenUsed/>
    <w:rsid w:val="001B04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04CE"/>
  </w:style>
  <w:style w:type="paragraph" w:styleId="Pieddepage">
    <w:name w:val="footer"/>
    <w:basedOn w:val="Normal"/>
    <w:link w:val="PieddepageCar"/>
    <w:uiPriority w:val="99"/>
    <w:unhideWhenUsed/>
    <w:rsid w:val="001B04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04CE"/>
  </w:style>
</w:styles>
</file>

<file path=word/webSettings.xml><?xml version="1.0" encoding="utf-8"?>
<w:webSettings xmlns:r="http://schemas.openxmlformats.org/officeDocument/2006/relationships" xmlns:w="http://schemas.openxmlformats.org/wordprocessingml/2006/main">
  <w:divs>
    <w:div w:id="51655632">
      <w:bodyDiv w:val="1"/>
      <w:marLeft w:val="0"/>
      <w:marRight w:val="0"/>
      <w:marTop w:val="0"/>
      <w:marBottom w:val="0"/>
      <w:divBdr>
        <w:top w:val="none" w:sz="0" w:space="0" w:color="auto"/>
        <w:left w:val="none" w:sz="0" w:space="0" w:color="auto"/>
        <w:bottom w:val="none" w:sz="0" w:space="0" w:color="auto"/>
        <w:right w:val="none" w:sz="0" w:space="0" w:color="auto"/>
      </w:divBdr>
    </w:div>
    <w:div w:id="750278315">
      <w:bodyDiv w:val="1"/>
      <w:marLeft w:val="0"/>
      <w:marRight w:val="0"/>
      <w:marTop w:val="0"/>
      <w:marBottom w:val="0"/>
      <w:divBdr>
        <w:top w:val="none" w:sz="0" w:space="0" w:color="auto"/>
        <w:left w:val="none" w:sz="0" w:space="0" w:color="auto"/>
        <w:bottom w:val="none" w:sz="0" w:space="0" w:color="auto"/>
        <w:right w:val="none" w:sz="0" w:space="0" w:color="auto"/>
      </w:divBdr>
      <w:divsChild>
        <w:div w:id="1859661594">
          <w:marLeft w:val="0"/>
          <w:marRight w:val="360"/>
          <w:marTop w:val="0"/>
          <w:marBottom w:val="0"/>
          <w:divBdr>
            <w:top w:val="none" w:sz="0" w:space="0" w:color="auto"/>
            <w:left w:val="none" w:sz="0" w:space="0" w:color="auto"/>
            <w:bottom w:val="none" w:sz="0" w:space="0" w:color="auto"/>
            <w:right w:val="none" w:sz="0" w:space="0" w:color="auto"/>
          </w:divBdr>
        </w:div>
        <w:div w:id="563225215">
          <w:marLeft w:val="0"/>
          <w:marRight w:val="3195"/>
          <w:marTop w:val="0"/>
          <w:marBottom w:val="160"/>
          <w:divBdr>
            <w:top w:val="none" w:sz="0" w:space="0" w:color="auto"/>
            <w:left w:val="none" w:sz="0" w:space="0" w:color="auto"/>
            <w:bottom w:val="none" w:sz="0" w:space="0" w:color="auto"/>
            <w:right w:val="none" w:sz="0" w:space="0" w:color="auto"/>
          </w:divBdr>
        </w:div>
        <w:div w:id="2093044900">
          <w:marLeft w:val="0"/>
          <w:marRight w:val="3195"/>
          <w:marTop w:val="0"/>
          <w:marBottom w:val="160"/>
          <w:divBdr>
            <w:top w:val="none" w:sz="0" w:space="0" w:color="auto"/>
            <w:left w:val="none" w:sz="0" w:space="0" w:color="auto"/>
            <w:bottom w:val="none" w:sz="0" w:space="0" w:color="auto"/>
            <w:right w:val="none" w:sz="0" w:space="0" w:color="auto"/>
          </w:divBdr>
        </w:div>
        <w:div w:id="850992862">
          <w:marLeft w:val="0"/>
          <w:marRight w:val="720"/>
          <w:marTop w:val="0"/>
          <w:marBottom w:val="160"/>
          <w:divBdr>
            <w:top w:val="none" w:sz="0" w:space="0" w:color="auto"/>
            <w:left w:val="none" w:sz="0" w:space="0" w:color="auto"/>
            <w:bottom w:val="none" w:sz="0" w:space="0" w:color="auto"/>
            <w:right w:val="none" w:sz="0" w:space="0" w:color="auto"/>
          </w:divBdr>
        </w:div>
        <w:div w:id="1312128749">
          <w:marLeft w:val="0"/>
          <w:marRight w:val="720"/>
          <w:marTop w:val="0"/>
          <w:marBottom w:val="160"/>
          <w:divBdr>
            <w:top w:val="none" w:sz="0" w:space="0" w:color="auto"/>
            <w:left w:val="none" w:sz="0" w:space="0" w:color="auto"/>
            <w:bottom w:val="none" w:sz="0" w:space="0" w:color="auto"/>
            <w:right w:val="none" w:sz="0" w:space="0" w:color="auto"/>
          </w:divBdr>
        </w:div>
        <w:div w:id="1926916588">
          <w:marLeft w:val="0"/>
          <w:marRight w:val="720"/>
          <w:marTop w:val="0"/>
          <w:marBottom w:val="160"/>
          <w:divBdr>
            <w:top w:val="none" w:sz="0" w:space="0" w:color="auto"/>
            <w:left w:val="none" w:sz="0" w:space="0" w:color="auto"/>
            <w:bottom w:val="none" w:sz="0" w:space="0" w:color="auto"/>
            <w:right w:val="none" w:sz="0" w:space="0" w:color="auto"/>
          </w:divBdr>
        </w:div>
        <w:div w:id="645621535">
          <w:marLeft w:val="0"/>
          <w:marRight w:val="720"/>
          <w:marTop w:val="0"/>
          <w:marBottom w:val="160"/>
          <w:divBdr>
            <w:top w:val="none" w:sz="0" w:space="0" w:color="auto"/>
            <w:left w:val="none" w:sz="0" w:space="0" w:color="auto"/>
            <w:bottom w:val="none" w:sz="0" w:space="0" w:color="auto"/>
            <w:right w:val="none" w:sz="0" w:space="0" w:color="auto"/>
          </w:divBdr>
        </w:div>
        <w:div w:id="633368627">
          <w:marLeft w:val="0"/>
          <w:marRight w:val="3195"/>
          <w:marTop w:val="0"/>
          <w:marBottom w:val="160"/>
          <w:divBdr>
            <w:top w:val="none" w:sz="0" w:space="0" w:color="auto"/>
            <w:left w:val="none" w:sz="0" w:space="0" w:color="auto"/>
            <w:bottom w:val="none" w:sz="0" w:space="0" w:color="auto"/>
            <w:right w:val="none" w:sz="0" w:space="0" w:color="auto"/>
          </w:divBdr>
        </w:div>
        <w:div w:id="247352376">
          <w:marLeft w:val="0"/>
          <w:marRight w:val="3195"/>
          <w:marTop w:val="0"/>
          <w:marBottom w:val="160"/>
          <w:divBdr>
            <w:top w:val="none" w:sz="0" w:space="0" w:color="auto"/>
            <w:left w:val="none" w:sz="0" w:space="0" w:color="auto"/>
            <w:bottom w:val="none" w:sz="0" w:space="0" w:color="auto"/>
            <w:right w:val="none" w:sz="0" w:space="0" w:color="auto"/>
          </w:divBdr>
        </w:div>
        <w:div w:id="836919317">
          <w:marLeft w:val="0"/>
          <w:marRight w:val="3195"/>
          <w:marTop w:val="0"/>
          <w:marBottom w:val="160"/>
          <w:divBdr>
            <w:top w:val="none" w:sz="0" w:space="0" w:color="auto"/>
            <w:left w:val="none" w:sz="0" w:space="0" w:color="auto"/>
            <w:bottom w:val="none" w:sz="0" w:space="0" w:color="auto"/>
            <w:right w:val="none" w:sz="0" w:space="0" w:color="auto"/>
          </w:divBdr>
        </w:div>
        <w:div w:id="880441810">
          <w:marLeft w:val="0"/>
          <w:marRight w:val="3195"/>
          <w:marTop w:val="0"/>
          <w:marBottom w:val="160"/>
          <w:divBdr>
            <w:top w:val="none" w:sz="0" w:space="0" w:color="auto"/>
            <w:left w:val="none" w:sz="0" w:space="0" w:color="auto"/>
            <w:bottom w:val="none" w:sz="0" w:space="0" w:color="auto"/>
            <w:right w:val="none" w:sz="0" w:space="0" w:color="auto"/>
          </w:divBdr>
        </w:div>
        <w:div w:id="380515686">
          <w:marLeft w:val="0"/>
          <w:marRight w:val="3195"/>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5%D8%AD%D8%B3%D8%A7%D8%B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8%AD%D8%A7%D8%AC%D8%A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r.wikipedia.org/wiki/%D8%A7%D9%84%D8%AB%D9%82%D8%A7%D9%81%D8%A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wikipedia.org/wiki/%D8%A7%D9%84%D8%AA%D8%B9%D9%84%D9%8A%D9%85"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1029</Words>
  <Characters>5662</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17</cp:revision>
  <dcterms:created xsi:type="dcterms:W3CDTF">2021-01-21T20:13:00Z</dcterms:created>
  <dcterms:modified xsi:type="dcterms:W3CDTF">2021-01-24T20:20:00Z</dcterms:modified>
</cp:coreProperties>
</file>