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A3" w:rsidRPr="00CE28D2" w:rsidRDefault="00927B0F" w:rsidP="00CE28D2">
      <w:pPr>
        <w:pStyle w:val="NormalWeb"/>
        <w:shd w:val="clear" w:color="auto" w:fill="FFFFFF"/>
        <w:bidi/>
        <w:spacing w:before="0" w:beforeAutospacing="0" w:after="0" w:afterAutospacing="0"/>
        <w:rPr>
          <w:rStyle w:val="lev"/>
          <w:rFonts w:ascii="Simplified Arabic" w:hAnsi="Simplified Arabic" w:cs="Simplified Arabic"/>
          <w:color w:val="000000"/>
          <w:sz w:val="28"/>
          <w:szCs w:val="28"/>
          <w:rtl/>
          <w:lang w:bidi="ar-DZ"/>
        </w:rPr>
      </w:pPr>
      <w:proofErr w:type="gramStart"/>
      <w:r w:rsidRPr="00CE28D2">
        <w:rPr>
          <w:rStyle w:val="lev"/>
          <w:rFonts w:ascii="Simplified Arabic" w:hAnsi="Simplified Arabic" w:cs="Simplified Arabic"/>
          <w:color w:val="000000"/>
          <w:sz w:val="28"/>
          <w:szCs w:val="28"/>
          <w:rtl/>
          <w:lang w:bidi="ar-DZ"/>
        </w:rPr>
        <w:t>المحور</w:t>
      </w:r>
      <w:proofErr w:type="gramEnd"/>
      <w:r w:rsidRPr="00CE28D2">
        <w:rPr>
          <w:rStyle w:val="lev"/>
          <w:rFonts w:ascii="Simplified Arabic" w:hAnsi="Simplified Arabic" w:cs="Simplified Arabic"/>
          <w:color w:val="000000"/>
          <w:sz w:val="28"/>
          <w:szCs w:val="28"/>
          <w:rtl/>
          <w:lang w:bidi="ar-DZ"/>
        </w:rPr>
        <w:t xml:space="preserve"> الثاني:</w:t>
      </w:r>
      <w:r w:rsidR="00F52ADC" w:rsidRPr="00CE28D2">
        <w:rPr>
          <w:rStyle w:val="lev"/>
          <w:rFonts w:ascii="Simplified Arabic" w:hAnsi="Simplified Arabic" w:cs="Simplified Arabic"/>
          <w:color w:val="000000"/>
          <w:sz w:val="28"/>
          <w:szCs w:val="28"/>
          <w:lang w:bidi="ar-DZ"/>
        </w:rPr>
        <w:t xml:space="preserve"> </w:t>
      </w:r>
      <w:r w:rsidR="00F52ADC" w:rsidRPr="00CE28D2">
        <w:rPr>
          <w:rStyle w:val="lev"/>
          <w:rFonts w:ascii="Simplified Arabic" w:hAnsi="Simplified Arabic" w:cs="Simplified Arabic"/>
          <w:color w:val="000000"/>
          <w:sz w:val="28"/>
          <w:szCs w:val="28"/>
          <w:rtl/>
          <w:lang w:bidi="ar-DZ"/>
        </w:rPr>
        <w:t>مصطلحات اقتصادية</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 </w:t>
      </w:r>
      <w:r w:rsidRPr="00CE28D2">
        <w:rPr>
          <w:rStyle w:val="lev"/>
          <w:rFonts w:ascii="Simplified Arabic" w:hAnsi="Simplified Arabic" w:cs="Simplified Arabic"/>
          <w:b w:val="0"/>
          <w:bCs w:val="0"/>
          <w:color w:val="000000"/>
          <w:sz w:val="28"/>
          <w:szCs w:val="28"/>
          <w:rtl/>
        </w:rPr>
        <w:t>أصل كلمة اقتصاد</w:t>
      </w:r>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يعود أصل هذه الكلمة إلى اليونانية، حيث ظهرت أولى الكتابات عن الاقتصاد عام 400 ق.م تقريبًا، ضمن الكتاب الذي ألفه المؤرخ اليوناني الشهير</w:t>
      </w:r>
      <w:r w:rsidRPr="00CE28D2">
        <w:rPr>
          <w:rFonts w:ascii="Simplified Arabic" w:hAnsi="Simplified Arabic" w:cs="Simplified Arabic"/>
          <w:color w:val="222222"/>
          <w:sz w:val="28"/>
          <w:szCs w:val="28"/>
        </w:rPr>
        <w:t xml:space="preserve"> </w:t>
      </w:r>
      <w:proofErr w:type="spellStart"/>
      <w:r w:rsidRPr="00CE28D2">
        <w:rPr>
          <w:rFonts w:ascii="Simplified Arabic" w:hAnsi="Simplified Arabic" w:cs="Simplified Arabic"/>
          <w:color w:val="222222"/>
          <w:sz w:val="28"/>
          <w:szCs w:val="28"/>
        </w:rPr>
        <w:t>Xenophon</w:t>
      </w:r>
      <w:proofErr w:type="spellEnd"/>
      <w:r w:rsidRPr="00CE28D2">
        <w:rPr>
          <w:rFonts w:ascii="Simplified Arabic" w:hAnsi="Simplified Arabic" w:cs="Simplified Arabic"/>
          <w:color w:val="222222"/>
          <w:sz w:val="28"/>
          <w:szCs w:val="28"/>
        </w:rPr>
        <w:t xml:space="preserve"> – </w:t>
      </w:r>
      <w:proofErr w:type="spellStart"/>
      <w:r w:rsidRPr="00CE28D2">
        <w:rPr>
          <w:rFonts w:ascii="Simplified Arabic" w:hAnsi="Simplified Arabic" w:cs="Simplified Arabic"/>
          <w:color w:val="222222"/>
          <w:sz w:val="28"/>
          <w:szCs w:val="28"/>
          <w:rtl/>
        </w:rPr>
        <w:t>زينوفون</w:t>
      </w:r>
      <w:proofErr w:type="spellEnd"/>
      <w:r w:rsidRPr="00CE28D2">
        <w:rPr>
          <w:rFonts w:ascii="Simplified Arabic" w:hAnsi="Simplified Arabic" w:cs="Simplified Arabic"/>
          <w:color w:val="222222"/>
          <w:sz w:val="28"/>
          <w:szCs w:val="28"/>
          <w:rtl/>
        </w:rPr>
        <w:t>، تحت عنوان</w:t>
      </w:r>
      <w:r w:rsidRPr="00CE28D2">
        <w:rPr>
          <w:rFonts w:ascii="Simplified Arabic" w:hAnsi="Simplified Arabic" w:cs="Simplified Arabic"/>
          <w:color w:val="222222"/>
          <w:sz w:val="28"/>
          <w:szCs w:val="28"/>
        </w:rPr>
        <w:t xml:space="preserve"> </w:t>
      </w:r>
      <w:proofErr w:type="spellStart"/>
      <w:r w:rsidRPr="00CE28D2">
        <w:rPr>
          <w:rFonts w:ascii="Simplified Arabic" w:hAnsi="Simplified Arabic" w:cs="Simplified Arabic"/>
          <w:color w:val="222222"/>
          <w:sz w:val="28"/>
          <w:szCs w:val="28"/>
        </w:rPr>
        <w:t>Oeconomicus</w:t>
      </w:r>
      <w:proofErr w:type="spellEnd"/>
      <w:r w:rsidRPr="00CE28D2">
        <w:rPr>
          <w:rFonts w:ascii="Simplified Arabic" w:hAnsi="Simplified Arabic" w:cs="Simplified Arabic"/>
          <w:color w:val="222222"/>
          <w:sz w:val="28"/>
          <w:szCs w:val="28"/>
          <w:rtl/>
        </w:rPr>
        <w:t>، والتي تعني إدارة البيت، وهي أصل كلمة</w:t>
      </w:r>
      <w:r w:rsidRPr="00CE28D2">
        <w:rPr>
          <w:rFonts w:ascii="Simplified Arabic" w:hAnsi="Simplified Arabic" w:cs="Simplified Arabic"/>
          <w:color w:val="222222"/>
          <w:sz w:val="28"/>
          <w:szCs w:val="28"/>
        </w:rPr>
        <w:t xml:space="preserve"> </w:t>
      </w:r>
      <w:proofErr w:type="spellStart"/>
      <w:r w:rsidRPr="00CE28D2">
        <w:rPr>
          <w:rFonts w:ascii="Simplified Arabic" w:hAnsi="Simplified Arabic" w:cs="Simplified Arabic"/>
          <w:color w:val="222222"/>
          <w:sz w:val="28"/>
          <w:szCs w:val="28"/>
        </w:rPr>
        <w:t>Economics</w:t>
      </w:r>
      <w:proofErr w:type="spellEnd"/>
      <w:r w:rsidRPr="00CE28D2">
        <w:rPr>
          <w:rFonts w:ascii="Simplified Arabic" w:hAnsi="Simplified Arabic" w:cs="Simplified Arabic"/>
          <w:color w:val="222222"/>
          <w:sz w:val="28"/>
          <w:szCs w:val="28"/>
        </w:rPr>
        <w:t xml:space="preserve"> </w:t>
      </w:r>
      <w:r w:rsidRPr="00CE28D2">
        <w:rPr>
          <w:rFonts w:ascii="Simplified Arabic" w:hAnsi="Simplified Arabic" w:cs="Simplified Arabic"/>
          <w:color w:val="222222"/>
          <w:sz w:val="28"/>
          <w:szCs w:val="28"/>
          <w:rtl/>
        </w:rPr>
        <w:t>المُستعملة حاليًا</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 </w:t>
      </w:r>
      <w:r w:rsidRPr="00CE28D2">
        <w:rPr>
          <w:rStyle w:val="lev"/>
          <w:rFonts w:ascii="Simplified Arabic" w:hAnsi="Simplified Arabic" w:cs="Simplified Arabic"/>
          <w:b w:val="0"/>
          <w:bCs w:val="0"/>
          <w:color w:val="000000"/>
          <w:sz w:val="28"/>
          <w:szCs w:val="28"/>
          <w:rtl/>
        </w:rPr>
        <w:t>علم الاقتصاد</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Economics</w:t>
      </w:r>
      <w:proofErr w:type="spellEnd"/>
      <w:r w:rsidRPr="00CE28D2">
        <w:rPr>
          <w:rStyle w:val="lev"/>
          <w:rFonts w:ascii="Simplified Arabic" w:hAnsi="Simplified Arabic" w:cs="Simplified Arabic"/>
          <w:b w:val="0"/>
          <w:bCs w:val="0"/>
          <w:color w:val="000000"/>
          <w:sz w:val="28"/>
          <w:szCs w:val="28"/>
        </w:rPr>
        <w:t xml:space="preserve">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يهتم بدراسة سلوك الفرد في سعيه </w:t>
      </w:r>
      <w:proofErr w:type="spellStart"/>
      <w:r w:rsidRPr="00CE28D2">
        <w:rPr>
          <w:rFonts w:ascii="Simplified Arabic" w:hAnsi="Simplified Arabic" w:cs="Simplified Arabic"/>
          <w:color w:val="222222"/>
          <w:sz w:val="28"/>
          <w:szCs w:val="28"/>
          <w:rtl/>
        </w:rPr>
        <w:t>لأشباع</w:t>
      </w:r>
      <w:proofErr w:type="spellEnd"/>
      <w:r w:rsidRPr="00CE28D2">
        <w:rPr>
          <w:rFonts w:ascii="Simplified Arabic" w:hAnsi="Simplified Arabic" w:cs="Simplified Arabic"/>
          <w:color w:val="222222"/>
          <w:sz w:val="28"/>
          <w:szCs w:val="28"/>
          <w:rtl/>
        </w:rPr>
        <w:t xml:space="preserve"> </w:t>
      </w:r>
      <w:proofErr w:type="spellStart"/>
      <w:r w:rsidRPr="00CE28D2">
        <w:rPr>
          <w:rFonts w:ascii="Simplified Arabic" w:hAnsi="Simplified Arabic" w:cs="Simplified Arabic"/>
          <w:color w:val="222222"/>
          <w:sz w:val="28"/>
          <w:szCs w:val="28"/>
          <w:rtl/>
        </w:rPr>
        <w:t>إحتياجاته</w:t>
      </w:r>
      <w:proofErr w:type="spellEnd"/>
      <w:r w:rsidRPr="00CE28D2">
        <w:rPr>
          <w:rFonts w:ascii="Simplified Arabic" w:hAnsi="Simplified Arabic" w:cs="Simplified Arabic"/>
          <w:color w:val="222222"/>
          <w:sz w:val="28"/>
          <w:szCs w:val="28"/>
          <w:rtl/>
        </w:rPr>
        <w:t xml:space="preserve"> ورغباته المُتجددة والمُتزايدة والمُتنوعة من فترة زمنية لأخرى ومن مكان لآخر، في ظل الإمكانيات والموارد المُتاحة والمحدودة والنادرة، وما يستتبع ذلك من عمليات إنتاجية لإنتاج السلع والخدمات اللازمة لإشباع تلك </w:t>
      </w:r>
      <w:proofErr w:type="spellStart"/>
      <w:r w:rsidRPr="00CE28D2">
        <w:rPr>
          <w:rFonts w:ascii="Simplified Arabic" w:hAnsi="Simplified Arabic" w:cs="Simplified Arabic"/>
          <w:color w:val="222222"/>
          <w:sz w:val="28"/>
          <w:szCs w:val="28"/>
          <w:rtl/>
        </w:rPr>
        <w:t>الإحتياجات</w:t>
      </w:r>
      <w:proofErr w:type="spellEnd"/>
      <w:r w:rsidRPr="00CE28D2">
        <w:rPr>
          <w:rFonts w:ascii="Simplified Arabic" w:hAnsi="Simplified Arabic" w:cs="Simplified Arabic"/>
          <w:color w:val="222222"/>
          <w:sz w:val="28"/>
          <w:szCs w:val="28"/>
          <w:rtl/>
        </w:rPr>
        <w:t>، بما يتضمنه من تخصيص الموارد الإنتاجية المُتاحة والمحدودة بين الاستعمالات البديلة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 </w:t>
      </w:r>
      <w:r w:rsidRPr="00CE28D2">
        <w:rPr>
          <w:rStyle w:val="lev"/>
          <w:rFonts w:ascii="Simplified Arabic" w:hAnsi="Simplified Arabic" w:cs="Simplified Arabic"/>
          <w:b w:val="0"/>
          <w:bCs w:val="0"/>
          <w:color w:val="000000"/>
          <w:sz w:val="28"/>
          <w:szCs w:val="28"/>
          <w:rtl/>
        </w:rPr>
        <w:t>الاقتصاد الجزئي/</w:t>
      </w:r>
      <w:proofErr w:type="spellStart"/>
      <w:r w:rsidRPr="00CE28D2">
        <w:rPr>
          <w:rStyle w:val="lev"/>
          <w:rFonts w:ascii="Simplified Arabic" w:hAnsi="Simplified Arabic" w:cs="Simplified Arabic"/>
          <w:b w:val="0"/>
          <w:bCs w:val="0"/>
          <w:color w:val="000000"/>
          <w:sz w:val="28"/>
          <w:szCs w:val="28"/>
          <w:rtl/>
        </w:rPr>
        <w:t>الوحدي</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Microeconomics</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يهتم بدراسة سلوك الوحدات الاقتصادية الفردية كلًا على حدة (فرد واحد أو شركة واحدة</w:t>
      </w:r>
      <w:proofErr w:type="gramStart"/>
      <w:r w:rsidRPr="00CE28D2">
        <w:rPr>
          <w:rFonts w:ascii="Simplified Arabic" w:hAnsi="Simplified Arabic" w:cs="Simplified Arabic"/>
          <w:color w:val="222222"/>
          <w:sz w:val="28"/>
          <w:szCs w:val="28"/>
          <w:rtl/>
        </w:rPr>
        <w:t>)،</w:t>
      </w:r>
      <w:proofErr w:type="gramEnd"/>
      <w:r w:rsidRPr="00CE28D2">
        <w:rPr>
          <w:rFonts w:ascii="Simplified Arabic" w:hAnsi="Simplified Arabic" w:cs="Simplified Arabic"/>
          <w:color w:val="222222"/>
          <w:sz w:val="28"/>
          <w:szCs w:val="28"/>
          <w:rtl/>
        </w:rPr>
        <w:t xml:space="preserve"> حيث يركّز على سلوك المستهلك أو المنتج الفرد ويدرس كيف يضع قراراً اقتصاديّاً خاصّاً </w:t>
      </w:r>
      <w:proofErr w:type="spellStart"/>
      <w:r w:rsidRPr="00CE28D2">
        <w:rPr>
          <w:rFonts w:ascii="Simplified Arabic" w:hAnsi="Simplified Arabic" w:cs="Simplified Arabic"/>
          <w:color w:val="222222"/>
          <w:sz w:val="28"/>
          <w:szCs w:val="28"/>
          <w:rtl/>
        </w:rPr>
        <w:t>به</w:t>
      </w:r>
      <w:proofErr w:type="spellEnd"/>
      <w:r w:rsidRPr="00CE28D2">
        <w:rPr>
          <w:rFonts w:ascii="Simplified Arabic" w:hAnsi="Simplified Arabic" w:cs="Simplified Arabic"/>
          <w:color w:val="222222"/>
          <w:sz w:val="28"/>
          <w:szCs w:val="28"/>
          <w:rtl/>
        </w:rPr>
        <w:t>، ومن خلاله يمكننا تحديد العلاقة بين البائع والمشتري، وتحديد كميّة العرض والطلب</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 </w:t>
      </w:r>
      <w:r w:rsidRPr="00CE28D2">
        <w:rPr>
          <w:rStyle w:val="lev"/>
          <w:rFonts w:ascii="Simplified Arabic" w:hAnsi="Simplified Arabic" w:cs="Simplified Arabic"/>
          <w:b w:val="0"/>
          <w:bCs w:val="0"/>
          <w:color w:val="000000"/>
          <w:sz w:val="28"/>
          <w:szCs w:val="28"/>
          <w:rtl/>
        </w:rPr>
        <w:t>الاقتصاد الكلي/التجميعي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Macroeconomics</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يهتم بدراسة سلوك الوحدات الاقتصادية مجتمعة معًا في صورة مجاميع كلية، وبالتالي يدرس كيفية عمل الاقتصاد القومي ككل. وهو يلامس مواضيع عدّة منها الناتج المحلي الإجمالي ومعدلات البطالة والأرقام القياسية للأسعار وذلك بهدف فهم الاقتصاد المحلي والعالمي بشكل أفضل</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 </w:t>
      </w:r>
      <w:r w:rsidRPr="00CE28D2">
        <w:rPr>
          <w:rStyle w:val="lev"/>
          <w:rFonts w:ascii="Simplified Arabic" w:hAnsi="Simplified Arabic" w:cs="Simplified Arabic"/>
          <w:b w:val="0"/>
          <w:bCs w:val="0"/>
          <w:color w:val="000000"/>
          <w:sz w:val="28"/>
          <w:szCs w:val="28"/>
          <w:rtl/>
        </w:rPr>
        <w:t>النظام الاقتصادي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System:</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النظام الذي يحكم سيْر الحياة الاقتصادية في دولة ما في زمان بعينِه. وقد عرف التاريخ الحديث نوعين رئيسيين من النظم الاقتصادية، وهما النظام الرأسمالي والنظام </w:t>
      </w:r>
      <w:proofErr w:type="spellStart"/>
      <w:r w:rsidRPr="00CE28D2">
        <w:rPr>
          <w:rFonts w:ascii="Simplified Arabic" w:hAnsi="Simplified Arabic" w:cs="Simplified Arabic"/>
          <w:color w:val="222222"/>
          <w:sz w:val="28"/>
          <w:szCs w:val="28"/>
          <w:rtl/>
        </w:rPr>
        <w:t>الإشتراكي</w:t>
      </w:r>
      <w:proofErr w:type="spellEnd"/>
      <w:r w:rsidRPr="00CE28D2">
        <w:rPr>
          <w:rFonts w:ascii="Simplified Arabic" w:hAnsi="Simplified Arabic" w:cs="Simplified Arabic"/>
          <w:color w:val="222222"/>
          <w:sz w:val="28"/>
          <w:szCs w:val="28"/>
          <w:rtl/>
        </w:rPr>
        <w:t xml:space="preserve">، وفيما بينهما وجدت نظم اقتصادية مختلفة تقترب من أيهما أو تبتعد حسب </w:t>
      </w:r>
      <w:proofErr w:type="spellStart"/>
      <w:r w:rsidRPr="00CE28D2">
        <w:rPr>
          <w:rFonts w:ascii="Simplified Arabic" w:hAnsi="Simplified Arabic" w:cs="Simplified Arabic"/>
          <w:color w:val="222222"/>
          <w:sz w:val="28"/>
          <w:szCs w:val="28"/>
          <w:rtl/>
        </w:rPr>
        <w:t>الأيدولوجية</w:t>
      </w:r>
      <w:proofErr w:type="spellEnd"/>
      <w:r w:rsidRPr="00CE28D2">
        <w:rPr>
          <w:rFonts w:ascii="Simplified Arabic" w:hAnsi="Simplified Arabic" w:cs="Simplified Arabic"/>
          <w:color w:val="222222"/>
          <w:sz w:val="28"/>
          <w:szCs w:val="28"/>
          <w:rtl/>
        </w:rPr>
        <w:t xml:space="preserve"> التي تعتنقها الدولة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(6</w:t>
      </w:r>
      <w:proofErr w:type="gramStart"/>
      <w:r w:rsidRPr="00CE28D2">
        <w:rPr>
          <w:rStyle w:val="lev"/>
          <w:rFonts w:ascii="Simplified Arabic" w:hAnsi="Simplified Arabic" w:cs="Simplified Arabic"/>
          <w:b w:val="0"/>
          <w:bCs w:val="0"/>
          <w:color w:val="000000"/>
          <w:sz w:val="28"/>
          <w:szCs w:val="28"/>
        </w:rPr>
        <w:t>)</w:t>
      </w:r>
      <w:r w:rsidRPr="00CE28D2">
        <w:rPr>
          <w:rStyle w:val="lev"/>
          <w:rFonts w:ascii="Simplified Arabic" w:hAnsi="Simplified Arabic" w:cs="Simplified Arabic"/>
          <w:b w:val="0"/>
          <w:bCs w:val="0"/>
          <w:color w:val="000000"/>
          <w:sz w:val="28"/>
          <w:szCs w:val="28"/>
          <w:rtl/>
        </w:rPr>
        <w:t>النمو</w:t>
      </w:r>
      <w:proofErr w:type="gramEnd"/>
      <w:r w:rsidRPr="00CE28D2">
        <w:rPr>
          <w:rStyle w:val="lev"/>
          <w:rFonts w:ascii="Simplified Arabic" w:hAnsi="Simplified Arabic" w:cs="Simplified Arabic"/>
          <w:b w:val="0"/>
          <w:bCs w:val="0"/>
          <w:color w:val="000000"/>
          <w:sz w:val="28"/>
          <w:szCs w:val="28"/>
          <w:rtl/>
        </w:rPr>
        <w:t xml:space="preserve"> الاقتصادي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growth</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تغيير إيجابي ذو طابع كمي، في مستوى إنتاج السلع والخدمات بدولة ما في فترة زمنية معينة، باستخدام عناصر الإنتاج الرئيسية، وهي الأرض والعمل ورأس المال والتنظيم، حيث تستثمر الدولة مواردها بتوجيهها لإنشاء مشروعات جديدة أو لتحسين مشروعات قائمة، لرفع مستوي معيشة أفرادها</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(7) </w:t>
      </w:r>
      <w:r w:rsidRPr="00CE28D2">
        <w:rPr>
          <w:rStyle w:val="lev"/>
          <w:rFonts w:ascii="Simplified Arabic" w:hAnsi="Simplified Arabic" w:cs="Simplified Arabic"/>
          <w:b w:val="0"/>
          <w:bCs w:val="0"/>
          <w:color w:val="000000"/>
          <w:sz w:val="28"/>
          <w:szCs w:val="28"/>
          <w:rtl/>
        </w:rPr>
        <w:t>التنمية الاقتصادية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Development</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عبارة عن تغيير إيجابي ولكن بطابع كيفي، حيث يحتاج تحقيقها زيادة النمو الاقتصادي، ولكن هذا النمو يكون مرتبط بإحداث تغيرات نحو الأفضل في القطاعات الاقتصادية والاجتماعية المختلفة، مع التنسيق فيما بينها وأبرزها التعليم والصحة والتوظيف</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(8) </w:t>
      </w:r>
      <w:r w:rsidRPr="00CE28D2">
        <w:rPr>
          <w:rStyle w:val="lev"/>
          <w:rFonts w:ascii="Simplified Arabic" w:hAnsi="Simplified Arabic" w:cs="Simplified Arabic"/>
          <w:b w:val="0"/>
          <w:bCs w:val="0"/>
          <w:color w:val="000000"/>
          <w:sz w:val="28"/>
          <w:szCs w:val="28"/>
          <w:rtl/>
        </w:rPr>
        <w:t>التخلف الاقتصادي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Underdevelopment</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هو خلل يصيب الاقتصاد القومي للدولة، يؤدي للفشل في تحقيق الراحة المادية لمعظم سكانها، مثل: عدم الاستغلال الأمثل للموارد الاقتصادية، وعدم الاستفادة الكاملة من </w:t>
      </w:r>
      <w:proofErr w:type="spellStart"/>
      <w:r w:rsidRPr="00CE28D2">
        <w:rPr>
          <w:rFonts w:ascii="Simplified Arabic" w:hAnsi="Simplified Arabic" w:cs="Simplified Arabic"/>
          <w:color w:val="222222"/>
          <w:sz w:val="28"/>
          <w:szCs w:val="28"/>
          <w:rtl/>
        </w:rPr>
        <w:t>الانتاج</w:t>
      </w:r>
      <w:proofErr w:type="spellEnd"/>
      <w:r w:rsidRPr="00CE28D2">
        <w:rPr>
          <w:rFonts w:ascii="Simplified Arabic" w:hAnsi="Simplified Arabic" w:cs="Simplified Arabic"/>
          <w:color w:val="222222"/>
          <w:sz w:val="28"/>
          <w:szCs w:val="28"/>
          <w:rtl/>
        </w:rPr>
        <w:t xml:space="preserve"> نظراً لتخلف المعرفة الفنية، وتزايد حجم المديونية الخارجية، أو عجز الأجهزة الإدارية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(9) </w:t>
      </w:r>
      <w:r w:rsidRPr="00CE28D2">
        <w:rPr>
          <w:rStyle w:val="lev"/>
          <w:rFonts w:ascii="Simplified Arabic" w:hAnsi="Simplified Arabic" w:cs="Simplified Arabic"/>
          <w:b w:val="0"/>
          <w:bCs w:val="0"/>
          <w:color w:val="000000"/>
          <w:sz w:val="28"/>
          <w:szCs w:val="28"/>
          <w:rtl/>
        </w:rPr>
        <w:t>الاقتصاد التحتي</w:t>
      </w:r>
      <w:r w:rsidRPr="00CE28D2">
        <w:rPr>
          <w:rStyle w:val="lev"/>
          <w:rFonts w:ascii="Simplified Arabic" w:hAnsi="Simplified Arabic" w:cs="Simplified Arabic"/>
          <w:b w:val="0"/>
          <w:bCs w:val="0"/>
          <w:color w:val="000000"/>
          <w:sz w:val="28"/>
          <w:szCs w:val="28"/>
        </w:rPr>
        <w:t xml:space="preserve"> Underground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 xml:space="preserve">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ويعرف أيضاً بالسوق السوداء</w:t>
      </w:r>
      <w:r w:rsidRPr="00CE28D2">
        <w:rPr>
          <w:rFonts w:ascii="Simplified Arabic" w:hAnsi="Simplified Arabic" w:cs="Simplified Arabic"/>
          <w:color w:val="222222"/>
          <w:sz w:val="28"/>
          <w:szCs w:val="28"/>
        </w:rPr>
        <w:t xml:space="preserve"> Black </w:t>
      </w:r>
      <w:proofErr w:type="spellStart"/>
      <w:r w:rsidRPr="00CE28D2">
        <w:rPr>
          <w:rFonts w:ascii="Simplified Arabic" w:hAnsi="Simplified Arabic" w:cs="Simplified Arabic"/>
          <w:color w:val="222222"/>
          <w:sz w:val="28"/>
          <w:szCs w:val="28"/>
        </w:rPr>
        <w:t>Market</w:t>
      </w:r>
      <w:proofErr w:type="spellEnd"/>
      <w:r w:rsidRPr="00CE28D2">
        <w:rPr>
          <w:rFonts w:ascii="Simplified Arabic" w:hAnsi="Simplified Arabic" w:cs="Simplified Arabic"/>
          <w:color w:val="222222"/>
          <w:sz w:val="28"/>
          <w:szCs w:val="28"/>
          <w:rtl/>
        </w:rPr>
        <w:t>، أو السوق الخفية</w:t>
      </w:r>
      <w:r w:rsidRPr="00CE28D2">
        <w:rPr>
          <w:rFonts w:ascii="Simplified Arabic" w:hAnsi="Simplified Arabic" w:cs="Simplified Arabic"/>
          <w:color w:val="222222"/>
          <w:sz w:val="28"/>
          <w:szCs w:val="28"/>
        </w:rPr>
        <w:t xml:space="preserve"> Invisible </w:t>
      </w:r>
      <w:proofErr w:type="spellStart"/>
      <w:r w:rsidRPr="00CE28D2">
        <w:rPr>
          <w:rFonts w:ascii="Simplified Arabic" w:hAnsi="Simplified Arabic" w:cs="Simplified Arabic"/>
          <w:color w:val="222222"/>
          <w:sz w:val="28"/>
          <w:szCs w:val="28"/>
        </w:rPr>
        <w:t>Market</w:t>
      </w:r>
      <w:proofErr w:type="spellEnd"/>
      <w:r w:rsidRPr="00CE28D2">
        <w:rPr>
          <w:rFonts w:ascii="Simplified Arabic" w:hAnsi="Simplified Arabic" w:cs="Simplified Arabic"/>
          <w:color w:val="222222"/>
          <w:sz w:val="28"/>
          <w:szCs w:val="28"/>
          <w:rtl/>
        </w:rPr>
        <w:t xml:space="preserve">، وهو تعبير يستخدم في الغالب لوصف ممارسة الأنشطة التجارية خارج الاقتصاد الرسمي، والاتجار بالسلع غير القانونية، بغرض تحقيق أرباح كبيرة وسريعة، أو بيع البضائع بسعر أعلى لندرة البضائع المعروضة بعد </w:t>
      </w:r>
      <w:proofErr w:type="spellStart"/>
      <w:r w:rsidRPr="00CE28D2">
        <w:rPr>
          <w:rFonts w:ascii="Simplified Arabic" w:hAnsi="Simplified Arabic" w:cs="Simplified Arabic"/>
          <w:color w:val="222222"/>
          <w:sz w:val="28"/>
          <w:szCs w:val="28"/>
          <w:rtl/>
        </w:rPr>
        <w:t>تخرينها</w:t>
      </w:r>
      <w:proofErr w:type="spellEnd"/>
      <w:r w:rsidRPr="00CE28D2">
        <w:rPr>
          <w:rFonts w:ascii="Simplified Arabic" w:hAnsi="Simplified Arabic" w:cs="Simplified Arabic"/>
          <w:color w:val="222222"/>
          <w:sz w:val="28"/>
          <w:szCs w:val="28"/>
          <w:rtl/>
        </w:rPr>
        <w:t xml:space="preserve"> سرًا</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(10) </w:t>
      </w:r>
      <w:r w:rsidRPr="00CE28D2">
        <w:rPr>
          <w:rStyle w:val="lev"/>
          <w:rFonts w:ascii="Simplified Arabic" w:hAnsi="Simplified Arabic" w:cs="Simplified Arabic"/>
          <w:b w:val="0"/>
          <w:bCs w:val="0"/>
          <w:color w:val="000000"/>
          <w:sz w:val="28"/>
          <w:szCs w:val="28"/>
          <w:rtl/>
        </w:rPr>
        <w:t>إجمالي الناتج المحلي</w:t>
      </w:r>
      <w:r w:rsidRPr="00CE28D2">
        <w:rPr>
          <w:rStyle w:val="lev"/>
          <w:rFonts w:ascii="Simplified Arabic" w:hAnsi="Simplified Arabic" w:cs="Simplified Arabic"/>
          <w:b w:val="0"/>
          <w:bCs w:val="0"/>
          <w:color w:val="000000"/>
          <w:sz w:val="28"/>
          <w:szCs w:val="28"/>
        </w:rPr>
        <w:t xml:space="preserve"> GDP Gross </w:t>
      </w:r>
      <w:proofErr w:type="spellStart"/>
      <w:r w:rsidRPr="00CE28D2">
        <w:rPr>
          <w:rStyle w:val="lev"/>
          <w:rFonts w:ascii="Simplified Arabic" w:hAnsi="Simplified Arabic" w:cs="Simplified Arabic"/>
          <w:b w:val="0"/>
          <w:bCs w:val="0"/>
          <w:color w:val="000000"/>
          <w:sz w:val="28"/>
          <w:szCs w:val="28"/>
        </w:rPr>
        <w:t>Domestic</w:t>
      </w:r>
      <w:proofErr w:type="spellEnd"/>
      <w:r w:rsidRPr="00CE28D2">
        <w:rPr>
          <w:rStyle w:val="lev"/>
          <w:rFonts w:ascii="Simplified Arabic" w:hAnsi="Simplified Arabic" w:cs="Simplified Arabic"/>
          <w:b w:val="0"/>
          <w:bCs w:val="0"/>
          <w:color w:val="000000"/>
          <w:sz w:val="28"/>
          <w:szCs w:val="28"/>
        </w:rPr>
        <w:t xml:space="preserve"> Product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هو القيمة النقدية لكافة البضائع المصنعة والخدمات المقدمة ضمن إطار حدود الدولة باستخدام عناصر الإنتاج المتواجدة محليًا على مدى فترة زمنية معينة. و </w:t>
      </w:r>
      <w:proofErr w:type="gramStart"/>
      <w:r w:rsidRPr="00CE28D2">
        <w:rPr>
          <w:rFonts w:ascii="Simplified Arabic" w:hAnsi="Simplified Arabic" w:cs="Simplified Arabic"/>
          <w:color w:val="222222"/>
          <w:sz w:val="28"/>
          <w:szCs w:val="28"/>
          <w:rtl/>
        </w:rPr>
        <w:t>مع</w:t>
      </w:r>
      <w:proofErr w:type="gramEnd"/>
      <w:r w:rsidRPr="00CE28D2">
        <w:rPr>
          <w:rFonts w:ascii="Simplified Arabic" w:hAnsi="Simplified Arabic" w:cs="Simplified Arabic"/>
          <w:color w:val="222222"/>
          <w:sz w:val="28"/>
          <w:szCs w:val="28"/>
          <w:rtl/>
        </w:rPr>
        <w:t xml:space="preserve"> أنه يحسب عادة سنويا، إلا أنه يمكن احتسابه أيضاً كل ثلاثة أشهر</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lastRenderedPageBreak/>
        <w:t xml:space="preserve">(11) </w:t>
      </w:r>
      <w:r w:rsidRPr="00CE28D2">
        <w:rPr>
          <w:rStyle w:val="lev"/>
          <w:rFonts w:ascii="Simplified Arabic" w:hAnsi="Simplified Arabic" w:cs="Simplified Arabic"/>
          <w:b w:val="0"/>
          <w:bCs w:val="0"/>
          <w:color w:val="000000"/>
          <w:sz w:val="28"/>
          <w:szCs w:val="28"/>
          <w:rtl/>
        </w:rPr>
        <w:t>إجمالي الناتج القومي</w:t>
      </w:r>
      <w:r w:rsidRPr="00CE28D2">
        <w:rPr>
          <w:rStyle w:val="lev"/>
          <w:rFonts w:ascii="Simplified Arabic" w:hAnsi="Simplified Arabic" w:cs="Simplified Arabic"/>
          <w:b w:val="0"/>
          <w:bCs w:val="0"/>
          <w:color w:val="000000"/>
          <w:sz w:val="28"/>
          <w:szCs w:val="28"/>
        </w:rPr>
        <w:t xml:space="preserve"> GNP Gross National Product: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إجمالي الناتج الوطني أو القومي، يأخذ بعين الاعتبار إجمالي ما تنتجه الدولة خلال فترة زمنية محددة من السلع والخدمات ضمن حدودها أو خارجها. أي أن هذا المقياس يحتسب صافي كافة العائدات بغض النظر عما إذا كانت وسائل </w:t>
      </w:r>
      <w:proofErr w:type="spellStart"/>
      <w:r w:rsidRPr="00CE28D2">
        <w:rPr>
          <w:rFonts w:ascii="Simplified Arabic" w:hAnsi="Simplified Arabic" w:cs="Simplified Arabic"/>
          <w:color w:val="222222"/>
          <w:sz w:val="28"/>
          <w:szCs w:val="28"/>
          <w:rtl/>
        </w:rPr>
        <w:t>الانتاج</w:t>
      </w:r>
      <w:proofErr w:type="spellEnd"/>
      <w:r w:rsidRPr="00CE28D2">
        <w:rPr>
          <w:rFonts w:ascii="Simplified Arabic" w:hAnsi="Simplified Arabic" w:cs="Simplified Arabic"/>
          <w:color w:val="222222"/>
          <w:sz w:val="28"/>
          <w:szCs w:val="28"/>
          <w:rtl/>
        </w:rPr>
        <w:t xml:space="preserve"> داخل أو خارج الدولة</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(12) </w:t>
      </w:r>
      <w:r w:rsidRPr="00CE28D2">
        <w:rPr>
          <w:rStyle w:val="lev"/>
          <w:rFonts w:ascii="Simplified Arabic" w:hAnsi="Simplified Arabic" w:cs="Simplified Arabic"/>
          <w:b w:val="0"/>
          <w:bCs w:val="0"/>
          <w:color w:val="000000"/>
          <w:sz w:val="28"/>
          <w:szCs w:val="28"/>
          <w:rtl/>
        </w:rPr>
        <w:t>الموارد الاقتصادية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Resources</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وهي عناصر الإنتاج</w:t>
      </w:r>
      <w:r w:rsidRPr="00CE28D2">
        <w:rPr>
          <w:rFonts w:ascii="Simplified Arabic" w:hAnsi="Simplified Arabic" w:cs="Simplified Arabic"/>
          <w:color w:val="222222"/>
          <w:sz w:val="28"/>
          <w:szCs w:val="28"/>
        </w:rPr>
        <w:t xml:space="preserve"> </w:t>
      </w:r>
      <w:proofErr w:type="spellStart"/>
      <w:r w:rsidRPr="00CE28D2">
        <w:rPr>
          <w:rFonts w:ascii="Simplified Arabic" w:hAnsi="Simplified Arabic" w:cs="Simplified Arabic"/>
          <w:color w:val="222222"/>
          <w:sz w:val="28"/>
          <w:szCs w:val="28"/>
        </w:rPr>
        <w:t>Factors</w:t>
      </w:r>
      <w:proofErr w:type="spellEnd"/>
      <w:r w:rsidRPr="00CE28D2">
        <w:rPr>
          <w:rFonts w:ascii="Simplified Arabic" w:hAnsi="Simplified Arabic" w:cs="Simplified Arabic"/>
          <w:color w:val="222222"/>
          <w:sz w:val="28"/>
          <w:szCs w:val="28"/>
        </w:rPr>
        <w:t xml:space="preserve"> of production</w:t>
      </w:r>
      <w:r w:rsidRPr="00CE28D2">
        <w:rPr>
          <w:rFonts w:ascii="Simplified Arabic" w:hAnsi="Simplified Arabic" w:cs="Simplified Arabic"/>
          <w:color w:val="222222"/>
          <w:sz w:val="28"/>
          <w:szCs w:val="28"/>
          <w:rtl/>
        </w:rPr>
        <w:t>، المكونة من الأرض والعمل ورأس المال والتنظيم، والتي تمثل رصيد الثروة القومية في دولة ما، والضرورية لتكوين أي سلعة أو لتقديم أي خدمة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(13) </w:t>
      </w:r>
      <w:r w:rsidRPr="00CE28D2">
        <w:rPr>
          <w:rStyle w:val="lev"/>
          <w:rFonts w:ascii="Simplified Arabic" w:hAnsi="Simplified Arabic" w:cs="Simplified Arabic"/>
          <w:b w:val="0"/>
          <w:bCs w:val="0"/>
          <w:color w:val="000000"/>
          <w:sz w:val="28"/>
          <w:szCs w:val="28"/>
          <w:rtl/>
        </w:rPr>
        <w:t>الناتج المحلي الاسمي/النقدي</w:t>
      </w:r>
      <w:r w:rsidRPr="00CE28D2">
        <w:rPr>
          <w:rStyle w:val="lev"/>
          <w:rFonts w:ascii="Simplified Arabic" w:hAnsi="Simplified Arabic" w:cs="Simplified Arabic"/>
          <w:b w:val="0"/>
          <w:bCs w:val="0"/>
          <w:color w:val="000000"/>
          <w:sz w:val="28"/>
          <w:szCs w:val="28"/>
        </w:rPr>
        <w:t xml:space="preserve"> Nominal GDP:</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مجموع القيم للسلع والخدمات المنتجة باستخدام عناصر الإنتاج المحلية، مقدرة بالأسعار السوقية الجارية أو الحالية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(14) </w:t>
      </w:r>
      <w:r w:rsidRPr="00CE28D2">
        <w:rPr>
          <w:rStyle w:val="lev"/>
          <w:rFonts w:ascii="Simplified Arabic" w:hAnsi="Simplified Arabic" w:cs="Simplified Arabic"/>
          <w:b w:val="0"/>
          <w:bCs w:val="0"/>
          <w:color w:val="000000"/>
          <w:sz w:val="28"/>
          <w:szCs w:val="28"/>
          <w:rtl/>
        </w:rPr>
        <w:t>الناتج المحلي الحقيقي</w:t>
      </w:r>
      <w:r w:rsidRPr="00CE28D2">
        <w:rPr>
          <w:rStyle w:val="lev"/>
          <w:rFonts w:ascii="Simplified Arabic" w:hAnsi="Simplified Arabic" w:cs="Simplified Arabic"/>
          <w:b w:val="0"/>
          <w:bCs w:val="0"/>
          <w:color w:val="000000"/>
          <w:sz w:val="28"/>
          <w:szCs w:val="28"/>
        </w:rPr>
        <w:t xml:space="preserve"> Real GDP:</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مجموع القيم للسلع والخدمات، المنتجة باستخدام عناصر الإنتاج المحلية، مقدرة على أساس أسعار سنة معينة كسنة أساس</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(15) </w:t>
      </w:r>
      <w:r w:rsidRPr="00CE28D2">
        <w:rPr>
          <w:rStyle w:val="lev"/>
          <w:rFonts w:ascii="Simplified Arabic" w:hAnsi="Simplified Arabic" w:cs="Simplified Arabic"/>
          <w:b w:val="0"/>
          <w:bCs w:val="0"/>
          <w:color w:val="000000"/>
          <w:sz w:val="28"/>
          <w:szCs w:val="28"/>
          <w:rtl/>
        </w:rPr>
        <w:t>إجمالي الدخل القومي</w:t>
      </w:r>
      <w:r w:rsidRPr="00CE28D2">
        <w:rPr>
          <w:rStyle w:val="lev"/>
          <w:rFonts w:ascii="Simplified Arabic" w:hAnsi="Simplified Arabic" w:cs="Simplified Arabic"/>
          <w:b w:val="0"/>
          <w:bCs w:val="0"/>
          <w:color w:val="000000"/>
          <w:sz w:val="28"/>
          <w:szCs w:val="28"/>
        </w:rPr>
        <w:t xml:space="preserve"> Gross National </w:t>
      </w:r>
      <w:proofErr w:type="spellStart"/>
      <w:r w:rsidRPr="00CE28D2">
        <w:rPr>
          <w:rStyle w:val="lev"/>
          <w:rFonts w:ascii="Simplified Arabic" w:hAnsi="Simplified Arabic" w:cs="Simplified Arabic"/>
          <w:b w:val="0"/>
          <w:bCs w:val="0"/>
          <w:color w:val="000000"/>
          <w:sz w:val="28"/>
          <w:szCs w:val="28"/>
        </w:rPr>
        <w:t>Income</w:t>
      </w:r>
      <w:proofErr w:type="spellEnd"/>
      <w:r w:rsidRPr="00CE28D2">
        <w:rPr>
          <w:rStyle w:val="lev"/>
          <w:rFonts w:ascii="Simplified Arabic" w:hAnsi="Simplified Arabic" w:cs="Simplified Arabic"/>
          <w:b w:val="0"/>
          <w:bCs w:val="0"/>
          <w:color w:val="000000"/>
          <w:sz w:val="28"/>
          <w:szCs w:val="28"/>
        </w:rPr>
        <w:t xml:space="preserve"> GNI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مجموع عوائد عناصر </w:t>
      </w:r>
      <w:proofErr w:type="spellStart"/>
      <w:r w:rsidRPr="00CE28D2">
        <w:rPr>
          <w:rFonts w:ascii="Simplified Arabic" w:hAnsi="Simplified Arabic" w:cs="Simplified Arabic"/>
          <w:color w:val="222222"/>
          <w:sz w:val="28"/>
          <w:szCs w:val="28"/>
          <w:rtl/>
        </w:rPr>
        <w:t>الانتاج</w:t>
      </w:r>
      <w:proofErr w:type="spellEnd"/>
      <w:r w:rsidRPr="00CE28D2">
        <w:rPr>
          <w:rFonts w:ascii="Simplified Arabic" w:hAnsi="Simplified Arabic" w:cs="Simplified Arabic"/>
          <w:color w:val="222222"/>
          <w:sz w:val="28"/>
          <w:szCs w:val="28"/>
          <w:rtl/>
        </w:rPr>
        <w:t xml:space="preserve"> الوطنية، المستخدمة في الإنتاج سواء داخل الدولة أو خارجها، خلال فترة زمنية محددة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(16) </w:t>
      </w:r>
      <w:r w:rsidRPr="00CE28D2">
        <w:rPr>
          <w:rStyle w:val="lev"/>
          <w:rFonts w:ascii="Simplified Arabic" w:hAnsi="Simplified Arabic" w:cs="Simplified Arabic"/>
          <w:b w:val="0"/>
          <w:bCs w:val="0"/>
          <w:color w:val="000000"/>
          <w:sz w:val="28"/>
          <w:szCs w:val="28"/>
          <w:rtl/>
        </w:rPr>
        <w:t>إجمالي الدخل المحلي</w:t>
      </w:r>
      <w:r w:rsidRPr="00CE28D2">
        <w:rPr>
          <w:rStyle w:val="lev"/>
          <w:rFonts w:ascii="Simplified Arabic" w:hAnsi="Simplified Arabic" w:cs="Simplified Arabic"/>
          <w:b w:val="0"/>
          <w:bCs w:val="0"/>
          <w:color w:val="000000"/>
          <w:sz w:val="28"/>
          <w:szCs w:val="28"/>
        </w:rPr>
        <w:t xml:space="preserve"> GDI Gross </w:t>
      </w:r>
      <w:proofErr w:type="spellStart"/>
      <w:r w:rsidRPr="00CE28D2">
        <w:rPr>
          <w:rStyle w:val="lev"/>
          <w:rFonts w:ascii="Simplified Arabic" w:hAnsi="Simplified Arabic" w:cs="Simplified Arabic"/>
          <w:b w:val="0"/>
          <w:bCs w:val="0"/>
          <w:color w:val="000000"/>
          <w:sz w:val="28"/>
          <w:szCs w:val="28"/>
        </w:rPr>
        <w:t>Domestic</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Income</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مجموع عوائد عناصر الإنتاج المستخدمة داخل الدولة، سواء مملوكة محلياً أو من الأجانب، خلال فترة زمنية محددة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(17) </w:t>
      </w:r>
      <w:r w:rsidRPr="00CE28D2">
        <w:rPr>
          <w:rStyle w:val="lev"/>
          <w:rFonts w:ascii="Simplified Arabic" w:hAnsi="Simplified Arabic" w:cs="Simplified Arabic"/>
          <w:b w:val="0"/>
          <w:bCs w:val="0"/>
          <w:color w:val="000000"/>
          <w:sz w:val="28"/>
          <w:szCs w:val="28"/>
          <w:rtl/>
        </w:rPr>
        <w:t>الدخل الشخصي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Personal</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Income</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proofErr w:type="spellStart"/>
      <w:r w:rsidRPr="00CE28D2">
        <w:rPr>
          <w:rFonts w:ascii="Simplified Arabic" w:hAnsi="Simplified Arabic" w:cs="Simplified Arabic"/>
          <w:color w:val="222222"/>
          <w:sz w:val="28"/>
          <w:szCs w:val="28"/>
          <w:rtl/>
        </w:rPr>
        <w:t>المقبوضات</w:t>
      </w:r>
      <w:proofErr w:type="spellEnd"/>
      <w:r w:rsidRPr="00CE28D2">
        <w:rPr>
          <w:rFonts w:ascii="Simplified Arabic" w:hAnsi="Simplified Arabic" w:cs="Simplified Arabic"/>
          <w:color w:val="222222"/>
          <w:sz w:val="28"/>
          <w:szCs w:val="28"/>
          <w:rtl/>
        </w:rPr>
        <w:t xml:space="preserve">، وكافة المبالغ النقدية </w:t>
      </w:r>
      <w:proofErr w:type="spellStart"/>
      <w:r w:rsidRPr="00CE28D2">
        <w:rPr>
          <w:rFonts w:ascii="Simplified Arabic" w:hAnsi="Simplified Arabic" w:cs="Simplified Arabic"/>
          <w:color w:val="222222"/>
          <w:sz w:val="28"/>
          <w:szCs w:val="28"/>
          <w:rtl/>
        </w:rPr>
        <w:t>التى</w:t>
      </w:r>
      <w:proofErr w:type="spellEnd"/>
      <w:r w:rsidRPr="00CE28D2">
        <w:rPr>
          <w:rFonts w:ascii="Simplified Arabic" w:hAnsi="Simplified Arabic" w:cs="Simplified Arabic"/>
          <w:color w:val="222222"/>
          <w:sz w:val="28"/>
          <w:szCs w:val="28"/>
          <w:rtl/>
        </w:rPr>
        <w:t xml:space="preserve"> يحصل عليها أصحاب عناصر الإنتاج، قبل خصم ضرائب الدخل الشخصية المباشرة، بغض النظر عن ما </w:t>
      </w:r>
      <w:proofErr w:type="spellStart"/>
      <w:r w:rsidRPr="00CE28D2">
        <w:rPr>
          <w:rFonts w:ascii="Simplified Arabic" w:hAnsi="Simplified Arabic" w:cs="Simplified Arabic"/>
          <w:color w:val="222222"/>
          <w:sz w:val="28"/>
          <w:szCs w:val="28"/>
          <w:rtl/>
        </w:rPr>
        <w:t>اذا</w:t>
      </w:r>
      <w:proofErr w:type="spellEnd"/>
      <w:r w:rsidRPr="00CE28D2">
        <w:rPr>
          <w:rFonts w:ascii="Simplified Arabic" w:hAnsi="Simplified Arabic" w:cs="Simplified Arabic"/>
          <w:color w:val="222222"/>
          <w:sz w:val="28"/>
          <w:szCs w:val="28"/>
          <w:rtl/>
        </w:rPr>
        <w:t xml:space="preserve"> كانت مقابل مشاركة في العملية الإنتاجية أم لا</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(18) </w:t>
      </w:r>
      <w:r w:rsidRPr="00CE28D2">
        <w:rPr>
          <w:rStyle w:val="lev"/>
          <w:rFonts w:ascii="Simplified Arabic" w:hAnsi="Simplified Arabic" w:cs="Simplified Arabic"/>
          <w:b w:val="0"/>
          <w:bCs w:val="0"/>
          <w:color w:val="000000"/>
          <w:sz w:val="28"/>
          <w:szCs w:val="28"/>
          <w:rtl/>
        </w:rPr>
        <w:t>الدخل الشخصي المتاح</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Personal</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Disposable</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Income</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مجموع الدخول التي يتسلمها الأفراد بعد خصم ضرائب الدخل الشخصية المباشرة، فهو بمثابة الدخل الممكن التصرف فيه فعلًا</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(19) </w:t>
      </w:r>
      <w:r w:rsidRPr="00CE28D2">
        <w:rPr>
          <w:rStyle w:val="lev"/>
          <w:rFonts w:ascii="Simplified Arabic" w:hAnsi="Simplified Arabic" w:cs="Simplified Arabic"/>
          <w:b w:val="0"/>
          <w:bCs w:val="0"/>
          <w:color w:val="000000"/>
          <w:sz w:val="28"/>
          <w:szCs w:val="28"/>
          <w:rtl/>
        </w:rPr>
        <w:t>الإنفاق القومي</w:t>
      </w:r>
      <w:r w:rsidRPr="00CE28D2">
        <w:rPr>
          <w:rStyle w:val="lev"/>
          <w:rFonts w:ascii="Simplified Arabic" w:hAnsi="Simplified Arabic" w:cs="Simplified Arabic"/>
          <w:b w:val="0"/>
          <w:bCs w:val="0"/>
          <w:color w:val="000000"/>
          <w:sz w:val="28"/>
          <w:szCs w:val="28"/>
        </w:rPr>
        <w:t xml:space="preserve"> National </w:t>
      </w:r>
      <w:proofErr w:type="spellStart"/>
      <w:r w:rsidRPr="00CE28D2">
        <w:rPr>
          <w:rStyle w:val="lev"/>
          <w:rFonts w:ascii="Simplified Arabic" w:hAnsi="Simplified Arabic" w:cs="Simplified Arabic"/>
          <w:b w:val="0"/>
          <w:bCs w:val="0"/>
          <w:color w:val="000000"/>
          <w:sz w:val="28"/>
          <w:szCs w:val="28"/>
        </w:rPr>
        <w:t>Spending</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الإنفاق الذي تقوم </w:t>
      </w:r>
      <w:proofErr w:type="spellStart"/>
      <w:r w:rsidRPr="00CE28D2">
        <w:rPr>
          <w:rFonts w:ascii="Simplified Arabic" w:hAnsi="Simplified Arabic" w:cs="Simplified Arabic"/>
          <w:color w:val="222222"/>
          <w:sz w:val="28"/>
          <w:szCs w:val="28"/>
          <w:rtl/>
        </w:rPr>
        <w:t>به</w:t>
      </w:r>
      <w:proofErr w:type="spellEnd"/>
      <w:r w:rsidRPr="00CE28D2">
        <w:rPr>
          <w:rFonts w:ascii="Simplified Arabic" w:hAnsi="Simplified Arabic" w:cs="Simplified Arabic"/>
          <w:color w:val="222222"/>
          <w:sz w:val="28"/>
          <w:szCs w:val="28"/>
          <w:rtl/>
        </w:rPr>
        <w:t xml:space="preserve"> القطاعات الاقتصادية المختلفة (أفراد – هيئات – </w:t>
      </w:r>
      <w:proofErr w:type="spellStart"/>
      <w:r w:rsidRPr="00CE28D2">
        <w:rPr>
          <w:rFonts w:ascii="Simplified Arabic" w:hAnsi="Simplified Arabic" w:cs="Simplified Arabic"/>
          <w:color w:val="222222"/>
          <w:sz w:val="28"/>
          <w:szCs w:val="28"/>
          <w:rtl/>
        </w:rPr>
        <w:t>منشأت</w:t>
      </w:r>
      <w:proofErr w:type="spellEnd"/>
      <w:proofErr w:type="gramStart"/>
      <w:r w:rsidRPr="00CE28D2">
        <w:rPr>
          <w:rFonts w:ascii="Simplified Arabic" w:hAnsi="Simplified Arabic" w:cs="Simplified Arabic"/>
          <w:color w:val="222222"/>
          <w:sz w:val="28"/>
          <w:szCs w:val="28"/>
          <w:rtl/>
        </w:rPr>
        <w:t>)،</w:t>
      </w:r>
      <w:proofErr w:type="gramEnd"/>
      <w:r w:rsidRPr="00CE28D2">
        <w:rPr>
          <w:rFonts w:ascii="Simplified Arabic" w:hAnsi="Simplified Arabic" w:cs="Simplified Arabic"/>
          <w:color w:val="222222"/>
          <w:sz w:val="28"/>
          <w:szCs w:val="28"/>
          <w:rtl/>
        </w:rPr>
        <w:t xml:space="preserve"> للحصول على السلع والخدمات النهائية، لأغراض </w:t>
      </w:r>
      <w:proofErr w:type="spellStart"/>
      <w:r w:rsidRPr="00CE28D2">
        <w:rPr>
          <w:rFonts w:ascii="Simplified Arabic" w:hAnsi="Simplified Arabic" w:cs="Simplified Arabic"/>
          <w:color w:val="222222"/>
          <w:sz w:val="28"/>
          <w:szCs w:val="28"/>
          <w:rtl/>
        </w:rPr>
        <w:t>إستهلاكها</w:t>
      </w:r>
      <w:proofErr w:type="spellEnd"/>
      <w:r w:rsidRPr="00CE28D2">
        <w:rPr>
          <w:rFonts w:ascii="Simplified Arabic" w:hAnsi="Simplified Arabic" w:cs="Simplified Arabic"/>
          <w:color w:val="222222"/>
          <w:sz w:val="28"/>
          <w:szCs w:val="28"/>
          <w:rtl/>
        </w:rPr>
        <w:t xml:space="preserve"> أو </w:t>
      </w:r>
      <w:proofErr w:type="spellStart"/>
      <w:r w:rsidRPr="00CE28D2">
        <w:rPr>
          <w:rFonts w:ascii="Simplified Arabic" w:hAnsi="Simplified Arabic" w:cs="Simplified Arabic"/>
          <w:color w:val="222222"/>
          <w:sz w:val="28"/>
          <w:szCs w:val="28"/>
          <w:rtl/>
        </w:rPr>
        <w:t>إقتنائها</w:t>
      </w:r>
      <w:proofErr w:type="spellEnd"/>
      <w:r w:rsidRPr="00CE28D2">
        <w:rPr>
          <w:rFonts w:ascii="Simplified Arabic" w:hAnsi="Simplified Arabic" w:cs="Simplified Arabic"/>
          <w:color w:val="222222"/>
          <w:sz w:val="28"/>
          <w:szCs w:val="28"/>
          <w:rtl/>
        </w:rPr>
        <w:t xml:space="preserve"> أو تصديرها، خلال فترة زمنية معينة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(20) </w:t>
      </w:r>
      <w:r w:rsidRPr="00CE28D2">
        <w:rPr>
          <w:rStyle w:val="lev"/>
          <w:rFonts w:ascii="Simplified Arabic" w:hAnsi="Simplified Arabic" w:cs="Simplified Arabic"/>
          <w:b w:val="0"/>
          <w:bCs w:val="0"/>
          <w:color w:val="000000"/>
          <w:sz w:val="28"/>
          <w:szCs w:val="28"/>
          <w:rtl/>
        </w:rPr>
        <w:t xml:space="preserve">الإنفاق </w:t>
      </w:r>
      <w:proofErr w:type="spellStart"/>
      <w:r w:rsidRPr="00CE28D2">
        <w:rPr>
          <w:rStyle w:val="lev"/>
          <w:rFonts w:ascii="Simplified Arabic" w:hAnsi="Simplified Arabic" w:cs="Simplified Arabic"/>
          <w:b w:val="0"/>
          <w:bCs w:val="0"/>
          <w:color w:val="000000"/>
          <w:sz w:val="28"/>
          <w:szCs w:val="28"/>
          <w:rtl/>
        </w:rPr>
        <w:t>الإستهلاكي</w:t>
      </w:r>
      <w:proofErr w:type="spellEnd"/>
      <w:r w:rsidRPr="00CE28D2">
        <w:rPr>
          <w:rStyle w:val="lev"/>
          <w:rFonts w:ascii="Simplified Arabic" w:hAnsi="Simplified Arabic" w:cs="Simplified Arabic"/>
          <w:b w:val="0"/>
          <w:bCs w:val="0"/>
          <w:color w:val="000000"/>
          <w:sz w:val="28"/>
          <w:szCs w:val="28"/>
        </w:rPr>
        <w:t xml:space="preserve"> Consumer </w:t>
      </w:r>
      <w:proofErr w:type="spellStart"/>
      <w:r w:rsidRPr="00CE28D2">
        <w:rPr>
          <w:rStyle w:val="lev"/>
          <w:rFonts w:ascii="Simplified Arabic" w:hAnsi="Simplified Arabic" w:cs="Simplified Arabic"/>
          <w:b w:val="0"/>
          <w:bCs w:val="0"/>
          <w:color w:val="000000"/>
          <w:sz w:val="28"/>
          <w:szCs w:val="28"/>
        </w:rPr>
        <w:t>Spending</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الإنفاق على شراء السلع المعمرة وغير المعمرة والخدمات من قبل الأفراد أو العائلات، وهو يشكل الجزء الأكبر من الطلب الإجمالي على مستوى الاقتصاد الكلي</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(21) </w:t>
      </w:r>
      <w:r w:rsidRPr="00CE28D2">
        <w:rPr>
          <w:rStyle w:val="lev"/>
          <w:rFonts w:ascii="Simplified Arabic" w:hAnsi="Simplified Arabic" w:cs="Simplified Arabic"/>
          <w:b w:val="0"/>
          <w:bCs w:val="0"/>
          <w:color w:val="000000"/>
          <w:sz w:val="28"/>
          <w:szCs w:val="28"/>
          <w:rtl/>
        </w:rPr>
        <w:t xml:space="preserve">الإنفاق </w:t>
      </w:r>
      <w:proofErr w:type="spellStart"/>
      <w:r w:rsidRPr="00CE28D2">
        <w:rPr>
          <w:rStyle w:val="lev"/>
          <w:rFonts w:ascii="Simplified Arabic" w:hAnsi="Simplified Arabic" w:cs="Simplified Arabic"/>
          <w:b w:val="0"/>
          <w:bCs w:val="0"/>
          <w:color w:val="000000"/>
          <w:sz w:val="28"/>
          <w:szCs w:val="28"/>
          <w:rtl/>
        </w:rPr>
        <w:t>الإستثماري</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Investment</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Spending</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الإنفاق على شراء السلع الرأسمالية، والتغير في قيمة المخزون من المواد الأولية والمنتجات تامة وغير تامة الصنع</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(22) </w:t>
      </w:r>
      <w:r w:rsidRPr="00CE28D2">
        <w:rPr>
          <w:rStyle w:val="lev"/>
          <w:rFonts w:ascii="Simplified Arabic" w:hAnsi="Simplified Arabic" w:cs="Simplified Arabic"/>
          <w:b w:val="0"/>
          <w:bCs w:val="0"/>
          <w:color w:val="000000"/>
          <w:sz w:val="28"/>
          <w:szCs w:val="28"/>
          <w:rtl/>
        </w:rPr>
        <w:t>الإنفاق الحكومي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Government</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Spending</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الإنفاق الجاري المتمثل في دفع الأجور والمرتبات لموظفي الدولة، والخدمات الصحية والتعليمية، والإنفاق على المباني الحكومية والسكنية الجديدة، ودعم البنية التحتية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(23) </w:t>
      </w:r>
      <w:r w:rsidRPr="00CE28D2">
        <w:rPr>
          <w:rStyle w:val="lev"/>
          <w:rFonts w:ascii="Simplified Arabic" w:hAnsi="Simplified Arabic" w:cs="Simplified Arabic"/>
          <w:b w:val="0"/>
          <w:bCs w:val="0"/>
          <w:color w:val="000000"/>
          <w:sz w:val="28"/>
          <w:szCs w:val="28"/>
          <w:rtl/>
        </w:rPr>
        <w:t>ميزان المدفوعات</w:t>
      </w:r>
      <w:r w:rsidRPr="00CE28D2">
        <w:rPr>
          <w:rStyle w:val="lev"/>
          <w:rFonts w:ascii="Simplified Arabic" w:hAnsi="Simplified Arabic" w:cs="Simplified Arabic"/>
          <w:b w:val="0"/>
          <w:bCs w:val="0"/>
          <w:color w:val="000000"/>
          <w:sz w:val="28"/>
          <w:szCs w:val="28"/>
        </w:rPr>
        <w:t xml:space="preserve"> Balance of </w:t>
      </w:r>
      <w:proofErr w:type="spellStart"/>
      <w:r w:rsidRPr="00CE28D2">
        <w:rPr>
          <w:rStyle w:val="lev"/>
          <w:rFonts w:ascii="Simplified Arabic" w:hAnsi="Simplified Arabic" w:cs="Simplified Arabic"/>
          <w:b w:val="0"/>
          <w:bCs w:val="0"/>
          <w:color w:val="000000"/>
          <w:sz w:val="28"/>
          <w:szCs w:val="28"/>
        </w:rPr>
        <w:t>Payment</w:t>
      </w:r>
      <w:proofErr w:type="spellEnd"/>
      <w:r w:rsidRPr="00CE28D2">
        <w:rPr>
          <w:rStyle w:val="lev"/>
          <w:rFonts w:ascii="Simplified Arabic" w:hAnsi="Simplified Arabic" w:cs="Simplified Arabic"/>
          <w:b w:val="0"/>
          <w:bCs w:val="0"/>
          <w:color w:val="000000"/>
          <w:sz w:val="28"/>
          <w:szCs w:val="28"/>
        </w:rPr>
        <w:t xml:space="preserve">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سجل سنوي للمعاملات الاقتصادية لدولة ما، يوضح مدى التزاماتها وحقوقها لدى بقية المتعاملين معها في الدول الأخرى، حيث يضم خلاصة للعمليات المالية التي تتم  خلال فترة معينة من الزمن، من إجمالي الأموال الداخلة للدولة ناقصًا الأموال الخارجة منها خلال فترة زمنية محددة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(24) </w:t>
      </w:r>
      <w:r w:rsidRPr="00CE28D2">
        <w:rPr>
          <w:rStyle w:val="lev"/>
          <w:rFonts w:ascii="Simplified Arabic" w:hAnsi="Simplified Arabic" w:cs="Simplified Arabic"/>
          <w:b w:val="0"/>
          <w:bCs w:val="0"/>
          <w:color w:val="000000"/>
          <w:sz w:val="28"/>
          <w:szCs w:val="28"/>
          <w:rtl/>
        </w:rPr>
        <w:t>الميزان التجاري</w:t>
      </w:r>
      <w:r w:rsidRPr="00CE28D2">
        <w:rPr>
          <w:rStyle w:val="lev"/>
          <w:rFonts w:ascii="Simplified Arabic" w:hAnsi="Simplified Arabic" w:cs="Simplified Arabic"/>
          <w:b w:val="0"/>
          <w:bCs w:val="0"/>
          <w:color w:val="000000"/>
          <w:sz w:val="28"/>
          <w:szCs w:val="28"/>
        </w:rPr>
        <w:t xml:space="preserve"> Balance of Trade:</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الفرق بين قيمة واردات دولة ما وبين قيمة صادراتها خلال فترة زمنية معينة، فإذا كانت الواردات تتجاوز الصادرات تصبح الدولة في حالة عجز تجاري، أما إذا كان العكس هو الصحيح فتصبح في حالة فائض تجاري</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lastRenderedPageBreak/>
        <w:t xml:space="preserve">(25) </w:t>
      </w:r>
      <w:r w:rsidRPr="00CE28D2">
        <w:rPr>
          <w:rStyle w:val="lev"/>
          <w:rFonts w:ascii="Simplified Arabic" w:hAnsi="Simplified Arabic" w:cs="Simplified Arabic"/>
          <w:b w:val="0"/>
          <w:bCs w:val="0"/>
          <w:color w:val="000000"/>
          <w:sz w:val="28"/>
          <w:szCs w:val="28"/>
          <w:rtl/>
        </w:rPr>
        <w:t>الموازنة العامة للدولة</w:t>
      </w:r>
      <w:r w:rsidRPr="00CE28D2">
        <w:rPr>
          <w:rStyle w:val="lev"/>
          <w:rFonts w:ascii="Simplified Arabic" w:hAnsi="Simplified Arabic" w:cs="Simplified Arabic"/>
          <w:b w:val="0"/>
          <w:bCs w:val="0"/>
          <w:color w:val="000000"/>
          <w:sz w:val="28"/>
          <w:szCs w:val="28"/>
        </w:rPr>
        <w:t xml:space="preserve"> Public Budget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البرنامج أو الخطة السنوية للدولة عن سنة مالية مقبلة، فهي بيان تقديري، يقدم نظرة توقعية تتضمن الإيرادات العامة المقدرة المنتظر تحصيلها، والنفقات العامة المقدرة المرخص بالصرف في حدودها خلال سنة مالية مقبلة، من أجل تحقيق أهداف هذه الخطة، وتخضع لإجازة من السلطة المختصة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(26) </w:t>
      </w:r>
      <w:r w:rsidRPr="00CE28D2">
        <w:rPr>
          <w:rStyle w:val="lev"/>
          <w:rFonts w:ascii="Simplified Arabic" w:hAnsi="Simplified Arabic" w:cs="Simplified Arabic"/>
          <w:b w:val="0"/>
          <w:bCs w:val="0"/>
          <w:color w:val="000000"/>
          <w:sz w:val="28"/>
          <w:szCs w:val="28"/>
          <w:rtl/>
        </w:rPr>
        <w:t>عجز الموازنة العامة للدولة</w:t>
      </w:r>
      <w:r w:rsidRPr="00CE28D2">
        <w:rPr>
          <w:rStyle w:val="lev"/>
          <w:rFonts w:ascii="Simplified Arabic" w:hAnsi="Simplified Arabic" w:cs="Simplified Arabic"/>
          <w:b w:val="0"/>
          <w:bCs w:val="0"/>
          <w:color w:val="000000"/>
          <w:sz w:val="28"/>
          <w:szCs w:val="28"/>
        </w:rPr>
        <w:t xml:space="preserve"> Budget </w:t>
      </w:r>
      <w:proofErr w:type="spellStart"/>
      <w:r w:rsidRPr="00CE28D2">
        <w:rPr>
          <w:rStyle w:val="lev"/>
          <w:rFonts w:ascii="Simplified Arabic" w:hAnsi="Simplified Arabic" w:cs="Simplified Arabic"/>
          <w:b w:val="0"/>
          <w:bCs w:val="0"/>
          <w:color w:val="000000"/>
          <w:sz w:val="28"/>
          <w:szCs w:val="28"/>
        </w:rPr>
        <w:t>Deficit</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يحدث جراء تقصير الإيرادات العامة عن تغطية النفقات العامة، وتسعى الدول جاهدة للتغلب على العجز في موازنتها بعدة طرق، كتغطية العجز من الاحتياطي العام للدولة، أو عن طريق فرض الرسوم والضرائب، أو الاقتراض</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(27) </w:t>
      </w:r>
      <w:r w:rsidRPr="00CE28D2">
        <w:rPr>
          <w:rStyle w:val="lev"/>
          <w:rFonts w:ascii="Simplified Arabic" w:hAnsi="Simplified Arabic" w:cs="Simplified Arabic"/>
          <w:b w:val="0"/>
          <w:bCs w:val="0"/>
          <w:color w:val="000000"/>
          <w:sz w:val="28"/>
          <w:szCs w:val="28"/>
          <w:rtl/>
        </w:rPr>
        <w:t>التصنيف الائتماني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Credit</w:t>
      </w:r>
      <w:proofErr w:type="spellEnd"/>
      <w:r w:rsidRPr="00CE28D2">
        <w:rPr>
          <w:rStyle w:val="lev"/>
          <w:rFonts w:ascii="Simplified Arabic" w:hAnsi="Simplified Arabic" w:cs="Simplified Arabic"/>
          <w:b w:val="0"/>
          <w:bCs w:val="0"/>
          <w:color w:val="000000"/>
          <w:sz w:val="28"/>
          <w:szCs w:val="28"/>
        </w:rPr>
        <w:t xml:space="preserve"> Rating:</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يعبر عن الجدارة الائتمانية، وهي درجة التقييم الذي تمنحه وتقرره وكالات التصنيف الائتماني العالمية، المتخصصة في أمور الملاءة الائتمانية، ومن أشهرها </w:t>
      </w:r>
      <w:proofErr w:type="spellStart"/>
      <w:r w:rsidRPr="00CE28D2">
        <w:rPr>
          <w:rFonts w:ascii="Simplified Arabic" w:hAnsi="Simplified Arabic" w:cs="Simplified Arabic"/>
          <w:color w:val="222222"/>
          <w:sz w:val="28"/>
          <w:szCs w:val="28"/>
          <w:rtl/>
        </w:rPr>
        <w:t>ستاندرد</w:t>
      </w:r>
      <w:proofErr w:type="spellEnd"/>
      <w:r w:rsidRPr="00CE28D2">
        <w:rPr>
          <w:rFonts w:ascii="Simplified Arabic" w:hAnsi="Simplified Arabic" w:cs="Simplified Arabic"/>
          <w:color w:val="222222"/>
          <w:sz w:val="28"/>
          <w:szCs w:val="28"/>
          <w:rtl/>
        </w:rPr>
        <w:t xml:space="preserve"> </w:t>
      </w:r>
      <w:proofErr w:type="spellStart"/>
      <w:r w:rsidRPr="00CE28D2">
        <w:rPr>
          <w:rFonts w:ascii="Simplified Arabic" w:hAnsi="Simplified Arabic" w:cs="Simplified Arabic"/>
          <w:color w:val="222222"/>
          <w:sz w:val="28"/>
          <w:szCs w:val="28"/>
          <w:rtl/>
        </w:rPr>
        <w:t>آند</w:t>
      </w:r>
      <w:proofErr w:type="spellEnd"/>
      <w:r w:rsidRPr="00CE28D2">
        <w:rPr>
          <w:rFonts w:ascii="Simplified Arabic" w:hAnsi="Simplified Arabic" w:cs="Simplified Arabic"/>
          <w:color w:val="222222"/>
          <w:sz w:val="28"/>
          <w:szCs w:val="28"/>
          <w:rtl/>
        </w:rPr>
        <w:t xml:space="preserve"> بورز، </w:t>
      </w:r>
      <w:proofErr w:type="spellStart"/>
      <w:r w:rsidRPr="00CE28D2">
        <w:rPr>
          <w:rFonts w:ascii="Simplified Arabic" w:hAnsi="Simplified Arabic" w:cs="Simplified Arabic"/>
          <w:color w:val="222222"/>
          <w:sz w:val="28"/>
          <w:szCs w:val="28"/>
          <w:rtl/>
        </w:rPr>
        <w:t>وفيتش</w:t>
      </w:r>
      <w:proofErr w:type="spellEnd"/>
      <w:r w:rsidRPr="00CE28D2">
        <w:rPr>
          <w:rFonts w:ascii="Simplified Arabic" w:hAnsi="Simplified Arabic" w:cs="Simplified Arabic"/>
          <w:color w:val="222222"/>
          <w:sz w:val="28"/>
          <w:szCs w:val="28"/>
          <w:rtl/>
        </w:rPr>
        <w:t xml:space="preserve">، </w:t>
      </w:r>
      <w:proofErr w:type="spellStart"/>
      <w:r w:rsidRPr="00CE28D2">
        <w:rPr>
          <w:rFonts w:ascii="Simplified Arabic" w:hAnsi="Simplified Arabic" w:cs="Simplified Arabic"/>
          <w:color w:val="222222"/>
          <w:sz w:val="28"/>
          <w:szCs w:val="28"/>
          <w:rtl/>
        </w:rPr>
        <w:t>وموديز</w:t>
      </w:r>
      <w:proofErr w:type="spellEnd"/>
      <w:r w:rsidRPr="00CE28D2">
        <w:rPr>
          <w:rFonts w:ascii="Simplified Arabic" w:hAnsi="Simplified Arabic" w:cs="Simplified Arabic"/>
          <w:color w:val="222222"/>
          <w:sz w:val="28"/>
          <w:szCs w:val="28"/>
          <w:rtl/>
        </w:rPr>
        <w:t>؛ للحكم على مدى قدرة دولة أو مؤسسة ما على سداد ديونها</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(28) </w:t>
      </w:r>
      <w:r w:rsidRPr="00CE28D2">
        <w:rPr>
          <w:rStyle w:val="lev"/>
          <w:rFonts w:ascii="Simplified Arabic" w:hAnsi="Simplified Arabic" w:cs="Simplified Arabic"/>
          <w:b w:val="0"/>
          <w:bCs w:val="0"/>
          <w:color w:val="000000"/>
          <w:sz w:val="28"/>
          <w:szCs w:val="28"/>
          <w:rtl/>
        </w:rPr>
        <w:t>التضخم</w:t>
      </w:r>
      <w:r w:rsidRPr="00CE28D2">
        <w:rPr>
          <w:rStyle w:val="lev"/>
          <w:rFonts w:ascii="Simplified Arabic" w:hAnsi="Simplified Arabic" w:cs="Simplified Arabic"/>
          <w:b w:val="0"/>
          <w:bCs w:val="0"/>
          <w:color w:val="000000"/>
          <w:sz w:val="28"/>
          <w:szCs w:val="28"/>
        </w:rPr>
        <w:t xml:space="preserve"> Inflation:</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الزيادة المستمرة في أسعار السلع والخدمات لدولة ما، مع الانخفاض المستمر في القدرة الشرائية للعملة الوطنية لها، بما يعد مناقضًا لثبات الأسعار، ويمكن أن يؤدي بمرور الوقت إلى تقلص القدرة الشرائية للأموال الخاصة بالأفراد</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(29) </w:t>
      </w:r>
      <w:r w:rsidRPr="00CE28D2">
        <w:rPr>
          <w:rStyle w:val="lev"/>
          <w:rFonts w:ascii="Simplified Arabic" w:hAnsi="Simplified Arabic" w:cs="Simplified Arabic"/>
          <w:b w:val="0"/>
          <w:bCs w:val="0"/>
          <w:color w:val="000000"/>
          <w:sz w:val="28"/>
          <w:szCs w:val="28"/>
          <w:rtl/>
        </w:rPr>
        <w:t>الدورة الاقتصادية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Cycle:</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تقلبات اقتصادية، تعبر عن الفترة الزمنية لتطور حالة </w:t>
      </w:r>
      <w:proofErr w:type="spellStart"/>
      <w:r w:rsidRPr="00CE28D2">
        <w:rPr>
          <w:rFonts w:ascii="Simplified Arabic" w:hAnsi="Simplified Arabic" w:cs="Simplified Arabic"/>
          <w:color w:val="222222"/>
          <w:sz w:val="28"/>
          <w:szCs w:val="28"/>
          <w:rtl/>
        </w:rPr>
        <w:t>إقتصاد</w:t>
      </w:r>
      <w:proofErr w:type="spellEnd"/>
      <w:r w:rsidRPr="00CE28D2">
        <w:rPr>
          <w:rFonts w:ascii="Simplified Arabic" w:hAnsi="Simplified Arabic" w:cs="Simplified Arabic"/>
          <w:color w:val="222222"/>
          <w:sz w:val="28"/>
          <w:szCs w:val="28"/>
          <w:rtl/>
        </w:rPr>
        <w:t xml:space="preserve"> بلد ما من جيدة إلى هشة إلى متدهورة ثم إعادة الكرة مجددًا، فالاقتصاد لا يتحرك على خط مستقيم، ولكنه يتحرك بين حالات الانتعاش ثم الرواج، تعقبها حالات التباطؤ والانكماش، ثم الكساد والركود. فتعـرف ذروة الـدورة الاقتصادية بتعبيـر رواج، بينما يعرف الحضيض بتعبير الركود أو </w:t>
      </w:r>
      <w:proofErr w:type="gramStart"/>
      <w:r w:rsidRPr="00CE28D2">
        <w:rPr>
          <w:rFonts w:ascii="Simplified Arabic" w:hAnsi="Simplified Arabic" w:cs="Simplified Arabic"/>
          <w:color w:val="222222"/>
          <w:sz w:val="28"/>
          <w:szCs w:val="28"/>
          <w:rtl/>
        </w:rPr>
        <w:t>الكساد</w:t>
      </w:r>
      <w:proofErr w:type="gramEnd"/>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(30) </w:t>
      </w:r>
      <w:r w:rsidRPr="00CE28D2">
        <w:rPr>
          <w:rStyle w:val="lev"/>
          <w:rFonts w:ascii="Simplified Arabic" w:hAnsi="Simplified Arabic" w:cs="Simplified Arabic"/>
          <w:b w:val="0"/>
          <w:bCs w:val="0"/>
          <w:color w:val="000000"/>
          <w:sz w:val="28"/>
          <w:szCs w:val="28"/>
          <w:rtl/>
        </w:rPr>
        <w:t>الرواج الاقتصادي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Boom:</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يطلق عليه الفورة الاقتصادية، حيث يحدث انتعاش </w:t>
      </w:r>
      <w:proofErr w:type="spellStart"/>
      <w:r w:rsidRPr="00CE28D2">
        <w:rPr>
          <w:rFonts w:ascii="Simplified Arabic" w:hAnsi="Simplified Arabic" w:cs="Simplified Arabic"/>
          <w:color w:val="222222"/>
          <w:sz w:val="28"/>
          <w:szCs w:val="28"/>
          <w:rtl/>
        </w:rPr>
        <w:t>إقتصادي</w:t>
      </w:r>
      <w:proofErr w:type="spellEnd"/>
      <w:r w:rsidRPr="00CE28D2">
        <w:rPr>
          <w:rFonts w:ascii="Simplified Arabic" w:hAnsi="Simplified Arabic" w:cs="Simplified Arabic"/>
          <w:color w:val="222222"/>
          <w:sz w:val="28"/>
          <w:szCs w:val="28"/>
          <w:rtl/>
        </w:rPr>
        <w:t>، فينخفض العجز في الموازنة العامة للدولة، كنتيجة لارتفاع معدلات النمو الاقتصادي، وزيادة مستويات الدخل</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(31) </w:t>
      </w:r>
      <w:r w:rsidRPr="00CE28D2">
        <w:rPr>
          <w:rStyle w:val="lev"/>
          <w:rFonts w:ascii="Simplified Arabic" w:hAnsi="Simplified Arabic" w:cs="Simplified Arabic"/>
          <w:b w:val="0"/>
          <w:bCs w:val="0"/>
          <w:color w:val="000000"/>
          <w:sz w:val="28"/>
          <w:szCs w:val="28"/>
          <w:rtl/>
        </w:rPr>
        <w:t>الركود الاقتصادي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Stagnation:</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 xml:space="preserve">مصطلح يعبر عن هبوط وتراجع كبير وملحوظ في النشاط والنمو الاقتصادي لمنطقة أو لسوق معين، وعادة </w:t>
      </w:r>
      <w:proofErr w:type="spellStart"/>
      <w:r w:rsidRPr="00CE28D2">
        <w:rPr>
          <w:rFonts w:ascii="Simplified Arabic" w:hAnsi="Simplified Arabic" w:cs="Simplified Arabic"/>
          <w:color w:val="222222"/>
          <w:sz w:val="28"/>
          <w:szCs w:val="28"/>
          <w:rtl/>
        </w:rPr>
        <w:t>مايكون</w:t>
      </w:r>
      <w:proofErr w:type="spellEnd"/>
      <w:r w:rsidRPr="00CE28D2">
        <w:rPr>
          <w:rFonts w:ascii="Simplified Arabic" w:hAnsi="Simplified Arabic" w:cs="Simplified Arabic"/>
          <w:color w:val="222222"/>
          <w:sz w:val="28"/>
          <w:szCs w:val="28"/>
          <w:rtl/>
        </w:rPr>
        <w:t xml:space="preserve"> نابعاً من أن الإنتاج يفوق الاستهلاك، الأمر الذي يؤدي إلى كساد البضاعة وانخفاض الأسعار</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(32) </w:t>
      </w:r>
      <w:r w:rsidRPr="00CE28D2">
        <w:rPr>
          <w:rStyle w:val="lev"/>
          <w:rFonts w:ascii="Simplified Arabic" w:hAnsi="Simplified Arabic" w:cs="Simplified Arabic"/>
          <w:b w:val="0"/>
          <w:bCs w:val="0"/>
          <w:color w:val="000000"/>
          <w:sz w:val="28"/>
          <w:szCs w:val="28"/>
          <w:rtl/>
        </w:rPr>
        <w:t>الكساد الاقتصادي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Depression</w:t>
      </w:r>
      <w:proofErr w:type="spellEnd"/>
      <w:r w:rsidRPr="00CE28D2">
        <w:rPr>
          <w:rStyle w:val="lev"/>
          <w:rFonts w:ascii="Simplified Arabic" w:hAnsi="Simplified Arabic" w:cs="Simplified Arabic"/>
          <w:b w:val="0"/>
          <w:bCs w:val="0"/>
          <w:color w:val="000000"/>
          <w:sz w:val="28"/>
          <w:szCs w:val="28"/>
        </w:rPr>
        <w:t>:</w:t>
      </w:r>
      <w:r w:rsidRPr="00CE28D2">
        <w:rPr>
          <w:rStyle w:val="lev"/>
          <w:rFonts w:ascii="Simplified Arabic" w:hAnsi="Simplified Arabic" w:cs="Simplified Arabic"/>
          <w:b w:val="0"/>
          <w:bCs w:val="0"/>
          <w:color w:val="222222"/>
          <w:sz w:val="28"/>
          <w:szCs w:val="28"/>
        </w:rPr>
        <w:t> </w:t>
      </w:r>
      <w:r w:rsidRPr="00CE28D2">
        <w:rPr>
          <w:rFonts w:ascii="Simplified Arabic" w:hAnsi="Simplified Arabic" w:cs="Simplified Arabic"/>
          <w:color w:val="222222"/>
          <w:sz w:val="28"/>
          <w:szCs w:val="28"/>
          <w:rtl/>
        </w:rPr>
        <w:t>فترة مطولة من الركود الحاد، المصحوب بتراجع وانكماش النشاط الاقتصادي للدولة، وضعف بجميع القطاعات، فتكون النتائج أشد قسوة والآثار الناجمة شديدة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(33) </w:t>
      </w:r>
      <w:r w:rsidRPr="00CE28D2">
        <w:rPr>
          <w:rStyle w:val="lev"/>
          <w:rFonts w:ascii="Simplified Arabic" w:hAnsi="Simplified Arabic" w:cs="Simplified Arabic"/>
          <w:b w:val="0"/>
          <w:bCs w:val="0"/>
          <w:color w:val="000000"/>
          <w:sz w:val="28"/>
          <w:szCs w:val="28"/>
          <w:rtl/>
        </w:rPr>
        <w:t>الكساد العظيم</w:t>
      </w:r>
      <w:r w:rsidRPr="00CE28D2">
        <w:rPr>
          <w:rStyle w:val="lev"/>
          <w:rFonts w:ascii="Simplified Arabic" w:hAnsi="Simplified Arabic" w:cs="Simplified Arabic"/>
          <w:b w:val="0"/>
          <w:bCs w:val="0"/>
          <w:color w:val="000000"/>
          <w:sz w:val="28"/>
          <w:szCs w:val="28"/>
        </w:rPr>
        <w:t xml:space="preserve"> The Great </w:t>
      </w:r>
      <w:proofErr w:type="spellStart"/>
      <w:r w:rsidRPr="00CE28D2">
        <w:rPr>
          <w:rStyle w:val="lev"/>
          <w:rFonts w:ascii="Simplified Arabic" w:hAnsi="Simplified Arabic" w:cs="Simplified Arabic"/>
          <w:b w:val="0"/>
          <w:bCs w:val="0"/>
          <w:color w:val="000000"/>
          <w:sz w:val="28"/>
          <w:szCs w:val="28"/>
        </w:rPr>
        <w:t>Depression</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 xml:space="preserve">أزمة اقتصادية طاحنة، بدأت عام 1929م بالولايات المتحدة، واستمرت لعقد من الزمن، وتعتبر أكبر وأهم فترة تدهور اقتصادي عرفها التاريخ الحديث، حيث أدت </w:t>
      </w:r>
      <w:proofErr w:type="spellStart"/>
      <w:r w:rsidRPr="00CE28D2">
        <w:rPr>
          <w:rFonts w:ascii="Simplified Arabic" w:hAnsi="Simplified Arabic" w:cs="Simplified Arabic"/>
          <w:color w:val="222222"/>
          <w:sz w:val="28"/>
          <w:szCs w:val="28"/>
          <w:rtl/>
        </w:rPr>
        <w:t>الى</w:t>
      </w:r>
      <w:proofErr w:type="spellEnd"/>
      <w:r w:rsidRPr="00CE28D2">
        <w:rPr>
          <w:rFonts w:ascii="Simplified Arabic" w:hAnsi="Simplified Arabic" w:cs="Simplified Arabic"/>
          <w:color w:val="222222"/>
          <w:sz w:val="28"/>
          <w:szCs w:val="28"/>
          <w:rtl/>
        </w:rPr>
        <w:t xml:space="preserve"> إفلاس البنوك، وإغلاق المصانع، وأصبحت عائلات بكاملها تنام </w:t>
      </w:r>
      <w:proofErr w:type="spellStart"/>
      <w:r w:rsidRPr="00CE28D2">
        <w:rPr>
          <w:rFonts w:ascii="Simplified Arabic" w:hAnsi="Simplified Arabic" w:cs="Simplified Arabic"/>
          <w:color w:val="222222"/>
          <w:sz w:val="28"/>
          <w:szCs w:val="28"/>
          <w:rtl/>
        </w:rPr>
        <w:t>فى</w:t>
      </w:r>
      <w:proofErr w:type="spellEnd"/>
      <w:r w:rsidRPr="00CE28D2">
        <w:rPr>
          <w:rFonts w:ascii="Simplified Arabic" w:hAnsi="Simplified Arabic" w:cs="Simplified Arabic"/>
          <w:color w:val="222222"/>
          <w:sz w:val="28"/>
          <w:szCs w:val="28"/>
          <w:rtl/>
        </w:rPr>
        <w:t xml:space="preserve"> أكواخ من الكرتون، وتبحث عن قوُتها </w:t>
      </w:r>
      <w:proofErr w:type="spellStart"/>
      <w:r w:rsidRPr="00CE28D2">
        <w:rPr>
          <w:rFonts w:ascii="Simplified Arabic" w:hAnsi="Simplified Arabic" w:cs="Simplified Arabic"/>
          <w:color w:val="222222"/>
          <w:sz w:val="28"/>
          <w:szCs w:val="28"/>
          <w:rtl/>
        </w:rPr>
        <w:t>فى</w:t>
      </w:r>
      <w:proofErr w:type="spellEnd"/>
      <w:r w:rsidRPr="00CE28D2">
        <w:rPr>
          <w:rFonts w:ascii="Simplified Arabic" w:hAnsi="Simplified Arabic" w:cs="Simplified Arabic"/>
          <w:color w:val="222222"/>
          <w:sz w:val="28"/>
          <w:szCs w:val="28"/>
          <w:rtl/>
        </w:rPr>
        <w:t xml:space="preserve"> مخازن القمامة، كما أجبرت الأمهات على استخدام أكياس الطحين والأرز والبطاطس كملابس للأطفال</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(34) </w:t>
      </w:r>
      <w:r w:rsidRPr="00CE28D2">
        <w:rPr>
          <w:rStyle w:val="lev"/>
          <w:rFonts w:ascii="Simplified Arabic" w:hAnsi="Simplified Arabic" w:cs="Simplified Arabic"/>
          <w:b w:val="0"/>
          <w:bCs w:val="0"/>
          <w:color w:val="000000"/>
          <w:sz w:val="28"/>
          <w:szCs w:val="28"/>
          <w:rtl/>
        </w:rPr>
        <w:t>الفقاعة الاقتصادية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Economic</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Bubble</w:t>
      </w:r>
      <w:proofErr w:type="spellEnd"/>
      <w:r w:rsidRPr="00CE28D2">
        <w:rPr>
          <w:rStyle w:val="lev"/>
          <w:rFonts w:ascii="Simplified Arabic" w:hAnsi="Simplified Arabic" w:cs="Simplified Arabic"/>
          <w:b w:val="0"/>
          <w:bCs w:val="0"/>
          <w:color w:val="000000"/>
          <w:sz w:val="28"/>
          <w:szCs w:val="28"/>
        </w:rPr>
        <w:t>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ظاهرة ارتفاع الأسعار لمستويات لا يمكن تحملها لتتحطم فجأة، حيث تتزايد المضاربة الجنونية على سلعة ما، حتى يصل سعرها لمستوي خيالي، كانتفاخ الفقاعة، حتى تبلغ مرحلة الانفجار، بحدوث هبوط حاد ومفاجئ في السعر. ويستخدم لوصف بعض </w:t>
      </w:r>
      <w:proofErr w:type="spellStart"/>
      <w:r w:rsidRPr="00CE28D2">
        <w:rPr>
          <w:rFonts w:ascii="Simplified Arabic" w:hAnsi="Simplified Arabic" w:cs="Simplified Arabic"/>
          <w:color w:val="222222"/>
          <w:sz w:val="28"/>
          <w:szCs w:val="28"/>
          <w:rtl/>
        </w:rPr>
        <w:t>الاقتصادات</w:t>
      </w:r>
      <w:proofErr w:type="spellEnd"/>
      <w:r w:rsidRPr="00CE28D2">
        <w:rPr>
          <w:rFonts w:ascii="Simplified Arabic" w:hAnsi="Simplified Arabic" w:cs="Simplified Arabic"/>
          <w:color w:val="222222"/>
          <w:sz w:val="28"/>
          <w:szCs w:val="28"/>
          <w:rtl/>
        </w:rPr>
        <w:t xml:space="preserve"> التي تشهد رواج كبير، دون الاستناد لقاعدة إنتاجية متينة، ودائمة ومتواصلة. وكان من أشهرها: فقاعة </w:t>
      </w:r>
      <w:proofErr w:type="spellStart"/>
      <w:r w:rsidRPr="00CE28D2">
        <w:rPr>
          <w:rFonts w:ascii="Simplified Arabic" w:hAnsi="Simplified Arabic" w:cs="Simplified Arabic"/>
          <w:color w:val="222222"/>
          <w:sz w:val="28"/>
          <w:szCs w:val="28"/>
          <w:rtl/>
        </w:rPr>
        <w:t>الدوت</w:t>
      </w:r>
      <w:proofErr w:type="spellEnd"/>
      <w:r w:rsidRPr="00CE28D2">
        <w:rPr>
          <w:rFonts w:ascii="Simplified Arabic" w:hAnsi="Simplified Arabic" w:cs="Simplified Arabic"/>
          <w:color w:val="222222"/>
          <w:sz w:val="28"/>
          <w:szCs w:val="28"/>
          <w:rtl/>
        </w:rPr>
        <w:t xml:space="preserve"> كوم، وهوس </w:t>
      </w:r>
      <w:proofErr w:type="spellStart"/>
      <w:r w:rsidRPr="00CE28D2">
        <w:rPr>
          <w:rFonts w:ascii="Simplified Arabic" w:hAnsi="Simplified Arabic" w:cs="Simplified Arabic"/>
          <w:color w:val="222222"/>
          <w:sz w:val="28"/>
          <w:szCs w:val="28"/>
          <w:rtl/>
        </w:rPr>
        <w:t>التوليب</w:t>
      </w:r>
      <w:proofErr w:type="spellEnd"/>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(35) </w:t>
      </w:r>
      <w:r w:rsidRPr="00CE28D2">
        <w:rPr>
          <w:rStyle w:val="lev"/>
          <w:rFonts w:ascii="Simplified Arabic" w:hAnsi="Simplified Arabic" w:cs="Simplified Arabic"/>
          <w:b w:val="0"/>
          <w:bCs w:val="0"/>
          <w:color w:val="000000"/>
          <w:sz w:val="28"/>
          <w:szCs w:val="28"/>
          <w:rtl/>
        </w:rPr>
        <w:t>السياسة النقدية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Monetary</w:t>
      </w:r>
      <w:proofErr w:type="spellEnd"/>
      <w:r w:rsidRPr="00CE28D2">
        <w:rPr>
          <w:rStyle w:val="lev"/>
          <w:rFonts w:ascii="Simplified Arabic" w:hAnsi="Simplified Arabic" w:cs="Simplified Arabic"/>
          <w:b w:val="0"/>
          <w:bCs w:val="0"/>
          <w:color w:val="000000"/>
          <w:sz w:val="28"/>
          <w:szCs w:val="28"/>
        </w:rPr>
        <w:t xml:space="preserve"> Policy:</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عبارة عن الأدوات </w:t>
      </w:r>
      <w:proofErr w:type="spellStart"/>
      <w:r w:rsidRPr="00CE28D2">
        <w:rPr>
          <w:rFonts w:ascii="Simplified Arabic" w:hAnsi="Simplified Arabic" w:cs="Simplified Arabic"/>
          <w:color w:val="222222"/>
          <w:sz w:val="28"/>
          <w:szCs w:val="28"/>
          <w:rtl/>
        </w:rPr>
        <w:t>والاجراءات</w:t>
      </w:r>
      <w:proofErr w:type="spellEnd"/>
      <w:r w:rsidRPr="00CE28D2">
        <w:rPr>
          <w:rFonts w:ascii="Simplified Arabic" w:hAnsi="Simplified Arabic" w:cs="Simplified Arabic"/>
          <w:color w:val="222222"/>
          <w:sz w:val="28"/>
          <w:szCs w:val="28"/>
          <w:rtl/>
        </w:rPr>
        <w:t xml:space="preserve"> والأنظمة التي يستخدمها البنك المركزي في دولة ما للتأثير على السيولة النقدية وتحقيق الأهداف الاقتصادية للدولة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lastRenderedPageBreak/>
        <w:t xml:space="preserve">(36) </w:t>
      </w:r>
      <w:r w:rsidRPr="00CE28D2">
        <w:rPr>
          <w:rStyle w:val="lev"/>
          <w:rFonts w:ascii="Simplified Arabic" w:hAnsi="Simplified Arabic" w:cs="Simplified Arabic"/>
          <w:b w:val="0"/>
          <w:bCs w:val="0"/>
          <w:color w:val="000000"/>
          <w:sz w:val="28"/>
          <w:szCs w:val="28"/>
          <w:rtl/>
        </w:rPr>
        <w:t>الوهم النقدي</w:t>
      </w:r>
      <w:r w:rsidRPr="00CE28D2">
        <w:rPr>
          <w:rStyle w:val="lev"/>
          <w:rFonts w:ascii="Simplified Arabic" w:hAnsi="Simplified Arabic" w:cs="Simplified Arabic"/>
          <w:b w:val="0"/>
          <w:bCs w:val="0"/>
          <w:color w:val="000000"/>
          <w:sz w:val="28"/>
          <w:szCs w:val="28"/>
        </w:rPr>
        <w:t xml:space="preserve"> Money Illusion:</w:t>
      </w:r>
      <w:r w:rsidRPr="00CE28D2">
        <w:rPr>
          <w:rStyle w:val="lev"/>
          <w:rFonts w:ascii="Simplified Arabic" w:hAnsi="Simplified Arabic" w:cs="Simplified Arabic"/>
          <w:b w:val="0"/>
          <w:bCs w:val="0"/>
          <w:color w:val="222222"/>
          <w:sz w:val="28"/>
          <w:szCs w:val="28"/>
        </w:rPr>
        <w:t> </w:t>
      </w:r>
      <w:r w:rsidRPr="00CE28D2">
        <w:rPr>
          <w:rFonts w:ascii="Simplified Arabic" w:hAnsi="Simplified Arabic" w:cs="Simplified Arabic"/>
          <w:color w:val="222222"/>
          <w:sz w:val="28"/>
          <w:szCs w:val="28"/>
          <w:rtl/>
        </w:rPr>
        <w:t xml:space="preserve">يحدث عندما يتم </w:t>
      </w:r>
      <w:proofErr w:type="spellStart"/>
      <w:r w:rsidRPr="00CE28D2">
        <w:rPr>
          <w:rFonts w:ascii="Simplified Arabic" w:hAnsi="Simplified Arabic" w:cs="Simplified Arabic"/>
          <w:color w:val="222222"/>
          <w:sz w:val="28"/>
          <w:szCs w:val="28"/>
          <w:rtl/>
        </w:rPr>
        <w:t>أهمال</w:t>
      </w:r>
      <w:proofErr w:type="spellEnd"/>
      <w:r w:rsidRPr="00CE28D2">
        <w:rPr>
          <w:rFonts w:ascii="Simplified Arabic" w:hAnsi="Simplified Arabic" w:cs="Simplified Arabic"/>
          <w:color w:val="222222"/>
          <w:sz w:val="28"/>
          <w:szCs w:val="28"/>
          <w:rtl/>
        </w:rPr>
        <w:t xml:space="preserve"> الأثر </w:t>
      </w:r>
      <w:proofErr w:type="spellStart"/>
      <w:r w:rsidRPr="00CE28D2">
        <w:rPr>
          <w:rFonts w:ascii="Simplified Arabic" w:hAnsi="Simplified Arabic" w:cs="Simplified Arabic"/>
          <w:color w:val="222222"/>
          <w:sz w:val="28"/>
          <w:szCs w:val="28"/>
          <w:rtl/>
        </w:rPr>
        <w:t>التشويشي</w:t>
      </w:r>
      <w:proofErr w:type="spellEnd"/>
      <w:r w:rsidRPr="00CE28D2">
        <w:rPr>
          <w:rFonts w:ascii="Simplified Arabic" w:hAnsi="Simplified Arabic" w:cs="Simplified Arabic"/>
          <w:color w:val="222222"/>
          <w:sz w:val="28"/>
          <w:szCs w:val="28"/>
          <w:rtl/>
        </w:rPr>
        <w:t xml:space="preserve"> للتضخم والفقاعات </w:t>
      </w:r>
      <w:proofErr w:type="spellStart"/>
      <w:r w:rsidRPr="00CE28D2">
        <w:rPr>
          <w:rFonts w:ascii="Simplified Arabic" w:hAnsi="Simplified Arabic" w:cs="Simplified Arabic"/>
          <w:color w:val="222222"/>
          <w:sz w:val="28"/>
          <w:szCs w:val="28"/>
          <w:rtl/>
        </w:rPr>
        <w:t>السعرية</w:t>
      </w:r>
      <w:proofErr w:type="spellEnd"/>
      <w:r w:rsidRPr="00CE28D2">
        <w:rPr>
          <w:rFonts w:ascii="Simplified Arabic" w:hAnsi="Simplified Arabic" w:cs="Simplified Arabic"/>
          <w:color w:val="222222"/>
          <w:sz w:val="28"/>
          <w:szCs w:val="28"/>
          <w:rtl/>
        </w:rPr>
        <w:t>، ظنَّاً بأن اقتصاد أو سلعة أو عملة ما تساوي أكثر مما تستحق فعليًا، وأن الأسعار لا بد وأن ترتفع أكثر وأكثر، دون أخذ القدرة الشرائية الحقيقية في الاعتبار، ويعتبر من أهم مسببات أزمة الكساد العظيم، وأزمة الرهن العقاري كأصل لأزمة الاقتصاد العالمي عام 2008</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(37) </w:t>
      </w:r>
      <w:r w:rsidRPr="00CE28D2">
        <w:rPr>
          <w:rStyle w:val="lev"/>
          <w:rFonts w:ascii="Simplified Arabic" w:hAnsi="Simplified Arabic" w:cs="Simplified Arabic"/>
          <w:b w:val="0"/>
          <w:bCs w:val="0"/>
          <w:color w:val="000000"/>
          <w:sz w:val="28"/>
          <w:szCs w:val="28"/>
          <w:rtl/>
        </w:rPr>
        <w:t>المقايضة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Barter</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نظام الصرف والتبادل التجاري بدأ استخدامه في عصر ما قبل استخدام النقود، حيث كان النظام يعتمد على مبادلة سلعة بسلعة أخرى وكل شيء بمثيله، وما لا تحتاجه يمكنك مقايضته بما يتساوى مع قيمته</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(38) </w:t>
      </w:r>
      <w:r w:rsidRPr="00CE28D2">
        <w:rPr>
          <w:rStyle w:val="lev"/>
          <w:rFonts w:ascii="Simplified Arabic" w:hAnsi="Simplified Arabic" w:cs="Simplified Arabic"/>
          <w:b w:val="0"/>
          <w:bCs w:val="0"/>
          <w:color w:val="000000"/>
          <w:sz w:val="28"/>
          <w:szCs w:val="28"/>
          <w:rtl/>
        </w:rPr>
        <w:t>اقتصاد طبيعي</w:t>
      </w:r>
      <w:r w:rsidRPr="00CE28D2">
        <w:rPr>
          <w:rStyle w:val="lev"/>
          <w:rFonts w:ascii="Simplified Arabic" w:hAnsi="Simplified Arabic" w:cs="Simplified Arabic"/>
          <w:b w:val="0"/>
          <w:bCs w:val="0"/>
          <w:color w:val="000000"/>
          <w:sz w:val="28"/>
          <w:szCs w:val="28"/>
        </w:rPr>
        <w:t xml:space="preserve"> Natural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نوع من الأنظمة الاقتصادية، لا يتم فيه استعمال النقود لنقل الموارد بين الأفراد، بل يتم استعمال المقايضة وتبادل السلع والخدمات بين الطرفين</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(39) </w:t>
      </w:r>
      <w:r w:rsidRPr="00CE28D2">
        <w:rPr>
          <w:rStyle w:val="lev"/>
          <w:rFonts w:ascii="Simplified Arabic" w:hAnsi="Simplified Arabic" w:cs="Simplified Arabic"/>
          <w:b w:val="0"/>
          <w:bCs w:val="0"/>
          <w:color w:val="000000"/>
          <w:sz w:val="28"/>
          <w:szCs w:val="28"/>
          <w:rtl/>
        </w:rPr>
        <w:t>هليكوبتر الأموال</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Helicopter</w:t>
      </w:r>
      <w:proofErr w:type="spellEnd"/>
      <w:r w:rsidRPr="00CE28D2">
        <w:rPr>
          <w:rStyle w:val="lev"/>
          <w:rFonts w:ascii="Simplified Arabic" w:hAnsi="Simplified Arabic" w:cs="Simplified Arabic"/>
          <w:b w:val="0"/>
          <w:bCs w:val="0"/>
          <w:color w:val="000000"/>
          <w:sz w:val="28"/>
          <w:szCs w:val="28"/>
        </w:rPr>
        <w:t xml:space="preserve"> Money:</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مصطلح مجازي، استوحاه الاقتصادي </w:t>
      </w:r>
      <w:proofErr w:type="spellStart"/>
      <w:r w:rsidRPr="00CE28D2">
        <w:rPr>
          <w:rFonts w:ascii="Simplified Arabic" w:hAnsi="Simplified Arabic" w:cs="Simplified Arabic"/>
          <w:color w:val="222222"/>
          <w:sz w:val="28"/>
          <w:szCs w:val="28"/>
          <w:rtl/>
        </w:rPr>
        <w:t>ميلتون</w:t>
      </w:r>
      <w:proofErr w:type="spellEnd"/>
      <w:r w:rsidRPr="00CE28D2">
        <w:rPr>
          <w:rFonts w:ascii="Simplified Arabic" w:hAnsi="Simplified Arabic" w:cs="Simplified Arabic"/>
          <w:color w:val="222222"/>
          <w:sz w:val="28"/>
          <w:szCs w:val="28"/>
          <w:rtl/>
        </w:rPr>
        <w:t xml:space="preserve"> </w:t>
      </w:r>
      <w:proofErr w:type="spellStart"/>
      <w:r w:rsidRPr="00CE28D2">
        <w:rPr>
          <w:rFonts w:ascii="Simplified Arabic" w:hAnsi="Simplified Arabic" w:cs="Simplified Arabic"/>
          <w:color w:val="222222"/>
          <w:sz w:val="28"/>
          <w:szCs w:val="28"/>
          <w:rtl/>
        </w:rPr>
        <w:t>فريدمان</w:t>
      </w:r>
      <w:proofErr w:type="spellEnd"/>
      <w:r w:rsidRPr="00CE28D2">
        <w:rPr>
          <w:rFonts w:ascii="Simplified Arabic" w:hAnsi="Simplified Arabic" w:cs="Simplified Arabic"/>
          <w:color w:val="222222"/>
          <w:sz w:val="28"/>
          <w:szCs w:val="28"/>
          <w:rtl/>
        </w:rPr>
        <w:t xml:space="preserve"> عام 1969، كدلالة على أن المصارف المركزية يمكنها دائمًا زيادة عرض النقود، وتخليص الاقتصاد من مصيدة الانكماش، عبر </w:t>
      </w:r>
      <w:proofErr w:type="spellStart"/>
      <w:r w:rsidRPr="00CE28D2">
        <w:rPr>
          <w:rFonts w:ascii="Simplified Arabic" w:hAnsi="Simplified Arabic" w:cs="Simplified Arabic"/>
          <w:color w:val="222222"/>
          <w:sz w:val="28"/>
          <w:szCs w:val="28"/>
          <w:rtl/>
        </w:rPr>
        <w:t>اتباع</w:t>
      </w:r>
      <w:proofErr w:type="spellEnd"/>
      <w:r w:rsidRPr="00CE28D2">
        <w:rPr>
          <w:rFonts w:ascii="Simplified Arabic" w:hAnsi="Simplified Arabic" w:cs="Simplified Arabic"/>
          <w:color w:val="222222"/>
          <w:sz w:val="28"/>
          <w:szCs w:val="28"/>
          <w:rtl/>
        </w:rPr>
        <w:t xml:space="preserve"> فكرة التوزيع العشوائية للمال المجاني بين المستهلكين، في محاولة لتحفيز زيادة الصرف، وبالتالي تحفيز التضخم، كطباعة أموال جديدة، وضخها في الاقتصاد</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(40) </w:t>
      </w:r>
      <w:r w:rsidRPr="00CE28D2">
        <w:rPr>
          <w:rStyle w:val="lev"/>
          <w:rFonts w:ascii="Simplified Arabic" w:hAnsi="Simplified Arabic" w:cs="Simplified Arabic"/>
          <w:b w:val="0"/>
          <w:bCs w:val="0"/>
          <w:color w:val="000000"/>
          <w:sz w:val="28"/>
          <w:szCs w:val="28"/>
          <w:rtl/>
        </w:rPr>
        <w:t>برنامج التقشف</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Austerity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برنامج حكومي ذو طابع اقتصادي، يستخدم كعلاج لأزمة اقتصادية تمر </w:t>
      </w:r>
      <w:proofErr w:type="spellStart"/>
      <w:r w:rsidRPr="00CE28D2">
        <w:rPr>
          <w:rFonts w:ascii="Simplified Arabic" w:hAnsi="Simplified Arabic" w:cs="Simplified Arabic"/>
          <w:color w:val="222222"/>
          <w:sz w:val="28"/>
          <w:szCs w:val="28"/>
          <w:rtl/>
        </w:rPr>
        <w:t>بها</w:t>
      </w:r>
      <w:proofErr w:type="spellEnd"/>
      <w:r w:rsidRPr="00CE28D2">
        <w:rPr>
          <w:rFonts w:ascii="Simplified Arabic" w:hAnsi="Simplified Arabic" w:cs="Simplified Arabic"/>
          <w:color w:val="222222"/>
          <w:sz w:val="28"/>
          <w:szCs w:val="28"/>
          <w:rtl/>
        </w:rPr>
        <w:t xml:space="preserve"> دولة ما، فيستوجب بعض التضحيات،حيث يستهدف الحد من الإسراف في شراء السلع الاستهلاكية، وتشجيع الادخار والتوفير، ومضاعفة </w:t>
      </w:r>
      <w:proofErr w:type="spellStart"/>
      <w:r w:rsidRPr="00CE28D2">
        <w:rPr>
          <w:rFonts w:ascii="Simplified Arabic" w:hAnsi="Simplified Arabic" w:cs="Simplified Arabic"/>
          <w:color w:val="222222"/>
          <w:sz w:val="28"/>
          <w:szCs w:val="28"/>
          <w:rtl/>
        </w:rPr>
        <w:t>الانتاج</w:t>
      </w:r>
      <w:proofErr w:type="spellEnd"/>
      <w:r w:rsidRPr="00CE28D2">
        <w:rPr>
          <w:rFonts w:ascii="Simplified Arabic" w:hAnsi="Simplified Arabic" w:cs="Simplified Arabic"/>
          <w:color w:val="222222"/>
          <w:sz w:val="28"/>
          <w:szCs w:val="28"/>
          <w:rtl/>
        </w:rPr>
        <w:t>، بهدف عودة البلاد إلى دورة اقتصادية طبيعية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(41) </w:t>
      </w:r>
      <w:r w:rsidRPr="00CE28D2">
        <w:rPr>
          <w:rStyle w:val="lev"/>
          <w:rFonts w:ascii="Simplified Arabic" w:hAnsi="Simplified Arabic" w:cs="Simplified Arabic"/>
          <w:b w:val="0"/>
          <w:bCs w:val="0"/>
          <w:color w:val="000000"/>
          <w:sz w:val="28"/>
          <w:szCs w:val="28"/>
          <w:rtl/>
        </w:rPr>
        <w:t>الخصخصة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Privatization</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نقل ملكية المؤسسات والشركات (القطاع العام) التي تملكها الدولة إلى مستثمرين في القطاع الخاص بحيث يكونون الجهة </w:t>
      </w:r>
      <w:proofErr w:type="spellStart"/>
      <w:r w:rsidRPr="00CE28D2">
        <w:rPr>
          <w:rFonts w:ascii="Simplified Arabic" w:hAnsi="Simplified Arabic" w:cs="Simplified Arabic"/>
          <w:color w:val="222222"/>
          <w:sz w:val="28"/>
          <w:szCs w:val="28"/>
          <w:rtl/>
        </w:rPr>
        <w:t>المسؤولة</w:t>
      </w:r>
      <w:proofErr w:type="spellEnd"/>
      <w:r w:rsidRPr="00CE28D2">
        <w:rPr>
          <w:rFonts w:ascii="Simplified Arabic" w:hAnsi="Simplified Arabic" w:cs="Simplified Arabic"/>
          <w:color w:val="222222"/>
          <w:sz w:val="28"/>
          <w:szCs w:val="28"/>
          <w:rtl/>
        </w:rPr>
        <w:t xml:space="preserve"> عن تسيير أمورها وإدارتها. وعكسها في المعنى </w:t>
      </w:r>
      <w:proofErr w:type="spellStart"/>
      <w:r w:rsidRPr="00CE28D2">
        <w:rPr>
          <w:rFonts w:ascii="Simplified Arabic" w:hAnsi="Simplified Arabic" w:cs="Simplified Arabic"/>
          <w:color w:val="222222"/>
          <w:sz w:val="28"/>
          <w:szCs w:val="28"/>
          <w:rtl/>
        </w:rPr>
        <w:t>العمعمة</w:t>
      </w:r>
      <w:proofErr w:type="spellEnd"/>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(42) </w:t>
      </w:r>
      <w:r w:rsidRPr="00CE28D2">
        <w:rPr>
          <w:rStyle w:val="lev"/>
          <w:rFonts w:ascii="Simplified Arabic" w:hAnsi="Simplified Arabic" w:cs="Simplified Arabic"/>
          <w:b w:val="0"/>
          <w:bCs w:val="0"/>
          <w:color w:val="000000"/>
          <w:sz w:val="28"/>
          <w:szCs w:val="28"/>
          <w:rtl/>
        </w:rPr>
        <w:t>تعويم العملة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Flotation</w:t>
      </w:r>
      <w:proofErr w:type="spellEnd"/>
      <w:r w:rsidRPr="00CE28D2">
        <w:rPr>
          <w:rStyle w:val="lev"/>
          <w:rFonts w:ascii="Simplified Arabic" w:hAnsi="Simplified Arabic" w:cs="Simplified Arabic"/>
          <w:b w:val="0"/>
          <w:bCs w:val="0"/>
          <w:color w:val="000000"/>
          <w:sz w:val="28"/>
          <w:szCs w:val="28"/>
        </w:rPr>
        <w:t xml:space="preserve"> of </w:t>
      </w:r>
      <w:proofErr w:type="spellStart"/>
      <w:r w:rsidRPr="00CE28D2">
        <w:rPr>
          <w:rStyle w:val="lev"/>
          <w:rFonts w:ascii="Simplified Arabic" w:hAnsi="Simplified Arabic" w:cs="Simplified Arabic"/>
          <w:b w:val="0"/>
          <w:bCs w:val="0"/>
          <w:color w:val="000000"/>
          <w:sz w:val="28"/>
          <w:szCs w:val="28"/>
        </w:rPr>
        <w:t>Currency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ترك سعر صرف عملة دولة ما يتحدد وفقاً لقوى العرض والطلب </w:t>
      </w:r>
      <w:proofErr w:type="spellStart"/>
      <w:r w:rsidRPr="00CE28D2">
        <w:rPr>
          <w:rFonts w:ascii="Simplified Arabic" w:hAnsi="Simplified Arabic" w:cs="Simplified Arabic"/>
          <w:color w:val="222222"/>
          <w:sz w:val="28"/>
          <w:szCs w:val="28"/>
          <w:rtl/>
        </w:rPr>
        <w:t>فى</w:t>
      </w:r>
      <w:proofErr w:type="spellEnd"/>
      <w:r w:rsidRPr="00CE28D2">
        <w:rPr>
          <w:rFonts w:ascii="Simplified Arabic" w:hAnsi="Simplified Arabic" w:cs="Simplified Arabic"/>
          <w:color w:val="222222"/>
          <w:sz w:val="28"/>
          <w:szCs w:val="28"/>
          <w:rtl/>
        </w:rPr>
        <w:t xml:space="preserve"> السوق النقدية، أي جعل سعر صرفها مُحرر بشكل كامل، بحيث لا تتدخل الحكومة أو المصرف المركزي في تحديده بشكل مباشر</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(43) </w:t>
      </w:r>
      <w:r w:rsidRPr="00CE28D2">
        <w:rPr>
          <w:rStyle w:val="lev"/>
          <w:rFonts w:ascii="Simplified Arabic" w:hAnsi="Simplified Arabic" w:cs="Simplified Arabic"/>
          <w:b w:val="0"/>
          <w:bCs w:val="0"/>
          <w:color w:val="000000"/>
          <w:sz w:val="28"/>
          <w:szCs w:val="28"/>
          <w:rtl/>
        </w:rPr>
        <w:t>سعر الصرف</w:t>
      </w:r>
      <w:r w:rsidRPr="00CE28D2">
        <w:rPr>
          <w:rStyle w:val="lev"/>
          <w:rFonts w:ascii="Simplified Arabic" w:hAnsi="Simplified Arabic" w:cs="Simplified Arabic"/>
          <w:b w:val="0"/>
          <w:bCs w:val="0"/>
          <w:color w:val="000000"/>
          <w:sz w:val="28"/>
          <w:szCs w:val="28"/>
        </w:rPr>
        <w:t xml:space="preserve"> Exchange Rate:</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المعدل الذي يجري على أساسه تبديل عملة ما بأخرى، وقد يكون سعر الصرف حر، يتغير بتغير ظروف العرض والطلب، أو ثابت حين أتباع قاعدة التغطية بالذهب، أو حين التحكم في طلب وعرض العملة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(44) </w:t>
      </w:r>
      <w:r w:rsidRPr="00CE28D2">
        <w:rPr>
          <w:rStyle w:val="lev"/>
          <w:rFonts w:ascii="Simplified Arabic" w:hAnsi="Simplified Arabic" w:cs="Simplified Arabic"/>
          <w:b w:val="0"/>
          <w:bCs w:val="0"/>
          <w:color w:val="000000"/>
          <w:sz w:val="28"/>
          <w:szCs w:val="28"/>
          <w:rtl/>
        </w:rPr>
        <w:t>غسيل/تبيض الأموال</w:t>
      </w:r>
      <w:r w:rsidRPr="00CE28D2">
        <w:rPr>
          <w:rStyle w:val="lev"/>
          <w:rFonts w:ascii="Simplified Arabic" w:hAnsi="Simplified Arabic" w:cs="Simplified Arabic"/>
          <w:b w:val="0"/>
          <w:bCs w:val="0"/>
          <w:color w:val="000000"/>
          <w:sz w:val="28"/>
          <w:szCs w:val="28"/>
        </w:rPr>
        <w:t xml:space="preserve"> Money </w:t>
      </w:r>
      <w:proofErr w:type="spellStart"/>
      <w:r w:rsidRPr="00CE28D2">
        <w:rPr>
          <w:rStyle w:val="lev"/>
          <w:rFonts w:ascii="Simplified Arabic" w:hAnsi="Simplified Arabic" w:cs="Simplified Arabic"/>
          <w:b w:val="0"/>
          <w:bCs w:val="0"/>
          <w:color w:val="000000"/>
          <w:sz w:val="28"/>
          <w:szCs w:val="28"/>
        </w:rPr>
        <w:t>Laundering</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جريمة اقتصادية، تعمل على إزالة الشبهات عن أموال جاءت بواسـطة أساليب ملتوية غير قانونية، من مصادر غير مشروعة، كتجارة بيع السلاح أو المخدرات أو الرشوة أو الإرهاب، بإدخالها وتوظيفها في مشروعات رسمية أو مشروعة؛ لإخفاء المصدر الحقيقي لها، لتكتسب سمعة وحصانة الأموال النظيفة، وتضليل الجهات الأمنية والرقابية والقضائية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(45) </w:t>
      </w:r>
      <w:r w:rsidRPr="00CE28D2">
        <w:rPr>
          <w:rStyle w:val="lev"/>
          <w:rFonts w:ascii="Simplified Arabic" w:hAnsi="Simplified Arabic" w:cs="Simplified Arabic"/>
          <w:b w:val="0"/>
          <w:bCs w:val="0"/>
          <w:color w:val="000000"/>
          <w:sz w:val="28"/>
          <w:szCs w:val="28"/>
          <w:rtl/>
        </w:rPr>
        <w:t>اقتصاد رأسمالي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Capitalist</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صاغ مبادئه آدم سميث بكتابه ثروة الأمم عام 1776، ويقوم على المذهب الفردي الحر، حيث الملكية الخاصة لوسائل الإنتاج والمبادرة الفردية، فيتمتع فيه الأفراد والشركات بحرية المبادرة وحرية تبادل السلع والخدمات وتنقلها دون عوائق، مع عدم تدخل الدولة في الأنشطة الاقتصادية، وترك السوق يضبط نفسه بنفسه، حيث يخضع لتفاعلات العرض والطلب داخل السوق</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lastRenderedPageBreak/>
        <w:t xml:space="preserve">(46) </w:t>
      </w:r>
      <w:r w:rsidRPr="00CE28D2">
        <w:rPr>
          <w:rStyle w:val="lev"/>
          <w:rFonts w:ascii="Simplified Arabic" w:hAnsi="Simplified Arabic" w:cs="Simplified Arabic"/>
          <w:b w:val="0"/>
          <w:bCs w:val="0"/>
          <w:color w:val="000000"/>
          <w:sz w:val="28"/>
          <w:szCs w:val="28"/>
          <w:rtl/>
        </w:rPr>
        <w:t>اقتصاد شيوعي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Communist</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 xml:space="preserve">نظام اقتصادي ينظر إلى عناصر الإنتاج </w:t>
      </w:r>
      <w:proofErr w:type="spellStart"/>
      <w:r w:rsidRPr="00CE28D2">
        <w:rPr>
          <w:rFonts w:ascii="Simplified Arabic" w:hAnsi="Simplified Arabic" w:cs="Simplified Arabic"/>
          <w:color w:val="222222"/>
          <w:sz w:val="28"/>
          <w:szCs w:val="28"/>
          <w:rtl/>
        </w:rPr>
        <w:t>بإعتبارها</w:t>
      </w:r>
      <w:proofErr w:type="spellEnd"/>
      <w:r w:rsidRPr="00CE28D2">
        <w:rPr>
          <w:rFonts w:ascii="Simplified Arabic" w:hAnsi="Simplified Arabic" w:cs="Simplified Arabic"/>
          <w:color w:val="222222"/>
          <w:sz w:val="28"/>
          <w:szCs w:val="28"/>
          <w:rtl/>
        </w:rPr>
        <w:t xml:space="preserve"> ملكية عامة، وحق أصيل لأفراد المجتمع والطبقة العاملة فيه، لذا يجب أن توزع عليهم بالتساوي دون تفرقة. وهو مفهوم أكثر شمولية من الاشتراكية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(47) </w:t>
      </w:r>
      <w:r w:rsidRPr="00CE28D2">
        <w:rPr>
          <w:rStyle w:val="lev"/>
          <w:rFonts w:ascii="Simplified Arabic" w:hAnsi="Simplified Arabic" w:cs="Simplified Arabic"/>
          <w:b w:val="0"/>
          <w:bCs w:val="0"/>
          <w:color w:val="000000"/>
          <w:sz w:val="28"/>
          <w:szCs w:val="28"/>
          <w:rtl/>
        </w:rPr>
        <w:t>اقتصاد اشتراكي</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Socialist</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يسمى كذلك بالاقتصاد المخطط، صاغ مبادئه</w:t>
      </w:r>
      <w:r w:rsidRPr="00CE28D2">
        <w:rPr>
          <w:rFonts w:ascii="Simplified Arabic" w:hAnsi="Simplified Arabic" w:cs="Simplified Arabic"/>
          <w:color w:val="222222"/>
          <w:sz w:val="28"/>
          <w:szCs w:val="28"/>
        </w:rPr>
        <w:t> </w:t>
      </w:r>
      <w:hyperlink r:id="rId4" w:tgtFrame="_self" w:tooltip="كارل ماركس" w:history="1">
        <w:r w:rsidRPr="00CE28D2">
          <w:rPr>
            <w:rStyle w:val="Lienhypertexte"/>
            <w:rFonts w:ascii="Simplified Arabic" w:hAnsi="Simplified Arabic" w:cs="Simplified Arabic"/>
            <w:color w:val="1DA1F2"/>
            <w:sz w:val="28"/>
            <w:szCs w:val="28"/>
            <w:effect w:val="blinkBackground"/>
            <w:rtl/>
          </w:rPr>
          <w:t>كارل ماركس</w:t>
        </w:r>
      </w:hyperlink>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في كتابه رأس المال عام 1867، ويقوم على المذهب الجماعي، ويتسم بالتخطيط الإلزامي الشامل للنشاط الاقتصادي، حيث تمتلك الدولة جميع عناصر الإنتاج، فيستند على الملكية العامة، والتقييد الاقتصادي، واختفاء حافز الربح الشخصي ليحل بدلًا منه حافز المصلحة العامة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(48) </w:t>
      </w:r>
      <w:r w:rsidRPr="00CE28D2">
        <w:rPr>
          <w:rStyle w:val="lev"/>
          <w:rFonts w:ascii="Simplified Arabic" w:hAnsi="Simplified Arabic" w:cs="Simplified Arabic"/>
          <w:b w:val="0"/>
          <w:bCs w:val="0"/>
          <w:color w:val="000000"/>
          <w:sz w:val="28"/>
          <w:szCs w:val="28"/>
          <w:rtl/>
        </w:rPr>
        <w:t xml:space="preserve">اقتصاد السوق </w:t>
      </w:r>
      <w:proofErr w:type="spellStart"/>
      <w:r w:rsidRPr="00CE28D2">
        <w:rPr>
          <w:rStyle w:val="lev"/>
          <w:rFonts w:ascii="Simplified Arabic" w:hAnsi="Simplified Arabic" w:cs="Simplified Arabic"/>
          <w:b w:val="0"/>
          <w:bCs w:val="0"/>
          <w:color w:val="000000"/>
          <w:sz w:val="28"/>
          <w:szCs w:val="28"/>
          <w:rtl/>
        </w:rPr>
        <w:t>الإجتماعي</w:t>
      </w:r>
      <w:proofErr w:type="spellEnd"/>
      <w:r w:rsidRPr="00CE28D2">
        <w:rPr>
          <w:rStyle w:val="lev"/>
          <w:rFonts w:ascii="Simplified Arabic" w:hAnsi="Simplified Arabic" w:cs="Simplified Arabic"/>
          <w:b w:val="0"/>
          <w:bCs w:val="0"/>
          <w:color w:val="000000"/>
          <w:sz w:val="28"/>
          <w:szCs w:val="28"/>
        </w:rPr>
        <w:t xml:space="preserve"> Social </w:t>
      </w:r>
      <w:proofErr w:type="spellStart"/>
      <w:r w:rsidRPr="00CE28D2">
        <w:rPr>
          <w:rStyle w:val="lev"/>
          <w:rFonts w:ascii="Simplified Arabic" w:hAnsi="Simplified Arabic" w:cs="Simplified Arabic"/>
          <w:b w:val="0"/>
          <w:bCs w:val="0"/>
          <w:color w:val="000000"/>
          <w:sz w:val="28"/>
          <w:szCs w:val="28"/>
        </w:rPr>
        <w:t>Market</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 xml:space="preserve">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يجمع بين اقتصاد السوق الحر والاشتراكي، مع تلافي مساوئ المنافسة الشرسة، والاحتكار، فتتدخل الحكومة على هامش مجرى الاقتصاد، حيث يتبنى اقتصاد السوق الحر، لكنه يرفض الشكل الرأسمالي المطلق، كما يرفض أيضًا الفكر الاشتراكي</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(49) </w:t>
      </w:r>
      <w:r w:rsidRPr="00CE28D2">
        <w:rPr>
          <w:rStyle w:val="lev"/>
          <w:rFonts w:ascii="Simplified Arabic" w:hAnsi="Simplified Arabic" w:cs="Simplified Arabic"/>
          <w:b w:val="0"/>
          <w:bCs w:val="0"/>
          <w:color w:val="000000"/>
          <w:sz w:val="28"/>
          <w:szCs w:val="28"/>
          <w:rtl/>
        </w:rPr>
        <w:t>اقتصاد مختلط</w:t>
      </w:r>
      <w:r w:rsidRPr="00CE28D2">
        <w:rPr>
          <w:rStyle w:val="lev"/>
          <w:rFonts w:ascii="Simplified Arabic" w:hAnsi="Simplified Arabic" w:cs="Simplified Arabic"/>
          <w:b w:val="0"/>
          <w:bCs w:val="0"/>
          <w:color w:val="000000"/>
          <w:sz w:val="28"/>
          <w:szCs w:val="28"/>
        </w:rPr>
        <w:t xml:space="preserve"> Mixed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قائم على مزيج مشترك من المذهبين الفردي والجماعي، فيجمع ما بين الاقتصاد المخطط واقتصاد السوق، فنجد فيه الملكية العامة والملكية الخاصة، والمشروع الخاص والمشروع العام في آن واحد. ويرى البعض أنه </w:t>
      </w:r>
      <w:proofErr w:type="gramStart"/>
      <w:r w:rsidRPr="00CE28D2">
        <w:rPr>
          <w:rFonts w:ascii="Simplified Arabic" w:hAnsi="Simplified Arabic" w:cs="Simplified Arabic"/>
          <w:color w:val="222222"/>
          <w:sz w:val="28"/>
          <w:szCs w:val="28"/>
          <w:rtl/>
        </w:rPr>
        <w:t>صيغة</w:t>
      </w:r>
      <w:proofErr w:type="gramEnd"/>
      <w:r w:rsidRPr="00CE28D2">
        <w:rPr>
          <w:rFonts w:ascii="Simplified Arabic" w:hAnsi="Simplified Arabic" w:cs="Simplified Arabic"/>
          <w:color w:val="222222"/>
          <w:sz w:val="28"/>
          <w:szCs w:val="28"/>
          <w:rtl/>
        </w:rPr>
        <w:t xml:space="preserve"> تدريجية تساعد على التحول من النظام الرأسمالي إلى اشتراكي وبالعكس</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(50) </w:t>
      </w:r>
      <w:r w:rsidRPr="00CE28D2">
        <w:rPr>
          <w:rStyle w:val="lev"/>
          <w:rFonts w:ascii="Simplified Arabic" w:hAnsi="Simplified Arabic" w:cs="Simplified Arabic"/>
          <w:b w:val="0"/>
          <w:bCs w:val="0"/>
          <w:color w:val="000000"/>
          <w:sz w:val="28"/>
          <w:szCs w:val="28"/>
          <w:rtl/>
        </w:rPr>
        <w:t>اقتصاد مخطط مركزيًا</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Planned</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هو نظام تسيطر فيه الدولة على سياسة الاقتصاد الكلي والنشاط التجاري، حيث تسيطر على عوامل الإنتاج، بالإضافة إلى تخطيط مركز حول ما ينتج، وكيفية الإنتاج، ولكنها تسمح بحرية القرارات الاقتصادية فيما يتعلق بالتوظيف والاستهلاك على مستوى معين. يمكن اعتبار الاتحاد السوفييتي السابق أبرز مثال على الاقتصاد المخطط</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(51) </w:t>
      </w:r>
      <w:r w:rsidRPr="00CE28D2">
        <w:rPr>
          <w:rStyle w:val="lev"/>
          <w:rFonts w:ascii="Simplified Arabic" w:hAnsi="Simplified Arabic" w:cs="Simplified Arabic"/>
          <w:b w:val="0"/>
          <w:bCs w:val="0"/>
          <w:color w:val="000000"/>
          <w:sz w:val="28"/>
          <w:szCs w:val="28"/>
          <w:rtl/>
        </w:rPr>
        <w:t>اقتصاد الحرب</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War</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 xml:space="preserve"> :</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 xml:space="preserve">مجموعة من إجراءات الطوارئ التي تتخذها الدولة لتعبئة اقتصادها للإنتاج خلال فترة الحرب، حيث يتم إنتاج الموارد وتعبئتها وتخصيصها لدعم المجهود الحربي. وتتضمن هذه التدابير زيادة </w:t>
      </w:r>
      <w:proofErr w:type="gramStart"/>
      <w:r w:rsidRPr="00CE28D2">
        <w:rPr>
          <w:rFonts w:ascii="Simplified Arabic" w:hAnsi="Simplified Arabic" w:cs="Simplified Arabic"/>
          <w:color w:val="222222"/>
          <w:sz w:val="28"/>
          <w:szCs w:val="28"/>
          <w:rtl/>
        </w:rPr>
        <w:t>معدلات</w:t>
      </w:r>
      <w:proofErr w:type="gramEnd"/>
      <w:r w:rsidRPr="00CE28D2">
        <w:rPr>
          <w:rFonts w:ascii="Simplified Arabic" w:hAnsi="Simplified Arabic" w:cs="Simplified Arabic"/>
          <w:color w:val="222222"/>
          <w:sz w:val="28"/>
          <w:szCs w:val="28"/>
          <w:rtl/>
        </w:rPr>
        <w:t xml:space="preserve"> الضرائب، وطرح برامج تخصيص الموارد وترشيد الاستهلاك، أو التجنيد لأغراض مدنية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(52) </w:t>
      </w:r>
      <w:r w:rsidRPr="00CE28D2">
        <w:rPr>
          <w:rStyle w:val="lev"/>
          <w:rFonts w:ascii="Simplified Arabic" w:hAnsi="Simplified Arabic" w:cs="Simplified Arabic"/>
          <w:b w:val="0"/>
          <w:bCs w:val="0"/>
          <w:color w:val="000000"/>
          <w:sz w:val="28"/>
          <w:szCs w:val="28"/>
          <w:rtl/>
        </w:rPr>
        <w:t>اقتصاد رقمي</w:t>
      </w:r>
      <w:r w:rsidRPr="00CE28D2">
        <w:rPr>
          <w:rStyle w:val="lev"/>
          <w:rFonts w:ascii="Simplified Arabic" w:hAnsi="Simplified Arabic" w:cs="Simplified Arabic"/>
          <w:b w:val="0"/>
          <w:bCs w:val="0"/>
          <w:color w:val="000000"/>
          <w:sz w:val="28"/>
          <w:szCs w:val="28"/>
        </w:rPr>
        <w:t xml:space="preserve"> Digital </w:t>
      </w:r>
      <w:proofErr w:type="spellStart"/>
      <w:r w:rsidRPr="00CE28D2">
        <w:rPr>
          <w:rStyle w:val="lev"/>
          <w:rFonts w:ascii="Simplified Arabic" w:hAnsi="Simplified Arabic" w:cs="Simplified Arabic"/>
          <w:b w:val="0"/>
          <w:bCs w:val="0"/>
          <w:color w:val="000000"/>
          <w:sz w:val="28"/>
          <w:szCs w:val="28"/>
        </w:rPr>
        <w:t>Economy</w:t>
      </w:r>
      <w:proofErr w:type="spellEnd"/>
      <w:r w:rsidRPr="00CE28D2">
        <w:rPr>
          <w:rStyle w:val="lev"/>
          <w:rFonts w:ascii="Simplified Arabic" w:hAnsi="Simplified Arabic" w:cs="Simplified Arabic"/>
          <w:b w:val="0"/>
          <w:bCs w:val="0"/>
          <w:color w:val="000000"/>
          <w:sz w:val="28"/>
          <w:szCs w:val="28"/>
        </w:rPr>
        <w:t xml:space="preserve">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الاقتصاد المعتمد أساسًا على تكنولوجيا المعلومات، عبر ممارسة الأنشطة الاقتصادية في المجال الإلكتروني باستخدام وسائط </w:t>
      </w:r>
      <w:proofErr w:type="spellStart"/>
      <w:r w:rsidRPr="00CE28D2">
        <w:rPr>
          <w:rFonts w:ascii="Simplified Arabic" w:hAnsi="Simplified Arabic" w:cs="Simplified Arabic"/>
          <w:color w:val="222222"/>
          <w:sz w:val="28"/>
          <w:szCs w:val="28"/>
          <w:rtl/>
        </w:rPr>
        <w:t>الإتصالات</w:t>
      </w:r>
      <w:proofErr w:type="spellEnd"/>
      <w:r w:rsidRPr="00CE28D2">
        <w:rPr>
          <w:rFonts w:ascii="Simplified Arabic" w:hAnsi="Simplified Arabic" w:cs="Simplified Arabic"/>
          <w:color w:val="222222"/>
          <w:sz w:val="28"/>
          <w:szCs w:val="28"/>
          <w:rtl/>
        </w:rPr>
        <w:t xml:space="preserve"> وتكنولوجيا المعلومات، من خلال إيجاد روابط فعالة ما بين أطراف النشاط الاقتصادي</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(53) </w:t>
      </w:r>
      <w:r w:rsidRPr="00CE28D2">
        <w:rPr>
          <w:rStyle w:val="lev"/>
          <w:rFonts w:ascii="Simplified Arabic" w:hAnsi="Simplified Arabic" w:cs="Simplified Arabic"/>
          <w:b w:val="0"/>
          <w:bCs w:val="0"/>
          <w:color w:val="000000"/>
          <w:sz w:val="28"/>
          <w:szCs w:val="28"/>
          <w:rtl/>
        </w:rPr>
        <w:t>العملة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Currency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الشكل القانوني للنقود المتداولة محليًا بدولة ما، كوحدة تسهل التبادل التجاري، فتأتي كلمة عملة من كلمة تعامل. وتتكون من النقود المعدنية</w:t>
      </w:r>
      <w:r w:rsidRPr="00CE28D2">
        <w:rPr>
          <w:rFonts w:ascii="Simplified Arabic" w:hAnsi="Simplified Arabic" w:cs="Simplified Arabic"/>
          <w:color w:val="222222"/>
          <w:sz w:val="28"/>
          <w:szCs w:val="28"/>
        </w:rPr>
        <w:t xml:space="preserve"> Coins</w:t>
      </w:r>
      <w:r w:rsidRPr="00CE28D2">
        <w:rPr>
          <w:rFonts w:ascii="Simplified Arabic" w:hAnsi="Simplified Arabic" w:cs="Simplified Arabic"/>
          <w:color w:val="222222"/>
          <w:sz w:val="28"/>
          <w:szCs w:val="28"/>
          <w:rtl/>
        </w:rPr>
        <w:t>، وأوراق النقد</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(54) </w:t>
      </w:r>
      <w:r w:rsidRPr="00CE28D2">
        <w:rPr>
          <w:rStyle w:val="lev"/>
          <w:rFonts w:ascii="Simplified Arabic" w:hAnsi="Simplified Arabic" w:cs="Simplified Arabic"/>
          <w:b w:val="0"/>
          <w:bCs w:val="0"/>
          <w:color w:val="000000"/>
          <w:sz w:val="28"/>
          <w:szCs w:val="28"/>
          <w:rtl/>
        </w:rPr>
        <w:t>النقود المصرفية</w:t>
      </w:r>
      <w:r w:rsidRPr="00CE28D2">
        <w:rPr>
          <w:rStyle w:val="lev"/>
          <w:rFonts w:ascii="Simplified Arabic" w:hAnsi="Simplified Arabic" w:cs="Simplified Arabic"/>
          <w:b w:val="0"/>
          <w:bCs w:val="0"/>
          <w:color w:val="000000"/>
          <w:sz w:val="28"/>
          <w:szCs w:val="28"/>
        </w:rPr>
        <w:t xml:space="preserve"> Bank Money:</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لها معنى أوسع من العملة، حيث تشتمل على الودائع المصرفية</w:t>
      </w:r>
      <w:r w:rsidRPr="00CE28D2">
        <w:rPr>
          <w:rFonts w:ascii="Simplified Arabic" w:hAnsi="Simplified Arabic" w:cs="Simplified Arabic"/>
          <w:color w:val="222222"/>
          <w:sz w:val="28"/>
          <w:szCs w:val="28"/>
        </w:rPr>
        <w:t xml:space="preserve"> Bank </w:t>
      </w:r>
      <w:proofErr w:type="spellStart"/>
      <w:r w:rsidRPr="00CE28D2">
        <w:rPr>
          <w:rFonts w:ascii="Simplified Arabic" w:hAnsi="Simplified Arabic" w:cs="Simplified Arabic"/>
          <w:color w:val="222222"/>
          <w:sz w:val="28"/>
          <w:szCs w:val="28"/>
        </w:rPr>
        <w:t>Deposits</w:t>
      </w:r>
      <w:proofErr w:type="spellEnd"/>
      <w:r w:rsidRPr="00CE28D2">
        <w:rPr>
          <w:rFonts w:ascii="Simplified Arabic" w:hAnsi="Simplified Arabic" w:cs="Simplified Arabic"/>
          <w:color w:val="222222"/>
          <w:sz w:val="28"/>
          <w:szCs w:val="28"/>
        </w:rPr>
        <w:t xml:space="preserve"> </w:t>
      </w:r>
      <w:r w:rsidRPr="00CE28D2">
        <w:rPr>
          <w:rFonts w:ascii="Simplified Arabic" w:hAnsi="Simplified Arabic" w:cs="Simplified Arabic"/>
          <w:color w:val="222222"/>
          <w:sz w:val="28"/>
          <w:szCs w:val="28"/>
          <w:rtl/>
        </w:rPr>
        <w:t xml:space="preserve">لدى البنوك، فضلًا عن النقود المعدنية وأوراق النقد. وإصدار هذه الأموال </w:t>
      </w:r>
      <w:proofErr w:type="gramStart"/>
      <w:r w:rsidRPr="00CE28D2">
        <w:rPr>
          <w:rFonts w:ascii="Simplified Arabic" w:hAnsi="Simplified Arabic" w:cs="Simplified Arabic"/>
          <w:color w:val="222222"/>
          <w:sz w:val="28"/>
          <w:szCs w:val="28"/>
          <w:rtl/>
        </w:rPr>
        <w:t>محصورة</w:t>
      </w:r>
      <w:proofErr w:type="gramEnd"/>
      <w:r w:rsidRPr="00CE28D2">
        <w:rPr>
          <w:rFonts w:ascii="Simplified Arabic" w:hAnsi="Simplified Arabic" w:cs="Simplified Arabic"/>
          <w:color w:val="222222"/>
          <w:sz w:val="28"/>
          <w:szCs w:val="28"/>
          <w:rtl/>
        </w:rPr>
        <w:t xml:space="preserve"> بالمصارف التجارية التي تُصدر عملة على شكل قروض</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(55) </w:t>
      </w:r>
      <w:r w:rsidRPr="00CE28D2">
        <w:rPr>
          <w:rStyle w:val="lev"/>
          <w:rFonts w:ascii="Simplified Arabic" w:hAnsi="Simplified Arabic" w:cs="Simplified Arabic"/>
          <w:b w:val="0"/>
          <w:bCs w:val="0"/>
          <w:color w:val="000000"/>
          <w:sz w:val="28"/>
          <w:szCs w:val="28"/>
          <w:rtl/>
        </w:rPr>
        <w:t>النقود الرقمية</w:t>
      </w:r>
      <w:r w:rsidRPr="00CE28D2">
        <w:rPr>
          <w:rStyle w:val="lev"/>
          <w:rFonts w:ascii="Simplified Arabic" w:hAnsi="Simplified Arabic" w:cs="Simplified Arabic"/>
          <w:b w:val="0"/>
          <w:bCs w:val="0"/>
          <w:color w:val="000000"/>
          <w:sz w:val="28"/>
          <w:szCs w:val="28"/>
        </w:rPr>
        <w:t xml:space="preserve"> Digital Money:</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نقود افتراضية، لا تخضع لسيطرة أي سلطة مركزية أو حكومة، ويمكن التعامل </w:t>
      </w:r>
      <w:proofErr w:type="spellStart"/>
      <w:r w:rsidRPr="00CE28D2">
        <w:rPr>
          <w:rFonts w:ascii="Simplified Arabic" w:hAnsi="Simplified Arabic" w:cs="Simplified Arabic"/>
          <w:color w:val="222222"/>
          <w:sz w:val="28"/>
          <w:szCs w:val="28"/>
          <w:rtl/>
        </w:rPr>
        <w:t>بها</w:t>
      </w:r>
      <w:proofErr w:type="spellEnd"/>
      <w:r w:rsidRPr="00CE28D2">
        <w:rPr>
          <w:rFonts w:ascii="Simplified Arabic" w:hAnsi="Simplified Arabic" w:cs="Simplified Arabic"/>
          <w:color w:val="222222"/>
          <w:sz w:val="28"/>
          <w:szCs w:val="28"/>
          <w:rtl/>
        </w:rPr>
        <w:t xml:space="preserve"> وتخزينها إلكترونيا باستخدام وسائل معينة عبر الإنترنت، ويمكن بعد ذلك إرسالها إلى أو تلقيها من قبل أي شخص لديه الوسيلة المناسبة لذلك، وأشهرها </w:t>
      </w:r>
      <w:proofErr w:type="spellStart"/>
      <w:r w:rsidRPr="00CE28D2">
        <w:rPr>
          <w:rFonts w:ascii="Simplified Arabic" w:hAnsi="Simplified Arabic" w:cs="Simplified Arabic"/>
          <w:color w:val="222222"/>
          <w:sz w:val="28"/>
          <w:szCs w:val="28"/>
          <w:rtl/>
        </w:rPr>
        <w:t>الـ</w:t>
      </w:r>
      <w:proofErr w:type="spellEnd"/>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lastRenderedPageBreak/>
        <w:t xml:space="preserve">(56) </w:t>
      </w:r>
      <w:r w:rsidRPr="00CE28D2">
        <w:rPr>
          <w:rStyle w:val="lev"/>
          <w:rFonts w:ascii="Simplified Arabic" w:hAnsi="Simplified Arabic" w:cs="Simplified Arabic"/>
          <w:b w:val="0"/>
          <w:bCs w:val="0"/>
          <w:color w:val="000000"/>
          <w:sz w:val="28"/>
          <w:szCs w:val="28"/>
          <w:rtl/>
        </w:rPr>
        <w:t>تكنولوجيا الخدمات المالية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FinTech</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قطاع الشركات المالية التي تستخدم التكنولوجيا الحديثة لتقديم خدمات وحلول مبتكرة فيما يخص الخدمات المالية، كخدمات التمويل الجماعي، </w:t>
      </w:r>
      <w:proofErr w:type="spellStart"/>
      <w:r w:rsidRPr="00CE28D2">
        <w:rPr>
          <w:rFonts w:ascii="Simplified Arabic" w:hAnsi="Simplified Arabic" w:cs="Simplified Arabic"/>
          <w:color w:val="222222"/>
          <w:sz w:val="28"/>
          <w:szCs w:val="28"/>
          <w:rtl/>
        </w:rPr>
        <w:t>والإقتراض</w:t>
      </w:r>
      <w:proofErr w:type="spellEnd"/>
      <w:r w:rsidRPr="00CE28D2">
        <w:rPr>
          <w:rFonts w:ascii="Simplified Arabic" w:hAnsi="Simplified Arabic" w:cs="Simplified Arabic"/>
          <w:color w:val="222222"/>
          <w:sz w:val="28"/>
          <w:szCs w:val="28"/>
          <w:rtl/>
        </w:rPr>
        <w:t>، والدفع الإلكتروني، والتطبيقات الذكية للمعاملات المالية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(57) </w:t>
      </w:r>
      <w:r w:rsidRPr="00CE28D2">
        <w:rPr>
          <w:rStyle w:val="lev"/>
          <w:rFonts w:ascii="Simplified Arabic" w:hAnsi="Simplified Arabic" w:cs="Simplified Arabic"/>
          <w:b w:val="0"/>
          <w:bCs w:val="0"/>
          <w:color w:val="000000"/>
          <w:sz w:val="28"/>
          <w:szCs w:val="28"/>
          <w:rtl/>
        </w:rPr>
        <w:t>النقود البلاستيكية</w:t>
      </w:r>
      <w:r w:rsidRPr="00CE28D2">
        <w:rPr>
          <w:rStyle w:val="lev"/>
          <w:rFonts w:ascii="Simplified Arabic" w:hAnsi="Simplified Arabic" w:cs="Simplified Arabic"/>
          <w:b w:val="0"/>
          <w:bCs w:val="0"/>
          <w:color w:val="000000"/>
          <w:sz w:val="28"/>
          <w:szCs w:val="28"/>
        </w:rPr>
        <w:t xml:space="preserve"> Plastic Money:</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شبيهة بالنقود الورقية، ولكن تختلف في نوعية المواد المصنعة منها، فهي مصنوعة بشكل أساسي من مادة </w:t>
      </w:r>
      <w:proofErr w:type="spellStart"/>
      <w:r w:rsidRPr="00CE28D2">
        <w:rPr>
          <w:rFonts w:ascii="Simplified Arabic" w:hAnsi="Simplified Arabic" w:cs="Simplified Arabic"/>
          <w:color w:val="222222"/>
          <w:sz w:val="28"/>
          <w:szCs w:val="28"/>
          <w:rtl/>
        </w:rPr>
        <w:t>البوليمر</w:t>
      </w:r>
      <w:proofErr w:type="spellEnd"/>
      <w:r w:rsidRPr="00CE28D2">
        <w:rPr>
          <w:rFonts w:ascii="Simplified Arabic" w:hAnsi="Simplified Arabic" w:cs="Simplified Arabic"/>
          <w:color w:val="222222"/>
          <w:sz w:val="28"/>
          <w:szCs w:val="28"/>
          <w:rtl/>
        </w:rPr>
        <w:t>، وتتميز بسهولة الاستعمال في آلات الصراف الآلي، وأكثر أمانًا ضد خطر التزييف لصعوبة تزويرها، ويمكن وضعها بسهولة في المَحافظ، وكانت كندا وأستراليا من أوائل الدول التي استخدمت هذا النوع من العملات، وتعتزم بريطانيا اللحاق بهذا الركب</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(58) </w:t>
      </w:r>
      <w:r w:rsidRPr="00CE28D2">
        <w:rPr>
          <w:rStyle w:val="lev"/>
          <w:rFonts w:ascii="Simplified Arabic" w:hAnsi="Simplified Arabic" w:cs="Simplified Arabic"/>
          <w:b w:val="0"/>
          <w:bCs w:val="0"/>
          <w:color w:val="000000"/>
          <w:sz w:val="28"/>
          <w:szCs w:val="28"/>
          <w:rtl/>
        </w:rPr>
        <w:t>بورصة الأوراق المالية</w:t>
      </w:r>
      <w:r w:rsidRPr="00CE28D2">
        <w:rPr>
          <w:rStyle w:val="lev"/>
          <w:rFonts w:ascii="Simplified Arabic" w:hAnsi="Simplified Arabic" w:cs="Simplified Arabic"/>
          <w:b w:val="0"/>
          <w:bCs w:val="0"/>
          <w:color w:val="000000"/>
          <w:sz w:val="28"/>
          <w:szCs w:val="28"/>
        </w:rPr>
        <w:t xml:space="preserve"> Securities Exchange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مكان تجرى فيه عمليات تداول الأوراق المالية، فهي بمثابة سوق مخصص للتوفيق بين عروض البيع وطلبات الشراء في الأوراق المالية، وذلك خلال أوقات محددة، وبواسطة أشخاص مؤهلين ومتخصصين </w:t>
      </w:r>
      <w:proofErr w:type="spellStart"/>
      <w:r w:rsidRPr="00CE28D2">
        <w:rPr>
          <w:rFonts w:ascii="Simplified Arabic" w:hAnsi="Simplified Arabic" w:cs="Simplified Arabic"/>
          <w:color w:val="222222"/>
          <w:sz w:val="28"/>
          <w:szCs w:val="28"/>
          <w:rtl/>
        </w:rPr>
        <w:t>باتباع</w:t>
      </w:r>
      <w:proofErr w:type="spellEnd"/>
      <w:r w:rsidRPr="00CE28D2">
        <w:rPr>
          <w:rFonts w:ascii="Simplified Arabic" w:hAnsi="Simplified Arabic" w:cs="Simplified Arabic"/>
          <w:color w:val="222222"/>
          <w:sz w:val="28"/>
          <w:szCs w:val="28"/>
          <w:rtl/>
        </w:rPr>
        <w:t xml:space="preserve"> الإجراءات الخاصة، وفق المعايير والنظم المُتعارف عليها</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(59) </w:t>
      </w:r>
      <w:r w:rsidRPr="00CE28D2">
        <w:rPr>
          <w:rStyle w:val="lev"/>
          <w:rFonts w:ascii="Simplified Arabic" w:hAnsi="Simplified Arabic" w:cs="Simplified Arabic"/>
          <w:b w:val="0"/>
          <w:bCs w:val="0"/>
          <w:color w:val="000000"/>
          <w:sz w:val="28"/>
          <w:szCs w:val="28"/>
          <w:rtl/>
        </w:rPr>
        <w:t>بورصة نيويورك</w:t>
      </w:r>
      <w:r w:rsidRPr="00CE28D2">
        <w:rPr>
          <w:rStyle w:val="lev"/>
          <w:rFonts w:ascii="Simplified Arabic" w:hAnsi="Simplified Arabic" w:cs="Simplified Arabic"/>
          <w:b w:val="0"/>
          <w:bCs w:val="0"/>
          <w:color w:val="000000"/>
          <w:sz w:val="28"/>
          <w:szCs w:val="28"/>
        </w:rPr>
        <w:t xml:space="preserve"> NYSE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أكبر بورصة للأسهم في العالم من حيث القيمة السوقية لرأسمال الشركات المُقيدة فيها، وعادة ما يُشار إليها </w:t>
      </w:r>
      <w:proofErr w:type="spellStart"/>
      <w:r w:rsidRPr="00CE28D2">
        <w:rPr>
          <w:rFonts w:ascii="Simplified Arabic" w:hAnsi="Simplified Arabic" w:cs="Simplified Arabic"/>
          <w:color w:val="222222"/>
          <w:sz w:val="28"/>
          <w:szCs w:val="28"/>
          <w:rtl/>
        </w:rPr>
        <w:t>بـ</w:t>
      </w:r>
      <w:proofErr w:type="spellEnd"/>
      <w:r w:rsidRPr="00CE28D2">
        <w:rPr>
          <w:rFonts w:ascii="Simplified Arabic" w:hAnsi="Simplified Arabic" w:cs="Simplified Arabic"/>
          <w:color w:val="222222"/>
          <w:sz w:val="28"/>
          <w:szCs w:val="28"/>
          <w:rtl/>
        </w:rPr>
        <w:t xml:space="preserve"> وول </w:t>
      </w:r>
      <w:proofErr w:type="spellStart"/>
      <w:r w:rsidRPr="00CE28D2">
        <w:rPr>
          <w:rFonts w:ascii="Simplified Arabic" w:hAnsi="Simplified Arabic" w:cs="Simplified Arabic"/>
          <w:color w:val="222222"/>
          <w:sz w:val="28"/>
          <w:szCs w:val="28"/>
          <w:rtl/>
        </w:rPr>
        <w:t>ستريت</w:t>
      </w:r>
      <w:proofErr w:type="spellEnd"/>
      <w:r w:rsidRPr="00CE28D2">
        <w:rPr>
          <w:rFonts w:ascii="Simplified Arabic" w:hAnsi="Simplified Arabic" w:cs="Simplified Arabic"/>
          <w:color w:val="222222"/>
          <w:sz w:val="28"/>
          <w:szCs w:val="28"/>
          <w:rtl/>
        </w:rPr>
        <w:t>، وهو اسم الشارع الكائنة فيه</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(60) </w:t>
      </w:r>
      <w:r w:rsidRPr="00CE28D2">
        <w:rPr>
          <w:rStyle w:val="lev"/>
          <w:rFonts w:ascii="Simplified Arabic" w:hAnsi="Simplified Arabic" w:cs="Simplified Arabic"/>
          <w:b w:val="0"/>
          <w:bCs w:val="0"/>
          <w:color w:val="000000"/>
          <w:sz w:val="28"/>
          <w:szCs w:val="28"/>
          <w:rtl/>
        </w:rPr>
        <w:t>مؤشر داو جونز الصناعي</w:t>
      </w:r>
      <w:r w:rsidRPr="00CE28D2">
        <w:rPr>
          <w:rStyle w:val="lev"/>
          <w:rFonts w:ascii="Simplified Arabic" w:hAnsi="Simplified Arabic" w:cs="Simplified Arabic"/>
          <w:b w:val="0"/>
          <w:bCs w:val="0"/>
          <w:color w:val="000000"/>
          <w:sz w:val="28"/>
          <w:szCs w:val="28"/>
        </w:rPr>
        <w:t xml:space="preserve"> DJIA :</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مؤشر مالي يقيس أداء سوق الأسهم الأمريكي، يضم أسهم أكبر 30 شركة صناعية أمريكية مدرجة في بورصة نيويورك وبورصة </w:t>
      </w:r>
      <w:proofErr w:type="spellStart"/>
      <w:r w:rsidRPr="00CE28D2">
        <w:rPr>
          <w:rFonts w:ascii="Simplified Arabic" w:hAnsi="Simplified Arabic" w:cs="Simplified Arabic"/>
          <w:color w:val="222222"/>
          <w:sz w:val="28"/>
          <w:szCs w:val="28"/>
          <w:rtl/>
        </w:rPr>
        <w:t>ناسداك</w:t>
      </w:r>
      <w:proofErr w:type="spellEnd"/>
      <w:r w:rsidRPr="00CE28D2">
        <w:rPr>
          <w:rFonts w:ascii="Simplified Arabic" w:hAnsi="Simplified Arabic" w:cs="Simplified Arabic"/>
          <w:color w:val="222222"/>
          <w:sz w:val="28"/>
          <w:szCs w:val="28"/>
          <w:rtl/>
        </w:rPr>
        <w:t>، ويعد أقدم المؤشرات المالية التي أنشئت لقياس أداء الأسواق المالية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(61) </w:t>
      </w:r>
      <w:r w:rsidRPr="00CE28D2">
        <w:rPr>
          <w:rStyle w:val="lev"/>
          <w:rFonts w:ascii="Simplified Arabic" w:hAnsi="Simplified Arabic" w:cs="Simplified Arabic"/>
          <w:b w:val="0"/>
          <w:bCs w:val="0"/>
          <w:color w:val="000000"/>
          <w:sz w:val="28"/>
          <w:szCs w:val="28"/>
          <w:rtl/>
        </w:rPr>
        <w:t>صندوق النقد الدولي</w:t>
      </w:r>
      <w:r w:rsidRPr="00CE28D2">
        <w:rPr>
          <w:rStyle w:val="lev"/>
          <w:rFonts w:ascii="Simplified Arabic" w:hAnsi="Simplified Arabic" w:cs="Simplified Arabic"/>
          <w:b w:val="0"/>
          <w:bCs w:val="0"/>
          <w:color w:val="000000"/>
          <w:sz w:val="28"/>
          <w:szCs w:val="28"/>
        </w:rPr>
        <w:t xml:space="preserve"> International </w:t>
      </w:r>
      <w:proofErr w:type="spellStart"/>
      <w:r w:rsidRPr="00CE28D2">
        <w:rPr>
          <w:rStyle w:val="lev"/>
          <w:rFonts w:ascii="Simplified Arabic" w:hAnsi="Simplified Arabic" w:cs="Simplified Arabic"/>
          <w:b w:val="0"/>
          <w:bCs w:val="0"/>
          <w:color w:val="000000"/>
          <w:sz w:val="28"/>
          <w:szCs w:val="28"/>
        </w:rPr>
        <w:t>Monetary</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Fund</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 xml:space="preserve">يختص بتقديم القروض والمساعدات المالية إلى الدول الأعضاء؛ لمعالجة العجز المؤقت في موازين </w:t>
      </w:r>
      <w:proofErr w:type="spellStart"/>
      <w:r w:rsidRPr="00CE28D2">
        <w:rPr>
          <w:rFonts w:ascii="Simplified Arabic" w:hAnsi="Simplified Arabic" w:cs="Simplified Arabic"/>
          <w:color w:val="222222"/>
          <w:sz w:val="28"/>
          <w:szCs w:val="28"/>
          <w:rtl/>
        </w:rPr>
        <w:t>مدفوعاتها</w:t>
      </w:r>
      <w:proofErr w:type="spellEnd"/>
      <w:r w:rsidRPr="00CE28D2">
        <w:rPr>
          <w:rFonts w:ascii="Simplified Arabic" w:hAnsi="Simplified Arabic" w:cs="Simplified Arabic"/>
          <w:color w:val="222222"/>
          <w:sz w:val="28"/>
          <w:szCs w:val="28"/>
          <w:rtl/>
        </w:rPr>
        <w:t>، وبذلك يعمل على استقرار أسعار الصرف</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(62) </w:t>
      </w:r>
      <w:r w:rsidRPr="00CE28D2">
        <w:rPr>
          <w:rStyle w:val="lev"/>
          <w:rFonts w:ascii="Simplified Arabic" w:hAnsi="Simplified Arabic" w:cs="Simplified Arabic"/>
          <w:b w:val="0"/>
          <w:bCs w:val="0"/>
          <w:color w:val="000000"/>
          <w:sz w:val="28"/>
          <w:szCs w:val="28"/>
          <w:rtl/>
        </w:rPr>
        <w:t>البنك الدولي</w:t>
      </w:r>
      <w:r w:rsidRPr="00CE28D2">
        <w:rPr>
          <w:rStyle w:val="lev"/>
          <w:rFonts w:ascii="Simplified Arabic" w:hAnsi="Simplified Arabic" w:cs="Simplified Arabic"/>
          <w:b w:val="0"/>
          <w:bCs w:val="0"/>
          <w:color w:val="000000"/>
          <w:sz w:val="28"/>
          <w:szCs w:val="28"/>
        </w:rPr>
        <w:t xml:space="preserve"> World Bank:</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بنك يضم أعضاء صندوق النقد الدولي، ويهدف إلى المساعدة في تنمية الدول الأعضاء من خلال منح القروض، حينما لا يتوفر رأس المال الخاص</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(63) </w:t>
      </w:r>
      <w:r w:rsidRPr="00CE28D2">
        <w:rPr>
          <w:rStyle w:val="lev"/>
          <w:rFonts w:ascii="Simplified Arabic" w:hAnsi="Simplified Arabic" w:cs="Simplified Arabic"/>
          <w:b w:val="0"/>
          <w:bCs w:val="0"/>
          <w:color w:val="000000"/>
          <w:sz w:val="28"/>
          <w:szCs w:val="28"/>
          <w:rtl/>
        </w:rPr>
        <w:t>منظمـة التجـارة العالميـة</w:t>
      </w:r>
      <w:r w:rsidRPr="00CE28D2">
        <w:rPr>
          <w:rStyle w:val="lev"/>
          <w:rFonts w:ascii="Simplified Arabic" w:hAnsi="Simplified Arabic" w:cs="Simplified Arabic"/>
          <w:b w:val="0"/>
          <w:bCs w:val="0"/>
          <w:color w:val="000000"/>
          <w:sz w:val="28"/>
          <w:szCs w:val="28"/>
        </w:rPr>
        <w:t xml:space="preserve"> WTO :</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هي منظمـة دولية، تأسست 1995، تعنى بتطبيق قواعـد التجارة العالمية بين الأمم، وتتمثل مهمتها الرئيسية في ضمان تدفق وانسياب التجارة بسهولة وحرية ويسر، حيث تختص بالقوانين التجارية الدولية</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(64) </w:t>
      </w:r>
      <w:r w:rsidRPr="00CE28D2">
        <w:rPr>
          <w:rStyle w:val="lev"/>
          <w:rFonts w:ascii="Simplified Arabic" w:hAnsi="Simplified Arabic" w:cs="Simplified Arabic"/>
          <w:b w:val="0"/>
          <w:bCs w:val="0"/>
          <w:color w:val="000000"/>
          <w:sz w:val="28"/>
          <w:szCs w:val="28"/>
          <w:rtl/>
        </w:rPr>
        <w:t xml:space="preserve">مؤشر </w:t>
      </w:r>
      <w:proofErr w:type="spellStart"/>
      <w:r w:rsidRPr="00CE28D2">
        <w:rPr>
          <w:rStyle w:val="lev"/>
          <w:rFonts w:ascii="Simplified Arabic" w:hAnsi="Simplified Arabic" w:cs="Simplified Arabic"/>
          <w:b w:val="0"/>
          <w:bCs w:val="0"/>
          <w:color w:val="000000"/>
          <w:sz w:val="28"/>
          <w:szCs w:val="28"/>
          <w:rtl/>
        </w:rPr>
        <w:t>بيج</w:t>
      </w:r>
      <w:proofErr w:type="spellEnd"/>
      <w:r w:rsidRPr="00CE28D2">
        <w:rPr>
          <w:rStyle w:val="lev"/>
          <w:rFonts w:ascii="Simplified Arabic" w:hAnsi="Simplified Arabic" w:cs="Simplified Arabic"/>
          <w:b w:val="0"/>
          <w:bCs w:val="0"/>
          <w:color w:val="000000"/>
          <w:sz w:val="28"/>
          <w:szCs w:val="28"/>
          <w:rtl/>
        </w:rPr>
        <w:t xml:space="preserve"> </w:t>
      </w:r>
      <w:proofErr w:type="spellStart"/>
      <w:r w:rsidRPr="00CE28D2">
        <w:rPr>
          <w:rStyle w:val="lev"/>
          <w:rFonts w:ascii="Simplified Arabic" w:hAnsi="Simplified Arabic" w:cs="Simplified Arabic"/>
          <w:b w:val="0"/>
          <w:bCs w:val="0"/>
          <w:color w:val="000000"/>
          <w:sz w:val="28"/>
          <w:szCs w:val="28"/>
          <w:rtl/>
        </w:rPr>
        <w:t>ماك</w:t>
      </w:r>
      <w:proofErr w:type="spellEnd"/>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Big</w:t>
      </w:r>
      <w:proofErr w:type="spellEnd"/>
      <w:r w:rsidRPr="00CE28D2">
        <w:rPr>
          <w:rStyle w:val="lev"/>
          <w:rFonts w:ascii="Simplified Arabic" w:hAnsi="Simplified Arabic" w:cs="Simplified Arabic"/>
          <w:b w:val="0"/>
          <w:bCs w:val="0"/>
          <w:color w:val="000000"/>
          <w:sz w:val="28"/>
          <w:szCs w:val="28"/>
        </w:rPr>
        <w:t xml:space="preserve"> Mac Index:</w:t>
      </w:r>
      <w:r w:rsidRPr="00CE28D2">
        <w:rPr>
          <w:rFonts w:ascii="Simplified Arabic" w:hAnsi="Simplified Arabic" w:cs="Simplified Arabic"/>
          <w:color w:val="000000"/>
          <w:sz w:val="28"/>
          <w:szCs w:val="28"/>
        </w:rPr>
        <w:t> </w:t>
      </w:r>
      <w:r w:rsidRPr="00CE28D2">
        <w:rPr>
          <w:rFonts w:ascii="Simplified Arabic" w:hAnsi="Simplified Arabic" w:cs="Simplified Arabic"/>
          <w:color w:val="222222"/>
          <w:sz w:val="28"/>
          <w:szCs w:val="28"/>
          <w:rtl/>
        </w:rPr>
        <w:t xml:space="preserve">مؤشر ابتكرته مجلة ذا </w:t>
      </w:r>
      <w:proofErr w:type="spellStart"/>
      <w:r w:rsidRPr="00CE28D2">
        <w:rPr>
          <w:rFonts w:ascii="Simplified Arabic" w:hAnsi="Simplified Arabic" w:cs="Simplified Arabic"/>
          <w:color w:val="222222"/>
          <w:sz w:val="28"/>
          <w:szCs w:val="28"/>
          <w:rtl/>
        </w:rPr>
        <w:t>إيكونوميست</w:t>
      </w:r>
      <w:proofErr w:type="spellEnd"/>
      <w:r w:rsidRPr="00CE28D2">
        <w:rPr>
          <w:rFonts w:ascii="Simplified Arabic" w:hAnsi="Simplified Arabic" w:cs="Simplified Arabic"/>
          <w:color w:val="222222"/>
          <w:sz w:val="28"/>
          <w:szCs w:val="28"/>
          <w:rtl/>
        </w:rPr>
        <w:t xml:space="preserve"> عام 1986، كطريقة طريفة وعملية لقياس تَعادُل القدرة الشرائية وأداء العملات فيما إذا كانت دون أو فوق قيمتها العادلة، وذلك من خلال مقارنة أسعار ساندويتش </w:t>
      </w:r>
      <w:proofErr w:type="spellStart"/>
      <w:r w:rsidRPr="00CE28D2">
        <w:rPr>
          <w:rFonts w:ascii="Simplified Arabic" w:hAnsi="Simplified Arabic" w:cs="Simplified Arabic"/>
          <w:color w:val="222222"/>
          <w:sz w:val="28"/>
          <w:szCs w:val="28"/>
          <w:rtl/>
        </w:rPr>
        <w:t>برجر</w:t>
      </w:r>
      <w:proofErr w:type="spellEnd"/>
      <w:r w:rsidRPr="00CE28D2">
        <w:rPr>
          <w:rFonts w:ascii="Simplified Arabic" w:hAnsi="Simplified Arabic" w:cs="Simplified Arabic"/>
          <w:color w:val="222222"/>
          <w:sz w:val="28"/>
          <w:szCs w:val="28"/>
          <w:rtl/>
        </w:rPr>
        <w:t xml:space="preserve"> </w:t>
      </w:r>
      <w:proofErr w:type="spellStart"/>
      <w:r w:rsidRPr="00CE28D2">
        <w:rPr>
          <w:rFonts w:ascii="Simplified Arabic" w:hAnsi="Simplified Arabic" w:cs="Simplified Arabic"/>
          <w:color w:val="222222"/>
          <w:sz w:val="28"/>
          <w:szCs w:val="28"/>
          <w:rtl/>
        </w:rPr>
        <w:t>بيج</w:t>
      </w:r>
      <w:proofErr w:type="spellEnd"/>
      <w:r w:rsidRPr="00CE28D2">
        <w:rPr>
          <w:rFonts w:ascii="Simplified Arabic" w:hAnsi="Simplified Arabic" w:cs="Simplified Arabic"/>
          <w:color w:val="222222"/>
          <w:sz w:val="28"/>
          <w:szCs w:val="28"/>
          <w:rtl/>
        </w:rPr>
        <w:t xml:space="preserve"> </w:t>
      </w:r>
      <w:proofErr w:type="spellStart"/>
      <w:r w:rsidRPr="00CE28D2">
        <w:rPr>
          <w:rFonts w:ascii="Simplified Arabic" w:hAnsi="Simplified Arabic" w:cs="Simplified Arabic"/>
          <w:color w:val="222222"/>
          <w:sz w:val="28"/>
          <w:szCs w:val="28"/>
          <w:rtl/>
        </w:rPr>
        <w:t>ماك</w:t>
      </w:r>
      <w:proofErr w:type="spellEnd"/>
      <w:r w:rsidRPr="00CE28D2">
        <w:rPr>
          <w:rFonts w:ascii="Simplified Arabic" w:hAnsi="Simplified Arabic" w:cs="Simplified Arabic"/>
          <w:color w:val="222222"/>
          <w:sz w:val="28"/>
          <w:szCs w:val="28"/>
          <w:rtl/>
        </w:rPr>
        <w:t xml:space="preserve"> (التي تباع في مطاعم </w:t>
      </w:r>
      <w:proofErr w:type="spellStart"/>
      <w:r w:rsidRPr="00CE28D2">
        <w:rPr>
          <w:rFonts w:ascii="Simplified Arabic" w:hAnsi="Simplified Arabic" w:cs="Simplified Arabic"/>
          <w:color w:val="222222"/>
          <w:sz w:val="28"/>
          <w:szCs w:val="28"/>
          <w:rtl/>
        </w:rPr>
        <w:t>ماكدونالدز</w:t>
      </w:r>
      <w:proofErr w:type="spellEnd"/>
      <w:r w:rsidRPr="00CE28D2">
        <w:rPr>
          <w:rFonts w:ascii="Simplified Arabic" w:hAnsi="Simplified Arabic" w:cs="Simplified Arabic"/>
          <w:color w:val="222222"/>
          <w:sz w:val="28"/>
          <w:szCs w:val="28"/>
          <w:rtl/>
        </w:rPr>
        <w:t xml:space="preserve">) في عدد من دول العالم. تم طرح مؤشر </w:t>
      </w:r>
      <w:proofErr w:type="spellStart"/>
      <w:r w:rsidRPr="00CE28D2">
        <w:rPr>
          <w:rFonts w:ascii="Simplified Arabic" w:hAnsi="Simplified Arabic" w:cs="Simplified Arabic"/>
          <w:color w:val="222222"/>
          <w:sz w:val="28"/>
          <w:szCs w:val="28"/>
          <w:rtl/>
        </w:rPr>
        <w:t>الفلافل</w:t>
      </w:r>
      <w:proofErr w:type="spellEnd"/>
      <w:r w:rsidRPr="00CE28D2">
        <w:rPr>
          <w:rFonts w:ascii="Simplified Arabic" w:hAnsi="Simplified Arabic" w:cs="Simplified Arabic"/>
          <w:color w:val="222222"/>
          <w:sz w:val="28"/>
          <w:szCs w:val="28"/>
          <w:rtl/>
        </w:rPr>
        <w:t xml:space="preserve"> في دول الشرق الأوسط كبديل لهذا المؤشر</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 xml:space="preserve">(65) </w:t>
      </w:r>
      <w:r w:rsidRPr="00CE28D2">
        <w:rPr>
          <w:rStyle w:val="lev"/>
          <w:rFonts w:ascii="Simplified Arabic" w:hAnsi="Simplified Arabic" w:cs="Simplified Arabic"/>
          <w:b w:val="0"/>
          <w:bCs w:val="0"/>
          <w:color w:val="000000"/>
          <w:sz w:val="28"/>
          <w:szCs w:val="28"/>
          <w:rtl/>
        </w:rPr>
        <w:t>تَعادُل القدرة الشرائية</w:t>
      </w:r>
      <w:r w:rsidRPr="00CE28D2">
        <w:rPr>
          <w:rStyle w:val="lev"/>
          <w:rFonts w:ascii="Simplified Arabic" w:hAnsi="Simplified Arabic" w:cs="Simplified Arabic"/>
          <w:b w:val="0"/>
          <w:bCs w:val="0"/>
          <w:color w:val="000000"/>
          <w:sz w:val="28"/>
          <w:szCs w:val="28"/>
        </w:rPr>
        <w:t xml:space="preserve"> </w:t>
      </w:r>
      <w:proofErr w:type="spellStart"/>
      <w:r w:rsidRPr="00CE28D2">
        <w:rPr>
          <w:rStyle w:val="lev"/>
          <w:rFonts w:ascii="Simplified Arabic" w:hAnsi="Simplified Arabic" w:cs="Simplified Arabic"/>
          <w:b w:val="0"/>
          <w:bCs w:val="0"/>
          <w:color w:val="000000"/>
          <w:sz w:val="28"/>
          <w:szCs w:val="28"/>
        </w:rPr>
        <w:t>Purchasing</w:t>
      </w:r>
      <w:proofErr w:type="spellEnd"/>
      <w:r w:rsidRPr="00CE28D2">
        <w:rPr>
          <w:rStyle w:val="lev"/>
          <w:rFonts w:ascii="Simplified Arabic" w:hAnsi="Simplified Arabic" w:cs="Simplified Arabic"/>
          <w:b w:val="0"/>
          <w:bCs w:val="0"/>
          <w:color w:val="000000"/>
          <w:sz w:val="28"/>
          <w:szCs w:val="28"/>
        </w:rPr>
        <w:t xml:space="preserve"> Power </w:t>
      </w:r>
      <w:proofErr w:type="spellStart"/>
      <w:r w:rsidRPr="00CE28D2">
        <w:rPr>
          <w:rStyle w:val="lev"/>
          <w:rFonts w:ascii="Simplified Arabic" w:hAnsi="Simplified Arabic" w:cs="Simplified Arabic"/>
          <w:b w:val="0"/>
          <w:bCs w:val="0"/>
          <w:color w:val="000000"/>
          <w:sz w:val="28"/>
          <w:szCs w:val="28"/>
        </w:rPr>
        <w:t>Parity</w:t>
      </w:r>
      <w:proofErr w:type="spellEnd"/>
      <w:r w:rsidRPr="00CE28D2">
        <w:rPr>
          <w:rStyle w:val="lev"/>
          <w:rFonts w:ascii="Simplified Arabic" w:hAnsi="Simplified Arabic" w:cs="Simplified Arabic"/>
          <w:b w:val="0"/>
          <w:bCs w:val="0"/>
          <w:color w:val="000000"/>
          <w:sz w:val="28"/>
          <w:szCs w:val="28"/>
        </w:rPr>
        <w:t>:</w:t>
      </w:r>
      <w:r w:rsidRPr="00CE28D2">
        <w:rPr>
          <w:rFonts w:ascii="Simplified Arabic" w:hAnsi="Simplified Arabic" w:cs="Simplified Arabic"/>
          <w:color w:val="222222"/>
          <w:sz w:val="28"/>
          <w:szCs w:val="28"/>
        </w:rPr>
        <w:t> </w:t>
      </w:r>
      <w:r w:rsidRPr="00CE28D2">
        <w:rPr>
          <w:rFonts w:ascii="Simplified Arabic" w:hAnsi="Simplified Arabic" w:cs="Simplified Arabic"/>
          <w:color w:val="222222"/>
          <w:sz w:val="28"/>
          <w:szCs w:val="28"/>
          <w:rtl/>
        </w:rPr>
        <w:t>القدرة الشرائية هي كمية السلع والخدمات التي يمكن شراءها من خلال كمية محددة من النقود، أي تعبر عن قيمة عملة ما من حيث قدرة الوحدة الواحدة منها على شراء السلع والخدمات، وبالتالي يمكن القول أن سعر الصرف بين عملتي دولتين في حالة توازن عندما تكون القوة الشرائية لعملتي هاتين الدولتين متساوية عند نفس سعر الصرف</w:t>
      </w:r>
      <w:r w:rsidRPr="00CE28D2">
        <w:rPr>
          <w:rFonts w:ascii="Simplified Arabic" w:hAnsi="Simplified Arabic" w:cs="Simplified Arabic"/>
          <w:color w:val="222222"/>
          <w:sz w:val="28"/>
          <w:szCs w:val="28"/>
        </w:rPr>
        <w:t>.</w:t>
      </w:r>
    </w:p>
    <w:p w:rsidR="00046BB8" w:rsidRPr="00CE28D2" w:rsidRDefault="00046BB8" w:rsidP="00CE28D2">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CE28D2">
        <w:rPr>
          <w:rStyle w:val="lev"/>
          <w:rFonts w:ascii="Simplified Arabic" w:hAnsi="Simplified Arabic" w:cs="Simplified Arabic"/>
          <w:b w:val="0"/>
          <w:bCs w:val="0"/>
          <w:color w:val="000000"/>
          <w:sz w:val="28"/>
          <w:szCs w:val="28"/>
        </w:rPr>
        <w:t>(66</w:t>
      </w:r>
      <w:proofErr w:type="gramStart"/>
      <w:r w:rsidRPr="00CE28D2">
        <w:rPr>
          <w:rStyle w:val="lev"/>
          <w:rFonts w:ascii="Simplified Arabic" w:hAnsi="Simplified Arabic" w:cs="Simplified Arabic"/>
          <w:b w:val="0"/>
          <w:bCs w:val="0"/>
          <w:color w:val="000000"/>
          <w:sz w:val="28"/>
          <w:szCs w:val="28"/>
        </w:rPr>
        <w:t>)</w:t>
      </w:r>
      <w:r w:rsidRPr="00CE28D2">
        <w:rPr>
          <w:rStyle w:val="lev"/>
          <w:rFonts w:ascii="Simplified Arabic" w:hAnsi="Simplified Arabic" w:cs="Simplified Arabic"/>
          <w:b w:val="0"/>
          <w:bCs w:val="0"/>
          <w:color w:val="000000"/>
          <w:sz w:val="28"/>
          <w:szCs w:val="28"/>
          <w:rtl/>
        </w:rPr>
        <w:t>بورصة</w:t>
      </w:r>
      <w:proofErr w:type="gramEnd"/>
      <w:r w:rsidRPr="00CE28D2">
        <w:rPr>
          <w:rStyle w:val="lev"/>
          <w:rFonts w:ascii="Simplified Arabic" w:hAnsi="Simplified Arabic" w:cs="Simplified Arabic"/>
          <w:b w:val="0"/>
          <w:bCs w:val="0"/>
          <w:color w:val="000000"/>
          <w:sz w:val="28"/>
          <w:szCs w:val="28"/>
          <w:rtl/>
        </w:rPr>
        <w:t xml:space="preserve"> </w:t>
      </w:r>
      <w:proofErr w:type="spellStart"/>
      <w:r w:rsidRPr="00CE28D2">
        <w:rPr>
          <w:rStyle w:val="lev"/>
          <w:rFonts w:ascii="Simplified Arabic" w:hAnsi="Simplified Arabic" w:cs="Simplified Arabic"/>
          <w:b w:val="0"/>
          <w:bCs w:val="0"/>
          <w:color w:val="000000"/>
          <w:sz w:val="28"/>
          <w:szCs w:val="28"/>
          <w:rtl/>
        </w:rPr>
        <w:t>ناسداك</w:t>
      </w:r>
      <w:proofErr w:type="spellEnd"/>
      <w:r w:rsidRPr="00CE28D2">
        <w:rPr>
          <w:rStyle w:val="lev"/>
          <w:rFonts w:ascii="Simplified Arabic" w:hAnsi="Simplified Arabic" w:cs="Simplified Arabic"/>
          <w:b w:val="0"/>
          <w:bCs w:val="0"/>
          <w:color w:val="000000"/>
          <w:sz w:val="28"/>
          <w:szCs w:val="28"/>
        </w:rPr>
        <w:t xml:space="preserve"> Nasdaq :</w:t>
      </w:r>
      <w:r w:rsidRPr="00CE28D2">
        <w:rPr>
          <w:rFonts w:ascii="Simplified Arabic" w:hAnsi="Simplified Arabic" w:cs="Simplified Arabic"/>
          <w:color w:val="222222"/>
          <w:sz w:val="28"/>
          <w:szCs w:val="28"/>
        </w:rPr>
        <w:t> </w:t>
      </w:r>
      <w:proofErr w:type="spellStart"/>
      <w:r w:rsidRPr="00CE28D2">
        <w:rPr>
          <w:rFonts w:ascii="Simplified Arabic" w:hAnsi="Simplified Arabic" w:cs="Simplified Arabic"/>
          <w:color w:val="222222"/>
          <w:sz w:val="28"/>
          <w:szCs w:val="28"/>
          <w:rtl/>
        </w:rPr>
        <w:t>تاني</w:t>
      </w:r>
      <w:proofErr w:type="spellEnd"/>
      <w:r w:rsidRPr="00CE28D2">
        <w:rPr>
          <w:rFonts w:ascii="Simplified Arabic" w:hAnsi="Simplified Arabic" w:cs="Simplified Arabic"/>
          <w:color w:val="222222"/>
          <w:sz w:val="28"/>
          <w:szCs w:val="28"/>
          <w:rtl/>
        </w:rPr>
        <w:t xml:space="preserve"> أكبر بورصة للأسهم في الولايات الأمريكية، وثاني أكبر بورصة للأسهم في العالم بعد بورصة نيويورك من حيث القيمة السوقية لرأسمال الشركات المُقيدة فيها</w:t>
      </w:r>
      <w:r w:rsidRPr="00CE28D2">
        <w:rPr>
          <w:rFonts w:ascii="Simplified Arabic" w:hAnsi="Simplified Arabic" w:cs="Simplified Arabic"/>
          <w:color w:val="222222"/>
          <w:sz w:val="28"/>
          <w:szCs w:val="28"/>
        </w:rPr>
        <w:t>.</w:t>
      </w:r>
    </w:p>
    <w:p w:rsidR="00D16C6F" w:rsidRPr="00CE28D2" w:rsidRDefault="00D16C6F" w:rsidP="00CE28D2">
      <w:pPr>
        <w:bidi/>
        <w:spacing w:after="0" w:line="240" w:lineRule="auto"/>
        <w:rPr>
          <w:rFonts w:ascii="Simplified Arabic" w:hAnsi="Simplified Arabic" w:cs="Simplified Arabic"/>
          <w:sz w:val="28"/>
          <w:szCs w:val="28"/>
        </w:rPr>
      </w:pPr>
    </w:p>
    <w:sectPr w:rsidR="00D16C6F" w:rsidRPr="00CE28D2" w:rsidSect="00413B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useFELayout/>
  </w:compat>
  <w:rsids>
    <w:rsidRoot w:val="00046BB8"/>
    <w:rsid w:val="00046BB8"/>
    <w:rsid w:val="002503E2"/>
    <w:rsid w:val="00413B43"/>
    <w:rsid w:val="00707C2F"/>
    <w:rsid w:val="007B4F92"/>
    <w:rsid w:val="009169C5"/>
    <w:rsid w:val="00927B0F"/>
    <w:rsid w:val="00C165A2"/>
    <w:rsid w:val="00CB4938"/>
    <w:rsid w:val="00CE28D2"/>
    <w:rsid w:val="00D16C6F"/>
    <w:rsid w:val="00D233A3"/>
    <w:rsid w:val="00E54F2F"/>
    <w:rsid w:val="00F52A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6BB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46BB8"/>
    <w:rPr>
      <w:b/>
      <w:bCs/>
    </w:rPr>
  </w:style>
  <w:style w:type="character" w:styleId="Lienhypertexte">
    <w:name w:val="Hyperlink"/>
    <w:basedOn w:val="Policepardfaut"/>
    <w:uiPriority w:val="99"/>
    <w:semiHidden/>
    <w:unhideWhenUsed/>
    <w:rsid w:val="00046BB8"/>
    <w:rPr>
      <w:color w:val="0000FF"/>
      <w:u w:val="single"/>
    </w:rPr>
  </w:style>
</w:styles>
</file>

<file path=word/webSettings.xml><?xml version="1.0" encoding="utf-8"?>
<w:webSettings xmlns:r="http://schemas.openxmlformats.org/officeDocument/2006/relationships" xmlns:w="http://schemas.openxmlformats.org/wordprocessingml/2006/main">
  <w:divs>
    <w:div w:id="3294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ageek.com/bio/karl-mar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2606</Words>
  <Characters>14336</Characters>
  <Application>Microsoft Office Word</Application>
  <DocSecurity>0</DocSecurity>
  <Lines>119</Lines>
  <Paragraphs>33</Paragraphs>
  <ScaleCrop>false</ScaleCrop>
  <Company/>
  <LinksUpToDate>false</LinksUpToDate>
  <CharactersWithSpaces>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dc:creator>
  <cp:keywords/>
  <dc:description/>
  <cp:lastModifiedBy>BILAL</cp:lastModifiedBy>
  <cp:revision>12</cp:revision>
  <cp:lastPrinted>2019-09-26T10:44:00Z</cp:lastPrinted>
  <dcterms:created xsi:type="dcterms:W3CDTF">2019-09-26T10:33:00Z</dcterms:created>
  <dcterms:modified xsi:type="dcterms:W3CDTF">2021-01-21T19:38:00Z</dcterms:modified>
</cp:coreProperties>
</file>