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7E2" w:rsidRDefault="00A917E2" w:rsidP="00A917E2">
      <w:pPr>
        <w:bidi/>
        <w:spacing w:line="360" w:lineRule="auto"/>
        <w:contextualSpacing/>
        <w:jc w:val="both"/>
        <w:rPr>
          <w:rFonts w:ascii="Times New Roman" w:hAnsi="Times New Roman" w:cs="Times New Roman"/>
          <w:b/>
          <w:bCs/>
          <w:color w:val="000000"/>
          <w:sz w:val="24"/>
          <w:szCs w:val="24"/>
          <w:rtl/>
          <w:lang w:bidi="ar-DZ"/>
        </w:rPr>
      </w:pPr>
      <w:r>
        <w:rPr>
          <w:rFonts w:ascii="Times New Roman" w:hAnsi="Times New Roman" w:cs="Times New Roman" w:hint="cs"/>
          <w:b/>
          <w:bCs/>
          <w:color w:val="000000"/>
          <w:sz w:val="24"/>
          <w:szCs w:val="24"/>
          <w:rtl/>
          <w:lang w:bidi="ar-DZ"/>
        </w:rPr>
        <w:t>قائمة المراجع</w:t>
      </w:r>
      <w:bookmarkStart w:id="0" w:name="_GoBack"/>
      <w:bookmarkEnd w:id="0"/>
      <w:r>
        <w:rPr>
          <w:rFonts w:ascii="Times New Roman" w:hAnsi="Times New Roman" w:cs="Times New Roman" w:hint="cs"/>
          <w:b/>
          <w:bCs/>
          <w:color w:val="000000"/>
          <w:sz w:val="24"/>
          <w:szCs w:val="24"/>
          <w:rtl/>
          <w:lang w:bidi="ar-DZ"/>
        </w:rPr>
        <w:t>:</w:t>
      </w:r>
    </w:p>
    <w:p w:rsidR="00A917E2" w:rsidRPr="00FC18F9" w:rsidRDefault="00A917E2" w:rsidP="00A917E2">
      <w:pPr>
        <w:bidi/>
        <w:spacing w:line="360" w:lineRule="auto"/>
        <w:contextualSpacing/>
        <w:jc w:val="both"/>
        <w:rPr>
          <w:rFonts w:ascii="Times New Roman" w:hAnsi="Times New Roman" w:cs="Times New Roman"/>
          <w:b/>
          <w:bCs/>
          <w:sz w:val="24"/>
          <w:szCs w:val="24"/>
          <w:rtl/>
          <w:lang w:bidi="ar-DZ"/>
        </w:rPr>
      </w:pPr>
      <w:r w:rsidRPr="00FC18F9">
        <w:rPr>
          <w:rFonts w:ascii="Times New Roman" w:hAnsi="Times New Roman" w:cs="Times New Roman"/>
          <w:b/>
          <w:bCs/>
          <w:color w:val="000000"/>
          <w:sz w:val="24"/>
          <w:szCs w:val="24"/>
          <w:rtl/>
          <w:lang w:bidi="ar-DZ"/>
        </w:rPr>
        <w:t>الكتب:</w:t>
      </w:r>
    </w:p>
    <w:p w:rsidR="00A917E2" w:rsidRPr="00FC18F9" w:rsidRDefault="00A917E2" w:rsidP="00A917E2">
      <w:pPr>
        <w:numPr>
          <w:ilvl w:val="0"/>
          <w:numId w:val="1"/>
        </w:numPr>
        <w:autoSpaceDE w:val="0"/>
        <w:autoSpaceDN w:val="0"/>
        <w:bidi/>
        <w:adjustRightInd w:val="0"/>
        <w:spacing w:after="160" w:line="360" w:lineRule="auto"/>
        <w:contextualSpacing/>
        <w:jc w:val="both"/>
        <w:rPr>
          <w:rFonts w:ascii="Times New Roman" w:hAnsi="Times New Roman" w:cs="Times New Roman"/>
          <w:sz w:val="24"/>
          <w:szCs w:val="24"/>
        </w:rPr>
      </w:pPr>
      <w:r w:rsidRPr="00FC18F9">
        <w:rPr>
          <w:rFonts w:ascii="Times New Roman" w:hAnsi="Times New Roman" w:cs="Times New Roman"/>
          <w:sz w:val="24"/>
          <w:szCs w:val="24"/>
          <w:rtl/>
        </w:rPr>
        <w:t>ابن منظور، ج</w:t>
      </w:r>
      <w:r>
        <w:rPr>
          <w:rFonts w:ascii="Times New Roman" w:hAnsi="Times New Roman" w:cs="Times New Roman" w:hint="cs"/>
          <w:sz w:val="24"/>
          <w:szCs w:val="24"/>
          <w:rtl/>
        </w:rPr>
        <w:t>مال</w:t>
      </w:r>
      <w:r w:rsidRPr="00FC18F9">
        <w:rPr>
          <w:rFonts w:ascii="Times New Roman" w:hAnsi="Times New Roman" w:cs="Times New Roman"/>
          <w:sz w:val="24"/>
          <w:szCs w:val="24"/>
          <w:rtl/>
        </w:rPr>
        <w:t>. (1981)، لسان العرب، ج7، دار المعارف، القاهرة</w:t>
      </w:r>
      <w:r w:rsidRPr="00FC18F9">
        <w:rPr>
          <w:rFonts w:ascii="Times New Roman" w:hAnsi="Times New Roman" w:cs="Times New Roman"/>
          <w:sz w:val="24"/>
          <w:szCs w:val="24"/>
        </w:rPr>
        <w:t>.</w:t>
      </w:r>
      <w:r w:rsidRPr="00FC18F9">
        <w:rPr>
          <w:rFonts w:ascii="Times New Roman" w:hAnsi="Times New Roman" w:cs="Times New Roman"/>
          <w:sz w:val="24"/>
          <w:szCs w:val="24"/>
          <w:rtl/>
        </w:rPr>
        <w:t xml:space="preserve"> </w:t>
      </w:r>
    </w:p>
    <w:p w:rsidR="00A917E2" w:rsidRPr="00FC18F9" w:rsidRDefault="00A917E2" w:rsidP="00A917E2">
      <w:pPr>
        <w:numPr>
          <w:ilvl w:val="0"/>
          <w:numId w:val="1"/>
        </w:numPr>
        <w:bidi/>
        <w:spacing w:after="160" w:line="360" w:lineRule="auto"/>
        <w:jc w:val="both"/>
        <w:rPr>
          <w:rFonts w:ascii="Times New Roman" w:hAnsi="Times New Roman" w:cs="Times New Roman"/>
          <w:sz w:val="24"/>
          <w:szCs w:val="24"/>
          <w:lang w:val="x-none" w:eastAsia="x-none" w:bidi="ar-DZ"/>
        </w:rPr>
      </w:pPr>
      <w:r w:rsidRPr="00FC18F9">
        <w:rPr>
          <w:rFonts w:ascii="Times New Roman" w:hAnsi="Times New Roman" w:cs="Times New Roman"/>
          <w:sz w:val="24"/>
          <w:szCs w:val="24"/>
          <w:rtl/>
          <w:lang w:val="x-none" w:eastAsia="x-none"/>
        </w:rPr>
        <w:t>أبو</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زيد، أ</w:t>
      </w:r>
      <w:r>
        <w:rPr>
          <w:rFonts w:ascii="Times New Roman" w:hAnsi="Times New Roman" w:cs="Times New Roman" w:hint="cs"/>
          <w:sz w:val="24"/>
          <w:szCs w:val="24"/>
          <w:rtl/>
          <w:lang w:val="x-none" w:eastAsia="x-none"/>
        </w:rPr>
        <w:t>حمد</w:t>
      </w:r>
      <w:r w:rsidRPr="00FC18F9">
        <w:rPr>
          <w:rFonts w:ascii="Times New Roman" w:hAnsi="Times New Roman" w:cs="Times New Roman"/>
          <w:sz w:val="24"/>
          <w:szCs w:val="24"/>
          <w:rtl/>
          <w:lang w:val="x-none" w:eastAsia="x-none"/>
        </w:rPr>
        <w:t xml:space="preserve">. (2003)، </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الانترنت</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الساحة</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الأخيرة</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للديمقراطية</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الرقمية،</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مجلة</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العربي،</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ع</w:t>
      </w:r>
      <w:r w:rsidRPr="00FC18F9">
        <w:rPr>
          <w:rFonts w:ascii="Times New Roman" w:hAnsi="Times New Roman" w:cs="Times New Roman"/>
          <w:sz w:val="24"/>
          <w:szCs w:val="24"/>
          <w:lang w:val="x-none" w:eastAsia="x-none"/>
        </w:rPr>
        <w:t xml:space="preserve"> 541</w:t>
      </w:r>
      <w:r w:rsidRPr="00FC18F9">
        <w:rPr>
          <w:rFonts w:ascii="Times New Roman" w:hAnsi="Times New Roman" w:cs="Times New Roman"/>
          <w:sz w:val="24"/>
          <w:szCs w:val="24"/>
          <w:rtl/>
          <w:lang w:val="x-none" w:eastAsia="x-none"/>
        </w:rPr>
        <w:t>،</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الكويت</w:t>
      </w:r>
      <w:r w:rsidRPr="00FC18F9">
        <w:rPr>
          <w:rFonts w:ascii="Times New Roman" w:hAnsi="Times New Roman" w:cs="Times New Roman"/>
          <w:sz w:val="24"/>
          <w:szCs w:val="24"/>
          <w:lang w:val="x-none" w:eastAsia="x-none"/>
        </w:rPr>
        <w:t>.</w:t>
      </w:r>
      <w:r w:rsidRPr="00FC18F9">
        <w:rPr>
          <w:rFonts w:ascii="Times New Roman" w:hAnsi="Times New Roman" w:cs="Times New Roman"/>
          <w:sz w:val="24"/>
          <w:szCs w:val="24"/>
          <w:rtl/>
          <w:lang w:val="x-none" w:eastAsia="x-none"/>
        </w:rPr>
        <w:t xml:space="preserve"> </w:t>
      </w:r>
    </w:p>
    <w:p w:rsidR="00A917E2" w:rsidRPr="00FC18F9" w:rsidRDefault="00A917E2" w:rsidP="00A917E2">
      <w:pPr>
        <w:numPr>
          <w:ilvl w:val="0"/>
          <w:numId w:val="1"/>
        </w:numPr>
        <w:bidi/>
        <w:spacing w:after="160" w:line="360" w:lineRule="auto"/>
        <w:jc w:val="both"/>
        <w:rPr>
          <w:rFonts w:ascii="Times New Roman" w:hAnsi="Times New Roman" w:cs="Times New Roman"/>
          <w:sz w:val="24"/>
          <w:szCs w:val="24"/>
          <w:rtl/>
          <w:lang w:val="x-none" w:eastAsia="x-none" w:bidi="ar-DZ"/>
        </w:rPr>
      </w:pPr>
      <w:r w:rsidRPr="00FC18F9">
        <w:rPr>
          <w:rFonts w:ascii="Times New Roman" w:hAnsi="Times New Roman" w:cs="Times New Roman"/>
          <w:sz w:val="24"/>
          <w:szCs w:val="24"/>
          <w:rtl/>
          <w:lang w:val="x-none" w:eastAsia="x-none"/>
        </w:rPr>
        <w:t>بدوي، ع</w:t>
      </w:r>
      <w:r>
        <w:rPr>
          <w:rFonts w:ascii="Times New Roman" w:hAnsi="Times New Roman" w:cs="Times New Roman" w:hint="cs"/>
          <w:sz w:val="24"/>
          <w:szCs w:val="24"/>
          <w:rtl/>
          <w:lang w:val="x-none" w:eastAsia="x-none"/>
        </w:rPr>
        <w:t>بد الرحمن</w:t>
      </w:r>
      <w:r w:rsidRPr="00FC18F9">
        <w:rPr>
          <w:rFonts w:ascii="Times New Roman" w:hAnsi="Times New Roman" w:cs="Times New Roman"/>
          <w:sz w:val="24"/>
          <w:szCs w:val="24"/>
          <w:rtl/>
          <w:lang w:val="x-none" w:eastAsia="x-none"/>
        </w:rPr>
        <w:t>. (1997)، مناهج البحث العلمي، ط2، وكالة المطبوعات الجامعية، الكويت</w:t>
      </w:r>
      <w:r w:rsidRPr="00FC18F9">
        <w:rPr>
          <w:rFonts w:ascii="Times New Roman" w:hAnsi="Times New Roman" w:cs="Times New Roman"/>
          <w:sz w:val="24"/>
          <w:szCs w:val="24"/>
          <w:lang w:eastAsia="x-none"/>
        </w:rPr>
        <w:t>.</w:t>
      </w:r>
    </w:p>
    <w:p w:rsidR="00A917E2" w:rsidRPr="00FC18F9" w:rsidRDefault="00A917E2" w:rsidP="00A917E2">
      <w:pPr>
        <w:numPr>
          <w:ilvl w:val="0"/>
          <w:numId w:val="1"/>
        </w:numPr>
        <w:bidi/>
        <w:spacing w:after="160" w:line="360" w:lineRule="auto"/>
        <w:jc w:val="both"/>
        <w:rPr>
          <w:rFonts w:ascii="Times New Roman" w:hAnsi="Times New Roman" w:cs="Times New Roman"/>
          <w:sz w:val="24"/>
          <w:szCs w:val="24"/>
          <w:lang w:val="x-none" w:eastAsia="x-none" w:bidi="ar-DZ"/>
        </w:rPr>
      </w:pPr>
      <w:r w:rsidRPr="00FC18F9">
        <w:rPr>
          <w:rFonts w:ascii="Times New Roman" w:hAnsi="Times New Roman" w:cs="Times New Roman"/>
          <w:sz w:val="24"/>
          <w:szCs w:val="24"/>
          <w:rtl/>
          <w:lang w:val="x-none" w:eastAsia="x-none"/>
        </w:rPr>
        <w:t>حجازي، ع</w:t>
      </w:r>
      <w:r>
        <w:rPr>
          <w:rFonts w:ascii="Times New Roman" w:hAnsi="Times New Roman" w:cs="Times New Roman" w:hint="cs"/>
          <w:sz w:val="24"/>
          <w:szCs w:val="24"/>
          <w:rtl/>
          <w:lang w:val="x-none" w:eastAsia="x-none"/>
        </w:rPr>
        <w:t>زت</w:t>
      </w:r>
      <w:r w:rsidRPr="00FC18F9">
        <w:rPr>
          <w:rFonts w:ascii="Times New Roman" w:hAnsi="Times New Roman" w:cs="Times New Roman"/>
          <w:sz w:val="24"/>
          <w:szCs w:val="24"/>
          <w:rtl/>
          <w:lang w:val="x-none" w:eastAsia="x-none"/>
        </w:rPr>
        <w:t>. (1978)،  الشباب</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العربي</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والمشكلات</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التي</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يواجهها، المجلس</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الوطني</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للثقافة</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و</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الفنون، الكويت</w:t>
      </w:r>
      <w:r w:rsidRPr="00FC18F9">
        <w:rPr>
          <w:rFonts w:ascii="Times New Roman" w:hAnsi="Times New Roman" w:cs="Times New Roman"/>
          <w:sz w:val="24"/>
          <w:szCs w:val="24"/>
          <w:lang w:eastAsia="x-none"/>
        </w:rPr>
        <w:t>.</w:t>
      </w:r>
    </w:p>
    <w:p w:rsidR="00A917E2" w:rsidRPr="00FC18F9" w:rsidRDefault="00A917E2" w:rsidP="00A917E2">
      <w:pPr>
        <w:numPr>
          <w:ilvl w:val="0"/>
          <w:numId w:val="1"/>
        </w:numPr>
        <w:bidi/>
        <w:spacing w:after="160" w:line="360" w:lineRule="auto"/>
        <w:jc w:val="both"/>
        <w:rPr>
          <w:rFonts w:ascii="Times New Roman" w:hAnsi="Times New Roman" w:cs="Times New Roman"/>
          <w:sz w:val="24"/>
          <w:szCs w:val="24"/>
          <w:lang w:val="x-none" w:eastAsia="x-none" w:bidi="ar-DZ"/>
        </w:rPr>
      </w:pPr>
      <w:r w:rsidRPr="00FC18F9">
        <w:rPr>
          <w:rFonts w:ascii="Times New Roman" w:hAnsi="Times New Roman" w:cs="Times New Roman"/>
          <w:color w:val="000000"/>
          <w:sz w:val="24"/>
          <w:szCs w:val="24"/>
          <w:rtl/>
          <w:lang w:val="x-none" w:eastAsia="x-none"/>
        </w:rPr>
        <w:t>العمار، خ</w:t>
      </w:r>
      <w:r>
        <w:rPr>
          <w:rFonts w:ascii="Times New Roman" w:hAnsi="Times New Roman" w:cs="Times New Roman" w:hint="cs"/>
          <w:color w:val="000000"/>
          <w:sz w:val="24"/>
          <w:szCs w:val="24"/>
          <w:rtl/>
          <w:lang w:val="x-none" w:eastAsia="x-none"/>
        </w:rPr>
        <w:t>الد</w:t>
      </w:r>
      <w:r w:rsidRPr="00FC18F9">
        <w:rPr>
          <w:rFonts w:ascii="Times New Roman" w:hAnsi="Times New Roman" w:cs="Times New Roman"/>
          <w:color w:val="000000"/>
          <w:sz w:val="24"/>
          <w:szCs w:val="24"/>
          <w:rtl/>
          <w:lang w:val="x-none" w:eastAsia="x-none"/>
        </w:rPr>
        <w:t>. (2014)، "إدمان الشابكة المعلوماتية ( الأنترنت) وعلاقته ببعض المتغيرات لدى طلبة جامعة دمشق"، مجلة جامعة دمشق، المجلد 30، العدد1، دمشق.</w:t>
      </w:r>
      <w:r w:rsidRPr="00FC18F9">
        <w:rPr>
          <w:rFonts w:ascii="Times New Roman" w:hAnsi="Times New Roman" w:cs="Times New Roman"/>
          <w:sz w:val="24"/>
          <w:szCs w:val="24"/>
          <w:shd w:val="clear" w:color="auto" w:fill="FFFFFF"/>
          <w:rtl/>
          <w:lang w:val="x-none" w:eastAsia="x-none"/>
        </w:rPr>
        <w:t xml:space="preserve"> </w:t>
      </w:r>
    </w:p>
    <w:p w:rsidR="00A917E2" w:rsidRPr="00FC18F9" w:rsidRDefault="00A917E2" w:rsidP="00A917E2">
      <w:pPr>
        <w:numPr>
          <w:ilvl w:val="0"/>
          <w:numId w:val="1"/>
        </w:numPr>
        <w:bidi/>
        <w:spacing w:after="160" w:line="360" w:lineRule="auto"/>
        <w:jc w:val="both"/>
        <w:rPr>
          <w:rFonts w:ascii="Times New Roman" w:hAnsi="Times New Roman" w:cs="Times New Roman"/>
          <w:sz w:val="24"/>
          <w:szCs w:val="24"/>
          <w:rtl/>
          <w:lang w:val="x-none" w:eastAsia="x-none" w:bidi="ar-DZ"/>
        </w:rPr>
      </w:pPr>
      <w:r w:rsidRPr="00FC18F9">
        <w:rPr>
          <w:rFonts w:ascii="Times New Roman" w:hAnsi="Times New Roman" w:cs="Times New Roman"/>
          <w:sz w:val="24"/>
          <w:szCs w:val="24"/>
          <w:shd w:val="clear" w:color="auto" w:fill="FFFFFF"/>
          <w:rtl/>
          <w:lang w:val="x-none" w:eastAsia="x-none"/>
        </w:rPr>
        <w:t>القحطاني و آخرون، (2004)، منهج البحث في العلوم السلوكية ،د.د ، الرياض</w:t>
      </w:r>
      <w:r w:rsidRPr="00FC18F9">
        <w:rPr>
          <w:rFonts w:ascii="Times New Roman" w:hAnsi="Times New Roman" w:cs="Times New Roman"/>
          <w:sz w:val="24"/>
          <w:szCs w:val="24"/>
          <w:shd w:val="clear" w:color="auto" w:fill="FFFFFF"/>
          <w:lang w:eastAsia="x-none"/>
        </w:rPr>
        <w:t>.</w:t>
      </w:r>
    </w:p>
    <w:p w:rsidR="00A917E2" w:rsidRPr="00FC18F9" w:rsidRDefault="00A917E2" w:rsidP="00A917E2">
      <w:pPr>
        <w:numPr>
          <w:ilvl w:val="0"/>
          <w:numId w:val="1"/>
        </w:numPr>
        <w:bidi/>
        <w:spacing w:after="160" w:line="360" w:lineRule="auto"/>
        <w:jc w:val="both"/>
        <w:rPr>
          <w:rFonts w:ascii="Times New Roman" w:hAnsi="Times New Roman" w:cs="Times New Roman"/>
          <w:sz w:val="24"/>
          <w:szCs w:val="24"/>
          <w:rtl/>
          <w:lang w:val="x-none" w:eastAsia="x-none" w:bidi="ar-DZ"/>
        </w:rPr>
      </w:pPr>
      <w:r w:rsidRPr="00FC18F9">
        <w:rPr>
          <w:rFonts w:ascii="Times New Roman" w:hAnsi="Times New Roman" w:cs="Times New Roman"/>
          <w:sz w:val="24"/>
          <w:szCs w:val="24"/>
          <w:rtl/>
          <w:lang w:val="x-none" w:eastAsia="x-none"/>
        </w:rPr>
        <w:t>الفار، إ</w:t>
      </w:r>
      <w:r>
        <w:rPr>
          <w:rFonts w:ascii="Times New Roman" w:hAnsi="Times New Roman" w:cs="Times New Roman" w:hint="cs"/>
          <w:sz w:val="24"/>
          <w:szCs w:val="24"/>
          <w:rtl/>
          <w:lang w:val="x-none" w:eastAsia="x-none"/>
        </w:rPr>
        <w:t>براهيم عبد الوكيل</w:t>
      </w:r>
      <w:r w:rsidRPr="00FC18F9">
        <w:rPr>
          <w:rFonts w:ascii="Times New Roman" w:hAnsi="Times New Roman" w:cs="Times New Roman"/>
          <w:sz w:val="24"/>
          <w:szCs w:val="24"/>
          <w:rtl/>
          <w:lang w:val="x-none" w:eastAsia="x-none"/>
        </w:rPr>
        <w:t>. (2000)، الوسائط المتعددة التفاعلية، الدلة لتكنولوجيا الحاسبات، طنطا، مصر</w:t>
      </w:r>
      <w:r w:rsidRPr="00FC18F9">
        <w:rPr>
          <w:rFonts w:ascii="Times New Roman" w:hAnsi="Times New Roman" w:cs="Times New Roman"/>
          <w:sz w:val="24"/>
          <w:szCs w:val="24"/>
          <w:lang w:eastAsia="x-none"/>
        </w:rPr>
        <w:t>.</w:t>
      </w:r>
    </w:p>
    <w:p w:rsidR="00A917E2" w:rsidRPr="00FC18F9" w:rsidRDefault="00A917E2" w:rsidP="00A917E2">
      <w:pPr>
        <w:numPr>
          <w:ilvl w:val="0"/>
          <w:numId w:val="1"/>
        </w:numPr>
        <w:bidi/>
        <w:spacing w:after="160" w:line="360" w:lineRule="auto"/>
        <w:jc w:val="both"/>
        <w:rPr>
          <w:rFonts w:ascii="Times New Roman" w:hAnsi="Times New Roman" w:cs="Times New Roman"/>
          <w:sz w:val="24"/>
          <w:szCs w:val="24"/>
          <w:lang w:val="x-none" w:eastAsia="x-none" w:bidi="ar-DZ"/>
        </w:rPr>
      </w:pPr>
      <w:r w:rsidRPr="00FC18F9">
        <w:rPr>
          <w:rFonts w:ascii="Times New Roman" w:hAnsi="Times New Roman" w:cs="Times New Roman"/>
          <w:sz w:val="24"/>
          <w:szCs w:val="24"/>
          <w:rtl/>
          <w:lang w:val="x-none" w:eastAsia="x-none"/>
        </w:rPr>
        <w:t>القذافي، ر</w:t>
      </w:r>
      <w:r>
        <w:rPr>
          <w:rFonts w:ascii="Times New Roman" w:hAnsi="Times New Roman" w:cs="Times New Roman" w:hint="cs"/>
          <w:sz w:val="24"/>
          <w:szCs w:val="24"/>
          <w:rtl/>
          <w:lang w:val="x-none" w:eastAsia="x-none"/>
        </w:rPr>
        <w:t>مضان محمد</w:t>
      </w:r>
      <w:r w:rsidRPr="00FC18F9">
        <w:rPr>
          <w:rFonts w:ascii="Times New Roman" w:hAnsi="Times New Roman" w:cs="Times New Roman"/>
          <w:sz w:val="24"/>
          <w:szCs w:val="24"/>
          <w:rtl/>
          <w:lang w:val="x-none" w:eastAsia="x-none"/>
        </w:rPr>
        <w:t>. (1998)، الصحة النفسية والتوافق، ط3، المكتب الجامعي الحديث، الإسكندرية</w:t>
      </w:r>
      <w:r w:rsidRPr="00FC18F9">
        <w:rPr>
          <w:rFonts w:ascii="Times New Roman" w:hAnsi="Times New Roman" w:cs="Times New Roman"/>
          <w:sz w:val="24"/>
          <w:szCs w:val="24"/>
          <w:lang w:val="x-none" w:eastAsia="x-none"/>
        </w:rPr>
        <w:t>.</w:t>
      </w:r>
      <w:r w:rsidRPr="00FC18F9">
        <w:rPr>
          <w:rFonts w:ascii="Times New Roman" w:hAnsi="Times New Roman" w:cs="Times New Roman"/>
          <w:sz w:val="24"/>
          <w:szCs w:val="24"/>
          <w:rtl/>
          <w:lang w:val="x-none" w:eastAsia="x-none"/>
        </w:rPr>
        <w:t xml:space="preserve"> </w:t>
      </w:r>
    </w:p>
    <w:p w:rsidR="00A917E2" w:rsidRPr="00FC18F9" w:rsidRDefault="00A917E2" w:rsidP="00A917E2">
      <w:pPr>
        <w:numPr>
          <w:ilvl w:val="0"/>
          <w:numId w:val="1"/>
        </w:numPr>
        <w:shd w:val="clear" w:color="auto" w:fill="FFFFFF"/>
        <w:bidi/>
        <w:spacing w:after="160" w:line="360" w:lineRule="auto"/>
        <w:contextualSpacing/>
        <w:jc w:val="both"/>
        <w:rPr>
          <w:rFonts w:ascii="Times New Roman" w:eastAsia="Times New Roman" w:hAnsi="Times New Roman" w:cs="Times New Roman"/>
          <w:color w:val="222222"/>
          <w:sz w:val="24"/>
          <w:szCs w:val="24"/>
          <w:rtl/>
          <w:lang w:eastAsia="fr-FR" w:bidi="ar-KW"/>
        </w:rPr>
      </w:pPr>
      <w:r w:rsidRPr="00FC18F9">
        <w:rPr>
          <w:rFonts w:ascii="Times New Roman" w:hAnsi="Times New Roman" w:cs="Times New Roman"/>
          <w:sz w:val="24"/>
          <w:szCs w:val="24"/>
          <w:rtl/>
          <w:lang w:bidi="ar-DZ"/>
        </w:rPr>
        <w:t>بركات، ع</w:t>
      </w:r>
      <w:r>
        <w:rPr>
          <w:rFonts w:ascii="Times New Roman" w:hAnsi="Times New Roman" w:cs="Times New Roman" w:hint="cs"/>
          <w:sz w:val="24"/>
          <w:szCs w:val="24"/>
          <w:rtl/>
          <w:lang w:bidi="ar-DZ"/>
        </w:rPr>
        <w:t>بد العزيز محمد</w:t>
      </w:r>
      <w:r w:rsidRPr="00FC18F9">
        <w:rPr>
          <w:rFonts w:ascii="Times New Roman" w:hAnsi="Times New Roman" w:cs="Times New Roman"/>
          <w:sz w:val="24"/>
          <w:szCs w:val="24"/>
          <w:rtl/>
          <w:lang w:bidi="ar-DZ"/>
        </w:rPr>
        <w:t>. (2014)، تأثير الانترنت في التفاعل العائلي، ب د ن، القاهرة.</w:t>
      </w:r>
      <w:r w:rsidRPr="00FC18F9">
        <w:rPr>
          <w:rFonts w:ascii="Times New Roman" w:hAnsi="Times New Roman" w:cs="Times New Roman"/>
          <w:sz w:val="24"/>
          <w:szCs w:val="24"/>
        </w:rPr>
        <w:t xml:space="preserve"> </w:t>
      </w:r>
    </w:p>
    <w:p w:rsidR="00A917E2" w:rsidRPr="00FC18F9" w:rsidRDefault="00A917E2" w:rsidP="00A917E2">
      <w:pPr>
        <w:numPr>
          <w:ilvl w:val="0"/>
          <w:numId w:val="1"/>
        </w:numPr>
        <w:bidi/>
        <w:spacing w:after="160" w:line="360" w:lineRule="auto"/>
        <w:jc w:val="both"/>
        <w:rPr>
          <w:rFonts w:ascii="Times New Roman" w:hAnsi="Times New Roman" w:cs="Times New Roman"/>
          <w:sz w:val="24"/>
          <w:szCs w:val="24"/>
          <w:rtl/>
          <w:lang w:val="x-none" w:eastAsia="x-none" w:bidi="ar-DZ"/>
        </w:rPr>
      </w:pPr>
      <w:r w:rsidRPr="00FC18F9">
        <w:rPr>
          <w:rFonts w:ascii="Times New Roman" w:hAnsi="Times New Roman" w:cs="Times New Roman"/>
          <w:sz w:val="24"/>
          <w:szCs w:val="24"/>
          <w:rtl/>
          <w:lang w:val="x-none" w:eastAsia="x-none"/>
        </w:rPr>
        <w:t>زيتون، ك</w:t>
      </w:r>
      <w:r>
        <w:rPr>
          <w:rFonts w:ascii="Times New Roman" w:hAnsi="Times New Roman" w:cs="Times New Roman" w:hint="cs"/>
          <w:sz w:val="24"/>
          <w:szCs w:val="24"/>
          <w:rtl/>
          <w:lang w:val="x-none" w:eastAsia="x-none"/>
        </w:rPr>
        <w:t>مال عبد الحميد</w:t>
      </w:r>
      <w:r w:rsidRPr="00FC18F9">
        <w:rPr>
          <w:rFonts w:ascii="Times New Roman" w:hAnsi="Times New Roman" w:cs="Times New Roman"/>
          <w:sz w:val="24"/>
          <w:szCs w:val="24"/>
          <w:rtl/>
          <w:lang w:val="x-none" w:eastAsia="x-none"/>
        </w:rPr>
        <w:t>. (2000)، تكنولوجيا في عصر المعلومات والاتصال، عالم الكتب، القاهرة، مصر</w:t>
      </w:r>
      <w:r w:rsidRPr="00FC18F9">
        <w:rPr>
          <w:rFonts w:ascii="Times New Roman" w:hAnsi="Times New Roman" w:cs="Times New Roman"/>
          <w:sz w:val="24"/>
          <w:szCs w:val="24"/>
          <w:lang w:eastAsia="x-none"/>
        </w:rPr>
        <w:t>.</w:t>
      </w:r>
    </w:p>
    <w:p w:rsidR="00A917E2" w:rsidRPr="00FC18F9" w:rsidRDefault="00A917E2" w:rsidP="00A917E2">
      <w:pPr>
        <w:numPr>
          <w:ilvl w:val="0"/>
          <w:numId w:val="1"/>
        </w:numPr>
        <w:bidi/>
        <w:spacing w:after="160" w:line="360" w:lineRule="auto"/>
        <w:contextualSpacing/>
        <w:jc w:val="both"/>
        <w:rPr>
          <w:rFonts w:ascii="Times New Roman" w:hAnsi="Times New Roman" w:cs="Times New Roman"/>
          <w:sz w:val="24"/>
          <w:szCs w:val="24"/>
          <w:lang w:eastAsia="fr-FR"/>
        </w:rPr>
      </w:pPr>
      <w:r w:rsidRPr="00FC18F9">
        <w:rPr>
          <w:rFonts w:ascii="Times New Roman" w:hAnsi="Times New Roman" w:cs="Times New Roman"/>
          <w:sz w:val="24"/>
          <w:szCs w:val="24"/>
          <w:rtl/>
        </w:rPr>
        <w:t>سفيان، ن</w:t>
      </w:r>
      <w:r>
        <w:rPr>
          <w:rFonts w:ascii="Times New Roman" w:hAnsi="Times New Roman" w:cs="Times New Roman" w:hint="cs"/>
          <w:sz w:val="24"/>
          <w:szCs w:val="24"/>
          <w:rtl/>
        </w:rPr>
        <w:t>بيل</w:t>
      </w:r>
      <w:r w:rsidRPr="00FC18F9">
        <w:rPr>
          <w:rFonts w:ascii="Times New Roman" w:hAnsi="Times New Roman" w:cs="Times New Roman"/>
          <w:sz w:val="24"/>
          <w:szCs w:val="24"/>
          <w:rtl/>
        </w:rPr>
        <w:t>. (2004)، المختصر في الشخصية والإرشاد النفسي، ط1، إيتراك للنشر والتوزيع، القاهرة.</w:t>
      </w:r>
      <w:r w:rsidRPr="00FC18F9">
        <w:rPr>
          <w:rFonts w:ascii="Times New Roman" w:hAnsi="Times New Roman" w:cs="Times New Roman"/>
          <w:sz w:val="24"/>
          <w:szCs w:val="24"/>
        </w:rPr>
        <w:t xml:space="preserve"> </w:t>
      </w:r>
    </w:p>
    <w:p w:rsidR="00A917E2" w:rsidRPr="00FC18F9" w:rsidRDefault="00A917E2" w:rsidP="00A917E2">
      <w:pPr>
        <w:numPr>
          <w:ilvl w:val="0"/>
          <w:numId w:val="1"/>
        </w:numPr>
        <w:bidi/>
        <w:spacing w:after="160" w:line="360" w:lineRule="auto"/>
        <w:contextualSpacing/>
        <w:jc w:val="both"/>
        <w:rPr>
          <w:rFonts w:ascii="Times New Roman" w:hAnsi="Times New Roman" w:cs="Times New Roman"/>
          <w:sz w:val="24"/>
          <w:szCs w:val="24"/>
          <w:lang w:eastAsia="fr-FR"/>
        </w:rPr>
      </w:pPr>
      <w:r w:rsidRPr="00FC18F9">
        <w:rPr>
          <w:rFonts w:ascii="Times New Roman" w:hAnsi="Times New Roman" w:cs="Times New Roman"/>
          <w:sz w:val="24"/>
          <w:szCs w:val="24"/>
          <w:rtl/>
        </w:rPr>
        <w:t>شقير، ز</w:t>
      </w:r>
      <w:r>
        <w:rPr>
          <w:rFonts w:ascii="Times New Roman" w:hAnsi="Times New Roman" w:cs="Times New Roman" w:hint="cs"/>
          <w:sz w:val="24"/>
          <w:szCs w:val="24"/>
          <w:rtl/>
        </w:rPr>
        <w:t>ينب</w:t>
      </w:r>
      <w:r w:rsidRPr="00FC18F9">
        <w:rPr>
          <w:rFonts w:ascii="Times New Roman" w:hAnsi="Times New Roman" w:cs="Times New Roman"/>
          <w:sz w:val="24"/>
          <w:szCs w:val="24"/>
          <w:rtl/>
        </w:rPr>
        <w:t>. (2005)، العنف والاغتراب النفسي بين النظرية والتطبيق، ط1، مكتبة الانجلو المصرية، القاهرة</w:t>
      </w:r>
      <w:r w:rsidRPr="00FC18F9">
        <w:rPr>
          <w:rFonts w:ascii="Times New Roman" w:hAnsi="Times New Roman" w:cs="Times New Roman"/>
          <w:sz w:val="24"/>
          <w:szCs w:val="24"/>
        </w:rPr>
        <w:t>.</w:t>
      </w:r>
    </w:p>
    <w:p w:rsidR="00A917E2" w:rsidRPr="00FC18F9" w:rsidRDefault="00A917E2" w:rsidP="00A917E2">
      <w:pPr>
        <w:numPr>
          <w:ilvl w:val="0"/>
          <w:numId w:val="1"/>
        </w:numPr>
        <w:bidi/>
        <w:spacing w:after="160" w:line="360" w:lineRule="auto"/>
        <w:contextualSpacing/>
        <w:jc w:val="both"/>
        <w:rPr>
          <w:rFonts w:ascii="Times New Roman" w:hAnsi="Times New Roman" w:cs="Times New Roman"/>
          <w:sz w:val="24"/>
          <w:szCs w:val="24"/>
        </w:rPr>
      </w:pPr>
      <w:r w:rsidRPr="00FC18F9">
        <w:rPr>
          <w:rFonts w:ascii="Times New Roman" w:hAnsi="Times New Roman" w:cs="Times New Roman"/>
          <w:sz w:val="24"/>
          <w:szCs w:val="24"/>
          <w:rtl/>
          <w:lang w:bidi="ar-DZ"/>
        </w:rPr>
        <w:t>عبد الخالق، أ</w:t>
      </w:r>
      <w:r>
        <w:rPr>
          <w:rFonts w:ascii="Times New Roman" w:hAnsi="Times New Roman" w:cs="Times New Roman" w:hint="cs"/>
          <w:sz w:val="24"/>
          <w:szCs w:val="24"/>
          <w:rtl/>
          <w:lang w:bidi="ar-DZ"/>
        </w:rPr>
        <w:t>حمد محمد</w:t>
      </w:r>
      <w:r w:rsidRPr="00FC18F9">
        <w:rPr>
          <w:rFonts w:ascii="Times New Roman" w:hAnsi="Times New Roman" w:cs="Times New Roman"/>
          <w:sz w:val="24"/>
          <w:szCs w:val="24"/>
          <w:rtl/>
          <w:lang w:bidi="ar-DZ"/>
        </w:rPr>
        <w:t>. ( ب س ن )، أصول الصحة النفسية، دار المعرفة الجامعية، ط2، الإسكندرية</w:t>
      </w:r>
      <w:r w:rsidRPr="00FC18F9">
        <w:rPr>
          <w:rFonts w:ascii="Times New Roman" w:hAnsi="Times New Roman" w:cs="Times New Roman"/>
          <w:sz w:val="24"/>
          <w:szCs w:val="24"/>
          <w:lang w:bidi="ar-DZ"/>
        </w:rPr>
        <w:t>.</w:t>
      </w:r>
      <w:r w:rsidRPr="00FC18F9">
        <w:rPr>
          <w:rFonts w:ascii="Times New Roman" w:hAnsi="Times New Roman" w:cs="Times New Roman"/>
          <w:sz w:val="24"/>
          <w:szCs w:val="24"/>
        </w:rPr>
        <w:t xml:space="preserve"> </w:t>
      </w:r>
    </w:p>
    <w:p w:rsidR="00A917E2" w:rsidRPr="00FC18F9" w:rsidRDefault="00A917E2" w:rsidP="00A917E2">
      <w:pPr>
        <w:numPr>
          <w:ilvl w:val="0"/>
          <w:numId w:val="1"/>
        </w:numPr>
        <w:bidi/>
        <w:spacing w:after="160" w:line="360" w:lineRule="auto"/>
        <w:contextualSpacing/>
        <w:jc w:val="both"/>
        <w:rPr>
          <w:rFonts w:ascii="Times New Roman" w:hAnsi="Times New Roman" w:cs="Times New Roman"/>
          <w:sz w:val="24"/>
          <w:szCs w:val="24"/>
          <w:lang w:bidi="ar-DZ"/>
        </w:rPr>
      </w:pPr>
      <w:r w:rsidRPr="00FC18F9">
        <w:rPr>
          <w:rFonts w:ascii="Times New Roman" w:hAnsi="Times New Roman" w:cs="Times New Roman"/>
          <w:sz w:val="24"/>
          <w:szCs w:val="24"/>
          <w:rtl/>
        </w:rPr>
        <w:t>عفانة وعزوز وآخرون. (2005)، أساليب تدريب الحاسوب، آفاق للطباعة والنشر، غزة، ط1.</w:t>
      </w:r>
    </w:p>
    <w:p w:rsidR="00A917E2" w:rsidRPr="00350F96" w:rsidRDefault="00A917E2" w:rsidP="00A917E2">
      <w:pPr>
        <w:numPr>
          <w:ilvl w:val="0"/>
          <w:numId w:val="1"/>
        </w:numPr>
        <w:bidi/>
        <w:spacing w:after="160" w:line="360" w:lineRule="auto"/>
        <w:jc w:val="both"/>
        <w:rPr>
          <w:rFonts w:ascii="Times New Roman" w:hAnsi="Times New Roman" w:cs="Times New Roman"/>
          <w:sz w:val="24"/>
          <w:szCs w:val="24"/>
          <w:lang w:val="x-none" w:eastAsia="x-none" w:bidi="ar-DZ"/>
        </w:rPr>
      </w:pPr>
      <w:r w:rsidRPr="00350F96">
        <w:rPr>
          <w:rFonts w:ascii="Times New Roman" w:hAnsi="Times New Roman" w:cs="Times New Roman"/>
          <w:sz w:val="24"/>
          <w:szCs w:val="24"/>
          <w:rtl/>
          <w:lang w:val="x-none" w:eastAsia="x-none"/>
        </w:rPr>
        <w:t xml:space="preserve">عدس، </w:t>
      </w:r>
      <w:r w:rsidRPr="00350F96">
        <w:rPr>
          <w:rFonts w:ascii="Times New Roman" w:hAnsi="Times New Roman" w:cs="Times New Roman"/>
          <w:sz w:val="24"/>
          <w:szCs w:val="24"/>
          <w:rtl/>
        </w:rPr>
        <w:t>عبد الرحمن</w:t>
      </w:r>
      <w:r w:rsidRPr="00350F96">
        <w:rPr>
          <w:rFonts w:ascii="Times New Roman" w:hAnsi="Times New Roman" w:cs="Times New Roman"/>
          <w:sz w:val="24"/>
          <w:szCs w:val="24"/>
          <w:rtl/>
          <w:lang w:val="x-none" w:eastAsia="x-none"/>
        </w:rPr>
        <w:t xml:space="preserve">. وعبيدات، </w:t>
      </w:r>
      <w:r w:rsidRPr="00350F96">
        <w:rPr>
          <w:rFonts w:ascii="Times New Roman" w:hAnsi="Times New Roman" w:cs="Times New Roman"/>
          <w:sz w:val="24"/>
          <w:szCs w:val="24"/>
          <w:rtl/>
        </w:rPr>
        <w:t>ذوقان</w:t>
      </w:r>
      <w:r w:rsidRPr="00350F96">
        <w:rPr>
          <w:rFonts w:ascii="Times New Roman" w:hAnsi="Times New Roman" w:cs="Times New Roman"/>
          <w:sz w:val="24"/>
          <w:szCs w:val="24"/>
          <w:rtl/>
          <w:lang w:val="x-none" w:eastAsia="x-none"/>
        </w:rPr>
        <w:t>. وكايد، ع</w:t>
      </w:r>
      <w:r w:rsidRPr="00350F96">
        <w:rPr>
          <w:rFonts w:ascii="Times New Roman" w:hAnsi="Times New Roman" w:cs="Times New Roman"/>
          <w:sz w:val="24"/>
          <w:szCs w:val="24"/>
          <w:rtl/>
        </w:rPr>
        <w:t xml:space="preserve"> عبد الحق</w:t>
      </w:r>
      <w:r w:rsidRPr="00350F96">
        <w:rPr>
          <w:rFonts w:ascii="Times New Roman" w:hAnsi="Times New Roman" w:cs="Times New Roman"/>
          <w:sz w:val="24"/>
          <w:szCs w:val="24"/>
          <w:rtl/>
          <w:lang w:val="x-none" w:eastAsia="x-none"/>
        </w:rPr>
        <w:t>. (2004)، البحث العلمي، مفهومه- أدواته- أساليبه ،دار أسامة للنشر والتوزيع، طبعة مزيدة ومصححة ومنقحة، الرياض</w:t>
      </w:r>
      <w:r w:rsidRPr="00350F96">
        <w:rPr>
          <w:rFonts w:ascii="Times New Roman" w:hAnsi="Times New Roman" w:cs="Times New Roman"/>
          <w:sz w:val="24"/>
          <w:szCs w:val="24"/>
          <w:lang w:eastAsia="x-none"/>
        </w:rPr>
        <w:t>.</w:t>
      </w:r>
    </w:p>
    <w:p w:rsidR="00A917E2" w:rsidRPr="00FC18F9" w:rsidRDefault="00A917E2" w:rsidP="00A917E2">
      <w:pPr>
        <w:numPr>
          <w:ilvl w:val="0"/>
          <w:numId w:val="1"/>
        </w:numPr>
        <w:bidi/>
        <w:spacing w:after="160" w:line="360" w:lineRule="auto"/>
        <w:jc w:val="both"/>
        <w:rPr>
          <w:rFonts w:ascii="Times New Roman" w:hAnsi="Times New Roman" w:cs="Times New Roman"/>
          <w:sz w:val="24"/>
          <w:szCs w:val="24"/>
          <w:lang w:val="x-none" w:eastAsia="x-none" w:bidi="ar-DZ"/>
        </w:rPr>
      </w:pPr>
      <w:r w:rsidRPr="00FC18F9">
        <w:rPr>
          <w:rFonts w:ascii="Times New Roman" w:hAnsi="Times New Roman" w:cs="Times New Roman"/>
          <w:sz w:val="24"/>
          <w:szCs w:val="24"/>
          <w:rtl/>
          <w:lang w:bidi="ar-DZ"/>
        </w:rPr>
        <w:t>فرجون، خ</w:t>
      </w:r>
      <w:r>
        <w:rPr>
          <w:rFonts w:ascii="Times New Roman" w:hAnsi="Times New Roman" w:cs="Times New Roman" w:hint="cs"/>
          <w:sz w:val="24"/>
          <w:szCs w:val="24"/>
          <w:rtl/>
          <w:lang w:bidi="ar-DZ"/>
        </w:rPr>
        <w:t>الد محمد</w:t>
      </w:r>
      <w:r w:rsidRPr="00FC18F9">
        <w:rPr>
          <w:rFonts w:ascii="Times New Roman" w:hAnsi="Times New Roman" w:cs="Times New Roman"/>
          <w:sz w:val="24"/>
          <w:szCs w:val="24"/>
          <w:rtl/>
          <w:lang w:bidi="ar-DZ"/>
        </w:rPr>
        <w:t>. (2004)، الوسائط المتعددة بين التنظير والتطبيق، مكتبة الفلاح للنشر والتوزيع، الكويت.</w:t>
      </w:r>
    </w:p>
    <w:p w:rsidR="00A917E2" w:rsidRPr="00FC18F9" w:rsidRDefault="00A917E2" w:rsidP="00A917E2">
      <w:pPr>
        <w:numPr>
          <w:ilvl w:val="0"/>
          <w:numId w:val="1"/>
        </w:numPr>
        <w:bidi/>
        <w:spacing w:after="160" w:line="360" w:lineRule="auto"/>
        <w:jc w:val="both"/>
        <w:rPr>
          <w:rFonts w:ascii="Times New Roman" w:hAnsi="Times New Roman" w:cs="Times New Roman"/>
          <w:sz w:val="24"/>
          <w:szCs w:val="24"/>
          <w:lang w:val="x-none" w:eastAsia="x-none" w:bidi="ar-DZ"/>
        </w:rPr>
      </w:pPr>
      <w:r w:rsidRPr="00FC18F9">
        <w:rPr>
          <w:rFonts w:ascii="Times New Roman" w:hAnsi="Times New Roman" w:cs="Times New Roman"/>
          <w:sz w:val="24"/>
          <w:szCs w:val="24"/>
          <w:rtl/>
        </w:rPr>
        <w:t>فهمي، م</w:t>
      </w:r>
      <w:r>
        <w:rPr>
          <w:rFonts w:ascii="Times New Roman" w:hAnsi="Times New Roman" w:cs="Times New Roman" w:hint="cs"/>
          <w:sz w:val="24"/>
          <w:szCs w:val="24"/>
          <w:rtl/>
        </w:rPr>
        <w:t>صطفى</w:t>
      </w:r>
      <w:r w:rsidRPr="00FC18F9">
        <w:rPr>
          <w:rFonts w:ascii="Times New Roman" w:hAnsi="Times New Roman" w:cs="Times New Roman"/>
          <w:sz w:val="24"/>
          <w:szCs w:val="24"/>
          <w:rtl/>
        </w:rPr>
        <w:t>. (1987)، الدوافع النفسية، مكتبة مهد للطباعة والنشر، القاهرة، ط</w:t>
      </w:r>
      <w:r w:rsidRPr="00FC18F9">
        <w:rPr>
          <w:rFonts w:ascii="Times New Roman" w:hAnsi="Times New Roman" w:cs="Times New Roman"/>
          <w:sz w:val="24"/>
          <w:szCs w:val="24"/>
        </w:rPr>
        <w:t>6</w:t>
      </w:r>
      <w:r w:rsidRPr="00FC18F9">
        <w:rPr>
          <w:rFonts w:ascii="Times New Roman" w:hAnsi="Times New Roman" w:cs="Times New Roman"/>
          <w:sz w:val="24"/>
          <w:szCs w:val="24"/>
          <w:rtl/>
          <w:lang w:bidi="ar-DZ"/>
        </w:rPr>
        <w:t>.</w:t>
      </w:r>
    </w:p>
    <w:p w:rsidR="00A917E2" w:rsidRPr="00FC18F9" w:rsidRDefault="00A917E2" w:rsidP="00A917E2">
      <w:pPr>
        <w:numPr>
          <w:ilvl w:val="0"/>
          <w:numId w:val="1"/>
        </w:numPr>
        <w:bidi/>
        <w:spacing w:after="160" w:line="360" w:lineRule="auto"/>
        <w:contextualSpacing/>
        <w:jc w:val="both"/>
        <w:rPr>
          <w:rFonts w:ascii="Times New Roman" w:hAnsi="Times New Roman" w:cs="Times New Roman"/>
          <w:sz w:val="24"/>
          <w:szCs w:val="24"/>
          <w:lang w:bidi="ar-DZ"/>
        </w:rPr>
      </w:pPr>
      <w:r w:rsidRPr="00FC18F9">
        <w:rPr>
          <w:rFonts w:ascii="Times New Roman" w:hAnsi="Times New Roman" w:cs="Times New Roman"/>
          <w:sz w:val="24"/>
          <w:szCs w:val="24"/>
          <w:rtl/>
          <w:lang w:bidi="ar-DZ"/>
        </w:rPr>
        <w:t>قنديل، س</w:t>
      </w:r>
      <w:r>
        <w:rPr>
          <w:rFonts w:ascii="Times New Roman" w:hAnsi="Times New Roman" w:cs="Times New Roman" w:hint="cs"/>
          <w:sz w:val="24"/>
          <w:szCs w:val="24"/>
          <w:rtl/>
          <w:lang w:bidi="ar-DZ"/>
        </w:rPr>
        <w:t>مير أحمد</w:t>
      </w:r>
      <w:r w:rsidRPr="00FC18F9">
        <w:rPr>
          <w:rFonts w:ascii="Times New Roman" w:hAnsi="Times New Roman" w:cs="Times New Roman"/>
          <w:sz w:val="24"/>
          <w:szCs w:val="24"/>
          <w:rtl/>
          <w:lang w:bidi="ar-DZ"/>
        </w:rPr>
        <w:t>. (2013)، الآثار المترتبة على استخدام الشباب لطرق الاتصال الحديثة على العلاقات الاجتماعية داخل وخارج الأسرة، قسم الاقتصاد المنزلي، كلية الزراعة، جامعة الإسكندرية.</w:t>
      </w:r>
    </w:p>
    <w:p w:rsidR="00A917E2" w:rsidRPr="00FC18F9" w:rsidRDefault="00A917E2" w:rsidP="00A917E2">
      <w:pPr>
        <w:numPr>
          <w:ilvl w:val="0"/>
          <w:numId w:val="1"/>
        </w:numPr>
        <w:bidi/>
        <w:spacing w:after="160" w:line="360" w:lineRule="auto"/>
        <w:contextualSpacing/>
        <w:jc w:val="both"/>
        <w:rPr>
          <w:rFonts w:ascii="Times New Roman" w:hAnsi="Times New Roman" w:cs="Times New Roman"/>
          <w:sz w:val="24"/>
          <w:szCs w:val="24"/>
          <w:lang w:eastAsia="fr-FR"/>
        </w:rPr>
      </w:pPr>
      <w:r w:rsidRPr="00FC18F9">
        <w:rPr>
          <w:rFonts w:ascii="Times New Roman" w:hAnsi="Times New Roman" w:cs="Times New Roman"/>
          <w:sz w:val="24"/>
          <w:szCs w:val="24"/>
          <w:rtl/>
          <w:lang w:eastAsia="fr-FR"/>
        </w:rPr>
        <w:t>موسى، م</w:t>
      </w:r>
      <w:r>
        <w:rPr>
          <w:rFonts w:ascii="Times New Roman" w:hAnsi="Times New Roman" w:cs="Times New Roman" w:hint="cs"/>
          <w:sz w:val="24"/>
          <w:szCs w:val="24"/>
          <w:rtl/>
          <w:lang w:eastAsia="fr-FR"/>
        </w:rPr>
        <w:t>حمد الأمين</w:t>
      </w:r>
      <w:r w:rsidRPr="00FC18F9">
        <w:rPr>
          <w:rFonts w:ascii="Times New Roman" w:hAnsi="Times New Roman" w:cs="Times New Roman"/>
          <w:sz w:val="24"/>
          <w:szCs w:val="24"/>
          <w:rtl/>
          <w:lang w:eastAsia="fr-FR"/>
        </w:rPr>
        <w:t>. (2012)، التواصل</w:t>
      </w:r>
      <w:r w:rsidRPr="00FC18F9">
        <w:rPr>
          <w:rFonts w:ascii="Times New Roman" w:hAnsi="Times New Roman" w:cs="Times New Roman"/>
          <w:sz w:val="24"/>
          <w:szCs w:val="24"/>
          <w:lang w:eastAsia="fr-FR"/>
        </w:rPr>
        <w:t xml:space="preserve"> </w:t>
      </w:r>
      <w:r w:rsidRPr="00FC18F9">
        <w:rPr>
          <w:rFonts w:ascii="Times New Roman" w:hAnsi="Times New Roman" w:cs="Times New Roman"/>
          <w:sz w:val="24"/>
          <w:szCs w:val="24"/>
          <w:rtl/>
          <w:lang w:eastAsia="fr-FR"/>
        </w:rPr>
        <w:t>الفعال (الأسس</w:t>
      </w:r>
      <w:r w:rsidRPr="00FC18F9">
        <w:rPr>
          <w:rFonts w:ascii="Times New Roman" w:hAnsi="Times New Roman" w:cs="Times New Roman"/>
          <w:sz w:val="24"/>
          <w:szCs w:val="24"/>
          <w:lang w:eastAsia="fr-FR"/>
        </w:rPr>
        <w:t xml:space="preserve"> </w:t>
      </w:r>
      <w:r w:rsidRPr="00FC18F9">
        <w:rPr>
          <w:rFonts w:ascii="Times New Roman" w:hAnsi="Times New Roman" w:cs="Times New Roman"/>
          <w:sz w:val="24"/>
          <w:szCs w:val="24"/>
          <w:rtl/>
          <w:lang w:eastAsia="fr-FR"/>
        </w:rPr>
        <w:t>العلمية</w:t>
      </w:r>
      <w:r w:rsidRPr="00FC18F9">
        <w:rPr>
          <w:rFonts w:ascii="Times New Roman" w:hAnsi="Times New Roman" w:cs="Times New Roman"/>
          <w:sz w:val="24"/>
          <w:szCs w:val="24"/>
          <w:lang w:eastAsia="fr-FR"/>
        </w:rPr>
        <w:t xml:space="preserve"> </w:t>
      </w:r>
      <w:r w:rsidRPr="00FC18F9">
        <w:rPr>
          <w:rFonts w:ascii="Times New Roman" w:hAnsi="Times New Roman" w:cs="Times New Roman"/>
          <w:sz w:val="24"/>
          <w:szCs w:val="24"/>
          <w:rtl/>
          <w:lang w:eastAsia="fr-FR"/>
        </w:rPr>
        <w:t>والمجالات</w:t>
      </w:r>
      <w:r w:rsidRPr="00FC18F9">
        <w:rPr>
          <w:rFonts w:ascii="Times New Roman" w:hAnsi="Times New Roman" w:cs="Times New Roman"/>
          <w:sz w:val="24"/>
          <w:szCs w:val="24"/>
          <w:lang w:eastAsia="fr-FR"/>
        </w:rPr>
        <w:t xml:space="preserve"> </w:t>
      </w:r>
      <w:r w:rsidRPr="00FC18F9">
        <w:rPr>
          <w:rFonts w:ascii="Times New Roman" w:hAnsi="Times New Roman" w:cs="Times New Roman"/>
          <w:sz w:val="24"/>
          <w:szCs w:val="24"/>
          <w:rtl/>
          <w:lang w:eastAsia="fr-FR"/>
        </w:rPr>
        <w:t>التطبيقية</w:t>
      </w:r>
      <w:r w:rsidRPr="00FC18F9">
        <w:rPr>
          <w:rFonts w:ascii="Times New Roman" w:hAnsi="Times New Roman" w:cs="Times New Roman"/>
          <w:sz w:val="24"/>
          <w:szCs w:val="24"/>
          <w:lang w:eastAsia="fr-FR"/>
        </w:rPr>
        <w:t xml:space="preserve"> (</w:t>
      </w:r>
      <w:r w:rsidRPr="00FC18F9">
        <w:rPr>
          <w:rFonts w:ascii="Times New Roman" w:hAnsi="Times New Roman" w:cs="Times New Roman"/>
          <w:sz w:val="24"/>
          <w:szCs w:val="24"/>
          <w:rtl/>
          <w:lang w:eastAsia="fr-FR"/>
        </w:rPr>
        <w:t>،</w:t>
      </w:r>
      <w:r w:rsidRPr="00FC18F9">
        <w:rPr>
          <w:rFonts w:ascii="Times New Roman" w:hAnsi="Times New Roman" w:cs="Times New Roman"/>
          <w:sz w:val="24"/>
          <w:szCs w:val="24"/>
          <w:lang w:eastAsia="fr-FR"/>
        </w:rPr>
        <w:t xml:space="preserve"> </w:t>
      </w:r>
      <w:r w:rsidRPr="00FC18F9">
        <w:rPr>
          <w:rFonts w:ascii="Times New Roman" w:hAnsi="Times New Roman" w:cs="Times New Roman"/>
          <w:sz w:val="24"/>
          <w:szCs w:val="24"/>
          <w:rtl/>
          <w:lang w:eastAsia="fr-FR"/>
        </w:rPr>
        <w:t>كلیة</w:t>
      </w:r>
      <w:r w:rsidRPr="00FC18F9">
        <w:rPr>
          <w:rFonts w:ascii="Times New Roman" w:hAnsi="Times New Roman" w:cs="Times New Roman"/>
          <w:sz w:val="24"/>
          <w:szCs w:val="24"/>
          <w:lang w:eastAsia="fr-FR"/>
        </w:rPr>
        <w:t xml:space="preserve"> </w:t>
      </w:r>
      <w:r w:rsidRPr="00FC18F9">
        <w:rPr>
          <w:rFonts w:ascii="Times New Roman" w:hAnsi="Times New Roman" w:cs="Times New Roman"/>
          <w:sz w:val="24"/>
          <w:szCs w:val="24"/>
          <w:rtl/>
          <w:lang w:eastAsia="fr-FR"/>
        </w:rPr>
        <w:t>الد</w:t>
      </w:r>
      <w:r w:rsidRPr="00FC18F9">
        <w:rPr>
          <w:rFonts w:ascii="Times New Roman" w:hAnsi="Times New Roman" w:cs="Times New Roman"/>
          <w:sz w:val="24"/>
          <w:szCs w:val="24"/>
          <w:lang w:eastAsia="fr-FR"/>
        </w:rPr>
        <w:t xml:space="preserve"> </w:t>
      </w:r>
      <w:r w:rsidRPr="00FC18F9">
        <w:rPr>
          <w:rFonts w:ascii="Times New Roman" w:hAnsi="Times New Roman" w:cs="Times New Roman"/>
          <w:sz w:val="24"/>
          <w:szCs w:val="24"/>
          <w:rtl/>
          <w:lang w:eastAsia="fr-FR"/>
        </w:rPr>
        <w:t>راسات</w:t>
      </w:r>
      <w:r w:rsidRPr="00FC18F9">
        <w:rPr>
          <w:rFonts w:ascii="Times New Roman" w:hAnsi="Times New Roman" w:cs="Times New Roman"/>
          <w:sz w:val="24"/>
          <w:szCs w:val="24"/>
          <w:lang w:eastAsia="fr-FR"/>
        </w:rPr>
        <w:t xml:space="preserve"> </w:t>
      </w:r>
      <w:r w:rsidRPr="00FC18F9">
        <w:rPr>
          <w:rFonts w:ascii="Times New Roman" w:hAnsi="Times New Roman" w:cs="Times New Roman"/>
          <w:sz w:val="24"/>
          <w:szCs w:val="24"/>
          <w:rtl/>
          <w:lang w:eastAsia="fr-FR"/>
        </w:rPr>
        <w:t>العليا</w:t>
      </w:r>
      <w:r w:rsidRPr="00FC18F9">
        <w:rPr>
          <w:rFonts w:ascii="Times New Roman" w:hAnsi="Times New Roman" w:cs="Times New Roman"/>
          <w:sz w:val="24"/>
          <w:szCs w:val="24"/>
          <w:lang w:eastAsia="fr-FR"/>
        </w:rPr>
        <w:t xml:space="preserve"> </w:t>
      </w:r>
      <w:r w:rsidRPr="00FC18F9">
        <w:rPr>
          <w:rFonts w:ascii="Times New Roman" w:hAnsi="Times New Roman" w:cs="Times New Roman"/>
          <w:sz w:val="24"/>
          <w:szCs w:val="24"/>
          <w:rtl/>
          <w:lang w:eastAsia="fr-FR"/>
        </w:rPr>
        <w:t>والبحث</w:t>
      </w:r>
      <w:r w:rsidRPr="00FC18F9">
        <w:rPr>
          <w:rFonts w:ascii="Times New Roman" w:hAnsi="Times New Roman" w:cs="Times New Roman"/>
          <w:sz w:val="24"/>
          <w:szCs w:val="24"/>
          <w:lang w:eastAsia="fr-FR"/>
        </w:rPr>
        <w:t xml:space="preserve"> </w:t>
      </w:r>
      <w:r w:rsidRPr="00FC18F9">
        <w:rPr>
          <w:rFonts w:ascii="Times New Roman" w:hAnsi="Times New Roman" w:cs="Times New Roman"/>
          <w:sz w:val="24"/>
          <w:szCs w:val="24"/>
          <w:rtl/>
          <w:lang w:eastAsia="fr-FR"/>
        </w:rPr>
        <w:t>العلمي،</w:t>
      </w:r>
      <w:r w:rsidRPr="00FC18F9">
        <w:rPr>
          <w:rFonts w:ascii="Times New Roman" w:hAnsi="Times New Roman" w:cs="Times New Roman"/>
          <w:sz w:val="24"/>
          <w:szCs w:val="24"/>
          <w:lang w:eastAsia="fr-FR"/>
        </w:rPr>
        <w:t xml:space="preserve"> </w:t>
      </w:r>
      <w:r w:rsidRPr="00FC18F9">
        <w:rPr>
          <w:rFonts w:ascii="Times New Roman" w:hAnsi="Times New Roman" w:cs="Times New Roman"/>
          <w:sz w:val="24"/>
          <w:szCs w:val="24"/>
          <w:rtl/>
          <w:lang w:eastAsia="fr-FR"/>
        </w:rPr>
        <w:t>جامعة</w:t>
      </w:r>
      <w:r w:rsidRPr="00FC18F9">
        <w:rPr>
          <w:rFonts w:ascii="Times New Roman" w:hAnsi="Times New Roman" w:cs="Times New Roman"/>
          <w:sz w:val="24"/>
          <w:szCs w:val="24"/>
          <w:lang w:eastAsia="fr-FR"/>
        </w:rPr>
        <w:t xml:space="preserve"> </w:t>
      </w:r>
      <w:r w:rsidRPr="00FC18F9">
        <w:rPr>
          <w:rFonts w:ascii="Times New Roman" w:hAnsi="Times New Roman" w:cs="Times New Roman"/>
          <w:sz w:val="24"/>
          <w:szCs w:val="24"/>
          <w:rtl/>
          <w:lang w:eastAsia="fr-FR"/>
        </w:rPr>
        <w:t>الشارقة،</w:t>
      </w:r>
      <w:r w:rsidRPr="00FC18F9">
        <w:rPr>
          <w:rFonts w:ascii="Times New Roman" w:hAnsi="Times New Roman" w:cs="Times New Roman"/>
          <w:sz w:val="24"/>
          <w:szCs w:val="24"/>
          <w:lang w:eastAsia="fr-FR"/>
        </w:rPr>
        <w:t xml:space="preserve"> </w:t>
      </w:r>
      <w:r w:rsidRPr="00FC18F9">
        <w:rPr>
          <w:rFonts w:ascii="Times New Roman" w:hAnsi="Times New Roman" w:cs="Times New Roman"/>
          <w:sz w:val="24"/>
          <w:szCs w:val="24"/>
          <w:rtl/>
          <w:lang w:eastAsia="fr-FR"/>
        </w:rPr>
        <w:t>الشارقة،</w:t>
      </w:r>
      <w:r w:rsidRPr="00FC18F9">
        <w:rPr>
          <w:rFonts w:ascii="Times New Roman" w:hAnsi="Times New Roman" w:cs="Times New Roman"/>
          <w:sz w:val="24"/>
          <w:szCs w:val="24"/>
          <w:lang w:eastAsia="fr-FR"/>
        </w:rPr>
        <w:t xml:space="preserve"> </w:t>
      </w:r>
      <w:r w:rsidRPr="00FC18F9">
        <w:rPr>
          <w:rFonts w:ascii="Times New Roman" w:hAnsi="Times New Roman" w:cs="Times New Roman"/>
          <w:sz w:val="24"/>
          <w:szCs w:val="24"/>
          <w:rtl/>
          <w:lang w:eastAsia="fr-FR"/>
        </w:rPr>
        <w:t>الطبعة</w:t>
      </w:r>
      <w:r w:rsidRPr="00FC18F9">
        <w:rPr>
          <w:rFonts w:ascii="Times New Roman" w:hAnsi="Times New Roman" w:cs="Times New Roman"/>
          <w:sz w:val="24"/>
          <w:szCs w:val="24"/>
          <w:lang w:eastAsia="fr-FR"/>
        </w:rPr>
        <w:t xml:space="preserve"> </w:t>
      </w:r>
      <w:r w:rsidRPr="00FC18F9">
        <w:rPr>
          <w:rFonts w:ascii="Times New Roman" w:hAnsi="Times New Roman" w:cs="Times New Roman"/>
          <w:sz w:val="24"/>
          <w:szCs w:val="24"/>
          <w:rtl/>
          <w:lang w:eastAsia="fr-FR"/>
        </w:rPr>
        <w:t>الاولى</w:t>
      </w:r>
      <w:r w:rsidRPr="00FC18F9">
        <w:rPr>
          <w:rFonts w:ascii="Times New Roman" w:hAnsi="Times New Roman" w:cs="Times New Roman"/>
          <w:sz w:val="24"/>
          <w:szCs w:val="24"/>
          <w:lang w:eastAsia="fr-FR"/>
        </w:rPr>
        <w:t>.</w:t>
      </w:r>
    </w:p>
    <w:p w:rsidR="00A917E2" w:rsidRPr="00FC18F9" w:rsidRDefault="00A917E2" w:rsidP="00A917E2">
      <w:pPr>
        <w:numPr>
          <w:ilvl w:val="0"/>
          <w:numId w:val="1"/>
        </w:numPr>
        <w:bidi/>
        <w:spacing w:after="160" w:line="360" w:lineRule="auto"/>
        <w:contextualSpacing/>
        <w:jc w:val="both"/>
        <w:rPr>
          <w:rFonts w:ascii="Times New Roman" w:hAnsi="Times New Roman" w:cs="Times New Roman"/>
          <w:sz w:val="24"/>
          <w:szCs w:val="24"/>
          <w:lang w:bidi="ar-DZ"/>
        </w:rPr>
      </w:pPr>
      <w:r w:rsidRPr="00FC18F9">
        <w:rPr>
          <w:rFonts w:ascii="Times New Roman" w:hAnsi="Times New Roman" w:cs="Times New Roman"/>
          <w:sz w:val="24"/>
          <w:szCs w:val="24"/>
          <w:rtl/>
        </w:rPr>
        <w:t>ندوة</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علمية،</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(2006)،</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ثقافة</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الانترنت</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وأثرها</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على</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الشباب، إصدارات</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دائرة</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الثقافة</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والإعلام،</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الشارقة</w:t>
      </w:r>
      <w:r w:rsidRPr="00FC18F9">
        <w:rPr>
          <w:rFonts w:ascii="Times New Roman" w:hAnsi="Times New Roman" w:cs="Times New Roman"/>
          <w:sz w:val="24"/>
          <w:szCs w:val="24"/>
        </w:rPr>
        <w:t>.</w:t>
      </w:r>
    </w:p>
    <w:p w:rsidR="00A917E2" w:rsidRPr="00FC18F9" w:rsidRDefault="00A917E2" w:rsidP="00A917E2">
      <w:pPr>
        <w:bidi/>
        <w:spacing w:line="360" w:lineRule="auto"/>
        <w:jc w:val="both"/>
        <w:rPr>
          <w:rFonts w:ascii="Times New Roman" w:hAnsi="Times New Roman" w:cs="Times New Roman"/>
          <w:sz w:val="24"/>
          <w:szCs w:val="24"/>
          <w:lang w:bidi="ar-DZ"/>
        </w:rPr>
      </w:pPr>
      <w:r w:rsidRPr="00FC18F9">
        <w:rPr>
          <w:rFonts w:ascii="Times New Roman" w:hAnsi="Times New Roman" w:cs="Times New Roman"/>
          <w:b/>
          <w:bCs/>
          <w:sz w:val="24"/>
          <w:szCs w:val="24"/>
          <w:rtl/>
          <w:lang w:bidi="ar-DZ"/>
        </w:rPr>
        <w:t>الجرائد:</w:t>
      </w:r>
    </w:p>
    <w:p w:rsidR="00A917E2" w:rsidRPr="00FC18F9" w:rsidRDefault="00A917E2" w:rsidP="00A917E2">
      <w:pPr>
        <w:numPr>
          <w:ilvl w:val="0"/>
          <w:numId w:val="1"/>
        </w:numPr>
        <w:bidi/>
        <w:spacing w:after="160" w:line="360" w:lineRule="auto"/>
        <w:jc w:val="both"/>
        <w:rPr>
          <w:rFonts w:ascii="Times New Roman" w:hAnsi="Times New Roman" w:cs="Times New Roman"/>
          <w:sz w:val="24"/>
          <w:szCs w:val="24"/>
          <w:lang w:bidi="ar-DZ"/>
        </w:rPr>
      </w:pPr>
      <w:r w:rsidRPr="00FC18F9">
        <w:rPr>
          <w:rFonts w:ascii="Times New Roman" w:hAnsi="Times New Roman" w:cs="Times New Roman"/>
          <w:sz w:val="24"/>
          <w:szCs w:val="24"/>
          <w:rtl/>
          <w:lang w:bidi="ar-DZ"/>
        </w:rPr>
        <w:t xml:space="preserve"> جريدة البلاد، عدد الخطوط الهاتفية النقالة بالجزائر يتجاوز عدد السكان، على الموقع </w:t>
      </w:r>
      <w:r w:rsidRPr="00FC18F9">
        <w:rPr>
          <w:rFonts w:ascii="Times New Roman" w:hAnsi="Times New Roman" w:cs="Times New Roman"/>
          <w:sz w:val="24"/>
          <w:szCs w:val="24"/>
          <w:lang w:bidi="ar-DZ"/>
        </w:rPr>
        <w:t>http://www.elbilad.net</w:t>
      </w:r>
      <w:r w:rsidRPr="00FC18F9">
        <w:rPr>
          <w:rFonts w:ascii="Times New Roman" w:hAnsi="Times New Roman" w:cs="Times New Roman"/>
          <w:sz w:val="24"/>
          <w:szCs w:val="24"/>
          <w:rtl/>
          <w:lang w:bidi="ar-DZ"/>
        </w:rPr>
        <w:t>/، يوم الأربعاء 09 مارس 2016 على الساعة 19.05.</w:t>
      </w:r>
    </w:p>
    <w:p w:rsidR="00A917E2" w:rsidRPr="00FC18F9" w:rsidRDefault="00A917E2" w:rsidP="00A917E2">
      <w:pPr>
        <w:numPr>
          <w:ilvl w:val="0"/>
          <w:numId w:val="1"/>
        </w:numPr>
        <w:bidi/>
        <w:spacing w:after="160" w:line="360" w:lineRule="auto"/>
        <w:jc w:val="both"/>
        <w:rPr>
          <w:rFonts w:ascii="Times New Roman" w:hAnsi="Times New Roman" w:cs="Times New Roman"/>
          <w:sz w:val="24"/>
          <w:szCs w:val="24"/>
          <w:rtl/>
          <w:lang w:bidi="ar-DZ"/>
        </w:rPr>
      </w:pPr>
      <w:r w:rsidRPr="00FC18F9">
        <w:rPr>
          <w:rFonts w:ascii="Times New Roman" w:hAnsi="Times New Roman" w:cs="Times New Roman"/>
          <w:sz w:val="24"/>
          <w:szCs w:val="24"/>
          <w:rtl/>
          <w:lang w:bidi="ar-DZ"/>
        </w:rPr>
        <w:lastRenderedPageBreak/>
        <w:t xml:space="preserve">جريدة الديار، الجزائر تسجل أزيد من 8.2 مليون مشارك في الفيسبوك، على الموقع </w:t>
      </w:r>
      <w:r w:rsidRPr="00FC18F9">
        <w:rPr>
          <w:rFonts w:ascii="Times New Roman" w:hAnsi="Times New Roman" w:cs="Times New Roman"/>
          <w:sz w:val="24"/>
          <w:szCs w:val="24"/>
          <w:lang w:bidi="ar-DZ"/>
        </w:rPr>
        <w:t>http://www.adiyaronline.net</w:t>
      </w:r>
      <w:r w:rsidRPr="00FC18F9">
        <w:rPr>
          <w:rFonts w:ascii="Times New Roman" w:hAnsi="Times New Roman" w:cs="Times New Roman"/>
          <w:sz w:val="24"/>
          <w:szCs w:val="24"/>
          <w:rtl/>
          <w:lang w:bidi="ar-DZ"/>
        </w:rPr>
        <w:t>/، يوم السبت 16 ماي 2015، على الساعة 23.10.</w:t>
      </w:r>
    </w:p>
    <w:p w:rsidR="00A917E2" w:rsidRPr="00FC18F9" w:rsidRDefault="00A917E2" w:rsidP="00A917E2">
      <w:pPr>
        <w:bidi/>
        <w:spacing w:after="160" w:line="360" w:lineRule="auto"/>
        <w:jc w:val="both"/>
        <w:rPr>
          <w:rFonts w:ascii="Times New Roman" w:hAnsi="Times New Roman" w:cs="Times New Roman"/>
          <w:b/>
          <w:bCs/>
          <w:sz w:val="24"/>
          <w:szCs w:val="24"/>
          <w:lang w:bidi="ar-DZ"/>
        </w:rPr>
      </w:pPr>
      <w:r w:rsidRPr="00FC18F9">
        <w:rPr>
          <w:rFonts w:ascii="Times New Roman" w:hAnsi="Times New Roman" w:cs="Times New Roman"/>
          <w:b/>
          <w:bCs/>
          <w:sz w:val="24"/>
          <w:szCs w:val="24"/>
          <w:rtl/>
          <w:lang w:bidi="ar-DZ"/>
        </w:rPr>
        <w:t>الرسائل العلمية:</w:t>
      </w:r>
    </w:p>
    <w:p w:rsidR="00A917E2" w:rsidRPr="00FC18F9" w:rsidRDefault="00A917E2" w:rsidP="00A917E2">
      <w:pPr>
        <w:numPr>
          <w:ilvl w:val="0"/>
          <w:numId w:val="1"/>
        </w:numPr>
        <w:bidi/>
        <w:spacing w:after="160" w:line="360" w:lineRule="auto"/>
        <w:contextualSpacing/>
        <w:jc w:val="both"/>
        <w:rPr>
          <w:rFonts w:ascii="Times New Roman" w:hAnsi="Times New Roman" w:cs="Times New Roman"/>
          <w:sz w:val="24"/>
          <w:szCs w:val="24"/>
          <w:lang w:bidi="ar-DZ"/>
        </w:rPr>
      </w:pPr>
      <w:r>
        <w:rPr>
          <w:rFonts w:ascii="Times New Roman" w:hAnsi="Times New Roman" w:cs="Times New Roman"/>
          <w:sz w:val="24"/>
          <w:szCs w:val="24"/>
          <w:rtl/>
        </w:rPr>
        <w:t xml:space="preserve">بومعيزة، </w:t>
      </w:r>
      <w:r>
        <w:rPr>
          <w:rFonts w:ascii="Times New Roman" w:hAnsi="Times New Roman" w:cs="Times New Roman" w:hint="cs"/>
          <w:sz w:val="24"/>
          <w:szCs w:val="24"/>
          <w:rtl/>
          <w:lang w:bidi="ar-DZ"/>
        </w:rPr>
        <w:t>السعيد</w:t>
      </w:r>
      <w:r w:rsidRPr="00FC18F9">
        <w:rPr>
          <w:rFonts w:ascii="Times New Roman" w:hAnsi="Times New Roman" w:cs="Times New Roman"/>
          <w:sz w:val="24"/>
          <w:szCs w:val="24"/>
          <w:rtl/>
        </w:rPr>
        <w:t>.</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(2006)، أثر</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وسائل</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الإعلام</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على</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القيم</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والسلوكيات</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لدى</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الشباب، أطروحة</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دكتوراه</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غير منشورة، كلية</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العلوم</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السياسية</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والإعلام، جامعة</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الجزائر</w:t>
      </w:r>
      <w:r w:rsidRPr="00FC18F9">
        <w:rPr>
          <w:rFonts w:ascii="Times New Roman" w:hAnsi="Times New Roman" w:cs="Times New Roman"/>
          <w:sz w:val="24"/>
          <w:szCs w:val="24"/>
        </w:rPr>
        <w:t>.</w:t>
      </w:r>
    </w:p>
    <w:p w:rsidR="00A917E2" w:rsidRPr="00FC18F9" w:rsidRDefault="00A917E2" w:rsidP="00A917E2">
      <w:pPr>
        <w:numPr>
          <w:ilvl w:val="0"/>
          <w:numId w:val="1"/>
        </w:numPr>
        <w:bidi/>
        <w:spacing w:after="160" w:line="360" w:lineRule="auto"/>
        <w:contextualSpacing/>
        <w:jc w:val="both"/>
        <w:rPr>
          <w:rFonts w:ascii="Times New Roman" w:hAnsi="Times New Roman" w:cs="Times New Roman"/>
          <w:sz w:val="24"/>
          <w:szCs w:val="24"/>
          <w:lang w:bidi="ar-DZ"/>
        </w:rPr>
      </w:pPr>
      <w:r w:rsidRPr="00FC18F9">
        <w:rPr>
          <w:rFonts w:ascii="Times New Roman" w:hAnsi="Times New Roman" w:cs="Times New Roman"/>
          <w:sz w:val="24"/>
          <w:szCs w:val="24"/>
          <w:rtl/>
          <w:lang w:bidi="ar-DZ"/>
        </w:rPr>
        <w:t>بورحلة، س</w:t>
      </w:r>
      <w:r>
        <w:rPr>
          <w:rFonts w:ascii="Times New Roman" w:hAnsi="Times New Roman" w:cs="Times New Roman" w:hint="cs"/>
          <w:sz w:val="24"/>
          <w:szCs w:val="24"/>
          <w:rtl/>
          <w:lang w:bidi="ar-DZ"/>
        </w:rPr>
        <w:t>ليمان</w:t>
      </w:r>
      <w:r w:rsidRPr="00FC18F9">
        <w:rPr>
          <w:rFonts w:ascii="Times New Roman" w:hAnsi="Times New Roman" w:cs="Times New Roman"/>
          <w:sz w:val="24"/>
          <w:szCs w:val="24"/>
          <w:rtl/>
          <w:lang w:bidi="ar-DZ"/>
        </w:rPr>
        <w:t>. (2008)، أثر استخدام الانترنت على اتجاهات الطلبة الجامعيين وسلوكياتهم، مذكرة لنيل شهادة الماجستير في علوم الاعلام والاتصال، قسم علوم الاعلام والاتصال، كلية العلوم السياسية والاعلام، جامعة الجزائر بن يوسف بن خدة</w:t>
      </w:r>
      <w:r w:rsidRPr="00FC18F9">
        <w:rPr>
          <w:rFonts w:ascii="Times New Roman" w:hAnsi="Times New Roman" w:cs="Times New Roman"/>
          <w:sz w:val="24"/>
          <w:szCs w:val="24"/>
          <w:lang w:bidi="ar-DZ"/>
        </w:rPr>
        <w:t>.</w:t>
      </w:r>
      <w:r w:rsidRPr="00FC18F9">
        <w:rPr>
          <w:rFonts w:ascii="Times New Roman" w:hAnsi="Times New Roman" w:cs="Times New Roman"/>
          <w:sz w:val="24"/>
          <w:szCs w:val="24"/>
          <w:rtl/>
          <w:lang w:bidi="ar-DZ"/>
        </w:rPr>
        <w:t xml:space="preserve"> </w:t>
      </w:r>
    </w:p>
    <w:p w:rsidR="00A917E2" w:rsidRPr="00FC18F9" w:rsidRDefault="00A917E2" w:rsidP="00A917E2">
      <w:pPr>
        <w:numPr>
          <w:ilvl w:val="0"/>
          <w:numId w:val="1"/>
        </w:numPr>
        <w:bidi/>
        <w:spacing w:after="160" w:line="360" w:lineRule="auto"/>
        <w:contextualSpacing/>
        <w:jc w:val="both"/>
        <w:rPr>
          <w:rFonts w:ascii="Times New Roman" w:hAnsi="Times New Roman" w:cs="Times New Roman"/>
          <w:sz w:val="24"/>
          <w:szCs w:val="24"/>
        </w:rPr>
      </w:pPr>
      <w:r w:rsidRPr="00FC18F9">
        <w:rPr>
          <w:rFonts w:ascii="Times New Roman" w:hAnsi="Times New Roman" w:cs="Times New Roman"/>
          <w:sz w:val="24"/>
          <w:szCs w:val="24"/>
          <w:rtl/>
          <w:lang w:bidi="ar-DZ"/>
        </w:rPr>
        <w:t>حسين جميل ﻋﺸﺭﻱ، ص</w:t>
      </w:r>
      <w:r>
        <w:rPr>
          <w:rFonts w:ascii="Times New Roman" w:hAnsi="Times New Roman" w:cs="Times New Roman" w:hint="cs"/>
          <w:sz w:val="24"/>
          <w:szCs w:val="24"/>
          <w:rtl/>
          <w:lang w:bidi="ar-DZ"/>
        </w:rPr>
        <w:t>فاء</w:t>
      </w:r>
      <w:r w:rsidRPr="00FC18F9">
        <w:rPr>
          <w:rFonts w:ascii="Times New Roman" w:hAnsi="Times New Roman" w:cs="Times New Roman"/>
          <w:sz w:val="24"/>
          <w:szCs w:val="24"/>
          <w:rtl/>
          <w:lang w:bidi="ar-DZ"/>
        </w:rPr>
        <w:t>. (2008)، ﺍﻵﺜﺎﺭ ﺍﻻﻴﺠﺎﺒﻴﺔ ﻭﺍﻟﺴﻠﺒﻴﺔ ﺍﻟﻤﺘﺭﺘﺒﺔ ﻋﻠﻰ ﺍﻗﺘﻨﺎﺀ واستخدام أجهزة الإتصال ﻭﻋﻼﻗﺘﻬﺎ بإدارة الدخل المالي للأسرة، رسالة مقدمة ﺇﻟﻰ قسم ﺍﻟﺴﻜﻥ ﻭﺇﺩﺍﺭﺓ ﺍﻟﻤﻨﺯل ضمن متطلبات ﺍﻟﻤﺎﺠﺴﺘﻴﺭ ﺍﻟﺤﺼﻭل ﻋﻠﻰ ﺩﺭجة ﻓﻲ ﺍﻻﻗﺘﺼﺎﺩ ﺍﻟﻤﻨﺯﻟﻲ تخصص سكن وإدارة المنزل، جامعة أم القرى، كلية التربية المنزلية ﻟﻼﻗﺘﺼﺎﺩ المنزلي، ﻗﺴﻡ ﺍﻟﺴﻜﻥ ﻭﺇﺩﺍﺭﺓ المنزل، المملكة العربية السعودية.</w:t>
      </w:r>
    </w:p>
    <w:p w:rsidR="00A917E2" w:rsidRPr="00FC18F9" w:rsidRDefault="00A917E2" w:rsidP="00A917E2">
      <w:pPr>
        <w:numPr>
          <w:ilvl w:val="0"/>
          <w:numId w:val="1"/>
        </w:numPr>
        <w:bidi/>
        <w:spacing w:after="160" w:line="360" w:lineRule="auto"/>
        <w:contextualSpacing/>
        <w:jc w:val="both"/>
        <w:rPr>
          <w:rFonts w:ascii="Times New Roman" w:hAnsi="Times New Roman" w:cs="Times New Roman"/>
          <w:sz w:val="24"/>
          <w:szCs w:val="24"/>
          <w:rtl/>
        </w:rPr>
      </w:pPr>
      <w:r w:rsidRPr="00FC18F9">
        <w:rPr>
          <w:rFonts w:ascii="Times New Roman" w:hAnsi="Times New Roman" w:cs="Times New Roman"/>
          <w:sz w:val="24"/>
          <w:szCs w:val="24"/>
          <w:rtl/>
        </w:rPr>
        <w:t>الحجار، ب</w:t>
      </w:r>
      <w:r>
        <w:rPr>
          <w:rFonts w:ascii="Times New Roman" w:hAnsi="Times New Roman" w:cs="Times New Roman" w:hint="cs"/>
          <w:sz w:val="24"/>
          <w:szCs w:val="24"/>
          <w:rtl/>
        </w:rPr>
        <w:t>شير</w:t>
      </w:r>
      <w:r w:rsidRPr="00FC18F9">
        <w:rPr>
          <w:rFonts w:ascii="Times New Roman" w:hAnsi="Times New Roman" w:cs="Times New Roman"/>
          <w:sz w:val="24"/>
          <w:szCs w:val="24"/>
          <w:rtl/>
        </w:rPr>
        <w:t>.</w:t>
      </w:r>
      <w:r>
        <w:rPr>
          <w:rFonts w:ascii="Times New Roman" w:hAnsi="Times New Roman" w:cs="Times New Roman" w:hint="cs"/>
          <w:sz w:val="24"/>
          <w:szCs w:val="24"/>
          <w:rtl/>
        </w:rPr>
        <w:t xml:space="preserve"> </w:t>
      </w:r>
      <w:r w:rsidRPr="00FC18F9">
        <w:rPr>
          <w:rFonts w:ascii="Times New Roman" w:hAnsi="Times New Roman" w:cs="Times New Roman"/>
          <w:sz w:val="24"/>
          <w:szCs w:val="24"/>
          <w:rtl/>
        </w:rPr>
        <w:t>(2003)، التوافق النفسي لدى مريضات سرطان الثدي بمحافظات غزة وعلاقته ببعض المتغيرات، رسالة ماجستير غير منشورة، الجامعة الإسلامية، غزة.</w:t>
      </w:r>
      <w:r w:rsidRPr="00FC18F9">
        <w:rPr>
          <w:rFonts w:ascii="Times New Roman" w:hAnsi="Times New Roman" w:cs="Times New Roman"/>
          <w:sz w:val="24"/>
          <w:szCs w:val="24"/>
        </w:rPr>
        <w:t xml:space="preserve"> </w:t>
      </w:r>
    </w:p>
    <w:p w:rsidR="00A917E2" w:rsidRPr="00FC18F9" w:rsidRDefault="00A917E2" w:rsidP="00A917E2">
      <w:pPr>
        <w:numPr>
          <w:ilvl w:val="0"/>
          <w:numId w:val="1"/>
        </w:numPr>
        <w:bidi/>
        <w:spacing w:after="160" w:line="360" w:lineRule="auto"/>
        <w:contextualSpacing/>
        <w:jc w:val="both"/>
        <w:rPr>
          <w:rFonts w:ascii="Times New Roman" w:hAnsi="Times New Roman" w:cs="Times New Roman"/>
          <w:sz w:val="24"/>
          <w:szCs w:val="24"/>
        </w:rPr>
      </w:pPr>
      <w:r w:rsidRPr="00FC18F9">
        <w:rPr>
          <w:rFonts w:ascii="Times New Roman" w:hAnsi="Times New Roman" w:cs="Times New Roman"/>
          <w:sz w:val="24"/>
          <w:szCs w:val="24"/>
          <w:rtl/>
          <w:lang w:bidi="ar-DZ"/>
        </w:rPr>
        <w:t>العصيمي، س. (2010) إدمان الانترنت وعلاقته بالتوافق النفسي الاجتماعي لدى طلاب المرحلة الثانوية بمدينة الرياض</w:t>
      </w:r>
      <w:r w:rsidRPr="00FC18F9">
        <w:rPr>
          <w:rFonts w:ascii="Times New Roman" w:hAnsi="Times New Roman" w:cs="Times New Roman"/>
          <w:sz w:val="24"/>
          <w:szCs w:val="24"/>
          <w:vertAlign w:val="superscript"/>
        </w:rPr>
        <w:t xml:space="preserve"> </w:t>
      </w:r>
      <w:r w:rsidRPr="00FC18F9">
        <w:rPr>
          <w:rFonts w:ascii="Times New Roman" w:hAnsi="Times New Roman" w:cs="Times New Roman"/>
          <w:sz w:val="24"/>
          <w:szCs w:val="24"/>
          <w:rtl/>
        </w:rPr>
        <w:t>، رسالة ماجستير في العلوم الاجتماعية تخصص الرعاية والصحة النفسية (غير منشورة)، جامعة نايف العربية للعلوم الأمنية، كلية الدراسات العليا، قسم العلوم الاجتماعية، الرياض.</w:t>
      </w:r>
    </w:p>
    <w:p w:rsidR="00A917E2" w:rsidRPr="00350F96" w:rsidRDefault="00A917E2" w:rsidP="00A917E2">
      <w:pPr>
        <w:numPr>
          <w:ilvl w:val="0"/>
          <w:numId w:val="1"/>
        </w:numPr>
        <w:bidi/>
        <w:spacing w:after="160" w:line="360" w:lineRule="auto"/>
        <w:contextualSpacing/>
        <w:jc w:val="both"/>
        <w:rPr>
          <w:rFonts w:ascii="Times New Roman" w:hAnsi="Times New Roman" w:cs="Times New Roman"/>
          <w:sz w:val="24"/>
          <w:szCs w:val="24"/>
        </w:rPr>
      </w:pPr>
      <w:r w:rsidRPr="00350F96">
        <w:rPr>
          <w:rFonts w:ascii="Times New Roman" w:hAnsi="Times New Roman" w:cs="Times New Roman"/>
          <w:sz w:val="24"/>
          <w:szCs w:val="24"/>
          <w:rtl/>
          <w:lang w:bidi="ar-DZ"/>
        </w:rPr>
        <w:t>السندي، محمد. (2012)، التوافق النفسي والمسئولية الاجتماعية عند تلاميذ المرحلة الثانوية السعودية في الريف والحضر، رسالة دكتوراه غير منشورة، كلية التربية، جامعة عين الشمس، القاهرة</w:t>
      </w:r>
      <w:r w:rsidRPr="00350F96">
        <w:rPr>
          <w:rFonts w:ascii="Times New Roman" w:hAnsi="Times New Roman" w:cs="Times New Roman"/>
          <w:sz w:val="24"/>
          <w:szCs w:val="24"/>
          <w:lang w:bidi="ar-DZ"/>
        </w:rPr>
        <w:t>.</w:t>
      </w:r>
      <w:r w:rsidRPr="00350F96">
        <w:rPr>
          <w:rFonts w:ascii="Times New Roman" w:hAnsi="Times New Roman" w:cs="Times New Roman"/>
          <w:sz w:val="24"/>
          <w:szCs w:val="24"/>
        </w:rPr>
        <w:t xml:space="preserve"> </w:t>
      </w:r>
    </w:p>
    <w:p w:rsidR="00A917E2" w:rsidRPr="00FC18F9" w:rsidRDefault="00A917E2" w:rsidP="00A917E2">
      <w:pPr>
        <w:numPr>
          <w:ilvl w:val="0"/>
          <w:numId w:val="1"/>
        </w:numPr>
        <w:bidi/>
        <w:spacing w:after="160" w:line="360" w:lineRule="auto"/>
        <w:contextualSpacing/>
        <w:jc w:val="both"/>
        <w:rPr>
          <w:rFonts w:ascii="Times New Roman" w:hAnsi="Times New Roman" w:cs="Times New Roman"/>
          <w:sz w:val="24"/>
          <w:szCs w:val="24"/>
        </w:rPr>
      </w:pPr>
      <w:r w:rsidRPr="00FC18F9">
        <w:rPr>
          <w:rFonts w:ascii="Times New Roman" w:hAnsi="Times New Roman" w:cs="Times New Roman"/>
          <w:sz w:val="24"/>
          <w:szCs w:val="24"/>
          <w:rtl/>
          <w:lang w:bidi="ar-DZ"/>
        </w:rPr>
        <w:t xml:space="preserve"> حاتم، ي</w:t>
      </w:r>
      <w:r>
        <w:rPr>
          <w:rFonts w:ascii="Times New Roman" w:hAnsi="Times New Roman" w:cs="Times New Roman" w:hint="cs"/>
          <w:sz w:val="24"/>
          <w:szCs w:val="24"/>
          <w:rtl/>
          <w:lang w:bidi="ar-DZ"/>
        </w:rPr>
        <w:t>وسف</w:t>
      </w:r>
      <w:r w:rsidRPr="00FC18F9">
        <w:rPr>
          <w:rFonts w:ascii="Times New Roman" w:hAnsi="Times New Roman" w:cs="Times New Roman"/>
          <w:sz w:val="24"/>
          <w:szCs w:val="24"/>
          <w:rtl/>
          <w:lang w:bidi="ar-DZ"/>
        </w:rPr>
        <w:t xml:space="preserve"> أبو زايدة. (2006)، فاعلية برنامج بالوسائط المتعددة لتنمية المفاهيم والوعي الصحي في العلوم لدى طلبة الصف السادس الأساسي،</w:t>
      </w:r>
      <w:r w:rsidRPr="00FC18F9">
        <w:rPr>
          <w:rFonts w:ascii="Times New Roman" w:hAnsi="Times New Roman" w:cs="Times New Roman"/>
          <w:sz w:val="24"/>
          <w:szCs w:val="24"/>
          <w:lang w:bidi="ar-DZ"/>
        </w:rPr>
        <w:t xml:space="preserve"> </w:t>
      </w:r>
      <w:r w:rsidRPr="00FC18F9">
        <w:rPr>
          <w:rFonts w:ascii="Times New Roman" w:hAnsi="Times New Roman" w:cs="Times New Roman"/>
          <w:sz w:val="24"/>
          <w:szCs w:val="24"/>
          <w:rtl/>
          <w:lang w:bidi="ar-DZ"/>
        </w:rPr>
        <w:t>رسالة ماجستير في المناهج وطرق التدريس/ تكنولوجيا التعليم، الجامعة الإسلامية، غزة</w:t>
      </w:r>
      <w:r w:rsidRPr="00FC18F9">
        <w:rPr>
          <w:rFonts w:ascii="Times New Roman" w:hAnsi="Times New Roman" w:cs="Times New Roman"/>
          <w:sz w:val="24"/>
          <w:szCs w:val="24"/>
          <w:lang w:bidi="ar-DZ"/>
        </w:rPr>
        <w:t>.</w:t>
      </w:r>
    </w:p>
    <w:p w:rsidR="00A917E2" w:rsidRPr="00FC18F9" w:rsidRDefault="00A917E2" w:rsidP="00A917E2">
      <w:pPr>
        <w:numPr>
          <w:ilvl w:val="0"/>
          <w:numId w:val="1"/>
        </w:numPr>
        <w:bidi/>
        <w:spacing w:after="160" w:line="360" w:lineRule="auto"/>
        <w:contextualSpacing/>
        <w:jc w:val="both"/>
        <w:rPr>
          <w:rFonts w:ascii="Times New Roman" w:hAnsi="Times New Roman" w:cs="Times New Roman"/>
          <w:sz w:val="24"/>
          <w:szCs w:val="24"/>
          <w:rtl/>
          <w:lang w:bidi="ar-DZ"/>
        </w:rPr>
      </w:pPr>
      <w:r w:rsidRPr="00FC18F9">
        <w:rPr>
          <w:rFonts w:ascii="Times New Roman" w:hAnsi="Times New Roman" w:cs="Times New Roman"/>
          <w:sz w:val="24"/>
          <w:szCs w:val="24"/>
          <w:rtl/>
          <w:lang w:bidi="ar-DZ"/>
        </w:rPr>
        <w:t>سعودي، ع</w:t>
      </w:r>
      <w:r>
        <w:rPr>
          <w:rFonts w:ascii="Times New Roman" w:hAnsi="Times New Roman" w:cs="Times New Roman" w:hint="cs"/>
          <w:sz w:val="24"/>
          <w:szCs w:val="24"/>
          <w:rtl/>
          <w:lang w:bidi="ar-DZ"/>
        </w:rPr>
        <w:t>بد الكريم</w:t>
      </w:r>
      <w:r w:rsidRPr="00FC18F9">
        <w:rPr>
          <w:rFonts w:ascii="Times New Roman" w:hAnsi="Times New Roman" w:cs="Times New Roman"/>
          <w:sz w:val="24"/>
          <w:szCs w:val="24"/>
          <w:rtl/>
          <w:lang w:bidi="ar-DZ"/>
        </w:rPr>
        <w:t>. (2014)، إدمان الفيس بوك وعلاقته بالتوافق الأسري للطالب الجامعي دراسة على عينة من طلبة جامعة بشار، جامعة بشار، دراسات نفسية وتربوية، بشار.</w:t>
      </w:r>
    </w:p>
    <w:p w:rsidR="00A917E2" w:rsidRPr="00FC18F9" w:rsidRDefault="00A917E2" w:rsidP="00A917E2">
      <w:pPr>
        <w:numPr>
          <w:ilvl w:val="0"/>
          <w:numId w:val="1"/>
        </w:numPr>
        <w:bidi/>
        <w:spacing w:after="160" w:line="360" w:lineRule="auto"/>
        <w:contextualSpacing/>
        <w:jc w:val="both"/>
        <w:rPr>
          <w:rFonts w:ascii="Times New Roman" w:hAnsi="Times New Roman" w:cs="Times New Roman"/>
          <w:sz w:val="24"/>
          <w:szCs w:val="24"/>
          <w:lang w:bidi="ar-DZ"/>
        </w:rPr>
      </w:pPr>
      <w:r w:rsidRPr="00FC18F9">
        <w:rPr>
          <w:rFonts w:ascii="Times New Roman" w:eastAsia="Times New Roman" w:hAnsi="Times New Roman" w:cs="Times New Roman"/>
          <w:sz w:val="24"/>
          <w:szCs w:val="24"/>
          <w:rtl/>
          <w:lang w:eastAsia="fr-FR" w:bidi="ar-DZ"/>
        </w:rPr>
        <w:t>شعشوع الشهري، ح</w:t>
      </w:r>
      <w:r>
        <w:rPr>
          <w:rFonts w:ascii="Times New Roman" w:eastAsia="Times New Roman" w:hAnsi="Times New Roman" w:cs="Times New Roman" w:hint="cs"/>
          <w:sz w:val="24"/>
          <w:szCs w:val="24"/>
          <w:rtl/>
          <w:lang w:eastAsia="fr-FR" w:bidi="ar-DZ"/>
        </w:rPr>
        <w:t>نان</w:t>
      </w:r>
      <w:r w:rsidRPr="00FC18F9">
        <w:rPr>
          <w:rFonts w:ascii="Times New Roman" w:eastAsia="Times New Roman" w:hAnsi="Times New Roman" w:cs="Times New Roman"/>
          <w:sz w:val="24"/>
          <w:szCs w:val="24"/>
          <w:rtl/>
          <w:lang w:eastAsia="fr-FR" w:bidi="ar-DZ"/>
        </w:rPr>
        <w:t xml:space="preserve">. (2013)، أثر استخدام شبكات التواصل الالكترونية على العلاقات الاجتماعي الفيس بوك نموذجا، </w:t>
      </w:r>
      <w:r w:rsidRPr="00FC18F9">
        <w:rPr>
          <w:rFonts w:ascii="Times New Roman" w:hAnsi="Times New Roman" w:cs="Times New Roman"/>
          <w:sz w:val="24"/>
          <w:szCs w:val="24"/>
          <w:rtl/>
        </w:rPr>
        <w:t>مشروع</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بحثي</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مقدم</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ضمن</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متطلبات</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الحصول</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على</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درجة</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الماجستير</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في</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علم</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الاجتماع، قسم الاجتماع والخدمة الاجتماعية، كلية الآداب والعلوم الإنسانية، جامعة الملك عبد العزيز.</w:t>
      </w:r>
    </w:p>
    <w:p w:rsidR="00A917E2" w:rsidRPr="00FC18F9" w:rsidRDefault="00A917E2" w:rsidP="00A917E2">
      <w:pPr>
        <w:numPr>
          <w:ilvl w:val="0"/>
          <w:numId w:val="1"/>
        </w:numPr>
        <w:bidi/>
        <w:spacing w:after="160" w:line="360" w:lineRule="auto"/>
        <w:jc w:val="both"/>
        <w:rPr>
          <w:rFonts w:ascii="Times New Roman" w:hAnsi="Times New Roman" w:cs="Times New Roman"/>
          <w:sz w:val="24"/>
          <w:szCs w:val="24"/>
          <w:lang w:val="x-none" w:eastAsia="x-none" w:bidi="ar-DZ"/>
        </w:rPr>
      </w:pPr>
      <w:r w:rsidRPr="00FC18F9">
        <w:rPr>
          <w:rFonts w:ascii="Times New Roman" w:hAnsi="Times New Roman" w:cs="Times New Roman"/>
          <w:sz w:val="24"/>
          <w:szCs w:val="24"/>
          <w:rtl/>
          <w:lang w:val="x-none" w:eastAsia="x-none" w:bidi="ar-DZ"/>
        </w:rPr>
        <w:t>فريج بن سعيد العويضي، إ</w:t>
      </w:r>
      <w:r>
        <w:rPr>
          <w:rFonts w:ascii="Times New Roman" w:hAnsi="Times New Roman" w:cs="Times New Roman" w:hint="cs"/>
          <w:sz w:val="24"/>
          <w:szCs w:val="24"/>
          <w:rtl/>
          <w:lang w:val="x-none" w:eastAsia="x-none" w:bidi="ar-DZ"/>
        </w:rPr>
        <w:t>لهام</w:t>
      </w:r>
      <w:r w:rsidRPr="00FC18F9">
        <w:rPr>
          <w:rFonts w:ascii="Times New Roman" w:hAnsi="Times New Roman" w:cs="Times New Roman"/>
          <w:sz w:val="24"/>
          <w:szCs w:val="24"/>
          <w:rtl/>
          <w:lang w:val="x-none" w:eastAsia="x-none" w:bidi="ar-DZ"/>
        </w:rPr>
        <w:t>. (2004)، اثر استخدام الانترنت على العلاقات الاسرية بين افراد الاسرة السعودية في محافظة جدة، رسالة مقدمة ضمن متطلبات الحصول على درجة الماجستير في الاقتصاد المنزلي، كلية التربية للاقتصاد المنزلي والتربية الفنة، جدة.</w:t>
      </w:r>
    </w:p>
    <w:p w:rsidR="00A917E2" w:rsidRPr="00FC18F9" w:rsidRDefault="00A917E2" w:rsidP="00A917E2">
      <w:pPr>
        <w:numPr>
          <w:ilvl w:val="0"/>
          <w:numId w:val="1"/>
        </w:numPr>
        <w:bidi/>
        <w:spacing w:after="160" w:line="360" w:lineRule="auto"/>
        <w:jc w:val="both"/>
        <w:rPr>
          <w:rFonts w:ascii="Times New Roman" w:hAnsi="Times New Roman" w:cs="Times New Roman"/>
          <w:sz w:val="24"/>
          <w:szCs w:val="24"/>
          <w:rtl/>
          <w:lang w:val="x-none" w:eastAsia="x-none" w:bidi="ar-DZ"/>
        </w:rPr>
      </w:pPr>
      <w:r w:rsidRPr="00FC18F9">
        <w:rPr>
          <w:rFonts w:ascii="Times New Roman" w:hAnsi="Times New Roman" w:cs="Times New Roman"/>
          <w:sz w:val="24"/>
          <w:szCs w:val="24"/>
          <w:rtl/>
          <w:lang w:val="x-none" w:eastAsia="x-none" w:bidi="ar-DZ"/>
        </w:rPr>
        <w:lastRenderedPageBreak/>
        <w:t>قويدر، م</w:t>
      </w:r>
      <w:r>
        <w:rPr>
          <w:rFonts w:ascii="Times New Roman" w:hAnsi="Times New Roman" w:cs="Times New Roman" w:hint="cs"/>
          <w:sz w:val="24"/>
          <w:szCs w:val="24"/>
          <w:rtl/>
          <w:lang w:val="x-none" w:eastAsia="x-none" w:bidi="ar-DZ"/>
        </w:rPr>
        <w:t>ريم</w:t>
      </w:r>
      <w:r w:rsidRPr="00FC18F9">
        <w:rPr>
          <w:rFonts w:ascii="Times New Roman" w:hAnsi="Times New Roman" w:cs="Times New Roman"/>
          <w:sz w:val="24"/>
          <w:szCs w:val="24"/>
          <w:rtl/>
          <w:lang w:val="x-none" w:eastAsia="x-none" w:bidi="ar-DZ"/>
        </w:rPr>
        <w:t>. (2012)، أثر الألعاب الالكترونية على السلوكيات لدى الأطفال دراسة وصفية تحليلية على من الأطفال المتمدرسين بالجزائر العاصمة، مذكرة لنيل شهادة الماجستير في علوم الاعلام والاتصال، كلية العلوم السياسية والاعلام، قسم علوم الاعلام والاتصال، جامعة الجزائر</w:t>
      </w:r>
      <w:r w:rsidRPr="00FC18F9">
        <w:rPr>
          <w:rFonts w:ascii="Times New Roman" w:hAnsi="Times New Roman" w:cs="Times New Roman"/>
          <w:sz w:val="24"/>
          <w:szCs w:val="24"/>
          <w:lang w:eastAsia="x-none" w:bidi="ar-DZ"/>
        </w:rPr>
        <w:t>.</w:t>
      </w:r>
    </w:p>
    <w:p w:rsidR="00A917E2" w:rsidRPr="002F3952" w:rsidRDefault="00A917E2" w:rsidP="00A917E2">
      <w:pPr>
        <w:numPr>
          <w:ilvl w:val="0"/>
          <w:numId w:val="1"/>
        </w:numPr>
        <w:bidi/>
        <w:spacing w:after="160" w:line="360" w:lineRule="auto"/>
        <w:contextualSpacing/>
        <w:jc w:val="both"/>
        <w:rPr>
          <w:rFonts w:ascii="Times New Roman" w:hAnsi="Times New Roman" w:cs="Times New Roman"/>
          <w:sz w:val="24"/>
          <w:szCs w:val="24"/>
          <w:lang w:bidi="ar-DZ"/>
        </w:rPr>
      </w:pPr>
      <w:r w:rsidRPr="002F3952">
        <w:rPr>
          <w:rFonts w:ascii="Times New Roman" w:eastAsia="Times New Roman" w:hAnsi="Times New Roman" w:cs="Times New Roman"/>
          <w:color w:val="222222"/>
          <w:sz w:val="24"/>
          <w:szCs w:val="24"/>
          <w:shd w:val="clear" w:color="auto" w:fill="FFFFFF"/>
          <w:rtl/>
          <w:lang w:eastAsia="fr-FR"/>
        </w:rPr>
        <w:t>قاسم،</w:t>
      </w:r>
      <w:r w:rsidRPr="002F3952">
        <w:rPr>
          <w:rFonts w:ascii="Times New Roman" w:eastAsia="Times New Roman" w:hAnsi="Times New Roman" w:cs="Times New Roman" w:hint="cs"/>
          <w:color w:val="222222"/>
          <w:sz w:val="24"/>
          <w:szCs w:val="24"/>
          <w:shd w:val="clear" w:color="auto" w:fill="FFFFFF"/>
          <w:rtl/>
          <w:lang w:eastAsia="fr-FR"/>
        </w:rPr>
        <w:t xml:space="preserve"> </w:t>
      </w:r>
      <w:r w:rsidRPr="002F3952">
        <w:rPr>
          <w:rFonts w:ascii="Traditional Arabic" w:eastAsia="Times New Roman" w:hAnsi="Traditional Arabic" w:cs="Traditional Arabic"/>
          <w:color w:val="222222"/>
          <w:sz w:val="32"/>
          <w:szCs w:val="32"/>
          <w:shd w:val="clear" w:color="auto" w:fill="FFFFFF"/>
          <w:rtl/>
          <w:lang w:eastAsia="fr-FR"/>
        </w:rPr>
        <w:t>رانيا محمد على</w:t>
      </w:r>
      <w:r w:rsidRPr="002F3952">
        <w:rPr>
          <w:rFonts w:ascii="Times New Roman" w:eastAsia="Times New Roman" w:hAnsi="Times New Roman" w:cs="Times New Roman"/>
          <w:color w:val="222222"/>
          <w:sz w:val="24"/>
          <w:szCs w:val="24"/>
          <w:shd w:val="clear" w:color="auto" w:fill="FFFFFF"/>
          <w:rtl/>
          <w:lang w:eastAsia="fr-FR"/>
        </w:rPr>
        <w:t>. (2000)، استخدام الكمبيوتر وعلاقته بالتفاعل الاجتماعي لدى الأطفال في مرحلة ما قبل المدرسة، رسالة ماجستير غير منشورة، قسم الدراسات النفسية والاجتماعية معهد الدراسات العليا للطفولة، جامعة عين شمس.</w:t>
      </w:r>
    </w:p>
    <w:p w:rsidR="00A917E2" w:rsidRPr="00FC18F9" w:rsidRDefault="00A917E2" w:rsidP="00A917E2">
      <w:pPr>
        <w:numPr>
          <w:ilvl w:val="0"/>
          <w:numId w:val="1"/>
        </w:numPr>
        <w:bidi/>
        <w:spacing w:after="160" w:line="360" w:lineRule="auto"/>
        <w:jc w:val="both"/>
        <w:rPr>
          <w:rFonts w:ascii="Times New Roman" w:hAnsi="Times New Roman" w:cs="Times New Roman"/>
          <w:sz w:val="24"/>
          <w:szCs w:val="24"/>
          <w:lang w:bidi="ar-DZ"/>
        </w:rPr>
      </w:pPr>
      <w:r w:rsidRPr="00FC18F9">
        <w:rPr>
          <w:rFonts w:ascii="Times New Roman" w:hAnsi="Times New Roman" w:cs="Times New Roman"/>
          <w:sz w:val="24"/>
          <w:szCs w:val="24"/>
          <w:rtl/>
          <w:lang w:bidi="ar-DZ"/>
        </w:rPr>
        <w:t>لعقاب، م</w:t>
      </w:r>
      <w:r>
        <w:rPr>
          <w:rFonts w:ascii="Times New Roman" w:hAnsi="Times New Roman" w:cs="Times New Roman" w:hint="cs"/>
          <w:sz w:val="24"/>
          <w:szCs w:val="24"/>
          <w:rtl/>
          <w:lang w:bidi="ar-DZ"/>
        </w:rPr>
        <w:t>حمد</w:t>
      </w:r>
      <w:r w:rsidRPr="00FC18F9">
        <w:rPr>
          <w:rFonts w:ascii="Times New Roman" w:hAnsi="Times New Roman" w:cs="Times New Roman"/>
          <w:sz w:val="24"/>
          <w:szCs w:val="24"/>
          <w:rtl/>
          <w:lang w:bidi="ar-DZ"/>
        </w:rPr>
        <w:t>. (2001)، مجتمع الاعلام والمعلومات (دراسة استكشافية للأنترنيتيين الجزائريين)، أطروحة لنيل درجة درجة دكتوراه دولة في علوم الاعلام والاتصال، قسم علوم الاعلام والاتصال، كلية الآداب واللغات، جامعة الجزائر</w:t>
      </w:r>
      <w:r w:rsidRPr="00FC18F9">
        <w:rPr>
          <w:rFonts w:ascii="Times New Roman" w:hAnsi="Times New Roman" w:cs="Times New Roman"/>
          <w:sz w:val="24"/>
          <w:szCs w:val="24"/>
          <w:lang w:bidi="ar-DZ"/>
        </w:rPr>
        <w:t>.</w:t>
      </w:r>
    </w:p>
    <w:p w:rsidR="00A917E2" w:rsidRPr="00FC18F9" w:rsidRDefault="00A917E2" w:rsidP="00A917E2">
      <w:pPr>
        <w:numPr>
          <w:ilvl w:val="0"/>
          <w:numId w:val="1"/>
        </w:numPr>
        <w:bidi/>
        <w:spacing w:after="160" w:line="360" w:lineRule="auto"/>
        <w:contextualSpacing/>
        <w:jc w:val="both"/>
        <w:rPr>
          <w:rFonts w:ascii="Times New Roman" w:hAnsi="Times New Roman" w:cs="Times New Roman"/>
          <w:sz w:val="24"/>
          <w:szCs w:val="24"/>
          <w:lang w:bidi="ar-DZ"/>
        </w:rPr>
      </w:pPr>
      <w:r w:rsidRPr="00FC18F9">
        <w:rPr>
          <w:rFonts w:ascii="Times New Roman" w:hAnsi="Times New Roman" w:cs="Times New Roman"/>
          <w:sz w:val="24"/>
          <w:szCs w:val="24"/>
          <w:rtl/>
        </w:rPr>
        <w:t>هتهات، م</w:t>
      </w:r>
      <w:r>
        <w:rPr>
          <w:rFonts w:ascii="Times New Roman" w:hAnsi="Times New Roman" w:cs="Times New Roman" w:hint="cs"/>
          <w:sz w:val="24"/>
          <w:szCs w:val="24"/>
          <w:rtl/>
        </w:rPr>
        <w:t>سعودة</w:t>
      </w:r>
      <w:r w:rsidRPr="00FC18F9">
        <w:rPr>
          <w:rFonts w:ascii="Times New Roman" w:hAnsi="Times New Roman" w:cs="Times New Roman"/>
          <w:sz w:val="24"/>
          <w:szCs w:val="24"/>
          <w:rtl/>
        </w:rPr>
        <w:t>.</w:t>
      </w:r>
      <w:r>
        <w:rPr>
          <w:rFonts w:ascii="Times New Roman" w:hAnsi="Times New Roman" w:cs="Times New Roman" w:hint="cs"/>
          <w:sz w:val="24"/>
          <w:szCs w:val="24"/>
          <w:rtl/>
        </w:rPr>
        <w:t xml:space="preserve"> </w:t>
      </w:r>
      <w:r w:rsidRPr="00FC18F9">
        <w:rPr>
          <w:rFonts w:ascii="Times New Roman" w:hAnsi="Times New Roman" w:cs="Times New Roman"/>
          <w:sz w:val="24"/>
          <w:szCs w:val="24"/>
          <w:rtl/>
        </w:rPr>
        <w:t>(2014)، المشكلات النفسية والاجتماعية لدى المراهقين المتمدرسين مستخدمي الانترنت، مذكرة غير منشورة لنيل شهادة الماجستير، قسم العلوم الاجتماعية، كلية العلوم الإنسانية والاجتماعية، جامعة قاصدي مرباح، ورقلة</w:t>
      </w:r>
      <w:r w:rsidRPr="00FC18F9">
        <w:rPr>
          <w:rFonts w:ascii="Times New Roman" w:hAnsi="Times New Roman" w:cs="Times New Roman"/>
          <w:sz w:val="24"/>
          <w:szCs w:val="24"/>
        </w:rPr>
        <w:t>.</w:t>
      </w:r>
    </w:p>
    <w:p w:rsidR="00A917E2" w:rsidRPr="002F3952" w:rsidRDefault="00A917E2" w:rsidP="00A917E2">
      <w:pPr>
        <w:numPr>
          <w:ilvl w:val="0"/>
          <w:numId w:val="1"/>
        </w:numPr>
        <w:bidi/>
        <w:spacing w:after="160" w:line="360" w:lineRule="auto"/>
        <w:jc w:val="both"/>
        <w:rPr>
          <w:rFonts w:ascii="Times New Roman" w:hAnsi="Times New Roman" w:cs="Times New Roman"/>
          <w:sz w:val="24"/>
          <w:szCs w:val="24"/>
          <w:lang w:val="x-none" w:eastAsia="x-none"/>
        </w:rPr>
      </w:pPr>
      <w:r w:rsidRPr="00FC18F9">
        <w:rPr>
          <w:rFonts w:ascii="Times New Roman" w:hAnsi="Times New Roman" w:cs="Times New Roman"/>
          <w:sz w:val="24"/>
          <w:szCs w:val="24"/>
          <w:rtl/>
          <w:lang w:bidi="ar-DZ"/>
        </w:rPr>
        <w:t>هادف، ن</w:t>
      </w:r>
      <w:r>
        <w:rPr>
          <w:rFonts w:ascii="Times New Roman" w:hAnsi="Times New Roman" w:cs="Times New Roman" w:hint="cs"/>
          <w:sz w:val="24"/>
          <w:szCs w:val="24"/>
          <w:rtl/>
          <w:lang w:bidi="ar-DZ"/>
        </w:rPr>
        <w:t>ور الدين</w:t>
      </w:r>
      <w:r w:rsidRPr="00FC18F9">
        <w:rPr>
          <w:rFonts w:ascii="Times New Roman" w:hAnsi="Times New Roman" w:cs="Times New Roman"/>
          <w:sz w:val="24"/>
          <w:szCs w:val="24"/>
          <w:rtl/>
          <w:lang w:bidi="ar-DZ"/>
        </w:rPr>
        <w:t>. (2008)، التكنولوجيات الحديثة للإعلام والاتصال: الاستخدامات والاشباعات ( دراسة تطبيقية حول استخدام مصادر المعلومات</w:t>
      </w:r>
      <w:r w:rsidRPr="00FC18F9">
        <w:rPr>
          <w:rFonts w:ascii="Times New Roman" w:hAnsi="Times New Roman" w:cs="Times New Roman"/>
          <w:sz w:val="24"/>
          <w:szCs w:val="24"/>
          <w:lang w:bidi="ar-DZ"/>
        </w:rPr>
        <w:t xml:space="preserve"> </w:t>
      </w:r>
      <w:r w:rsidRPr="00FC18F9">
        <w:rPr>
          <w:rFonts w:ascii="Times New Roman" w:hAnsi="Times New Roman" w:cs="Times New Roman"/>
          <w:sz w:val="24"/>
          <w:szCs w:val="24"/>
          <w:rtl/>
          <w:lang w:bidi="ar-DZ"/>
        </w:rPr>
        <w:t xml:space="preserve"> الالكترونية في وسائل الاعلام الجزائرية)، مذكرة لنيل شهادة الماجستير في علوم الاعلام والاتصال، جامعة الجزائر3، قسم علوم الاعلام والاتصال، الجزائر</w:t>
      </w:r>
      <w:r>
        <w:rPr>
          <w:rFonts w:ascii="Times New Roman" w:hAnsi="Times New Roman" w:cs="Times New Roman" w:hint="cs"/>
          <w:sz w:val="24"/>
          <w:szCs w:val="24"/>
          <w:rtl/>
          <w:lang w:bidi="ar-DZ"/>
        </w:rPr>
        <w:t>.</w:t>
      </w:r>
    </w:p>
    <w:p w:rsidR="00A917E2" w:rsidRDefault="00A917E2" w:rsidP="00A917E2">
      <w:pPr>
        <w:numPr>
          <w:ilvl w:val="0"/>
          <w:numId w:val="1"/>
        </w:numPr>
        <w:bidi/>
        <w:spacing w:after="160" w:line="360" w:lineRule="auto"/>
        <w:jc w:val="both"/>
        <w:rPr>
          <w:rFonts w:ascii="Times New Roman" w:hAnsi="Times New Roman" w:cs="Times New Roman"/>
          <w:sz w:val="24"/>
          <w:szCs w:val="24"/>
          <w:lang w:val="x-none" w:eastAsia="x-none"/>
        </w:rPr>
      </w:pPr>
      <w:r w:rsidRPr="00FC18F9">
        <w:rPr>
          <w:rFonts w:ascii="Times New Roman" w:hAnsi="Times New Roman" w:cs="Times New Roman"/>
          <w:sz w:val="24"/>
          <w:szCs w:val="24"/>
          <w:rtl/>
          <w:lang w:val="x-none" w:eastAsia="x-none"/>
        </w:rPr>
        <w:t>نوي</w:t>
      </w:r>
      <w:r w:rsidRPr="00FC18F9">
        <w:rPr>
          <w:rFonts w:ascii="Times New Roman" w:hAnsi="Times New Roman" w:cs="Times New Roman"/>
          <w:sz w:val="24"/>
          <w:szCs w:val="24"/>
          <w:rtl/>
          <w:lang w:eastAsia="x-none"/>
        </w:rPr>
        <w:t>، إ</w:t>
      </w:r>
      <w:r>
        <w:rPr>
          <w:rFonts w:ascii="Times New Roman" w:hAnsi="Times New Roman" w:cs="Times New Roman" w:hint="cs"/>
          <w:sz w:val="24"/>
          <w:szCs w:val="24"/>
          <w:rtl/>
          <w:lang w:eastAsia="x-none"/>
        </w:rPr>
        <w:t>مان</w:t>
      </w:r>
      <w:r w:rsidRPr="00FC18F9">
        <w:rPr>
          <w:rFonts w:ascii="Times New Roman" w:hAnsi="Times New Roman" w:cs="Times New Roman"/>
          <w:sz w:val="24"/>
          <w:szCs w:val="24"/>
          <w:rtl/>
          <w:lang w:eastAsia="x-none"/>
        </w:rPr>
        <w:t xml:space="preserve">. (2012)، </w:t>
      </w:r>
      <w:r w:rsidRPr="00FC18F9">
        <w:rPr>
          <w:rFonts w:ascii="Times New Roman" w:hAnsi="Times New Roman" w:cs="Times New Roman"/>
          <w:sz w:val="24"/>
          <w:szCs w:val="24"/>
          <w:rtl/>
          <w:lang w:val="x-none" w:eastAsia="x-none"/>
        </w:rPr>
        <w:t>استخدام</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الأنترنت</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وعلاقته</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بالاغتراب</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الثقافي</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عند</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الطلبة</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الجامعيين،</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دراسة</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ميدانية</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بجامعة</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محمد</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خيضر، غير</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منشورة،</w:t>
      </w:r>
      <w:r w:rsidRPr="00FC18F9">
        <w:rPr>
          <w:rFonts w:ascii="Times New Roman" w:hAnsi="Times New Roman" w:cs="Times New Roman"/>
          <w:sz w:val="24"/>
          <w:szCs w:val="24"/>
          <w:lang w:val="x-none" w:eastAsia="x-none"/>
        </w:rPr>
        <w:t xml:space="preserve"> </w:t>
      </w:r>
      <w:r w:rsidRPr="00FC18F9">
        <w:rPr>
          <w:rFonts w:ascii="Times New Roman" w:hAnsi="Times New Roman" w:cs="Times New Roman"/>
          <w:sz w:val="24"/>
          <w:szCs w:val="24"/>
          <w:rtl/>
          <w:lang w:val="x-none" w:eastAsia="x-none"/>
        </w:rPr>
        <w:t>بسكرة.</w:t>
      </w:r>
    </w:p>
    <w:p w:rsidR="00A917E2" w:rsidRPr="002F3952" w:rsidRDefault="00A917E2" w:rsidP="00A917E2">
      <w:pPr>
        <w:numPr>
          <w:ilvl w:val="0"/>
          <w:numId w:val="1"/>
        </w:numPr>
        <w:bidi/>
        <w:spacing w:after="160" w:line="360" w:lineRule="auto"/>
        <w:jc w:val="both"/>
        <w:rPr>
          <w:rFonts w:ascii="Times New Roman" w:hAnsi="Times New Roman" w:cs="Times New Roman"/>
          <w:sz w:val="24"/>
          <w:szCs w:val="24"/>
          <w:rtl/>
          <w:lang w:val="x-none" w:eastAsia="x-none"/>
        </w:rPr>
      </w:pPr>
      <w:r w:rsidRPr="002F3952">
        <w:rPr>
          <w:rFonts w:ascii="Times New Roman" w:hAnsi="Times New Roman" w:cs="Times New Roman"/>
          <w:sz w:val="24"/>
          <w:szCs w:val="24"/>
          <w:rtl/>
        </w:rPr>
        <w:t xml:space="preserve"> همال، ف</w:t>
      </w:r>
      <w:r w:rsidRPr="002F3952">
        <w:rPr>
          <w:rFonts w:ascii="Times New Roman" w:hAnsi="Times New Roman" w:cs="Times New Roman" w:hint="cs"/>
          <w:sz w:val="24"/>
          <w:szCs w:val="24"/>
          <w:rtl/>
        </w:rPr>
        <w:t>اطمة</w:t>
      </w:r>
      <w:r w:rsidRPr="002F3952">
        <w:rPr>
          <w:rFonts w:ascii="Times New Roman" w:hAnsi="Times New Roman" w:cs="Times New Roman"/>
          <w:sz w:val="24"/>
          <w:szCs w:val="24"/>
          <w:rtl/>
        </w:rPr>
        <w:t>. (2012)، الألعاب الالكترونية عبر الوسائط الإعلامية الجديدة وتأثيرها ف الطفل الجزائري-دراسة ميدانية على عينة من أصفال ابتدئيات مدينة باتنة- جامعة الحاج لخضر،  رسالة لنيل شهادة الماجستير، كلية العلوم الإنسانية والاجتماعية والعلوم الإسلامية، قسم العلوم الإنسانية، باتنة.</w:t>
      </w:r>
    </w:p>
    <w:p w:rsidR="00A917E2" w:rsidRPr="00FC18F9" w:rsidRDefault="00A917E2" w:rsidP="00A917E2">
      <w:pPr>
        <w:bidi/>
        <w:spacing w:after="160" w:line="360" w:lineRule="auto"/>
        <w:jc w:val="both"/>
        <w:rPr>
          <w:rFonts w:ascii="Times New Roman" w:hAnsi="Times New Roman" w:cs="Times New Roman"/>
          <w:b/>
          <w:bCs/>
          <w:sz w:val="24"/>
          <w:szCs w:val="24"/>
          <w:rtl/>
          <w:lang w:bidi="ar-DZ"/>
        </w:rPr>
      </w:pPr>
      <w:r w:rsidRPr="00FC18F9">
        <w:rPr>
          <w:rFonts w:ascii="Times New Roman" w:hAnsi="Times New Roman" w:cs="Times New Roman"/>
          <w:b/>
          <w:bCs/>
          <w:sz w:val="24"/>
          <w:szCs w:val="24"/>
          <w:rtl/>
          <w:lang w:bidi="ar-DZ"/>
        </w:rPr>
        <w:t>المجلات العلمية:</w:t>
      </w:r>
    </w:p>
    <w:p w:rsidR="00A917E2" w:rsidRPr="00FC18F9" w:rsidRDefault="00A917E2" w:rsidP="00A917E2">
      <w:pPr>
        <w:numPr>
          <w:ilvl w:val="0"/>
          <w:numId w:val="1"/>
        </w:numPr>
        <w:bidi/>
        <w:spacing w:after="160" w:line="360" w:lineRule="auto"/>
        <w:contextualSpacing/>
        <w:jc w:val="both"/>
        <w:rPr>
          <w:rFonts w:ascii="Times New Roman" w:hAnsi="Times New Roman" w:cs="Times New Roman"/>
          <w:sz w:val="24"/>
          <w:szCs w:val="24"/>
        </w:rPr>
      </w:pPr>
      <w:r w:rsidRPr="00FC18F9">
        <w:rPr>
          <w:rFonts w:ascii="Times New Roman" w:hAnsi="Times New Roman" w:cs="Times New Roman"/>
          <w:sz w:val="24"/>
          <w:szCs w:val="24"/>
          <w:rtl/>
        </w:rPr>
        <w:t>المدني، أ</w:t>
      </w:r>
      <w:r>
        <w:rPr>
          <w:rFonts w:ascii="Times New Roman" w:hAnsi="Times New Roman" w:cs="Times New Roman" w:hint="cs"/>
          <w:sz w:val="24"/>
          <w:szCs w:val="24"/>
          <w:rtl/>
        </w:rPr>
        <w:t>سامة</w:t>
      </w:r>
      <w:r w:rsidRPr="00FC18F9">
        <w:rPr>
          <w:rFonts w:ascii="Times New Roman" w:hAnsi="Times New Roman" w:cs="Times New Roman"/>
          <w:sz w:val="24"/>
          <w:szCs w:val="24"/>
          <w:rtl/>
        </w:rPr>
        <w:t>. (2009)، استخدامات</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الشباب</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السعودي</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الجامعي للمضمون</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السياسي</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للمدونات</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الالكترونية</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والإشباعات المتحققة</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منها،</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العدد 2،</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مجلد</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كلية</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الآداب، جامعة</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حلوان ،</w:t>
      </w:r>
      <w:r w:rsidRPr="00FC18F9">
        <w:rPr>
          <w:rFonts w:ascii="Times New Roman" w:hAnsi="Times New Roman" w:cs="Times New Roman"/>
          <w:sz w:val="24"/>
          <w:szCs w:val="24"/>
        </w:rPr>
        <w:t xml:space="preserve"> </w:t>
      </w:r>
      <w:r w:rsidRPr="00FC18F9">
        <w:rPr>
          <w:rFonts w:ascii="Times New Roman" w:hAnsi="Times New Roman" w:cs="Times New Roman"/>
          <w:sz w:val="24"/>
          <w:szCs w:val="24"/>
          <w:rtl/>
        </w:rPr>
        <w:t>القاهرة.</w:t>
      </w:r>
    </w:p>
    <w:p w:rsidR="00A917E2" w:rsidRPr="00FC18F9" w:rsidRDefault="00A917E2" w:rsidP="00A917E2">
      <w:pPr>
        <w:numPr>
          <w:ilvl w:val="0"/>
          <w:numId w:val="1"/>
        </w:numPr>
        <w:bidi/>
        <w:spacing w:after="160" w:line="360" w:lineRule="auto"/>
        <w:contextualSpacing/>
        <w:jc w:val="both"/>
        <w:rPr>
          <w:rFonts w:ascii="Times New Roman" w:hAnsi="Times New Roman" w:cs="Times New Roman"/>
          <w:sz w:val="24"/>
          <w:szCs w:val="24"/>
          <w:lang w:eastAsia="fr-FR"/>
        </w:rPr>
      </w:pPr>
      <w:r w:rsidRPr="00FC18F9">
        <w:rPr>
          <w:rFonts w:ascii="Times New Roman" w:hAnsi="Times New Roman" w:cs="Times New Roman"/>
          <w:sz w:val="24"/>
          <w:szCs w:val="24"/>
          <w:rtl/>
        </w:rPr>
        <w:t>بخيت، ع</w:t>
      </w:r>
      <w:r>
        <w:rPr>
          <w:rFonts w:ascii="Times New Roman" w:hAnsi="Times New Roman" w:cs="Times New Roman" w:hint="cs"/>
          <w:sz w:val="24"/>
          <w:szCs w:val="24"/>
          <w:rtl/>
        </w:rPr>
        <w:t>بد الرحيم</w:t>
      </w:r>
      <w:r w:rsidRPr="00FC18F9">
        <w:rPr>
          <w:rFonts w:ascii="Times New Roman" w:hAnsi="Times New Roman" w:cs="Times New Roman"/>
          <w:sz w:val="24"/>
          <w:szCs w:val="24"/>
          <w:rtl/>
        </w:rPr>
        <w:t>. (1988)، "الخصائص التوافقية والعصابية والذهانية"، مجالات عربية وأمريكية، مجلة علم النفس، العدد</w:t>
      </w:r>
      <w:r w:rsidRPr="00FC18F9">
        <w:rPr>
          <w:rFonts w:ascii="Times New Roman" w:hAnsi="Times New Roman" w:cs="Times New Roman"/>
          <w:sz w:val="24"/>
          <w:szCs w:val="24"/>
        </w:rPr>
        <w:t>6</w:t>
      </w:r>
      <w:r w:rsidRPr="00FC18F9">
        <w:rPr>
          <w:rFonts w:ascii="Times New Roman" w:hAnsi="Times New Roman" w:cs="Times New Roman"/>
          <w:sz w:val="24"/>
          <w:szCs w:val="24"/>
          <w:rtl/>
          <w:lang w:bidi="ar-DZ"/>
        </w:rPr>
        <w:t>.</w:t>
      </w:r>
    </w:p>
    <w:p w:rsidR="00A917E2" w:rsidRPr="00FC18F9" w:rsidRDefault="00A917E2" w:rsidP="00A917E2">
      <w:pPr>
        <w:numPr>
          <w:ilvl w:val="0"/>
          <w:numId w:val="1"/>
        </w:numPr>
        <w:shd w:val="clear" w:color="auto" w:fill="FFFFFF"/>
        <w:bidi/>
        <w:spacing w:after="160" w:line="360" w:lineRule="auto"/>
        <w:contextualSpacing/>
        <w:jc w:val="both"/>
        <w:rPr>
          <w:rFonts w:ascii="Times New Roman" w:eastAsia="Times New Roman" w:hAnsi="Times New Roman" w:cs="Times New Roman"/>
          <w:color w:val="222222"/>
          <w:sz w:val="24"/>
          <w:szCs w:val="24"/>
          <w:lang w:eastAsia="fr-FR" w:bidi="ar-KW"/>
        </w:rPr>
      </w:pPr>
      <w:r w:rsidRPr="00FC18F9">
        <w:rPr>
          <w:rFonts w:ascii="Times New Roman" w:eastAsia="Times New Roman" w:hAnsi="Times New Roman" w:cs="Times New Roman"/>
          <w:color w:val="222222"/>
          <w:sz w:val="24"/>
          <w:szCs w:val="24"/>
          <w:shd w:val="clear" w:color="auto" w:fill="FFFFFF"/>
          <w:rtl/>
          <w:lang w:eastAsia="fr-FR"/>
        </w:rPr>
        <w:t>جلال حسن، أ</w:t>
      </w:r>
      <w:r>
        <w:rPr>
          <w:rFonts w:ascii="Times New Roman" w:eastAsia="Times New Roman" w:hAnsi="Times New Roman" w:cs="Times New Roman" w:hint="cs"/>
          <w:color w:val="222222"/>
          <w:sz w:val="24"/>
          <w:szCs w:val="24"/>
          <w:shd w:val="clear" w:color="auto" w:fill="FFFFFF"/>
          <w:rtl/>
          <w:lang w:eastAsia="fr-FR"/>
        </w:rPr>
        <w:t>شرف</w:t>
      </w:r>
      <w:r w:rsidRPr="00FC18F9">
        <w:rPr>
          <w:rFonts w:ascii="Times New Roman" w:eastAsia="Times New Roman" w:hAnsi="Times New Roman" w:cs="Times New Roman"/>
          <w:color w:val="222222"/>
          <w:sz w:val="24"/>
          <w:szCs w:val="24"/>
          <w:shd w:val="clear" w:color="auto" w:fill="FFFFFF"/>
          <w:rtl/>
          <w:lang w:eastAsia="fr-FR"/>
        </w:rPr>
        <w:t>. (2009)، أثر شبكات العلاقات الاجتماعية التفاعلية بالانترنت ورسائل الفضائيات على العلاقات الاجتماعية والاتصالية للأسرة المصرية والقطرية</w:t>
      </w:r>
      <w:r w:rsidRPr="00FC18F9">
        <w:rPr>
          <w:rFonts w:ascii="Times New Roman" w:eastAsia="Times New Roman" w:hAnsi="Times New Roman" w:cs="Times New Roman"/>
          <w:color w:val="222222"/>
          <w:sz w:val="24"/>
          <w:szCs w:val="24"/>
          <w:shd w:val="clear" w:color="auto" w:fill="FFFFFF"/>
          <w:lang w:eastAsia="fr-FR"/>
        </w:rPr>
        <w:t xml:space="preserve">  </w:t>
      </w:r>
      <w:r w:rsidRPr="00FC18F9">
        <w:rPr>
          <w:rFonts w:ascii="Times New Roman" w:eastAsia="Times New Roman" w:hAnsi="Times New Roman" w:cs="Times New Roman"/>
          <w:color w:val="222222"/>
          <w:sz w:val="24"/>
          <w:szCs w:val="24"/>
          <w:shd w:val="clear" w:color="auto" w:fill="FFFFFF"/>
          <w:rtl/>
          <w:lang w:eastAsia="fr-FR"/>
        </w:rPr>
        <w:t>، المؤتمر العلمي السنوي الثالث المؤتمر العلمي السنوي الخامس عشر "الإعلام والأسرة وتحديات العصر"، كلية الإعلام ، جامعة القاهرة</w:t>
      </w:r>
      <w:r w:rsidRPr="00FC18F9">
        <w:rPr>
          <w:rFonts w:ascii="Times New Roman" w:eastAsia="Times New Roman" w:hAnsi="Times New Roman" w:cs="Times New Roman"/>
          <w:color w:val="222222"/>
          <w:sz w:val="24"/>
          <w:szCs w:val="24"/>
          <w:shd w:val="clear" w:color="auto" w:fill="FFFFFF"/>
          <w:lang w:eastAsia="fr-FR"/>
        </w:rPr>
        <w:t>.</w:t>
      </w:r>
    </w:p>
    <w:p w:rsidR="00A917E2" w:rsidRPr="00FC18F9" w:rsidRDefault="00A917E2" w:rsidP="00A917E2">
      <w:pPr>
        <w:numPr>
          <w:ilvl w:val="0"/>
          <w:numId w:val="1"/>
        </w:numPr>
        <w:bidi/>
        <w:spacing w:after="160" w:line="360" w:lineRule="auto"/>
        <w:contextualSpacing/>
        <w:jc w:val="both"/>
        <w:rPr>
          <w:rFonts w:ascii="Times New Roman" w:hAnsi="Times New Roman" w:cs="Times New Roman"/>
          <w:sz w:val="24"/>
          <w:szCs w:val="24"/>
          <w:rtl/>
          <w:lang w:bidi="ar-DZ"/>
        </w:rPr>
      </w:pPr>
      <w:r w:rsidRPr="00FC18F9">
        <w:rPr>
          <w:rFonts w:ascii="Times New Roman" w:hAnsi="Times New Roman" w:cs="Times New Roman"/>
          <w:sz w:val="24"/>
          <w:szCs w:val="24"/>
          <w:rtl/>
          <w:lang w:bidi="ar-DZ"/>
        </w:rPr>
        <w:t>سعودي، ع</w:t>
      </w:r>
      <w:r>
        <w:rPr>
          <w:rFonts w:ascii="Times New Roman" w:hAnsi="Times New Roman" w:cs="Times New Roman" w:hint="cs"/>
          <w:sz w:val="24"/>
          <w:szCs w:val="24"/>
          <w:rtl/>
          <w:lang w:bidi="ar-DZ"/>
        </w:rPr>
        <w:t>بد الكريم</w:t>
      </w:r>
      <w:r w:rsidRPr="00FC18F9">
        <w:rPr>
          <w:rFonts w:ascii="Times New Roman" w:hAnsi="Times New Roman" w:cs="Times New Roman"/>
          <w:sz w:val="24"/>
          <w:szCs w:val="24"/>
          <w:rtl/>
          <w:lang w:bidi="ar-DZ"/>
        </w:rPr>
        <w:t>. (2014)، إدمان الفيس بوك وعلاقته بالتوافق الاسري للطالب الجامعي دراسة على عينة من طلبة جامعة بشار، دراسات نفسية وتربوية، مخبر تطوير الممارسات النفسية والتربوية، بشار.</w:t>
      </w:r>
    </w:p>
    <w:p w:rsidR="00A917E2" w:rsidRPr="002F3952" w:rsidRDefault="00A917E2" w:rsidP="00A917E2">
      <w:pPr>
        <w:numPr>
          <w:ilvl w:val="0"/>
          <w:numId w:val="1"/>
        </w:numPr>
        <w:bidi/>
        <w:spacing w:after="160" w:line="360" w:lineRule="auto"/>
        <w:jc w:val="both"/>
        <w:rPr>
          <w:rFonts w:ascii="Times New Roman" w:hAnsi="Times New Roman" w:cs="Times New Roman"/>
          <w:sz w:val="24"/>
          <w:szCs w:val="24"/>
          <w:rtl/>
          <w:lang w:val="x-none" w:eastAsia="x-none" w:bidi="ar-DZ"/>
        </w:rPr>
      </w:pPr>
      <w:r w:rsidRPr="002F3952">
        <w:rPr>
          <w:rFonts w:ascii="Times New Roman" w:hAnsi="Times New Roman" w:cs="Times New Roman"/>
          <w:sz w:val="24"/>
          <w:szCs w:val="24"/>
          <w:rtl/>
          <w:lang w:val="x-none" w:eastAsia="x-none" w:bidi="ar-DZ"/>
        </w:rPr>
        <w:lastRenderedPageBreak/>
        <w:t>ساري،</w:t>
      </w:r>
      <w:r w:rsidRPr="002F3952">
        <w:rPr>
          <w:rFonts w:ascii="Times New Roman" w:hAnsi="Times New Roman" w:cs="Times New Roman" w:hint="cs"/>
          <w:sz w:val="24"/>
          <w:szCs w:val="24"/>
          <w:rtl/>
          <w:lang w:val="x-none" w:eastAsia="x-none" w:bidi="ar-DZ"/>
        </w:rPr>
        <w:t xml:space="preserve"> </w:t>
      </w:r>
      <w:r w:rsidRPr="002F3952">
        <w:rPr>
          <w:rFonts w:ascii="Traditional Arabic" w:hAnsi="Traditional Arabic" w:cs="Traditional Arabic"/>
          <w:sz w:val="32"/>
          <w:szCs w:val="32"/>
          <w:rtl/>
          <w:lang w:bidi="ar-DZ"/>
        </w:rPr>
        <w:t>حلمي خضر</w:t>
      </w:r>
      <w:r w:rsidRPr="002F3952">
        <w:rPr>
          <w:rFonts w:ascii="Times New Roman" w:hAnsi="Times New Roman" w:cs="Times New Roman"/>
          <w:sz w:val="24"/>
          <w:szCs w:val="24"/>
          <w:rtl/>
          <w:lang w:val="x-none" w:eastAsia="x-none" w:bidi="ar-DZ"/>
        </w:rPr>
        <w:t>. (2008)، "تأثير الاتصال عبر الانترنت في العلاقات الاجتماعية (دراسة ميدانية في المجتمع القطري)"، مجلة جامعة دمشق، المجلد 24، العدد1.</w:t>
      </w:r>
    </w:p>
    <w:p w:rsidR="00A917E2" w:rsidRPr="00FC18F9" w:rsidRDefault="00A917E2" w:rsidP="00A917E2">
      <w:pPr>
        <w:numPr>
          <w:ilvl w:val="0"/>
          <w:numId w:val="1"/>
        </w:numPr>
        <w:bidi/>
        <w:spacing w:after="160" w:line="360" w:lineRule="auto"/>
        <w:contextualSpacing/>
        <w:jc w:val="both"/>
        <w:rPr>
          <w:rFonts w:ascii="Times New Roman" w:hAnsi="Times New Roman" w:cs="Times New Roman"/>
          <w:sz w:val="24"/>
          <w:szCs w:val="24"/>
          <w:lang w:bidi="ar-DZ"/>
        </w:rPr>
      </w:pPr>
      <w:r w:rsidRPr="00FC18F9">
        <w:rPr>
          <w:rFonts w:ascii="Times New Roman" w:hAnsi="Times New Roman" w:cs="Times New Roman"/>
          <w:sz w:val="24"/>
          <w:szCs w:val="24"/>
          <w:rtl/>
        </w:rPr>
        <w:t>شياخي، س</w:t>
      </w:r>
      <w:r>
        <w:rPr>
          <w:rFonts w:ascii="Times New Roman" w:hAnsi="Times New Roman" w:cs="Times New Roman" w:hint="cs"/>
          <w:sz w:val="24"/>
          <w:szCs w:val="24"/>
          <w:rtl/>
        </w:rPr>
        <w:t xml:space="preserve">مير </w:t>
      </w:r>
      <w:r w:rsidRPr="00FC18F9">
        <w:rPr>
          <w:rFonts w:ascii="Times New Roman" w:hAnsi="Times New Roman" w:cs="Times New Roman"/>
          <w:sz w:val="24"/>
          <w:szCs w:val="24"/>
          <w:rtl/>
        </w:rPr>
        <w:t>.(2010)، الإعلام الجديد في عصر العولمة، مجلة جامع دمشق، المجلد 26، العدد الأول والثاني، دمشق.</w:t>
      </w:r>
    </w:p>
    <w:p w:rsidR="00A917E2" w:rsidRPr="00FC18F9" w:rsidRDefault="00A917E2" w:rsidP="00A917E2">
      <w:pPr>
        <w:numPr>
          <w:ilvl w:val="0"/>
          <w:numId w:val="1"/>
        </w:numPr>
        <w:bidi/>
        <w:spacing w:after="160" w:line="360" w:lineRule="auto"/>
        <w:contextualSpacing/>
        <w:jc w:val="both"/>
        <w:rPr>
          <w:rFonts w:ascii="Times New Roman" w:hAnsi="Times New Roman" w:cs="Times New Roman"/>
          <w:sz w:val="24"/>
          <w:szCs w:val="24"/>
        </w:rPr>
      </w:pPr>
      <w:r w:rsidRPr="00FC18F9">
        <w:rPr>
          <w:rFonts w:ascii="Times New Roman" w:hAnsi="Times New Roman" w:cs="Times New Roman"/>
          <w:sz w:val="24"/>
          <w:szCs w:val="24"/>
          <w:rtl/>
          <w:lang w:bidi="ar-DZ"/>
        </w:rPr>
        <w:t>قنديل، أ</w:t>
      </w:r>
      <w:r>
        <w:rPr>
          <w:rFonts w:ascii="Times New Roman" w:hAnsi="Times New Roman" w:cs="Times New Roman" w:hint="cs"/>
          <w:sz w:val="24"/>
          <w:szCs w:val="24"/>
          <w:rtl/>
          <w:lang w:bidi="ar-DZ"/>
        </w:rPr>
        <w:t>حمد ابراهيم</w:t>
      </w:r>
      <w:r w:rsidRPr="00FC18F9">
        <w:rPr>
          <w:rFonts w:ascii="Times New Roman" w:hAnsi="Times New Roman" w:cs="Times New Roman"/>
          <w:sz w:val="24"/>
          <w:szCs w:val="24"/>
          <w:rtl/>
          <w:lang w:bidi="ar-DZ"/>
        </w:rPr>
        <w:t>. (2001)، " تأثير التدريس بالوسائط المتعددة على التحصيل الدراسي للعلوم والقدرات الابتكارية والوعي بتكنولوجيا المعلومات"، مجلة دراسات في المناهج وطرق التدريس، العدد 72، جامعة طنطا</w:t>
      </w:r>
      <w:r w:rsidRPr="00FC18F9">
        <w:rPr>
          <w:rFonts w:ascii="Times New Roman" w:hAnsi="Times New Roman" w:cs="Times New Roman"/>
          <w:sz w:val="24"/>
          <w:szCs w:val="24"/>
          <w:lang w:bidi="ar-DZ"/>
        </w:rPr>
        <w:t>.</w:t>
      </w:r>
    </w:p>
    <w:p w:rsidR="00A917E2" w:rsidRPr="00FC18F9" w:rsidRDefault="00A917E2" w:rsidP="00A917E2">
      <w:pPr>
        <w:bidi/>
        <w:spacing w:after="160" w:line="360" w:lineRule="auto"/>
        <w:contextualSpacing/>
        <w:jc w:val="both"/>
        <w:rPr>
          <w:rFonts w:ascii="Times New Roman" w:hAnsi="Times New Roman" w:cs="Times New Roman" w:hint="cs"/>
          <w:b/>
          <w:bCs/>
          <w:sz w:val="24"/>
          <w:szCs w:val="24"/>
          <w:rtl/>
        </w:rPr>
      </w:pPr>
      <w:r w:rsidRPr="00FC18F9">
        <w:rPr>
          <w:rFonts w:ascii="Times New Roman" w:hAnsi="Times New Roman" w:cs="Times New Roman" w:hint="cs"/>
          <w:b/>
          <w:bCs/>
          <w:sz w:val="24"/>
          <w:szCs w:val="24"/>
          <w:rtl/>
          <w:lang w:bidi="ar-DZ"/>
        </w:rPr>
        <w:t>المراجع باللغة الأجنبية:</w:t>
      </w:r>
    </w:p>
    <w:p w:rsidR="00A917E2" w:rsidRPr="00350F96" w:rsidRDefault="00A917E2" w:rsidP="00A917E2">
      <w:pPr>
        <w:numPr>
          <w:ilvl w:val="0"/>
          <w:numId w:val="1"/>
        </w:numPr>
        <w:spacing w:after="160" w:line="360" w:lineRule="auto"/>
        <w:contextualSpacing/>
        <w:jc w:val="both"/>
        <w:rPr>
          <w:rFonts w:ascii="Times New Roman" w:hAnsi="Times New Roman" w:cs="Times New Roman"/>
          <w:sz w:val="24"/>
          <w:szCs w:val="24"/>
        </w:rPr>
      </w:pPr>
      <w:r w:rsidRPr="00350F96">
        <w:rPr>
          <w:rFonts w:ascii="Times New Roman" w:hAnsi="Times New Roman" w:cs="Times New Roman"/>
          <w:sz w:val="24"/>
          <w:szCs w:val="24"/>
          <w:lang w:bidi="ar-DZ"/>
        </w:rPr>
        <w:t>Aguilar, Marie Carmen</w:t>
      </w:r>
      <w:r w:rsidRPr="00350F96">
        <w:rPr>
          <w:rFonts w:ascii="Times New Roman" w:hAnsi="Times New Roman" w:cs="Times New Roman"/>
          <w:sz w:val="24"/>
          <w:szCs w:val="24"/>
          <w:rtl/>
          <w:lang w:bidi="ar-DZ"/>
        </w:rPr>
        <w:t>.</w:t>
      </w:r>
      <w:r w:rsidRPr="00350F96">
        <w:rPr>
          <w:rFonts w:ascii="Times New Roman" w:hAnsi="Times New Roman" w:cs="Times New Roman"/>
          <w:sz w:val="24"/>
          <w:szCs w:val="24"/>
          <w:lang w:bidi="ar-DZ"/>
        </w:rPr>
        <w:t xml:space="preserve"> (2012), </w:t>
      </w:r>
      <w:r w:rsidRPr="00350F96">
        <w:rPr>
          <w:rFonts w:ascii="Times New Roman" w:hAnsi="Times New Roman" w:cs="Times New Roman"/>
          <w:sz w:val="24"/>
          <w:szCs w:val="24"/>
        </w:rPr>
        <w:t>École – Famille et TIC État de la relation école-famille en Espagne: Vers la participation virtuelle, université de Malaga, département didactica y organzacion escolar, Faculeté des sciences de l’education, compus de teations, n 29071, malaga, Espagne.</w:t>
      </w:r>
    </w:p>
    <w:p w:rsidR="00A917E2" w:rsidRPr="00A917E2" w:rsidRDefault="00A917E2" w:rsidP="00A917E2">
      <w:pPr>
        <w:numPr>
          <w:ilvl w:val="0"/>
          <w:numId w:val="1"/>
        </w:numPr>
        <w:autoSpaceDE w:val="0"/>
        <w:autoSpaceDN w:val="0"/>
        <w:adjustRightInd w:val="0"/>
        <w:spacing w:after="160" w:line="360" w:lineRule="auto"/>
        <w:contextualSpacing/>
        <w:jc w:val="both"/>
        <w:rPr>
          <w:rFonts w:ascii="Times New Roman" w:eastAsia="Times New Roman" w:hAnsi="Times New Roman" w:cs="Times New Roman"/>
          <w:sz w:val="24"/>
          <w:szCs w:val="24"/>
          <w:lang w:val="en-CA" w:eastAsia="fr-FR"/>
        </w:rPr>
      </w:pPr>
      <w:r w:rsidRPr="00A917E2">
        <w:rPr>
          <w:rFonts w:ascii="Times New Roman" w:hAnsi="Times New Roman" w:cs="Times New Roman"/>
          <w:sz w:val="24"/>
          <w:szCs w:val="24"/>
          <w:lang w:val="en-CA"/>
        </w:rPr>
        <w:t>RONČEVIĆ, Anita. (2009), Multimedia in primary school, Doctoral thesis, faculty of education, ljubljana.</w:t>
      </w:r>
    </w:p>
    <w:p w:rsidR="00A917E2" w:rsidRPr="00FC18F9" w:rsidRDefault="00A917E2" w:rsidP="00A917E2">
      <w:pPr>
        <w:numPr>
          <w:ilvl w:val="0"/>
          <w:numId w:val="1"/>
        </w:numPr>
        <w:autoSpaceDE w:val="0"/>
        <w:autoSpaceDN w:val="0"/>
        <w:adjustRightInd w:val="0"/>
        <w:spacing w:after="160" w:line="360" w:lineRule="auto"/>
        <w:contextualSpacing/>
        <w:jc w:val="both"/>
        <w:rPr>
          <w:rFonts w:ascii="Times New Roman" w:eastAsia="Times New Roman" w:hAnsi="Times New Roman" w:cs="Times New Roman"/>
          <w:sz w:val="24"/>
          <w:szCs w:val="24"/>
          <w:lang w:eastAsia="fr-FR"/>
        </w:rPr>
      </w:pPr>
      <w:r w:rsidRPr="00A917E2">
        <w:rPr>
          <w:rFonts w:ascii="Times New Roman" w:eastAsia="Times New Roman" w:hAnsi="Times New Roman" w:cs="Times New Roman"/>
          <w:sz w:val="24"/>
          <w:szCs w:val="24"/>
          <w:lang w:val="en-CA" w:eastAsia="fr-FR"/>
        </w:rPr>
        <w:t xml:space="preserve"> Sahin, C. (</w:t>
      </w:r>
      <w:r w:rsidRPr="00FC18F9">
        <w:rPr>
          <w:rFonts w:ascii="Times New Roman" w:eastAsia="Times New Roman" w:hAnsi="Times New Roman" w:cs="Times New Roman"/>
          <w:sz w:val="24"/>
          <w:szCs w:val="24"/>
          <w:rtl/>
          <w:lang w:eastAsia="fr-FR"/>
        </w:rPr>
        <w:t>2011</w:t>
      </w:r>
      <w:r w:rsidRPr="00A917E2">
        <w:rPr>
          <w:rFonts w:ascii="Times New Roman" w:eastAsia="Times New Roman" w:hAnsi="Times New Roman" w:cs="Times New Roman"/>
          <w:sz w:val="24"/>
          <w:szCs w:val="24"/>
          <w:lang w:val="en-CA" w:eastAsia="fr-FR"/>
        </w:rPr>
        <w:t xml:space="preserve">), An analysis of Internet addiction levels of individuals according to variousvariables, The Turkish Online Journal of Educational Technology, volume 1, Kırsehir,. </w:t>
      </w:r>
      <w:r w:rsidRPr="00FC18F9">
        <w:rPr>
          <w:rFonts w:ascii="Times New Roman" w:eastAsia="Times New Roman" w:hAnsi="Times New Roman" w:cs="Times New Roman"/>
          <w:sz w:val="24"/>
          <w:szCs w:val="24"/>
          <w:lang w:eastAsia="fr-FR"/>
        </w:rPr>
        <w:t>Ahi Evran University, Faculty of Education, Turkey, October.</w:t>
      </w:r>
    </w:p>
    <w:p w:rsidR="00C346E1" w:rsidRDefault="00C346E1" w:rsidP="00A917E2">
      <w:pPr>
        <w:bidi/>
      </w:pPr>
    </w:p>
    <w:sectPr w:rsidR="00C346E1" w:rsidSect="00DF757D">
      <w:footnotePr>
        <w:numRestart w:val="eachPage"/>
      </w:footnote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B62BF8"/>
    <w:multiLevelType w:val="hybridMultilevel"/>
    <w:tmpl w:val="E3D287B2"/>
    <w:lvl w:ilvl="0" w:tplc="830CC4FC">
      <w:start w:val="1"/>
      <w:numFmt w:val="decimal"/>
      <w:lvlText w:val="%1-"/>
      <w:lvlJc w:val="left"/>
      <w:pPr>
        <w:ind w:left="720" w:hanging="720"/>
      </w:pPr>
      <w:rPr>
        <w:rFonts w:ascii="Traditional Arabic" w:eastAsia="Calibri" w:hAnsi="Traditional Arabic" w:cs="Traditional Arabic"/>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7E2"/>
    <w:rsid w:val="00A917E2"/>
    <w:rsid w:val="00C346E1"/>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E94D7-683B-4DF7-9C0C-AA0CED1F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7E2"/>
    <w:pPr>
      <w:spacing w:after="0" w:line="240" w:lineRule="auto"/>
      <w:jc w:val="right"/>
    </w:pPr>
    <w:rPr>
      <w:rFonts w:ascii="Calibri" w:eastAsia="Calibri" w:hAnsi="Calibri"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1248</Words>
  <Characters>6864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RYM</dc:creator>
  <cp:keywords/>
  <dc:description/>
  <cp:lastModifiedBy>RYM</cp:lastModifiedBy>
  <cp:revision>1</cp:revision>
  <dcterms:created xsi:type="dcterms:W3CDTF">2018-07-13T14:07:00Z</dcterms:created>
  <dcterms:modified xsi:type="dcterms:W3CDTF">2018-07-13T14:08:00Z</dcterms:modified>
</cp:coreProperties>
</file>