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14" w:rsidRPr="00BF23F8" w:rsidRDefault="003C4F85" w:rsidP="00B1591F">
      <w:pPr>
        <w:bidi/>
        <w:spacing w:line="36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الثاني</w:t>
      </w:r>
      <w:r w:rsidR="00D03741">
        <w:rPr>
          <w:rFonts w:ascii="Simplified Arabic" w:hAnsi="Simplified Arabic" w:cs="Simplified Arabic" w:hint="cs"/>
          <w:b/>
          <w:bCs/>
          <w:sz w:val="32"/>
          <w:szCs w:val="32"/>
          <w:rtl/>
          <w:lang w:bidi="ar-DZ"/>
        </w:rPr>
        <w:t xml:space="preserve">: بحوث التسويق </w:t>
      </w:r>
      <w:r w:rsidR="00B1591F">
        <w:rPr>
          <w:rFonts w:ascii="Simplified Arabic" w:hAnsi="Simplified Arabic" w:cs="Simplified Arabic" w:hint="cs"/>
          <w:b/>
          <w:bCs/>
          <w:sz w:val="32"/>
          <w:szCs w:val="32"/>
          <w:rtl/>
          <w:lang w:bidi="ar-DZ"/>
        </w:rPr>
        <w:t>و نظام</w:t>
      </w:r>
      <w:r w:rsidR="00F54ABC">
        <w:rPr>
          <w:rFonts w:ascii="Simplified Arabic" w:hAnsi="Simplified Arabic" w:cs="Simplified Arabic" w:hint="cs"/>
          <w:b/>
          <w:bCs/>
          <w:sz w:val="32"/>
          <w:szCs w:val="32"/>
          <w:rtl/>
          <w:lang w:bidi="ar-DZ"/>
        </w:rPr>
        <w:t xml:space="preserve"> المعلومات التسويقية</w:t>
      </w:r>
    </w:p>
    <w:p w:rsidR="000D3014" w:rsidRPr="00BF23F8" w:rsidRDefault="000D3014" w:rsidP="00674B12">
      <w:pPr>
        <w:bidi/>
        <w:spacing w:line="360" w:lineRule="auto"/>
        <w:jc w:val="both"/>
        <w:rPr>
          <w:rFonts w:ascii="Simplified Arabic" w:hAnsi="Simplified Arabic" w:cs="Simplified Arabic"/>
          <w:b/>
          <w:bCs/>
          <w:sz w:val="28"/>
          <w:szCs w:val="28"/>
          <w:rtl/>
          <w:lang w:bidi="ar-DZ"/>
        </w:rPr>
      </w:pPr>
      <w:proofErr w:type="spellStart"/>
      <w:r w:rsidRPr="00BF23F8">
        <w:rPr>
          <w:rFonts w:ascii="Simplified Arabic" w:hAnsi="Simplified Arabic" w:cs="Simplified Arabic"/>
          <w:b/>
          <w:bCs/>
          <w:sz w:val="28"/>
          <w:szCs w:val="28"/>
          <w:rtl/>
          <w:lang w:bidi="ar-DZ"/>
        </w:rPr>
        <w:t>أولا:</w:t>
      </w:r>
      <w:proofErr w:type="spellEnd"/>
      <w:r w:rsidRPr="00BF23F8">
        <w:rPr>
          <w:rFonts w:ascii="Simplified Arabic" w:hAnsi="Simplified Arabic" w:cs="Simplified Arabic" w:hint="cs"/>
          <w:b/>
          <w:bCs/>
          <w:sz w:val="28"/>
          <w:szCs w:val="28"/>
          <w:rtl/>
          <w:lang w:bidi="ar-DZ"/>
        </w:rPr>
        <w:t xml:space="preserve"> </w:t>
      </w:r>
      <w:r w:rsidRPr="00BF23F8">
        <w:rPr>
          <w:rFonts w:ascii="Simplified Arabic" w:hAnsi="Simplified Arabic" w:cs="Simplified Arabic"/>
          <w:b/>
          <w:bCs/>
          <w:sz w:val="28"/>
          <w:szCs w:val="28"/>
          <w:rtl/>
          <w:lang w:bidi="ar-DZ"/>
        </w:rPr>
        <w:t>مفهوم بحوث التسويق</w:t>
      </w:r>
      <w:r w:rsidRPr="00BF23F8">
        <w:rPr>
          <w:rFonts w:ascii="Simplified Arabic" w:hAnsi="Simplified Arabic" w:cs="Simplified Arabic" w:hint="cs"/>
          <w:b/>
          <w:bCs/>
          <w:sz w:val="28"/>
          <w:szCs w:val="28"/>
          <w:rtl/>
          <w:lang w:bidi="ar-DZ"/>
        </w:rPr>
        <w:t xml:space="preserve"> ومجالاتها</w:t>
      </w:r>
    </w:p>
    <w:p w:rsidR="000D3014" w:rsidRDefault="00AC7C00" w:rsidP="00674B12">
      <w:pPr>
        <w:bidi/>
        <w:spacing w:after="240" w:line="36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val="fr-FR" w:eastAsia="fr-FR" w:bidi="ar-SA"/>
        </w:rPr>
        <w:pict>
          <v:shapetype id="_x0000_t32" coordsize="21600,21600" o:spt="32" o:oned="t" path="m,l21600,21600e" filled="f">
            <v:path arrowok="t" fillok="f" o:connecttype="none"/>
            <o:lock v:ext="edit" shapetype="t"/>
          </v:shapetype>
          <v:shape id="_x0000_s1026" type="#_x0000_t32" style="position:absolute;left:0;text-align:left;margin-left:262.1pt;margin-top:428.9pt;width:161.25pt;height:.05pt;flip:x;z-index:251660288" o:connectortype="straight"/>
        </w:pict>
      </w:r>
      <w:r w:rsidR="000D3014">
        <w:rPr>
          <w:rFonts w:ascii="Simplified Arabic" w:hAnsi="Simplified Arabic" w:cs="Simplified Arabic" w:hint="cs"/>
          <w:sz w:val="28"/>
          <w:szCs w:val="28"/>
          <w:rtl/>
          <w:lang w:bidi="ar-DZ"/>
        </w:rPr>
        <w:t xml:space="preserve">          </w:t>
      </w:r>
      <w:r w:rsidR="000D3014" w:rsidRPr="003071B5">
        <w:rPr>
          <w:rFonts w:ascii="Simplified Arabic" w:hAnsi="Simplified Arabic" w:cs="Simplified Arabic"/>
          <w:sz w:val="28"/>
          <w:szCs w:val="28"/>
          <w:rtl/>
          <w:lang w:bidi="ar-DZ"/>
        </w:rPr>
        <w:t xml:space="preserve">إن لفظ بحوث التسويق قد يكون من الألفاظ المتداولة بين الدارسين والباحثين في مجال </w:t>
      </w:r>
      <w:proofErr w:type="spellStart"/>
      <w:r w:rsidR="000D3014" w:rsidRPr="003071B5">
        <w:rPr>
          <w:rFonts w:ascii="Simplified Arabic" w:hAnsi="Simplified Arabic" w:cs="Simplified Arabic"/>
          <w:sz w:val="28"/>
          <w:szCs w:val="28"/>
          <w:rtl/>
          <w:lang w:bidi="ar-DZ"/>
        </w:rPr>
        <w:t>التسويق،</w:t>
      </w:r>
      <w:proofErr w:type="spellEnd"/>
      <w:r w:rsidR="000D3014" w:rsidRPr="003071B5">
        <w:rPr>
          <w:rFonts w:ascii="Simplified Arabic" w:hAnsi="Simplified Arabic" w:cs="Simplified Arabic"/>
          <w:sz w:val="28"/>
          <w:szCs w:val="28"/>
          <w:rtl/>
          <w:lang w:bidi="ar-DZ"/>
        </w:rPr>
        <w:t xml:space="preserve"> ولكنه نادرا </w:t>
      </w:r>
      <w:proofErr w:type="spellStart"/>
      <w:r w:rsidR="000D3014" w:rsidRPr="003071B5">
        <w:rPr>
          <w:rFonts w:ascii="Simplified Arabic" w:hAnsi="Simplified Arabic" w:cs="Simplified Arabic"/>
          <w:sz w:val="28"/>
          <w:szCs w:val="28"/>
          <w:rtl/>
          <w:lang w:bidi="ar-DZ"/>
        </w:rPr>
        <w:t>مايستخدم</w:t>
      </w:r>
      <w:proofErr w:type="spellEnd"/>
      <w:r w:rsidR="000D3014" w:rsidRPr="003071B5">
        <w:rPr>
          <w:rFonts w:ascii="Simplified Arabic" w:hAnsi="Simplified Arabic" w:cs="Simplified Arabic"/>
          <w:sz w:val="28"/>
          <w:szCs w:val="28"/>
          <w:rtl/>
          <w:lang w:bidi="ar-DZ"/>
        </w:rPr>
        <w:t xml:space="preserve"> من جانب الممارسين للتسويق في </w:t>
      </w:r>
      <w:proofErr w:type="spellStart"/>
      <w:r w:rsidR="000D3014" w:rsidRPr="003071B5">
        <w:rPr>
          <w:rFonts w:ascii="Simplified Arabic" w:hAnsi="Simplified Arabic" w:cs="Simplified Arabic"/>
          <w:sz w:val="28"/>
          <w:szCs w:val="28"/>
          <w:rtl/>
          <w:lang w:bidi="ar-DZ"/>
        </w:rPr>
        <w:t>المؤسسات،</w:t>
      </w:r>
      <w:proofErr w:type="spellEnd"/>
      <w:r w:rsidR="000D3014" w:rsidRPr="003071B5">
        <w:rPr>
          <w:rFonts w:ascii="Simplified Arabic" w:hAnsi="Simplified Arabic" w:cs="Simplified Arabic"/>
          <w:sz w:val="28"/>
          <w:szCs w:val="28"/>
          <w:rtl/>
          <w:lang w:bidi="ar-DZ"/>
        </w:rPr>
        <w:t xml:space="preserve"> حيث أن لفظ بحوث السوق هو الأكثر تداولا بين العديد من هؤلاء الممارسين للتسويق في الحياة العملية. وحتى هؤلاء الذين يستخدمون لفظ بحوث التسويق فإن الكثير منهم يخطئ في إدراك وفهم طبيعة وأبعاد هذا </w:t>
      </w:r>
      <w:proofErr w:type="spellStart"/>
      <w:r w:rsidR="000D3014" w:rsidRPr="003071B5">
        <w:rPr>
          <w:rFonts w:ascii="Simplified Arabic" w:hAnsi="Simplified Arabic" w:cs="Simplified Arabic"/>
          <w:sz w:val="28"/>
          <w:szCs w:val="28"/>
          <w:rtl/>
          <w:lang w:bidi="ar-DZ"/>
        </w:rPr>
        <w:t>اللفظ،</w:t>
      </w:r>
      <w:proofErr w:type="spellEnd"/>
      <w:r w:rsidR="000D3014" w:rsidRPr="003071B5">
        <w:rPr>
          <w:rFonts w:ascii="Simplified Arabic" w:hAnsi="Simplified Arabic" w:cs="Simplified Arabic"/>
          <w:sz w:val="28"/>
          <w:szCs w:val="28"/>
          <w:rtl/>
          <w:lang w:bidi="ar-DZ"/>
        </w:rPr>
        <w:t xml:space="preserve"> والذي ربما يكون قاصرا على دراسة </w:t>
      </w:r>
      <w:proofErr w:type="spellStart"/>
      <w:r w:rsidR="000D3014" w:rsidRPr="003071B5">
        <w:rPr>
          <w:rFonts w:ascii="Simplified Arabic" w:hAnsi="Simplified Arabic" w:cs="Simplified Arabic"/>
          <w:sz w:val="28"/>
          <w:szCs w:val="28"/>
          <w:rtl/>
          <w:lang w:bidi="ar-DZ"/>
        </w:rPr>
        <w:t>السوق،</w:t>
      </w:r>
      <w:proofErr w:type="spellEnd"/>
      <w:r w:rsidR="000D3014" w:rsidRPr="003071B5">
        <w:rPr>
          <w:rFonts w:ascii="Simplified Arabic" w:hAnsi="Simplified Arabic" w:cs="Simplified Arabic"/>
          <w:sz w:val="28"/>
          <w:szCs w:val="28"/>
          <w:rtl/>
          <w:lang w:bidi="ar-DZ"/>
        </w:rPr>
        <w:t xml:space="preserve"> أو دراسة المستهلك النهائي من حيث آرائه </w:t>
      </w:r>
      <w:proofErr w:type="spellStart"/>
      <w:r w:rsidR="000D3014" w:rsidRPr="003071B5">
        <w:rPr>
          <w:rFonts w:ascii="Simplified Arabic" w:hAnsi="Simplified Arabic" w:cs="Simplified Arabic"/>
          <w:sz w:val="28"/>
          <w:szCs w:val="28"/>
          <w:rtl/>
          <w:lang w:bidi="ar-DZ"/>
        </w:rPr>
        <w:t>وإتجاهاته</w:t>
      </w:r>
      <w:proofErr w:type="spellEnd"/>
      <w:r w:rsidR="000D3014" w:rsidRPr="003071B5">
        <w:rPr>
          <w:rFonts w:ascii="Simplified Arabic" w:hAnsi="Simplified Arabic" w:cs="Simplified Arabic"/>
          <w:sz w:val="28"/>
          <w:szCs w:val="28"/>
          <w:rtl/>
          <w:lang w:bidi="ar-DZ"/>
        </w:rPr>
        <w:t xml:space="preserve"> نحو المنتج أو العلامة أو الإعلان أو المتجر......</w:t>
      </w:r>
      <w:proofErr w:type="spellStart"/>
      <w:r w:rsidR="000D3014" w:rsidRPr="003071B5">
        <w:rPr>
          <w:rFonts w:ascii="Simplified Arabic" w:hAnsi="Simplified Arabic" w:cs="Simplified Arabic"/>
          <w:sz w:val="28"/>
          <w:szCs w:val="28"/>
          <w:rtl/>
          <w:lang w:bidi="ar-DZ"/>
        </w:rPr>
        <w:t>إلخ</w:t>
      </w:r>
      <w:proofErr w:type="spellEnd"/>
      <w:r w:rsidR="000D3014" w:rsidRPr="003071B5">
        <w:rPr>
          <w:rFonts w:ascii="Simplified Arabic" w:hAnsi="Simplified Arabic" w:cs="Simplified Arabic"/>
          <w:sz w:val="28"/>
          <w:szCs w:val="28"/>
          <w:rtl/>
          <w:lang w:bidi="ar-DZ"/>
        </w:rPr>
        <w:t>. وفي الحقيقة أنه بالرغم من أن بحوث السوق والمستهلك النهائي يمثلان أحد المجالات الرئيسية  لبحوث التسويق إلا أن</w:t>
      </w:r>
      <w:r w:rsidR="000D3014">
        <w:rPr>
          <w:rFonts w:ascii="Simplified Arabic" w:hAnsi="Simplified Arabic" w:cs="Simplified Arabic" w:hint="cs"/>
          <w:sz w:val="28"/>
          <w:szCs w:val="28"/>
          <w:rtl/>
          <w:lang w:bidi="ar-DZ"/>
        </w:rPr>
        <w:t xml:space="preserve"> هذا</w:t>
      </w:r>
      <w:r w:rsidR="000D3014" w:rsidRPr="003071B5">
        <w:rPr>
          <w:rFonts w:ascii="Simplified Arabic" w:hAnsi="Simplified Arabic" w:cs="Simplified Arabic"/>
          <w:sz w:val="28"/>
          <w:szCs w:val="28"/>
          <w:rtl/>
          <w:lang w:bidi="ar-DZ"/>
        </w:rPr>
        <w:t xml:space="preserve"> الأخير </w:t>
      </w:r>
      <w:proofErr w:type="spellStart"/>
      <w:r w:rsidR="000D3014" w:rsidRPr="003071B5">
        <w:rPr>
          <w:rFonts w:ascii="Simplified Arabic" w:hAnsi="Simplified Arabic" w:cs="Simplified Arabic"/>
          <w:sz w:val="28"/>
          <w:szCs w:val="28"/>
          <w:rtl/>
          <w:lang w:bidi="ar-DZ"/>
        </w:rPr>
        <w:t>يشتمل</w:t>
      </w:r>
      <w:proofErr w:type="spellEnd"/>
      <w:r w:rsidR="000D3014" w:rsidRPr="003071B5">
        <w:rPr>
          <w:rFonts w:ascii="Simplified Arabic" w:hAnsi="Simplified Arabic" w:cs="Simplified Arabic"/>
          <w:sz w:val="28"/>
          <w:szCs w:val="28"/>
          <w:rtl/>
          <w:lang w:bidi="ar-DZ"/>
        </w:rPr>
        <w:t xml:space="preserve"> على مجالات عديدة أخرى. وبذلك يمكن من البداية تصحيح المفهوم الخاص ببحوث </w:t>
      </w:r>
      <w:proofErr w:type="spellStart"/>
      <w:r w:rsidR="000D3014" w:rsidRPr="003071B5">
        <w:rPr>
          <w:rFonts w:ascii="Simplified Arabic" w:hAnsi="Simplified Arabic" w:cs="Simplified Arabic"/>
          <w:sz w:val="28"/>
          <w:szCs w:val="28"/>
          <w:rtl/>
          <w:lang w:bidi="ar-DZ"/>
        </w:rPr>
        <w:t>التسويق،</w:t>
      </w:r>
      <w:proofErr w:type="spellEnd"/>
      <w:r w:rsidR="000D3014" w:rsidRPr="003071B5">
        <w:rPr>
          <w:rFonts w:ascii="Simplified Arabic" w:hAnsi="Simplified Arabic" w:cs="Simplified Arabic"/>
          <w:sz w:val="28"/>
          <w:szCs w:val="28"/>
          <w:rtl/>
          <w:lang w:bidi="ar-DZ"/>
        </w:rPr>
        <w:t xml:space="preserve"> والذي يحتوي على أنشطة بحثية عديدة ومتنوعة تدعم  عملية </w:t>
      </w:r>
      <w:proofErr w:type="spellStart"/>
      <w:r w:rsidR="000D3014" w:rsidRPr="003071B5">
        <w:rPr>
          <w:rFonts w:ascii="Simplified Arabic" w:hAnsi="Simplified Arabic" w:cs="Simplified Arabic"/>
          <w:sz w:val="28"/>
          <w:szCs w:val="28"/>
          <w:rtl/>
          <w:lang w:bidi="ar-DZ"/>
        </w:rPr>
        <w:t>إتخاذ</w:t>
      </w:r>
      <w:proofErr w:type="spellEnd"/>
      <w:r w:rsidR="000D3014" w:rsidRPr="003071B5">
        <w:rPr>
          <w:rFonts w:ascii="Simplified Arabic" w:hAnsi="Simplified Arabic" w:cs="Simplified Arabic"/>
          <w:sz w:val="28"/>
          <w:szCs w:val="28"/>
          <w:rtl/>
          <w:lang w:bidi="ar-DZ"/>
        </w:rPr>
        <w:t xml:space="preserve"> القرارات </w:t>
      </w:r>
      <w:proofErr w:type="spellStart"/>
      <w:r w:rsidR="000D3014" w:rsidRPr="003071B5">
        <w:rPr>
          <w:rFonts w:ascii="Simplified Arabic" w:hAnsi="Simplified Arabic" w:cs="Simplified Arabic"/>
          <w:sz w:val="28"/>
          <w:szCs w:val="28"/>
          <w:rtl/>
          <w:lang w:bidi="ar-DZ"/>
        </w:rPr>
        <w:t>التسويقية،</w:t>
      </w:r>
      <w:proofErr w:type="spellEnd"/>
      <w:r w:rsidR="000D3014" w:rsidRPr="003071B5">
        <w:rPr>
          <w:rFonts w:ascii="Simplified Arabic" w:hAnsi="Simplified Arabic" w:cs="Simplified Arabic"/>
          <w:sz w:val="28"/>
          <w:szCs w:val="28"/>
          <w:rtl/>
          <w:lang w:bidi="ar-DZ"/>
        </w:rPr>
        <w:t xml:space="preserve"> حيث أن نطاق ومجالات أنشطة بحوث التسويق تتحدد من خلال طبيعة ونوعية هذه القرارات التسويقية. </w:t>
      </w:r>
      <w:proofErr w:type="gramStart"/>
      <w:r w:rsidR="000D3014" w:rsidRPr="003071B5">
        <w:rPr>
          <w:rFonts w:ascii="Simplified Arabic" w:hAnsi="Simplified Arabic" w:cs="Simplified Arabic"/>
          <w:sz w:val="28"/>
          <w:szCs w:val="28"/>
          <w:rtl/>
          <w:lang w:bidi="ar-DZ"/>
        </w:rPr>
        <w:t>وفي</w:t>
      </w:r>
      <w:proofErr w:type="gramEnd"/>
      <w:r w:rsidR="000D3014" w:rsidRPr="003071B5">
        <w:rPr>
          <w:rFonts w:ascii="Simplified Arabic" w:hAnsi="Simplified Arabic" w:cs="Simplified Arabic"/>
          <w:sz w:val="28"/>
          <w:szCs w:val="28"/>
          <w:rtl/>
          <w:lang w:bidi="ar-DZ"/>
        </w:rPr>
        <w:t xml:space="preserve"> نفس الوقت فإن كل قرار يتعلق بمشكلة أو موقف تسويقي يتطلب نوعا خاصا من المعلومات</w:t>
      </w:r>
      <w:r w:rsidR="000D3014" w:rsidRPr="003071B5">
        <w:rPr>
          <w:rFonts w:ascii="Simplified Arabic" w:hAnsi="Simplified Arabic" w:cs="Simplified Arabic"/>
          <w:vertAlign w:val="superscript"/>
          <w:rtl/>
          <w:lang w:bidi="ar-DZ"/>
        </w:rPr>
        <w:t>(1</w:t>
      </w:r>
      <w:proofErr w:type="spellStart"/>
      <w:r w:rsidR="000D3014" w:rsidRPr="003071B5">
        <w:rPr>
          <w:rFonts w:ascii="Simplified Arabic" w:hAnsi="Simplified Arabic" w:cs="Simplified Arabic"/>
          <w:vertAlign w:val="superscript"/>
          <w:rtl/>
          <w:lang w:bidi="ar-DZ"/>
        </w:rPr>
        <w:t>)</w:t>
      </w:r>
      <w:r w:rsidR="000D3014" w:rsidRPr="003071B5">
        <w:rPr>
          <w:rFonts w:ascii="Simplified Arabic" w:hAnsi="Simplified Arabic" w:cs="Simplified Arabic"/>
          <w:sz w:val="28"/>
          <w:szCs w:val="28"/>
          <w:rtl/>
          <w:lang w:bidi="ar-DZ"/>
        </w:rPr>
        <w:t>.</w:t>
      </w:r>
      <w:proofErr w:type="spellEnd"/>
      <w:r w:rsidR="00674B12">
        <w:rPr>
          <w:rFonts w:ascii="Simplified Arabic" w:hAnsi="Simplified Arabic" w:cs="Simplified Arabic" w:hint="cs"/>
          <w:sz w:val="28"/>
          <w:szCs w:val="28"/>
          <w:rtl/>
          <w:lang w:bidi="ar-DZ"/>
        </w:rPr>
        <w:t xml:space="preserve"> </w:t>
      </w:r>
      <w:r w:rsidR="000D3014" w:rsidRPr="003071B5">
        <w:rPr>
          <w:rFonts w:ascii="Simplified Arabic" w:hAnsi="Simplified Arabic" w:cs="Simplified Arabic"/>
          <w:sz w:val="28"/>
          <w:szCs w:val="28"/>
          <w:rtl/>
          <w:lang w:bidi="ar-DZ"/>
        </w:rPr>
        <w:t>ولتوضيح ما</w:t>
      </w:r>
      <w:r w:rsidR="000D3014">
        <w:rPr>
          <w:rFonts w:ascii="Simplified Arabic" w:hAnsi="Simplified Arabic" w:cs="Simplified Arabic" w:hint="cs"/>
          <w:sz w:val="28"/>
          <w:szCs w:val="28"/>
          <w:rtl/>
          <w:lang w:bidi="ar-DZ"/>
        </w:rPr>
        <w:t xml:space="preserve"> </w:t>
      </w:r>
      <w:proofErr w:type="gramStart"/>
      <w:r w:rsidR="000D3014" w:rsidRPr="003071B5">
        <w:rPr>
          <w:rFonts w:ascii="Simplified Arabic" w:hAnsi="Simplified Arabic" w:cs="Simplified Arabic"/>
          <w:sz w:val="28"/>
          <w:szCs w:val="28"/>
          <w:rtl/>
          <w:lang w:bidi="ar-DZ"/>
        </w:rPr>
        <w:t>سبق</w:t>
      </w:r>
      <w:proofErr w:type="gramEnd"/>
      <w:r w:rsidR="000D3014" w:rsidRPr="003071B5">
        <w:rPr>
          <w:rFonts w:ascii="Simplified Arabic" w:hAnsi="Simplified Arabic" w:cs="Simplified Arabic"/>
          <w:sz w:val="28"/>
          <w:szCs w:val="28"/>
          <w:rtl/>
          <w:lang w:bidi="ar-DZ"/>
        </w:rPr>
        <w:t xml:space="preserve"> سوف نستعرض </w:t>
      </w:r>
      <w:r w:rsidR="000D3014">
        <w:rPr>
          <w:rFonts w:ascii="Simplified Arabic" w:hAnsi="Simplified Arabic" w:cs="Simplified Arabic" w:hint="cs"/>
          <w:sz w:val="28"/>
          <w:szCs w:val="28"/>
          <w:rtl/>
          <w:lang w:bidi="ar-DZ"/>
        </w:rPr>
        <w:t xml:space="preserve">فيما يلي </w:t>
      </w:r>
      <w:r w:rsidR="000D3014" w:rsidRPr="006108EA">
        <w:rPr>
          <w:rFonts w:ascii="Simplified Arabic" w:hAnsi="Simplified Arabic" w:cs="Simplified Arabic" w:hint="cs"/>
          <w:b/>
          <w:bCs/>
          <w:sz w:val="28"/>
          <w:szCs w:val="28"/>
          <w:rtl/>
          <w:lang w:bidi="ar-DZ"/>
        </w:rPr>
        <w:t>مجالات بحوث التسويق</w:t>
      </w:r>
      <w:proofErr w:type="spellStart"/>
      <w:r w:rsidR="000D3014" w:rsidRPr="003071B5">
        <w:rPr>
          <w:rFonts w:ascii="Simplified Arabic" w:hAnsi="Simplified Arabic" w:cs="Simplified Arabic"/>
          <w:vertAlign w:val="superscript"/>
          <w:rtl/>
          <w:lang w:bidi="ar-DZ"/>
        </w:rPr>
        <w:t>(</w:t>
      </w:r>
      <w:proofErr w:type="spellEnd"/>
      <w:r w:rsidR="000D3014">
        <w:rPr>
          <w:rFonts w:ascii="Simplified Arabic" w:hAnsi="Simplified Arabic" w:cs="Simplified Arabic"/>
          <w:vertAlign w:val="superscript"/>
          <w:lang w:bidi="ar-DZ"/>
        </w:rPr>
        <w:t>2</w:t>
      </w:r>
      <w:proofErr w:type="spellStart"/>
      <w:r w:rsidR="000D3014" w:rsidRPr="003071B5">
        <w:rPr>
          <w:rFonts w:ascii="Simplified Arabic" w:hAnsi="Simplified Arabic" w:cs="Simplified Arabic"/>
          <w:vertAlign w:val="superscript"/>
          <w:rtl/>
          <w:lang w:bidi="ar-DZ"/>
        </w:rPr>
        <w:t>)</w:t>
      </w:r>
      <w:r w:rsidR="000D3014" w:rsidRPr="003071B5">
        <w:rPr>
          <w:rFonts w:ascii="Simplified Arabic" w:hAnsi="Simplified Arabic" w:cs="Simplified Arabic"/>
          <w:sz w:val="28"/>
          <w:szCs w:val="28"/>
          <w:rtl/>
          <w:lang w:bidi="ar-DZ"/>
        </w:rPr>
        <w:t>:</w:t>
      </w:r>
      <w:proofErr w:type="spellEnd"/>
    </w:p>
    <w:p w:rsidR="00F54ABC" w:rsidRPr="007361C1" w:rsidRDefault="00F54ABC" w:rsidP="00674B12">
      <w:pPr>
        <w:bidi/>
        <w:spacing w:after="100" w:afterAutospacing="1" w:line="240" w:lineRule="auto"/>
        <w:ind w:left="-2"/>
        <w:jc w:val="both"/>
        <w:rPr>
          <w:rFonts w:ascii="Simplified Arabic" w:hAnsi="Simplified Arabic" w:cs="Simplified Arabic"/>
          <w:sz w:val="24"/>
          <w:szCs w:val="24"/>
          <w:rtl/>
          <w:lang w:bidi="ar-DZ"/>
        </w:rPr>
      </w:pPr>
      <w:r w:rsidRPr="007A5E93">
        <w:rPr>
          <w:rFonts w:ascii="Simplified Arabic" w:hAnsi="Simplified Arabic" w:cs="Simplified Arabic"/>
          <w:vertAlign w:val="superscript"/>
          <w:rtl/>
          <w:lang w:bidi="ar-DZ"/>
        </w:rPr>
        <w:t>(</w:t>
      </w:r>
      <w:r w:rsidRPr="007361C1">
        <w:rPr>
          <w:rFonts w:ascii="Simplified Arabic" w:hAnsi="Simplified Arabic" w:cs="Simplified Arabic"/>
          <w:sz w:val="24"/>
          <w:szCs w:val="24"/>
          <w:vertAlign w:val="superscript"/>
          <w:rtl/>
          <w:lang w:bidi="ar-DZ"/>
        </w:rPr>
        <w:t>1</w:t>
      </w:r>
      <w:proofErr w:type="spellStart"/>
      <w:r w:rsidRPr="007361C1">
        <w:rPr>
          <w:rFonts w:ascii="Simplified Arabic" w:hAnsi="Simplified Arabic" w:cs="Simplified Arabic"/>
          <w:sz w:val="24"/>
          <w:szCs w:val="24"/>
          <w:vertAlign w:val="superscript"/>
          <w:rtl/>
          <w:lang w:bidi="ar-DZ"/>
        </w:rPr>
        <w:t>)</w:t>
      </w:r>
      <w:r w:rsidRPr="007361C1">
        <w:rPr>
          <w:rFonts w:ascii="Simplified Arabic" w:hAnsi="Simplified Arabic" w:cs="Simplified Arabic"/>
          <w:sz w:val="24"/>
          <w:szCs w:val="24"/>
          <w:rtl/>
          <w:lang w:bidi="ar-DZ"/>
        </w:rPr>
        <w:t>-</w:t>
      </w:r>
      <w:proofErr w:type="spellEnd"/>
      <w:r>
        <w:rPr>
          <w:rFonts w:ascii="Simplified Arabic" w:hAnsi="Simplified Arabic" w:cs="Simplified Arabic" w:hint="cs"/>
          <w:sz w:val="24"/>
          <w:szCs w:val="24"/>
          <w:rtl/>
          <w:lang w:bidi="ar-DZ"/>
        </w:rPr>
        <w:t xml:space="preserve"> </w:t>
      </w:r>
      <w:proofErr w:type="gramStart"/>
      <w:r w:rsidRPr="007361C1">
        <w:rPr>
          <w:rFonts w:ascii="Simplified Arabic" w:hAnsi="Simplified Arabic" w:cs="Simplified Arabic"/>
          <w:sz w:val="24"/>
          <w:szCs w:val="24"/>
          <w:rtl/>
          <w:lang w:bidi="ar-DZ"/>
        </w:rPr>
        <w:t>ثابت</w:t>
      </w:r>
      <w:proofErr w:type="gramEnd"/>
      <w:r w:rsidRPr="007361C1">
        <w:rPr>
          <w:rFonts w:ascii="Simplified Arabic" w:hAnsi="Simplified Arabic" w:cs="Simplified Arabic"/>
          <w:sz w:val="24"/>
          <w:szCs w:val="24"/>
          <w:rtl/>
          <w:lang w:bidi="ar-DZ"/>
        </w:rPr>
        <w:t xml:space="preserve"> عبد الرحمان </w:t>
      </w:r>
      <w:proofErr w:type="spellStart"/>
      <w:r w:rsidRPr="007361C1">
        <w:rPr>
          <w:rFonts w:ascii="Simplified Arabic" w:hAnsi="Simplified Arabic" w:cs="Simplified Arabic"/>
          <w:sz w:val="24"/>
          <w:szCs w:val="24"/>
          <w:rtl/>
          <w:lang w:bidi="ar-DZ"/>
        </w:rPr>
        <w:t>إدريس،</w:t>
      </w:r>
      <w:proofErr w:type="spellEnd"/>
      <w:r w:rsidRPr="007361C1">
        <w:rPr>
          <w:rFonts w:ascii="Simplified Arabic" w:hAnsi="Simplified Arabic" w:cs="Simplified Arabic"/>
          <w:sz w:val="24"/>
          <w:szCs w:val="24"/>
          <w:rtl/>
          <w:lang w:bidi="ar-DZ"/>
        </w:rPr>
        <w:t xml:space="preserve"> </w:t>
      </w:r>
      <w:r w:rsidR="00674B12" w:rsidRPr="00674B12">
        <w:rPr>
          <w:rFonts w:ascii="Simplified Arabic" w:hAnsi="Simplified Arabic" w:cs="Simplified Arabic" w:hint="cs"/>
          <w:sz w:val="24"/>
          <w:szCs w:val="24"/>
          <w:rtl/>
          <w:lang w:bidi="ar-DZ"/>
        </w:rPr>
        <w:t xml:space="preserve">مرجع سبق </w:t>
      </w:r>
      <w:proofErr w:type="spellStart"/>
      <w:r w:rsidR="00674B12" w:rsidRPr="00674B12">
        <w:rPr>
          <w:rFonts w:ascii="Simplified Arabic" w:hAnsi="Simplified Arabic" w:cs="Simplified Arabic" w:hint="cs"/>
          <w:sz w:val="24"/>
          <w:szCs w:val="24"/>
          <w:rtl/>
          <w:lang w:bidi="ar-DZ"/>
        </w:rPr>
        <w:t>ذكره</w:t>
      </w:r>
      <w:r w:rsidRPr="007361C1">
        <w:rPr>
          <w:rFonts w:ascii="Simplified Arabic" w:hAnsi="Simplified Arabic" w:cs="Simplified Arabic"/>
          <w:sz w:val="24"/>
          <w:szCs w:val="24"/>
          <w:rtl/>
          <w:lang w:bidi="ar-DZ"/>
        </w:rPr>
        <w:t>،</w:t>
      </w:r>
      <w:proofErr w:type="spellEnd"/>
      <w:r w:rsidRPr="007361C1">
        <w:rPr>
          <w:rFonts w:ascii="Simplified Arabic" w:hAnsi="Simplified Arabic" w:cs="Simplified Arabic"/>
          <w:sz w:val="24"/>
          <w:szCs w:val="24"/>
          <w:rtl/>
          <w:lang w:bidi="ar-DZ"/>
        </w:rPr>
        <w:t xml:space="preserve"> ص </w:t>
      </w:r>
      <w:r w:rsidRPr="007361C1">
        <w:rPr>
          <w:rFonts w:ascii="Simplified Arabic" w:hAnsi="Simplified Arabic" w:cs="Simplified Arabic" w:hint="cs"/>
          <w:sz w:val="24"/>
          <w:szCs w:val="24"/>
          <w:rtl/>
          <w:lang w:bidi="ar-DZ"/>
        </w:rPr>
        <w:t>27.</w:t>
      </w:r>
    </w:p>
    <w:p w:rsidR="00F54ABC" w:rsidRPr="007361C1" w:rsidRDefault="00F54ABC" w:rsidP="00674B12">
      <w:pPr>
        <w:bidi/>
        <w:spacing w:before="120" w:after="0" w:line="240" w:lineRule="auto"/>
        <w:jc w:val="both"/>
        <w:rPr>
          <w:rFonts w:ascii="Simplified Arabic" w:hAnsi="Simplified Arabic" w:cs="Simplified Arabic"/>
          <w:sz w:val="24"/>
          <w:szCs w:val="24"/>
          <w:rtl/>
          <w:lang w:bidi="ar-DZ"/>
        </w:rPr>
      </w:pPr>
      <w:proofErr w:type="spellStart"/>
      <w:r w:rsidRPr="007361C1">
        <w:rPr>
          <w:rFonts w:ascii="Simplified Arabic" w:hAnsi="Simplified Arabic" w:cs="Simplified Arabic"/>
          <w:sz w:val="24"/>
          <w:szCs w:val="24"/>
          <w:vertAlign w:val="superscript"/>
          <w:rtl/>
          <w:lang w:bidi="ar-DZ"/>
        </w:rPr>
        <w:t>(</w:t>
      </w:r>
      <w:proofErr w:type="spellEnd"/>
      <w:r w:rsidRPr="007361C1">
        <w:rPr>
          <w:rFonts w:ascii="Simplified Arabic" w:hAnsi="Simplified Arabic" w:cs="Simplified Arabic"/>
          <w:sz w:val="24"/>
          <w:szCs w:val="24"/>
          <w:vertAlign w:val="superscript"/>
          <w:lang w:bidi="ar-DZ"/>
        </w:rPr>
        <w:t>2</w:t>
      </w:r>
      <w:proofErr w:type="spellStart"/>
      <w:r w:rsidRPr="007361C1">
        <w:rPr>
          <w:rFonts w:ascii="Simplified Arabic" w:hAnsi="Simplified Arabic" w:cs="Simplified Arabic"/>
          <w:sz w:val="24"/>
          <w:szCs w:val="24"/>
          <w:vertAlign w:val="superscript"/>
          <w:rtl/>
          <w:lang w:bidi="ar-DZ"/>
        </w:rPr>
        <w:t>)</w:t>
      </w:r>
      <w:r w:rsidRPr="007361C1">
        <w:rPr>
          <w:rFonts w:ascii="Simplified Arabic" w:hAnsi="Simplified Arabic" w:cs="Simplified Arabic" w:hint="cs"/>
          <w:sz w:val="24"/>
          <w:szCs w:val="24"/>
          <w:rtl/>
          <w:lang w:bidi="ar-DZ"/>
        </w:rPr>
        <w:t>-</w:t>
      </w:r>
      <w:proofErr w:type="spellEnd"/>
      <w:r w:rsidRPr="007361C1">
        <w:rPr>
          <w:rFonts w:ascii="Simplified Arabic" w:hAnsi="Simplified Arabic" w:cs="Simplified Arabic" w:hint="cs"/>
          <w:sz w:val="24"/>
          <w:szCs w:val="24"/>
          <w:rtl/>
          <w:lang w:bidi="ar-DZ"/>
        </w:rPr>
        <w:t xml:space="preserve">  بتصرف من:</w:t>
      </w:r>
    </w:p>
    <w:p w:rsidR="00F54ABC" w:rsidRPr="007361C1" w:rsidRDefault="00F54ABC" w:rsidP="00674B12">
      <w:pPr>
        <w:bidi/>
        <w:spacing w:line="240" w:lineRule="auto"/>
        <w:jc w:val="both"/>
        <w:rPr>
          <w:rFonts w:ascii="Simplified Arabic" w:hAnsi="Simplified Arabic" w:cs="Simplified Arabic"/>
          <w:sz w:val="24"/>
          <w:szCs w:val="24"/>
          <w:rtl/>
          <w:lang w:bidi="ar-DZ"/>
        </w:rPr>
      </w:pPr>
      <w:proofErr w:type="spellStart"/>
      <w:r w:rsidRPr="007361C1">
        <w:rPr>
          <w:rFonts w:ascii="Simplified Arabic" w:hAnsi="Simplified Arabic" w:cs="Simplified Arabic" w:hint="cs"/>
          <w:sz w:val="24"/>
          <w:szCs w:val="24"/>
          <w:rtl/>
          <w:lang w:bidi="ar-DZ"/>
        </w:rPr>
        <w:t>-</w:t>
      </w:r>
      <w:proofErr w:type="spellEnd"/>
      <w:r w:rsidRPr="007361C1">
        <w:rPr>
          <w:rFonts w:ascii="Simplified Arabic" w:hAnsi="Simplified Arabic" w:cs="Simplified Arabic" w:hint="cs"/>
          <w:sz w:val="24"/>
          <w:szCs w:val="24"/>
          <w:rtl/>
          <w:lang w:bidi="ar-DZ"/>
        </w:rPr>
        <w:t xml:space="preserve"> نظام موسى </w:t>
      </w:r>
      <w:proofErr w:type="spellStart"/>
      <w:r w:rsidRPr="007361C1">
        <w:rPr>
          <w:rFonts w:ascii="Simplified Arabic" w:hAnsi="Simplified Arabic" w:cs="Simplified Arabic" w:hint="cs"/>
          <w:sz w:val="24"/>
          <w:szCs w:val="24"/>
          <w:rtl/>
          <w:lang w:bidi="ar-DZ"/>
        </w:rPr>
        <w:t>سويدان،</w:t>
      </w:r>
      <w:proofErr w:type="spellEnd"/>
      <w:r w:rsidRPr="007361C1">
        <w:rPr>
          <w:rFonts w:ascii="Simplified Arabic" w:hAnsi="Simplified Arabic" w:cs="Simplified Arabic" w:hint="cs"/>
          <w:sz w:val="24"/>
          <w:szCs w:val="24"/>
          <w:rtl/>
          <w:lang w:bidi="ar-DZ"/>
        </w:rPr>
        <w:t xml:space="preserve"> شفيق ابراهيم </w:t>
      </w:r>
      <w:proofErr w:type="spellStart"/>
      <w:r w:rsidRPr="007361C1">
        <w:rPr>
          <w:rFonts w:ascii="Simplified Arabic" w:hAnsi="Simplified Arabic" w:cs="Simplified Arabic" w:hint="cs"/>
          <w:sz w:val="24"/>
          <w:szCs w:val="24"/>
          <w:rtl/>
          <w:lang w:bidi="ar-DZ"/>
        </w:rPr>
        <w:t>حداد،</w:t>
      </w:r>
      <w:proofErr w:type="spellEnd"/>
      <w:r w:rsidRPr="007361C1">
        <w:rPr>
          <w:rFonts w:ascii="Simplified Arabic" w:hAnsi="Simplified Arabic" w:cs="Simplified Arabic" w:hint="cs"/>
          <w:sz w:val="24"/>
          <w:szCs w:val="24"/>
          <w:rtl/>
          <w:lang w:bidi="ar-DZ"/>
        </w:rPr>
        <w:t xml:space="preserve"> </w:t>
      </w:r>
      <w:r w:rsidRPr="00D03741">
        <w:rPr>
          <w:rFonts w:ascii="Simplified Arabic" w:hAnsi="Simplified Arabic" w:cs="Simplified Arabic" w:hint="cs"/>
          <w:sz w:val="24"/>
          <w:szCs w:val="24"/>
          <w:rtl/>
          <w:lang w:bidi="ar-DZ"/>
        </w:rPr>
        <w:t xml:space="preserve">التسويق مفاهيم </w:t>
      </w:r>
      <w:proofErr w:type="spellStart"/>
      <w:r w:rsidRPr="00D03741">
        <w:rPr>
          <w:rFonts w:ascii="Simplified Arabic" w:hAnsi="Simplified Arabic" w:cs="Simplified Arabic" w:hint="cs"/>
          <w:sz w:val="24"/>
          <w:szCs w:val="24"/>
          <w:rtl/>
          <w:lang w:bidi="ar-DZ"/>
        </w:rPr>
        <w:t>معاصرة</w:t>
      </w:r>
      <w:r w:rsidRPr="007361C1">
        <w:rPr>
          <w:rFonts w:ascii="Simplified Arabic" w:hAnsi="Simplified Arabic" w:cs="Simplified Arabic" w:hint="cs"/>
          <w:b/>
          <w:bCs/>
          <w:sz w:val="24"/>
          <w:szCs w:val="24"/>
          <w:rtl/>
          <w:lang w:bidi="ar-DZ"/>
        </w:rPr>
        <w:t>،</w:t>
      </w:r>
      <w:proofErr w:type="spellEnd"/>
      <w:r w:rsidRPr="007361C1">
        <w:rPr>
          <w:rFonts w:ascii="Simplified Arabic" w:hAnsi="Simplified Arabic" w:cs="Simplified Arabic" w:hint="cs"/>
          <w:sz w:val="24"/>
          <w:szCs w:val="24"/>
          <w:rtl/>
          <w:lang w:bidi="ar-DZ"/>
        </w:rPr>
        <w:t xml:space="preserve"> دار الحامد للنشر </w:t>
      </w:r>
      <w:proofErr w:type="spellStart"/>
      <w:r w:rsidRPr="007361C1">
        <w:rPr>
          <w:rFonts w:ascii="Simplified Arabic" w:hAnsi="Simplified Arabic" w:cs="Simplified Arabic" w:hint="cs"/>
          <w:sz w:val="24"/>
          <w:szCs w:val="24"/>
          <w:rtl/>
          <w:lang w:bidi="ar-DZ"/>
        </w:rPr>
        <w:t>والتوزيع،</w:t>
      </w:r>
      <w:proofErr w:type="spellEnd"/>
      <w:r>
        <w:rPr>
          <w:rFonts w:ascii="Simplified Arabic" w:hAnsi="Simplified Arabic" w:cs="Simplified Arabic" w:hint="cs"/>
          <w:sz w:val="24"/>
          <w:szCs w:val="24"/>
          <w:rtl/>
          <w:lang w:bidi="ar-DZ"/>
        </w:rPr>
        <w:t xml:space="preserve"> </w:t>
      </w:r>
      <w:proofErr w:type="spellStart"/>
      <w:r w:rsidRPr="007361C1">
        <w:rPr>
          <w:rFonts w:ascii="Simplified Arabic" w:hAnsi="Simplified Arabic" w:cs="Simplified Arabic" w:hint="cs"/>
          <w:sz w:val="24"/>
          <w:szCs w:val="24"/>
          <w:rtl/>
          <w:lang w:bidi="ar-DZ"/>
        </w:rPr>
        <w:t>عمان،</w:t>
      </w:r>
      <w:proofErr w:type="spellEnd"/>
      <w:r>
        <w:rPr>
          <w:rFonts w:ascii="Simplified Arabic" w:hAnsi="Simplified Arabic" w:cs="Simplified Arabic" w:hint="cs"/>
          <w:sz w:val="24"/>
          <w:szCs w:val="24"/>
          <w:rtl/>
          <w:lang w:bidi="ar-DZ"/>
        </w:rPr>
        <w:t xml:space="preserve"> </w:t>
      </w:r>
      <w:r w:rsidRPr="007361C1">
        <w:rPr>
          <w:rFonts w:ascii="Simplified Arabic" w:hAnsi="Simplified Arabic" w:cs="Simplified Arabic" w:hint="cs"/>
          <w:sz w:val="24"/>
          <w:szCs w:val="24"/>
          <w:rtl/>
          <w:lang w:bidi="ar-DZ"/>
        </w:rPr>
        <w:t>2006</w:t>
      </w:r>
      <w:r>
        <w:rPr>
          <w:rFonts w:ascii="Simplified Arabic" w:hAnsi="Simplified Arabic" w:cs="Simplified Arabic" w:hint="cs"/>
          <w:sz w:val="24"/>
          <w:szCs w:val="24"/>
          <w:rtl/>
          <w:lang w:bidi="ar-DZ"/>
        </w:rPr>
        <w:t xml:space="preserve"> </w:t>
      </w:r>
      <w:r w:rsidRPr="007361C1">
        <w:rPr>
          <w:rFonts w:ascii="Simplified Arabic" w:hAnsi="Simplified Arabic" w:cs="Simplified Arabic" w:hint="cs"/>
          <w:sz w:val="24"/>
          <w:szCs w:val="24"/>
          <w:rtl/>
          <w:lang w:bidi="ar-DZ"/>
        </w:rPr>
        <w:t xml:space="preserve"> ص 108.</w:t>
      </w:r>
    </w:p>
    <w:p w:rsidR="00F54ABC" w:rsidRDefault="00F54ABC" w:rsidP="00674B12">
      <w:pPr>
        <w:bidi/>
        <w:spacing w:line="240" w:lineRule="auto"/>
        <w:jc w:val="both"/>
        <w:rPr>
          <w:rFonts w:ascii="Simplified Arabic" w:hAnsi="Simplified Arabic" w:cs="Simplified Arabic"/>
          <w:sz w:val="24"/>
          <w:szCs w:val="24"/>
          <w:rtl/>
          <w:lang w:bidi="ar-DZ"/>
        </w:rPr>
      </w:pPr>
      <w:proofErr w:type="spellStart"/>
      <w:r w:rsidRPr="007361C1">
        <w:rPr>
          <w:rFonts w:ascii="Simplified Arabic" w:hAnsi="Simplified Arabic" w:cs="Simplified Arabic" w:hint="cs"/>
          <w:sz w:val="24"/>
          <w:szCs w:val="24"/>
          <w:rtl/>
          <w:lang w:bidi="ar-DZ"/>
        </w:rPr>
        <w:t>-</w:t>
      </w:r>
      <w:proofErr w:type="spellEnd"/>
      <w:r w:rsidRPr="007361C1">
        <w:rPr>
          <w:rFonts w:ascii="Simplified Arabic" w:hAnsi="Simplified Arabic" w:cs="Simplified Arabic" w:hint="cs"/>
          <w:sz w:val="24"/>
          <w:szCs w:val="24"/>
          <w:rtl/>
          <w:lang w:bidi="ar-DZ"/>
        </w:rPr>
        <w:t xml:space="preserve"> علي فلاح </w:t>
      </w:r>
      <w:proofErr w:type="spellStart"/>
      <w:r w:rsidRPr="007361C1">
        <w:rPr>
          <w:rFonts w:ascii="Simplified Arabic" w:hAnsi="Simplified Arabic" w:cs="Simplified Arabic" w:hint="cs"/>
          <w:sz w:val="24"/>
          <w:szCs w:val="24"/>
          <w:rtl/>
          <w:lang w:bidi="ar-DZ"/>
        </w:rPr>
        <w:t>الزغبي،</w:t>
      </w:r>
      <w:proofErr w:type="spellEnd"/>
      <w:r w:rsidRPr="007361C1">
        <w:rPr>
          <w:rFonts w:ascii="Simplified Arabic" w:hAnsi="Simplified Arabic" w:cs="Simplified Arabic" w:hint="cs"/>
          <w:sz w:val="24"/>
          <w:szCs w:val="24"/>
          <w:rtl/>
          <w:lang w:bidi="ar-DZ"/>
        </w:rPr>
        <w:t xml:space="preserve"> </w:t>
      </w:r>
      <w:r w:rsidRPr="00D03741">
        <w:rPr>
          <w:rFonts w:ascii="Simplified Arabic" w:hAnsi="Simplified Arabic" w:cs="Simplified Arabic" w:hint="cs"/>
          <w:sz w:val="24"/>
          <w:szCs w:val="24"/>
          <w:rtl/>
          <w:lang w:bidi="ar-DZ"/>
        </w:rPr>
        <w:t xml:space="preserve">بحوث </w:t>
      </w:r>
      <w:proofErr w:type="spellStart"/>
      <w:r w:rsidRPr="00D03741">
        <w:rPr>
          <w:rFonts w:ascii="Simplified Arabic" w:hAnsi="Simplified Arabic" w:cs="Simplified Arabic" w:hint="cs"/>
          <w:sz w:val="24"/>
          <w:szCs w:val="24"/>
          <w:rtl/>
          <w:lang w:bidi="ar-DZ"/>
        </w:rPr>
        <w:t>التسويق:</w:t>
      </w:r>
      <w:proofErr w:type="spellEnd"/>
      <w:r w:rsidRPr="00D03741">
        <w:rPr>
          <w:rFonts w:ascii="Simplified Arabic" w:hAnsi="Simplified Arabic" w:cs="Simplified Arabic" w:hint="cs"/>
          <w:sz w:val="24"/>
          <w:szCs w:val="24"/>
          <w:rtl/>
          <w:lang w:bidi="ar-DZ"/>
        </w:rPr>
        <w:t xml:space="preserve"> مدخل منهجي </w:t>
      </w:r>
      <w:proofErr w:type="spellStart"/>
      <w:r w:rsidRPr="00D03741">
        <w:rPr>
          <w:rFonts w:ascii="Simplified Arabic" w:hAnsi="Simplified Arabic" w:cs="Simplified Arabic" w:hint="cs"/>
          <w:sz w:val="24"/>
          <w:szCs w:val="24"/>
          <w:rtl/>
          <w:lang w:bidi="ar-DZ"/>
        </w:rPr>
        <w:t>تطبيقي</w:t>
      </w:r>
      <w:r w:rsidRPr="00853883">
        <w:rPr>
          <w:rFonts w:ascii="Simplified Arabic" w:hAnsi="Simplified Arabic" w:cs="Simplified Arabic" w:hint="cs"/>
          <w:sz w:val="24"/>
          <w:szCs w:val="24"/>
          <w:rtl/>
          <w:lang w:bidi="ar-DZ"/>
        </w:rPr>
        <w:t>،</w:t>
      </w:r>
      <w:proofErr w:type="spellEnd"/>
      <w:r>
        <w:rPr>
          <w:rFonts w:ascii="Simplified Arabic" w:hAnsi="Simplified Arabic" w:cs="Simplified Arabic" w:hint="cs"/>
          <w:b/>
          <w:bCs/>
          <w:sz w:val="24"/>
          <w:szCs w:val="24"/>
          <w:rtl/>
          <w:lang w:bidi="ar-DZ"/>
        </w:rPr>
        <w:t xml:space="preserve"> </w:t>
      </w:r>
      <w:r w:rsidRPr="00853883">
        <w:rPr>
          <w:rFonts w:ascii="Simplified Arabic" w:hAnsi="Simplified Arabic" w:cs="Simplified Arabic" w:hint="cs"/>
          <w:sz w:val="24"/>
          <w:szCs w:val="24"/>
          <w:rtl/>
          <w:lang w:bidi="ar-DZ"/>
        </w:rPr>
        <w:t xml:space="preserve">دار </w:t>
      </w:r>
      <w:proofErr w:type="spellStart"/>
      <w:r w:rsidRPr="00853883">
        <w:rPr>
          <w:rFonts w:ascii="Simplified Arabic" w:hAnsi="Simplified Arabic" w:cs="Simplified Arabic" w:hint="cs"/>
          <w:sz w:val="24"/>
          <w:szCs w:val="24"/>
          <w:rtl/>
          <w:lang w:bidi="ar-DZ"/>
        </w:rPr>
        <w:t>صفاء</w:t>
      </w:r>
      <w:r w:rsidRPr="00853883">
        <w:rPr>
          <w:rFonts w:ascii="Simplified Arabic" w:hAnsi="Simplified Arabic" w:cs="Simplified Arabic" w:hint="cs"/>
          <w:b/>
          <w:bCs/>
          <w:sz w:val="24"/>
          <w:szCs w:val="24"/>
          <w:rtl/>
          <w:lang w:bidi="ar-DZ"/>
        </w:rPr>
        <w:t>،</w:t>
      </w:r>
      <w:proofErr w:type="spellEnd"/>
      <w:r w:rsidRPr="007361C1">
        <w:rPr>
          <w:rFonts w:ascii="Simplified Arabic" w:hAnsi="Simplified Arabic" w:cs="Simplified Arabic" w:hint="cs"/>
          <w:sz w:val="24"/>
          <w:szCs w:val="24"/>
          <w:rtl/>
          <w:lang w:bidi="ar-DZ"/>
        </w:rPr>
        <w:t xml:space="preserve"> </w:t>
      </w:r>
      <w:proofErr w:type="spellStart"/>
      <w:r w:rsidRPr="007361C1">
        <w:rPr>
          <w:rFonts w:ascii="Simplified Arabic" w:hAnsi="Simplified Arabic" w:cs="Simplified Arabic" w:hint="cs"/>
          <w:sz w:val="24"/>
          <w:szCs w:val="24"/>
          <w:rtl/>
          <w:lang w:bidi="ar-DZ"/>
        </w:rPr>
        <w:t>عمان،</w:t>
      </w:r>
      <w:proofErr w:type="spellEnd"/>
      <w:r w:rsidRPr="007361C1">
        <w:rPr>
          <w:rFonts w:ascii="Simplified Arabic" w:hAnsi="Simplified Arabic" w:cs="Simplified Arabic" w:hint="cs"/>
          <w:sz w:val="24"/>
          <w:szCs w:val="24"/>
          <w:rtl/>
          <w:lang w:bidi="ar-DZ"/>
        </w:rPr>
        <w:t xml:space="preserve"> </w:t>
      </w:r>
      <w:proofErr w:type="spellStart"/>
      <w:r w:rsidRPr="007361C1">
        <w:rPr>
          <w:rFonts w:ascii="Simplified Arabic" w:hAnsi="Simplified Arabic" w:cs="Simplified Arabic" w:hint="cs"/>
          <w:sz w:val="24"/>
          <w:szCs w:val="24"/>
          <w:rtl/>
          <w:lang w:bidi="ar-DZ"/>
        </w:rPr>
        <w:t>2010،</w:t>
      </w:r>
      <w:proofErr w:type="spellEnd"/>
      <w:r w:rsidRPr="007361C1">
        <w:rPr>
          <w:rFonts w:ascii="Simplified Arabic" w:hAnsi="Simplified Arabic" w:cs="Simplified Arabic" w:hint="cs"/>
          <w:sz w:val="24"/>
          <w:szCs w:val="24"/>
          <w:rtl/>
          <w:lang w:bidi="ar-DZ"/>
        </w:rPr>
        <w:t xml:space="preserve"> ص </w:t>
      </w:r>
      <w:proofErr w:type="spellStart"/>
      <w:r w:rsidRPr="007361C1">
        <w:rPr>
          <w:rFonts w:ascii="Simplified Arabic" w:hAnsi="Simplified Arabic" w:cs="Simplified Arabic" w:hint="cs"/>
          <w:sz w:val="24"/>
          <w:szCs w:val="24"/>
          <w:rtl/>
          <w:lang w:bidi="ar-DZ"/>
        </w:rPr>
        <w:t>ص</w:t>
      </w:r>
      <w:proofErr w:type="spellEnd"/>
      <w:r w:rsidRPr="007361C1">
        <w:rPr>
          <w:rFonts w:ascii="Simplified Arabic" w:hAnsi="Simplified Arabic" w:cs="Simplified Arabic" w:hint="cs"/>
          <w:sz w:val="24"/>
          <w:szCs w:val="24"/>
          <w:rtl/>
          <w:lang w:bidi="ar-DZ"/>
        </w:rPr>
        <w:t xml:space="preserve"> 38،39.</w:t>
      </w:r>
    </w:p>
    <w:p w:rsidR="000D3014" w:rsidRDefault="000D3014" w:rsidP="00674B12">
      <w:pPr>
        <w:bidi/>
        <w:spacing w:after="240" w:line="360" w:lineRule="auto"/>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lastRenderedPageBreak/>
        <w:t>1</w:t>
      </w:r>
      <w:r w:rsidRPr="006108EA">
        <w:rPr>
          <w:rFonts w:ascii="Simplified Arabic" w:hAnsi="Simplified Arabic" w:cs="Simplified Arabic" w:hint="cs"/>
          <w:b/>
          <w:bCs/>
          <w:sz w:val="28"/>
          <w:szCs w:val="28"/>
          <w:rtl/>
          <w:lang w:bidi="ar-DZ"/>
        </w:rPr>
        <w:t>-</w:t>
      </w:r>
      <w:proofErr w:type="spellEnd"/>
      <w:r w:rsidRPr="006108EA">
        <w:rPr>
          <w:rFonts w:ascii="Simplified Arabic" w:hAnsi="Simplified Arabic" w:cs="Simplified Arabic" w:hint="cs"/>
          <w:b/>
          <w:bCs/>
          <w:sz w:val="28"/>
          <w:szCs w:val="28"/>
          <w:rtl/>
          <w:lang w:bidi="ar-DZ"/>
        </w:rPr>
        <w:t xml:space="preserve"> بحوث </w:t>
      </w:r>
      <w:proofErr w:type="spellStart"/>
      <w:r w:rsidRPr="006108EA">
        <w:rPr>
          <w:rFonts w:ascii="Simplified Arabic" w:hAnsi="Simplified Arabic" w:cs="Simplified Arabic" w:hint="cs"/>
          <w:b/>
          <w:bCs/>
          <w:sz w:val="28"/>
          <w:szCs w:val="28"/>
          <w:rtl/>
          <w:lang w:bidi="ar-DZ"/>
        </w:rPr>
        <w:t>المنتجات</w:t>
      </w:r>
      <w:r w:rsidRPr="006108EA">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إن حجم الإنتاج  يرتبط بالسوق وعلى كل مؤسسة أن تحدد أبعاد المزيج الإنتاجي المخصص لها  وبوضوح من عدد خطوط الإنتاج </w:t>
      </w:r>
      <w:proofErr w:type="spellStart"/>
      <w:r>
        <w:rPr>
          <w:rFonts w:ascii="Simplified Arabic" w:hAnsi="Simplified Arabic" w:cs="Simplified Arabic" w:hint="cs"/>
          <w:sz w:val="28"/>
          <w:szCs w:val="28"/>
          <w:rtl/>
          <w:lang w:bidi="ar-DZ"/>
        </w:rPr>
        <w:t>وإتساعها</w:t>
      </w:r>
      <w:proofErr w:type="spellEnd"/>
      <w:r>
        <w:rPr>
          <w:rFonts w:ascii="Simplified Arabic" w:hAnsi="Simplified Arabic" w:cs="Simplified Arabic" w:hint="cs"/>
          <w:sz w:val="28"/>
          <w:szCs w:val="28"/>
          <w:rtl/>
          <w:lang w:bidi="ar-DZ"/>
        </w:rPr>
        <w:t xml:space="preserve"> وعمقها وتناسقها لأن هذا يرتبط مع الطلب على الإنتاج في السوق مقارنة مع المؤسسات </w:t>
      </w:r>
      <w:proofErr w:type="spellStart"/>
      <w:r>
        <w:rPr>
          <w:rFonts w:ascii="Simplified Arabic" w:hAnsi="Simplified Arabic" w:cs="Simplified Arabic" w:hint="cs"/>
          <w:sz w:val="28"/>
          <w:szCs w:val="28"/>
          <w:rtl/>
          <w:lang w:bidi="ar-DZ"/>
        </w:rPr>
        <w:t>المنافسة،</w:t>
      </w:r>
      <w:proofErr w:type="spellEnd"/>
      <w:r>
        <w:rPr>
          <w:rFonts w:ascii="Simplified Arabic" w:hAnsi="Simplified Arabic" w:cs="Simplified Arabic" w:hint="cs"/>
          <w:sz w:val="28"/>
          <w:szCs w:val="28"/>
          <w:rtl/>
          <w:lang w:bidi="ar-DZ"/>
        </w:rPr>
        <w:t xml:space="preserve"> ويشمل هذا النوع جميع البحوث التي تتوصل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المنظمة إلى معرفة مدى </w:t>
      </w:r>
      <w:proofErr w:type="spellStart"/>
      <w:r>
        <w:rPr>
          <w:rFonts w:ascii="Simplified Arabic" w:hAnsi="Simplified Arabic" w:cs="Simplified Arabic" w:hint="cs"/>
          <w:sz w:val="28"/>
          <w:szCs w:val="28"/>
          <w:rtl/>
          <w:lang w:bidi="ar-DZ"/>
        </w:rPr>
        <w:t>ملاءمة</w:t>
      </w:r>
      <w:proofErr w:type="spellEnd"/>
      <w:r>
        <w:rPr>
          <w:rFonts w:ascii="Simplified Arabic" w:hAnsi="Simplified Arabic" w:cs="Simplified Arabic" w:hint="cs"/>
          <w:sz w:val="28"/>
          <w:szCs w:val="28"/>
          <w:rtl/>
          <w:lang w:bidi="ar-DZ"/>
        </w:rPr>
        <w:t xml:space="preserve"> السلع والخدمات لطلبات المستهلكين من نواحي عديدة </w:t>
      </w:r>
      <w:proofErr w:type="spellStart"/>
      <w:r>
        <w:rPr>
          <w:rFonts w:ascii="Simplified Arabic" w:hAnsi="Simplified Arabic" w:cs="Simplified Arabic" w:hint="cs"/>
          <w:sz w:val="28"/>
          <w:szCs w:val="28"/>
          <w:rtl/>
          <w:lang w:bidi="ar-DZ"/>
        </w:rPr>
        <w:t>مثل: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الشكل،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الحجم،</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اللون،</w:t>
      </w:r>
      <w:proofErr w:type="spellEnd"/>
      <w:r>
        <w:rPr>
          <w:rFonts w:ascii="Simplified Arabic" w:hAnsi="Simplified Arabic" w:cs="Simplified Arabic" w:hint="cs"/>
          <w:sz w:val="28"/>
          <w:szCs w:val="28"/>
          <w:rtl/>
          <w:lang w:bidi="ar-DZ"/>
        </w:rPr>
        <w:t xml:space="preserve"> سهولة </w:t>
      </w:r>
      <w:proofErr w:type="spellStart"/>
      <w:r>
        <w:rPr>
          <w:rFonts w:ascii="Simplified Arabic" w:hAnsi="Simplified Arabic" w:cs="Simplified Arabic" w:hint="cs"/>
          <w:sz w:val="28"/>
          <w:szCs w:val="28"/>
          <w:rtl/>
          <w:lang w:bidi="ar-DZ"/>
        </w:rPr>
        <w:t>الإستعمال،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الجودة،</w:t>
      </w:r>
      <w:proofErr w:type="spellEnd"/>
      <w:r>
        <w:rPr>
          <w:rFonts w:ascii="Simplified Arabic" w:hAnsi="Simplified Arabic" w:cs="Simplified Arabic" w:hint="cs"/>
          <w:sz w:val="28"/>
          <w:szCs w:val="28"/>
          <w:rtl/>
          <w:lang w:bidi="ar-DZ"/>
        </w:rPr>
        <w:t xml:space="preserve"> السعر.</w:t>
      </w:r>
    </w:p>
    <w:p w:rsidR="000D3014" w:rsidRPr="00674B12" w:rsidRDefault="000D3014" w:rsidP="00674B12">
      <w:pPr>
        <w:pStyle w:val="Paragraphedeliste"/>
        <w:numPr>
          <w:ilvl w:val="0"/>
          <w:numId w:val="2"/>
        </w:numPr>
        <w:bidi/>
        <w:spacing w:after="100" w:afterAutospacing="1" w:line="360" w:lineRule="auto"/>
        <w:ind w:left="-2" w:firstLine="0"/>
        <w:jc w:val="both"/>
        <w:rPr>
          <w:rFonts w:ascii="Simplified Arabic" w:hAnsi="Simplified Arabic" w:cs="Simplified Arabic"/>
          <w:sz w:val="28"/>
          <w:szCs w:val="28"/>
          <w:rtl/>
          <w:lang w:bidi="ar-DZ"/>
        </w:rPr>
      </w:pPr>
      <w:r w:rsidRPr="00674B12">
        <w:rPr>
          <w:rFonts w:ascii="Simplified Arabic" w:hAnsi="Simplified Arabic" w:cs="Simplified Arabic" w:hint="cs"/>
          <w:b/>
          <w:bCs/>
          <w:sz w:val="28"/>
          <w:szCs w:val="28"/>
          <w:rtl/>
          <w:lang w:bidi="ar-DZ"/>
        </w:rPr>
        <w:t xml:space="preserve">بحوث </w:t>
      </w:r>
      <w:proofErr w:type="spellStart"/>
      <w:r w:rsidRPr="00674B12">
        <w:rPr>
          <w:rFonts w:ascii="Simplified Arabic" w:hAnsi="Simplified Arabic" w:cs="Simplified Arabic" w:hint="cs"/>
          <w:b/>
          <w:bCs/>
          <w:sz w:val="28"/>
          <w:szCs w:val="28"/>
          <w:rtl/>
          <w:lang w:bidi="ar-DZ"/>
        </w:rPr>
        <w:t>المستهلكين</w:t>
      </w:r>
      <w:r w:rsidRPr="00674B12">
        <w:rPr>
          <w:rFonts w:ascii="Simplified Arabic" w:hAnsi="Simplified Arabic" w:cs="Simplified Arabic" w:hint="cs"/>
          <w:sz w:val="28"/>
          <w:szCs w:val="28"/>
          <w:rtl/>
          <w:lang w:bidi="ar-DZ"/>
        </w:rPr>
        <w:t>:</w:t>
      </w:r>
      <w:proofErr w:type="spellEnd"/>
      <w:r w:rsidRPr="00674B12">
        <w:rPr>
          <w:rFonts w:ascii="Simplified Arabic" w:hAnsi="Simplified Arabic" w:cs="Simplified Arabic" w:hint="cs"/>
          <w:sz w:val="28"/>
          <w:szCs w:val="28"/>
          <w:rtl/>
          <w:lang w:bidi="ar-DZ"/>
        </w:rPr>
        <w:t xml:space="preserve"> كثيرا ما ترمي هذه البحوث إلى التعرف على خصائص المشترين أو المستهلكين من حيث الجنس والسن والدخل والمهنة والتوزيع الجغرافي مثلا وكذلك التعرف </w:t>
      </w:r>
      <w:proofErr w:type="spellStart"/>
      <w:r w:rsidRPr="00674B12">
        <w:rPr>
          <w:rFonts w:ascii="Simplified Arabic" w:hAnsi="Simplified Arabic" w:cs="Simplified Arabic" w:hint="cs"/>
          <w:sz w:val="28"/>
          <w:szCs w:val="28"/>
          <w:rtl/>
          <w:lang w:bidi="ar-DZ"/>
        </w:rPr>
        <w:t>علىعادات</w:t>
      </w:r>
      <w:proofErr w:type="spellEnd"/>
      <w:r w:rsidRPr="00674B12">
        <w:rPr>
          <w:rFonts w:ascii="Simplified Arabic" w:hAnsi="Simplified Arabic" w:cs="Simplified Arabic" w:hint="cs"/>
          <w:sz w:val="28"/>
          <w:szCs w:val="28"/>
          <w:rtl/>
          <w:lang w:bidi="ar-DZ"/>
        </w:rPr>
        <w:t xml:space="preserve"> الشراء ودوافعه وطرق </w:t>
      </w:r>
      <w:proofErr w:type="spellStart"/>
      <w:r w:rsidRPr="00674B12">
        <w:rPr>
          <w:rFonts w:ascii="Simplified Arabic" w:hAnsi="Simplified Arabic" w:cs="Simplified Arabic" w:hint="cs"/>
          <w:sz w:val="28"/>
          <w:szCs w:val="28"/>
          <w:rtl/>
          <w:lang w:bidi="ar-DZ"/>
        </w:rPr>
        <w:t>إستخدام</w:t>
      </w:r>
      <w:proofErr w:type="spellEnd"/>
      <w:r w:rsidRPr="00674B12">
        <w:rPr>
          <w:rFonts w:ascii="Simplified Arabic" w:hAnsi="Simplified Arabic" w:cs="Simplified Arabic" w:hint="cs"/>
          <w:sz w:val="28"/>
          <w:szCs w:val="28"/>
          <w:rtl/>
          <w:lang w:bidi="ar-DZ"/>
        </w:rPr>
        <w:t xml:space="preserve"> السلعة وشعور المستهلكين نحوها مما يفيد في التخطيط السلعي </w:t>
      </w:r>
      <w:proofErr w:type="spellStart"/>
      <w:r w:rsidRPr="00674B12">
        <w:rPr>
          <w:rFonts w:ascii="Simplified Arabic" w:hAnsi="Simplified Arabic" w:cs="Simplified Arabic" w:hint="cs"/>
          <w:sz w:val="28"/>
          <w:szCs w:val="28"/>
          <w:rtl/>
          <w:lang w:bidi="ar-DZ"/>
        </w:rPr>
        <w:t>والبيعي</w:t>
      </w:r>
      <w:proofErr w:type="spellEnd"/>
      <w:r w:rsidRPr="00674B12">
        <w:rPr>
          <w:rFonts w:ascii="Simplified Arabic" w:hAnsi="Simplified Arabic" w:cs="Simplified Arabic" w:hint="cs"/>
          <w:sz w:val="28"/>
          <w:szCs w:val="28"/>
          <w:rtl/>
          <w:lang w:bidi="ar-DZ"/>
        </w:rPr>
        <w:t xml:space="preserve"> والترويجي.</w:t>
      </w:r>
    </w:p>
    <w:p w:rsidR="000D3014" w:rsidRDefault="000D3014" w:rsidP="00674B12">
      <w:pPr>
        <w:pStyle w:val="Paragraphedeliste"/>
        <w:numPr>
          <w:ilvl w:val="0"/>
          <w:numId w:val="2"/>
        </w:numPr>
        <w:bidi/>
        <w:spacing w:line="360" w:lineRule="auto"/>
        <w:jc w:val="both"/>
        <w:rPr>
          <w:rFonts w:ascii="Simplified Arabic" w:hAnsi="Simplified Arabic" w:cs="Simplified Arabic"/>
          <w:sz w:val="28"/>
          <w:szCs w:val="28"/>
          <w:lang w:bidi="ar-DZ"/>
        </w:rPr>
      </w:pPr>
      <w:r w:rsidRPr="006108EA">
        <w:rPr>
          <w:rFonts w:ascii="Simplified Arabic" w:hAnsi="Simplified Arabic" w:cs="Simplified Arabic" w:hint="cs"/>
          <w:b/>
          <w:bCs/>
          <w:sz w:val="28"/>
          <w:szCs w:val="28"/>
          <w:rtl/>
          <w:lang w:bidi="ar-DZ"/>
        </w:rPr>
        <w:t xml:space="preserve"> بحوث تنظيم </w:t>
      </w:r>
      <w:proofErr w:type="spellStart"/>
      <w:r w:rsidRPr="006108EA">
        <w:rPr>
          <w:rFonts w:ascii="Simplified Arabic" w:hAnsi="Simplified Arabic" w:cs="Simplified Arabic" w:hint="cs"/>
          <w:b/>
          <w:bCs/>
          <w:sz w:val="28"/>
          <w:szCs w:val="28"/>
          <w:rtl/>
          <w:lang w:bidi="ar-DZ"/>
        </w:rPr>
        <w:t>المبيعات:</w:t>
      </w:r>
      <w:proofErr w:type="spellEnd"/>
      <w:r w:rsidRPr="00557780">
        <w:rPr>
          <w:rFonts w:ascii="Simplified Arabic" w:hAnsi="Simplified Arabic" w:cs="Simplified Arabic" w:hint="cs"/>
          <w:sz w:val="28"/>
          <w:szCs w:val="28"/>
          <w:rtl/>
          <w:lang w:bidi="ar-DZ"/>
        </w:rPr>
        <w:t xml:space="preserve"> تتضمن بحوث المبيعات الدراسات التي يكون موضوعها رجال البيع والتي تهدف إلى تحليل واجباتهم ووضع برامج فعالة لتدريبهم وإرشادهم في سلوكياته</w:t>
      </w:r>
      <w:r w:rsidRPr="00557780">
        <w:rPr>
          <w:rFonts w:ascii="Simplified Arabic" w:hAnsi="Simplified Arabic" w:cs="Simplified Arabic" w:hint="eastAsia"/>
          <w:sz w:val="28"/>
          <w:szCs w:val="28"/>
          <w:rtl/>
          <w:lang w:bidi="ar-DZ"/>
        </w:rPr>
        <w:t>م</w:t>
      </w:r>
      <w:r w:rsidRPr="00557780">
        <w:rPr>
          <w:rFonts w:ascii="Simplified Arabic" w:hAnsi="Simplified Arabic" w:cs="Simplified Arabic" w:hint="cs"/>
          <w:sz w:val="28"/>
          <w:szCs w:val="28"/>
          <w:rtl/>
          <w:lang w:bidi="ar-DZ"/>
        </w:rPr>
        <w:t xml:space="preserve"> مع الزبائن والتنبؤ بمبيعات الأعوام القادمة وتحديد المناطق </w:t>
      </w:r>
      <w:proofErr w:type="spellStart"/>
      <w:r w:rsidRPr="00557780">
        <w:rPr>
          <w:rFonts w:ascii="Simplified Arabic" w:hAnsi="Simplified Arabic" w:cs="Simplified Arabic" w:hint="cs"/>
          <w:sz w:val="28"/>
          <w:szCs w:val="28"/>
          <w:rtl/>
          <w:lang w:bidi="ar-DZ"/>
        </w:rPr>
        <w:t>البيعية</w:t>
      </w:r>
      <w:proofErr w:type="spellEnd"/>
      <w:r w:rsidRPr="00557780">
        <w:rPr>
          <w:rFonts w:ascii="Simplified Arabic" w:hAnsi="Simplified Arabic" w:cs="Simplified Arabic" w:hint="cs"/>
          <w:sz w:val="28"/>
          <w:szCs w:val="28"/>
          <w:rtl/>
          <w:lang w:bidi="ar-DZ"/>
        </w:rPr>
        <w:t>.</w:t>
      </w:r>
    </w:p>
    <w:p w:rsidR="000D3014" w:rsidRPr="006108EA" w:rsidRDefault="000D3014" w:rsidP="00674B12">
      <w:pPr>
        <w:bidi/>
        <w:spacing w:line="360" w:lineRule="auto"/>
        <w:ind w:left="-2"/>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4</w:t>
      </w:r>
      <w:r w:rsidRPr="00C415F5">
        <w:rPr>
          <w:rFonts w:ascii="Simplified Arabic" w:hAnsi="Simplified Arabic" w:cs="Simplified Arabic" w:hint="cs"/>
          <w:b/>
          <w:bCs/>
          <w:sz w:val="28"/>
          <w:szCs w:val="28"/>
          <w:rtl/>
          <w:lang w:bidi="ar-DZ"/>
        </w:rPr>
        <w:t>-</w:t>
      </w:r>
      <w:proofErr w:type="spellEnd"/>
      <w:r w:rsidRPr="00C415F5">
        <w:rPr>
          <w:rFonts w:ascii="Simplified Arabic" w:hAnsi="Simplified Arabic" w:cs="Simplified Arabic" w:hint="cs"/>
          <w:b/>
          <w:bCs/>
          <w:sz w:val="28"/>
          <w:szCs w:val="28"/>
          <w:rtl/>
          <w:lang w:bidi="ar-DZ"/>
        </w:rPr>
        <w:t xml:space="preserve"> بحوث </w:t>
      </w:r>
      <w:proofErr w:type="spellStart"/>
      <w:r w:rsidRPr="00C415F5">
        <w:rPr>
          <w:rFonts w:ascii="Simplified Arabic" w:hAnsi="Simplified Arabic" w:cs="Simplified Arabic" w:hint="cs"/>
          <w:b/>
          <w:bCs/>
          <w:sz w:val="28"/>
          <w:szCs w:val="28"/>
          <w:rtl/>
          <w:lang w:bidi="ar-DZ"/>
        </w:rPr>
        <w:t>التوزيع:</w:t>
      </w:r>
      <w:proofErr w:type="spellEnd"/>
      <w:r>
        <w:rPr>
          <w:rFonts w:ascii="Simplified Arabic" w:hAnsi="Simplified Arabic" w:cs="Simplified Arabic" w:hint="cs"/>
          <w:sz w:val="28"/>
          <w:szCs w:val="28"/>
          <w:rtl/>
          <w:lang w:bidi="ar-DZ"/>
        </w:rPr>
        <w:t xml:space="preserve"> تسعى بحوث مسالك التوزيع إلى التعرف على أفضل منافذ البيع والتوزيع للسلع </w:t>
      </w:r>
      <w:proofErr w:type="spellStart"/>
      <w:r>
        <w:rPr>
          <w:rFonts w:ascii="Simplified Arabic" w:hAnsi="Simplified Arabic" w:cs="Simplified Arabic" w:hint="cs"/>
          <w:sz w:val="28"/>
          <w:szCs w:val="28"/>
          <w:rtl/>
          <w:lang w:bidi="ar-DZ"/>
        </w:rPr>
        <w:t>والخدمات،</w:t>
      </w:r>
      <w:proofErr w:type="spellEnd"/>
      <w:r>
        <w:rPr>
          <w:rFonts w:ascii="Simplified Arabic" w:hAnsi="Simplified Arabic" w:cs="Simplified Arabic" w:hint="cs"/>
          <w:sz w:val="28"/>
          <w:szCs w:val="28"/>
          <w:rtl/>
          <w:lang w:bidi="ar-DZ"/>
        </w:rPr>
        <w:t xml:space="preserve"> وقياس كفاءة وكلاء البيع في المناطق المختلفة وإمكانية التعامل مع آخرين ودراسة </w:t>
      </w:r>
      <w:proofErr w:type="spellStart"/>
      <w:r>
        <w:rPr>
          <w:rFonts w:ascii="Simplified Arabic" w:hAnsi="Simplified Arabic" w:cs="Simplified Arabic" w:hint="cs"/>
          <w:sz w:val="28"/>
          <w:szCs w:val="28"/>
          <w:rtl/>
          <w:lang w:bidi="ar-DZ"/>
        </w:rPr>
        <w:t>الطلبيات</w:t>
      </w:r>
      <w:proofErr w:type="spellEnd"/>
      <w:r>
        <w:rPr>
          <w:rFonts w:ascii="Simplified Arabic" w:hAnsi="Simplified Arabic" w:cs="Simplified Arabic" w:hint="cs"/>
          <w:sz w:val="28"/>
          <w:szCs w:val="28"/>
          <w:rtl/>
          <w:lang w:bidi="ar-DZ"/>
        </w:rPr>
        <w:t xml:space="preserve"> والخزن والنقل والمستودعات ووسائط النقل وأنواعها والتدفق السلعي والسياسات التوزيعية.</w:t>
      </w:r>
    </w:p>
    <w:p w:rsidR="000D3014" w:rsidRPr="00C415F5" w:rsidRDefault="000D3014" w:rsidP="00674B12">
      <w:pPr>
        <w:bidi/>
        <w:spacing w:line="360" w:lineRule="auto"/>
        <w:ind w:left="-2"/>
        <w:jc w:val="both"/>
        <w:rPr>
          <w:rFonts w:ascii="Simplified Arabic" w:hAnsi="Simplified Arabic" w:cs="Simplified Arabic"/>
          <w:sz w:val="28"/>
          <w:szCs w:val="28"/>
          <w:rtl/>
          <w:lang w:bidi="ar-DZ"/>
        </w:rPr>
      </w:pPr>
      <w:proofErr w:type="spellStart"/>
      <w:r>
        <w:rPr>
          <w:rFonts w:ascii="Simplified Arabic" w:hAnsi="Simplified Arabic" w:cs="Simplified Arabic" w:hint="cs"/>
          <w:b/>
          <w:bCs/>
          <w:sz w:val="28"/>
          <w:szCs w:val="28"/>
          <w:rtl/>
          <w:lang w:bidi="ar-DZ"/>
        </w:rPr>
        <w:t>5-</w:t>
      </w:r>
      <w:proofErr w:type="spellEnd"/>
      <w:r>
        <w:rPr>
          <w:rFonts w:ascii="Simplified Arabic" w:hAnsi="Simplified Arabic" w:cs="Simplified Arabic" w:hint="cs"/>
          <w:b/>
          <w:bCs/>
          <w:sz w:val="28"/>
          <w:szCs w:val="28"/>
          <w:rtl/>
          <w:lang w:bidi="ar-DZ"/>
        </w:rPr>
        <w:t xml:space="preserve"> </w:t>
      </w:r>
      <w:r w:rsidRPr="00C415F5">
        <w:rPr>
          <w:rFonts w:ascii="Simplified Arabic" w:hAnsi="Simplified Arabic" w:cs="Simplified Arabic" w:hint="cs"/>
          <w:b/>
          <w:bCs/>
          <w:sz w:val="28"/>
          <w:szCs w:val="28"/>
          <w:rtl/>
          <w:lang w:bidi="ar-DZ"/>
        </w:rPr>
        <w:t xml:space="preserve">بحوث الترويج </w:t>
      </w:r>
      <w:proofErr w:type="spellStart"/>
      <w:r w:rsidRPr="00C415F5">
        <w:rPr>
          <w:rFonts w:ascii="Simplified Arabic" w:hAnsi="Simplified Arabic" w:cs="Simplified Arabic" w:hint="cs"/>
          <w:b/>
          <w:bCs/>
          <w:sz w:val="28"/>
          <w:szCs w:val="28"/>
          <w:rtl/>
          <w:lang w:bidi="ar-DZ"/>
        </w:rPr>
        <w:t>والإتصالات</w:t>
      </w:r>
      <w:proofErr w:type="spellEnd"/>
      <w:r w:rsidRPr="00C415F5">
        <w:rPr>
          <w:rFonts w:ascii="Simplified Arabic" w:hAnsi="Simplified Arabic" w:cs="Simplified Arabic" w:hint="cs"/>
          <w:b/>
          <w:bCs/>
          <w:sz w:val="28"/>
          <w:szCs w:val="28"/>
          <w:rtl/>
          <w:lang w:bidi="ar-DZ"/>
        </w:rPr>
        <w:t xml:space="preserve"> </w:t>
      </w:r>
      <w:proofErr w:type="spellStart"/>
      <w:r w:rsidRPr="00C415F5">
        <w:rPr>
          <w:rFonts w:ascii="Simplified Arabic" w:hAnsi="Simplified Arabic" w:cs="Simplified Arabic" w:hint="cs"/>
          <w:b/>
          <w:bCs/>
          <w:sz w:val="28"/>
          <w:szCs w:val="28"/>
          <w:rtl/>
          <w:lang w:bidi="ar-DZ"/>
        </w:rPr>
        <w:t>التسويقية:</w:t>
      </w:r>
      <w:proofErr w:type="spellEnd"/>
      <w:r w:rsidRPr="00C415F5">
        <w:rPr>
          <w:rFonts w:ascii="Simplified Arabic" w:hAnsi="Simplified Arabic" w:cs="Simplified Arabic" w:hint="cs"/>
          <w:sz w:val="28"/>
          <w:szCs w:val="28"/>
          <w:rtl/>
          <w:lang w:bidi="ar-DZ"/>
        </w:rPr>
        <w:t xml:space="preserve"> تسعى هذه البحوث إلى التعرف على دوافع الشراء عند المستهلكين حتى يتمكن المسوق من تحديد وتصميم الرسالة الإعلانية لتعمل على إثارة الدوافع عند </w:t>
      </w:r>
      <w:proofErr w:type="spellStart"/>
      <w:r w:rsidRPr="00C415F5">
        <w:rPr>
          <w:rFonts w:ascii="Simplified Arabic" w:hAnsi="Simplified Arabic" w:cs="Simplified Arabic" w:hint="cs"/>
          <w:sz w:val="28"/>
          <w:szCs w:val="28"/>
          <w:rtl/>
          <w:lang w:bidi="ar-DZ"/>
        </w:rPr>
        <w:t>المستهلكين،</w:t>
      </w:r>
      <w:proofErr w:type="spellEnd"/>
      <w:r w:rsidRPr="00C415F5">
        <w:rPr>
          <w:rFonts w:ascii="Simplified Arabic" w:hAnsi="Simplified Arabic" w:cs="Simplified Arabic" w:hint="cs"/>
          <w:sz w:val="28"/>
          <w:szCs w:val="28"/>
          <w:rtl/>
          <w:lang w:bidi="ar-DZ"/>
        </w:rPr>
        <w:t xml:space="preserve"> وأيضا البحث عن أهم الوسائل التي يمكن </w:t>
      </w:r>
      <w:proofErr w:type="spellStart"/>
      <w:r w:rsidRPr="00C415F5">
        <w:rPr>
          <w:rFonts w:ascii="Simplified Arabic" w:hAnsi="Simplified Arabic" w:cs="Simplified Arabic" w:hint="cs"/>
          <w:sz w:val="28"/>
          <w:szCs w:val="28"/>
          <w:rtl/>
          <w:lang w:bidi="ar-DZ"/>
        </w:rPr>
        <w:t>إستخدامها</w:t>
      </w:r>
      <w:proofErr w:type="spellEnd"/>
      <w:r w:rsidRPr="00C415F5">
        <w:rPr>
          <w:rFonts w:ascii="Simplified Arabic" w:hAnsi="Simplified Arabic" w:cs="Simplified Arabic" w:hint="cs"/>
          <w:sz w:val="28"/>
          <w:szCs w:val="28"/>
          <w:rtl/>
          <w:lang w:bidi="ar-DZ"/>
        </w:rPr>
        <w:t xml:space="preserve"> لإيصال الرسائل الإعلانية والبحث عن أهم الوسائل الممكن </w:t>
      </w:r>
      <w:proofErr w:type="spellStart"/>
      <w:r w:rsidRPr="00C415F5">
        <w:rPr>
          <w:rFonts w:ascii="Simplified Arabic" w:hAnsi="Simplified Arabic" w:cs="Simplified Arabic" w:hint="cs"/>
          <w:sz w:val="28"/>
          <w:szCs w:val="28"/>
          <w:rtl/>
          <w:lang w:bidi="ar-DZ"/>
        </w:rPr>
        <w:t>إستخ</w:t>
      </w:r>
      <w:r>
        <w:rPr>
          <w:rFonts w:ascii="Simplified Arabic" w:hAnsi="Simplified Arabic" w:cs="Simplified Arabic" w:hint="cs"/>
          <w:sz w:val="28"/>
          <w:szCs w:val="28"/>
          <w:rtl/>
          <w:lang w:bidi="ar-DZ"/>
        </w:rPr>
        <w:t>د</w:t>
      </w:r>
      <w:r w:rsidRPr="00C415F5">
        <w:rPr>
          <w:rFonts w:ascii="Simplified Arabic" w:hAnsi="Simplified Arabic" w:cs="Simplified Arabic" w:hint="cs"/>
          <w:sz w:val="28"/>
          <w:szCs w:val="28"/>
          <w:rtl/>
          <w:lang w:bidi="ar-DZ"/>
        </w:rPr>
        <w:t>امها</w:t>
      </w:r>
      <w:proofErr w:type="spellEnd"/>
      <w:r w:rsidRPr="00C415F5">
        <w:rPr>
          <w:rFonts w:ascii="Simplified Arabic" w:hAnsi="Simplified Arabic" w:cs="Simplified Arabic" w:hint="cs"/>
          <w:sz w:val="28"/>
          <w:szCs w:val="28"/>
          <w:rtl/>
          <w:lang w:bidi="ar-DZ"/>
        </w:rPr>
        <w:t xml:space="preserve"> لتنشيط المبيعات.</w:t>
      </w:r>
    </w:p>
    <w:p w:rsidR="000D3014" w:rsidRPr="007A5E93" w:rsidRDefault="000D3014" w:rsidP="00674B12">
      <w:pPr>
        <w:pStyle w:val="Paragraphedeliste"/>
        <w:numPr>
          <w:ilvl w:val="0"/>
          <w:numId w:val="3"/>
        </w:numPr>
        <w:bidi/>
        <w:spacing w:line="360" w:lineRule="auto"/>
        <w:jc w:val="both"/>
        <w:rPr>
          <w:rFonts w:ascii="Simplified Arabic" w:hAnsi="Simplified Arabic" w:cs="Simplified Arabic"/>
          <w:b/>
          <w:bCs/>
          <w:sz w:val="28"/>
          <w:szCs w:val="28"/>
          <w:lang w:bidi="ar-DZ"/>
        </w:rPr>
      </w:pPr>
      <w:r w:rsidRPr="00C415F5">
        <w:rPr>
          <w:rFonts w:ascii="Simplified Arabic" w:hAnsi="Simplified Arabic" w:cs="Simplified Arabic" w:hint="cs"/>
          <w:b/>
          <w:bCs/>
          <w:sz w:val="28"/>
          <w:szCs w:val="28"/>
          <w:rtl/>
          <w:lang w:bidi="ar-DZ"/>
        </w:rPr>
        <w:lastRenderedPageBreak/>
        <w:t xml:space="preserve"> بحوث الكفاءة </w:t>
      </w:r>
      <w:proofErr w:type="spellStart"/>
      <w:r w:rsidRPr="00C415F5">
        <w:rPr>
          <w:rFonts w:ascii="Simplified Arabic" w:hAnsi="Simplified Arabic" w:cs="Simplified Arabic" w:hint="cs"/>
          <w:b/>
          <w:bCs/>
          <w:sz w:val="28"/>
          <w:szCs w:val="28"/>
          <w:rtl/>
          <w:lang w:bidi="ar-DZ"/>
        </w:rPr>
        <w:t>والفعالية:</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التسويق هو مجموعة أنشطة تساهم في جعل المنتج في متناول أيدي </w:t>
      </w:r>
      <w:proofErr w:type="spellStart"/>
      <w:r>
        <w:rPr>
          <w:rFonts w:ascii="Simplified Arabic" w:hAnsi="Simplified Arabic" w:cs="Simplified Arabic" w:hint="cs"/>
          <w:sz w:val="28"/>
          <w:szCs w:val="28"/>
          <w:rtl/>
          <w:lang w:bidi="ar-DZ"/>
        </w:rPr>
        <w:t>المستهلكين،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فمدخلاتها</w:t>
      </w:r>
      <w:proofErr w:type="spellEnd"/>
      <w:r>
        <w:rPr>
          <w:rFonts w:ascii="Simplified Arabic" w:hAnsi="Simplified Arabic" w:cs="Simplified Arabic" w:hint="cs"/>
          <w:sz w:val="28"/>
          <w:szCs w:val="28"/>
          <w:rtl/>
          <w:lang w:bidi="ar-DZ"/>
        </w:rPr>
        <w:t xml:space="preserve"> العمل ورأس المال والإدارة ومخرجاتها الوصول إلى إشباع حاجات </w:t>
      </w:r>
      <w:proofErr w:type="spellStart"/>
      <w:r>
        <w:rPr>
          <w:rFonts w:ascii="Simplified Arabic" w:hAnsi="Simplified Arabic" w:cs="Simplified Arabic" w:hint="cs"/>
          <w:sz w:val="28"/>
          <w:szCs w:val="28"/>
          <w:rtl/>
          <w:lang w:bidi="ar-DZ"/>
        </w:rPr>
        <w:t>المستهلكين،</w:t>
      </w:r>
      <w:proofErr w:type="spellEnd"/>
      <w:r>
        <w:rPr>
          <w:rFonts w:ascii="Simplified Arabic" w:hAnsi="Simplified Arabic" w:cs="Simplified Arabic" w:hint="cs"/>
          <w:sz w:val="28"/>
          <w:szCs w:val="28"/>
          <w:rtl/>
          <w:lang w:bidi="ar-DZ"/>
        </w:rPr>
        <w:t xml:space="preserve"> والكفاءة تعني زيادة معدل المخرجات </w:t>
      </w:r>
      <w:proofErr w:type="spellStart"/>
      <w:r>
        <w:rPr>
          <w:rFonts w:ascii="Simplified Arabic" w:hAnsi="Simplified Arabic" w:cs="Simplified Arabic" w:hint="cs"/>
          <w:sz w:val="28"/>
          <w:szCs w:val="28"/>
          <w:rtl/>
          <w:lang w:bidi="ar-DZ"/>
        </w:rPr>
        <w:t>والمدخلات</w:t>
      </w:r>
      <w:proofErr w:type="spellEnd"/>
      <w:r>
        <w:rPr>
          <w:rFonts w:ascii="Simplified Arabic" w:hAnsi="Simplified Arabic" w:cs="Simplified Arabic" w:hint="cs"/>
          <w:sz w:val="28"/>
          <w:szCs w:val="28"/>
          <w:rtl/>
          <w:lang w:bidi="ar-DZ"/>
        </w:rPr>
        <w:t xml:space="preserve"> إلى أعلى حد ممكن والأبحاث هنا تقيس كفاءة العاملين في المؤسسة وفي إدارة </w:t>
      </w:r>
      <w:proofErr w:type="spellStart"/>
      <w:r>
        <w:rPr>
          <w:rFonts w:ascii="Simplified Arabic" w:hAnsi="Simplified Arabic" w:cs="Simplified Arabic" w:hint="cs"/>
          <w:sz w:val="28"/>
          <w:szCs w:val="28"/>
          <w:rtl/>
          <w:lang w:bidi="ar-DZ"/>
        </w:rPr>
        <w:t>التسويق،</w:t>
      </w:r>
      <w:proofErr w:type="spellEnd"/>
      <w:r>
        <w:rPr>
          <w:rFonts w:ascii="Simplified Arabic" w:hAnsi="Simplified Arabic" w:cs="Simplified Arabic" w:hint="cs"/>
          <w:sz w:val="28"/>
          <w:szCs w:val="28"/>
          <w:rtl/>
          <w:lang w:bidi="ar-DZ"/>
        </w:rPr>
        <w:t xml:space="preserve"> ومقارنة الأسعار مع حجم المبيعات ونفقات الإعلان مع العائد من الإعلان وغيرها.</w:t>
      </w:r>
    </w:p>
    <w:p w:rsidR="000D3014" w:rsidRPr="00630763" w:rsidRDefault="000D3014" w:rsidP="00674B12">
      <w:pPr>
        <w:pStyle w:val="Paragraphedeliste"/>
        <w:numPr>
          <w:ilvl w:val="0"/>
          <w:numId w:val="3"/>
        </w:numPr>
        <w:bidi/>
        <w:spacing w:line="360" w:lineRule="auto"/>
        <w:jc w:val="both"/>
        <w:rPr>
          <w:rFonts w:ascii="Simplified Arabic" w:hAnsi="Simplified Arabic" w:cs="Simplified Arabic"/>
          <w:sz w:val="28"/>
          <w:szCs w:val="28"/>
          <w:rtl/>
          <w:lang w:bidi="ar-DZ"/>
        </w:rPr>
      </w:pPr>
      <w:r w:rsidRPr="00630763">
        <w:rPr>
          <w:rFonts w:ascii="Simplified Arabic" w:hAnsi="Simplified Arabic" w:cs="Simplified Arabic" w:hint="cs"/>
          <w:b/>
          <w:bCs/>
          <w:sz w:val="28"/>
          <w:szCs w:val="28"/>
          <w:rtl/>
          <w:lang w:bidi="ar-DZ"/>
        </w:rPr>
        <w:t xml:space="preserve"> بحوث التخطيط </w:t>
      </w:r>
      <w:proofErr w:type="spellStart"/>
      <w:proofErr w:type="gramStart"/>
      <w:r w:rsidRPr="00630763">
        <w:rPr>
          <w:rFonts w:ascii="Simplified Arabic" w:hAnsi="Simplified Arabic" w:cs="Simplified Arabic" w:hint="cs"/>
          <w:b/>
          <w:bCs/>
          <w:sz w:val="28"/>
          <w:szCs w:val="28"/>
          <w:rtl/>
          <w:lang w:bidi="ar-DZ"/>
        </w:rPr>
        <w:t>التسويق</w:t>
      </w:r>
      <w:proofErr w:type="gramEnd"/>
      <w:r w:rsidRPr="00630763">
        <w:rPr>
          <w:rFonts w:ascii="Simplified Arabic" w:hAnsi="Simplified Arabic" w:cs="Simplified Arabic" w:hint="cs"/>
          <w:b/>
          <w:bCs/>
          <w:sz w:val="28"/>
          <w:szCs w:val="28"/>
          <w:rtl/>
          <w:lang w:bidi="ar-DZ"/>
        </w:rPr>
        <w:t>:</w:t>
      </w:r>
      <w:proofErr w:type="spellEnd"/>
      <w:r w:rsidRPr="00630763">
        <w:rPr>
          <w:rFonts w:ascii="Simplified Arabic" w:hAnsi="Simplified Arabic" w:cs="Simplified Arabic" w:hint="cs"/>
          <w:b/>
          <w:bCs/>
          <w:sz w:val="28"/>
          <w:szCs w:val="28"/>
          <w:rtl/>
          <w:lang w:bidi="ar-DZ"/>
        </w:rPr>
        <w:t xml:space="preserve"> </w:t>
      </w:r>
      <w:r w:rsidRPr="00630763">
        <w:rPr>
          <w:rFonts w:ascii="Simplified Arabic" w:hAnsi="Simplified Arabic" w:cs="Simplified Arabic" w:hint="cs"/>
          <w:sz w:val="28"/>
          <w:szCs w:val="28"/>
          <w:rtl/>
          <w:lang w:bidi="ar-DZ"/>
        </w:rPr>
        <w:t>إن</w:t>
      </w:r>
      <w:r w:rsidRPr="00630763">
        <w:rPr>
          <w:rFonts w:ascii="Simplified Arabic" w:hAnsi="Simplified Arabic" w:cs="Simplified Arabic" w:hint="cs"/>
          <w:b/>
          <w:bCs/>
          <w:sz w:val="28"/>
          <w:szCs w:val="28"/>
          <w:rtl/>
          <w:lang w:bidi="ar-DZ"/>
        </w:rPr>
        <w:t xml:space="preserve"> </w:t>
      </w:r>
      <w:r w:rsidRPr="00630763">
        <w:rPr>
          <w:rFonts w:ascii="Simplified Arabic" w:hAnsi="Simplified Arabic" w:cs="Simplified Arabic" w:hint="cs"/>
          <w:sz w:val="28"/>
          <w:szCs w:val="28"/>
          <w:rtl/>
          <w:lang w:bidi="ar-DZ"/>
        </w:rPr>
        <w:t>هذه البحوث وفي ضوء المتغيرات المختلفة تعطي بيانات عن حالة السوق المستقبلية كالمبيعات والأرباح....</w:t>
      </w:r>
      <w:proofErr w:type="gramStart"/>
      <w:r w:rsidRPr="00630763">
        <w:rPr>
          <w:rFonts w:ascii="Simplified Arabic" w:hAnsi="Simplified Arabic" w:cs="Simplified Arabic" w:hint="cs"/>
          <w:sz w:val="28"/>
          <w:szCs w:val="28"/>
          <w:rtl/>
          <w:lang w:bidi="ar-DZ"/>
        </w:rPr>
        <w:t>الخ</w:t>
      </w:r>
      <w:proofErr w:type="gramEnd"/>
      <w:r w:rsidRPr="00630763">
        <w:rPr>
          <w:rFonts w:ascii="Simplified Arabic" w:hAnsi="Simplified Arabic" w:cs="Simplified Arabic" w:hint="cs"/>
          <w:sz w:val="28"/>
          <w:szCs w:val="28"/>
          <w:rtl/>
          <w:lang w:bidi="ar-DZ"/>
        </w:rPr>
        <w:t>.</w:t>
      </w:r>
      <w:r w:rsidRPr="00630763">
        <w:rPr>
          <w:rFonts w:ascii="Simplified Arabic" w:hAnsi="Simplified Arabic" w:cs="Simplified Arabic" w:hint="cs"/>
          <w:b/>
          <w:bCs/>
          <w:sz w:val="28"/>
          <w:szCs w:val="28"/>
          <w:rtl/>
          <w:lang w:bidi="ar-DZ"/>
        </w:rPr>
        <w:t xml:space="preserve"> </w:t>
      </w:r>
    </w:p>
    <w:p w:rsidR="000D3014" w:rsidRPr="00BF23F8" w:rsidRDefault="000D3014" w:rsidP="00674B12">
      <w:pPr>
        <w:bidi/>
        <w:spacing w:line="360" w:lineRule="auto"/>
        <w:jc w:val="both"/>
        <w:rPr>
          <w:rFonts w:ascii="Simplified Arabic" w:hAnsi="Simplified Arabic" w:cs="Simplified Arabic"/>
          <w:b/>
          <w:bCs/>
          <w:sz w:val="28"/>
          <w:szCs w:val="28"/>
          <w:rtl/>
          <w:lang w:bidi="ar-DZ"/>
        </w:rPr>
      </w:pPr>
      <w:proofErr w:type="spellStart"/>
      <w:r w:rsidRPr="00BF23F8">
        <w:rPr>
          <w:rFonts w:ascii="Simplified Arabic" w:hAnsi="Simplified Arabic" w:cs="Simplified Arabic"/>
          <w:b/>
          <w:bCs/>
          <w:color w:val="1D1B11" w:themeColor="background2" w:themeShade="1A"/>
          <w:sz w:val="28"/>
          <w:szCs w:val="28"/>
          <w:rtl/>
          <w:lang w:bidi="ar-DZ"/>
        </w:rPr>
        <w:t>ثانيا-</w:t>
      </w:r>
      <w:proofErr w:type="spellEnd"/>
      <w:r w:rsidRPr="00BF23F8">
        <w:rPr>
          <w:rFonts w:ascii="Simplified Arabic" w:hAnsi="Simplified Arabic" w:cs="Simplified Arabic"/>
          <w:b/>
          <w:bCs/>
          <w:color w:val="1D1B11" w:themeColor="background2" w:themeShade="1A"/>
          <w:sz w:val="28"/>
          <w:szCs w:val="28"/>
          <w:rtl/>
          <w:lang w:bidi="ar-DZ"/>
        </w:rPr>
        <w:t xml:space="preserve"> خطوات عملية أبحاث التسويق:</w:t>
      </w:r>
    </w:p>
    <w:p w:rsidR="000D3014" w:rsidRPr="00BF23F8" w:rsidRDefault="000D3014" w:rsidP="00674B12">
      <w:pPr>
        <w:bidi/>
        <w:spacing w:line="360" w:lineRule="auto"/>
        <w:jc w:val="both"/>
        <w:rPr>
          <w:rFonts w:ascii="Simplified Arabic" w:hAnsi="Simplified Arabic" w:cs="Simplified Arabic"/>
          <w:sz w:val="28"/>
          <w:szCs w:val="28"/>
          <w:rtl/>
          <w:lang w:bidi="ar-DZ"/>
        </w:rPr>
      </w:pPr>
      <w:r w:rsidRPr="00BF23F8">
        <w:rPr>
          <w:rFonts w:ascii="Simplified Arabic" w:hAnsi="Simplified Arabic" w:cs="Simplified Arabic"/>
          <w:sz w:val="28"/>
          <w:szCs w:val="28"/>
          <w:rtl/>
          <w:lang w:bidi="ar-DZ"/>
        </w:rPr>
        <w:t xml:space="preserve">يمكن تقسيم الخطوات التي </w:t>
      </w:r>
      <w:proofErr w:type="gramStart"/>
      <w:r w:rsidRPr="00BF23F8">
        <w:rPr>
          <w:rFonts w:ascii="Simplified Arabic" w:hAnsi="Simplified Arabic" w:cs="Simplified Arabic"/>
          <w:sz w:val="28"/>
          <w:szCs w:val="28"/>
          <w:rtl/>
          <w:lang w:bidi="ar-DZ"/>
        </w:rPr>
        <w:t>نمر</w:t>
      </w:r>
      <w:proofErr w:type="gramEnd"/>
      <w:r w:rsidRPr="00BF23F8">
        <w:rPr>
          <w:rFonts w:ascii="Simplified Arabic" w:hAnsi="Simplified Arabic" w:cs="Simplified Arabic"/>
          <w:sz w:val="28"/>
          <w:szCs w:val="28"/>
          <w:rtl/>
          <w:lang w:bidi="ar-DZ"/>
        </w:rPr>
        <w:t xml:space="preserve"> </w:t>
      </w:r>
      <w:proofErr w:type="spellStart"/>
      <w:r w:rsidRPr="00BF23F8">
        <w:rPr>
          <w:rFonts w:ascii="Simplified Arabic" w:hAnsi="Simplified Arabic" w:cs="Simplified Arabic"/>
          <w:sz w:val="28"/>
          <w:szCs w:val="28"/>
          <w:rtl/>
          <w:lang w:bidi="ar-DZ"/>
        </w:rPr>
        <w:t>بها</w:t>
      </w:r>
      <w:proofErr w:type="spellEnd"/>
      <w:r w:rsidRPr="00BF23F8">
        <w:rPr>
          <w:rFonts w:ascii="Simplified Arabic" w:hAnsi="Simplified Arabic" w:cs="Simplified Arabic"/>
          <w:sz w:val="28"/>
          <w:szCs w:val="28"/>
          <w:rtl/>
          <w:lang w:bidi="ar-DZ"/>
        </w:rPr>
        <w:t xml:space="preserve"> لإعداد البحث التسويقي على النحو التالي</w:t>
      </w:r>
      <w:r w:rsidRPr="00BF23F8">
        <w:rPr>
          <w:rFonts w:ascii="Simplified Arabic" w:hAnsi="Simplified Arabic" w:cs="Simplified Arabic"/>
          <w:vertAlign w:val="superscript"/>
          <w:rtl/>
          <w:lang w:bidi="ar-DZ"/>
        </w:rPr>
        <w:t>(1</w:t>
      </w:r>
      <w:proofErr w:type="spellStart"/>
      <w:r w:rsidRPr="00BF23F8">
        <w:rPr>
          <w:rFonts w:ascii="Simplified Arabic" w:hAnsi="Simplified Arabic" w:cs="Simplified Arabic"/>
          <w:vertAlign w:val="superscript"/>
          <w:rtl/>
          <w:lang w:bidi="ar-DZ"/>
        </w:rPr>
        <w:t>)</w:t>
      </w:r>
      <w:r w:rsidRPr="00BF23F8">
        <w:rPr>
          <w:rFonts w:ascii="Simplified Arabic" w:hAnsi="Simplified Arabic" w:cs="Simplified Arabic"/>
          <w:sz w:val="28"/>
          <w:szCs w:val="28"/>
          <w:rtl/>
          <w:lang w:bidi="ar-DZ"/>
        </w:rPr>
        <w:t>:</w:t>
      </w:r>
      <w:proofErr w:type="spellEnd"/>
    </w:p>
    <w:p w:rsidR="000D3014" w:rsidRDefault="000D3014" w:rsidP="0020483D">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b/>
          <w:bCs/>
          <w:sz w:val="28"/>
          <w:szCs w:val="28"/>
          <w:rtl/>
          <w:lang w:bidi="ar-DZ"/>
        </w:rPr>
        <w:t>1-</w:t>
      </w:r>
      <w:proofErr w:type="spellEnd"/>
      <w:r w:rsidRPr="00BF23F8">
        <w:rPr>
          <w:rFonts w:ascii="Simplified Arabic" w:hAnsi="Simplified Arabic" w:cs="Simplified Arabic"/>
          <w:b/>
          <w:bCs/>
          <w:sz w:val="28"/>
          <w:szCs w:val="28"/>
          <w:rtl/>
          <w:lang w:bidi="ar-DZ"/>
        </w:rPr>
        <w:t xml:space="preserve"> </w:t>
      </w:r>
      <w:proofErr w:type="gramStart"/>
      <w:r w:rsidRPr="00BF23F8">
        <w:rPr>
          <w:rFonts w:ascii="Simplified Arabic" w:hAnsi="Simplified Arabic" w:cs="Simplified Arabic"/>
          <w:b/>
          <w:bCs/>
          <w:sz w:val="28"/>
          <w:szCs w:val="28"/>
          <w:rtl/>
          <w:lang w:bidi="ar-DZ"/>
        </w:rPr>
        <w:t>التعريف</w:t>
      </w:r>
      <w:proofErr w:type="gramEnd"/>
      <w:r w:rsidRPr="00BF23F8">
        <w:rPr>
          <w:rFonts w:ascii="Simplified Arabic" w:hAnsi="Simplified Arabic" w:cs="Simplified Arabic"/>
          <w:b/>
          <w:bCs/>
          <w:sz w:val="28"/>
          <w:szCs w:val="28"/>
          <w:rtl/>
          <w:lang w:bidi="ar-DZ"/>
        </w:rPr>
        <w:t xml:space="preserve"> بالمشكلة وأهداف </w:t>
      </w:r>
      <w:proofErr w:type="spellStart"/>
      <w:r w:rsidRPr="00BF23F8">
        <w:rPr>
          <w:rFonts w:ascii="Simplified Arabic" w:hAnsi="Simplified Arabic" w:cs="Simplified Arabic"/>
          <w:b/>
          <w:bCs/>
          <w:sz w:val="28"/>
          <w:szCs w:val="28"/>
          <w:rtl/>
          <w:lang w:bidi="ar-DZ"/>
        </w:rPr>
        <w:t>البحث:</w:t>
      </w:r>
      <w:proofErr w:type="spellEnd"/>
      <w:r>
        <w:rPr>
          <w:rFonts w:ascii="Simplified Arabic" w:hAnsi="Simplified Arabic" w:cs="Simplified Arabic" w:hint="cs"/>
          <w:b/>
          <w:bCs/>
          <w:sz w:val="28"/>
          <w:szCs w:val="28"/>
          <w:rtl/>
          <w:lang w:bidi="ar-DZ"/>
        </w:rPr>
        <w:t xml:space="preserve"> </w:t>
      </w:r>
      <w:r w:rsidRPr="00BF23F8">
        <w:rPr>
          <w:rFonts w:ascii="Simplified Arabic" w:hAnsi="Simplified Arabic" w:cs="Simplified Arabic"/>
          <w:sz w:val="28"/>
          <w:szCs w:val="28"/>
          <w:rtl/>
          <w:lang w:bidi="ar-DZ"/>
        </w:rPr>
        <w:t xml:space="preserve">ونستهدف في هذه المرحلة الإلمام بكافة البيانات عن المؤسسة وأسواقها المستهدفة والمنافسين وتطورات ظروف البيئة الكلية بغية تحديد الظواهر التي تساعد في التعرف على المشكلة </w:t>
      </w:r>
      <w:proofErr w:type="spellStart"/>
      <w:r w:rsidRPr="00BF23F8">
        <w:rPr>
          <w:rFonts w:ascii="Simplified Arabic" w:hAnsi="Simplified Arabic" w:cs="Simplified Arabic"/>
          <w:sz w:val="28"/>
          <w:szCs w:val="28"/>
          <w:rtl/>
          <w:lang w:bidi="ar-DZ"/>
        </w:rPr>
        <w:t>الحقيقية</w:t>
      </w:r>
      <w:proofErr w:type="spellEnd"/>
      <w:r w:rsidRPr="00BF23F8">
        <w:rPr>
          <w:rFonts w:ascii="Simplified Arabic" w:hAnsi="Simplified Arabic" w:cs="Simplified Arabic"/>
          <w:sz w:val="28"/>
          <w:szCs w:val="28"/>
          <w:rtl/>
          <w:lang w:bidi="ar-DZ"/>
        </w:rPr>
        <w:t xml:space="preserve"> وتمهيد الطريق لوضع الفروض. ويفيد في هذا المجال </w:t>
      </w:r>
      <w:proofErr w:type="spellStart"/>
      <w:r w:rsidRPr="00BF23F8">
        <w:rPr>
          <w:rFonts w:ascii="Simplified Arabic" w:hAnsi="Simplified Arabic" w:cs="Simplified Arabic"/>
          <w:sz w:val="28"/>
          <w:szCs w:val="28"/>
          <w:rtl/>
          <w:lang w:bidi="ar-DZ"/>
        </w:rPr>
        <w:t>الإعتماد</w:t>
      </w:r>
      <w:proofErr w:type="spellEnd"/>
      <w:r w:rsidRPr="00BF23F8">
        <w:rPr>
          <w:rFonts w:ascii="Simplified Arabic" w:hAnsi="Simplified Arabic" w:cs="Simplified Arabic"/>
          <w:sz w:val="28"/>
          <w:szCs w:val="28"/>
          <w:rtl/>
          <w:lang w:bidi="ar-DZ"/>
        </w:rPr>
        <w:t xml:space="preserve"> على المقابلات الشخصية والإطلاع على سجلات المؤسسة والتقارير والمنشورات</w:t>
      </w:r>
      <w:r w:rsidR="0020483D">
        <w:rPr>
          <w:rFonts w:ascii="Simplified Arabic" w:hAnsi="Simplified Arabic" w:cs="Simplified Arabic" w:hint="cs"/>
          <w:sz w:val="28"/>
          <w:szCs w:val="28"/>
          <w:rtl/>
          <w:lang w:bidi="ar-DZ"/>
        </w:rPr>
        <w:t xml:space="preserve"> </w:t>
      </w:r>
      <w:r w:rsidR="0020483D" w:rsidRPr="00BF23F8">
        <w:rPr>
          <w:rFonts w:ascii="Simplified Arabic" w:hAnsi="Simplified Arabic" w:cs="Simplified Arabic"/>
          <w:sz w:val="28"/>
          <w:szCs w:val="28"/>
          <w:rtl/>
          <w:lang w:bidi="ar-DZ"/>
        </w:rPr>
        <w:t>والمطبوعات التجارية ومراجعة البحوث السابقة.</w:t>
      </w:r>
    </w:p>
    <w:p w:rsidR="006F1430" w:rsidRDefault="00AC7C00" w:rsidP="0020483D">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val="fr-FR" w:eastAsia="fr-FR" w:bidi="ar-SA"/>
        </w:rPr>
        <w:pict>
          <v:shape id="_x0000_s1027" type="#_x0000_t32" style="position:absolute;left:0;text-align:left;margin-left:266.6pt;margin-top:18.05pt;width:172.5pt;height:.75pt;flip:x;z-index:251661312" o:connectortype="straight"/>
        </w:pict>
      </w:r>
    </w:p>
    <w:p w:rsidR="00F54ABC" w:rsidRPr="00BF23F8" w:rsidRDefault="00F54ABC" w:rsidP="00674B12">
      <w:pPr>
        <w:bidi/>
        <w:spacing w:after="0" w:line="240" w:lineRule="auto"/>
        <w:jc w:val="both"/>
        <w:rPr>
          <w:rFonts w:ascii="Simplified Arabic" w:hAnsi="Simplified Arabic" w:cs="Simplified Arabic"/>
          <w:sz w:val="22"/>
          <w:szCs w:val="22"/>
          <w:rtl/>
          <w:lang w:bidi="ar-DZ"/>
        </w:rPr>
      </w:pPr>
      <w:r w:rsidRPr="00BF23F8">
        <w:rPr>
          <w:rFonts w:ascii="Simplified Arabic" w:hAnsi="Simplified Arabic" w:cs="Simplified Arabic"/>
          <w:sz w:val="22"/>
          <w:szCs w:val="22"/>
          <w:vertAlign w:val="superscript"/>
          <w:rtl/>
          <w:lang w:bidi="ar-DZ"/>
        </w:rPr>
        <w:t>(1</w:t>
      </w:r>
      <w:proofErr w:type="spellStart"/>
      <w:r w:rsidRPr="00BF23F8">
        <w:rPr>
          <w:rFonts w:ascii="Simplified Arabic" w:hAnsi="Simplified Arabic" w:cs="Simplified Arabic"/>
          <w:sz w:val="22"/>
          <w:szCs w:val="22"/>
          <w:vertAlign w:val="superscript"/>
          <w:rtl/>
          <w:lang w:bidi="ar-DZ"/>
        </w:rPr>
        <w:t>)</w:t>
      </w:r>
      <w:r w:rsidRPr="00BF23F8">
        <w:rPr>
          <w:rFonts w:ascii="Simplified Arabic" w:hAnsi="Simplified Arabic" w:cs="Simplified Arabic"/>
          <w:sz w:val="22"/>
          <w:szCs w:val="22"/>
          <w:rtl/>
          <w:lang w:bidi="ar-DZ"/>
        </w:rPr>
        <w:t>-</w:t>
      </w:r>
      <w:proofErr w:type="spellEnd"/>
      <w:r w:rsidRPr="00BF23F8">
        <w:rPr>
          <w:rFonts w:ascii="Simplified Arabic" w:hAnsi="Simplified Arabic" w:cs="Simplified Arabic"/>
          <w:sz w:val="22"/>
          <w:szCs w:val="22"/>
          <w:rtl/>
          <w:lang w:bidi="ar-DZ"/>
        </w:rPr>
        <w:t xml:space="preserve"> </w:t>
      </w:r>
      <w:r w:rsidRPr="00BF23F8">
        <w:rPr>
          <w:rFonts w:ascii="Simplified Arabic" w:hAnsi="Simplified Arabic" w:cs="Simplified Arabic" w:hint="cs"/>
          <w:sz w:val="22"/>
          <w:szCs w:val="22"/>
          <w:rtl/>
          <w:lang w:bidi="ar-DZ"/>
        </w:rPr>
        <w:t xml:space="preserve"> بتصرف من:</w:t>
      </w:r>
    </w:p>
    <w:p w:rsidR="00F54ABC" w:rsidRPr="00BF23F8" w:rsidRDefault="00F54ABC" w:rsidP="00674B12">
      <w:pPr>
        <w:bidi/>
        <w:spacing w:line="240" w:lineRule="auto"/>
        <w:jc w:val="both"/>
        <w:rPr>
          <w:rFonts w:ascii="Simplified Arabic" w:hAnsi="Simplified Arabic" w:cs="Simplified Arabic"/>
          <w:sz w:val="22"/>
          <w:szCs w:val="22"/>
          <w:rtl/>
          <w:lang w:bidi="ar-DZ"/>
        </w:rPr>
      </w:pPr>
      <w:proofErr w:type="spellStart"/>
      <w:r w:rsidRPr="00BF23F8">
        <w:rPr>
          <w:rFonts w:ascii="Simplified Arabic" w:hAnsi="Simplified Arabic" w:cs="Simplified Arabic" w:hint="cs"/>
          <w:sz w:val="22"/>
          <w:szCs w:val="22"/>
          <w:rtl/>
          <w:lang w:bidi="ar-DZ"/>
        </w:rPr>
        <w:t>-</w:t>
      </w:r>
      <w:proofErr w:type="spellEnd"/>
      <w:r w:rsidRPr="00BF23F8">
        <w:rPr>
          <w:rFonts w:ascii="Simplified Arabic" w:hAnsi="Simplified Arabic" w:cs="Simplified Arabic" w:hint="cs"/>
          <w:sz w:val="22"/>
          <w:szCs w:val="22"/>
          <w:rtl/>
          <w:lang w:bidi="ar-DZ"/>
        </w:rPr>
        <w:t xml:space="preserve"> </w:t>
      </w:r>
      <w:r w:rsidRPr="00BF23F8">
        <w:rPr>
          <w:rFonts w:ascii="Simplified Arabic" w:hAnsi="Simplified Arabic" w:cs="Simplified Arabic"/>
          <w:sz w:val="22"/>
          <w:szCs w:val="22"/>
          <w:rtl/>
          <w:lang w:bidi="ar-DZ"/>
        </w:rPr>
        <w:t xml:space="preserve">خبراء مركز الخبرات المهنية للإدارة </w:t>
      </w:r>
      <w:proofErr w:type="spellStart"/>
      <w:r w:rsidRPr="00BF23F8">
        <w:rPr>
          <w:rFonts w:ascii="Simplified Arabic" w:hAnsi="Simplified Arabic" w:cs="Simplified Arabic"/>
          <w:sz w:val="22"/>
          <w:szCs w:val="22"/>
          <w:rtl/>
          <w:lang w:bidi="ar-DZ"/>
        </w:rPr>
        <w:t>"</w:t>
      </w:r>
      <w:proofErr w:type="spellEnd"/>
      <w:r w:rsidRPr="00BF23F8">
        <w:rPr>
          <w:rFonts w:ascii="Simplified Arabic" w:hAnsi="Simplified Arabic" w:cs="Simplified Arabic"/>
          <w:sz w:val="22"/>
          <w:szCs w:val="22"/>
          <w:rtl/>
          <w:lang w:bidi="ar-DZ"/>
        </w:rPr>
        <w:t xml:space="preserve"> </w:t>
      </w:r>
      <w:proofErr w:type="spellStart"/>
      <w:r w:rsidRPr="00BF23F8">
        <w:rPr>
          <w:rFonts w:ascii="Simplified Arabic" w:hAnsi="Simplified Arabic" w:cs="Simplified Arabic"/>
          <w:sz w:val="22"/>
          <w:szCs w:val="22"/>
          <w:rtl/>
          <w:lang w:bidi="ar-DZ"/>
        </w:rPr>
        <w:t>بميك"</w:t>
      </w:r>
      <w:proofErr w:type="spellEnd"/>
      <w:r w:rsidRPr="00BF23F8">
        <w:rPr>
          <w:rFonts w:ascii="Simplified Arabic" w:hAnsi="Simplified Arabic" w:cs="Simplified Arabic"/>
          <w:sz w:val="22"/>
          <w:szCs w:val="22"/>
          <w:rtl/>
          <w:lang w:bidi="ar-DZ"/>
        </w:rPr>
        <w:t xml:space="preserve"> بإشراف عبد الرحمن </w:t>
      </w:r>
      <w:proofErr w:type="spellStart"/>
      <w:r w:rsidRPr="00BF23F8">
        <w:rPr>
          <w:rFonts w:ascii="Simplified Arabic" w:hAnsi="Simplified Arabic" w:cs="Simplified Arabic"/>
          <w:sz w:val="22"/>
          <w:szCs w:val="22"/>
          <w:rtl/>
          <w:lang w:bidi="ar-DZ"/>
        </w:rPr>
        <w:t>توفيق،</w:t>
      </w:r>
      <w:proofErr w:type="spellEnd"/>
      <w:r>
        <w:rPr>
          <w:rFonts w:ascii="Simplified Arabic" w:hAnsi="Simplified Arabic" w:cs="Simplified Arabic" w:hint="cs"/>
          <w:sz w:val="22"/>
          <w:szCs w:val="22"/>
          <w:rtl/>
          <w:lang w:bidi="ar-DZ"/>
        </w:rPr>
        <w:t xml:space="preserve"> </w:t>
      </w:r>
      <w:r w:rsidRPr="00932CC4">
        <w:rPr>
          <w:rFonts w:ascii="Simplified Arabic" w:hAnsi="Simplified Arabic" w:cs="Simplified Arabic" w:hint="cs"/>
          <w:b/>
          <w:bCs/>
          <w:sz w:val="22"/>
          <w:szCs w:val="22"/>
          <w:rtl/>
          <w:lang w:bidi="ar-DZ"/>
        </w:rPr>
        <w:t xml:space="preserve">بحوث </w:t>
      </w:r>
      <w:proofErr w:type="spellStart"/>
      <w:r w:rsidRPr="00932CC4">
        <w:rPr>
          <w:rFonts w:ascii="Simplified Arabic" w:hAnsi="Simplified Arabic" w:cs="Simplified Arabic" w:hint="cs"/>
          <w:b/>
          <w:bCs/>
          <w:sz w:val="22"/>
          <w:szCs w:val="22"/>
          <w:rtl/>
          <w:lang w:bidi="ar-DZ"/>
        </w:rPr>
        <w:t>التسويق</w:t>
      </w:r>
      <w:r>
        <w:rPr>
          <w:rFonts w:ascii="Simplified Arabic" w:hAnsi="Simplified Arabic" w:cs="Simplified Arabic" w:hint="cs"/>
          <w:sz w:val="22"/>
          <w:szCs w:val="22"/>
          <w:rtl/>
          <w:lang w:bidi="ar-DZ"/>
        </w:rPr>
        <w:t>،</w:t>
      </w:r>
      <w:proofErr w:type="spellEnd"/>
      <w:r w:rsidRPr="00BF23F8">
        <w:rPr>
          <w:rFonts w:ascii="Simplified Arabic" w:hAnsi="Simplified Arabic" w:cs="Simplified Arabic"/>
          <w:sz w:val="22"/>
          <w:szCs w:val="22"/>
          <w:rtl/>
          <w:lang w:bidi="ar-DZ"/>
        </w:rPr>
        <w:t xml:space="preserve"> مركز الخبرات المهنية </w:t>
      </w:r>
      <w:proofErr w:type="spellStart"/>
      <w:r w:rsidRPr="00BF23F8">
        <w:rPr>
          <w:rFonts w:ascii="Simplified Arabic" w:hAnsi="Simplified Arabic" w:cs="Simplified Arabic"/>
          <w:sz w:val="22"/>
          <w:szCs w:val="22"/>
          <w:rtl/>
          <w:lang w:bidi="ar-DZ"/>
        </w:rPr>
        <w:t>للإدارة،</w:t>
      </w:r>
      <w:proofErr w:type="spellEnd"/>
      <w:r w:rsidRPr="00BF23F8">
        <w:rPr>
          <w:rFonts w:ascii="Simplified Arabic" w:hAnsi="Simplified Arabic" w:cs="Simplified Arabic"/>
          <w:sz w:val="22"/>
          <w:szCs w:val="22"/>
          <w:rtl/>
          <w:lang w:bidi="ar-DZ"/>
        </w:rPr>
        <w:t xml:space="preserve"> </w:t>
      </w:r>
      <w:proofErr w:type="spellStart"/>
      <w:r w:rsidRPr="00BF23F8">
        <w:rPr>
          <w:rFonts w:ascii="Simplified Arabic" w:hAnsi="Simplified Arabic" w:cs="Simplified Arabic"/>
          <w:sz w:val="22"/>
          <w:szCs w:val="22"/>
          <w:rtl/>
          <w:lang w:bidi="ar-DZ"/>
        </w:rPr>
        <w:t>مصر،</w:t>
      </w:r>
      <w:proofErr w:type="spellEnd"/>
      <w:r w:rsidRPr="00BF23F8">
        <w:rPr>
          <w:rFonts w:ascii="Simplified Arabic" w:hAnsi="Simplified Arabic" w:cs="Simplified Arabic"/>
          <w:sz w:val="22"/>
          <w:szCs w:val="22"/>
          <w:rtl/>
          <w:lang w:bidi="ar-DZ"/>
        </w:rPr>
        <w:t xml:space="preserve"> </w:t>
      </w:r>
      <w:proofErr w:type="spellStart"/>
      <w:r w:rsidRPr="00BF23F8">
        <w:rPr>
          <w:rFonts w:ascii="Simplified Arabic" w:hAnsi="Simplified Arabic" w:cs="Simplified Arabic"/>
          <w:sz w:val="22"/>
          <w:szCs w:val="22"/>
          <w:rtl/>
          <w:lang w:bidi="ar-DZ"/>
        </w:rPr>
        <w:t>ط3،</w:t>
      </w:r>
      <w:proofErr w:type="spellEnd"/>
      <w:r w:rsidRPr="00BF23F8">
        <w:rPr>
          <w:rFonts w:ascii="Simplified Arabic" w:hAnsi="Simplified Arabic" w:cs="Simplified Arabic"/>
          <w:sz w:val="22"/>
          <w:szCs w:val="22"/>
          <w:rtl/>
          <w:lang w:bidi="ar-DZ"/>
        </w:rPr>
        <w:t xml:space="preserve"> </w:t>
      </w:r>
      <w:proofErr w:type="spellStart"/>
      <w:r w:rsidRPr="00BF23F8">
        <w:rPr>
          <w:rFonts w:ascii="Simplified Arabic" w:hAnsi="Simplified Arabic" w:cs="Simplified Arabic"/>
          <w:sz w:val="22"/>
          <w:szCs w:val="22"/>
          <w:rtl/>
          <w:lang w:bidi="ar-DZ"/>
        </w:rPr>
        <w:t>2004،</w:t>
      </w:r>
      <w:proofErr w:type="spellEnd"/>
      <w:r w:rsidRPr="00BF23F8">
        <w:rPr>
          <w:rFonts w:ascii="Simplified Arabic" w:hAnsi="Simplified Arabic" w:cs="Simplified Arabic"/>
          <w:sz w:val="22"/>
          <w:szCs w:val="22"/>
          <w:rtl/>
          <w:lang w:bidi="ar-DZ"/>
        </w:rPr>
        <w:t xml:space="preserve"> ص </w:t>
      </w:r>
      <w:proofErr w:type="spellStart"/>
      <w:r w:rsidRPr="00BF23F8">
        <w:rPr>
          <w:rFonts w:ascii="Simplified Arabic" w:hAnsi="Simplified Arabic" w:cs="Simplified Arabic"/>
          <w:sz w:val="22"/>
          <w:szCs w:val="22"/>
          <w:rtl/>
          <w:lang w:bidi="ar-DZ"/>
        </w:rPr>
        <w:t>ص</w:t>
      </w:r>
      <w:proofErr w:type="spellEnd"/>
      <w:r w:rsidRPr="00BF23F8">
        <w:rPr>
          <w:rFonts w:ascii="Simplified Arabic" w:hAnsi="Simplified Arabic" w:cs="Simplified Arabic"/>
          <w:sz w:val="22"/>
          <w:szCs w:val="22"/>
          <w:rtl/>
          <w:lang w:bidi="ar-DZ"/>
        </w:rPr>
        <w:t xml:space="preserve"> 9-11. </w:t>
      </w:r>
      <w:r w:rsidRPr="00BF23F8">
        <w:rPr>
          <w:rFonts w:ascii="Simplified Arabic" w:hAnsi="Simplified Arabic" w:cs="Simplified Arabic"/>
          <w:sz w:val="22"/>
          <w:szCs w:val="22"/>
          <w:lang w:bidi="ar-DZ"/>
        </w:rPr>
        <w:t xml:space="preserve"> </w:t>
      </w:r>
    </w:p>
    <w:p w:rsidR="00F54ABC" w:rsidRPr="00932CC4" w:rsidRDefault="00F54ABC" w:rsidP="00674B12">
      <w:pPr>
        <w:spacing w:line="360" w:lineRule="auto"/>
        <w:jc w:val="both"/>
        <w:rPr>
          <w:rFonts w:ascii="Times New Roman" w:hAnsi="Times New Roman" w:cs="Times New Roman"/>
          <w:sz w:val="24"/>
          <w:szCs w:val="24"/>
          <w:lang w:bidi="ar-DZ"/>
        </w:rPr>
      </w:pPr>
      <w:r w:rsidRPr="00932CC4">
        <w:rPr>
          <w:rFonts w:ascii="Times New Roman" w:hAnsi="Times New Roman" w:cs="Times New Roman"/>
          <w:sz w:val="24"/>
          <w:szCs w:val="24"/>
          <w:lang w:bidi="ar-DZ"/>
        </w:rPr>
        <w:t xml:space="preserve">- </w:t>
      </w:r>
      <w:proofErr w:type="spellStart"/>
      <w:r w:rsidRPr="00932CC4">
        <w:rPr>
          <w:rFonts w:ascii="Times New Roman" w:hAnsi="Times New Roman" w:cs="Times New Roman"/>
          <w:sz w:val="24"/>
          <w:szCs w:val="24"/>
          <w:lang w:bidi="ar-DZ"/>
        </w:rPr>
        <w:t>Mihaela</w:t>
      </w:r>
      <w:proofErr w:type="spellEnd"/>
      <w:r w:rsidRPr="00932CC4">
        <w:rPr>
          <w:rFonts w:ascii="Times New Roman" w:hAnsi="Times New Roman" w:cs="Times New Roman"/>
          <w:sz w:val="24"/>
          <w:szCs w:val="24"/>
          <w:lang w:bidi="ar-DZ"/>
        </w:rPr>
        <w:t xml:space="preserve"> </w:t>
      </w:r>
      <w:proofErr w:type="spellStart"/>
      <w:r w:rsidRPr="00932CC4">
        <w:rPr>
          <w:rFonts w:ascii="Times New Roman" w:hAnsi="Times New Roman" w:cs="Times New Roman"/>
          <w:sz w:val="24"/>
          <w:szCs w:val="24"/>
          <w:lang w:bidi="ar-DZ"/>
        </w:rPr>
        <w:t>Constantantinescu</w:t>
      </w:r>
      <w:proofErr w:type="spellEnd"/>
      <w:r w:rsidRPr="00932CC4">
        <w:rPr>
          <w:rFonts w:ascii="Times New Roman" w:hAnsi="Times New Roman" w:cs="Times New Roman"/>
          <w:sz w:val="24"/>
          <w:szCs w:val="24"/>
          <w:lang w:bidi="ar-DZ"/>
        </w:rPr>
        <w:t xml:space="preserve">, </w:t>
      </w:r>
      <w:r w:rsidRPr="00932CC4">
        <w:rPr>
          <w:rFonts w:ascii="Times New Roman" w:hAnsi="Times New Roman" w:cs="Times New Roman"/>
          <w:b/>
          <w:bCs/>
          <w:sz w:val="24"/>
          <w:szCs w:val="24"/>
          <w:lang w:bidi="ar-DZ"/>
        </w:rPr>
        <w:t>Using Marketing research in quality of life theory and practice</w:t>
      </w:r>
      <w:r w:rsidRPr="00932CC4">
        <w:rPr>
          <w:rFonts w:ascii="Times New Roman" w:hAnsi="Times New Roman" w:cs="Times New Roman"/>
          <w:sz w:val="24"/>
          <w:szCs w:val="24"/>
          <w:lang w:bidi="ar-DZ"/>
        </w:rPr>
        <w:t xml:space="preserve">, </w:t>
      </w:r>
      <w:proofErr w:type="spellStart"/>
      <w:r w:rsidRPr="00932CC4">
        <w:rPr>
          <w:rFonts w:ascii="Times New Roman" w:hAnsi="Times New Roman" w:cs="Times New Roman"/>
          <w:sz w:val="24"/>
          <w:szCs w:val="24"/>
          <w:u w:val="single"/>
          <w:lang w:bidi="ar-DZ"/>
        </w:rPr>
        <w:t>procedia</w:t>
      </w:r>
      <w:proofErr w:type="spellEnd"/>
      <w:r w:rsidRPr="00932CC4">
        <w:rPr>
          <w:rFonts w:ascii="Times New Roman" w:hAnsi="Times New Roman" w:cs="Times New Roman"/>
          <w:sz w:val="24"/>
          <w:szCs w:val="24"/>
          <w:u w:val="single"/>
          <w:lang w:bidi="ar-DZ"/>
        </w:rPr>
        <w:t>- social and behavioral sciences</w:t>
      </w:r>
      <w:r w:rsidRPr="00932CC4">
        <w:rPr>
          <w:rFonts w:ascii="Times New Roman" w:hAnsi="Times New Roman" w:cs="Times New Roman"/>
          <w:sz w:val="24"/>
          <w:szCs w:val="24"/>
          <w:lang w:bidi="ar-DZ"/>
        </w:rPr>
        <w:t xml:space="preserve">, </w:t>
      </w:r>
      <w:proofErr w:type="spellStart"/>
      <w:r w:rsidRPr="00932CC4">
        <w:rPr>
          <w:rFonts w:ascii="Times New Roman" w:hAnsi="Times New Roman" w:cs="Times New Roman"/>
          <w:sz w:val="24"/>
          <w:szCs w:val="24"/>
          <w:lang w:bidi="ar-DZ"/>
        </w:rPr>
        <w:t>vol</w:t>
      </w:r>
      <w:proofErr w:type="spellEnd"/>
      <w:r w:rsidRPr="00932CC4">
        <w:rPr>
          <w:rFonts w:ascii="Times New Roman" w:hAnsi="Times New Roman" w:cs="Times New Roman"/>
          <w:sz w:val="24"/>
          <w:szCs w:val="24"/>
          <w:lang w:bidi="ar-DZ"/>
        </w:rPr>
        <w:t xml:space="preserve"> 46, p755, 2012.  </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b/>
          <w:bCs/>
          <w:sz w:val="28"/>
          <w:szCs w:val="28"/>
          <w:rtl/>
          <w:lang w:bidi="ar-DZ"/>
        </w:rPr>
        <w:lastRenderedPageBreak/>
        <w:t>2-</w:t>
      </w:r>
      <w:proofErr w:type="spellEnd"/>
      <w:r w:rsidRPr="00BF23F8">
        <w:rPr>
          <w:rFonts w:ascii="Simplified Arabic" w:hAnsi="Simplified Arabic" w:cs="Simplified Arabic"/>
          <w:b/>
          <w:bCs/>
          <w:sz w:val="28"/>
          <w:szCs w:val="28"/>
          <w:rtl/>
          <w:lang w:bidi="ar-DZ"/>
        </w:rPr>
        <w:t xml:space="preserve"> الدراسة </w:t>
      </w:r>
      <w:proofErr w:type="spellStart"/>
      <w:r w:rsidRPr="00BF23F8">
        <w:rPr>
          <w:rFonts w:ascii="Simplified Arabic" w:hAnsi="Simplified Arabic" w:cs="Simplified Arabic"/>
          <w:b/>
          <w:bCs/>
          <w:sz w:val="28"/>
          <w:szCs w:val="28"/>
          <w:rtl/>
          <w:lang w:bidi="ar-DZ"/>
        </w:rPr>
        <w:t>الإستكشافية</w:t>
      </w:r>
      <w:proofErr w:type="spellEnd"/>
      <w:r w:rsidRPr="00BF23F8">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sidRPr="00BF23F8">
        <w:rPr>
          <w:rFonts w:ascii="Simplified Arabic" w:hAnsi="Simplified Arabic" w:cs="Simplified Arabic"/>
          <w:sz w:val="28"/>
          <w:szCs w:val="28"/>
          <w:rtl/>
          <w:lang w:bidi="ar-DZ"/>
        </w:rPr>
        <w:t xml:space="preserve">تستهدف تعميق المعرفة بموضوع البحث وصياغته على نحو </w:t>
      </w:r>
      <w:proofErr w:type="spellStart"/>
      <w:r w:rsidRPr="00BF23F8">
        <w:rPr>
          <w:rFonts w:ascii="Simplified Arabic" w:hAnsi="Simplified Arabic" w:cs="Simplified Arabic"/>
          <w:sz w:val="28"/>
          <w:szCs w:val="28"/>
          <w:rtl/>
          <w:lang w:bidi="ar-DZ"/>
        </w:rPr>
        <w:t>دقيق،</w:t>
      </w:r>
      <w:proofErr w:type="spellEnd"/>
      <w:r w:rsidRPr="00BF23F8">
        <w:rPr>
          <w:rFonts w:ascii="Simplified Arabic" w:hAnsi="Simplified Arabic" w:cs="Simplified Arabic"/>
          <w:sz w:val="28"/>
          <w:szCs w:val="28"/>
          <w:rtl/>
          <w:lang w:bidi="ar-DZ"/>
        </w:rPr>
        <w:t xml:space="preserve"> وجمع ملاحظات عن الأسباب المحتملة للظواهر الخاصة بالبحث وتحديد وصياغة فروض البحث.</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b/>
          <w:bCs/>
          <w:sz w:val="28"/>
          <w:szCs w:val="28"/>
          <w:rtl/>
          <w:lang w:bidi="ar-DZ"/>
        </w:rPr>
        <w:t>3-</w:t>
      </w:r>
      <w:proofErr w:type="spellEnd"/>
      <w:r w:rsidRPr="00BF23F8">
        <w:rPr>
          <w:rFonts w:ascii="Simplified Arabic" w:hAnsi="Simplified Arabic" w:cs="Simplified Arabic"/>
          <w:b/>
          <w:bCs/>
          <w:sz w:val="28"/>
          <w:szCs w:val="28"/>
          <w:rtl/>
          <w:lang w:bidi="ar-DZ"/>
        </w:rPr>
        <w:t xml:space="preserve"> </w:t>
      </w:r>
      <w:proofErr w:type="gramStart"/>
      <w:r w:rsidRPr="00BF23F8">
        <w:rPr>
          <w:rFonts w:ascii="Simplified Arabic" w:hAnsi="Simplified Arabic" w:cs="Simplified Arabic"/>
          <w:b/>
          <w:bCs/>
          <w:sz w:val="28"/>
          <w:szCs w:val="28"/>
          <w:rtl/>
          <w:lang w:bidi="ar-DZ"/>
        </w:rPr>
        <w:t>تصميم</w:t>
      </w:r>
      <w:proofErr w:type="gramEnd"/>
      <w:r w:rsidRPr="00BF23F8">
        <w:rPr>
          <w:rFonts w:ascii="Simplified Arabic" w:hAnsi="Simplified Arabic" w:cs="Simplified Arabic"/>
          <w:b/>
          <w:bCs/>
          <w:sz w:val="28"/>
          <w:szCs w:val="28"/>
          <w:rtl/>
          <w:lang w:bidi="ar-DZ"/>
        </w:rPr>
        <w:t xml:space="preserve"> </w:t>
      </w:r>
      <w:proofErr w:type="spellStart"/>
      <w:r w:rsidRPr="00BF23F8">
        <w:rPr>
          <w:rFonts w:ascii="Simplified Arabic" w:hAnsi="Simplified Arabic" w:cs="Simplified Arabic"/>
          <w:b/>
          <w:bCs/>
          <w:sz w:val="28"/>
          <w:szCs w:val="28"/>
          <w:rtl/>
          <w:lang w:bidi="ar-DZ"/>
        </w:rPr>
        <w:t>البحث:</w:t>
      </w:r>
      <w:proofErr w:type="spellEnd"/>
      <w:r>
        <w:rPr>
          <w:rFonts w:ascii="Simplified Arabic" w:hAnsi="Simplified Arabic" w:cs="Simplified Arabic" w:hint="cs"/>
          <w:b/>
          <w:bCs/>
          <w:sz w:val="28"/>
          <w:szCs w:val="28"/>
          <w:rtl/>
          <w:lang w:bidi="ar-DZ"/>
        </w:rPr>
        <w:t xml:space="preserve"> </w:t>
      </w:r>
      <w:r w:rsidRPr="00BF23F8">
        <w:rPr>
          <w:rFonts w:ascii="Simplified Arabic" w:hAnsi="Simplified Arabic" w:cs="Simplified Arabic"/>
          <w:sz w:val="28"/>
          <w:szCs w:val="28"/>
          <w:rtl/>
          <w:lang w:bidi="ar-DZ"/>
        </w:rPr>
        <w:t>وتتضمن هذه المرحلة تصميم الخطة الرئيسية لإدارة البحث بصورة رسمية</w:t>
      </w:r>
      <w:r w:rsidR="00202520">
        <w:rPr>
          <w:rFonts w:ascii="Simplified Arabic" w:hAnsi="Simplified Arabic" w:cs="Simplified Arabic" w:hint="cs"/>
          <w:sz w:val="28"/>
          <w:szCs w:val="28"/>
          <w:rtl/>
          <w:lang w:bidi="ar-DZ"/>
        </w:rPr>
        <w:t xml:space="preserve"> </w:t>
      </w:r>
      <w:r w:rsidRPr="00BF23F8">
        <w:rPr>
          <w:rFonts w:ascii="Simplified Arabic" w:hAnsi="Simplified Arabic" w:cs="Simplified Arabic"/>
          <w:sz w:val="28"/>
          <w:szCs w:val="28"/>
          <w:rtl/>
          <w:lang w:bidi="ar-DZ"/>
        </w:rPr>
        <w:t>وتشمل الخطوات الفرعية التالية:</w:t>
      </w:r>
    </w:p>
    <w:p w:rsidR="000D3014" w:rsidRPr="006008C6" w:rsidRDefault="000D3014" w:rsidP="00674B12">
      <w:pPr>
        <w:bidi/>
        <w:spacing w:line="360" w:lineRule="auto"/>
        <w:ind w:left="360" w:hanging="362"/>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6008C6">
        <w:rPr>
          <w:rFonts w:ascii="Simplified Arabic" w:hAnsi="Simplified Arabic" w:cs="Simplified Arabic"/>
          <w:sz w:val="28"/>
          <w:szCs w:val="28"/>
          <w:rtl/>
          <w:lang w:bidi="ar-DZ"/>
        </w:rPr>
        <w:t>تحديد الغرض النهائي للبحث.</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sidRPr="00BF23F8">
        <w:rPr>
          <w:rFonts w:ascii="Simplified Arabic" w:hAnsi="Simplified Arabic" w:cs="Simplified Arabic"/>
          <w:sz w:val="28"/>
          <w:szCs w:val="28"/>
          <w:rtl/>
          <w:lang w:bidi="ar-DZ"/>
        </w:rPr>
        <w:t xml:space="preserve"> </w:t>
      </w:r>
      <w:proofErr w:type="gramStart"/>
      <w:r w:rsidRPr="00BF23F8">
        <w:rPr>
          <w:rFonts w:ascii="Simplified Arabic" w:hAnsi="Simplified Arabic" w:cs="Simplified Arabic"/>
          <w:sz w:val="28"/>
          <w:szCs w:val="28"/>
          <w:rtl/>
          <w:lang w:bidi="ar-DZ"/>
        </w:rPr>
        <w:t>تحديد</w:t>
      </w:r>
      <w:proofErr w:type="gramEnd"/>
      <w:r w:rsidRPr="00BF23F8">
        <w:rPr>
          <w:rFonts w:ascii="Simplified Arabic" w:hAnsi="Simplified Arabic" w:cs="Simplified Arabic"/>
          <w:sz w:val="28"/>
          <w:szCs w:val="28"/>
          <w:rtl/>
          <w:lang w:bidi="ar-DZ"/>
        </w:rPr>
        <w:t xml:space="preserve"> نوع ومصادر </w:t>
      </w:r>
      <w:proofErr w:type="spellStart"/>
      <w:r w:rsidRPr="00BF23F8">
        <w:rPr>
          <w:rFonts w:ascii="Simplified Arabic" w:hAnsi="Simplified Arabic" w:cs="Simplified Arabic"/>
          <w:sz w:val="28"/>
          <w:szCs w:val="28"/>
          <w:rtl/>
          <w:lang w:bidi="ar-DZ"/>
        </w:rPr>
        <w:t>البيانات:</w:t>
      </w:r>
      <w:proofErr w:type="spellEnd"/>
      <w:r w:rsidRPr="00BF23F8">
        <w:rPr>
          <w:rFonts w:ascii="Simplified Arabic" w:hAnsi="Simplified Arabic" w:cs="Simplified Arabic"/>
          <w:sz w:val="28"/>
          <w:szCs w:val="28"/>
          <w:rtl/>
          <w:lang w:bidi="ar-DZ"/>
        </w:rPr>
        <w:t xml:space="preserve"> بيانات أولية وبيانات ثانوية.</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BF23F8">
        <w:rPr>
          <w:rFonts w:ascii="Simplified Arabic" w:hAnsi="Simplified Arabic" w:cs="Simplified Arabic"/>
          <w:sz w:val="28"/>
          <w:szCs w:val="28"/>
          <w:rtl/>
          <w:lang w:bidi="ar-DZ"/>
        </w:rPr>
        <w:t xml:space="preserve">إعداد نماذج جمع </w:t>
      </w:r>
      <w:proofErr w:type="spellStart"/>
      <w:r w:rsidRPr="00BF23F8">
        <w:rPr>
          <w:rFonts w:ascii="Simplified Arabic" w:hAnsi="Simplified Arabic" w:cs="Simplified Arabic"/>
          <w:sz w:val="28"/>
          <w:szCs w:val="28"/>
          <w:rtl/>
          <w:lang w:bidi="ar-DZ"/>
        </w:rPr>
        <w:t>البيانات:</w:t>
      </w:r>
      <w:proofErr w:type="spellEnd"/>
      <w:r w:rsidRPr="00BF23F8">
        <w:rPr>
          <w:rFonts w:ascii="Simplified Arabic" w:hAnsi="Simplified Arabic" w:cs="Simplified Arabic"/>
          <w:sz w:val="28"/>
          <w:szCs w:val="28"/>
          <w:rtl/>
          <w:lang w:bidi="ar-DZ"/>
        </w:rPr>
        <w:t xml:space="preserve"> </w:t>
      </w:r>
      <w:proofErr w:type="spellStart"/>
      <w:r w:rsidRPr="00BF23F8">
        <w:rPr>
          <w:rFonts w:ascii="Simplified Arabic" w:hAnsi="Simplified Arabic" w:cs="Simplified Arabic"/>
          <w:sz w:val="28"/>
          <w:szCs w:val="28"/>
          <w:rtl/>
          <w:lang w:bidi="ar-DZ"/>
        </w:rPr>
        <w:t>إستمارات</w:t>
      </w:r>
      <w:proofErr w:type="spellEnd"/>
      <w:r w:rsidRPr="00BF23F8">
        <w:rPr>
          <w:rFonts w:ascii="Simplified Arabic" w:hAnsi="Simplified Arabic" w:cs="Simplified Arabic"/>
          <w:sz w:val="28"/>
          <w:szCs w:val="28"/>
          <w:rtl/>
          <w:lang w:bidi="ar-DZ"/>
        </w:rPr>
        <w:t xml:space="preserve"> </w:t>
      </w:r>
      <w:proofErr w:type="spellStart"/>
      <w:r w:rsidRPr="00BF23F8">
        <w:rPr>
          <w:rFonts w:ascii="Simplified Arabic" w:hAnsi="Simplified Arabic" w:cs="Simplified Arabic"/>
          <w:sz w:val="28"/>
          <w:szCs w:val="28"/>
          <w:rtl/>
          <w:lang w:bidi="ar-DZ"/>
        </w:rPr>
        <w:t>إستقصاء،</w:t>
      </w:r>
      <w:proofErr w:type="spellEnd"/>
      <w:r w:rsidRPr="00BF23F8">
        <w:rPr>
          <w:rFonts w:ascii="Simplified Arabic" w:hAnsi="Simplified Arabic" w:cs="Simplified Arabic"/>
          <w:sz w:val="28"/>
          <w:szCs w:val="28"/>
          <w:rtl/>
          <w:lang w:bidi="ar-DZ"/>
        </w:rPr>
        <w:t xml:space="preserve"> قوائم تسجيل البيانات بالملاحظة.......</w:t>
      </w:r>
      <w:proofErr w:type="gramStart"/>
      <w:r w:rsidRPr="00BF23F8">
        <w:rPr>
          <w:rFonts w:ascii="Simplified Arabic" w:hAnsi="Simplified Arabic" w:cs="Simplified Arabic"/>
          <w:sz w:val="28"/>
          <w:szCs w:val="28"/>
          <w:rtl/>
          <w:lang w:bidi="ar-DZ"/>
        </w:rPr>
        <w:t>الخ</w:t>
      </w:r>
      <w:proofErr w:type="gramEnd"/>
      <w:r w:rsidRPr="00BF23F8">
        <w:rPr>
          <w:rFonts w:ascii="Simplified Arabic" w:hAnsi="Simplified Arabic" w:cs="Simplified Arabic"/>
          <w:sz w:val="28"/>
          <w:szCs w:val="28"/>
          <w:rtl/>
          <w:lang w:bidi="ar-DZ"/>
        </w:rPr>
        <w:t>.</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sidRPr="00BF23F8">
        <w:rPr>
          <w:rFonts w:ascii="Simplified Arabic" w:hAnsi="Simplified Arabic" w:cs="Simplified Arabic"/>
          <w:sz w:val="28"/>
          <w:szCs w:val="28"/>
          <w:rtl/>
          <w:lang w:bidi="ar-DZ"/>
        </w:rPr>
        <w:t xml:space="preserve"> </w:t>
      </w:r>
      <w:proofErr w:type="gramStart"/>
      <w:r w:rsidRPr="00BF23F8">
        <w:rPr>
          <w:rFonts w:ascii="Simplified Arabic" w:hAnsi="Simplified Arabic" w:cs="Simplified Arabic"/>
          <w:sz w:val="28"/>
          <w:szCs w:val="28"/>
          <w:rtl/>
          <w:lang w:bidi="ar-DZ"/>
        </w:rPr>
        <w:t>تحديد</w:t>
      </w:r>
      <w:proofErr w:type="gramEnd"/>
      <w:r w:rsidRPr="00BF23F8">
        <w:rPr>
          <w:rFonts w:ascii="Simplified Arabic" w:hAnsi="Simplified Arabic" w:cs="Simplified Arabic"/>
          <w:sz w:val="28"/>
          <w:szCs w:val="28"/>
          <w:rtl/>
          <w:lang w:bidi="ar-DZ"/>
        </w:rPr>
        <w:t xml:space="preserve"> مجتمع البحث.</w:t>
      </w:r>
    </w:p>
    <w:p w:rsidR="000D3014" w:rsidRDefault="000D3014" w:rsidP="00674B12">
      <w:pPr>
        <w:bidi/>
        <w:spacing w:line="360" w:lineRule="auto"/>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BF23F8">
        <w:rPr>
          <w:rFonts w:ascii="Simplified Arabic" w:hAnsi="Simplified Arabic" w:cs="Simplified Arabic"/>
          <w:sz w:val="28"/>
          <w:szCs w:val="28"/>
          <w:rtl/>
          <w:lang w:bidi="ar-DZ"/>
        </w:rPr>
        <w:t xml:space="preserve">تصميم </w:t>
      </w:r>
      <w:proofErr w:type="spellStart"/>
      <w:r w:rsidRPr="00BF23F8">
        <w:rPr>
          <w:rFonts w:ascii="Simplified Arabic" w:hAnsi="Simplified Arabic" w:cs="Simplified Arabic"/>
          <w:sz w:val="28"/>
          <w:szCs w:val="28"/>
          <w:rtl/>
          <w:lang w:bidi="ar-DZ"/>
        </w:rPr>
        <w:t>العينة:</w:t>
      </w:r>
      <w:proofErr w:type="spellEnd"/>
      <w:r w:rsidRPr="00BF23F8">
        <w:rPr>
          <w:rFonts w:ascii="Simplified Arabic" w:hAnsi="Simplified Arabic" w:cs="Simplified Arabic"/>
          <w:sz w:val="28"/>
          <w:szCs w:val="28"/>
          <w:rtl/>
          <w:lang w:bidi="ar-DZ"/>
        </w:rPr>
        <w:t xml:space="preserve"> </w:t>
      </w:r>
      <w:proofErr w:type="spellStart"/>
      <w:r w:rsidRPr="00BF23F8">
        <w:rPr>
          <w:rFonts w:ascii="Simplified Arabic" w:hAnsi="Simplified Arabic" w:cs="Simplified Arabic"/>
          <w:sz w:val="28"/>
          <w:szCs w:val="28"/>
          <w:rtl/>
          <w:lang w:bidi="ar-DZ"/>
        </w:rPr>
        <w:t>إختيار</w:t>
      </w:r>
      <w:proofErr w:type="spellEnd"/>
      <w:r w:rsidRPr="00BF23F8">
        <w:rPr>
          <w:rFonts w:ascii="Simplified Arabic" w:hAnsi="Simplified Arabic" w:cs="Simplified Arabic"/>
          <w:sz w:val="28"/>
          <w:szCs w:val="28"/>
          <w:rtl/>
          <w:lang w:bidi="ar-DZ"/>
        </w:rPr>
        <w:t xml:space="preserve"> طريقة </w:t>
      </w:r>
      <w:proofErr w:type="spellStart"/>
      <w:r w:rsidRPr="00BF23F8">
        <w:rPr>
          <w:rFonts w:ascii="Simplified Arabic" w:hAnsi="Simplified Arabic" w:cs="Simplified Arabic"/>
          <w:sz w:val="28"/>
          <w:szCs w:val="28"/>
          <w:rtl/>
          <w:lang w:bidi="ar-DZ"/>
        </w:rPr>
        <w:t>المعاينة،</w:t>
      </w:r>
      <w:proofErr w:type="spellEnd"/>
      <w:r w:rsidRPr="00BF23F8">
        <w:rPr>
          <w:rFonts w:ascii="Simplified Arabic" w:hAnsi="Simplified Arabic" w:cs="Simplified Arabic"/>
          <w:sz w:val="28"/>
          <w:szCs w:val="28"/>
          <w:rtl/>
          <w:lang w:bidi="ar-DZ"/>
        </w:rPr>
        <w:t xml:space="preserve"> تحديد حجم </w:t>
      </w:r>
      <w:proofErr w:type="spellStart"/>
      <w:r w:rsidRPr="00BF23F8">
        <w:rPr>
          <w:rFonts w:ascii="Simplified Arabic" w:hAnsi="Simplified Arabic" w:cs="Simplified Arabic"/>
          <w:sz w:val="28"/>
          <w:szCs w:val="28"/>
          <w:rtl/>
          <w:lang w:bidi="ar-DZ"/>
        </w:rPr>
        <w:t>العينة،</w:t>
      </w:r>
      <w:proofErr w:type="spellEnd"/>
      <w:r w:rsidRPr="00BF23F8">
        <w:rPr>
          <w:rFonts w:ascii="Simplified Arabic" w:hAnsi="Simplified Arabic" w:cs="Simplified Arabic"/>
          <w:sz w:val="28"/>
          <w:szCs w:val="28"/>
          <w:rtl/>
          <w:lang w:bidi="ar-DZ"/>
        </w:rPr>
        <w:t xml:space="preserve"> </w:t>
      </w:r>
      <w:proofErr w:type="spellStart"/>
      <w:r w:rsidRPr="00BF23F8">
        <w:rPr>
          <w:rFonts w:ascii="Simplified Arabic" w:hAnsi="Simplified Arabic" w:cs="Simplified Arabic"/>
          <w:sz w:val="28"/>
          <w:szCs w:val="28"/>
          <w:rtl/>
          <w:lang w:bidi="ar-DZ"/>
        </w:rPr>
        <w:t>إختبار</w:t>
      </w:r>
      <w:proofErr w:type="spellEnd"/>
      <w:r w:rsidRPr="00BF23F8">
        <w:rPr>
          <w:rFonts w:ascii="Simplified Arabic" w:hAnsi="Simplified Arabic" w:cs="Simplified Arabic"/>
          <w:sz w:val="28"/>
          <w:szCs w:val="28"/>
          <w:rtl/>
          <w:lang w:bidi="ar-DZ"/>
        </w:rPr>
        <w:t xml:space="preserve"> مفردات العينة.</w:t>
      </w:r>
    </w:p>
    <w:p w:rsidR="000D3014" w:rsidRPr="00BF23F8" w:rsidRDefault="000D3014" w:rsidP="00674B12">
      <w:pPr>
        <w:bidi/>
        <w:spacing w:line="360" w:lineRule="auto"/>
        <w:jc w:val="both"/>
        <w:rPr>
          <w:rFonts w:ascii="Simplified Arabic" w:hAnsi="Simplified Arabic" w:cs="Simplified Arabic"/>
          <w:sz w:val="28"/>
          <w:szCs w:val="28"/>
          <w:rtl/>
          <w:lang w:bidi="ar-DZ"/>
        </w:rPr>
      </w:pPr>
      <w:r w:rsidRPr="00BF23F8">
        <w:rPr>
          <w:rFonts w:ascii="Simplified Arabic" w:hAnsi="Simplified Arabic" w:cs="Simplified Arabic"/>
          <w:sz w:val="28"/>
          <w:szCs w:val="28"/>
          <w:rtl/>
          <w:lang w:bidi="ar-DZ"/>
        </w:rPr>
        <w:t xml:space="preserve">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BF23F8">
        <w:rPr>
          <w:rFonts w:ascii="Simplified Arabic" w:hAnsi="Simplified Arabic" w:cs="Simplified Arabic"/>
          <w:sz w:val="28"/>
          <w:szCs w:val="28"/>
          <w:rtl/>
          <w:lang w:bidi="ar-DZ"/>
        </w:rPr>
        <w:t>تجربة التصميم المقترح للبحث.</w:t>
      </w:r>
    </w:p>
    <w:p w:rsidR="000D3014" w:rsidRPr="00BF23F8" w:rsidRDefault="000D3014" w:rsidP="00674B12">
      <w:pPr>
        <w:bidi/>
        <w:spacing w:line="360" w:lineRule="auto"/>
        <w:jc w:val="both"/>
        <w:rPr>
          <w:rFonts w:ascii="Simplified Arabic" w:hAnsi="Simplified Arabic" w:cs="Simplified Arabic"/>
          <w:sz w:val="28"/>
          <w:szCs w:val="28"/>
          <w:rtl/>
          <w:lang w:bidi="ar-DZ"/>
        </w:rPr>
      </w:pPr>
      <w:r w:rsidRPr="00BF23F8">
        <w:rPr>
          <w:rFonts w:ascii="Simplified Arabic" w:hAnsi="Simplified Arabic" w:cs="Simplified Arabic"/>
          <w:sz w:val="28"/>
          <w:szCs w:val="28"/>
          <w:rtl/>
          <w:lang w:bidi="ar-DZ"/>
        </w:rPr>
        <w:t xml:space="preserve">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BF23F8">
        <w:rPr>
          <w:rFonts w:ascii="Simplified Arabic" w:hAnsi="Simplified Arabic" w:cs="Simplified Arabic"/>
          <w:sz w:val="28"/>
          <w:szCs w:val="28"/>
          <w:rtl/>
          <w:lang w:bidi="ar-DZ"/>
        </w:rPr>
        <w:t>وضع برنامج البحث وتقدير تكاليفه.</w:t>
      </w:r>
    </w:p>
    <w:p w:rsidR="000D3014" w:rsidRPr="00BF23F8" w:rsidRDefault="000D3014" w:rsidP="00674B12">
      <w:pPr>
        <w:bidi/>
        <w:spacing w:line="360" w:lineRule="auto"/>
        <w:jc w:val="both"/>
        <w:rPr>
          <w:rFonts w:ascii="Simplified Arabic" w:hAnsi="Simplified Arabic" w:cs="Simplified Arabic"/>
          <w:b/>
          <w:bCs/>
          <w:sz w:val="28"/>
          <w:szCs w:val="28"/>
          <w:rtl/>
          <w:lang w:bidi="ar-DZ"/>
        </w:rPr>
      </w:pPr>
      <w:proofErr w:type="spellStart"/>
      <w:r w:rsidRPr="00BF23F8">
        <w:rPr>
          <w:rFonts w:ascii="Simplified Arabic" w:hAnsi="Simplified Arabic" w:cs="Simplified Arabic"/>
          <w:b/>
          <w:bCs/>
          <w:sz w:val="28"/>
          <w:szCs w:val="28"/>
          <w:rtl/>
          <w:lang w:bidi="ar-DZ"/>
        </w:rPr>
        <w:t>4-</w:t>
      </w:r>
      <w:proofErr w:type="spellEnd"/>
      <w:r w:rsidRPr="00BF23F8">
        <w:rPr>
          <w:rFonts w:ascii="Simplified Arabic" w:hAnsi="Simplified Arabic" w:cs="Simplified Arabic"/>
          <w:b/>
          <w:bCs/>
          <w:sz w:val="28"/>
          <w:szCs w:val="28"/>
          <w:rtl/>
          <w:lang w:bidi="ar-DZ"/>
        </w:rPr>
        <w:t xml:space="preserve"> جمع البيانات:</w:t>
      </w:r>
    </w:p>
    <w:p w:rsidR="000D3014" w:rsidRPr="00207A79" w:rsidRDefault="000D3014" w:rsidP="00674B12">
      <w:pPr>
        <w:bidi/>
        <w:spacing w:line="360" w:lineRule="auto"/>
        <w:jc w:val="both"/>
        <w:rPr>
          <w:rFonts w:ascii="Simplified Arabic" w:hAnsi="Simplified Arabic" w:cs="Simplified Arabic"/>
          <w:sz w:val="10"/>
          <w:szCs w:val="10"/>
          <w:rtl/>
          <w:lang w:bidi="ar-DZ"/>
        </w:rPr>
      </w:pPr>
      <w:r>
        <w:rPr>
          <w:rFonts w:ascii="Simplified Arabic" w:hAnsi="Simplified Arabic" w:cs="Simplified Arabic" w:hint="cs"/>
          <w:sz w:val="28"/>
          <w:szCs w:val="28"/>
          <w:rtl/>
          <w:lang w:bidi="ar-DZ"/>
        </w:rPr>
        <w:t xml:space="preserve">          </w:t>
      </w:r>
      <w:r w:rsidRPr="00BF23F8">
        <w:rPr>
          <w:rFonts w:ascii="Simplified Arabic" w:hAnsi="Simplified Arabic" w:cs="Simplified Arabic"/>
          <w:sz w:val="28"/>
          <w:szCs w:val="28"/>
          <w:rtl/>
          <w:lang w:bidi="ar-DZ"/>
        </w:rPr>
        <w:t xml:space="preserve">تشمل هذه الخطوة </w:t>
      </w:r>
      <w:proofErr w:type="spellStart"/>
      <w:r w:rsidRPr="00BF23F8">
        <w:rPr>
          <w:rFonts w:ascii="Simplified Arabic" w:hAnsi="Simplified Arabic" w:cs="Simplified Arabic"/>
          <w:sz w:val="28"/>
          <w:szCs w:val="28"/>
          <w:rtl/>
          <w:lang w:bidi="ar-DZ"/>
        </w:rPr>
        <w:t>إختيار</w:t>
      </w:r>
      <w:proofErr w:type="spellEnd"/>
      <w:r w:rsidRPr="00BF23F8">
        <w:rPr>
          <w:rFonts w:ascii="Simplified Arabic" w:hAnsi="Simplified Arabic" w:cs="Simplified Arabic"/>
          <w:sz w:val="28"/>
          <w:szCs w:val="28"/>
          <w:rtl/>
          <w:lang w:bidi="ar-DZ"/>
        </w:rPr>
        <w:t xml:space="preserve"> وتدريب والإشراف على الأفراد الذين سيتولون جمع البيانات وتقييم أعمالهم. ويتم جمع البيانات </w:t>
      </w:r>
      <w:proofErr w:type="gramStart"/>
      <w:r w:rsidRPr="00BF23F8">
        <w:rPr>
          <w:rFonts w:ascii="Simplified Arabic" w:hAnsi="Simplified Arabic" w:cs="Simplified Arabic"/>
          <w:sz w:val="28"/>
          <w:szCs w:val="28"/>
          <w:rtl/>
          <w:lang w:bidi="ar-DZ"/>
        </w:rPr>
        <w:t>عن</w:t>
      </w:r>
      <w:proofErr w:type="gramEnd"/>
      <w:r w:rsidRPr="00BF23F8">
        <w:rPr>
          <w:rFonts w:ascii="Simplified Arabic" w:hAnsi="Simplified Arabic" w:cs="Simplified Arabic"/>
          <w:sz w:val="28"/>
          <w:szCs w:val="28"/>
          <w:rtl/>
          <w:lang w:bidi="ar-DZ"/>
        </w:rPr>
        <w:t xml:space="preserve"> طريق المقابلات الشخصية والملاحظة وإجراء التجارب</w:t>
      </w:r>
      <w:r w:rsidRPr="00BF23F8">
        <w:rPr>
          <w:rFonts w:ascii="Simplified Arabic" w:hAnsi="Simplified Arabic" w:cs="Simplified Arabic" w:hint="cs"/>
          <w:sz w:val="28"/>
          <w:szCs w:val="28"/>
          <w:rtl/>
          <w:lang w:bidi="ar-DZ"/>
        </w:rPr>
        <w:t>....</w:t>
      </w:r>
      <w:proofErr w:type="gramStart"/>
      <w:r w:rsidRPr="00BF23F8">
        <w:rPr>
          <w:rFonts w:ascii="Simplified Arabic" w:hAnsi="Simplified Arabic" w:cs="Simplified Arabic" w:hint="cs"/>
          <w:sz w:val="28"/>
          <w:szCs w:val="28"/>
          <w:rtl/>
          <w:lang w:bidi="ar-DZ"/>
        </w:rPr>
        <w:t>الخ</w:t>
      </w:r>
      <w:proofErr w:type="gramEnd"/>
      <w:r w:rsidRPr="00BF23F8">
        <w:rPr>
          <w:rFonts w:ascii="Simplified Arabic" w:hAnsi="Simplified Arabic" w:cs="Simplified Arabic" w:hint="cs"/>
          <w:sz w:val="28"/>
          <w:szCs w:val="28"/>
          <w:rtl/>
          <w:lang w:bidi="ar-DZ"/>
        </w:rPr>
        <w:t xml:space="preserve">. والطريقة الأكثر </w:t>
      </w:r>
      <w:proofErr w:type="spellStart"/>
      <w:r w:rsidRPr="00BF23F8">
        <w:rPr>
          <w:rFonts w:ascii="Simplified Arabic" w:hAnsi="Simplified Arabic" w:cs="Simplified Arabic" w:hint="cs"/>
          <w:sz w:val="28"/>
          <w:szCs w:val="28"/>
          <w:rtl/>
          <w:lang w:bidi="ar-DZ"/>
        </w:rPr>
        <w:t>إستخداما</w:t>
      </w:r>
      <w:proofErr w:type="spellEnd"/>
      <w:r w:rsidRPr="00BF23F8">
        <w:rPr>
          <w:rFonts w:ascii="Simplified Arabic" w:hAnsi="Simplified Arabic" w:cs="Simplified Arabic" w:hint="cs"/>
          <w:sz w:val="28"/>
          <w:szCs w:val="28"/>
          <w:rtl/>
          <w:lang w:bidi="ar-DZ"/>
        </w:rPr>
        <w:t xml:space="preserve"> </w:t>
      </w:r>
      <w:proofErr w:type="spellStart"/>
      <w:r w:rsidRPr="00BF23F8">
        <w:rPr>
          <w:rFonts w:ascii="Simplified Arabic" w:hAnsi="Simplified Arabic" w:cs="Simplified Arabic" w:hint="cs"/>
          <w:sz w:val="28"/>
          <w:szCs w:val="28"/>
          <w:rtl/>
          <w:lang w:bidi="ar-DZ"/>
        </w:rPr>
        <w:t>(</w:t>
      </w:r>
      <w:proofErr w:type="spellEnd"/>
      <w:r w:rsidRPr="00BF23F8">
        <w:rPr>
          <w:rFonts w:ascii="Simplified Arabic" w:hAnsi="Simplified Arabic" w:cs="Simplified Arabic" w:hint="cs"/>
          <w:sz w:val="28"/>
          <w:szCs w:val="28"/>
          <w:rtl/>
          <w:lang w:bidi="ar-DZ"/>
        </w:rPr>
        <w:t xml:space="preserve"> شيوعا</w:t>
      </w:r>
      <w:proofErr w:type="spellStart"/>
      <w:r w:rsidRPr="00BF23F8">
        <w:rPr>
          <w:rFonts w:ascii="Simplified Arabic" w:hAnsi="Simplified Arabic" w:cs="Simplified Arabic" w:hint="cs"/>
          <w:sz w:val="28"/>
          <w:szCs w:val="28"/>
          <w:rtl/>
          <w:lang w:bidi="ar-DZ"/>
        </w:rPr>
        <w:t>)</w:t>
      </w:r>
      <w:proofErr w:type="spellEnd"/>
      <w:r w:rsidRPr="00BF23F8">
        <w:rPr>
          <w:rFonts w:ascii="Simplified Arabic" w:hAnsi="Simplified Arabic" w:cs="Simplified Arabic" w:hint="cs"/>
          <w:sz w:val="28"/>
          <w:szCs w:val="28"/>
          <w:rtl/>
          <w:lang w:bidi="ar-DZ"/>
        </w:rPr>
        <w:t xml:space="preserve"> في بحوث التسويق هو </w:t>
      </w:r>
      <w:proofErr w:type="spellStart"/>
      <w:r w:rsidRPr="00BF23F8">
        <w:rPr>
          <w:rFonts w:ascii="Simplified Arabic" w:hAnsi="Simplified Arabic" w:cs="Simplified Arabic" w:hint="cs"/>
          <w:sz w:val="28"/>
          <w:szCs w:val="28"/>
          <w:rtl/>
          <w:lang w:bidi="ar-DZ"/>
        </w:rPr>
        <w:t>المسح،</w:t>
      </w:r>
      <w:proofErr w:type="spellEnd"/>
      <w:r w:rsidRPr="00BF23F8">
        <w:rPr>
          <w:rFonts w:ascii="Simplified Arabic" w:hAnsi="Simplified Arabic" w:cs="Simplified Arabic" w:hint="cs"/>
          <w:sz w:val="28"/>
          <w:szCs w:val="28"/>
          <w:rtl/>
          <w:lang w:bidi="ar-DZ"/>
        </w:rPr>
        <w:t xml:space="preserve"> الذي ينطوي على جمع البيانات عن الأفراد من خلال </w:t>
      </w:r>
      <w:proofErr w:type="spellStart"/>
      <w:r w:rsidRPr="00BF23F8">
        <w:rPr>
          <w:rFonts w:ascii="Simplified Arabic" w:hAnsi="Simplified Arabic" w:cs="Simplified Arabic" w:hint="cs"/>
          <w:sz w:val="28"/>
          <w:szCs w:val="28"/>
          <w:rtl/>
          <w:lang w:bidi="ar-DZ"/>
        </w:rPr>
        <w:t>المقابلات،</w:t>
      </w:r>
      <w:proofErr w:type="spellEnd"/>
      <w:r w:rsidRPr="00BF23F8">
        <w:rPr>
          <w:rFonts w:ascii="Simplified Arabic" w:hAnsi="Simplified Arabic" w:cs="Simplified Arabic" w:hint="cs"/>
          <w:sz w:val="28"/>
          <w:szCs w:val="28"/>
          <w:rtl/>
          <w:lang w:bidi="ar-DZ"/>
        </w:rPr>
        <w:t xml:space="preserve"> وتسمح هذه الطريقة بجمع الكثير من البيانات من عدد كبير من الأشخاص حيث تكون هذه البيانات ممثلة تمثيلا دقيقا لمجتمع الدراسة وذات صلة بالموضوع.</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b/>
          <w:bCs/>
          <w:sz w:val="28"/>
          <w:szCs w:val="28"/>
          <w:rtl/>
          <w:lang w:bidi="ar-DZ"/>
        </w:rPr>
        <w:lastRenderedPageBreak/>
        <w:t>5-</w:t>
      </w:r>
      <w:proofErr w:type="spellEnd"/>
      <w:r w:rsidRPr="00BF23F8">
        <w:rPr>
          <w:rFonts w:ascii="Simplified Arabic" w:hAnsi="Simplified Arabic" w:cs="Simplified Arabic"/>
          <w:b/>
          <w:bCs/>
          <w:sz w:val="28"/>
          <w:szCs w:val="28"/>
          <w:rtl/>
          <w:lang w:bidi="ar-DZ"/>
        </w:rPr>
        <w:t xml:space="preserve"> </w:t>
      </w:r>
      <w:proofErr w:type="gramStart"/>
      <w:r w:rsidRPr="00BF23F8">
        <w:rPr>
          <w:rFonts w:ascii="Simplified Arabic" w:hAnsi="Simplified Arabic" w:cs="Simplified Arabic"/>
          <w:b/>
          <w:bCs/>
          <w:sz w:val="28"/>
          <w:szCs w:val="28"/>
          <w:rtl/>
          <w:lang w:bidi="ar-DZ"/>
        </w:rPr>
        <w:t>تجهيز</w:t>
      </w:r>
      <w:proofErr w:type="gramEnd"/>
      <w:r w:rsidRPr="00BF23F8">
        <w:rPr>
          <w:rFonts w:ascii="Simplified Arabic" w:hAnsi="Simplified Arabic" w:cs="Simplified Arabic"/>
          <w:b/>
          <w:bCs/>
          <w:sz w:val="28"/>
          <w:szCs w:val="28"/>
          <w:rtl/>
          <w:lang w:bidi="ar-DZ"/>
        </w:rPr>
        <w:t xml:space="preserve"> </w:t>
      </w:r>
      <w:proofErr w:type="spellStart"/>
      <w:r w:rsidRPr="00BF23F8">
        <w:rPr>
          <w:rFonts w:ascii="Simplified Arabic" w:hAnsi="Simplified Arabic" w:cs="Simplified Arabic"/>
          <w:b/>
          <w:bCs/>
          <w:sz w:val="28"/>
          <w:szCs w:val="28"/>
          <w:rtl/>
          <w:lang w:bidi="ar-DZ"/>
        </w:rPr>
        <w:t>البيانات:</w:t>
      </w:r>
      <w:proofErr w:type="spellEnd"/>
      <w:r w:rsidRPr="00BF23F8">
        <w:rPr>
          <w:rFonts w:ascii="Simplified Arabic" w:hAnsi="Simplified Arabic" w:cs="Simplified Arabic"/>
          <w:sz w:val="28"/>
          <w:szCs w:val="28"/>
          <w:rtl/>
          <w:lang w:bidi="ar-DZ"/>
        </w:rPr>
        <w:t xml:space="preserve"> تتضمن هذه الخطوة بدورها الخطوات الفرعية التالية:</w:t>
      </w:r>
    </w:p>
    <w:p w:rsidR="000D3014" w:rsidRPr="00BF23F8" w:rsidRDefault="000D3014" w:rsidP="00674B12">
      <w:pPr>
        <w:pStyle w:val="Paragraphedeliste"/>
        <w:numPr>
          <w:ilvl w:val="0"/>
          <w:numId w:val="1"/>
        </w:numPr>
        <w:bidi/>
        <w:spacing w:line="360" w:lineRule="auto"/>
        <w:jc w:val="both"/>
        <w:rPr>
          <w:rFonts w:ascii="Simplified Arabic" w:hAnsi="Simplified Arabic" w:cs="Simplified Arabic"/>
          <w:sz w:val="28"/>
          <w:szCs w:val="28"/>
          <w:rtl/>
          <w:lang w:bidi="ar-DZ"/>
        </w:rPr>
      </w:pPr>
      <w:proofErr w:type="gramStart"/>
      <w:r w:rsidRPr="00BF23F8">
        <w:rPr>
          <w:rFonts w:ascii="Simplified Arabic" w:hAnsi="Simplified Arabic" w:cs="Simplified Arabic"/>
          <w:sz w:val="28"/>
          <w:szCs w:val="28"/>
          <w:rtl/>
          <w:lang w:bidi="ar-DZ"/>
        </w:rPr>
        <w:t>مراجعة</w:t>
      </w:r>
      <w:proofErr w:type="gramEnd"/>
      <w:r w:rsidRPr="00BF23F8">
        <w:rPr>
          <w:rFonts w:ascii="Simplified Arabic" w:hAnsi="Simplified Arabic" w:cs="Simplified Arabic"/>
          <w:sz w:val="28"/>
          <w:szCs w:val="28"/>
          <w:rtl/>
          <w:lang w:bidi="ar-DZ"/>
        </w:rPr>
        <w:t xml:space="preserve"> البيانات.</w:t>
      </w:r>
    </w:p>
    <w:p w:rsidR="000D3014" w:rsidRPr="00BF23F8" w:rsidRDefault="000D3014" w:rsidP="00674B12">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BF23F8">
        <w:rPr>
          <w:rFonts w:ascii="Simplified Arabic" w:hAnsi="Simplified Arabic" w:cs="Simplified Arabic"/>
          <w:sz w:val="28"/>
          <w:szCs w:val="28"/>
          <w:rtl/>
          <w:lang w:bidi="ar-DZ"/>
        </w:rPr>
        <w:t>تصنيف</w:t>
      </w:r>
      <w:proofErr w:type="gramEnd"/>
      <w:r w:rsidRPr="00BF23F8">
        <w:rPr>
          <w:rFonts w:ascii="Simplified Arabic" w:hAnsi="Simplified Arabic" w:cs="Simplified Arabic"/>
          <w:sz w:val="28"/>
          <w:szCs w:val="28"/>
          <w:rtl/>
          <w:lang w:bidi="ar-DZ"/>
        </w:rPr>
        <w:t xml:space="preserve"> البيانات.</w:t>
      </w:r>
    </w:p>
    <w:p w:rsidR="000D3014" w:rsidRPr="00BF23F8" w:rsidRDefault="000D3014" w:rsidP="00674B12">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BF23F8">
        <w:rPr>
          <w:rFonts w:ascii="Simplified Arabic" w:hAnsi="Simplified Arabic" w:cs="Simplified Arabic"/>
          <w:sz w:val="28"/>
          <w:szCs w:val="28"/>
          <w:rtl/>
          <w:lang w:bidi="ar-DZ"/>
        </w:rPr>
        <w:t>ترميز</w:t>
      </w:r>
      <w:proofErr w:type="gramEnd"/>
      <w:r w:rsidRPr="00BF23F8">
        <w:rPr>
          <w:rFonts w:ascii="Simplified Arabic" w:hAnsi="Simplified Arabic" w:cs="Simplified Arabic"/>
          <w:sz w:val="28"/>
          <w:szCs w:val="28"/>
          <w:rtl/>
          <w:lang w:bidi="ar-DZ"/>
        </w:rPr>
        <w:t xml:space="preserve"> البيانات.</w:t>
      </w:r>
    </w:p>
    <w:p w:rsidR="000D3014" w:rsidRPr="00BF23F8" w:rsidRDefault="000D3014" w:rsidP="00674B12">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BF23F8">
        <w:rPr>
          <w:rFonts w:ascii="Simplified Arabic" w:hAnsi="Simplified Arabic" w:cs="Simplified Arabic"/>
          <w:sz w:val="28"/>
          <w:szCs w:val="28"/>
          <w:rtl/>
          <w:lang w:bidi="ar-DZ"/>
        </w:rPr>
        <w:t>جدولة</w:t>
      </w:r>
      <w:proofErr w:type="gramEnd"/>
      <w:r w:rsidRPr="00BF23F8">
        <w:rPr>
          <w:rFonts w:ascii="Simplified Arabic" w:hAnsi="Simplified Arabic" w:cs="Simplified Arabic"/>
          <w:sz w:val="28"/>
          <w:szCs w:val="28"/>
          <w:rtl/>
          <w:lang w:bidi="ar-DZ"/>
        </w:rPr>
        <w:t xml:space="preserve"> البيانات.</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b/>
          <w:bCs/>
          <w:sz w:val="28"/>
          <w:szCs w:val="28"/>
          <w:rtl/>
          <w:lang w:bidi="ar-DZ"/>
        </w:rPr>
        <w:t>6-</w:t>
      </w:r>
      <w:proofErr w:type="spellEnd"/>
      <w:r w:rsidRPr="00BF23F8">
        <w:rPr>
          <w:rFonts w:ascii="Simplified Arabic" w:hAnsi="Simplified Arabic" w:cs="Simplified Arabic"/>
          <w:b/>
          <w:bCs/>
          <w:sz w:val="28"/>
          <w:szCs w:val="28"/>
          <w:rtl/>
          <w:lang w:bidi="ar-DZ"/>
        </w:rPr>
        <w:t xml:space="preserve"> تحليل </w:t>
      </w:r>
      <w:proofErr w:type="spellStart"/>
      <w:r w:rsidRPr="00BF23F8">
        <w:rPr>
          <w:rFonts w:ascii="Simplified Arabic" w:hAnsi="Simplified Arabic" w:cs="Simplified Arabic"/>
          <w:b/>
          <w:bCs/>
          <w:sz w:val="28"/>
          <w:szCs w:val="28"/>
          <w:rtl/>
          <w:lang w:bidi="ar-DZ"/>
        </w:rPr>
        <w:t>البيانات:</w:t>
      </w:r>
      <w:proofErr w:type="spellEnd"/>
      <w:r w:rsidRPr="00BF23F8">
        <w:rPr>
          <w:rFonts w:ascii="Simplified Arabic" w:hAnsi="Simplified Arabic" w:cs="Simplified Arabic"/>
          <w:sz w:val="28"/>
          <w:szCs w:val="28"/>
          <w:rtl/>
          <w:lang w:bidi="ar-DZ"/>
        </w:rPr>
        <w:t xml:space="preserve"> في هذه المرحلة يتم وضع البيانات في صيغ معينة تؤدي إلى إعطائها معاني واضحة ومترابطة. وذلك عن طريق تجزئة </w:t>
      </w:r>
      <w:proofErr w:type="spellStart"/>
      <w:r>
        <w:rPr>
          <w:rFonts w:ascii="Simplified Arabic" w:hAnsi="Simplified Arabic" w:cs="Simplified Arabic" w:hint="cs"/>
          <w:sz w:val="28"/>
          <w:szCs w:val="28"/>
          <w:rtl/>
          <w:lang w:bidi="ar-DZ"/>
        </w:rPr>
        <w:t>الإستبيان</w:t>
      </w:r>
      <w:proofErr w:type="spellEnd"/>
      <w:r w:rsidRPr="00BF23F8">
        <w:rPr>
          <w:rFonts w:ascii="Simplified Arabic" w:hAnsi="Simplified Arabic" w:cs="Simplified Arabic"/>
          <w:sz w:val="28"/>
          <w:szCs w:val="28"/>
          <w:rtl/>
          <w:lang w:bidi="ar-DZ"/>
        </w:rPr>
        <w:t xml:space="preserve"> إلى مكوناته من أجزاء </w:t>
      </w:r>
      <w:proofErr w:type="spellStart"/>
      <w:r w:rsidRPr="00BF23F8">
        <w:rPr>
          <w:rFonts w:ascii="Simplified Arabic" w:hAnsi="Simplified Arabic" w:cs="Simplified Arabic"/>
          <w:sz w:val="28"/>
          <w:szCs w:val="28"/>
          <w:rtl/>
          <w:lang w:bidi="ar-DZ"/>
        </w:rPr>
        <w:t>فرعية</w:t>
      </w:r>
      <w:r>
        <w:rPr>
          <w:rFonts w:ascii="Simplified Arabic" w:hAnsi="Simplified Arabic" w:cs="Simplified Arabic" w:hint="cs"/>
          <w:sz w:val="28"/>
          <w:szCs w:val="28"/>
          <w:rtl/>
          <w:lang w:bidi="ar-DZ"/>
        </w:rPr>
        <w:t>،</w:t>
      </w:r>
      <w:proofErr w:type="spellEnd"/>
      <w:r w:rsidRPr="00BF23F8">
        <w:rPr>
          <w:rFonts w:ascii="Simplified Arabic" w:hAnsi="Simplified Arabic" w:cs="Simplified Arabic"/>
          <w:sz w:val="28"/>
          <w:szCs w:val="28"/>
          <w:rtl/>
          <w:lang w:bidi="ar-DZ"/>
        </w:rPr>
        <w:t xml:space="preserve"> ودراسة علاقة كل جزء بالجزء الآخر. </w:t>
      </w:r>
      <w:proofErr w:type="gramStart"/>
      <w:r w:rsidRPr="00BF23F8">
        <w:rPr>
          <w:rFonts w:ascii="Simplified Arabic" w:hAnsi="Simplified Arabic" w:cs="Simplified Arabic"/>
          <w:sz w:val="28"/>
          <w:szCs w:val="28"/>
          <w:rtl/>
          <w:lang w:bidi="ar-DZ"/>
        </w:rPr>
        <w:t>وبعد</w:t>
      </w:r>
      <w:proofErr w:type="gramEnd"/>
      <w:r w:rsidRPr="00BF23F8">
        <w:rPr>
          <w:rFonts w:ascii="Simplified Arabic" w:hAnsi="Simplified Arabic" w:cs="Simplified Arabic"/>
          <w:sz w:val="28"/>
          <w:szCs w:val="28"/>
          <w:rtl/>
          <w:lang w:bidi="ar-DZ"/>
        </w:rPr>
        <w:t xml:space="preserve"> التوصل لنتائج البحث من خلال تحليل البيانات وتفسيرها يتم وضع التوصيات التي تمثل الحلول التي تقترح لعلاج المشكلة.</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b/>
          <w:bCs/>
          <w:sz w:val="28"/>
          <w:szCs w:val="28"/>
          <w:rtl/>
          <w:lang w:bidi="ar-DZ"/>
        </w:rPr>
        <w:t>7-</w:t>
      </w:r>
      <w:proofErr w:type="spellEnd"/>
      <w:r w:rsidRPr="00BF23F8">
        <w:rPr>
          <w:rFonts w:ascii="Simplified Arabic" w:hAnsi="Simplified Arabic" w:cs="Simplified Arabic"/>
          <w:b/>
          <w:bCs/>
          <w:sz w:val="28"/>
          <w:szCs w:val="28"/>
          <w:rtl/>
          <w:lang w:bidi="ar-DZ"/>
        </w:rPr>
        <w:t xml:space="preserve"> إعداد </w:t>
      </w:r>
      <w:proofErr w:type="spellStart"/>
      <w:r w:rsidRPr="00BF23F8">
        <w:rPr>
          <w:rFonts w:ascii="Simplified Arabic" w:hAnsi="Simplified Arabic" w:cs="Simplified Arabic"/>
          <w:b/>
          <w:bCs/>
          <w:sz w:val="28"/>
          <w:szCs w:val="28"/>
          <w:rtl/>
          <w:lang w:bidi="ar-DZ"/>
        </w:rPr>
        <w:t>التقرير:</w:t>
      </w:r>
      <w:proofErr w:type="spellEnd"/>
      <w:r>
        <w:rPr>
          <w:rFonts w:ascii="Simplified Arabic" w:hAnsi="Simplified Arabic" w:cs="Simplified Arabic" w:hint="cs"/>
          <w:b/>
          <w:bCs/>
          <w:sz w:val="28"/>
          <w:szCs w:val="28"/>
          <w:rtl/>
          <w:lang w:bidi="ar-DZ"/>
        </w:rPr>
        <w:t xml:space="preserve"> </w:t>
      </w:r>
      <w:r w:rsidRPr="00BF23F8">
        <w:rPr>
          <w:rFonts w:ascii="Simplified Arabic" w:hAnsi="Simplified Arabic" w:cs="Simplified Arabic"/>
          <w:sz w:val="28"/>
          <w:szCs w:val="28"/>
          <w:rtl/>
          <w:lang w:bidi="ar-DZ"/>
        </w:rPr>
        <w:t xml:space="preserve">بعد الوصول إلى نتائج البحث وتوصياته يبدأ في كتابة التقارير والتي عادة </w:t>
      </w:r>
      <w:proofErr w:type="spellStart"/>
      <w:r w:rsidRPr="00BF23F8">
        <w:rPr>
          <w:rFonts w:ascii="Simplified Arabic" w:hAnsi="Simplified Arabic" w:cs="Simplified Arabic"/>
          <w:sz w:val="28"/>
          <w:szCs w:val="28"/>
          <w:rtl/>
          <w:lang w:bidi="ar-DZ"/>
        </w:rPr>
        <w:t>ماتتضمن</w:t>
      </w:r>
      <w:proofErr w:type="spellEnd"/>
      <w:r w:rsidRPr="00BF23F8">
        <w:rPr>
          <w:rFonts w:ascii="Simplified Arabic" w:hAnsi="Simplified Arabic" w:cs="Simplified Arabic"/>
          <w:sz w:val="28"/>
          <w:szCs w:val="28"/>
          <w:rtl/>
          <w:lang w:bidi="ar-DZ"/>
        </w:rPr>
        <w:t xml:space="preserve"> الآتي:</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sz w:val="28"/>
          <w:szCs w:val="28"/>
          <w:rtl/>
          <w:lang w:bidi="ar-DZ"/>
        </w:rPr>
        <w:t>-</w:t>
      </w:r>
      <w:proofErr w:type="spellEnd"/>
      <w:r w:rsidRPr="00BF23F8">
        <w:rPr>
          <w:rFonts w:ascii="Simplified Arabic" w:hAnsi="Simplified Arabic" w:cs="Simplified Arabic"/>
          <w:sz w:val="28"/>
          <w:szCs w:val="28"/>
          <w:rtl/>
          <w:lang w:bidi="ar-DZ"/>
        </w:rPr>
        <w:t xml:space="preserve">  قائمة المحتويات.</w:t>
      </w:r>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sz w:val="28"/>
          <w:szCs w:val="28"/>
          <w:rtl/>
          <w:lang w:bidi="ar-DZ"/>
        </w:rPr>
        <w:t>-</w:t>
      </w:r>
      <w:proofErr w:type="spellEnd"/>
      <w:r w:rsidRPr="00BF23F8">
        <w:rPr>
          <w:rFonts w:ascii="Simplified Arabic" w:hAnsi="Simplified Arabic" w:cs="Simplified Arabic"/>
          <w:sz w:val="28"/>
          <w:szCs w:val="28"/>
          <w:rtl/>
          <w:lang w:bidi="ar-DZ"/>
        </w:rPr>
        <w:t xml:space="preserve"> ملخص للإدارة </w:t>
      </w:r>
      <w:proofErr w:type="spellStart"/>
      <w:r w:rsidRPr="00BF23F8">
        <w:rPr>
          <w:rFonts w:ascii="Simplified Arabic" w:hAnsi="Simplified Arabic" w:cs="Simplified Arabic"/>
          <w:sz w:val="28"/>
          <w:szCs w:val="28"/>
          <w:rtl/>
          <w:lang w:bidi="ar-DZ"/>
        </w:rPr>
        <w:t>(</w:t>
      </w:r>
      <w:proofErr w:type="spellEnd"/>
      <w:r w:rsidRPr="00BF23F8">
        <w:rPr>
          <w:rFonts w:ascii="Simplified Arabic" w:hAnsi="Simplified Arabic" w:cs="Simplified Arabic"/>
          <w:sz w:val="28"/>
          <w:szCs w:val="28"/>
          <w:rtl/>
          <w:lang w:bidi="ar-DZ"/>
        </w:rPr>
        <w:t xml:space="preserve"> </w:t>
      </w:r>
      <w:proofErr w:type="spellStart"/>
      <w:r w:rsidRPr="00BF23F8">
        <w:rPr>
          <w:rFonts w:ascii="Simplified Arabic" w:hAnsi="Simplified Arabic" w:cs="Simplified Arabic"/>
          <w:sz w:val="28"/>
          <w:szCs w:val="28"/>
          <w:rtl/>
          <w:lang w:bidi="ar-DZ"/>
        </w:rPr>
        <w:t>الأهداف،</w:t>
      </w:r>
      <w:proofErr w:type="spellEnd"/>
      <w:r w:rsidRPr="00BF23F8">
        <w:rPr>
          <w:rFonts w:ascii="Simplified Arabic" w:hAnsi="Simplified Arabic" w:cs="Simplified Arabic"/>
          <w:sz w:val="28"/>
          <w:szCs w:val="28"/>
          <w:rtl/>
          <w:lang w:bidi="ar-DZ"/>
        </w:rPr>
        <w:t xml:space="preserve"> </w:t>
      </w:r>
      <w:proofErr w:type="spellStart"/>
      <w:proofErr w:type="gramStart"/>
      <w:r w:rsidRPr="00BF23F8">
        <w:rPr>
          <w:rFonts w:ascii="Simplified Arabic" w:hAnsi="Simplified Arabic" w:cs="Simplified Arabic"/>
          <w:sz w:val="28"/>
          <w:szCs w:val="28"/>
          <w:rtl/>
          <w:lang w:bidi="ar-DZ"/>
        </w:rPr>
        <w:t>النتائج</w:t>
      </w:r>
      <w:proofErr w:type="gramEnd"/>
      <w:r w:rsidRPr="00BF23F8">
        <w:rPr>
          <w:rFonts w:ascii="Simplified Arabic" w:hAnsi="Simplified Arabic" w:cs="Simplified Arabic"/>
          <w:sz w:val="28"/>
          <w:szCs w:val="28"/>
          <w:rtl/>
          <w:lang w:bidi="ar-DZ"/>
        </w:rPr>
        <w:t>،</w:t>
      </w:r>
      <w:proofErr w:type="spellEnd"/>
      <w:r w:rsidRPr="00BF23F8">
        <w:rPr>
          <w:rFonts w:ascii="Simplified Arabic" w:hAnsi="Simplified Arabic" w:cs="Simplified Arabic"/>
          <w:sz w:val="28"/>
          <w:szCs w:val="28"/>
          <w:rtl/>
          <w:lang w:bidi="ar-DZ"/>
        </w:rPr>
        <w:t xml:space="preserve"> </w:t>
      </w:r>
      <w:proofErr w:type="spellStart"/>
      <w:r w:rsidRPr="00BF23F8">
        <w:rPr>
          <w:rFonts w:ascii="Simplified Arabic" w:hAnsi="Simplified Arabic" w:cs="Simplified Arabic"/>
          <w:sz w:val="28"/>
          <w:szCs w:val="28"/>
          <w:rtl/>
          <w:lang w:bidi="ar-DZ"/>
        </w:rPr>
        <w:t>الخلاصة،</w:t>
      </w:r>
      <w:proofErr w:type="spellEnd"/>
      <w:r w:rsidRPr="00BF23F8">
        <w:rPr>
          <w:rFonts w:ascii="Simplified Arabic" w:hAnsi="Simplified Arabic" w:cs="Simplified Arabic"/>
          <w:sz w:val="28"/>
          <w:szCs w:val="28"/>
          <w:rtl/>
          <w:lang w:bidi="ar-DZ"/>
        </w:rPr>
        <w:t xml:space="preserve"> التوصيات</w:t>
      </w:r>
      <w:proofErr w:type="spellStart"/>
      <w:r w:rsidRPr="00BF23F8">
        <w:rPr>
          <w:rFonts w:ascii="Simplified Arabic" w:hAnsi="Simplified Arabic" w:cs="Simplified Arabic"/>
          <w:sz w:val="28"/>
          <w:szCs w:val="28"/>
          <w:rtl/>
          <w:lang w:bidi="ar-DZ"/>
        </w:rPr>
        <w:t>)</w:t>
      </w:r>
      <w:proofErr w:type="spellEnd"/>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sz w:val="28"/>
          <w:szCs w:val="28"/>
          <w:rtl/>
          <w:lang w:bidi="ar-DZ"/>
        </w:rPr>
        <w:t>-</w:t>
      </w:r>
      <w:proofErr w:type="spellEnd"/>
      <w:r w:rsidRPr="00BF23F8">
        <w:rPr>
          <w:rFonts w:ascii="Simplified Arabic" w:hAnsi="Simplified Arabic" w:cs="Simplified Arabic"/>
          <w:sz w:val="28"/>
          <w:szCs w:val="28"/>
          <w:rtl/>
          <w:lang w:bidi="ar-DZ"/>
        </w:rPr>
        <w:t xml:space="preserve"> </w:t>
      </w:r>
      <w:proofErr w:type="gramStart"/>
      <w:r w:rsidRPr="00BF23F8">
        <w:rPr>
          <w:rFonts w:ascii="Simplified Arabic" w:hAnsi="Simplified Arabic" w:cs="Simplified Arabic"/>
          <w:sz w:val="28"/>
          <w:szCs w:val="28"/>
          <w:rtl/>
          <w:lang w:bidi="ar-DZ"/>
        </w:rPr>
        <w:t>فن</w:t>
      </w:r>
      <w:proofErr w:type="gramEnd"/>
      <w:r w:rsidRPr="00BF23F8">
        <w:rPr>
          <w:rFonts w:ascii="Simplified Arabic" w:hAnsi="Simplified Arabic" w:cs="Simplified Arabic"/>
          <w:sz w:val="28"/>
          <w:szCs w:val="28"/>
          <w:rtl/>
          <w:lang w:bidi="ar-DZ"/>
        </w:rPr>
        <w:t xml:space="preserve"> البحث</w:t>
      </w:r>
      <w:proofErr w:type="spellStart"/>
      <w:r w:rsidRPr="00BF23F8">
        <w:rPr>
          <w:rFonts w:ascii="Simplified Arabic" w:hAnsi="Simplified Arabic" w:cs="Simplified Arabic"/>
          <w:sz w:val="28"/>
          <w:szCs w:val="28"/>
          <w:rtl/>
          <w:lang w:bidi="ar-DZ"/>
        </w:rPr>
        <w:t>(</w:t>
      </w:r>
      <w:proofErr w:type="spellEnd"/>
      <w:r w:rsidRPr="00BF23F8">
        <w:rPr>
          <w:rFonts w:ascii="Simplified Arabic" w:hAnsi="Simplified Arabic" w:cs="Simplified Arabic"/>
          <w:sz w:val="28"/>
          <w:szCs w:val="28"/>
          <w:rtl/>
          <w:lang w:bidi="ar-DZ"/>
        </w:rPr>
        <w:t xml:space="preserve"> </w:t>
      </w:r>
      <w:proofErr w:type="spellStart"/>
      <w:r w:rsidRPr="00BF23F8">
        <w:rPr>
          <w:rFonts w:ascii="Simplified Arabic" w:hAnsi="Simplified Arabic" w:cs="Simplified Arabic"/>
          <w:sz w:val="28"/>
          <w:szCs w:val="28"/>
          <w:rtl/>
          <w:lang w:bidi="ar-DZ"/>
        </w:rPr>
        <w:t>المقدمة،</w:t>
      </w:r>
      <w:proofErr w:type="spellEnd"/>
      <w:r w:rsidRPr="00BF23F8">
        <w:rPr>
          <w:rFonts w:ascii="Simplified Arabic" w:hAnsi="Simplified Arabic" w:cs="Simplified Arabic"/>
          <w:sz w:val="28"/>
          <w:szCs w:val="28"/>
          <w:rtl/>
          <w:lang w:bidi="ar-DZ"/>
        </w:rPr>
        <w:t xml:space="preserve"> أهداف </w:t>
      </w:r>
      <w:proofErr w:type="spellStart"/>
      <w:r w:rsidRPr="00BF23F8">
        <w:rPr>
          <w:rFonts w:ascii="Simplified Arabic" w:hAnsi="Simplified Arabic" w:cs="Simplified Arabic"/>
          <w:sz w:val="28"/>
          <w:szCs w:val="28"/>
          <w:rtl/>
          <w:lang w:bidi="ar-DZ"/>
        </w:rPr>
        <w:t>البحث،</w:t>
      </w:r>
      <w:proofErr w:type="spellEnd"/>
      <w:r w:rsidRPr="00BF23F8">
        <w:rPr>
          <w:rFonts w:ascii="Simplified Arabic" w:hAnsi="Simplified Arabic" w:cs="Simplified Arabic"/>
          <w:sz w:val="28"/>
          <w:szCs w:val="28"/>
          <w:rtl/>
          <w:lang w:bidi="ar-DZ"/>
        </w:rPr>
        <w:t xml:space="preserve"> طرق </w:t>
      </w:r>
      <w:proofErr w:type="spellStart"/>
      <w:r w:rsidRPr="00BF23F8">
        <w:rPr>
          <w:rFonts w:ascii="Simplified Arabic" w:hAnsi="Simplified Arabic" w:cs="Simplified Arabic"/>
          <w:sz w:val="28"/>
          <w:szCs w:val="28"/>
          <w:rtl/>
          <w:lang w:bidi="ar-DZ"/>
        </w:rPr>
        <w:t>البحث،</w:t>
      </w:r>
      <w:proofErr w:type="spellEnd"/>
      <w:r w:rsidRPr="00BF23F8">
        <w:rPr>
          <w:rFonts w:ascii="Simplified Arabic" w:hAnsi="Simplified Arabic" w:cs="Simplified Arabic"/>
          <w:sz w:val="28"/>
          <w:szCs w:val="28"/>
          <w:rtl/>
          <w:lang w:bidi="ar-DZ"/>
        </w:rPr>
        <w:t xml:space="preserve"> </w:t>
      </w:r>
      <w:proofErr w:type="spellStart"/>
      <w:r w:rsidRPr="00BF23F8">
        <w:rPr>
          <w:rFonts w:ascii="Simplified Arabic" w:hAnsi="Simplified Arabic" w:cs="Simplified Arabic"/>
          <w:sz w:val="28"/>
          <w:szCs w:val="28"/>
          <w:rtl/>
          <w:lang w:bidi="ar-DZ"/>
        </w:rPr>
        <w:t>النتائج،</w:t>
      </w:r>
      <w:proofErr w:type="spellEnd"/>
      <w:r w:rsidRPr="00BF23F8">
        <w:rPr>
          <w:rFonts w:ascii="Simplified Arabic" w:hAnsi="Simplified Arabic" w:cs="Simplified Arabic"/>
          <w:sz w:val="28"/>
          <w:szCs w:val="28"/>
          <w:rtl/>
          <w:lang w:bidi="ar-DZ"/>
        </w:rPr>
        <w:t xml:space="preserve"> محددات البحث</w:t>
      </w:r>
      <w:proofErr w:type="spellStart"/>
      <w:r w:rsidRPr="00BF23F8">
        <w:rPr>
          <w:rFonts w:ascii="Simplified Arabic" w:hAnsi="Simplified Arabic" w:cs="Simplified Arabic"/>
          <w:sz w:val="28"/>
          <w:szCs w:val="28"/>
          <w:rtl/>
          <w:lang w:bidi="ar-DZ"/>
        </w:rPr>
        <w:t>).</w:t>
      </w:r>
      <w:proofErr w:type="spellEnd"/>
    </w:p>
    <w:p w:rsidR="000D3014" w:rsidRPr="00BF23F8" w:rsidRDefault="000D3014" w:rsidP="00674B12">
      <w:pPr>
        <w:bidi/>
        <w:spacing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sz w:val="28"/>
          <w:szCs w:val="28"/>
          <w:rtl/>
          <w:lang w:bidi="ar-DZ"/>
        </w:rPr>
        <w:t>-</w:t>
      </w:r>
      <w:proofErr w:type="spellEnd"/>
      <w:r w:rsidRPr="00BF23F8">
        <w:rPr>
          <w:rFonts w:ascii="Simplified Arabic" w:hAnsi="Simplified Arabic" w:cs="Simplified Arabic"/>
          <w:sz w:val="28"/>
          <w:szCs w:val="28"/>
          <w:rtl/>
          <w:lang w:bidi="ar-DZ"/>
        </w:rPr>
        <w:t xml:space="preserve"> </w:t>
      </w:r>
      <w:proofErr w:type="gramStart"/>
      <w:r w:rsidRPr="00BF23F8">
        <w:rPr>
          <w:rFonts w:ascii="Simplified Arabic" w:hAnsi="Simplified Arabic" w:cs="Simplified Arabic"/>
          <w:sz w:val="28"/>
          <w:szCs w:val="28"/>
          <w:rtl/>
          <w:lang w:bidi="ar-DZ"/>
        </w:rPr>
        <w:t>الخلاصة</w:t>
      </w:r>
      <w:proofErr w:type="gramEnd"/>
      <w:r w:rsidRPr="00BF23F8">
        <w:rPr>
          <w:rFonts w:ascii="Simplified Arabic" w:hAnsi="Simplified Arabic" w:cs="Simplified Arabic"/>
          <w:sz w:val="28"/>
          <w:szCs w:val="28"/>
          <w:rtl/>
          <w:lang w:bidi="ar-DZ"/>
        </w:rPr>
        <w:t xml:space="preserve"> والتوصيات.</w:t>
      </w:r>
    </w:p>
    <w:p w:rsidR="000D3014" w:rsidRPr="00207A79" w:rsidRDefault="000D3014" w:rsidP="00152DA5">
      <w:pPr>
        <w:bidi/>
        <w:spacing w:line="360" w:lineRule="auto"/>
        <w:jc w:val="both"/>
        <w:rPr>
          <w:rFonts w:ascii="Simplified Arabic" w:hAnsi="Simplified Arabic" w:cs="Simplified Arabic"/>
          <w:sz w:val="10"/>
          <w:szCs w:val="10"/>
          <w:rtl/>
          <w:lang w:bidi="ar-DZ"/>
        </w:rPr>
      </w:pPr>
      <w:proofErr w:type="spellStart"/>
      <w:r w:rsidRPr="00BF23F8">
        <w:rPr>
          <w:rFonts w:ascii="Simplified Arabic" w:hAnsi="Simplified Arabic" w:cs="Simplified Arabic"/>
          <w:sz w:val="28"/>
          <w:szCs w:val="28"/>
          <w:rtl/>
          <w:lang w:bidi="ar-DZ"/>
        </w:rPr>
        <w:t>-</w:t>
      </w:r>
      <w:proofErr w:type="spellEnd"/>
      <w:r w:rsidRPr="00BF23F8">
        <w:rPr>
          <w:rFonts w:ascii="Simplified Arabic" w:hAnsi="Simplified Arabic" w:cs="Simplified Arabic"/>
          <w:sz w:val="28"/>
          <w:szCs w:val="28"/>
          <w:rtl/>
          <w:lang w:bidi="ar-DZ"/>
        </w:rPr>
        <w:t xml:space="preserve"> الملاحق </w:t>
      </w:r>
      <w:proofErr w:type="spellStart"/>
      <w:r w:rsidRPr="00BF23F8">
        <w:rPr>
          <w:rFonts w:ascii="Simplified Arabic" w:hAnsi="Simplified Arabic" w:cs="Simplified Arabic"/>
          <w:sz w:val="28"/>
          <w:szCs w:val="28"/>
          <w:rtl/>
          <w:lang w:bidi="ar-DZ"/>
        </w:rPr>
        <w:t>(</w:t>
      </w:r>
      <w:proofErr w:type="spellEnd"/>
      <w:r w:rsidRPr="00BF23F8">
        <w:rPr>
          <w:rFonts w:ascii="Simplified Arabic" w:hAnsi="Simplified Arabic" w:cs="Simplified Arabic"/>
          <w:sz w:val="28"/>
          <w:szCs w:val="28"/>
          <w:rtl/>
          <w:lang w:bidi="ar-DZ"/>
        </w:rPr>
        <w:t xml:space="preserve"> خطة </w:t>
      </w:r>
      <w:proofErr w:type="spellStart"/>
      <w:r w:rsidRPr="00BF23F8">
        <w:rPr>
          <w:rFonts w:ascii="Simplified Arabic" w:hAnsi="Simplified Arabic" w:cs="Simplified Arabic"/>
          <w:sz w:val="28"/>
          <w:szCs w:val="28"/>
          <w:rtl/>
          <w:lang w:bidi="ar-DZ"/>
        </w:rPr>
        <w:t>المعاينة،</w:t>
      </w:r>
      <w:proofErr w:type="spellEnd"/>
      <w:r w:rsidRPr="00BF23F8">
        <w:rPr>
          <w:rFonts w:ascii="Simplified Arabic" w:hAnsi="Simplified Arabic" w:cs="Simplified Arabic"/>
          <w:sz w:val="28"/>
          <w:szCs w:val="28"/>
          <w:rtl/>
          <w:lang w:bidi="ar-DZ"/>
        </w:rPr>
        <w:t xml:space="preserve"> نماذج جمع </w:t>
      </w:r>
      <w:proofErr w:type="spellStart"/>
      <w:r w:rsidRPr="00BF23F8">
        <w:rPr>
          <w:rFonts w:ascii="Simplified Arabic" w:hAnsi="Simplified Arabic" w:cs="Simplified Arabic"/>
          <w:sz w:val="28"/>
          <w:szCs w:val="28"/>
          <w:rtl/>
          <w:lang w:bidi="ar-DZ"/>
        </w:rPr>
        <w:t>البيانات،</w:t>
      </w:r>
      <w:proofErr w:type="spellEnd"/>
      <w:r w:rsidRPr="00BF23F8">
        <w:rPr>
          <w:rFonts w:ascii="Simplified Arabic" w:hAnsi="Simplified Arabic" w:cs="Simplified Arabic"/>
          <w:sz w:val="28"/>
          <w:szCs w:val="28"/>
          <w:rtl/>
          <w:lang w:bidi="ar-DZ"/>
        </w:rPr>
        <w:t xml:space="preserve"> </w:t>
      </w:r>
      <w:proofErr w:type="gramStart"/>
      <w:r w:rsidRPr="00BF23F8">
        <w:rPr>
          <w:rFonts w:ascii="Simplified Arabic" w:hAnsi="Simplified Arabic" w:cs="Simplified Arabic"/>
          <w:sz w:val="28"/>
          <w:szCs w:val="28"/>
          <w:rtl/>
          <w:lang w:bidi="ar-DZ"/>
        </w:rPr>
        <w:t>الجداول</w:t>
      </w:r>
      <w:proofErr w:type="gramEnd"/>
      <w:r w:rsidRPr="00BF23F8">
        <w:rPr>
          <w:rFonts w:ascii="Simplified Arabic" w:hAnsi="Simplified Arabic" w:cs="Simplified Arabic"/>
          <w:sz w:val="28"/>
          <w:szCs w:val="28"/>
          <w:rtl/>
          <w:lang w:bidi="ar-DZ"/>
        </w:rPr>
        <w:t xml:space="preserve"> التفصيلية</w:t>
      </w:r>
      <w:proofErr w:type="spellStart"/>
      <w:r w:rsidRPr="00BF23F8">
        <w:rPr>
          <w:rFonts w:ascii="Simplified Arabic" w:hAnsi="Simplified Arabic" w:cs="Simplified Arabic"/>
          <w:sz w:val="28"/>
          <w:szCs w:val="28"/>
          <w:rtl/>
          <w:lang w:bidi="ar-DZ"/>
        </w:rPr>
        <w:t>).</w:t>
      </w:r>
      <w:proofErr w:type="spellEnd"/>
    </w:p>
    <w:p w:rsidR="000D3014" w:rsidRPr="00BF23F8" w:rsidRDefault="000D3014" w:rsidP="00674B12">
      <w:pPr>
        <w:bidi/>
        <w:spacing w:after="240" w:line="360" w:lineRule="auto"/>
        <w:jc w:val="both"/>
        <w:rPr>
          <w:rFonts w:ascii="Simplified Arabic" w:hAnsi="Simplified Arabic" w:cs="Simplified Arabic"/>
          <w:sz w:val="28"/>
          <w:szCs w:val="28"/>
          <w:rtl/>
          <w:lang w:bidi="ar-DZ"/>
        </w:rPr>
      </w:pPr>
      <w:proofErr w:type="spellStart"/>
      <w:r w:rsidRPr="00BF23F8">
        <w:rPr>
          <w:rFonts w:ascii="Simplified Arabic" w:hAnsi="Simplified Arabic" w:cs="Simplified Arabic"/>
          <w:b/>
          <w:bCs/>
          <w:sz w:val="28"/>
          <w:szCs w:val="28"/>
          <w:rtl/>
          <w:lang w:bidi="ar-DZ"/>
        </w:rPr>
        <w:lastRenderedPageBreak/>
        <w:t>8-</w:t>
      </w:r>
      <w:proofErr w:type="spellEnd"/>
      <w:r w:rsidRPr="00BF23F8">
        <w:rPr>
          <w:rFonts w:ascii="Simplified Arabic" w:hAnsi="Simplified Arabic" w:cs="Simplified Arabic"/>
          <w:b/>
          <w:bCs/>
          <w:sz w:val="28"/>
          <w:szCs w:val="28"/>
          <w:rtl/>
          <w:lang w:bidi="ar-DZ"/>
        </w:rPr>
        <w:t xml:space="preserve"> متابعة </w:t>
      </w:r>
      <w:proofErr w:type="spellStart"/>
      <w:r w:rsidRPr="00BF23F8">
        <w:rPr>
          <w:rFonts w:ascii="Simplified Arabic" w:hAnsi="Simplified Arabic" w:cs="Simplified Arabic"/>
          <w:b/>
          <w:bCs/>
          <w:sz w:val="28"/>
          <w:szCs w:val="28"/>
          <w:rtl/>
          <w:lang w:bidi="ar-DZ"/>
        </w:rPr>
        <w:t>التوصيات:</w:t>
      </w:r>
      <w:proofErr w:type="spellEnd"/>
      <w:r>
        <w:rPr>
          <w:rFonts w:ascii="Simplified Arabic" w:hAnsi="Simplified Arabic" w:cs="Simplified Arabic" w:hint="cs"/>
          <w:b/>
          <w:bCs/>
          <w:sz w:val="28"/>
          <w:szCs w:val="28"/>
          <w:rtl/>
          <w:lang w:bidi="ar-DZ"/>
        </w:rPr>
        <w:t xml:space="preserve"> </w:t>
      </w:r>
      <w:r w:rsidRPr="00BF23F8">
        <w:rPr>
          <w:rFonts w:ascii="Simplified Arabic" w:hAnsi="Simplified Arabic" w:cs="Simplified Arabic"/>
          <w:sz w:val="28"/>
          <w:szCs w:val="28"/>
          <w:rtl/>
          <w:lang w:bidi="ar-DZ"/>
        </w:rPr>
        <w:t>لا</w:t>
      </w:r>
      <w:r>
        <w:rPr>
          <w:rFonts w:ascii="Simplified Arabic" w:hAnsi="Simplified Arabic" w:cs="Simplified Arabic" w:hint="cs"/>
          <w:sz w:val="28"/>
          <w:szCs w:val="28"/>
          <w:rtl/>
          <w:lang w:bidi="ar-DZ"/>
        </w:rPr>
        <w:t xml:space="preserve"> </w:t>
      </w:r>
      <w:r w:rsidRPr="00BF23F8">
        <w:rPr>
          <w:rFonts w:ascii="Simplified Arabic" w:hAnsi="Simplified Arabic" w:cs="Simplified Arabic"/>
          <w:sz w:val="28"/>
          <w:szCs w:val="28"/>
          <w:rtl/>
          <w:lang w:bidi="ar-DZ"/>
        </w:rPr>
        <w:t xml:space="preserve">تنتهي المهمة بمجرد تقديم التقرير للإدارة </w:t>
      </w:r>
      <w:proofErr w:type="spellStart"/>
      <w:r w:rsidRPr="00BF23F8">
        <w:rPr>
          <w:rFonts w:ascii="Simplified Arabic" w:hAnsi="Simplified Arabic" w:cs="Simplified Arabic"/>
          <w:sz w:val="28"/>
          <w:szCs w:val="28"/>
          <w:rtl/>
          <w:lang w:bidi="ar-DZ"/>
        </w:rPr>
        <w:t>العليا،</w:t>
      </w:r>
      <w:proofErr w:type="spellEnd"/>
      <w:r w:rsidRPr="00BF23F8">
        <w:rPr>
          <w:rFonts w:ascii="Simplified Arabic" w:hAnsi="Simplified Arabic" w:cs="Simplified Arabic"/>
          <w:sz w:val="28"/>
          <w:szCs w:val="28"/>
          <w:rtl/>
          <w:lang w:bidi="ar-DZ"/>
        </w:rPr>
        <w:t xml:space="preserve"> بل يتوجب متابعة مصير التوصيات التي وردت بالتقرير والمساعدة على تنفيذها.</w:t>
      </w:r>
    </w:p>
    <w:p w:rsidR="000D3014" w:rsidRDefault="000D3014" w:rsidP="00674B12">
      <w:pPr>
        <w:bidi/>
        <w:spacing w:after="240" w:line="360" w:lineRule="auto"/>
        <w:jc w:val="both"/>
        <w:rPr>
          <w:rFonts w:ascii="Simplified Arabic" w:hAnsi="Simplified Arabic" w:cs="Simplified Arabic"/>
          <w:b/>
          <w:bCs/>
          <w:sz w:val="28"/>
          <w:szCs w:val="28"/>
          <w:rtl/>
          <w:lang w:bidi="ar-DZ"/>
        </w:rPr>
      </w:pPr>
      <w:proofErr w:type="spellStart"/>
      <w:r w:rsidRPr="003071B5">
        <w:rPr>
          <w:rFonts w:ascii="Simplified Arabic" w:hAnsi="Simplified Arabic" w:cs="Simplified Arabic"/>
          <w:b/>
          <w:bCs/>
          <w:sz w:val="28"/>
          <w:szCs w:val="28"/>
          <w:rtl/>
          <w:lang w:bidi="ar-DZ"/>
        </w:rPr>
        <w:t>ثالثا:</w:t>
      </w:r>
      <w:proofErr w:type="spellEnd"/>
      <w:r w:rsidRPr="003071B5">
        <w:rPr>
          <w:rFonts w:ascii="Simplified Arabic" w:hAnsi="Simplified Arabic" w:cs="Simplified Arabic"/>
          <w:b/>
          <w:bCs/>
          <w:sz w:val="28"/>
          <w:szCs w:val="28"/>
          <w:rtl/>
          <w:lang w:bidi="ar-DZ"/>
        </w:rPr>
        <w:t xml:space="preserve"> </w:t>
      </w:r>
      <w:proofErr w:type="gramStart"/>
      <w:r w:rsidRPr="003071B5">
        <w:rPr>
          <w:rFonts w:ascii="Simplified Arabic" w:hAnsi="Simplified Arabic" w:cs="Simplified Arabic"/>
          <w:b/>
          <w:bCs/>
          <w:sz w:val="28"/>
          <w:szCs w:val="28"/>
          <w:rtl/>
          <w:lang w:bidi="ar-DZ"/>
        </w:rPr>
        <w:t>أهمية</w:t>
      </w:r>
      <w:proofErr w:type="gramEnd"/>
      <w:r w:rsidRPr="003071B5">
        <w:rPr>
          <w:rFonts w:ascii="Simplified Arabic" w:hAnsi="Simplified Arabic" w:cs="Simplified Arabic"/>
          <w:b/>
          <w:bCs/>
          <w:sz w:val="28"/>
          <w:szCs w:val="28"/>
          <w:rtl/>
          <w:lang w:bidi="ar-DZ"/>
        </w:rPr>
        <w:t xml:space="preserve"> تطبيق بحوث التسويق</w:t>
      </w:r>
    </w:p>
    <w:p w:rsidR="000D3014" w:rsidRPr="003071B5" w:rsidRDefault="000D3014" w:rsidP="00572AC5">
      <w:pPr>
        <w:bidi/>
        <w:spacing w:line="360" w:lineRule="auto"/>
        <w:jc w:val="both"/>
        <w:rPr>
          <w:rFonts w:ascii="Simplified Arabic" w:hAnsi="Simplified Arabic" w:cs="Simplified Arabic"/>
          <w:color w:val="C00000"/>
          <w:sz w:val="28"/>
          <w:szCs w:val="28"/>
          <w:rtl/>
          <w:lang w:bidi="ar-DZ"/>
        </w:rPr>
      </w:pPr>
      <w:r w:rsidRPr="009752B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Pr="009752BA">
        <w:rPr>
          <w:rFonts w:ascii="Simplified Arabic" w:hAnsi="Simplified Arabic" w:cs="Simplified Arabic"/>
          <w:sz w:val="28"/>
          <w:szCs w:val="28"/>
          <w:rtl/>
          <w:lang w:bidi="ar-DZ"/>
        </w:rPr>
        <w:t xml:space="preserve">لقد ساهم نشاط بحوث التسويق في سد فجوة </w:t>
      </w:r>
      <w:proofErr w:type="spellStart"/>
      <w:r w:rsidRPr="009752BA">
        <w:rPr>
          <w:rFonts w:ascii="Simplified Arabic" w:hAnsi="Simplified Arabic" w:cs="Simplified Arabic"/>
          <w:sz w:val="28"/>
          <w:szCs w:val="28"/>
          <w:rtl/>
          <w:lang w:bidi="ar-DZ"/>
        </w:rPr>
        <w:t>إتصالية</w:t>
      </w:r>
      <w:proofErr w:type="spellEnd"/>
      <w:r w:rsidRPr="009752BA">
        <w:rPr>
          <w:rFonts w:ascii="Simplified Arabic" w:hAnsi="Simplified Arabic" w:cs="Simplified Arabic"/>
          <w:sz w:val="28"/>
          <w:szCs w:val="28"/>
          <w:rtl/>
          <w:lang w:bidi="ar-DZ"/>
        </w:rPr>
        <w:t xml:space="preserve"> بين قوى الإنتاج والتسويق من ناحية وقوى </w:t>
      </w:r>
      <w:proofErr w:type="spellStart"/>
      <w:r w:rsidRPr="009752BA">
        <w:rPr>
          <w:rFonts w:ascii="Simplified Arabic" w:hAnsi="Simplified Arabic" w:cs="Simplified Arabic"/>
          <w:sz w:val="28"/>
          <w:szCs w:val="28"/>
          <w:rtl/>
          <w:lang w:bidi="ar-DZ"/>
        </w:rPr>
        <w:t>الإستهلاك</w:t>
      </w:r>
      <w:proofErr w:type="spellEnd"/>
      <w:r w:rsidRPr="009752BA">
        <w:rPr>
          <w:rFonts w:ascii="Simplified Arabic" w:hAnsi="Simplified Arabic" w:cs="Simplified Arabic"/>
          <w:sz w:val="28"/>
          <w:szCs w:val="28"/>
          <w:rtl/>
          <w:lang w:bidi="ar-DZ"/>
        </w:rPr>
        <w:t xml:space="preserve"> من ناحية </w:t>
      </w:r>
      <w:proofErr w:type="spellStart"/>
      <w:r w:rsidRPr="009752BA">
        <w:rPr>
          <w:rFonts w:ascii="Simplified Arabic" w:hAnsi="Simplified Arabic" w:cs="Simplified Arabic"/>
          <w:sz w:val="28"/>
          <w:szCs w:val="28"/>
          <w:rtl/>
          <w:lang w:bidi="ar-DZ"/>
        </w:rPr>
        <w:t>أخرى،</w:t>
      </w:r>
      <w:proofErr w:type="spellEnd"/>
      <w:r w:rsidRPr="009752BA">
        <w:rPr>
          <w:rFonts w:ascii="Simplified Arabic" w:hAnsi="Simplified Arabic" w:cs="Simplified Arabic"/>
          <w:sz w:val="28"/>
          <w:szCs w:val="28"/>
          <w:rtl/>
          <w:lang w:bidi="ar-DZ"/>
        </w:rPr>
        <w:t xml:space="preserve"> الأمر الذي جعل منها نظاما رسميا </w:t>
      </w:r>
      <w:proofErr w:type="spellStart"/>
      <w:r w:rsidRPr="009752BA">
        <w:rPr>
          <w:rFonts w:ascii="Simplified Arabic" w:hAnsi="Simplified Arabic" w:cs="Simplified Arabic"/>
          <w:sz w:val="28"/>
          <w:szCs w:val="28"/>
          <w:rtl/>
          <w:lang w:bidi="ar-DZ"/>
        </w:rPr>
        <w:t>للإتصال</w:t>
      </w:r>
      <w:proofErr w:type="spellEnd"/>
      <w:r w:rsidRPr="009752BA">
        <w:rPr>
          <w:rFonts w:ascii="Simplified Arabic" w:hAnsi="Simplified Arabic" w:cs="Simplified Arabic"/>
          <w:sz w:val="28"/>
          <w:szCs w:val="28"/>
          <w:rtl/>
          <w:lang w:bidi="ar-DZ"/>
        </w:rPr>
        <w:t xml:space="preserve"> يخدم أغراض التغذية </w:t>
      </w:r>
      <w:proofErr w:type="spellStart"/>
      <w:r w:rsidRPr="009752BA">
        <w:rPr>
          <w:rFonts w:ascii="Simplified Arabic" w:hAnsi="Simplified Arabic" w:cs="Simplified Arabic"/>
          <w:sz w:val="28"/>
          <w:szCs w:val="28"/>
          <w:rtl/>
          <w:lang w:bidi="ar-DZ"/>
        </w:rPr>
        <w:t>العكسية،</w:t>
      </w:r>
      <w:proofErr w:type="spellEnd"/>
      <w:r w:rsidRPr="009752BA">
        <w:rPr>
          <w:rFonts w:ascii="Simplified Arabic" w:hAnsi="Simplified Arabic" w:cs="Simplified Arabic"/>
          <w:sz w:val="28"/>
          <w:szCs w:val="28"/>
          <w:rtl/>
          <w:lang w:bidi="ar-DZ"/>
        </w:rPr>
        <w:t xml:space="preserve"> بما يسهل عملية اتخاذ القرارات </w:t>
      </w:r>
      <w:proofErr w:type="spellStart"/>
      <w:r w:rsidRPr="009752BA">
        <w:rPr>
          <w:rFonts w:ascii="Simplified Arabic" w:hAnsi="Simplified Arabic" w:cs="Simplified Arabic"/>
          <w:sz w:val="28"/>
          <w:szCs w:val="28"/>
          <w:rtl/>
          <w:lang w:bidi="ar-DZ"/>
        </w:rPr>
        <w:t>التسويقية،</w:t>
      </w:r>
      <w:proofErr w:type="spellEnd"/>
      <w:r w:rsidRPr="009752BA">
        <w:rPr>
          <w:rFonts w:ascii="Simplified Arabic" w:hAnsi="Simplified Arabic" w:cs="Simplified Arabic"/>
          <w:sz w:val="28"/>
          <w:szCs w:val="28"/>
          <w:rtl/>
          <w:lang w:bidi="ar-DZ"/>
        </w:rPr>
        <w:t xml:space="preserve"> ويخفض بالتالي من مستويات المخاطرة وعدم التأكد في صنع القرار </w:t>
      </w:r>
      <w:proofErr w:type="spellStart"/>
      <w:r w:rsidRPr="009752BA">
        <w:rPr>
          <w:rFonts w:ascii="Simplified Arabic" w:hAnsi="Simplified Arabic" w:cs="Simplified Arabic"/>
          <w:sz w:val="28"/>
          <w:szCs w:val="28"/>
          <w:rtl/>
          <w:lang w:bidi="ar-DZ"/>
        </w:rPr>
        <w:t>التسويقي،</w:t>
      </w:r>
      <w:proofErr w:type="spellEnd"/>
      <w:r w:rsidRPr="009752BA">
        <w:rPr>
          <w:rFonts w:ascii="Simplified Arabic" w:hAnsi="Simplified Arabic" w:cs="Simplified Arabic"/>
          <w:sz w:val="28"/>
          <w:szCs w:val="28"/>
          <w:rtl/>
          <w:lang w:bidi="ar-DZ"/>
        </w:rPr>
        <w:t xml:space="preserve"> حيث أن أهمية بحوث التسويق تنبع من قدرتها على </w:t>
      </w:r>
      <w:proofErr w:type="spellStart"/>
      <w:r w:rsidRPr="009752BA">
        <w:rPr>
          <w:rFonts w:ascii="Simplified Arabic" w:hAnsi="Simplified Arabic" w:cs="Simplified Arabic"/>
          <w:sz w:val="28"/>
          <w:szCs w:val="28"/>
          <w:rtl/>
          <w:lang w:bidi="ar-DZ"/>
        </w:rPr>
        <w:t>مايلي</w:t>
      </w:r>
      <w:proofErr w:type="spellEnd"/>
      <w:r w:rsidRPr="009752BA">
        <w:rPr>
          <w:rFonts w:ascii="Simplified Arabic" w:hAnsi="Simplified Arabic" w:cs="Simplified Arabic"/>
          <w:sz w:val="28"/>
          <w:szCs w:val="28"/>
          <w:vertAlign w:val="superscript"/>
          <w:rtl/>
          <w:lang w:bidi="ar-DZ"/>
        </w:rPr>
        <w:t>(1</w:t>
      </w:r>
      <w:proofErr w:type="spellStart"/>
      <w:r w:rsidRPr="009752BA">
        <w:rPr>
          <w:rFonts w:ascii="Simplified Arabic" w:hAnsi="Simplified Arabic" w:cs="Simplified Arabic"/>
          <w:sz w:val="28"/>
          <w:szCs w:val="28"/>
          <w:vertAlign w:val="superscript"/>
          <w:rtl/>
          <w:lang w:bidi="ar-DZ"/>
        </w:rPr>
        <w:t>)</w:t>
      </w:r>
      <w:r w:rsidRPr="009752BA">
        <w:rPr>
          <w:rFonts w:ascii="Simplified Arabic" w:hAnsi="Simplified Arabic" w:cs="Simplified Arabic"/>
          <w:sz w:val="28"/>
          <w:szCs w:val="28"/>
          <w:rtl/>
          <w:lang w:bidi="ar-DZ"/>
        </w:rPr>
        <w:t>:</w:t>
      </w:r>
      <w:proofErr w:type="spellEnd"/>
      <w:r w:rsidRPr="003071B5">
        <w:rPr>
          <w:rFonts w:ascii="Simplified Arabic" w:hAnsi="Simplified Arabic" w:cs="Simplified Arabic"/>
          <w:vertAlign w:val="superscript"/>
          <w:rtl/>
          <w:lang w:bidi="ar-DZ"/>
        </w:rPr>
        <w:t xml:space="preserve"> </w:t>
      </w:r>
    </w:p>
    <w:p w:rsidR="000D3014" w:rsidRPr="003071B5" w:rsidRDefault="000D3014" w:rsidP="00674B12">
      <w:pPr>
        <w:bidi/>
        <w:spacing w:line="360" w:lineRule="auto"/>
        <w:jc w:val="both"/>
        <w:rPr>
          <w:rFonts w:ascii="Simplified Arabic" w:hAnsi="Simplified Arabic" w:cs="Simplified Arabic"/>
          <w:sz w:val="28"/>
          <w:szCs w:val="28"/>
          <w:rtl/>
          <w:lang w:bidi="ar-DZ"/>
        </w:rPr>
      </w:pPr>
      <w:proofErr w:type="spellStart"/>
      <w:r w:rsidRPr="003071B5">
        <w:rPr>
          <w:rFonts w:ascii="Simplified Arabic" w:hAnsi="Simplified Arabic" w:cs="Simplified Arabic"/>
          <w:sz w:val="28"/>
          <w:szCs w:val="28"/>
          <w:rtl/>
          <w:lang w:bidi="ar-DZ"/>
        </w:rPr>
        <w:t>-</w:t>
      </w:r>
      <w:proofErr w:type="spellEnd"/>
      <w:r w:rsidRPr="003071B5">
        <w:rPr>
          <w:rFonts w:ascii="Simplified Arabic" w:hAnsi="Simplified Arabic" w:cs="Simplified Arabic"/>
          <w:sz w:val="28"/>
          <w:szCs w:val="28"/>
          <w:rtl/>
          <w:lang w:bidi="ar-DZ"/>
        </w:rPr>
        <w:t xml:space="preserve"> في ضوء نتائج بحوث التسويق يمكن إنتاج السلع التي تتفق </w:t>
      </w:r>
      <w:proofErr w:type="spellStart"/>
      <w:r w:rsidRPr="003071B5">
        <w:rPr>
          <w:rFonts w:ascii="Simplified Arabic" w:hAnsi="Simplified Arabic" w:cs="Simplified Arabic"/>
          <w:sz w:val="28"/>
          <w:szCs w:val="28"/>
          <w:rtl/>
          <w:lang w:bidi="ar-DZ"/>
        </w:rPr>
        <w:t>وإحتياجات</w:t>
      </w:r>
      <w:proofErr w:type="spellEnd"/>
      <w:r w:rsidRPr="003071B5">
        <w:rPr>
          <w:rFonts w:ascii="Simplified Arabic" w:hAnsi="Simplified Arabic" w:cs="Simplified Arabic"/>
          <w:sz w:val="28"/>
          <w:szCs w:val="28"/>
          <w:rtl/>
          <w:lang w:bidi="ar-DZ"/>
        </w:rPr>
        <w:t xml:space="preserve"> المستهلكين في السوق وكذلك تسعير تلك السلع بما يتفق مع خصائص الطلب </w:t>
      </w:r>
      <w:proofErr w:type="spellStart"/>
      <w:r w:rsidRPr="003071B5">
        <w:rPr>
          <w:rFonts w:ascii="Simplified Arabic" w:hAnsi="Simplified Arabic" w:cs="Simplified Arabic"/>
          <w:sz w:val="28"/>
          <w:szCs w:val="28"/>
          <w:rtl/>
          <w:lang w:bidi="ar-DZ"/>
        </w:rPr>
        <w:t>عليها،</w:t>
      </w:r>
      <w:proofErr w:type="spellEnd"/>
      <w:r w:rsidRPr="003071B5">
        <w:rPr>
          <w:rFonts w:ascii="Simplified Arabic" w:hAnsi="Simplified Arabic" w:cs="Simplified Arabic"/>
          <w:sz w:val="28"/>
          <w:szCs w:val="28"/>
          <w:rtl/>
          <w:lang w:bidi="ar-DZ"/>
        </w:rPr>
        <w:t xml:space="preserve"> وتقديمها للأسواق الأكثر رواجا من غيرها.</w:t>
      </w:r>
    </w:p>
    <w:p w:rsidR="000D3014" w:rsidRDefault="000D3014" w:rsidP="00674B12">
      <w:pPr>
        <w:bidi/>
        <w:spacing w:after="120" w:line="240" w:lineRule="auto"/>
        <w:jc w:val="both"/>
        <w:rPr>
          <w:rFonts w:ascii="Simplified Arabic" w:hAnsi="Simplified Arabic" w:cs="Simplified Arabic"/>
          <w:sz w:val="28"/>
          <w:szCs w:val="28"/>
          <w:rtl/>
          <w:lang w:bidi="ar-DZ"/>
        </w:rPr>
      </w:pPr>
      <w:proofErr w:type="spellStart"/>
      <w:r w:rsidRPr="003071B5">
        <w:rPr>
          <w:rFonts w:ascii="Simplified Arabic" w:hAnsi="Simplified Arabic" w:cs="Simplified Arabic"/>
          <w:sz w:val="28"/>
          <w:szCs w:val="28"/>
          <w:rtl/>
          <w:lang w:bidi="ar-DZ"/>
        </w:rPr>
        <w:t>-</w:t>
      </w:r>
      <w:proofErr w:type="spellEnd"/>
      <w:r w:rsidRPr="003071B5">
        <w:rPr>
          <w:rFonts w:ascii="Simplified Arabic" w:hAnsi="Simplified Arabic" w:cs="Simplified Arabic"/>
          <w:sz w:val="28"/>
          <w:szCs w:val="28"/>
          <w:rtl/>
          <w:lang w:bidi="ar-DZ"/>
        </w:rPr>
        <w:t xml:space="preserve"> تساهم بحوث التسويق في تنشيط </w:t>
      </w:r>
      <w:proofErr w:type="spellStart"/>
      <w:r w:rsidRPr="003071B5">
        <w:rPr>
          <w:rFonts w:ascii="Simplified Arabic" w:hAnsi="Simplified Arabic" w:cs="Simplified Arabic"/>
          <w:sz w:val="28"/>
          <w:szCs w:val="28"/>
          <w:rtl/>
          <w:lang w:bidi="ar-DZ"/>
        </w:rPr>
        <w:t>مجهودات</w:t>
      </w:r>
      <w:proofErr w:type="spellEnd"/>
      <w:r w:rsidRPr="003071B5">
        <w:rPr>
          <w:rFonts w:ascii="Simplified Arabic" w:hAnsi="Simplified Arabic" w:cs="Simplified Arabic"/>
          <w:sz w:val="28"/>
          <w:szCs w:val="28"/>
          <w:rtl/>
          <w:lang w:bidi="ar-DZ"/>
        </w:rPr>
        <w:t xml:space="preserve"> </w:t>
      </w:r>
      <w:proofErr w:type="spellStart"/>
      <w:r w:rsidRPr="003071B5">
        <w:rPr>
          <w:rFonts w:ascii="Simplified Arabic" w:hAnsi="Simplified Arabic" w:cs="Simplified Arabic"/>
          <w:sz w:val="28"/>
          <w:szCs w:val="28"/>
          <w:rtl/>
          <w:lang w:bidi="ar-DZ"/>
        </w:rPr>
        <w:t>البيع،</w:t>
      </w:r>
      <w:proofErr w:type="spellEnd"/>
      <w:r w:rsidRPr="003071B5">
        <w:rPr>
          <w:rFonts w:ascii="Simplified Arabic" w:hAnsi="Simplified Arabic" w:cs="Simplified Arabic"/>
          <w:sz w:val="28"/>
          <w:szCs w:val="28"/>
          <w:rtl/>
          <w:lang w:bidi="ar-DZ"/>
        </w:rPr>
        <w:t xml:space="preserve"> وذلك عن طريق تحديد أفضل المواصفات في </w:t>
      </w:r>
    </w:p>
    <w:p w:rsidR="000D3014" w:rsidRDefault="000D3014" w:rsidP="00674B1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المنتج</w:t>
      </w:r>
      <w:r w:rsidRPr="003071B5">
        <w:rPr>
          <w:rFonts w:ascii="Simplified Arabic" w:hAnsi="Simplified Arabic" w:cs="Simplified Arabic"/>
          <w:sz w:val="28"/>
          <w:szCs w:val="28"/>
          <w:rtl/>
          <w:lang w:bidi="ar-DZ"/>
        </w:rPr>
        <w:t xml:space="preserve"> وأحسن الطرق لتوفيرها إلى المستهلك المرتقب في الوقت </w:t>
      </w:r>
      <w:proofErr w:type="spellStart"/>
      <w:r w:rsidRPr="003071B5">
        <w:rPr>
          <w:rFonts w:ascii="Simplified Arabic" w:hAnsi="Simplified Arabic" w:cs="Simplified Arabic"/>
          <w:sz w:val="28"/>
          <w:szCs w:val="28"/>
          <w:rtl/>
          <w:lang w:bidi="ar-DZ"/>
        </w:rPr>
        <w:t>المناسب،</w:t>
      </w:r>
      <w:proofErr w:type="spellEnd"/>
      <w:r w:rsidRPr="003071B5">
        <w:rPr>
          <w:rFonts w:ascii="Simplified Arabic" w:hAnsi="Simplified Arabic" w:cs="Simplified Arabic"/>
          <w:sz w:val="28"/>
          <w:szCs w:val="28"/>
          <w:rtl/>
          <w:lang w:bidi="ar-DZ"/>
        </w:rPr>
        <w:t xml:space="preserve"> </w:t>
      </w:r>
      <w:proofErr w:type="gramStart"/>
      <w:r w:rsidRPr="003071B5">
        <w:rPr>
          <w:rFonts w:ascii="Simplified Arabic" w:hAnsi="Simplified Arabic" w:cs="Simplified Arabic"/>
          <w:sz w:val="28"/>
          <w:szCs w:val="28"/>
          <w:rtl/>
          <w:lang w:bidi="ar-DZ"/>
        </w:rPr>
        <w:t>وتحديد</w:t>
      </w:r>
      <w:proofErr w:type="gramEnd"/>
      <w:r w:rsidRPr="003071B5">
        <w:rPr>
          <w:rFonts w:ascii="Simplified Arabic" w:hAnsi="Simplified Arabic" w:cs="Simplified Arabic"/>
          <w:sz w:val="28"/>
          <w:szCs w:val="28"/>
          <w:rtl/>
          <w:lang w:bidi="ar-DZ"/>
        </w:rPr>
        <w:t xml:space="preserve"> الوقت المناسب</w:t>
      </w:r>
    </w:p>
    <w:p w:rsidR="00202520" w:rsidRDefault="00202520" w:rsidP="00674B12">
      <w:pPr>
        <w:bidi/>
        <w:spacing w:line="360" w:lineRule="auto"/>
        <w:jc w:val="both"/>
        <w:rPr>
          <w:rFonts w:ascii="Simplified Arabic" w:hAnsi="Simplified Arabic" w:cs="Simplified Arabic"/>
          <w:sz w:val="28"/>
          <w:szCs w:val="28"/>
          <w:rtl/>
          <w:lang w:bidi="ar-DZ"/>
        </w:rPr>
      </w:pPr>
      <w:r w:rsidRPr="003071B5">
        <w:rPr>
          <w:rFonts w:ascii="Simplified Arabic" w:hAnsi="Simplified Arabic" w:cs="Simplified Arabic"/>
          <w:sz w:val="28"/>
          <w:szCs w:val="28"/>
          <w:rtl/>
          <w:lang w:bidi="ar-DZ"/>
        </w:rPr>
        <w:t xml:space="preserve">للإعلان </w:t>
      </w:r>
      <w:proofErr w:type="spellStart"/>
      <w:r w:rsidRPr="003071B5">
        <w:rPr>
          <w:rFonts w:ascii="Simplified Arabic" w:hAnsi="Simplified Arabic" w:cs="Simplified Arabic"/>
          <w:sz w:val="28"/>
          <w:szCs w:val="28"/>
          <w:rtl/>
          <w:lang w:bidi="ar-DZ"/>
        </w:rPr>
        <w:t>عنها،</w:t>
      </w:r>
      <w:proofErr w:type="spellEnd"/>
      <w:r w:rsidRPr="003071B5">
        <w:rPr>
          <w:rFonts w:ascii="Simplified Arabic" w:hAnsi="Simplified Arabic" w:cs="Simplified Arabic"/>
          <w:sz w:val="28"/>
          <w:szCs w:val="28"/>
          <w:rtl/>
          <w:lang w:bidi="ar-DZ"/>
        </w:rPr>
        <w:t xml:space="preserve"> وتحديد المناطق </w:t>
      </w:r>
      <w:proofErr w:type="spellStart"/>
      <w:r w:rsidRPr="003071B5">
        <w:rPr>
          <w:rFonts w:ascii="Simplified Arabic" w:hAnsi="Simplified Arabic" w:cs="Simplified Arabic"/>
          <w:sz w:val="28"/>
          <w:szCs w:val="28"/>
          <w:rtl/>
          <w:lang w:bidi="ar-DZ"/>
        </w:rPr>
        <w:t>البيعية</w:t>
      </w:r>
      <w:proofErr w:type="spellEnd"/>
      <w:r w:rsidRPr="003071B5">
        <w:rPr>
          <w:rFonts w:ascii="Simplified Arabic" w:hAnsi="Simplified Arabic" w:cs="Simplified Arabic"/>
          <w:sz w:val="28"/>
          <w:szCs w:val="28"/>
          <w:rtl/>
          <w:lang w:bidi="ar-DZ"/>
        </w:rPr>
        <w:t xml:space="preserve"> تحديدا سليما يتفق وظروف السوق.</w:t>
      </w:r>
    </w:p>
    <w:p w:rsidR="00572AC5" w:rsidRPr="009752BA" w:rsidRDefault="00AC7C00" w:rsidP="00572AC5">
      <w:pPr>
        <w:bidi/>
        <w:spacing w:line="360" w:lineRule="auto"/>
        <w:jc w:val="both"/>
        <w:rPr>
          <w:rFonts w:ascii="Simplified Arabic" w:hAnsi="Simplified Arabic" w:cs="Simplified Arabic"/>
          <w:sz w:val="28"/>
          <w:szCs w:val="28"/>
          <w:rtl/>
          <w:lang w:bidi="ar-DZ"/>
        </w:rPr>
      </w:pPr>
      <w:r w:rsidRPr="00AC7C00">
        <w:rPr>
          <w:rFonts w:ascii="Simplified Arabic" w:hAnsi="Simplified Arabic" w:cs="Simplified Arabic"/>
          <w:noProof/>
          <w:sz w:val="22"/>
          <w:szCs w:val="22"/>
          <w:vertAlign w:val="superscript"/>
          <w:rtl/>
          <w:lang w:val="fr-FR" w:eastAsia="fr-FR" w:bidi="ar-SA"/>
        </w:rPr>
        <w:pict>
          <v:shape id="_x0000_s1028" type="#_x0000_t32" style="position:absolute;left:0;text-align:left;margin-left:263.6pt;margin-top:102.25pt;width:177.75pt;height:0;flip:x;z-index:251662336" o:connectortype="straight"/>
        </w:pict>
      </w:r>
      <w:proofErr w:type="spellStart"/>
      <w:r w:rsidR="00572AC5">
        <w:rPr>
          <w:rFonts w:ascii="Simplified Arabic" w:hAnsi="Simplified Arabic" w:cs="Simplified Arabic" w:hint="cs"/>
          <w:sz w:val="28"/>
          <w:szCs w:val="28"/>
          <w:rtl/>
          <w:lang w:bidi="ar-DZ"/>
        </w:rPr>
        <w:t>-</w:t>
      </w:r>
      <w:proofErr w:type="spellEnd"/>
      <w:r w:rsidR="00572AC5">
        <w:rPr>
          <w:rFonts w:ascii="Simplified Arabic" w:hAnsi="Simplified Arabic" w:cs="Simplified Arabic" w:hint="cs"/>
          <w:sz w:val="28"/>
          <w:szCs w:val="28"/>
          <w:rtl/>
          <w:lang w:bidi="ar-DZ"/>
        </w:rPr>
        <w:t xml:space="preserve"> </w:t>
      </w:r>
      <w:r w:rsidR="00572AC5" w:rsidRPr="009752BA">
        <w:rPr>
          <w:rFonts w:ascii="Simplified Arabic" w:hAnsi="Simplified Arabic" w:cs="Simplified Arabic"/>
          <w:sz w:val="28"/>
          <w:szCs w:val="28"/>
          <w:rtl/>
          <w:lang w:bidi="ar-DZ"/>
        </w:rPr>
        <w:t xml:space="preserve">فهم طبيعة ودينامكية </w:t>
      </w:r>
      <w:proofErr w:type="spellStart"/>
      <w:r w:rsidR="00572AC5" w:rsidRPr="009752BA">
        <w:rPr>
          <w:rFonts w:ascii="Simplified Arabic" w:hAnsi="Simplified Arabic" w:cs="Simplified Arabic"/>
          <w:sz w:val="28"/>
          <w:szCs w:val="28"/>
          <w:rtl/>
          <w:lang w:bidi="ar-DZ"/>
        </w:rPr>
        <w:t>السوق،</w:t>
      </w:r>
      <w:proofErr w:type="spellEnd"/>
      <w:r w:rsidR="00572AC5" w:rsidRPr="009752BA">
        <w:rPr>
          <w:rFonts w:ascii="Simplified Arabic" w:hAnsi="Simplified Arabic" w:cs="Simplified Arabic"/>
          <w:sz w:val="28"/>
          <w:szCs w:val="28"/>
          <w:rtl/>
          <w:lang w:bidi="ar-DZ"/>
        </w:rPr>
        <w:t xml:space="preserve"> ومعرفة القوى الرئيسية المؤثرة </w:t>
      </w:r>
      <w:proofErr w:type="spellStart"/>
      <w:r w:rsidR="00572AC5" w:rsidRPr="009752BA">
        <w:rPr>
          <w:rFonts w:ascii="Simplified Arabic" w:hAnsi="Simplified Arabic" w:cs="Simplified Arabic"/>
          <w:sz w:val="28"/>
          <w:szCs w:val="28"/>
          <w:rtl/>
          <w:lang w:bidi="ar-DZ"/>
        </w:rPr>
        <w:t>فيها،</w:t>
      </w:r>
      <w:proofErr w:type="spellEnd"/>
      <w:r w:rsidR="00572AC5" w:rsidRPr="009752BA">
        <w:rPr>
          <w:rFonts w:ascii="Simplified Arabic" w:hAnsi="Simplified Arabic" w:cs="Simplified Arabic"/>
          <w:sz w:val="28"/>
          <w:szCs w:val="28"/>
          <w:rtl/>
          <w:lang w:bidi="ar-DZ"/>
        </w:rPr>
        <w:t xml:space="preserve"> وهذا من شأنه أن يساعد على فهم السوق </w:t>
      </w:r>
      <w:proofErr w:type="spellStart"/>
      <w:r w:rsidR="00572AC5" w:rsidRPr="009752BA">
        <w:rPr>
          <w:rFonts w:ascii="Simplified Arabic" w:hAnsi="Simplified Arabic" w:cs="Simplified Arabic"/>
          <w:sz w:val="28"/>
          <w:szCs w:val="28"/>
          <w:rtl/>
          <w:lang w:bidi="ar-DZ"/>
        </w:rPr>
        <w:t>بمتغيراته،</w:t>
      </w:r>
      <w:proofErr w:type="spellEnd"/>
      <w:r w:rsidR="00572AC5" w:rsidRPr="009752BA">
        <w:rPr>
          <w:rFonts w:ascii="Simplified Arabic" w:hAnsi="Simplified Arabic" w:cs="Simplified Arabic"/>
          <w:sz w:val="28"/>
          <w:szCs w:val="28"/>
          <w:rtl/>
          <w:lang w:bidi="ar-DZ"/>
        </w:rPr>
        <w:t xml:space="preserve"> ويوفر القدرة على تحديد أسلوب التصرف المناسب للرد على حركة هذه المتغيرات وتفاعلها والتعامل معها في الوقت المناسب.</w:t>
      </w:r>
    </w:p>
    <w:p w:rsidR="000D3014" w:rsidRPr="00F3667D" w:rsidRDefault="000D3014" w:rsidP="00674B12">
      <w:pPr>
        <w:bidi/>
        <w:spacing w:after="0" w:line="240" w:lineRule="auto"/>
        <w:jc w:val="both"/>
        <w:rPr>
          <w:rFonts w:ascii="Simplified Arabic" w:hAnsi="Simplified Arabic" w:cs="Simplified Arabic"/>
          <w:sz w:val="24"/>
          <w:szCs w:val="24"/>
          <w:rtl/>
          <w:lang w:bidi="ar-DZ"/>
        </w:rPr>
      </w:pPr>
      <w:r w:rsidRPr="00F3667D">
        <w:rPr>
          <w:rFonts w:ascii="Simplified Arabic" w:hAnsi="Simplified Arabic" w:cs="Simplified Arabic"/>
          <w:sz w:val="24"/>
          <w:szCs w:val="24"/>
          <w:vertAlign w:val="superscript"/>
          <w:rtl/>
          <w:lang w:bidi="ar-DZ"/>
        </w:rPr>
        <w:t>(1</w:t>
      </w:r>
      <w:proofErr w:type="spellStart"/>
      <w:r w:rsidRPr="00F3667D">
        <w:rPr>
          <w:rFonts w:ascii="Simplified Arabic" w:hAnsi="Simplified Arabic" w:cs="Simplified Arabic"/>
          <w:sz w:val="24"/>
          <w:szCs w:val="24"/>
          <w:vertAlign w:val="superscript"/>
          <w:rtl/>
          <w:lang w:bidi="ar-DZ"/>
        </w:rPr>
        <w:t>)</w:t>
      </w:r>
      <w:proofErr w:type="spellEnd"/>
      <w:r w:rsidRPr="00F3667D">
        <w:rPr>
          <w:rFonts w:ascii="Simplified Arabic" w:hAnsi="Simplified Arabic" w:cs="Simplified Arabic"/>
          <w:sz w:val="24"/>
          <w:szCs w:val="24"/>
          <w:vertAlign w:val="superscript"/>
          <w:rtl/>
          <w:lang w:bidi="ar-DZ"/>
        </w:rPr>
        <w:t xml:space="preserve"> </w:t>
      </w:r>
      <w:r w:rsidRPr="00F3667D">
        <w:rPr>
          <w:rFonts w:ascii="Simplified Arabic" w:hAnsi="Simplified Arabic" w:cs="Simplified Arabic"/>
          <w:sz w:val="24"/>
          <w:szCs w:val="24"/>
          <w:rtl/>
          <w:lang w:bidi="ar-DZ"/>
        </w:rPr>
        <w:t>بتصرف من:</w:t>
      </w:r>
    </w:p>
    <w:p w:rsidR="000D3014" w:rsidRPr="00F3667D" w:rsidRDefault="000D3014" w:rsidP="00674B12">
      <w:pPr>
        <w:bidi/>
        <w:spacing w:line="240" w:lineRule="auto"/>
        <w:jc w:val="both"/>
        <w:rPr>
          <w:rFonts w:ascii="Simplified Arabic" w:hAnsi="Simplified Arabic" w:cs="Simplified Arabic"/>
          <w:sz w:val="24"/>
          <w:szCs w:val="24"/>
          <w:rtl/>
          <w:lang w:bidi="ar-DZ"/>
        </w:rPr>
      </w:pPr>
      <w:proofErr w:type="spellStart"/>
      <w:r w:rsidRPr="00F3667D">
        <w:rPr>
          <w:rFonts w:ascii="Simplified Arabic" w:hAnsi="Simplified Arabic" w:cs="Simplified Arabic"/>
          <w:sz w:val="24"/>
          <w:szCs w:val="24"/>
          <w:rtl/>
          <w:lang w:bidi="ar-DZ"/>
        </w:rPr>
        <w:t>-</w:t>
      </w:r>
      <w:proofErr w:type="spellEnd"/>
      <w:r w:rsidRPr="00F3667D">
        <w:rPr>
          <w:rFonts w:ascii="Simplified Arabic" w:hAnsi="Simplified Arabic" w:cs="Simplified Arabic"/>
          <w:sz w:val="24"/>
          <w:szCs w:val="24"/>
          <w:rtl/>
          <w:lang w:bidi="ar-DZ"/>
        </w:rPr>
        <w:t xml:space="preserve"> </w:t>
      </w:r>
      <w:proofErr w:type="gramStart"/>
      <w:r w:rsidRPr="00F3667D">
        <w:rPr>
          <w:rFonts w:ascii="Simplified Arabic" w:hAnsi="Simplified Arabic" w:cs="Simplified Arabic"/>
          <w:sz w:val="24"/>
          <w:szCs w:val="24"/>
          <w:rtl/>
          <w:lang w:bidi="ar-DZ"/>
        </w:rPr>
        <w:t>ثابت</w:t>
      </w:r>
      <w:proofErr w:type="gramEnd"/>
      <w:r w:rsidRPr="00F3667D">
        <w:rPr>
          <w:rFonts w:ascii="Simplified Arabic" w:hAnsi="Simplified Arabic" w:cs="Simplified Arabic"/>
          <w:sz w:val="24"/>
          <w:szCs w:val="24"/>
          <w:rtl/>
          <w:lang w:bidi="ar-DZ"/>
        </w:rPr>
        <w:t xml:space="preserve"> عبد الرحمان </w:t>
      </w:r>
      <w:proofErr w:type="spellStart"/>
      <w:r w:rsidRPr="00F3667D">
        <w:rPr>
          <w:rFonts w:ascii="Simplified Arabic" w:hAnsi="Simplified Arabic" w:cs="Simplified Arabic"/>
          <w:sz w:val="24"/>
          <w:szCs w:val="24"/>
          <w:rtl/>
          <w:lang w:bidi="ar-DZ"/>
        </w:rPr>
        <w:t>إدريس،</w:t>
      </w:r>
      <w:proofErr w:type="spellEnd"/>
      <w:r w:rsidRPr="00F3667D">
        <w:rPr>
          <w:rFonts w:ascii="Simplified Arabic" w:hAnsi="Simplified Arabic" w:cs="Simplified Arabic"/>
          <w:sz w:val="24"/>
          <w:szCs w:val="24"/>
          <w:rtl/>
          <w:lang w:bidi="ar-DZ"/>
        </w:rPr>
        <w:t xml:space="preserve"> </w:t>
      </w:r>
      <w:r w:rsidRPr="00863747">
        <w:rPr>
          <w:rFonts w:ascii="Simplified Arabic" w:hAnsi="Simplified Arabic" w:cs="Simplified Arabic"/>
          <w:sz w:val="24"/>
          <w:szCs w:val="24"/>
          <w:rtl/>
          <w:lang w:bidi="ar-DZ"/>
        </w:rPr>
        <w:t xml:space="preserve">مرجع سبق </w:t>
      </w:r>
      <w:proofErr w:type="spellStart"/>
      <w:r w:rsidRPr="00863747">
        <w:rPr>
          <w:rFonts w:ascii="Simplified Arabic" w:hAnsi="Simplified Arabic" w:cs="Simplified Arabic"/>
          <w:sz w:val="24"/>
          <w:szCs w:val="24"/>
          <w:rtl/>
          <w:lang w:bidi="ar-DZ"/>
        </w:rPr>
        <w:t>ذكره</w:t>
      </w:r>
      <w:r w:rsidRPr="00F3667D">
        <w:rPr>
          <w:rFonts w:ascii="Simplified Arabic" w:hAnsi="Simplified Arabic" w:cs="Simplified Arabic"/>
          <w:sz w:val="24"/>
          <w:szCs w:val="24"/>
          <w:rtl/>
          <w:lang w:bidi="ar-DZ"/>
        </w:rPr>
        <w:t>،</w:t>
      </w:r>
      <w:proofErr w:type="spellEnd"/>
      <w:r w:rsidRPr="00F3667D">
        <w:rPr>
          <w:rFonts w:ascii="Simplified Arabic" w:hAnsi="Simplified Arabic" w:cs="Simplified Arabic"/>
          <w:sz w:val="24"/>
          <w:szCs w:val="24"/>
          <w:rtl/>
          <w:lang w:bidi="ar-DZ"/>
        </w:rPr>
        <w:t xml:space="preserve"> ص </w:t>
      </w:r>
      <w:proofErr w:type="spellStart"/>
      <w:r w:rsidRPr="00F3667D">
        <w:rPr>
          <w:rFonts w:ascii="Simplified Arabic" w:hAnsi="Simplified Arabic" w:cs="Simplified Arabic"/>
          <w:sz w:val="24"/>
          <w:szCs w:val="24"/>
          <w:rtl/>
          <w:lang w:bidi="ar-DZ"/>
        </w:rPr>
        <w:t>ص57</w:t>
      </w:r>
      <w:proofErr w:type="spellEnd"/>
      <w:r w:rsidRPr="00F3667D">
        <w:rPr>
          <w:rFonts w:ascii="Simplified Arabic" w:hAnsi="Simplified Arabic" w:cs="Simplified Arabic"/>
          <w:sz w:val="24"/>
          <w:szCs w:val="24"/>
          <w:rtl/>
          <w:lang w:bidi="ar-DZ"/>
        </w:rPr>
        <w:t>-58</w:t>
      </w:r>
      <w:r w:rsidRPr="00F3667D">
        <w:rPr>
          <w:rFonts w:ascii="Simplified Arabic" w:hAnsi="Simplified Arabic" w:cs="Simplified Arabic"/>
          <w:color w:val="C00000"/>
          <w:sz w:val="24"/>
          <w:szCs w:val="24"/>
          <w:rtl/>
          <w:lang w:bidi="ar-DZ"/>
        </w:rPr>
        <w:t>.</w:t>
      </w:r>
    </w:p>
    <w:p w:rsidR="000D3014" w:rsidRPr="00FD4123" w:rsidRDefault="000D3014" w:rsidP="00674B12">
      <w:pPr>
        <w:bidi/>
        <w:spacing w:line="240" w:lineRule="auto"/>
        <w:jc w:val="both"/>
        <w:rPr>
          <w:rFonts w:ascii="Simplified Arabic" w:hAnsi="Simplified Arabic" w:cs="Simplified Arabic"/>
          <w:color w:val="FF0000"/>
          <w:sz w:val="22"/>
          <w:szCs w:val="22"/>
          <w:rtl/>
          <w:lang w:bidi="ar-DZ"/>
        </w:rPr>
      </w:pPr>
      <w:proofErr w:type="spellStart"/>
      <w:r w:rsidRPr="00F3667D">
        <w:rPr>
          <w:rFonts w:ascii="Simplified Arabic" w:hAnsi="Simplified Arabic" w:cs="Simplified Arabic"/>
          <w:sz w:val="24"/>
          <w:szCs w:val="24"/>
          <w:rtl/>
          <w:lang w:bidi="ar-DZ"/>
        </w:rPr>
        <w:t>-</w:t>
      </w:r>
      <w:proofErr w:type="spellEnd"/>
      <w:r w:rsidRPr="00F3667D">
        <w:rPr>
          <w:rFonts w:ascii="Simplified Arabic" w:hAnsi="Simplified Arabic" w:cs="Simplified Arabic"/>
          <w:sz w:val="24"/>
          <w:szCs w:val="24"/>
          <w:rtl/>
          <w:lang w:bidi="ar-DZ"/>
        </w:rPr>
        <w:t xml:space="preserve"> ناجي </w:t>
      </w:r>
      <w:proofErr w:type="spellStart"/>
      <w:r w:rsidRPr="00F3667D">
        <w:rPr>
          <w:rFonts w:ascii="Simplified Arabic" w:hAnsi="Simplified Arabic" w:cs="Simplified Arabic"/>
          <w:sz w:val="24"/>
          <w:szCs w:val="24"/>
          <w:rtl/>
          <w:lang w:bidi="ar-DZ"/>
        </w:rPr>
        <w:t>ذيب</w:t>
      </w:r>
      <w:proofErr w:type="spellEnd"/>
      <w:r w:rsidRPr="00F3667D">
        <w:rPr>
          <w:rFonts w:ascii="Simplified Arabic" w:hAnsi="Simplified Arabic" w:cs="Simplified Arabic"/>
          <w:sz w:val="24"/>
          <w:szCs w:val="24"/>
          <w:rtl/>
          <w:lang w:bidi="ar-DZ"/>
        </w:rPr>
        <w:t xml:space="preserve"> </w:t>
      </w:r>
      <w:proofErr w:type="spellStart"/>
      <w:r w:rsidRPr="00F3667D">
        <w:rPr>
          <w:rFonts w:ascii="Simplified Arabic" w:hAnsi="Simplified Arabic" w:cs="Simplified Arabic"/>
          <w:sz w:val="24"/>
          <w:szCs w:val="24"/>
          <w:rtl/>
          <w:lang w:bidi="ar-DZ"/>
        </w:rPr>
        <w:t>معلا،</w:t>
      </w:r>
      <w:proofErr w:type="spellEnd"/>
      <w:r w:rsidRPr="00F3667D">
        <w:rPr>
          <w:rFonts w:ascii="Simplified Arabic" w:hAnsi="Simplified Arabic" w:cs="Simplified Arabic"/>
          <w:sz w:val="24"/>
          <w:szCs w:val="24"/>
          <w:rtl/>
          <w:lang w:bidi="ar-DZ"/>
        </w:rPr>
        <w:t xml:space="preserve"> </w:t>
      </w:r>
      <w:r w:rsidRPr="00863747">
        <w:rPr>
          <w:rFonts w:ascii="Simplified Arabic" w:hAnsi="Simplified Arabic" w:cs="Simplified Arabic"/>
          <w:sz w:val="24"/>
          <w:szCs w:val="24"/>
          <w:rtl/>
          <w:lang w:bidi="ar-DZ"/>
        </w:rPr>
        <w:t xml:space="preserve">بحوث </w:t>
      </w:r>
      <w:proofErr w:type="spellStart"/>
      <w:r w:rsidRPr="00863747">
        <w:rPr>
          <w:rFonts w:ascii="Simplified Arabic" w:hAnsi="Simplified Arabic" w:cs="Simplified Arabic"/>
          <w:sz w:val="24"/>
          <w:szCs w:val="24"/>
          <w:rtl/>
          <w:lang w:bidi="ar-DZ"/>
        </w:rPr>
        <w:t>التسويق:</w:t>
      </w:r>
      <w:proofErr w:type="spellEnd"/>
      <w:r w:rsidRPr="00863747">
        <w:rPr>
          <w:rFonts w:ascii="Simplified Arabic" w:hAnsi="Simplified Arabic" w:cs="Simplified Arabic"/>
          <w:sz w:val="24"/>
          <w:szCs w:val="24"/>
          <w:rtl/>
          <w:lang w:bidi="ar-DZ"/>
        </w:rPr>
        <w:t xml:space="preserve"> مدخل منهجي </w:t>
      </w:r>
      <w:proofErr w:type="spellStart"/>
      <w:r w:rsidRPr="00863747">
        <w:rPr>
          <w:rFonts w:ascii="Simplified Arabic" w:hAnsi="Simplified Arabic" w:cs="Simplified Arabic"/>
          <w:sz w:val="24"/>
          <w:szCs w:val="24"/>
          <w:rtl/>
          <w:lang w:bidi="ar-DZ"/>
        </w:rPr>
        <w:t>تحليلي</w:t>
      </w:r>
      <w:r w:rsidRPr="00F3667D">
        <w:rPr>
          <w:rFonts w:ascii="Simplified Arabic" w:hAnsi="Simplified Arabic" w:cs="Simplified Arabic"/>
          <w:sz w:val="24"/>
          <w:szCs w:val="24"/>
          <w:rtl/>
          <w:lang w:bidi="ar-DZ"/>
        </w:rPr>
        <w:t>،</w:t>
      </w:r>
      <w:proofErr w:type="spellEnd"/>
      <w:r w:rsidRPr="00F3667D">
        <w:rPr>
          <w:rFonts w:ascii="Simplified Arabic" w:hAnsi="Simplified Arabic" w:cs="Simplified Arabic"/>
          <w:sz w:val="24"/>
          <w:szCs w:val="24"/>
          <w:rtl/>
          <w:lang w:bidi="ar-DZ"/>
        </w:rPr>
        <w:t xml:space="preserve"> دار </w:t>
      </w:r>
      <w:proofErr w:type="spellStart"/>
      <w:r w:rsidRPr="00F3667D">
        <w:rPr>
          <w:rFonts w:ascii="Simplified Arabic" w:hAnsi="Simplified Arabic" w:cs="Simplified Arabic"/>
          <w:sz w:val="24"/>
          <w:szCs w:val="24"/>
          <w:rtl/>
          <w:lang w:bidi="ar-DZ"/>
        </w:rPr>
        <w:t>المسيرة</w:t>
      </w:r>
      <w:r w:rsidRPr="00F3667D">
        <w:rPr>
          <w:rFonts w:ascii="Simplified Arabic" w:hAnsi="Simplified Arabic" w:cs="Simplified Arabic"/>
          <w:b/>
          <w:bCs/>
          <w:sz w:val="24"/>
          <w:szCs w:val="24"/>
          <w:rtl/>
          <w:lang w:bidi="ar-DZ"/>
        </w:rPr>
        <w:t>،</w:t>
      </w:r>
      <w:proofErr w:type="spellEnd"/>
      <w:r w:rsidRPr="00F3667D">
        <w:rPr>
          <w:rFonts w:ascii="Simplified Arabic" w:hAnsi="Simplified Arabic" w:cs="Simplified Arabic"/>
          <w:b/>
          <w:bCs/>
          <w:sz w:val="24"/>
          <w:szCs w:val="24"/>
          <w:rtl/>
          <w:lang w:bidi="ar-DZ"/>
        </w:rPr>
        <w:t xml:space="preserve"> </w:t>
      </w:r>
      <w:proofErr w:type="spellStart"/>
      <w:r w:rsidRPr="00F3667D">
        <w:rPr>
          <w:rFonts w:ascii="Simplified Arabic" w:hAnsi="Simplified Arabic" w:cs="Simplified Arabic"/>
          <w:sz w:val="24"/>
          <w:szCs w:val="24"/>
          <w:rtl/>
          <w:lang w:bidi="ar-DZ"/>
        </w:rPr>
        <w:t>عمان،</w:t>
      </w:r>
      <w:proofErr w:type="spellEnd"/>
      <w:r w:rsidRPr="00F3667D">
        <w:rPr>
          <w:rFonts w:ascii="Simplified Arabic" w:hAnsi="Simplified Arabic" w:cs="Simplified Arabic"/>
          <w:sz w:val="24"/>
          <w:szCs w:val="24"/>
          <w:rtl/>
          <w:lang w:bidi="ar-DZ"/>
        </w:rPr>
        <w:t xml:space="preserve"> </w:t>
      </w:r>
      <w:proofErr w:type="spellStart"/>
      <w:r w:rsidRPr="00F3667D">
        <w:rPr>
          <w:rFonts w:ascii="Simplified Arabic" w:hAnsi="Simplified Arabic" w:cs="Simplified Arabic"/>
          <w:sz w:val="24"/>
          <w:szCs w:val="24"/>
          <w:rtl/>
          <w:lang w:bidi="ar-DZ"/>
        </w:rPr>
        <w:t>2015</w:t>
      </w:r>
      <w:r w:rsidRPr="00F3667D">
        <w:rPr>
          <w:rFonts w:ascii="Simplified Arabic" w:hAnsi="Simplified Arabic" w:cs="Simplified Arabic" w:hint="cs"/>
          <w:sz w:val="24"/>
          <w:szCs w:val="24"/>
          <w:rtl/>
          <w:lang w:bidi="ar-DZ"/>
        </w:rPr>
        <w:t>،</w:t>
      </w:r>
      <w:proofErr w:type="spellEnd"/>
      <w:r w:rsidRPr="00F3667D">
        <w:rPr>
          <w:rFonts w:ascii="Simplified Arabic" w:hAnsi="Simplified Arabic" w:cs="Simplified Arabic" w:hint="cs"/>
          <w:sz w:val="24"/>
          <w:szCs w:val="24"/>
          <w:rtl/>
          <w:lang w:bidi="ar-DZ"/>
        </w:rPr>
        <w:t xml:space="preserve"> </w:t>
      </w:r>
      <w:r w:rsidRPr="00F3667D">
        <w:rPr>
          <w:rFonts w:ascii="Simplified Arabic" w:hAnsi="Simplified Arabic" w:cs="Simplified Arabic"/>
          <w:sz w:val="24"/>
          <w:szCs w:val="24"/>
          <w:rtl/>
          <w:lang w:bidi="ar-DZ"/>
        </w:rPr>
        <w:t xml:space="preserve">ص </w:t>
      </w:r>
      <w:proofErr w:type="spellStart"/>
      <w:r w:rsidRPr="00F3667D">
        <w:rPr>
          <w:rFonts w:ascii="Simplified Arabic" w:hAnsi="Simplified Arabic" w:cs="Simplified Arabic"/>
          <w:sz w:val="24"/>
          <w:szCs w:val="24"/>
          <w:rtl/>
          <w:lang w:bidi="ar-DZ"/>
        </w:rPr>
        <w:t>ص18</w:t>
      </w:r>
      <w:proofErr w:type="spellEnd"/>
      <w:r w:rsidRPr="00F3667D">
        <w:rPr>
          <w:rFonts w:ascii="Simplified Arabic" w:hAnsi="Simplified Arabic" w:cs="Simplified Arabic"/>
          <w:sz w:val="24"/>
          <w:szCs w:val="24"/>
          <w:rtl/>
          <w:lang w:bidi="ar-DZ"/>
        </w:rPr>
        <w:t>-19.</w:t>
      </w:r>
    </w:p>
    <w:p w:rsidR="000D3014" w:rsidRPr="009752BA" w:rsidRDefault="000D3014" w:rsidP="00E33A0C">
      <w:pPr>
        <w:bidi/>
        <w:spacing w:line="360" w:lineRule="auto"/>
        <w:jc w:val="both"/>
        <w:rPr>
          <w:rFonts w:ascii="Simplified Arabic" w:hAnsi="Simplified Arabic" w:cs="Simplified Arabic"/>
          <w:sz w:val="28"/>
          <w:szCs w:val="28"/>
          <w:rtl/>
          <w:lang w:bidi="ar-DZ"/>
        </w:rPr>
      </w:pPr>
      <w:proofErr w:type="spellStart"/>
      <w:r w:rsidRPr="009752BA">
        <w:rPr>
          <w:rFonts w:ascii="Simplified Arabic" w:hAnsi="Simplified Arabic" w:cs="Simplified Arabic"/>
          <w:sz w:val="28"/>
          <w:szCs w:val="28"/>
          <w:rtl/>
          <w:lang w:bidi="ar-DZ"/>
        </w:rPr>
        <w:lastRenderedPageBreak/>
        <w:t>-</w:t>
      </w:r>
      <w:proofErr w:type="spellEnd"/>
      <w:r w:rsidR="00E33A0C">
        <w:rPr>
          <w:rFonts w:ascii="Simplified Arabic" w:hAnsi="Simplified Arabic" w:cs="Simplified Arabic" w:hint="cs"/>
          <w:sz w:val="28"/>
          <w:szCs w:val="28"/>
          <w:rtl/>
          <w:lang w:bidi="ar-DZ"/>
        </w:rPr>
        <w:t xml:space="preserve"> </w:t>
      </w:r>
      <w:r w:rsidRPr="009752BA">
        <w:rPr>
          <w:rFonts w:ascii="Simplified Arabic" w:hAnsi="Simplified Arabic" w:cs="Simplified Arabic"/>
          <w:sz w:val="28"/>
          <w:szCs w:val="28"/>
          <w:rtl/>
          <w:lang w:bidi="ar-DZ"/>
        </w:rPr>
        <w:t xml:space="preserve">إن قواعد البيانات التي توفرها بحوث </w:t>
      </w:r>
      <w:proofErr w:type="spellStart"/>
      <w:r w:rsidRPr="009752BA">
        <w:rPr>
          <w:rFonts w:ascii="Simplified Arabic" w:hAnsi="Simplified Arabic" w:cs="Simplified Arabic"/>
          <w:sz w:val="28"/>
          <w:szCs w:val="28"/>
          <w:rtl/>
          <w:lang w:bidi="ar-DZ"/>
        </w:rPr>
        <w:t>التسويق،</w:t>
      </w:r>
      <w:proofErr w:type="spellEnd"/>
      <w:r w:rsidRPr="009752BA">
        <w:rPr>
          <w:rFonts w:ascii="Simplified Arabic" w:hAnsi="Simplified Arabic" w:cs="Simplified Arabic"/>
          <w:sz w:val="28"/>
          <w:szCs w:val="28"/>
          <w:rtl/>
          <w:lang w:bidi="ar-DZ"/>
        </w:rPr>
        <w:t xml:space="preserve"> من شأنها أن تزيد من وضوح الرؤيا أمام الإدارة ويقلل من مشكلة عدم التأكد والفجائية </w:t>
      </w:r>
      <w:r>
        <w:rPr>
          <w:rFonts w:ascii="Simplified Arabic" w:hAnsi="Simplified Arabic" w:cs="Simplified Arabic" w:hint="cs"/>
          <w:sz w:val="28"/>
          <w:szCs w:val="28"/>
          <w:rtl/>
          <w:lang w:bidi="ar-DZ"/>
        </w:rPr>
        <w:t>فما يخص المتغيرات</w:t>
      </w:r>
      <w:r w:rsidRPr="009752BA">
        <w:rPr>
          <w:rFonts w:ascii="Simplified Arabic" w:hAnsi="Simplified Arabic" w:cs="Simplified Arabic"/>
          <w:sz w:val="28"/>
          <w:szCs w:val="28"/>
          <w:rtl/>
          <w:lang w:bidi="ar-DZ"/>
        </w:rPr>
        <w:t xml:space="preserve"> التي تحدث في </w:t>
      </w:r>
      <w:proofErr w:type="spellStart"/>
      <w:r w:rsidRPr="009752BA">
        <w:rPr>
          <w:rFonts w:ascii="Simplified Arabic" w:hAnsi="Simplified Arabic" w:cs="Simplified Arabic"/>
          <w:sz w:val="28"/>
          <w:szCs w:val="28"/>
          <w:rtl/>
          <w:lang w:bidi="ar-DZ"/>
        </w:rPr>
        <w:t>السوق،</w:t>
      </w:r>
      <w:proofErr w:type="spellEnd"/>
      <w:r w:rsidRPr="009752BA">
        <w:rPr>
          <w:rFonts w:ascii="Simplified Arabic" w:hAnsi="Simplified Arabic" w:cs="Simplified Arabic"/>
          <w:sz w:val="28"/>
          <w:szCs w:val="28"/>
          <w:rtl/>
          <w:lang w:bidi="ar-DZ"/>
        </w:rPr>
        <w:t xml:space="preserve"> وهذا يتيح للإدارة مرونة كافية في </w:t>
      </w:r>
      <w:proofErr w:type="spellStart"/>
      <w:r w:rsidRPr="009752BA">
        <w:rPr>
          <w:rFonts w:ascii="Simplified Arabic" w:hAnsi="Simplified Arabic" w:cs="Simplified Arabic"/>
          <w:sz w:val="28"/>
          <w:szCs w:val="28"/>
          <w:rtl/>
          <w:lang w:bidi="ar-DZ"/>
        </w:rPr>
        <w:t>إختيار</w:t>
      </w:r>
      <w:proofErr w:type="spellEnd"/>
      <w:r w:rsidRPr="009752BA">
        <w:rPr>
          <w:rFonts w:ascii="Simplified Arabic" w:hAnsi="Simplified Arabic" w:cs="Simplified Arabic"/>
          <w:sz w:val="28"/>
          <w:szCs w:val="28"/>
          <w:rtl/>
          <w:lang w:bidi="ar-DZ"/>
        </w:rPr>
        <w:t xml:space="preserve"> أساليب العمل البديلة ووضع الإستراتيجيات المناسبة لمواجهة </w:t>
      </w:r>
      <w:proofErr w:type="spellStart"/>
      <w:r w:rsidRPr="009752BA">
        <w:rPr>
          <w:rFonts w:ascii="Simplified Arabic" w:hAnsi="Simplified Arabic" w:cs="Simplified Arabic"/>
          <w:sz w:val="28"/>
          <w:szCs w:val="28"/>
          <w:rtl/>
          <w:lang w:bidi="ar-DZ"/>
        </w:rPr>
        <w:t>ماقد</w:t>
      </w:r>
      <w:proofErr w:type="spellEnd"/>
      <w:r w:rsidRPr="009752BA">
        <w:rPr>
          <w:rFonts w:ascii="Simplified Arabic" w:hAnsi="Simplified Arabic" w:cs="Simplified Arabic"/>
          <w:sz w:val="28"/>
          <w:szCs w:val="28"/>
          <w:rtl/>
          <w:lang w:bidi="ar-DZ"/>
        </w:rPr>
        <w:t xml:space="preserve"> يستجد من أوضاع في </w:t>
      </w:r>
      <w:proofErr w:type="spellStart"/>
      <w:r w:rsidRPr="009752BA">
        <w:rPr>
          <w:rFonts w:ascii="Simplified Arabic" w:hAnsi="Simplified Arabic" w:cs="Simplified Arabic"/>
          <w:sz w:val="28"/>
          <w:szCs w:val="28"/>
          <w:rtl/>
          <w:lang w:bidi="ar-DZ"/>
        </w:rPr>
        <w:t>السوق،</w:t>
      </w:r>
      <w:proofErr w:type="spellEnd"/>
      <w:r w:rsidRPr="009752BA">
        <w:rPr>
          <w:rFonts w:ascii="Simplified Arabic" w:hAnsi="Simplified Arabic" w:cs="Simplified Arabic"/>
          <w:sz w:val="28"/>
          <w:szCs w:val="28"/>
          <w:rtl/>
          <w:lang w:bidi="ar-DZ"/>
        </w:rPr>
        <w:t xml:space="preserve"> يضاف إلى ذلك أن المعلومات التي توفرها بحوث التسويق تعطي الإدارة القدرة على التنبؤ والتحليل بما</w:t>
      </w:r>
      <w:r w:rsidR="00D03741">
        <w:rPr>
          <w:rFonts w:ascii="Simplified Arabic" w:hAnsi="Simplified Arabic" w:cs="Simplified Arabic" w:hint="cs"/>
          <w:sz w:val="28"/>
          <w:szCs w:val="28"/>
          <w:rtl/>
          <w:lang w:bidi="ar-DZ"/>
        </w:rPr>
        <w:t xml:space="preserve"> </w:t>
      </w:r>
      <w:r w:rsidRPr="009752BA">
        <w:rPr>
          <w:rFonts w:ascii="Simplified Arabic" w:hAnsi="Simplified Arabic" w:cs="Simplified Arabic"/>
          <w:sz w:val="28"/>
          <w:szCs w:val="28"/>
          <w:rtl/>
          <w:lang w:bidi="ar-DZ"/>
        </w:rPr>
        <w:t>يضمن وضع الخطط المناسبة.</w:t>
      </w:r>
    </w:p>
    <w:p w:rsidR="000D3014" w:rsidRDefault="000D3014" w:rsidP="00674B12">
      <w:pPr>
        <w:bidi/>
        <w:spacing w:after="240" w:line="360" w:lineRule="auto"/>
        <w:jc w:val="both"/>
        <w:rPr>
          <w:rFonts w:ascii="Simplified Arabic" w:hAnsi="Simplified Arabic" w:cs="Simplified Arabic"/>
          <w:sz w:val="28"/>
          <w:szCs w:val="28"/>
          <w:rtl/>
          <w:lang w:bidi="ar-DZ"/>
        </w:rPr>
      </w:pPr>
      <w:proofErr w:type="spellStart"/>
      <w:r w:rsidRPr="009752BA">
        <w:rPr>
          <w:rFonts w:ascii="Simplified Arabic" w:hAnsi="Simplified Arabic" w:cs="Simplified Arabic"/>
          <w:sz w:val="28"/>
          <w:szCs w:val="28"/>
          <w:rtl/>
          <w:lang w:bidi="ar-DZ"/>
        </w:rPr>
        <w:t>-</w:t>
      </w:r>
      <w:proofErr w:type="spellEnd"/>
      <w:r w:rsidRPr="009752BA">
        <w:rPr>
          <w:rFonts w:ascii="Simplified Arabic" w:hAnsi="Simplified Arabic" w:cs="Simplified Arabic"/>
          <w:sz w:val="28"/>
          <w:szCs w:val="28"/>
          <w:rtl/>
          <w:lang w:bidi="ar-DZ"/>
        </w:rPr>
        <w:t xml:space="preserve"> إن </w:t>
      </w:r>
      <w:proofErr w:type="spellStart"/>
      <w:r w:rsidRPr="009752BA">
        <w:rPr>
          <w:rFonts w:ascii="Simplified Arabic" w:hAnsi="Simplified Arabic" w:cs="Simplified Arabic"/>
          <w:sz w:val="28"/>
          <w:szCs w:val="28"/>
          <w:rtl/>
          <w:lang w:bidi="ar-DZ"/>
        </w:rPr>
        <w:t>إستمرارية</w:t>
      </w:r>
      <w:proofErr w:type="spellEnd"/>
      <w:r w:rsidRPr="009752BA">
        <w:rPr>
          <w:rFonts w:ascii="Simplified Arabic" w:hAnsi="Simplified Arabic" w:cs="Simplified Arabic"/>
          <w:sz w:val="28"/>
          <w:szCs w:val="28"/>
          <w:rtl/>
          <w:lang w:bidi="ar-DZ"/>
        </w:rPr>
        <w:t xml:space="preserve"> المعلومـــــات التي توفرها بحوث التسويق لصـــانع القرار التسويقي تمـــــكن من الكشــــف عن فرص سوقية جديدة </w:t>
      </w:r>
      <w:proofErr w:type="spellStart"/>
      <w:r w:rsidRPr="009752BA">
        <w:rPr>
          <w:rFonts w:ascii="Simplified Arabic" w:hAnsi="Simplified Arabic" w:cs="Simplified Arabic"/>
          <w:sz w:val="28"/>
          <w:szCs w:val="28"/>
          <w:rtl/>
          <w:lang w:bidi="ar-DZ"/>
        </w:rPr>
        <w:t>للمؤسسة،</w:t>
      </w:r>
      <w:proofErr w:type="spellEnd"/>
      <w:r w:rsidRPr="009752BA">
        <w:rPr>
          <w:rFonts w:ascii="Simplified Arabic" w:hAnsi="Simplified Arabic" w:cs="Simplified Arabic"/>
          <w:sz w:val="28"/>
          <w:szCs w:val="28"/>
          <w:rtl/>
          <w:lang w:bidi="ar-DZ"/>
        </w:rPr>
        <w:t xml:space="preserve"> و</w:t>
      </w:r>
      <w:r>
        <w:rPr>
          <w:rFonts w:ascii="Simplified Arabic" w:hAnsi="Simplified Arabic" w:cs="Simplified Arabic" w:hint="cs"/>
          <w:sz w:val="28"/>
          <w:szCs w:val="28"/>
          <w:rtl/>
          <w:lang w:bidi="ar-DZ"/>
        </w:rPr>
        <w:t>أيضا</w:t>
      </w:r>
      <w:r w:rsidRPr="009752BA">
        <w:rPr>
          <w:rFonts w:ascii="Simplified Arabic" w:hAnsi="Simplified Arabic" w:cs="Simplified Arabic"/>
          <w:sz w:val="28"/>
          <w:szCs w:val="28"/>
          <w:rtl/>
          <w:lang w:bidi="ar-DZ"/>
        </w:rPr>
        <w:t xml:space="preserve"> من فتح مجالات </w:t>
      </w:r>
      <w:proofErr w:type="spellStart"/>
      <w:r w:rsidRPr="009752BA">
        <w:rPr>
          <w:rFonts w:ascii="Simplified Arabic" w:hAnsi="Simplified Arabic" w:cs="Simplified Arabic"/>
          <w:sz w:val="28"/>
          <w:szCs w:val="28"/>
          <w:rtl/>
          <w:lang w:bidi="ar-DZ"/>
        </w:rPr>
        <w:t>إستثمارية</w:t>
      </w:r>
      <w:proofErr w:type="spellEnd"/>
      <w:r w:rsidRPr="009752BA">
        <w:rPr>
          <w:rFonts w:ascii="Simplified Arabic" w:hAnsi="Simplified Arabic" w:cs="Simplified Arabic"/>
          <w:sz w:val="28"/>
          <w:szCs w:val="28"/>
          <w:rtl/>
          <w:lang w:bidi="ar-DZ"/>
        </w:rPr>
        <w:t xml:space="preserve"> ذات عوائد مجزية فبحوث التسويق تكشف عن حاجات </w:t>
      </w:r>
      <w:proofErr w:type="spellStart"/>
      <w:r w:rsidRPr="009752BA">
        <w:rPr>
          <w:rFonts w:ascii="Simplified Arabic" w:hAnsi="Simplified Arabic" w:cs="Simplified Arabic"/>
          <w:sz w:val="28"/>
          <w:szCs w:val="28"/>
          <w:rtl/>
          <w:lang w:bidi="ar-DZ"/>
        </w:rPr>
        <w:t>إستهلاكية</w:t>
      </w:r>
      <w:proofErr w:type="spellEnd"/>
      <w:r w:rsidRPr="009752BA">
        <w:rPr>
          <w:rFonts w:ascii="Simplified Arabic" w:hAnsi="Simplified Arabic" w:cs="Simplified Arabic"/>
          <w:sz w:val="28"/>
          <w:szCs w:val="28"/>
          <w:rtl/>
          <w:lang w:bidi="ar-DZ"/>
        </w:rPr>
        <w:t xml:space="preserve"> غير مشبعة أو جديدة يعطي للمؤسسة فرصا لإشباعها.</w:t>
      </w:r>
    </w:p>
    <w:p w:rsidR="002958B7" w:rsidRDefault="002958B7" w:rsidP="00674B12">
      <w:pPr>
        <w:bidi/>
        <w:spacing w:after="240" w:line="360" w:lineRule="auto"/>
        <w:jc w:val="both"/>
        <w:rPr>
          <w:rFonts w:ascii="Simplified Arabic" w:hAnsi="Simplified Arabic" w:cs="Simplified Arabic"/>
          <w:b/>
          <w:bCs/>
          <w:sz w:val="28"/>
          <w:szCs w:val="28"/>
          <w:rtl/>
          <w:lang w:bidi="ar-DZ"/>
        </w:rPr>
      </w:pPr>
      <w:r w:rsidRPr="002958B7">
        <w:rPr>
          <w:rFonts w:ascii="Simplified Arabic" w:hAnsi="Simplified Arabic" w:cs="Simplified Arabic" w:hint="cs"/>
          <w:b/>
          <w:bCs/>
          <w:sz w:val="28"/>
          <w:szCs w:val="28"/>
          <w:rtl/>
          <w:lang w:bidi="ar-DZ"/>
        </w:rPr>
        <w:t>رابعا:علاقة بحوث التسويق بنظام المعلومات التسويقية</w:t>
      </w:r>
    </w:p>
    <w:p w:rsidR="002958B7" w:rsidRDefault="002958B7" w:rsidP="00674B12">
      <w:pPr>
        <w:bidi/>
        <w:spacing w:after="24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A05FDE">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Pr="002958B7">
        <w:rPr>
          <w:rFonts w:ascii="Simplified Arabic" w:hAnsi="Simplified Arabic" w:cs="Simplified Arabic" w:hint="cs"/>
          <w:sz w:val="28"/>
          <w:szCs w:val="28"/>
          <w:rtl/>
          <w:lang w:bidi="ar-DZ"/>
        </w:rPr>
        <w:t>عندما</w:t>
      </w:r>
      <w:r>
        <w:rPr>
          <w:rFonts w:ascii="Simplified Arabic" w:hAnsi="Simplified Arabic" w:cs="Simplified Arabic" w:hint="cs"/>
          <w:sz w:val="28"/>
          <w:szCs w:val="28"/>
          <w:rtl/>
          <w:lang w:bidi="ar-DZ"/>
        </w:rPr>
        <w:t xml:space="preserve"> تدخل بحوث التسويق كجزء في نظم المعلومات التسويقية فإنه عادة ما</w:t>
      </w:r>
      <w:r w:rsidR="004E58D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ينظر إليها بنظرة أضيق مقارنة بتلك النظرة إلى البحوث عندما لا</w:t>
      </w:r>
      <w:r w:rsidR="004E58D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يتوافر لدى المنظمة نظاما للمعلومات </w:t>
      </w:r>
      <w:proofErr w:type="spellStart"/>
      <w:r>
        <w:rPr>
          <w:rFonts w:ascii="Simplified Arabic" w:hAnsi="Simplified Arabic" w:cs="Simplified Arabic" w:hint="cs"/>
          <w:sz w:val="28"/>
          <w:szCs w:val="28"/>
          <w:rtl/>
          <w:lang w:bidi="ar-DZ"/>
        </w:rPr>
        <w:t>التسويقية،</w:t>
      </w:r>
      <w:proofErr w:type="spellEnd"/>
      <w:r>
        <w:rPr>
          <w:rFonts w:ascii="Simplified Arabic" w:hAnsi="Simplified Arabic" w:cs="Simplified Arabic" w:hint="cs"/>
          <w:sz w:val="28"/>
          <w:szCs w:val="28"/>
          <w:rtl/>
          <w:lang w:bidi="ar-DZ"/>
        </w:rPr>
        <w:t xml:space="preserve"> ففي الحالة الأخيرة تعتمد المنظمة </w:t>
      </w:r>
      <w:proofErr w:type="spellStart"/>
      <w:r>
        <w:rPr>
          <w:rFonts w:ascii="Simplified Arabic" w:hAnsi="Simplified Arabic" w:cs="Simplified Arabic" w:hint="cs"/>
          <w:sz w:val="28"/>
          <w:szCs w:val="28"/>
          <w:rtl/>
          <w:lang w:bidi="ar-DZ"/>
        </w:rPr>
        <w:t>إعتمادا</w:t>
      </w:r>
      <w:proofErr w:type="spellEnd"/>
      <w:r>
        <w:rPr>
          <w:rFonts w:ascii="Simplified Arabic" w:hAnsi="Simplified Arabic" w:cs="Simplified Arabic" w:hint="cs"/>
          <w:sz w:val="28"/>
          <w:szCs w:val="28"/>
          <w:rtl/>
          <w:lang w:bidi="ar-DZ"/>
        </w:rPr>
        <w:t xml:space="preserve"> كليا ع</w:t>
      </w:r>
      <w:r w:rsidR="0063619C">
        <w:rPr>
          <w:rFonts w:ascii="Simplified Arabic" w:hAnsi="Simplified Arabic" w:cs="Simplified Arabic" w:hint="cs"/>
          <w:sz w:val="28"/>
          <w:szCs w:val="28"/>
          <w:rtl/>
          <w:lang w:bidi="ar-DZ"/>
        </w:rPr>
        <w:t>لى</w:t>
      </w:r>
      <w:r>
        <w:rPr>
          <w:rFonts w:ascii="Simplified Arabic" w:hAnsi="Simplified Arabic" w:cs="Simplified Arabic" w:hint="cs"/>
          <w:sz w:val="28"/>
          <w:szCs w:val="28"/>
          <w:rtl/>
          <w:lang w:bidi="ar-DZ"/>
        </w:rPr>
        <w:t xml:space="preserve"> البحوث</w:t>
      </w:r>
      <w:r w:rsidR="0063619C">
        <w:rPr>
          <w:rFonts w:ascii="Simplified Arabic" w:hAnsi="Simplified Arabic" w:cs="Simplified Arabic" w:hint="cs"/>
          <w:sz w:val="28"/>
          <w:szCs w:val="28"/>
          <w:rtl/>
          <w:lang w:bidi="ar-DZ"/>
        </w:rPr>
        <w:t xml:space="preserve"> في الحصول على كافة ما</w:t>
      </w:r>
      <w:r w:rsidR="004E58D4">
        <w:rPr>
          <w:rFonts w:ascii="Simplified Arabic" w:hAnsi="Simplified Arabic" w:cs="Simplified Arabic" w:hint="cs"/>
          <w:sz w:val="28"/>
          <w:szCs w:val="28"/>
          <w:rtl/>
          <w:lang w:bidi="ar-DZ"/>
        </w:rPr>
        <w:t xml:space="preserve"> </w:t>
      </w:r>
      <w:r w:rsidR="0063619C">
        <w:rPr>
          <w:rFonts w:ascii="Simplified Arabic" w:hAnsi="Simplified Arabic" w:cs="Simplified Arabic" w:hint="cs"/>
          <w:sz w:val="28"/>
          <w:szCs w:val="28"/>
          <w:rtl/>
          <w:lang w:bidi="ar-DZ"/>
        </w:rPr>
        <w:t xml:space="preserve">ترغبه من معلومات </w:t>
      </w:r>
      <w:proofErr w:type="spellStart"/>
      <w:r w:rsidR="0063619C">
        <w:rPr>
          <w:rFonts w:ascii="Simplified Arabic" w:hAnsi="Simplified Arabic" w:cs="Simplified Arabic" w:hint="cs"/>
          <w:sz w:val="28"/>
          <w:szCs w:val="28"/>
          <w:rtl/>
          <w:lang w:bidi="ar-DZ"/>
        </w:rPr>
        <w:t>تسويقية،</w:t>
      </w:r>
      <w:proofErr w:type="spellEnd"/>
      <w:r w:rsidR="0063619C">
        <w:rPr>
          <w:rFonts w:ascii="Simplified Arabic" w:hAnsi="Simplified Arabic" w:cs="Simplified Arabic" w:hint="cs"/>
          <w:sz w:val="28"/>
          <w:szCs w:val="28"/>
          <w:rtl/>
          <w:lang w:bidi="ar-DZ"/>
        </w:rPr>
        <w:t xml:space="preserve"> أما في الحالة الأولى وهي حالة توفر نظام للمعلومات التسويقية لدى المنظمة فإن البحوث تصبح مجرد وسيلة لجمع بعض البيانات من الميدان عندما تواجه المنظمة مشكلة </w:t>
      </w:r>
      <w:proofErr w:type="spellStart"/>
      <w:r w:rsidR="0063619C">
        <w:rPr>
          <w:rFonts w:ascii="Simplified Arabic" w:hAnsi="Simplified Arabic" w:cs="Simplified Arabic" w:hint="cs"/>
          <w:sz w:val="28"/>
          <w:szCs w:val="28"/>
          <w:rtl/>
          <w:lang w:bidi="ar-DZ"/>
        </w:rPr>
        <w:t>ما،</w:t>
      </w:r>
      <w:proofErr w:type="spellEnd"/>
      <w:r w:rsidR="0063619C">
        <w:rPr>
          <w:rFonts w:ascii="Simplified Arabic" w:hAnsi="Simplified Arabic" w:cs="Simplified Arabic" w:hint="cs"/>
          <w:sz w:val="28"/>
          <w:szCs w:val="28"/>
          <w:rtl/>
          <w:lang w:bidi="ar-DZ"/>
        </w:rPr>
        <w:t xml:space="preserve"> ففي هذه الحالة  لا تتصف </w:t>
      </w:r>
      <w:r w:rsidR="004E58D4">
        <w:rPr>
          <w:rFonts w:ascii="Simplified Arabic" w:hAnsi="Simplified Arabic" w:cs="Simplified Arabic" w:hint="cs"/>
          <w:sz w:val="28"/>
          <w:szCs w:val="28"/>
          <w:rtl/>
          <w:lang w:bidi="ar-DZ"/>
        </w:rPr>
        <w:t>بالاستمرار</w:t>
      </w:r>
      <w:r w:rsidR="0063619C">
        <w:rPr>
          <w:rFonts w:ascii="Simplified Arabic" w:hAnsi="Simplified Arabic" w:cs="Simplified Arabic" w:hint="cs"/>
          <w:sz w:val="28"/>
          <w:szCs w:val="28"/>
          <w:rtl/>
          <w:lang w:bidi="ar-DZ"/>
        </w:rPr>
        <w:t xml:space="preserve"> </w:t>
      </w:r>
      <w:r w:rsidR="004E58D4">
        <w:rPr>
          <w:rFonts w:ascii="Simplified Arabic" w:hAnsi="Simplified Arabic" w:cs="Simplified Arabic" w:hint="cs"/>
          <w:sz w:val="28"/>
          <w:szCs w:val="28"/>
          <w:rtl/>
          <w:lang w:bidi="ar-DZ"/>
        </w:rPr>
        <w:t>و الانتظام</w:t>
      </w:r>
      <w:r w:rsidR="0063619C">
        <w:rPr>
          <w:rFonts w:ascii="Simplified Arabic" w:hAnsi="Simplified Arabic" w:cs="Simplified Arabic" w:hint="cs"/>
          <w:sz w:val="28"/>
          <w:szCs w:val="28"/>
          <w:rtl/>
          <w:lang w:bidi="ar-DZ"/>
        </w:rPr>
        <w:t xml:space="preserve"> كما هو الأمر في ظل عدم وجود نظام للمعلومات التسويقية لدى المنظمة</w:t>
      </w:r>
      <w:r w:rsidR="0063619C" w:rsidRPr="00F3667D">
        <w:rPr>
          <w:rFonts w:ascii="Simplified Arabic" w:hAnsi="Simplified Arabic" w:cs="Simplified Arabic"/>
          <w:sz w:val="24"/>
          <w:szCs w:val="24"/>
          <w:vertAlign w:val="superscript"/>
          <w:rtl/>
          <w:lang w:bidi="ar-DZ"/>
        </w:rPr>
        <w:t>(1</w:t>
      </w:r>
      <w:proofErr w:type="spellStart"/>
      <w:r w:rsidR="0063619C" w:rsidRPr="00F3667D">
        <w:rPr>
          <w:rFonts w:ascii="Simplified Arabic" w:hAnsi="Simplified Arabic" w:cs="Simplified Arabic"/>
          <w:sz w:val="24"/>
          <w:szCs w:val="24"/>
          <w:vertAlign w:val="superscript"/>
          <w:rtl/>
          <w:lang w:bidi="ar-DZ"/>
        </w:rPr>
        <w:t>)</w:t>
      </w:r>
      <w:r w:rsidR="0063619C">
        <w:rPr>
          <w:rFonts w:ascii="Simplified Arabic" w:hAnsi="Simplified Arabic" w:cs="Simplified Arabic" w:hint="cs"/>
          <w:sz w:val="28"/>
          <w:szCs w:val="28"/>
          <w:rtl/>
          <w:lang w:bidi="ar-DZ"/>
        </w:rPr>
        <w:t>.</w:t>
      </w:r>
      <w:proofErr w:type="spellEnd"/>
    </w:p>
    <w:p w:rsidR="00A05FDE" w:rsidRDefault="00A05FDE" w:rsidP="004E58D4">
      <w:pPr>
        <w:bidi/>
        <w:spacing w:after="24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الواقع فإن هناك علاقة واضحة بين بحوث التسويق ونظام المعلومات التسويقية حيث أننا عرفنا من قبل بحوث التسويق على أنها وسائل رسمية ومحددة لتوفير المعلومات اللازمة لاتخاذ القرارات </w:t>
      </w:r>
      <w:proofErr w:type="spellStart"/>
      <w:r>
        <w:rPr>
          <w:rFonts w:ascii="Simplified Arabic" w:hAnsi="Simplified Arabic" w:cs="Simplified Arabic" w:hint="cs"/>
          <w:sz w:val="28"/>
          <w:szCs w:val="28"/>
          <w:rtl/>
          <w:lang w:bidi="ar-DZ"/>
        </w:rPr>
        <w:t>التسويقية،</w:t>
      </w:r>
      <w:proofErr w:type="spellEnd"/>
      <w:r>
        <w:rPr>
          <w:rFonts w:ascii="Simplified Arabic" w:hAnsi="Simplified Arabic" w:cs="Simplified Arabic" w:hint="cs"/>
          <w:sz w:val="28"/>
          <w:szCs w:val="28"/>
          <w:rtl/>
          <w:lang w:bidi="ar-DZ"/>
        </w:rPr>
        <w:t xml:space="preserve"> ونظام المعلومات التسويقية يمكن النظر إليه على أنه نظام رسمي يتم تصميمه </w:t>
      </w:r>
      <w:r>
        <w:rPr>
          <w:rFonts w:ascii="Simplified Arabic" w:hAnsi="Simplified Arabic" w:cs="Simplified Arabic" w:hint="cs"/>
          <w:sz w:val="28"/>
          <w:szCs w:val="28"/>
          <w:rtl/>
          <w:lang w:bidi="ar-DZ"/>
        </w:rPr>
        <w:lastRenderedPageBreak/>
        <w:t>لإنتاج وتوزيع المعلومات على مدير التسويق لاتخاذ القرارات</w:t>
      </w:r>
      <w:r w:rsidR="00CD109D">
        <w:rPr>
          <w:rFonts w:ascii="Simplified Arabic" w:hAnsi="Simplified Arabic" w:cs="Simplified Arabic" w:hint="cs"/>
          <w:sz w:val="28"/>
          <w:szCs w:val="28"/>
          <w:rtl/>
          <w:lang w:bidi="ar-DZ"/>
        </w:rPr>
        <w:t xml:space="preserve"> التسويقية بشكل منظم </w:t>
      </w:r>
      <w:proofErr w:type="spellStart"/>
      <w:r w:rsidR="00CD109D">
        <w:rPr>
          <w:rFonts w:ascii="Simplified Arabic" w:hAnsi="Simplified Arabic" w:cs="Simplified Arabic" w:hint="cs"/>
          <w:sz w:val="28"/>
          <w:szCs w:val="28"/>
          <w:rtl/>
          <w:lang w:bidi="ar-DZ"/>
        </w:rPr>
        <w:t>ومستمر،</w:t>
      </w:r>
      <w:proofErr w:type="spellEnd"/>
      <w:r w:rsidR="00CD109D">
        <w:rPr>
          <w:rFonts w:ascii="Simplified Arabic" w:hAnsi="Simplified Arabic" w:cs="Simplified Arabic" w:hint="cs"/>
          <w:sz w:val="28"/>
          <w:szCs w:val="28"/>
          <w:rtl/>
          <w:lang w:bidi="ar-DZ"/>
        </w:rPr>
        <w:t xml:space="preserve"> وعلى هذا فإن بحوث التسويق تهتم بعملية تنمية وتوفير </w:t>
      </w:r>
      <w:proofErr w:type="spellStart"/>
      <w:r w:rsidR="00CD109D">
        <w:rPr>
          <w:rFonts w:ascii="Simplified Arabic" w:hAnsi="Simplified Arabic" w:cs="Simplified Arabic" w:hint="cs"/>
          <w:sz w:val="28"/>
          <w:szCs w:val="28"/>
          <w:rtl/>
          <w:lang w:bidi="ar-DZ"/>
        </w:rPr>
        <w:t>المعلومات</w:t>
      </w:r>
      <w:r w:rsidR="0094117D">
        <w:rPr>
          <w:rFonts w:ascii="Simplified Arabic" w:hAnsi="Simplified Arabic" w:cs="Simplified Arabic" w:hint="cs"/>
          <w:sz w:val="28"/>
          <w:szCs w:val="28"/>
          <w:rtl/>
          <w:lang w:bidi="ar-DZ"/>
        </w:rPr>
        <w:t>،</w:t>
      </w:r>
      <w:proofErr w:type="spellEnd"/>
      <w:r w:rsidR="0094117D">
        <w:rPr>
          <w:rFonts w:ascii="Simplified Arabic" w:hAnsi="Simplified Arabic" w:cs="Simplified Arabic" w:hint="cs"/>
          <w:sz w:val="28"/>
          <w:szCs w:val="28"/>
          <w:rtl/>
          <w:lang w:bidi="ar-DZ"/>
        </w:rPr>
        <w:t xml:space="preserve"> بينما نظام المعلومات التسويقية يركز على إدارة عملية تدفق المعلومات إلى مراكز </w:t>
      </w:r>
      <w:proofErr w:type="spellStart"/>
      <w:r w:rsidR="0094117D">
        <w:rPr>
          <w:rFonts w:ascii="Simplified Arabic" w:hAnsi="Simplified Arabic" w:cs="Simplified Arabic" w:hint="cs"/>
          <w:sz w:val="28"/>
          <w:szCs w:val="28"/>
          <w:rtl/>
          <w:lang w:bidi="ar-DZ"/>
        </w:rPr>
        <w:t>القرارات،</w:t>
      </w:r>
      <w:proofErr w:type="spellEnd"/>
      <w:r w:rsidR="0094117D">
        <w:rPr>
          <w:rFonts w:ascii="Simplified Arabic" w:hAnsi="Simplified Arabic" w:cs="Simplified Arabic" w:hint="cs"/>
          <w:sz w:val="28"/>
          <w:szCs w:val="28"/>
          <w:rtl/>
          <w:lang w:bidi="ar-DZ"/>
        </w:rPr>
        <w:t xml:space="preserve"> والمعلومات التي يتم توفيرها بواسطة نظام المعلومات التسويقية يتم </w:t>
      </w:r>
      <w:proofErr w:type="spellStart"/>
      <w:r w:rsidR="0094117D">
        <w:rPr>
          <w:rFonts w:ascii="Simplified Arabic" w:hAnsi="Simplified Arabic" w:cs="Simplified Arabic" w:hint="cs"/>
          <w:sz w:val="28"/>
          <w:szCs w:val="28"/>
          <w:rtl/>
          <w:lang w:bidi="ar-DZ"/>
        </w:rPr>
        <w:t>إستخدامها</w:t>
      </w:r>
      <w:proofErr w:type="spellEnd"/>
      <w:r w:rsidR="0094117D">
        <w:rPr>
          <w:rFonts w:ascii="Simplified Arabic" w:hAnsi="Simplified Arabic" w:cs="Simplified Arabic" w:hint="cs"/>
          <w:sz w:val="28"/>
          <w:szCs w:val="28"/>
          <w:rtl/>
          <w:lang w:bidi="ar-DZ"/>
        </w:rPr>
        <w:t xml:space="preserve"> لم</w:t>
      </w:r>
      <w:r w:rsidR="004E58D4">
        <w:rPr>
          <w:rFonts w:ascii="Simplified Arabic" w:hAnsi="Simplified Arabic" w:cs="Simplified Arabic" w:hint="cs"/>
          <w:sz w:val="28"/>
          <w:szCs w:val="28"/>
          <w:rtl/>
          <w:lang w:bidi="ar-DZ"/>
        </w:rPr>
        <w:t>ساعدة</w:t>
      </w:r>
      <w:r w:rsidR="0094117D">
        <w:rPr>
          <w:rFonts w:ascii="Simplified Arabic" w:hAnsi="Simplified Arabic" w:cs="Simplified Arabic" w:hint="cs"/>
          <w:sz w:val="28"/>
          <w:szCs w:val="28"/>
          <w:rtl/>
          <w:lang w:bidi="ar-DZ"/>
        </w:rPr>
        <w:t xml:space="preserve"> المديرين في كل مهمة من المهام الأساسية التي تنطوي عليها عملية اتخاذ القرارات التسويقية</w:t>
      </w:r>
      <w:r w:rsidR="00CF399F" w:rsidRPr="00F3667D">
        <w:rPr>
          <w:rFonts w:ascii="Simplified Arabic" w:hAnsi="Simplified Arabic" w:cs="Simplified Arabic"/>
          <w:sz w:val="24"/>
          <w:szCs w:val="24"/>
          <w:vertAlign w:val="superscript"/>
          <w:rtl/>
          <w:lang w:bidi="ar-DZ"/>
        </w:rPr>
        <w:t>(</w:t>
      </w:r>
      <w:r w:rsidR="00CF399F">
        <w:rPr>
          <w:rFonts w:ascii="Simplified Arabic" w:hAnsi="Simplified Arabic" w:cs="Simplified Arabic" w:hint="cs"/>
          <w:sz w:val="24"/>
          <w:szCs w:val="24"/>
          <w:vertAlign w:val="superscript"/>
          <w:rtl/>
          <w:lang w:bidi="ar-DZ"/>
        </w:rPr>
        <w:t>2</w:t>
      </w:r>
      <w:proofErr w:type="spellStart"/>
      <w:r w:rsidR="00CF399F" w:rsidRPr="00F3667D">
        <w:rPr>
          <w:rFonts w:ascii="Simplified Arabic" w:hAnsi="Simplified Arabic" w:cs="Simplified Arabic"/>
          <w:sz w:val="24"/>
          <w:szCs w:val="24"/>
          <w:vertAlign w:val="superscript"/>
          <w:rtl/>
          <w:lang w:bidi="ar-DZ"/>
        </w:rPr>
        <w:t>)</w:t>
      </w:r>
      <w:r w:rsidR="0094117D">
        <w:rPr>
          <w:rFonts w:ascii="Simplified Arabic" w:hAnsi="Simplified Arabic" w:cs="Simplified Arabic" w:hint="cs"/>
          <w:sz w:val="28"/>
          <w:szCs w:val="28"/>
          <w:rtl/>
          <w:lang w:bidi="ar-DZ"/>
        </w:rPr>
        <w:t>.</w:t>
      </w:r>
      <w:proofErr w:type="spellEnd"/>
    </w:p>
    <w:p w:rsidR="004E58D4" w:rsidRDefault="004E58D4" w:rsidP="004E58D4">
      <w:pPr>
        <w:bidi/>
        <w:spacing w:after="240" w:line="360" w:lineRule="auto"/>
        <w:jc w:val="both"/>
        <w:rPr>
          <w:rFonts w:ascii="Simplified Arabic" w:hAnsi="Simplified Arabic" w:cs="Simplified Arabic"/>
          <w:sz w:val="28"/>
          <w:szCs w:val="28"/>
          <w:rtl/>
          <w:lang w:bidi="ar-DZ"/>
        </w:rPr>
      </w:pPr>
    </w:p>
    <w:p w:rsidR="004E58D4" w:rsidRDefault="004E58D4" w:rsidP="004E58D4">
      <w:pPr>
        <w:bidi/>
        <w:spacing w:after="240" w:line="360" w:lineRule="auto"/>
        <w:jc w:val="both"/>
        <w:rPr>
          <w:rFonts w:ascii="Simplified Arabic" w:hAnsi="Simplified Arabic" w:cs="Simplified Arabic"/>
          <w:sz w:val="28"/>
          <w:szCs w:val="28"/>
          <w:rtl/>
          <w:lang w:bidi="ar-DZ"/>
        </w:rPr>
      </w:pPr>
    </w:p>
    <w:p w:rsidR="004E58D4" w:rsidRDefault="004E58D4" w:rsidP="004E58D4">
      <w:pPr>
        <w:bidi/>
        <w:spacing w:after="240" w:line="360" w:lineRule="auto"/>
        <w:jc w:val="both"/>
        <w:rPr>
          <w:rFonts w:ascii="Simplified Arabic" w:hAnsi="Simplified Arabic" w:cs="Simplified Arabic"/>
          <w:sz w:val="28"/>
          <w:szCs w:val="28"/>
          <w:lang w:bidi="ar-DZ"/>
        </w:rPr>
      </w:pPr>
    </w:p>
    <w:p w:rsidR="00D3347F" w:rsidRDefault="00D3347F" w:rsidP="00D3347F">
      <w:pPr>
        <w:bidi/>
        <w:spacing w:after="240" w:line="360" w:lineRule="auto"/>
        <w:jc w:val="both"/>
        <w:rPr>
          <w:rFonts w:ascii="Simplified Arabic" w:hAnsi="Simplified Arabic" w:cs="Simplified Arabic"/>
          <w:sz w:val="28"/>
          <w:szCs w:val="28"/>
          <w:lang w:bidi="ar-DZ"/>
        </w:rPr>
      </w:pPr>
    </w:p>
    <w:p w:rsidR="00D3347F" w:rsidRDefault="00D3347F" w:rsidP="00D3347F">
      <w:pPr>
        <w:bidi/>
        <w:spacing w:after="240" w:line="360" w:lineRule="auto"/>
        <w:jc w:val="both"/>
        <w:rPr>
          <w:rFonts w:ascii="Simplified Arabic" w:hAnsi="Simplified Arabic" w:cs="Simplified Arabic"/>
          <w:sz w:val="28"/>
          <w:szCs w:val="28"/>
          <w:rtl/>
          <w:lang w:bidi="ar-DZ"/>
        </w:rPr>
      </w:pPr>
    </w:p>
    <w:p w:rsidR="004E58D4" w:rsidRDefault="004E58D4" w:rsidP="004E58D4">
      <w:pPr>
        <w:bidi/>
        <w:spacing w:after="240" w:line="360" w:lineRule="auto"/>
        <w:jc w:val="both"/>
        <w:rPr>
          <w:rFonts w:ascii="Simplified Arabic" w:hAnsi="Simplified Arabic" w:cs="Simplified Arabic"/>
          <w:sz w:val="28"/>
          <w:szCs w:val="28"/>
          <w:rtl/>
          <w:lang w:bidi="ar-DZ"/>
        </w:rPr>
      </w:pPr>
    </w:p>
    <w:p w:rsidR="004E58D4" w:rsidRDefault="004E58D4" w:rsidP="004E58D4">
      <w:pPr>
        <w:bidi/>
        <w:spacing w:after="240" w:line="360" w:lineRule="auto"/>
        <w:jc w:val="both"/>
        <w:rPr>
          <w:rFonts w:ascii="Simplified Arabic" w:hAnsi="Simplified Arabic" w:cs="Simplified Arabic"/>
          <w:sz w:val="28"/>
          <w:szCs w:val="28"/>
          <w:lang w:bidi="ar-DZ"/>
        </w:rPr>
      </w:pPr>
    </w:p>
    <w:p w:rsidR="00D3347F" w:rsidRDefault="00D3347F" w:rsidP="00D3347F">
      <w:pPr>
        <w:bidi/>
        <w:spacing w:after="240" w:line="360" w:lineRule="auto"/>
        <w:jc w:val="both"/>
        <w:rPr>
          <w:rFonts w:ascii="Simplified Arabic" w:hAnsi="Simplified Arabic" w:cs="Simplified Arabic"/>
          <w:sz w:val="28"/>
          <w:szCs w:val="28"/>
          <w:lang w:bidi="ar-DZ"/>
        </w:rPr>
      </w:pPr>
    </w:p>
    <w:p w:rsidR="00D3347F" w:rsidRDefault="00D3347F" w:rsidP="00D3347F">
      <w:pPr>
        <w:bidi/>
        <w:spacing w:after="240" w:line="360" w:lineRule="auto"/>
        <w:jc w:val="both"/>
        <w:rPr>
          <w:rFonts w:ascii="Simplified Arabic" w:hAnsi="Simplified Arabic" w:cs="Simplified Arabic"/>
          <w:sz w:val="28"/>
          <w:szCs w:val="28"/>
          <w:rtl/>
          <w:lang w:bidi="ar-DZ"/>
        </w:rPr>
      </w:pPr>
    </w:p>
    <w:p w:rsidR="00B10010" w:rsidRDefault="00AC7C00" w:rsidP="00674B12">
      <w:pPr>
        <w:bidi/>
        <w:jc w:val="both"/>
        <w:rPr>
          <w:b/>
          <w:bCs/>
          <w:color w:val="FF0000"/>
          <w:rtl/>
          <w:lang w:bidi="ar-DZ"/>
        </w:rPr>
      </w:pPr>
      <w:r>
        <w:rPr>
          <w:b/>
          <w:bCs/>
          <w:noProof/>
          <w:color w:val="FF0000"/>
          <w:rtl/>
          <w:lang w:val="fr-FR" w:eastAsia="fr-FR" w:bidi="ar-SA"/>
        </w:rPr>
        <w:pict>
          <v:shape id="_x0000_s1029" type="#_x0000_t32" style="position:absolute;left:0;text-align:left;margin-left:184.85pt;margin-top:8.8pt;width:251.25pt;height:0;flip:x;z-index:251663360" o:connectortype="straight"/>
        </w:pict>
      </w:r>
    </w:p>
    <w:p w:rsidR="000B0DA6" w:rsidRDefault="0063619C" w:rsidP="00674B12">
      <w:pPr>
        <w:bidi/>
        <w:jc w:val="both"/>
        <w:rPr>
          <w:rFonts w:ascii="Simplified Arabic" w:hAnsi="Simplified Arabic" w:cs="Simplified Arabic"/>
          <w:sz w:val="24"/>
          <w:szCs w:val="24"/>
          <w:rtl/>
          <w:lang w:bidi="ar-DZ"/>
        </w:rPr>
      </w:pPr>
      <w:r w:rsidRPr="00F3667D">
        <w:rPr>
          <w:rFonts w:ascii="Simplified Arabic" w:hAnsi="Simplified Arabic" w:cs="Simplified Arabic"/>
          <w:sz w:val="24"/>
          <w:szCs w:val="24"/>
          <w:vertAlign w:val="superscript"/>
          <w:rtl/>
          <w:lang w:bidi="ar-DZ"/>
        </w:rPr>
        <w:t>(1</w:t>
      </w:r>
      <w:proofErr w:type="spellStart"/>
      <w:r w:rsidRPr="00F3667D">
        <w:rPr>
          <w:rFonts w:ascii="Simplified Arabic" w:hAnsi="Simplified Arabic" w:cs="Simplified Arabic"/>
          <w:sz w:val="24"/>
          <w:szCs w:val="24"/>
          <w:vertAlign w:val="superscript"/>
          <w:rtl/>
          <w:lang w:bidi="ar-DZ"/>
        </w:rPr>
        <w:t>)</w:t>
      </w:r>
      <w:proofErr w:type="spellEnd"/>
      <w:r>
        <w:rPr>
          <w:rFonts w:ascii="Simplified Arabic" w:hAnsi="Simplified Arabic" w:cs="Simplified Arabic" w:hint="cs"/>
          <w:sz w:val="24"/>
          <w:szCs w:val="24"/>
          <w:vertAlign w:val="superscript"/>
          <w:rtl/>
          <w:lang w:bidi="ar-DZ"/>
        </w:rPr>
        <w:t xml:space="preserve"> </w:t>
      </w:r>
      <w:proofErr w:type="spellStart"/>
      <w:r w:rsidRPr="00FF27DC">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محمد فريد </w:t>
      </w:r>
      <w:proofErr w:type="spellStart"/>
      <w:r>
        <w:rPr>
          <w:rFonts w:ascii="Simplified Arabic" w:hAnsi="Simplified Arabic" w:cs="Simplified Arabic" w:hint="cs"/>
          <w:sz w:val="24"/>
          <w:szCs w:val="24"/>
          <w:rtl/>
          <w:lang w:bidi="ar-DZ"/>
        </w:rPr>
        <w:t>الصحن،</w:t>
      </w:r>
      <w:proofErr w:type="spellEnd"/>
      <w:r>
        <w:rPr>
          <w:rFonts w:ascii="Simplified Arabic" w:hAnsi="Simplified Arabic" w:cs="Simplified Arabic" w:hint="cs"/>
          <w:sz w:val="24"/>
          <w:szCs w:val="24"/>
          <w:rtl/>
          <w:lang w:bidi="ar-DZ"/>
        </w:rPr>
        <w:t xml:space="preserve"> إسماعيل محمد </w:t>
      </w:r>
      <w:proofErr w:type="spellStart"/>
      <w:r>
        <w:rPr>
          <w:rFonts w:ascii="Simplified Arabic" w:hAnsi="Simplified Arabic" w:cs="Simplified Arabic" w:hint="cs"/>
          <w:sz w:val="24"/>
          <w:szCs w:val="24"/>
          <w:rtl/>
          <w:lang w:bidi="ar-DZ"/>
        </w:rPr>
        <w:t>السيد،</w:t>
      </w:r>
      <w:proofErr w:type="spellEnd"/>
      <w:r>
        <w:rPr>
          <w:rFonts w:ascii="Simplified Arabic" w:hAnsi="Simplified Arabic" w:cs="Simplified Arabic" w:hint="cs"/>
          <w:sz w:val="24"/>
          <w:szCs w:val="24"/>
          <w:rtl/>
          <w:lang w:bidi="ar-DZ"/>
        </w:rPr>
        <w:t xml:space="preserve">  نادية </w:t>
      </w:r>
      <w:proofErr w:type="spellStart"/>
      <w:r>
        <w:rPr>
          <w:rFonts w:ascii="Simplified Arabic" w:hAnsi="Simplified Arabic" w:cs="Simplified Arabic" w:hint="cs"/>
          <w:sz w:val="24"/>
          <w:szCs w:val="24"/>
          <w:rtl/>
          <w:lang w:bidi="ar-DZ"/>
        </w:rPr>
        <w:t>العارف،</w:t>
      </w:r>
      <w:proofErr w:type="spellEnd"/>
      <w:r>
        <w:rPr>
          <w:rFonts w:ascii="Simplified Arabic" w:hAnsi="Simplified Arabic" w:cs="Simplified Arabic" w:hint="cs"/>
          <w:sz w:val="24"/>
          <w:szCs w:val="24"/>
          <w:rtl/>
          <w:lang w:bidi="ar-DZ"/>
        </w:rPr>
        <w:t xml:space="preserve"> مرجع سبق </w:t>
      </w:r>
      <w:proofErr w:type="spellStart"/>
      <w:r>
        <w:rPr>
          <w:rFonts w:ascii="Simplified Arabic" w:hAnsi="Simplified Arabic" w:cs="Simplified Arabic" w:hint="cs"/>
          <w:sz w:val="24"/>
          <w:szCs w:val="24"/>
          <w:rtl/>
          <w:lang w:bidi="ar-DZ"/>
        </w:rPr>
        <w:t>ذكره،</w:t>
      </w:r>
      <w:proofErr w:type="spellEnd"/>
      <w:r>
        <w:rPr>
          <w:rFonts w:ascii="Simplified Arabic" w:hAnsi="Simplified Arabic" w:cs="Simplified Arabic" w:hint="cs"/>
          <w:sz w:val="24"/>
          <w:szCs w:val="24"/>
          <w:rtl/>
          <w:lang w:bidi="ar-DZ"/>
        </w:rPr>
        <w:t xml:space="preserve"> </w:t>
      </w:r>
      <w:proofErr w:type="spellStart"/>
      <w:r>
        <w:rPr>
          <w:rFonts w:ascii="Simplified Arabic" w:hAnsi="Simplified Arabic" w:cs="Simplified Arabic" w:hint="cs"/>
          <w:sz w:val="24"/>
          <w:szCs w:val="24"/>
          <w:rtl/>
          <w:lang w:bidi="ar-DZ"/>
        </w:rPr>
        <w:t>ص132</w:t>
      </w:r>
      <w:proofErr w:type="spellEnd"/>
      <w:r>
        <w:rPr>
          <w:rFonts w:ascii="Simplified Arabic" w:hAnsi="Simplified Arabic" w:cs="Simplified Arabic" w:hint="cs"/>
          <w:sz w:val="24"/>
          <w:szCs w:val="24"/>
          <w:rtl/>
          <w:lang w:bidi="ar-DZ"/>
        </w:rPr>
        <w:t>.</w:t>
      </w:r>
    </w:p>
    <w:p w:rsidR="00F9254C" w:rsidRPr="0063619C" w:rsidRDefault="00F9254C" w:rsidP="00674B12">
      <w:pPr>
        <w:bidi/>
        <w:jc w:val="both"/>
        <w:rPr>
          <w:b/>
          <w:bCs/>
          <w:color w:val="FF0000"/>
          <w:lang w:bidi="ar-DZ"/>
        </w:rPr>
      </w:pPr>
      <w:r>
        <w:rPr>
          <w:rFonts w:hint="cs"/>
          <w:b/>
          <w:bCs/>
          <w:color w:val="FF0000"/>
          <w:rtl/>
          <w:lang w:bidi="ar-DZ"/>
        </w:rPr>
        <w:t xml:space="preserve"> </w:t>
      </w:r>
      <w:r w:rsidRPr="00F3667D">
        <w:rPr>
          <w:rFonts w:ascii="Simplified Arabic" w:hAnsi="Simplified Arabic" w:cs="Simplified Arabic"/>
          <w:sz w:val="24"/>
          <w:szCs w:val="24"/>
          <w:vertAlign w:val="superscript"/>
          <w:rtl/>
          <w:lang w:bidi="ar-DZ"/>
        </w:rPr>
        <w:t>(</w:t>
      </w:r>
      <w:r>
        <w:rPr>
          <w:rFonts w:ascii="Simplified Arabic" w:hAnsi="Simplified Arabic" w:cs="Simplified Arabic" w:hint="cs"/>
          <w:sz w:val="24"/>
          <w:szCs w:val="24"/>
          <w:vertAlign w:val="superscript"/>
          <w:rtl/>
          <w:lang w:bidi="ar-DZ"/>
        </w:rPr>
        <w:t>2</w:t>
      </w:r>
      <w:proofErr w:type="spellStart"/>
      <w:r w:rsidRPr="00F3667D">
        <w:rPr>
          <w:rFonts w:ascii="Simplified Arabic" w:hAnsi="Simplified Arabic" w:cs="Simplified Arabic"/>
          <w:sz w:val="24"/>
          <w:szCs w:val="24"/>
          <w:vertAlign w:val="superscript"/>
          <w:rtl/>
          <w:lang w:bidi="ar-DZ"/>
        </w:rPr>
        <w:t>)</w:t>
      </w:r>
      <w:proofErr w:type="spellEnd"/>
      <w:r>
        <w:rPr>
          <w:rFonts w:ascii="Simplified Arabic" w:hAnsi="Simplified Arabic" w:cs="Simplified Arabic" w:hint="cs"/>
          <w:sz w:val="24"/>
          <w:szCs w:val="24"/>
          <w:vertAlign w:val="superscript"/>
          <w:rtl/>
          <w:lang w:bidi="ar-DZ"/>
        </w:rPr>
        <w:t xml:space="preserve"> </w:t>
      </w:r>
      <w:proofErr w:type="spellStart"/>
      <w:r w:rsidRPr="00FF27DC">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w:t>
      </w:r>
      <w:proofErr w:type="gramStart"/>
      <w:r w:rsidRPr="00F3667D">
        <w:rPr>
          <w:rFonts w:ascii="Simplified Arabic" w:hAnsi="Simplified Arabic" w:cs="Simplified Arabic"/>
          <w:sz w:val="24"/>
          <w:szCs w:val="24"/>
          <w:rtl/>
          <w:lang w:bidi="ar-DZ"/>
        </w:rPr>
        <w:t>ثابت</w:t>
      </w:r>
      <w:proofErr w:type="gramEnd"/>
      <w:r w:rsidRPr="00F3667D">
        <w:rPr>
          <w:rFonts w:ascii="Simplified Arabic" w:hAnsi="Simplified Arabic" w:cs="Simplified Arabic"/>
          <w:sz w:val="24"/>
          <w:szCs w:val="24"/>
          <w:rtl/>
          <w:lang w:bidi="ar-DZ"/>
        </w:rPr>
        <w:t xml:space="preserve"> عبد الرحمان </w:t>
      </w:r>
      <w:proofErr w:type="spellStart"/>
      <w:r w:rsidRPr="00F3667D">
        <w:rPr>
          <w:rFonts w:ascii="Simplified Arabic" w:hAnsi="Simplified Arabic" w:cs="Simplified Arabic"/>
          <w:sz w:val="24"/>
          <w:szCs w:val="24"/>
          <w:rtl/>
          <w:lang w:bidi="ar-DZ"/>
        </w:rPr>
        <w:t>إدريس،</w:t>
      </w:r>
      <w:proofErr w:type="spellEnd"/>
      <w:r w:rsidRPr="00F3667D">
        <w:rPr>
          <w:rFonts w:ascii="Simplified Arabic" w:hAnsi="Simplified Arabic" w:cs="Simplified Arabic"/>
          <w:sz w:val="24"/>
          <w:szCs w:val="24"/>
          <w:rtl/>
          <w:lang w:bidi="ar-DZ"/>
        </w:rPr>
        <w:t xml:space="preserve"> </w:t>
      </w:r>
      <w:r w:rsidRPr="004E58D4">
        <w:rPr>
          <w:rFonts w:ascii="Simplified Arabic" w:hAnsi="Simplified Arabic" w:cs="Simplified Arabic"/>
          <w:sz w:val="24"/>
          <w:szCs w:val="24"/>
          <w:rtl/>
          <w:lang w:bidi="ar-DZ"/>
        </w:rPr>
        <w:t xml:space="preserve">مرجع سبق </w:t>
      </w:r>
      <w:proofErr w:type="spellStart"/>
      <w:r w:rsidRPr="004E58D4">
        <w:rPr>
          <w:rFonts w:ascii="Simplified Arabic" w:hAnsi="Simplified Arabic" w:cs="Simplified Arabic"/>
          <w:sz w:val="24"/>
          <w:szCs w:val="24"/>
          <w:rtl/>
          <w:lang w:bidi="ar-DZ"/>
        </w:rPr>
        <w:t>ذكره</w:t>
      </w:r>
      <w:r w:rsidRPr="00F3667D">
        <w:rPr>
          <w:rFonts w:ascii="Simplified Arabic" w:hAnsi="Simplified Arabic" w:cs="Simplified Arabic"/>
          <w:sz w:val="24"/>
          <w:szCs w:val="24"/>
          <w:rtl/>
          <w:lang w:bidi="ar-DZ"/>
        </w:rPr>
        <w:t>،</w:t>
      </w:r>
      <w:proofErr w:type="spellEnd"/>
      <w:r w:rsidRPr="00F3667D">
        <w:rPr>
          <w:rFonts w:ascii="Simplified Arabic" w:hAnsi="Simplified Arabic" w:cs="Simplified Arabic"/>
          <w:sz w:val="24"/>
          <w:szCs w:val="24"/>
          <w:rtl/>
          <w:lang w:bidi="ar-DZ"/>
        </w:rPr>
        <w:t xml:space="preserve"> ص</w:t>
      </w:r>
      <w:r>
        <w:rPr>
          <w:rFonts w:ascii="Simplified Arabic" w:hAnsi="Simplified Arabic" w:cs="Simplified Arabic" w:hint="cs"/>
          <w:sz w:val="24"/>
          <w:szCs w:val="24"/>
          <w:rtl/>
          <w:lang w:bidi="ar-DZ"/>
        </w:rPr>
        <w:t xml:space="preserve"> 45.</w:t>
      </w:r>
    </w:p>
    <w:sectPr w:rsidR="00F9254C" w:rsidRPr="0063619C" w:rsidSect="00507A5C">
      <w:headerReference w:type="default" r:id="rId7"/>
      <w:footerReference w:type="default" r:id="rId8"/>
      <w:pgSz w:w="11906" w:h="16838"/>
      <w:pgMar w:top="1418" w:right="1701" w:bottom="1418" w:left="1418" w:header="709" w:footer="709" w:gutter="0"/>
      <w:pgNumType w:start="25"/>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C06" w:rsidRDefault="00B31C06" w:rsidP="00F54ABC">
      <w:pPr>
        <w:spacing w:before="0" w:after="0" w:line="240" w:lineRule="auto"/>
      </w:pPr>
      <w:r>
        <w:separator/>
      </w:r>
    </w:p>
  </w:endnote>
  <w:endnote w:type="continuationSeparator" w:id="0">
    <w:p w:rsidR="00B31C06" w:rsidRDefault="00B31C06" w:rsidP="00F54AB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63987"/>
      <w:docPartObj>
        <w:docPartGallery w:val="Page Numbers (Bottom of Page)"/>
        <w:docPartUnique/>
      </w:docPartObj>
    </w:sdtPr>
    <w:sdtContent>
      <w:p w:rsidR="00507A5C" w:rsidRDefault="00AC7C00">
        <w:pPr>
          <w:pStyle w:val="Pieddepage"/>
          <w:jc w:val="center"/>
        </w:pPr>
        <w:fldSimple w:instr=" PAGE   \* MERGEFORMAT ">
          <w:r w:rsidR="003C4F85">
            <w:rPr>
              <w:noProof/>
            </w:rPr>
            <w:t>25</w:t>
          </w:r>
        </w:fldSimple>
      </w:p>
    </w:sdtContent>
  </w:sdt>
  <w:p w:rsidR="00F54ABC" w:rsidRDefault="00F54AB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C06" w:rsidRDefault="00B31C06" w:rsidP="00F54ABC">
      <w:pPr>
        <w:spacing w:before="0" w:after="0" w:line="240" w:lineRule="auto"/>
      </w:pPr>
      <w:r>
        <w:separator/>
      </w:r>
    </w:p>
  </w:footnote>
  <w:footnote w:type="continuationSeparator" w:id="0">
    <w:p w:rsidR="00B31C06" w:rsidRDefault="00B31C06" w:rsidP="00F54AB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b/>
        <w:bCs/>
        <w:sz w:val="22"/>
        <w:szCs w:val="22"/>
        <w:rtl/>
        <w:lang w:val="fr-FR" w:bidi="ar-SA"/>
      </w:rPr>
      <w:alias w:val="Titre"/>
      <w:id w:val="77738743"/>
      <w:placeholder>
        <w:docPart w:val="68000BCA67B64C4B8BB8DBA037B4BBEA"/>
      </w:placeholder>
      <w:dataBinding w:prefixMappings="xmlns:ns0='http://schemas.openxmlformats.org/package/2006/metadata/core-properties' xmlns:ns1='http://purl.org/dc/elements/1.1/'" w:xpath="/ns0:coreProperties[1]/ns1:title[1]" w:storeItemID="{6C3C8BC8-F283-45AE-878A-BAB7291924A1}"/>
      <w:text/>
    </w:sdtPr>
    <w:sdtContent>
      <w:p w:rsidR="00F54ABC" w:rsidRPr="00F54ABC" w:rsidRDefault="00CE772F" w:rsidP="00D03741">
        <w:pPr>
          <w:pStyle w:val="En-tte"/>
          <w:pBdr>
            <w:bottom w:val="thickThinSmallGap" w:sz="24" w:space="1" w:color="622423" w:themeColor="accent2" w:themeShade="7F"/>
          </w:pBdr>
          <w:bidi/>
          <w:rPr>
            <w:rFonts w:asciiTheme="majorHAnsi" w:eastAsiaTheme="majorEastAsia" w:hAnsiTheme="majorHAnsi" w:cstheme="majorBidi"/>
            <w:sz w:val="32"/>
            <w:szCs w:val="32"/>
            <w:lang w:val="fr-FR"/>
          </w:rPr>
        </w:pPr>
        <w:r w:rsidRPr="00CE772F">
          <w:rPr>
            <w:rFonts w:ascii="Simplified Arabic" w:eastAsiaTheme="majorEastAsia" w:hAnsi="Simplified Arabic" w:cs="Simplified Arabic" w:hint="eastAsia"/>
            <w:b/>
            <w:bCs/>
            <w:sz w:val="22"/>
            <w:szCs w:val="22"/>
            <w:rtl/>
            <w:lang w:val="fr-FR" w:bidi="ar-SA"/>
          </w:rPr>
          <w:t>محاضرات</w:t>
        </w:r>
        <w:r w:rsidRPr="00CE772F">
          <w:rPr>
            <w:rFonts w:ascii="Simplified Arabic" w:eastAsiaTheme="majorEastAsia" w:hAnsi="Simplified Arabic" w:cs="Simplified Arabic"/>
            <w:b/>
            <w:bCs/>
            <w:sz w:val="22"/>
            <w:szCs w:val="22"/>
            <w:rtl/>
            <w:lang w:val="fr-FR" w:bidi="ar-SA"/>
          </w:rPr>
          <w:t xml:space="preserve"> </w:t>
        </w:r>
        <w:r w:rsidRPr="00CE772F">
          <w:rPr>
            <w:rFonts w:ascii="Simplified Arabic" w:eastAsiaTheme="majorEastAsia" w:hAnsi="Simplified Arabic" w:cs="Simplified Arabic" w:hint="eastAsia"/>
            <w:b/>
            <w:bCs/>
            <w:sz w:val="22"/>
            <w:szCs w:val="22"/>
            <w:rtl/>
            <w:lang w:val="fr-FR" w:bidi="ar-SA"/>
          </w:rPr>
          <w:t>في</w:t>
        </w:r>
        <w:r w:rsidRPr="00CE772F">
          <w:rPr>
            <w:rFonts w:ascii="Simplified Arabic" w:eastAsiaTheme="majorEastAsia" w:hAnsi="Simplified Arabic" w:cs="Simplified Arabic"/>
            <w:b/>
            <w:bCs/>
            <w:sz w:val="22"/>
            <w:szCs w:val="22"/>
            <w:rtl/>
            <w:lang w:val="fr-FR" w:bidi="ar-SA"/>
          </w:rPr>
          <w:t xml:space="preserve"> </w:t>
        </w:r>
        <w:r w:rsidRPr="00CE772F">
          <w:rPr>
            <w:rFonts w:ascii="Simplified Arabic" w:eastAsiaTheme="majorEastAsia" w:hAnsi="Simplified Arabic" w:cs="Simplified Arabic" w:hint="eastAsia"/>
            <w:b/>
            <w:bCs/>
            <w:sz w:val="22"/>
            <w:szCs w:val="22"/>
            <w:rtl/>
            <w:lang w:val="fr-FR" w:bidi="ar-SA"/>
          </w:rPr>
          <w:t>مقياس</w:t>
        </w:r>
        <w:r w:rsidRPr="00CE772F">
          <w:rPr>
            <w:rFonts w:ascii="Simplified Arabic" w:eastAsiaTheme="majorEastAsia" w:hAnsi="Simplified Arabic" w:cs="Simplified Arabic"/>
            <w:b/>
            <w:bCs/>
            <w:sz w:val="22"/>
            <w:szCs w:val="22"/>
            <w:rtl/>
            <w:lang w:val="fr-FR" w:bidi="ar-SA"/>
          </w:rPr>
          <w:t xml:space="preserve"> </w:t>
        </w:r>
        <w:r w:rsidRPr="00CE772F">
          <w:rPr>
            <w:rFonts w:ascii="Simplified Arabic" w:eastAsiaTheme="majorEastAsia" w:hAnsi="Simplified Arabic" w:cs="Simplified Arabic" w:hint="eastAsia"/>
            <w:b/>
            <w:bCs/>
            <w:sz w:val="22"/>
            <w:szCs w:val="22"/>
            <w:rtl/>
            <w:lang w:val="fr-FR" w:bidi="ar-SA"/>
          </w:rPr>
          <w:t>نظام</w:t>
        </w:r>
        <w:r w:rsidRPr="00CE772F">
          <w:rPr>
            <w:rFonts w:ascii="Simplified Arabic" w:eastAsiaTheme="majorEastAsia" w:hAnsi="Simplified Arabic" w:cs="Simplified Arabic"/>
            <w:b/>
            <w:bCs/>
            <w:sz w:val="22"/>
            <w:szCs w:val="22"/>
            <w:rtl/>
            <w:lang w:val="fr-FR" w:bidi="ar-SA"/>
          </w:rPr>
          <w:t xml:space="preserve"> </w:t>
        </w:r>
        <w:r w:rsidRPr="00CE772F">
          <w:rPr>
            <w:rFonts w:ascii="Simplified Arabic" w:eastAsiaTheme="majorEastAsia" w:hAnsi="Simplified Arabic" w:cs="Simplified Arabic" w:hint="eastAsia"/>
            <w:b/>
            <w:bCs/>
            <w:sz w:val="22"/>
            <w:szCs w:val="22"/>
            <w:rtl/>
            <w:lang w:val="fr-FR" w:bidi="ar-SA"/>
          </w:rPr>
          <w:t>المعلومات</w:t>
        </w:r>
        <w:r w:rsidRPr="00CE772F">
          <w:rPr>
            <w:rFonts w:ascii="Simplified Arabic" w:eastAsiaTheme="majorEastAsia" w:hAnsi="Simplified Arabic" w:cs="Simplified Arabic"/>
            <w:b/>
            <w:bCs/>
            <w:sz w:val="22"/>
            <w:szCs w:val="22"/>
            <w:rtl/>
            <w:lang w:val="fr-FR" w:bidi="ar-SA"/>
          </w:rPr>
          <w:t xml:space="preserve"> </w:t>
        </w:r>
        <w:r w:rsidRPr="00CE772F">
          <w:rPr>
            <w:rFonts w:ascii="Simplified Arabic" w:eastAsiaTheme="majorEastAsia" w:hAnsi="Simplified Arabic" w:cs="Simplified Arabic" w:hint="eastAsia"/>
            <w:b/>
            <w:bCs/>
            <w:sz w:val="22"/>
            <w:szCs w:val="22"/>
            <w:rtl/>
            <w:lang w:val="fr-FR" w:bidi="ar-SA"/>
          </w:rPr>
          <w:t>التسويقية</w:t>
        </w:r>
        <w:r w:rsidRPr="00CE772F">
          <w:rPr>
            <w:rFonts w:ascii="Simplified Arabic" w:eastAsiaTheme="majorEastAsia" w:hAnsi="Simplified Arabic" w:cs="Simplified Arabic"/>
            <w:b/>
            <w:bCs/>
            <w:sz w:val="22"/>
            <w:szCs w:val="22"/>
            <w:rtl/>
            <w:lang w:val="fr-FR" w:bidi="ar-SA"/>
          </w:rPr>
          <w:t xml:space="preserve">                                                   </w:t>
        </w:r>
      </w:p>
    </w:sdtContent>
  </w:sdt>
  <w:p w:rsidR="00F54ABC" w:rsidRPr="00F54ABC" w:rsidRDefault="00F54ABC">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86377"/>
    <w:multiLevelType w:val="hybridMultilevel"/>
    <w:tmpl w:val="C470B896"/>
    <w:lvl w:ilvl="0" w:tplc="1B10A11A">
      <w:start w:val="2"/>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
    <w:nsid w:val="4219076A"/>
    <w:multiLevelType w:val="hybridMultilevel"/>
    <w:tmpl w:val="EF08A954"/>
    <w:lvl w:ilvl="0" w:tplc="BD760076">
      <w:start w:val="6"/>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
    <w:nsid w:val="5EA114C7"/>
    <w:multiLevelType w:val="hybridMultilevel"/>
    <w:tmpl w:val="329294FE"/>
    <w:lvl w:ilvl="0" w:tplc="1D28FB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D3014"/>
    <w:rsid w:val="00034034"/>
    <w:rsid w:val="000871BE"/>
    <w:rsid w:val="000B0DA6"/>
    <w:rsid w:val="000B3846"/>
    <w:rsid w:val="000D3014"/>
    <w:rsid w:val="000F2247"/>
    <w:rsid w:val="000F5B25"/>
    <w:rsid w:val="00152DA5"/>
    <w:rsid w:val="001F3D90"/>
    <w:rsid w:val="00202520"/>
    <w:rsid w:val="0020483D"/>
    <w:rsid w:val="002958B7"/>
    <w:rsid w:val="00351A7C"/>
    <w:rsid w:val="003B4F11"/>
    <w:rsid w:val="003C4F85"/>
    <w:rsid w:val="004257D9"/>
    <w:rsid w:val="004E58D4"/>
    <w:rsid w:val="00507A5C"/>
    <w:rsid w:val="00541D76"/>
    <w:rsid w:val="00572AC5"/>
    <w:rsid w:val="00591761"/>
    <w:rsid w:val="005F05D4"/>
    <w:rsid w:val="005F3084"/>
    <w:rsid w:val="005F5CBD"/>
    <w:rsid w:val="0063619C"/>
    <w:rsid w:val="00674B12"/>
    <w:rsid w:val="006A41E8"/>
    <w:rsid w:val="006F1430"/>
    <w:rsid w:val="00712823"/>
    <w:rsid w:val="0071295A"/>
    <w:rsid w:val="0081326D"/>
    <w:rsid w:val="00863747"/>
    <w:rsid w:val="008752A5"/>
    <w:rsid w:val="0094117D"/>
    <w:rsid w:val="009B336F"/>
    <w:rsid w:val="009D029C"/>
    <w:rsid w:val="009E5EE6"/>
    <w:rsid w:val="00A05FDE"/>
    <w:rsid w:val="00AC7C00"/>
    <w:rsid w:val="00B0437E"/>
    <w:rsid w:val="00B10010"/>
    <w:rsid w:val="00B1591F"/>
    <w:rsid w:val="00B31C06"/>
    <w:rsid w:val="00BB1BED"/>
    <w:rsid w:val="00C83689"/>
    <w:rsid w:val="00CD109D"/>
    <w:rsid w:val="00CE772F"/>
    <w:rsid w:val="00CF399F"/>
    <w:rsid w:val="00D03741"/>
    <w:rsid w:val="00D3347F"/>
    <w:rsid w:val="00D97A51"/>
    <w:rsid w:val="00DD5E54"/>
    <w:rsid w:val="00E33A0C"/>
    <w:rsid w:val="00E934CA"/>
    <w:rsid w:val="00EA112E"/>
    <w:rsid w:val="00EE3C6E"/>
    <w:rsid w:val="00F54ABC"/>
    <w:rsid w:val="00F9254C"/>
    <w:rsid w:val="00FA12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5" type="connector" idref="#_x0000_s1028"/>
        <o:r id="V:Rule6" type="connector" idref="#_x0000_s1027"/>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14"/>
    <w:pPr>
      <w:spacing w:before="200"/>
    </w:pPr>
    <w:rPr>
      <w:rFonts w:eastAsiaTheme="minorEastAsia"/>
      <w:sz w:val="20"/>
      <w:szCs w:val="2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3014"/>
    <w:pPr>
      <w:ind w:left="720"/>
      <w:contextualSpacing/>
    </w:pPr>
  </w:style>
  <w:style w:type="paragraph" w:styleId="En-tte">
    <w:name w:val="header"/>
    <w:basedOn w:val="Normal"/>
    <w:link w:val="En-tteCar"/>
    <w:uiPriority w:val="99"/>
    <w:unhideWhenUsed/>
    <w:rsid w:val="00F54ABC"/>
    <w:pPr>
      <w:tabs>
        <w:tab w:val="center" w:pos="4513"/>
        <w:tab w:val="right" w:pos="9026"/>
      </w:tabs>
      <w:spacing w:before="0" w:after="0" w:line="240" w:lineRule="auto"/>
    </w:pPr>
  </w:style>
  <w:style w:type="character" w:customStyle="1" w:styleId="En-tteCar">
    <w:name w:val="En-tête Car"/>
    <w:basedOn w:val="Policepardfaut"/>
    <w:link w:val="En-tte"/>
    <w:uiPriority w:val="99"/>
    <w:rsid w:val="00F54ABC"/>
    <w:rPr>
      <w:rFonts w:eastAsiaTheme="minorEastAsia"/>
      <w:sz w:val="20"/>
      <w:szCs w:val="20"/>
      <w:lang w:val="en-US" w:bidi="en-US"/>
    </w:rPr>
  </w:style>
  <w:style w:type="paragraph" w:styleId="Pieddepage">
    <w:name w:val="footer"/>
    <w:basedOn w:val="Normal"/>
    <w:link w:val="PieddepageCar"/>
    <w:uiPriority w:val="99"/>
    <w:unhideWhenUsed/>
    <w:rsid w:val="00F54ABC"/>
    <w:pPr>
      <w:tabs>
        <w:tab w:val="center" w:pos="4513"/>
        <w:tab w:val="right" w:pos="9026"/>
      </w:tabs>
      <w:spacing w:before="0" w:after="0" w:line="240" w:lineRule="auto"/>
    </w:pPr>
  </w:style>
  <w:style w:type="character" w:customStyle="1" w:styleId="PieddepageCar">
    <w:name w:val="Pied de page Car"/>
    <w:basedOn w:val="Policepardfaut"/>
    <w:link w:val="Pieddepage"/>
    <w:uiPriority w:val="99"/>
    <w:rsid w:val="00F54ABC"/>
    <w:rPr>
      <w:rFonts w:eastAsiaTheme="minorEastAsia"/>
      <w:sz w:val="20"/>
      <w:szCs w:val="20"/>
      <w:lang w:val="en-US" w:bidi="en-US"/>
    </w:rPr>
  </w:style>
  <w:style w:type="paragraph" w:styleId="Textedebulles">
    <w:name w:val="Balloon Text"/>
    <w:basedOn w:val="Normal"/>
    <w:link w:val="TextedebullesCar"/>
    <w:uiPriority w:val="99"/>
    <w:semiHidden/>
    <w:unhideWhenUsed/>
    <w:rsid w:val="00F54ABC"/>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4ABC"/>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000BCA67B64C4B8BB8DBA037B4BBEA"/>
        <w:category>
          <w:name w:val="Général"/>
          <w:gallery w:val="placeholder"/>
        </w:category>
        <w:types>
          <w:type w:val="bbPlcHdr"/>
        </w:types>
        <w:behaviors>
          <w:behavior w:val="content"/>
        </w:behaviors>
        <w:guid w:val="{E2D318BB-3A07-4E35-96ED-682A59DC11CF}"/>
      </w:docPartPr>
      <w:docPartBody>
        <w:p w:rsidR="00D07E86" w:rsidRDefault="00D05B94" w:rsidP="00D05B94">
          <w:pPr>
            <w:pStyle w:val="68000BCA67B64C4B8BB8DBA037B4BBE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05B94"/>
    <w:rsid w:val="00005F51"/>
    <w:rsid w:val="00347825"/>
    <w:rsid w:val="00584218"/>
    <w:rsid w:val="00624C55"/>
    <w:rsid w:val="00642999"/>
    <w:rsid w:val="00874E10"/>
    <w:rsid w:val="009B758C"/>
    <w:rsid w:val="00A22885"/>
    <w:rsid w:val="00B07C86"/>
    <w:rsid w:val="00D05B94"/>
    <w:rsid w:val="00D07E86"/>
    <w:rsid w:val="00DF7A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8000BCA67B64C4B8BB8DBA037B4BBEA">
    <w:name w:val="68000BCA67B64C4B8BB8DBA037B4BBEA"/>
    <w:rsid w:val="00D05B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8</Pages>
  <Words>1453</Words>
  <Characters>7994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محاضرات في مقياس نظام المعلومات التسويقية                                                    د. قسول فاطمة الزهرة</vt:lpstr>
    </vt:vector>
  </TitlesOfParts>
  <Company>by adguard</Company>
  <LinksUpToDate>false</LinksUpToDate>
  <CharactersWithSpaces>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نظام المعلومات التسويقية                                                   </dc:title>
  <dc:creator>INFO</dc:creator>
  <cp:lastModifiedBy>INFO</cp:lastModifiedBy>
  <cp:revision>77</cp:revision>
  <dcterms:created xsi:type="dcterms:W3CDTF">2017-06-11T18:07:00Z</dcterms:created>
  <dcterms:modified xsi:type="dcterms:W3CDTF">2021-01-01T18:22:00Z</dcterms:modified>
</cp:coreProperties>
</file>