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B1" w:rsidRPr="000A5A55" w:rsidRDefault="00DB5EB1" w:rsidP="000A5A55">
      <w:pPr>
        <w:tabs>
          <w:tab w:val="left" w:pos="565"/>
        </w:tabs>
        <w:spacing w:after="0" w:line="360" w:lineRule="auto"/>
        <w:ind w:left="142"/>
        <w:jc w:val="center"/>
        <w:rPr>
          <w:rFonts w:ascii="Simplified Arabic" w:hAnsi="Simplified Arabic" w:cs="Simplified Arabic"/>
          <w:b/>
          <w:bCs/>
          <w:sz w:val="36"/>
          <w:szCs w:val="36"/>
          <w:lang w:val="fr-FR" w:bidi="ar-DZ"/>
        </w:rPr>
      </w:pPr>
      <w:bookmarkStart w:id="0" w:name="_GoBack"/>
      <w:bookmarkEnd w:id="0"/>
      <w:r w:rsidRPr="000A5A55">
        <w:rPr>
          <w:rFonts w:ascii="Simplified Arabic" w:hAnsi="Simplified Arabic" w:cs="Simplified Arabic"/>
          <w:b/>
          <w:bCs/>
          <w:sz w:val="36"/>
          <w:szCs w:val="36"/>
          <w:rtl/>
          <w:lang w:val="fr-FR" w:bidi="ar-DZ"/>
        </w:rPr>
        <w:t>أنواع الاتصال في المنظمة</w:t>
      </w:r>
      <w:r w:rsidR="00167AD1" w:rsidRPr="000A5A55">
        <w:rPr>
          <w:rFonts w:ascii="Simplified Arabic" w:hAnsi="Simplified Arabic" w:cs="Simplified Arabic"/>
          <w:b/>
          <w:bCs/>
          <w:sz w:val="36"/>
          <w:szCs w:val="36"/>
          <w:rtl/>
          <w:lang w:val="fr-FR" w:bidi="ar-DZ"/>
        </w:rPr>
        <w:fldChar w:fldCharType="begin"/>
      </w:r>
      <w:r w:rsidRPr="000A5A55">
        <w:rPr>
          <w:sz w:val="36"/>
          <w:szCs w:val="36"/>
        </w:rPr>
        <w:instrText xml:space="preserve"> XE "</w:instrText>
      </w:r>
      <w:r w:rsidRPr="000A5A55">
        <w:rPr>
          <w:rFonts w:ascii="Simplified Arabic" w:hAnsi="Simplified Arabic" w:cs="Simplified Arabic"/>
          <w:b/>
          <w:bCs/>
          <w:sz w:val="36"/>
          <w:szCs w:val="36"/>
          <w:rtl/>
          <w:lang w:val="fr-FR" w:bidi="ar-DZ"/>
        </w:rPr>
        <w:instrText>أنواع الاتصال التنظيمي</w:instrText>
      </w:r>
      <w:r w:rsidRPr="000A5A55">
        <w:rPr>
          <w:sz w:val="36"/>
          <w:szCs w:val="36"/>
        </w:rPr>
        <w:instrText xml:space="preserve">" </w:instrText>
      </w:r>
      <w:r w:rsidR="00167AD1" w:rsidRPr="000A5A55">
        <w:rPr>
          <w:rFonts w:ascii="Simplified Arabic" w:hAnsi="Simplified Arabic" w:cs="Simplified Arabic"/>
          <w:b/>
          <w:bCs/>
          <w:sz w:val="36"/>
          <w:szCs w:val="36"/>
          <w:rtl/>
          <w:lang w:val="fr-FR" w:bidi="ar-DZ"/>
        </w:rPr>
        <w:fldChar w:fldCharType="end"/>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يتكون كل نسق من عدة وحدات ومستويات مختلفة، وهذه الوحدات والمستويات تشكل هيكل المنظمة أو النظام الإداري لها الذي يحدد بصفة رسمية مكانة ودور كل فاعل داخله، ولا يمكن أبدا فصل الهيكل التنظيمي عن هيكل السلطة إذ أن هذا الأخير هو الذي يحدد حدود المهام التنظيمية التي ترتبط بدرجة أساسية بمناصب العمل.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حيت وجد صلة عضوية بين التنظيم الإداري وعملية الإتصال، إذ نجد التنظيم الرسمي هو الذي يعمل على تقسيم العمل ويحدد السلطات والمسؤوليات والواجبات، وكذلك العلاقات الوظيفية وبجواره التنظيم الغير رسمي والذي يتحدد بين العاملين أو الفاعلين على أسس شخصية تفاعلية، ولكلا النوعين من التنظيم صلة وثيقة ومباشرة بعمليات الإتصال، فنتيجة للتفاعل الحاصل بين الفاعلين في إطار الهيكل التنظيمي الذي يقتضي تبليغ المعلومات والأوامر والتعليمات والمطالب إلى مختلف المستويات والأقسام، فقد أصبح من الضروري وجود منافد ومسالك لهذه العملية والتي نعبر عنها بالهيكل الرسمي الذي يتميز بأنماط وأشكال رسمية لحركة المعلومات.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بهذا يمكن الحديث عن اتصال رسمي مرتبط بالتنظيم الرسمي للنسق، كما يمكن ربط </w:t>
      </w:r>
      <w:r>
        <w:rPr>
          <w:rFonts w:ascii="Simplified Arabic" w:hAnsi="Simplified Arabic" w:cs="Simplified Arabic"/>
          <w:sz w:val="28"/>
          <w:szCs w:val="28"/>
          <w:rtl/>
        </w:rPr>
        <w:t xml:space="preserve">الاتصال في المنظمة </w:t>
      </w:r>
      <w:r w:rsidRPr="001D12E0">
        <w:rPr>
          <w:rFonts w:ascii="Simplified Arabic" w:hAnsi="Simplified Arabic" w:cs="Simplified Arabic"/>
          <w:sz w:val="28"/>
          <w:szCs w:val="28"/>
          <w:rtl/>
        </w:rPr>
        <w:t xml:space="preserve">اللارسمي بجماعات معينة داخل التنظيم الرسمي نفسه.  </w:t>
      </w:r>
    </w:p>
    <w:p w:rsidR="00DB5EB1" w:rsidRDefault="00DB5EB1" w:rsidP="00DB5EB1">
      <w:pPr>
        <w:spacing w:after="0" w:line="360" w:lineRule="auto"/>
        <w:ind w:firstLine="567"/>
        <w:contextualSpacing/>
        <w:jc w:val="both"/>
        <w:rPr>
          <w:rFonts w:ascii="Simplified Arabic" w:hAnsi="Simplified Arabic" w:cs="Simplified Arabic"/>
          <w:sz w:val="28"/>
          <w:szCs w:val="28"/>
          <w:rtl/>
        </w:rPr>
      </w:pPr>
      <w:r w:rsidRPr="001D12E0">
        <w:rPr>
          <w:rFonts w:ascii="Simplified Arabic" w:hAnsi="Simplified Arabic" w:cs="Simplified Arabic"/>
          <w:sz w:val="28"/>
          <w:szCs w:val="28"/>
          <w:rtl/>
        </w:rPr>
        <w:t>وسنتطرق في ال</w:t>
      </w:r>
      <w:r>
        <w:rPr>
          <w:rFonts w:ascii="Simplified Arabic" w:hAnsi="Simplified Arabic" w:cs="Simplified Arabic" w:hint="cs"/>
          <w:sz w:val="28"/>
          <w:szCs w:val="28"/>
          <w:rtl/>
        </w:rPr>
        <w:t>آ</w:t>
      </w:r>
      <w:r w:rsidRPr="001D12E0">
        <w:rPr>
          <w:rFonts w:ascii="Simplified Arabic" w:hAnsi="Simplified Arabic" w:cs="Simplified Arabic"/>
          <w:sz w:val="28"/>
          <w:szCs w:val="28"/>
          <w:rtl/>
        </w:rPr>
        <w:t xml:space="preserve">تي إلى كل نوع بشكل مفصل.  </w:t>
      </w:r>
    </w:p>
    <w:p w:rsidR="00DB5EB1" w:rsidRDefault="00DB5EB1" w:rsidP="00DB5EB1">
      <w:pPr>
        <w:spacing w:after="0" w:line="360" w:lineRule="auto"/>
        <w:ind w:firstLine="567"/>
        <w:contextualSpacing/>
        <w:jc w:val="both"/>
        <w:rPr>
          <w:rFonts w:ascii="Simplified Arabic" w:hAnsi="Simplified Arabic" w:cs="Simplified Arabic"/>
          <w:sz w:val="28"/>
          <w:szCs w:val="28"/>
          <w:rtl/>
        </w:rPr>
      </w:pPr>
    </w:p>
    <w:p w:rsidR="00DB5EB1" w:rsidRDefault="00DB5EB1" w:rsidP="00DB5EB1">
      <w:pPr>
        <w:spacing w:after="0" w:line="360" w:lineRule="auto"/>
        <w:ind w:firstLine="567"/>
        <w:contextualSpacing/>
        <w:jc w:val="both"/>
        <w:rPr>
          <w:rFonts w:ascii="Simplified Arabic" w:hAnsi="Simplified Arabic" w:cs="Simplified Arabic"/>
          <w:sz w:val="28"/>
          <w:szCs w:val="28"/>
          <w:rtl/>
        </w:rPr>
      </w:pPr>
    </w:p>
    <w:p w:rsidR="00DB5EB1" w:rsidRDefault="00DB5EB1" w:rsidP="00DB5EB1">
      <w:pPr>
        <w:spacing w:after="0" w:line="360" w:lineRule="auto"/>
        <w:ind w:firstLine="567"/>
        <w:contextualSpacing/>
        <w:jc w:val="both"/>
        <w:rPr>
          <w:rFonts w:ascii="Simplified Arabic" w:hAnsi="Simplified Arabic" w:cs="Simplified Arabic"/>
          <w:sz w:val="28"/>
          <w:szCs w:val="28"/>
          <w:rtl/>
        </w:rPr>
      </w:pPr>
    </w:p>
    <w:p w:rsidR="00DB5EB1" w:rsidRDefault="00DB5EB1" w:rsidP="00DB5EB1">
      <w:pPr>
        <w:spacing w:after="0" w:line="360" w:lineRule="auto"/>
        <w:ind w:firstLine="567"/>
        <w:contextualSpacing/>
        <w:jc w:val="both"/>
        <w:rPr>
          <w:rFonts w:ascii="Simplified Arabic" w:hAnsi="Simplified Arabic" w:cs="Simplified Arabic"/>
          <w:sz w:val="28"/>
          <w:szCs w:val="28"/>
        </w:rPr>
      </w:pPr>
    </w:p>
    <w:p w:rsidR="000A5A55" w:rsidRDefault="000A5A55" w:rsidP="00DB5EB1">
      <w:pPr>
        <w:spacing w:after="0" w:line="360" w:lineRule="auto"/>
        <w:ind w:firstLine="567"/>
        <w:contextualSpacing/>
        <w:jc w:val="both"/>
        <w:rPr>
          <w:rFonts w:ascii="Simplified Arabic" w:hAnsi="Simplified Arabic" w:cs="Simplified Arabic"/>
          <w:sz w:val="28"/>
          <w:szCs w:val="28"/>
        </w:rPr>
      </w:pPr>
    </w:p>
    <w:p w:rsidR="000A5A55" w:rsidRPr="001D12E0" w:rsidRDefault="000A5A55" w:rsidP="00DB5EB1">
      <w:pPr>
        <w:spacing w:after="0" w:line="360" w:lineRule="auto"/>
        <w:ind w:firstLine="567"/>
        <w:contextualSpacing/>
        <w:jc w:val="both"/>
        <w:rPr>
          <w:rFonts w:ascii="Simplified Arabic" w:hAnsi="Simplified Arabic" w:cs="Simplified Arabic"/>
          <w:sz w:val="28"/>
          <w:szCs w:val="28"/>
        </w:rPr>
      </w:pPr>
    </w:p>
    <w:p w:rsidR="00DB5EB1" w:rsidRPr="001D12E0" w:rsidRDefault="00DB5EB1" w:rsidP="00DB5EB1">
      <w:pPr>
        <w:spacing w:after="0" w:line="360" w:lineRule="auto"/>
        <w:ind w:firstLine="281"/>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1-</w:t>
      </w:r>
      <w:r>
        <w:rPr>
          <w:rFonts w:ascii="Simplified Arabic" w:hAnsi="Simplified Arabic" w:cs="Simplified Arabic"/>
          <w:b/>
          <w:bCs/>
          <w:sz w:val="28"/>
          <w:szCs w:val="28"/>
          <w:rtl/>
        </w:rPr>
        <w:t xml:space="preserve">الاتصال في المنظمة </w:t>
      </w:r>
      <w:r w:rsidRPr="001D12E0">
        <w:rPr>
          <w:rFonts w:ascii="Simplified Arabic" w:hAnsi="Simplified Arabic" w:cs="Simplified Arabic"/>
          <w:b/>
          <w:bCs/>
          <w:sz w:val="28"/>
          <w:szCs w:val="28"/>
          <w:rtl/>
        </w:rPr>
        <w:t>الرسمي:</w:t>
      </w:r>
      <w:r w:rsidR="00167AD1">
        <w:rPr>
          <w:rFonts w:ascii="Simplified Arabic" w:hAnsi="Simplified Arabic" w:cs="Simplified Arabic"/>
          <w:b/>
          <w:bCs/>
          <w:sz w:val="28"/>
          <w:szCs w:val="28"/>
          <w:rtl/>
        </w:rPr>
        <w:fldChar w:fldCharType="begin"/>
      </w:r>
      <w:r>
        <w:instrText xml:space="preserve"> XE "</w:instrText>
      </w:r>
      <w:r w:rsidRPr="00DB77B3">
        <w:rPr>
          <w:rFonts w:ascii="Simplified Arabic" w:hAnsi="Simplified Arabic" w:cs="Simplified Arabic" w:hint="cs"/>
          <w:b/>
          <w:bCs/>
          <w:sz w:val="28"/>
          <w:szCs w:val="28"/>
          <w:rtl/>
        </w:rPr>
        <w:instrText>1-</w:instrText>
      </w:r>
      <w:r w:rsidRPr="00DB77B3">
        <w:rPr>
          <w:rFonts w:ascii="Simplified Arabic" w:hAnsi="Simplified Arabic" w:cs="Simplified Arabic"/>
          <w:b/>
          <w:bCs/>
          <w:sz w:val="28"/>
          <w:szCs w:val="28"/>
          <w:rtl/>
        </w:rPr>
        <w:instrText>الإتصال التنظيمي الرسمي</w:instrText>
      </w:r>
      <w:r w:rsidRPr="00DB77B3">
        <w:instrText>\</w:instrText>
      </w:r>
      <w:r w:rsidRPr="00DB77B3">
        <w:rPr>
          <w:rFonts w:ascii="Simplified Arabic" w:hAnsi="Simplified Arabic" w:cs="Simplified Arabic"/>
          <w:b/>
          <w:bCs/>
          <w:sz w:val="28"/>
          <w:szCs w:val="28"/>
          <w:rtl/>
        </w:rPr>
        <w:instrText>:</w:instrText>
      </w:r>
      <w:r>
        <w:instrText xml:space="preserve">" </w:instrText>
      </w:r>
      <w:r w:rsidR="00167AD1">
        <w:rPr>
          <w:rFonts w:ascii="Simplified Arabic" w:hAnsi="Simplified Arabic" w:cs="Simplified Arabic"/>
          <w:b/>
          <w:bCs/>
          <w:sz w:val="28"/>
          <w:szCs w:val="28"/>
          <w:rtl/>
        </w:rPr>
        <w:fldChar w:fldCharType="end"/>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  تعريفه:  </w:t>
      </w:r>
    </w:p>
    <w:p w:rsidR="00DB5EB1" w:rsidRPr="001D12E0" w:rsidRDefault="00DB5EB1" w:rsidP="00DB5EB1">
      <w:pPr>
        <w:numPr>
          <w:ilvl w:val="0"/>
          <w:numId w:val="2"/>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هو الذي يتم من خلال شبكة الإتصالات الرسمية عبر خطوط السلطة التي تربط كافة أجزاء المنظمة بعضها البعض، وبالتالي فهو يمكن أن يتم من الأعلى إلى الأسفل وفي هذه الحالة ينقل أوامر وتعليمات وتوجيهات من المستويات الإدارية الأعلى للمستويات الأدنى."</w:t>
      </w:r>
      <w:r>
        <w:rPr>
          <w:rStyle w:val="Appelnotedebasdep"/>
          <w:rFonts w:ascii="Simplified Arabic" w:hAnsi="Simplified Arabic" w:cs="Simplified Arabic"/>
          <w:sz w:val="28"/>
          <w:szCs w:val="28"/>
          <w:rtl/>
        </w:rPr>
        <w:footnoteReference w:id="1"/>
      </w:r>
    </w:p>
    <w:p w:rsidR="00DB5EB1" w:rsidRPr="001D12E0" w:rsidRDefault="00DB5EB1" w:rsidP="00DB5EB1">
      <w:pPr>
        <w:numPr>
          <w:ilvl w:val="0"/>
          <w:numId w:val="2"/>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 هو ذلك الإتصال الذي يتم في المنظمات الإدارية المختلفة، ويكون خاضعا في مساراته وقنواته للإعتبارات التي تحددها القوانين والأنظمة واللوائح والقواعد العامة المتبعة في هذه المنظمة." </w:t>
      </w:r>
      <w:r>
        <w:rPr>
          <w:rStyle w:val="Appelnotedebasdep"/>
          <w:rFonts w:ascii="Simplified Arabic" w:hAnsi="Simplified Arabic" w:cs="Simplified Arabic"/>
          <w:sz w:val="28"/>
          <w:szCs w:val="28"/>
          <w:rtl/>
        </w:rPr>
        <w:footnoteReference w:id="2"/>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ويمكن أن نعرف الإتصال الرسمي هو تلك القنوات الرسمية التي تحددها الإدارة لانسيابالمعلومات، وتوجد في الهيكل التنظيمي ويتم من خطوط وقنوات خاضعة لقوانين وقواعد تفرضها المنظمة.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ويعتمد هـذا النوع من الإتصالات على المذكرات أو التقارير والاجتماعات الرسمية، وقـد  يكون صاعد أو هابط أو أفقي، أو محوري، وتبتعد العلاقات في هذا النوع من الإتصالات عن الطابع الشخصي وتتقيد بلوائح معينة.  </w:t>
      </w:r>
    </w:p>
    <w:p w:rsidR="00DB5EB1" w:rsidRPr="001D12E0" w:rsidRDefault="00DB5EB1" w:rsidP="00DB5EB1">
      <w:pPr>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  مهامه :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ويمكن إجمال أو توضيح بعض مهام </w:t>
      </w:r>
      <w:r>
        <w:rPr>
          <w:rFonts w:ascii="Simplified Arabic" w:hAnsi="Simplified Arabic" w:cs="Simplified Arabic"/>
          <w:sz w:val="28"/>
          <w:szCs w:val="28"/>
          <w:rtl/>
        </w:rPr>
        <w:t xml:space="preserve">الاتصال في المنظمة </w:t>
      </w:r>
      <w:r w:rsidRPr="001D12E0">
        <w:rPr>
          <w:rFonts w:ascii="Simplified Arabic" w:hAnsi="Simplified Arabic" w:cs="Simplified Arabic"/>
          <w:sz w:val="28"/>
          <w:szCs w:val="28"/>
          <w:rtl/>
        </w:rPr>
        <w:t>الرسمي في النقاط التالية</w:t>
      </w:r>
      <w:r>
        <w:rPr>
          <w:rStyle w:val="Appelnotedebasdep"/>
          <w:rFonts w:ascii="Simplified Arabic" w:hAnsi="Simplified Arabic" w:cs="Simplified Arabic"/>
          <w:sz w:val="28"/>
          <w:szCs w:val="28"/>
          <w:rtl/>
        </w:rPr>
        <w:footnoteReference w:id="3"/>
      </w:r>
      <w:r w:rsidRPr="001D12E0">
        <w:rPr>
          <w:rFonts w:ascii="Simplified Arabic" w:hAnsi="Simplified Arabic" w:cs="Simplified Arabic"/>
          <w:sz w:val="28"/>
          <w:szCs w:val="28"/>
          <w:rtl/>
        </w:rPr>
        <w:t>:</w:t>
      </w:r>
    </w:p>
    <w:p w:rsidR="00DB5EB1" w:rsidRPr="001D12E0" w:rsidRDefault="00DB5EB1" w:rsidP="00DB5EB1">
      <w:pPr>
        <w:numPr>
          <w:ilvl w:val="0"/>
          <w:numId w:val="3"/>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نشر أهداف المنظمة وقيمها وفلسفتها.  </w:t>
      </w:r>
    </w:p>
    <w:p w:rsidR="00DB5EB1" w:rsidRPr="001D12E0" w:rsidRDefault="00DB5EB1" w:rsidP="00DB5EB1">
      <w:pPr>
        <w:numPr>
          <w:ilvl w:val="0"/>
          <w:numId w:val="3"/>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إعلام أعضاء المنظمة بخطط المنظمة، وإمكانياتها وتطلعاتها.  </w:t>
      </w:r>
    </w:p>
    <w:p w:rsidR="00DB5EB1" w:rsidRPr="001D12E0" w:rsidRDefault="00DB5EB1" w:rsidP="00DB5EB1">
      <w:pPr>
        <w:numPr>
          <w:ilvl w:val="0"/>
          <w:numId w:val="3"/>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إبلاغ التعليمات والتوجيهات والأوامر إلى العاملين.  </w:t>
      </w:r>
    </w:p>
    <w:p w:rsidR="00DB5EB1" w:rsidRPr="001D12E0" w:rsidRDefault="00DB5EB1" w:rsidP="00DB5EB1">
      <w:pPr>
        <w:numPr>
          <w:ilvl w:val="0"/>
          <w:numId w:val="3"/>
        </w:numPr>
        <w:spacing w:after="0" w:line="276"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 xml:space="preserve">الحصول على المعلومات والبيانات والاستفسارات والتوقعات والمقترحات والمشكلات والشكاوي.  </w:t>
      </w:r>
    </w:p>
    <w:p w:rsidR="00DB5EB1" w:rsidRPr="001D12E0" w:rsidRDefault="00DB5EB1" w:rsidP="00DB5EB1">
      <w:pPr>
        <w:numPr>
          <w:ilvl w:val="0"/>
          <w:numId w:val="3"/>
        </w:numPr>
        <w:spacing w:after="0" w:line="276"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توضيح التغيرات والتجديدات والإنجازات.  </w:t>
      </w:r>
    </w:p>
    <w:p w:rsidR="00DB5EB1" w:rsidRPr="001D12E0" w:rsidRDefault="00DB5EB1" w:rsidP="00DB5EB1">
      <w:pPr>
        <w:numPr>
          <w:ilvl w:val="0"/>
          <w:numId w:val="3"/>
        </w:numPr>
        <w:spacing w:after="0" w:line="276"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تطوير الأفكار و تعديل </w:t>
      </w:r>
      <w:r w:rsidRPr="001D12E0">
        <w:rPr>
          <w:rFonts w:ascii="Simplified Arabic" w:hAnsi="Simplified Arabic" w:cs="Simplified Arabic" w:hint="cs"/>
          <w:sz w:val="28"/>
          <w:szCs w:val="28"/>
          <w:rtl/>
        </w:rPr>
        <w:t>الاتجاهاتواستقصاء</w:t>
      </w:r>
      <w:r w:rsidRPr="001D12E0">
        <w:rPr>
          <w:rFonts w:ascii="Simplified Arabic" w:hAnsi="Simplified Arabic" w:cs="Simplified Arabic"/>
          <w:sz w:val="28"/>
          <w:szCs w:val="28"/>
          <w:rtl/>
        </w:rPr>
        <w:t xml:space="preserve"> ردود الأفعال.  </w:t>
      </w:r>
    </w:p>
    <w:p w:rsidR="00DB5EB1" w:rsidRPr="001D12E0" w:rsidRDefault="00DB5EB1" w:rsidP="00DB5EB1">
      <w:pPr>
        <w:spacing w:after="0" w:line="276"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    الأمر الـذي يصب في النهاية في إتجاه تحقيق الأهداف،وخدمة مصالح العمل من التأثيرات          في الأفراد ودفعهم في إتجاه تحقيق الهدف.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ومن خـلال هـذه المهـام يمكـن أن نستشف أهميـة الإتصال  التنظيمي الرسمي كنشاط   إداري في :  </w:t>
      </w:r>
    </w:p>
    <w:p w:rsidR="00DB5EB1" w:rsidRPr="001D12E0" w:rsidRDefault="00DB5EB1" w:rsidP="00DB5EB1">
      <w:pPr>
        <w:numPr>
          <w:ilvl w:val="0"/>
          <w:numId w:val="4"/>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نقـل المفاهيم والآراء والأفكار لخلـق التماسك بين مكونات المنظمة وتحقيـق أهدافـا.  </w:t>
      </w:r>
    </w:p>
    <w:p w:rsidR="00DB5EB1" w:rsidRPr="001D12E0" w:rsidRDefault="00DB5EB1" w:rsidP="00DB5EB1">
      <w:pPr>
        <w:numPr>
          <w:ilvl w:val="0"/>
          <w:numId w:val="4"/>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ضرورة أساسيـة في توجيه وتغييـر السلوك الفردي والجماعي للعاملين داخـل المنظمة.</w:t>
      </w:r>
    </w:p>
    <w:p w:rsidR="00DB5EB1" w:rsidRPr="001D12E0" w:rsidRDefault="00DB5EB1" w:rsidP="00DB5EB1">
      <w:pPr>
        <w:numPr>
          <w:ilvl w:val="0"/>
          <w:numId w:val="4"/>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يعتمد عليه في عملية إتخاذ القرارات التي تمثل المحورالأساسي التي تقوم عليه أي منظمة.  </w:t>
      </w:r>
    </w:p>
    <w:p w:rsidR="00DB5EB1" w:rsidRPr="001D12E0" w:rsidRDefault="00DB5EB1" w:rsidP="00DB5EB1">
      <w:pPr>
        <w:numPr>
          <w:ilvl w:val="0"/>
          <w:numId w:val="4"/>
        </w:numPr>
        <w:spacing w:after="0" w:line="276"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توطيـد الثقـة بين المنظمـة والموظفين مايخـدم المصالح المشتركة ويسير بالمنظمة إلى تحقيق أهدافها.     </w:t>
      </w:r>
    </w:p>
    <w:p w:rsidR="00DB5EB1" w:rsidRPr="001D12E0" w:rsidRDefault="00DB5EB1" w:rsidP="00DB5EB1">
      <w:pPr>
        <w:spacing w:after="0" w:line="360" w:lineRule="auto"/>
        <w:ind w:firstLine="139"/>
        <w:contextualSpacing/>
        <w:jc w:val="both"/>
        <w:rPr>
          <w:rFonts w:ascii="Simplified Arabic" w:hAnsi="Simplified Arabic" w:cs="Simplified Arabic"/>
          <w:sz w:val="28"/>
          <w:szCs w:val="28"/>
        </w:rPr>
      </w:pPr>
      <w:r w:rsidRPr="001D12E0">
        <w:rPr>
          <w:rFonts w:ascii="Simplified Arabic" w:eastAsia="Times New Roman" w:hAnsi="Simplified Arabic" w:cs="Simplified Arabic"/>
          <w:b/>
          <w:bCs/>
          <w:sz w:val="28"/>
          <w:szCs w:val="28"/>
        </w:rPr>
        <w:t>1</w:t>
      </w:r>
      <w:r w:rsidRPr="001D12E0">
        <w:rPr>
          <w:rFonts w:ascii="Simplified Arabic" w:hAnsi="Simplified Arabic" w:cs="Simplified Arabic"/>
          <w:b/>
          <w:bCs/>
          <w:sz w:val="28"/>
          <w:szCs w:val="28"/>
          <w:rtl/>
        </w:rPr>
        <w:t>-</w:t>
      </w:r>
      <w:r w:rsidRPr="001D12E0">
        <w:rPr>
          <w:rFonts w:ascii="Simplified Arabic" w:eastAsia="Times New Roman" w:hAnsi="Simplified Arabic" w:cs="Simplified Arabic"/>
          <w:b/>
          <w:bCs/>
          <w:sz w:val="28"/>
          <w:szCs w:val="28"/>
        </w:rPr>
        <w:t>1</w:t>
      </w:r>
      <w:r w:rsidRPr="001D12E0">
        <w:rPr>
          <w:rFonts w:ascii="Simplified Arabic" w:hAnsi="Simplified Arabic" w:cs="Simplified Arabic"/>
          <w:b/>
          <w:bCs/>
          <w:sz w:val="28"/>
          <w:szCs w:val="28"/>
          <w:rtl/>
        </w:rPr>
        <w:t>/ أشكاله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يتخد هذا النوع من </w:t>
      </w:r>
      <w:r>
        <w:rPr>
          <w:rFonts w:ascii="Simplified Arabic" w:hAnsi="Simplified Arabic" w:cs="Simplified Arabic"/>
          <w:sz w:val="28"/>
          <w:szCs w:val="28"/>
          <w:rtl/>
        </w:rPr>
        <w:t xml:space="preserve">الاتصال في المنظمة </w:t>
      </w:r>
      <w:r w:rsidRPr="001D12E0">
        <w:rPr>
          <w:rFonts w:ascii="Simplified Arabic" w:hAnsi="Simplified Arabic" w:cs="Simplified Arabic"/>
          <w:sz w:val="28"/>
          <w:szCs w:val="28"/>
          <w:rtl/>
        </w:rPr>
        <w:t xml:space="preserve">أربع </w:t>
      </w:r>
      <w:r w:rsidRPr="001D12E0">
        <w:rPr>
          <w:rFonts w:ascii="Simplified Arabic" w:hAnsi="Simplified Arabic" w:cs="Simplified Arabic" w:hint="cs"/>
          <w:sz w:val="28"/>
          <w:szCs w:val="28"/>
          <w:rtl/>
        </w:rPr>
        <w:t>اتجاهات</w:t>
      </w:r>
      <w:r w:rsidRPr="001D12E0">
        <w:rPr>
          <w:rFonts w:ascii="Simplified Arabic" w:hAnsi="Simplified Arabic" w:cs="Simplified Arabic"/>
          <w:sz w:val="28"/>
          <w:szCs w:val="28"/>
          <w:rtl/>
        </w:rPr>
        <w:t xml:space="preserve"> أو أشكال، ويمكن إبراز ذلك في الشكل التالي:</w:t>
      </w:r>
      <w:r w:rsidRPr="001D12E0">
        <w:rPr>
          <w:rFonts w:ascii="Simplified Arabic" w:hAnsi="Simplified Arabic" w:cs="Simplified Arabic"/>
          <w:b/>
          <w:bCs/>
          <w:sz w:val="28"/>
          <w:szCs w:val="28"/>
          <w:rtl/>
        </w:rPr>
        <w:t xml:space="preserve">                    شكل رقم ( </w:t>
      </w:r>
      <w:r>
        <w:rPr>
          <w:rFonts w:ascii="Simplified Arabic" w:hAnsi="Simplified Arabic" w:cs="Simplified Arabic" w:hint="cs"/>
          <w:b/>
          <w:bCs/>
          <w:sz w:val="28"/>
          <w:szCs w:val="28"/>
          <w:rtl/>
        </w:rPr>
        <w:t>1-2</w:t>
      </w:r>
      <w:r w:rsidRPr="001D12E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w:t>
      </w:r>
      <w:r w:rsidRPr="001D12E0">
        <w:rPr>
          <w:rFonts w:ascii="Simplified Arabic" w:hAnsi="Simplified Arabic" w:cs="Simplified Arabic"/>
          <w:b/>
          <w:bCs/>
          <w:sz w:val="28"/>
          <w:szCs w:val="28"/>
          <w:rtl/>
        </w:rPr>
        <w:t xml:space="preserve">الإتصال الرسمي </w:t>
      </w:r>
      <w:r w:rsidRPr="001D12E0">
        <w:rPr>
          <w:rFonts w:ascii="Simplified Arabic" w:hAnsi="Simplified Arabic" w:cs="Simplified Arabic" w:hint="cs"/>
          <w:b/>
          <w:bCs/>
          <w:sz w:val="28"/>
          <w:szCs w:val="28"/>
          <w:rtl/>
        </w:rPr>
        <w:t>واتجاهاته</w:t>
      </w:r>
      <w:r>
        <w:rPr>
          <w:rStyle w:val="Appelnotedebasdep"/>
          <w:rFonts w:ascii="Simplified Arabic" w:hAnsi="Simplified Arabic" w:cs="Simplified Arabic"/>
          <w:b/>
          <w:bCs/>
          <w:sz w:val="28"/>
          <w:szCs w:val="28"/>
          <w:rtl/>
        </w:rPr>
        <w:footnoteReference w:id="4"/>
      </w:r>
    </w:p>
    <w:p w:rsidR="00DB5EB1" w:rsidRPr="001D12E0" w:rsidRDefault="00AE076B" w:rsidP="00DB5EB1">
      <w:pPr>
        <w:spacing w:after="0" w:line="360" w:lineRule="auto"/>
        <w:ind w:firstLine="567"/>
        <w:contextualSpacing/>
        <w:jc w:val="both"/>
        <w:rPr>
          <w:rFonts w:ascii="Simplified Arabic" w:hAnsi="Simplified Arabic" w:cs="Simplified Arabic"/>
          <w:sz w:val="28"/>
          <w:szCs w:val="28"/>
        </w:rPr>
      </w:pPr>
      <w:r>
        <w:rPr>
          <w:noProof/>
          <w:lang w:val="fr-FR" w:eastAsia="fr-FR"/>
        </w:rPr>
        <mc:AlternateContent>
          <mc:Choice Requires="wpg">
            <w:drawing>
              <wp:anchor distT="0" distB="0" distL="114300" distR="114300" simplePos="0" relativeHeight="251659264" behindDoc="0" locked="0" layoutInCell="1" allowOverlap="1">
                <wp:simplePos x="0" y="0"/>
                <wp:positionH relativeFrom="column">
                  <wp:posOffset>880745</wp:posOffset>
                </wp:positionH>
                <wp:positionV relativeFrom="paragraph">
                  <wp:posOffset>121285</wp:posOffset>
                </wp:positionV>
                <wp:extent cx="4697730" cy="1634490"/>
                <wp:effectExtent l="1905" t="10160" r="5715" b="12700"/>
                <wp:wrapNone/>
                <wp:docPr id="4"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7730" cy="1634490"/>
                          <a:chOff x="2805" y="12886"/>
                          <a:chExt cx="7398" cy="2964"/>
                        </a:xfrm>
                      </wpg:grpSpPr>
                      <wps:wsp>
                        <wps:cNvPr id="5" name="Shape 18810"/>
                        <wps:cNvSpPr>
                          <a:spLocks/>
                        </wps:cNvSpPr>
                        <wps:spPr bwMode="auto">
                          <a:xfrm>
                            <a:off x="3376" y="12886"/>
                            <a:ext cx="2340" cy="720"/>
                          </a:xfrm>
                          <a:custGeom>
                            <a:avLst/>
                            <a:gdLst>
                              <a:gd name="T0" fmla="*/ 0 w 1485900"/>
                              <a:gd name="T1" fmla="*/ 720 h 457200"/>
                              <a:gd name="T2" fmla="*/ 2340 w 1485900"/>
                              <a:gd name="T3" fmla="*/ 720 h 457200"/>
                              <a:gd name="T4" fmla="*/ 2340 w 1485900"/>
                              <a:gd name="T5" fmla="*/ 0 h 457200"/>
                              <a:gd name="T6" fmla="*/ 0 w 1485900"/>
                              <a:gd name="T7" fmla="*/ 0 h 457200"/>
                              <a:gd name="T8" fmla="*/ 0 w 1485900"/>
                              <a:gd name="T9" fmla="*/ 720 h 457200"/>
                              <a:gd name="T10" fmla="*/ 0 60000 65536"/>
                              <a:gd name="T11" fmla="*/ 0 60000 65536"/>
                              <a:gd name="T12" fmla="*/ 0 60000 65536"/>
                              <a:gd name="T13" fmla="*/ 0 60000 65536"/>
                              <a:gd name="T14" fmla="*/ 0 60000 65536"/>
                              <a:gd name="T15" fmla="*/ 0 w 1485900"/>
                              <a:gd name="T16" fmla="*/ 0 h 457200"/>
                              <a:gd name="T17" fmla="*/ 1485900 w 1485900"/>
                              <a:gd name="T18" fmla="*/ 457200 h 457200"/>
                            </a:gdLst>
                            <a:ahLst/>
                            <a:cxnLst>
                              <a:cxn ang="T10">
                                <a:pos x="T0" y="T1"/>
                              </a:cxn>
                              <a:cxn ang="T11">
                                <a:pos x="T2" y="T3"/>
                              </a:cxn>
                              <a:cxn ang="T12">
                                <a:pos x="T4" y="T5"/>
                              </a:cxn>
                              <a:cxn ang="T13">
                                <a:pos x="T6" y="T7"/>
                              </a:cxn>
                              <a:cxn ang="T14">
                                <a:pos x="T8" y="T9"/>
                              </a:cxn>
                            </a:cxnLst>
                            <a:rect l="T15" t="T16" r="T17" b="T18"/>
                            <a:pathLst>
                              <a:path w="1485900" h="457200">
                                <a:moveTo>
                                  <a:pt x="0" y="457200"/>
                                </a:moveTo>
                                <a:lnTo>
                                  <a:pt x="1485900" y="457200"/>
                                </a:lnTo>
                                <a:lnTo>
                                  <a:pt x="1485900" y="0"/>
                                </a:lnTo>
                                <a:lnTo>
                                  <a:pt x="0" y="0"/>
                                </a:lnTo>
                                <a:lnTo>
                                  <a:pt x="0" y="4572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Shape 19255"/>
                        <wps:cNvSpPr>
                          <a:spLocks/>
                        </wps:cNvSpPr>
                        <wps:spPr bwMode="auto">
                          <a:xfrm>
                            <a:off x="4816" y="13563"/>
                            <a:ext cx="120" cy="1577"/>
                          </a:xfrm>
                          <a:custGeom>
                            <a:avLst/>
                            <a:gdLst>
                              <a:gd name="T0" fmla="*/ 60 w 76200"/>
                              <a:gd name="T1" fmla="*/ 0 h 1001268"/>
                              <a:gd name="T2" fmla="*/ 120 w 76200"/>
                              <a:gd name="T3" fmla="*/ 120 h 1001268"/>
                              <a:gd name="T4" fmla="*/ 67 w 76200"/>
                              <a:gd name="T5" fmla="*/ 120 h 1001268"/>
                              <a:gd name="T6" fmla="*/ 67 w 76200"/>
                              <a:gd name="T7" fmla="*/ 1570 h 1001268"/>
                              <a:gd name="T8" fmla="*/ 65 w 76200"/>
                              <a:gd name="T9" fmla="*/ 1575 h 1001268"/>
                              <a:gd name="T10" fmla="*/ 60 w 76200"/>
                              <a:gd name="T11" fmla="*/ 1577 h 1001268"/>
                              <a:gd name="T12" fmla="*/ 53 w 76200"/>
                              <a:gd name="T13" fmla="*/ 1575 h 1001268"/>
                              <a:gd name="T14" fmla="*/ 50 w 76200"/>
                              <a:gd name="T15" fmla="*/ 1570 h 1001268"/>
                              <a:gd name="T16" fmla="*/ 50 w 76200"/>
                              <a:gd name="T17" fmla="*/ 120 h 1001268"/>
                              <a:gd name="T18" fmla="*/ 0 w 76200"/>
                              <a:gd name="T19" fmla="*/ 120 h 1001268"/>
                              <a:gd name="T20" fmla="*/ 60 w 76200"/>
                              <a:gd name="T21" fmla="*/ 0 h 1001268"/>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76200"/>
                              <a:gd name="T34" fmla="*/ 0 h 1001268"/>
                              <a:gd name="T35" fmla="*/ 76200 w 76200"/>
                              <a:gd name="T36" fmla="*/ 1001268 h 1001268"/>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76200" h="1001268">
                                <a:moveTo>
                                  <a:pt x="38100" y="0"/>
                                </a:moveTo>
                                <a:lnTo>
                                  <a:pt x="76200" y="76200"/>
                                </a:lnTo>
                                <a:lnTo>
                                  <a:pt x="42672" y="76200"/>
                                </a:lnTo>
                                <a:lnTo>
                                  <a:pt x="42672" y="996696"/>
                                </a:lnTo>
                                <a:lnTo>
                                  <a:pt x="41148" y="999744"/>
                                </a:lnTo>
                                <a:lnTo>
                                  <a:pt x="38100" y="1001268"/>
                                </a:lnTo>
                                <a:lnTo>
                                  <a:pt x="33528" y="999744"/>
                                </a:lnTo>
                                <a:lnTo>
                                  <a:pt x="32004" y="996696"/>
                                </a:lnTo>
                                <a:lnTo>
                                  <a:pt x="32004" y="76200"/>
                                </a:lnTo>
                                <a:lnTo>
                                  <a:pt x="0" y="76200"/>
                                </a:lnTo>
                                <a:lnTo>
                                  <a:pt x="38100"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7" name="Shape 19256"/>
                        <wps:cNvSpPr>
                          <a:spLocks/>
                        </wps:cNvSpPr>
                        <wps:spPr bwMode="auto">
                          <a:xfrm>
                            <a:off x="6631" y="13457"/>
                            <a:ext cx="910" cy="120"/>
                          </a:xfrm>
                          <a:custGeom>
                            <a:avLst/>
                            <a:gdLst>
                              <a:gd name="T0" fmla="*/ 790 w 577596"/>
                              <a:gd name="T1" fmla="*/ 0 h 76200"/>
                              <a:gd name="T2" fmla="*/ 910 w 577596"/>
                              <a:gd name="T3" fmla="*/ 60 h 76200"/>
                              <a:gd name="T4" fmla="*/ 790 w 577596"/>
                              <a:gd name="T5" fmla="*/ 120 h 76200"/>
                              <a:gd name="T6" fmla="*/ 790 w 577596"/>
                              <a:gd name="T7" fmla="*/ 67 h 76200"/>
                              <a:gd name="T8" fmla="*/ 10 w 577596"/>
                              <a:gd name="T9" fmla="*/ 67 h 76200"/>
                              <a:gd name="T10" fmla="*/ 2 w 577596"/>
                              <a:gd name="T11" fmla="*/ 65 h 76200"/>
                              <a:gd name="T12" fmla="*/ 0 w 577596"/>
                              <a:gd name="T13" fmla="*/ 60 h 76200"/>
                              <a:gd name="T14" fmla="*/ 2 w 577596"/>
                              <a:gd name="T15" fmla="*/ 55 h 76200"/>
                              <a:gd name="T16" fmla="*/ 10 w 577596"/>
                              <a:gd name="T17" fmla="*/ 53 h 76200"/>
                              <a:gd name="T18" fmla="*/ 790 w 577596"/>
                              <a:gd name="T19" fmla="*/ 53 h 76200"/>
                              <a:gd name="T20" fmla="*/ 790 w 577596"/>
                              <a:gd name="T21" fmla="*/ 0 h 762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577596"/>
                              <a:gd name="T34" fmla="*/ 0 h 76200"/>
                              <a:gd name="T35" fmla="*/ 577596 w 577596"/>
                              <a:gd name="T36" fmla="*/ 76200 h 762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577596" h="76200">
                                <a:moveTo>
                                  <a:pt x="501396" y="0"/>
                                </a:moveTo>
                                <a:lnTo>
                                  <a:pt x="577596" y="38100"/>
                                </a:lnTo>
                                <a:lnTo>
                                  <a:pt x="501396" y="76200"/>
                                </a:lnTo>
                                <a:lnTo>
                                  <a:pt x="501396" y="42673"/>
                                </a:lnTo>
                                <a:lnTo>
                                  <a:pt x="6096" y="42673"/>
                                </a:lnTo>
                                <a:lnTo>
                                  <a:pt x="1524" y="41149"/>
                                </a:lnTo>
                                <a:lnTo>
                                  <a:pt x="0" y="38100"/>
                                </a:lnTo>
                                <a:lnTo>
                                  <a:pt x="1524" y="35052"/>
                                </a:lnTo>
                                <a:lnTo>
                                  <a:pt x="6096" y="33529"/>
                                </a:lnTo>
                                <a:lnTo>
                                  <a:pt x="501396" y="33529"/>
                                </a:lnTo>
                                <a:lnTo>
                                  <a:pt x="501396"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8" name="Shape 19257"/>
                        <wps:cNvSpPr>
                          <a:spLocks/>
                        </wps:cNvSpPr>
                        <wps:spPr bwMode="auto">
                          <a:xfrm>
                            <a:off x="5731" y="13467"/>
                            <a:ext cx="907" cy="120"/>
                          </a:xfrm>
                          <a:custGeom>
                            <a:avLst/>
                            <a:gdLst>
                              <a:gd name="T0" fmla="*/ 120 w 576072"/>
                              <a:gd name="T1" fmla="*/ 0 h 76200"/>
                              <a:gd name="T2" fmla="*/ 120 w 576072"/>
                              <a:gd name="T3" fmla="*/ 53 h 76200"/>
                              <a:gd name="T4" fmla="*/ 900 w 576072"/>
                              <a:gd name="T5" fmla="*/ 53 h 76200"/>
                              <a:gd name="T6" fmla="*/ 905 w 576072"/>
                              <a:gd name="T7" fmla="*/ 55 h 76200"/>
                              <a:gd name="T8" fmla="*/ 907 w 576072"/>
                              <a:gd name="T9" fmla="*/ 60 h 76200"/>
                              <a:gd name="T10" fmla="*/ 905 w 576072"/>
                              <a:gd name="T11" fmla="*/ 67 h 76200"/>
                              <a:gd name="T12" fmla="*/ 900 w 576072"/>
                              <a:gd name="T13" fmla="*/ 70 h 76200"/>
                              <a:gd name="T14" fmla="*/ 120 w 576072"/>
                              <a:gd name="T15" fmla="*/ 70 h 76200"/>
                              <a:gd name="T16" fmla="*/ 120 w 576072"/>
                              <a:gd name="T17" fmla="*/ 120 h 76200"/>
                              <a:gd name="T18" fmla="*/ 0 w 576072"/>
                              <a:gd name="T19" fmla="*/ 60 h 76200"/>
                              <a:gd name="T20" fmla="*/ 120 w 576072"/>
                              <a:gd name="T21" fmla="*/ 0 h 762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576072"/>
                              <a:gd name="T34" fmla="*/ 0 h 76200"/>
                              <a:gd name="T35" fmla="*/ 576072 w 576072"/>
                              <a:gd name="T36" fmla="*/ 76200 h 7620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576072" h="76200">
                                <a:moveTo>
                                  <a:pt x="76200" y="0"/>
                                </a:moveTo>
                                <a:lnTo>
                                  <a:pt x="76200" y="33528"/>
                                </a:lnTo>
                                <a:lnTo>
                                  <a:pt x="571500" y="33528"/>
                                </a:lnTo>
                                <a:lnTo>
                                  <a:pt x="574548" y="35052"/>
                                </a:lnTo>
                                <a:lnTo>
                                  <a:pt x="576072" y="38100"/>
                                </a:lnTo>
                                <a:lnTo>
                                  <a:pt x="574548" y="42672"/>
                                </a:lnTo>
                                <a:lnTo>
                                  <a:pt x="571500" y="44196"/>
                                </a:lnTo>
                                <a:lnTo>
                                  <a:pt x="76200" y="44196"/>
                                </a:lnTo>
                                <a:lnTo>
                                  <a:pt x="76200" y="76200"/>
                                </a:lnTo>
                                <a:lnTo>
                                  <a:pt x="0" y="38100"/>
                                </a:lnTo>
                                <a:lnTo>
                                  <a:pt x="76200"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9" name="Shape 19254"/>
                        <wps:cNvSpPr>
                          <a:spLocks/>
                        </wps:cNvSpPr>
                        <wps:spPr bwMode="auto">
                          <a:xfrm>
                            <a:off x="3916" y="13612"/>
                            <a:ext cx="120" cy="1447"/>
                          </a:xfrm>
                          <a:custGeom>
                            <a:avLst/>
                            <a:gdLst>
                              <a:gd name="T0" fmla="*/ 60 w 76200"/>
                              <a:gd name="T1" fmla="*/ 0 h 918972"/>
                              <a:gd name="T2" fmla="*/ 65 w 76200"/>
                              <a:gd name="T3" fmla="*/ 2 h 918972"/>
                              <a:gd name="T4" fmla="*/ 67 w 76200"/>
                              <a:gd name="T5" fmla="*/ 7 h 918972"/>
                              <a:gd name="T6" fmla="*/ 67 w 76200"/>
                              <a:gd name="T7" fmla="*/ 1327 h 918972"/>
                              <a:gd name="T8" fmla="*/ 120 w 76200"/>
                              <a:gd name="T9" fmla="*/ 1327 h 918972"/>
                              <a:gd name="T10" fmla="*/ 60 w 76200"/>
                              <a:gd name="T11" fmla="*/ 1447 h 918972"/>
                              <a:gd name="T12" fmla="*/ 0 w 76200"/>
                              <a:gd name="T13" fmla="*/ 1327 h 918972"/>
                              <a:gd name="T14" fmla="*/ 50 w 76200"/>
                              <a:gd name="T15" fmla="*/ 1327 h 918972"/>
                              <a:gd name="T16" fmla="*/ 50 w 76200"/>
                              <a:gd name="T17" fmla="*/ 7 h 918972"/>
                              <a:gd name="T18" fmla="*/ 53 w 76200"/>
                              <a:gd name="T19" fmla="*/ 2 h 918972"/>
                              <a:gd name="T20" fmla="*/ 60 w 76200"/>
                              <a:gd name="T21" fmla="*/ 0 h 91897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76200"/>
                              <a:gd name="T34" fmla="*/ 0 h 918972"/>
                              <a:gd name="T35" fmla="*/ 76200 w 76200"/>
                              <a:gd name="T36" fmla="*/ 918972 h 91897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76200" h="918972">
                                <a:moveTo>
                                  <a:pt x="38100" y="0"/>
                                </a:moveTo>
                                <a:lnTo>
                                  <a:pt x="41148" y="1523"/>
                                </a:lnTo>
                                <a:lnTo>
                                  <a:pt x="42672" y="4572"/>
                                </a:lnTo>
                                <a:lnTo>
                                  <a:pt x="42672" y="842772"/>
                                </a:lnTo>
                                <a:lnTo>
                                  <a:pt x="76200" y="842772"/>
                                </a:lnTo>
                                <a:lnTo>
                                  <a:pt x="38100" y="918972"/>
                                </a:lnTo>
                                <a:lnTo>
                                  <a:pt x="0" y="842772"/>
                                </a:lnTo>
                                <a:lnTo>
                                  <a:pt x="32004" y="842772"/>
                                </a:lnTo>
                                <a:lnTo>
                                  <a:pt x="32004" y="4572"/>
                                </a:lnTo>
                                <a:lnTo>
                                  <a:pt x="33528" y="1523"/>
                                </a:lnTo>
                                <a:lnTo>
                                  <a:pt x="38100"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10" name="Shape 19258"/>
                        <wps:cNvSpPr>
                          <a:spLocks/>
                        </wps:cNvSpPr>
                        <wps:spPr bwMode="auto">
                          <a:xfrm>
                            <a:off x="5769" y="13689"/>
                            <a:ext cx="1987" cy="1447"/>
                          </a:xfrm>
                          <a:custGeom>
                            <a:avLst/>
                            <a:gdLst>
                              <a:gd name="T0" fmla="*/ 5 w 1261872"/>
                              <a:gd name="T1" fmla="*/ 0 h 918973"/>
                              <a:gd name="T2" fmla="*/ 10 w 1261872"/>
                              <a:gd name="T3" fmla="*/ 0 h 918973"/>
                              <a:gd name="T4" fmla="*/ 1893 w 1261872"/>
                              <a:gd name="T5" fmla="*/ 1370 h 918973"/>
                              <a:gd name="T6" fmla="*/ 1925 w 1261872"/>
                              <a:gd name="T7" fmla="*/ 1327 h 918973"/>
                              <a:gd name="T8" fmla="*/ 1987 w 1261872"/>
                              <a:gd name="T9" fmla="*/ 1447 h 918973"/>
                              <a:gd name="T10" fmla="*/ 1853 w 1261872"/>
                              <a:gd name="T11" fmla="*/ 1423 h 918973"/>
                              <a:gd name="T12" fmla="*/ 1884 w 1261872"/>
                              <a:gd name="T13" fmla="*/ 1382 h 918973"/>
                              <a:gd name="T14" fmla="*/ 2 w 1261872"/>
                              <a:gd name="T15" fmla="*/ 12 h 918973"/>
                              <a:gd name="T16" fmla="*/ 0 w 1261872"/>
                              <a:gd name="T17" fmla="*/ 7 h 918973"/>
                              <a:gd name="T18" fmla="*/ 0 w 1261872"/>
                              <a:gd name="T19" fmla="*/ 2 h 918973"/>
                              <a:gd name="T20" fmla="*/ 5 w 1261872"/>
                              <a:gd name="T21" fmla="*/ 0 h 91897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261872"/>
                              <a:gd name="T34" fmla="*/ 0 h 918973"/>
                              <a:gd name="T35" fmla="*/ 1261872 w 1261872"/>
                              <a:gd name="T36" fmla="*/ 918973 h 91897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261872" h="918973">
                                <a:moveTo>
                                  <a:pt x="3048" y="0"/>
                                </a:moveTo>
                                <a:lnTo>
                                  <a:pt x="6096" y="0"/>
                                </a:lnTo>
                                <a:lnTo>
                                  <a:pt x="1202010" y="869756"/>
                                </a:lnTo>
                                <a:lnTo>
                                  <a:pt x="1222248" y="842773"/>
                                </a:lnTo>
                                <a:lnTo>
                                  <a:pt x="1261872" y="918973"/>
                                </a:lnTo>
                                <a:lnTo>
                                  <a:pt x="1176528" y="903732"/>
                                </a:lnTo>
                                <a:lnTo>
                                  <a:pt x="1196166" y="877549"/>
                                </a:lnTo>
                                <a:lnTo>
                                  <a:pt x="1524" y="7620"/>
                                </a:lnTo>
                                <a:lnTo>
                                  <a:pt x="0" y="4573"/>
                                </a:lnTo>
                                <a:lnTo>
                                  <a:pt x="0" y="1525"/>
                                </a:lnTo>
                                <a:lnTo>
                                  <a:pt x="3048"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11" name="Shape 19259"/>
                        <wps:cNvSpPr>
                          <a:spLocks/>
                        </wps:cNvSpPr>
                        <wps:spPr bwMode="auto">
                          <a:xfrm>
                            <a:off x="5685" y="13588"/>
                            <a:ext cx="187" cy="190"/>
                          </a:xfrm>
                          <a:custGeom>
                            <a:avLst/>
                            <a:gdLst>
                              <a:gd name="T0" fmla="*/ 0 w 118872"/>
                              <a:gd name="T1" fmla="*/ 0 h 120396"/>
                              <a:gd name="T2" fmla="*/ 127 w 118872"/>
                              <a:gd name="T3" fmla="*/ 43 h 120396"/>
                              <a:gd name="T4" fmla="*/ 90 w 118872"/>
                              <a:gd name="T5" fmla="*/ 81 h 120396"/>
                              <a:gd name="T6" fmla="*/ 185 w 118872"/>
                              <a:gd name="T7" fmla="*/ 176 h 120396"/>
                              <a:gd name="T8" fmla="*/ 187 w 118872"/>
                              <a:gd name="T9" fmla="*/ 180 h 120396"/>
                              <a:gd name="T10" fmla="*/ 185 w 118872"/>
                              <a:gd name="T11" fmla="*/ 188 h 120396"/>
                              <a:gd name="T12" fmla="*/ 180 w 118872"/>
                              <a:gd name="T13" fmla="*/ 190 h 120396"/>
                              <a:gd name="T14" fmla="*/ 175 w 118872"/>
                              <a:gd name="T15" fmla="*/ 188 h 120396"/>
                              <a:gd name="T16" fmla="*/ 79 w 118872"/>
                              <a:gd name="T17" fmla="*/ 91 h 120396"/>
                              <a:gd name="T18" fmla="*/ 43 w 118872"/>
                              <a:gd name="T19" fmla="*/ 127 h 120396"/>
                              <a:gd name="T20" fmla="*/ 0 w 118872"/>
                              <a:gd name="T21" fmla="*/ 0 h 120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18872"/>
                              <a:gd name="T34" fmla="*/ 0 h 120396"/>
                              <a:gd name="T35" fmla="*/ 118872 w 118872"/>
                              <a:gd name="T36" fmla="*/ 120396 h 12039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18872" h="120396">
                                <a:moveTo>
                                  <a:pt x="0" y="0"/>
                                </a:moveTo>
                                <a:lnTo>
                                  <a:pt x="80772" y="27432"/>
                                </a:lnTo>
                                <a:lnTo>
                                  <a:pt x="57150" y="51054"/>
                                </a:lnTo>
                                <a:lnTo>
                                  <a:pt x="117348" y="111252"/>
                                </a:lnTo>
                                <a:lnTo>
                                  <a:pt x="118872" y="114300"/>
                                </a:lnTo>
                                <a:lnTo>
                                  <a:pt x="117348" y="118872"/>
                                </a:lnTo>
                                <a:lnTo>
                                  <a:pt x="114300" y="120396"/>
                                </a:lnTo>
                                <a:lnTo>
                                  <a:pt x="111252" y="118872"/>
                                </a:lnTo>
                                <a:lnTo>
                                  <a:pt x="50292" y="57912"/>
                                </a:lnTo>
                                <a:lnTo>
                                  <a:pt x="27432" y="80772"/>
                                </a:lnTo>
                                <a:lnTo>
                                  <a:pt x="0"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12" name="Shape 18814"/>
                        <wps:cNvSpPr>
                          <a:spLocks/>
                        </wps:cNvSpPr>
                        <wps:spPr bwMode="auto">
                          <a:xfrm>
                            <a:off x="3165" y="15099"/>
                            <a:ext cx="2160" cy="720"/>
                          </a:xfrm>
                          <a:custGeom>
                            <a:avLst/>
                            <a:gdLst>
                              <a:gd name="T0" fmla="*/ 0 w 1371600"/>
                              <a:gd name="T1" fmla="*/ 720 h 457200"/>
                              <a:gd name="T2" fmla="*/ 2160 w 1371600"/>
                              <a:gd name="T3" fmla="*/ 720 h 457200"/>
                              <a:gd name="T4" fmla="*/ 2160 w 1371600"/>
                              <a:gd name="T5" fmla="*/ 0 h 457200"/>
                              <a:gd name="T6" fmla="*/ 0 w 1371600"/>
                              <a:gd name="T7" fmla="*/ 0 h 457200"/>
                              <a:gd name="T8" fmla="*/ 0 w 1371600"/>
                              <a:gd name="T9" fmla="*/ 720 h 457200"/>
                              <a:gd name="T10" fmla="*/ 0 60000 65536"/>
                              <a:gd name="T11" fmla="*/ 0 60000 65536"/>
                              <a:gd name="T12" fmla="*/ 0 60000 65536"/>
                              <a:gd name="T13" fmla="*/ 0 60000 65536"/>
                              <a:gd name="T14" fmla="*/ 0 60000 65536"/>
                              <a:gd name="T15" fmla="*/ 0 w 1371600"/>
                              <a:gd name="T16" fmla="*/ 0 h 457200"/>
                              <a:gd name="T17" fmla="*/ 1371600 w 1371600"/>
                              <a:gd name="T18" fmla="*/ 457200 h 457200"/>
                            </a:gdLst>
                            <a:ahLst/>
                            <a:cxnLst>
                              <a:cxn ang="T10">
                                <a:pos x="T0" y="T1"/>
                              </a:cxn>
                              <a:cxn ang="T11">
                                <a:pos x="T2" y="T3"/>
                              </a:cxn>
                              <a:cxn ang="T12">
                                <a:pos x="T4" y="T5"/>
                              </a:cxn>
                              <a:cxn ang="T13">
                                <a:pos x="T6" y="T7"/>
                              </a:cxn>
                              <a:cxn ang="T14">
                                <a:pos x="T8" y="T9"/>
                              </a:cxn>
                            </a:cxnLst>
                            <a:rect l="T15" t="T16" r="T17" b="T18"/>
                            <a:pathLst>
                              <a:path w="1371600" h="457200">
                                <a:moveTo>
                                  <a:pt x="0" y="457200"/>
                                </a:moveTo>
                                <a:lnTo>
                                  <a:pt x="1371600" y="457200"/>
                                </a:lnTo>
                                <a:lnTo>
                                  <a:pt x="1371600" y="0"/>
                                </a:lnTo>
                                <a:lnTo>
                                  <a:pt x="0" y="0"/>
                                </a:lnTo>
                                <a:lnTo>
                                  <a:pt x="0" y="4572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Zone de texte 2"/>
                        <wps:cNvSpPr txBox="1">
                          <a:spLocks noChangeArrowheads="1"/>
                        </wps:cNvSpPr>
                        <wps:spPr bwMode="auto">
                          <a:xfrm>
                            <a:off x="3376" y="12976"/>
                            <a:ext cx="1999"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EB1" w:rsidRDefault="00DB5EB1" w:rsidP="00DB5EB1">
                              <w:r w:rsidRPr="001D12E0">
                                <w:rPr>
                                  <w:rFonts w:ascii="Simplified Arabic" w:hAnsi="Simplified Arabic" w:cs="Simplified Arabic"/>
                                  <w:sz w:val="28"/>
                                  <w:szCs w:val="28"/>
                                  <w:rtl/>
                                </w:rPr>
                                <w:t xml:space="preserve">مدير وحدة – ب –  </w:t>
                              </w:r>
                            </w:p>
                          </w:txbxContent>
                        </wps:txbx>
                        <wps:bodyPr rot="0" vert="horz" wrap="square" lIns="91440" tIns="45720" rIns="91440" bIns="45720" anchor="t" anchorCtr="0" upright="1">
                          <a:noAutofit/>
                        </wps:bodyPr>
                      </wps:wsp>
                      <wps:wsp>
                        <wps:cNvPr id="25" name="Zone de texte 2"/>
                        <wps:cNvSpPr txBox="1">
                          <a:spLocks noChangeArrowheads="1"/>
                        </wps:cNvSpPr>
                        <wps:spPr bwMode="auto">
                          <a:xfrm>
                            <a:off x="7652" y="12887"/>
                            <a:ext cx="1999"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EB1" w:rsidRDefault="00DB5EB1" w:rsidP="00DB5EB1">
                              <w:r w:rsidRPr="001D12E0">
                                <w:rPr>
                                  <w:rFonts w:ascii="Simplified Arabic" w:hAnsi="Simplified Arabic" w:cs="Simplified Arabic"/>
                                  <w:sz w:val="28"/>
                                  <w:szCs w:val="28"/>
                                  <w:rtl/>
                                </w:rPr>
                                <w:t xml:space="preserve">مدير وحدة – </w:t>
                              </w:r>
                              <w:r>
                                <w:rPr>
                                  <w:rFonts w:ascii="Simplified Arabic" w:hAnsi="Simplified Arabic" w:cs="Simplified Arabic" w:hint="cs"/>
                                  <w:sz w:val="28"/>
                                  <w:szCs w:val="28"/>
                                  <w:rtl/>
                                </w:rPr>
                                <w:t>أ</w:t>
                              </w:r>
                              <w:r w:rsidRPr="001D12E0">
                                <w:rPr>
                                  <w:rFonts w:ascii="Simplified Arabic" w:hAnsi="Simplified Arabic" w:cs="Simplified Arabic"/>
                                  <w:sz w:val="28"/>
                                  <w:szCs w:val="28"/>
                                  <w:rtl/>
                                </w:rPr>
                                <w:t xml:space="preserve">–  </w:t>
                              </w:r>
                            </w:p>
                          </w:txbxContent>
                        </wps:txbx>
                        <wps:bodyPr rot="0" vert="horz" wrap="square" lIns="91440" tIns="45720" rIns="91440" bIns="45720" anchor="t" anchorCtr="0" upright="1">
                          <a:noAutofit/>
                        </wps:bodyPr>
                      </wps:wsp>
                      <wps:wsp>
                        <wps:cNvPr id="26" name="Shape 18810"/>
                        <wps:cNvSpPr>
                          <a:spLocks/>
                        </wps:cNvSpPr>
                        <wps:spPr bwMode="auto">
                          <a:xfrm>
                            <a:off x="7545" y="12901"/>
                            <a:ext cx="2340" cy="720"/>
                          </a:xfrm>
                          <a:custGeom>
                            <a:avLst/>
                            <a:gdLst>
                              <a:gd name="T0" fmla="*/ 0 w 1485900"/>
                              <a:gd name="T1" fmla="*/ 720 h 457200"/>
                              <a:gd name="T2" fmla="*/ 2340 w 1485900"/>
                              <a:gd name="T3" fmla="*/ 720 h 457200"/>
                              <a:gd name="T4" fmla="*/ 2340 w 1485900"/>
                              <a:gd name="T5" fmla="*/ 0 h 457200"/>
                              <a:gd name="T6" fmla="*/ 0 w 1485900"/>
                              <a:gd name="T7" fmla="*/ 0 h 457200"/>
                              <a:gd name="T8" fmla="*/ 0 w 1485900"/>
                              <a:gd name="T9" fmla="*/ 720 h 457200"/>
                              <a:gd name="T10" fmla="*/ 0 60000 65536"/>
                              <a:gd name="T11" fmla="*/ 0 60000 65536"/>
                              <a:gd name="T12" fmla="*/ 0 60000 65536"/>
                              <a:gd name="T13" fmla="*/ 0 60000 65536"/>
                              <a:gd name="T14" fmla="*/ 0 60000 65536"/>
                              <a:gd name="T15" fmla="*/ 0 w 1485900"/>
                              <a:gd name="T16" fmla="*/ 0 h 457200"/>
                              <a:gd name="T17" fmla="*/ 1485900 w 1485900"/>
                              <a:gd name="T18" fmla="*/ 457200 h 457200"/>
                            </a:gdLst>
                            <a:ahLst/>
                            <a:cxnLst>
                              <a:cxn ang="T10">
                                <a:pos x="T0" y="T1"/>
                              </a:cxn>
                              <a:cxn ang="T11">
                                <a:pos x="T2" y="T3"/>
                              </a:cxn>
                              <a:cxn ang="T12">
                                <a:pos x="T4" y="T5"/>
                              </a:cxn>
                              <a:cxn ang="T13">
                                <a:pos x="T6" y="T7"/>
                              </a:cxn>
                              <a:cxn ang="T14">
                                <a:pos x="T8" y="T9"/>
                              </a:cxn>
                            </a:cxnLst>
                            <a:rect l="T15" t="T16" r="T17" b="T18"/>
                            <a:pathLst>
                              <a:path w="1485900" h="457200">
                                <a:moveTo>
                                  <a:pt x="0" y="457200"/>
                                </a:moveTo>
                                <a:lnTo>
                                  <a:pt x="1485900" y="457200"/>
                                </a:lnTo>
                                <a:lnTo>
                                  <a:pt x="1485900" y="0"/>
                                </a:lnTo>
                                <a:lnTo>
                                  <a:pt x="0" y="0"/>
                                </a:lnTo>
                                <a:lnTo>
                                  <a:pt x="0" y="4572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18810"/>
                        <wps:cNvSpPr>
                          <a:spLocks/>
                        </wps:cNvSpPr>
                        <wps:spPr bwMode="auto">
                          <a:xfrm>
                            <a:off x="7863" y="15130"/>
                            <a:ext cx="2340" cy="720"/>
                          </a:xfrm>
                          <a:custGeom>
                            <a:avLst/>
                            <a:gdLst>
                              <a:gd name="T0" fmla="*/ 0 w 1485900"/>
                              <a:gd name="T1" fmla="*/ 720 h 457200"/>
                              <a:gd name="T2" fmla="*/ 2340 w 1485900"/>
                              <a:gd name="T3" fmla="*/ 720 h 457200"/>
                              <a:gd name="T4" fmla="*/ 2340 w 1485900"/>
                              <a:gd name="T5" fmla="*/ 0 h 457200"/>
                              <a:gd name="T6" fmla="*/ 0 w 1485900"/>
                              <a:gd name="T7" fmla="*/ 0 h 457200"/>
                              <a:gd name="T8" fmla="*/ 0 w 1485900"/>
                              <a:gd name="T9" fmla="*/ 720 h 457200"/>
                              <a:gd name="T10" fmla="*/ 0 60000 65536"/>
                              <a:gd name="T11" fmla="*/ 0 60000 65536"/>
                              <a:gd name="T12" fmla="*/ 0 60000 65536"/>
                              <a:gd name="T13" fmla="*/ 0 60000 65536"/>
                              <a:gd name="T14" fmla="*/ 0 60000 65536"/>
                              <a:gd name="T15" fmla="*/ 0 w 1485900"/>
                              <a:gd name="T16" fmla="*/ 0 h 457200"/>
                              <a:gd name="T17" fmla="*/ 1485900 w 1485900"/>
                              <a:gd name="T18" fmla="*/ 457200 h 457200"/>
                            </a:gdLst>
                            <a:ahLst/>
                            <a:cxnLst>
                              <a:cxn ang="T10">
                                <a:pos x="T0" y="T1"/>
                              </a:cxn>
                              <a:cxn ang="T11">
                                <a:pos x="T2" y="T3"/>
                              </a:cxn>
                              <a:cxn ang="T12">
                                <a:pos x="T4" y="T5"/>
                              </a:cxn>
                              <a:cxn ang="T13">
                                <a:pos x="T6" y="T7"/>
                              </a:cxn>
                              <a:cxn ang="T14">
                                <a:pos x="T8" y="T9"/>
                              </a:cxn>
                            </a:cxnLst>
                            <a:rect l="T15" t="T16" r="T17" b="T18"/>
                            <a:pathLst>
                              <a:path w="1485900" h="457200">
                                <a:moveTo>
                                  <a:pt x="0" y="457200"/>
                                </a:moveTo>
                                <a:lnTo>
                                  <a:pt x="1485900" y="457200"/>
                                </a:lnTo>
                                <a:lnTo>
                                  <a:pt x="1485900" y="0"/>
                                </a:lnTo>
                                <a:lnTo>
                                  <a:pt x="0" y="0"/>
                                </a:lnTo>
                                <a:lnTo>
                                  <a:pt x="0" y="457200"/>
                                </a:lnTo>
                                <a:close/>
                              </a:path>
                            </a:pathLst>
                          </a:custGeom>
                          <a:noFill/>
                          <a:ln w="9525" cap="rnd">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Zone de texte 2"/>
                        <wps:cNvSpPr txBox="1">
                          <a:spLocks noChangeArrowheads="1"/>
                        </wps:cNvSpPr>
                        <wps:spPr bwMode="auto">
                          <a:xfrm>
                            <a:off x="8025" y="15196"/>
                            <a:ext cx="1624"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EB1" w:rsidRDefault="00DB5EB1" w:rsidP="00DB5EB1">
                              <w:pPr>
                                <w:rPr>
                                  <w:lang w:bidi="ar-DZ"/>
                                </w:rPr>
                              </w:pPr>
                              <w:r>
                                <w:rPr>
                                  <w:rFonts w:ascii="Simplified Arabic" w:hAnsi="Simplified Arabic" w:cs="Simplified Arabic" w:hint="cs"/>
                                  <w:sz w:val="28"/>
                                  <w:szCs w:val="28"/>
                                  <w:rtl/>
                                  <w:lang w:bidi="ar-DZ"/>
                                </w:rPr>
                                <w:t>مدير فرع</w:t>
                              </w:r>
                            </w:p>
                          </w:txbxContent>
                        </wps:txbx>
                        <wps:bodyPr rot="0" vert="horz" wrap="square" lIns="91440" tIns="45720" rIns="91440" bIns="45720" anchor="t" anchorCtr="0" upright="1">
                          <a:noAutofit/>
                        </wps:bodyPr>
                      </wps:wsp>
                      <wps:wsp>
                        <wps:cNvPr id="29" name="Zone de texte 2"/>
                        <wps:cNvSpPr txBox="1">
                          <a:spLocks noChangeArrowheads="1"/>
                        </wps:cNvSpPr>
                        <wps:spPr bwMode="auto">
                          <a:xfrm>
                            <a:off x="3164" y="15139"/>
                            <a:ext cx="1999"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EB1" w:rsidRDefault="00DB5EB1" w:rsidP="00DB5EB1">
                              <w:r>
                                <w:rPr>
                                  <w:rFonts w:ascii="Simplified Arabic" w:hAnsi="Simplified Arabic" w:cs="Simplified Arabic" w:hint="cs"/>
                                  <w:sz w:val="28"/>
                                  <w:szCs w:val="28"/>
                                  <w:rtl/>
                                </w:rPr>
                                <w:t>عمال منفذين</w:t>
                              </w:r>
                            </w:p>
                          </w:txbxContent>
                        </wps:txbx>
                        <wps:bodyPr rot="0" vert="horz" wrap="square" lIns="91440" tIns="45720" rIns="91440" bIns="45720" anchor="t" anchorCtr="0" upright="1">
                          <a:noAutofit/>
                        </wps:bodyPr>
                      </wps:wsp>
                      <wps:wsp>
                        <wps:cNvPr id="30" name="Zone de texte 2"/>
                        <wps:cNvSpPr txBox="1">
                          <a:spLocks noChangeArrowheads="1"/>
                        </wps:cNvSpPr>
                        <wps:spPr bwMode="auto">
                          <a:xfrm>
                            <a:off x="4702" y="14102"/>
                            <a:ext cx="1110"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EB1" w:rsidRDefault="00DB5EB1" w:rsidP="00DB5EB1">
                              <w:r>
                                <w:rPr>
                                  <w:rFonts w:ascii="Simplified Arabic" w:hAnsi="Simplified Arabic" w:cs="Simplified Arabic" w:hint="cs"/>
                                  <w:sz w:val="28"/>
                                  <w:szCs w:val="28"/>
                                  <w:rtl/>
                                </w:rPr>
                                <w:t>صاعد</w:t>
                              </w:r>
                            </w:p>
                          </w:txbxContent>
                        </wps:txbx>
                        <wps:bodyPr rot="0" vert="horz" wrap="square" lIns="91440" tIns="45720" rIns="91440" bIns="45720" anchor="t" anchorCtr="0" upright="1">
                          <a:noAutofit/>
                        </wps:bodyPr>
                      </wps:wsp>
                      <wps:wsp>
                        <wps:cNvPr id="31" name="Zone de texte 2"/>
                        <wps:cNvSpPr txBox="1">
                          <a:spLocks noChangeArrowheads="1"/>
                        </wps:cNvSpPr>
                        <wps:spPr bwMode="auto">
                          <a:xfrm>
                            <a:off x="2805" y="14108"/>
                            <a:ext cx="1110"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EB1" w:rsidRDefault="00DB5EB1" w:rsidP="00DB5EB1">
                              <w:r>
                                <w:rPr>
                                  <w:rFonts w:ascii="Simplified Arabic" w:hAnsi="Simplified Arabic" w:cs="Simplified Arabic" w:hint="cs"/>
                                  <w:sz w:val="28"/>
                                  <w:szCs w:val="28"/>
                                  <w:rtl/>
                                </w:rPr>
                                <w:t>نازل</w:t>
                              </w:r>
                            </w:p>
                          </w:txbxContent>
                        </wps:txbx>
                        <wps:bodyPr rot="0" vert="horz" wrap="square" lIns="91440" tIns="45720" rIns="91440" bIns="45720" anchor="t" anchorCtr="0" upright="1">
                          <a:noAutofit/>
                        </wps:bodyPr>
                      </wps:wsp>
                      <wps:wsp>
                        <wps:cNvPr id="32" name="Zone de texte 2"/>
                        <wps:cNvSpPr txBox="1">
                          <a:spLocks noChangeArrowheads="1"/>
                        </wps:cNvSpPr>
                        <wps:spPr bwMode="auto">
                          <a:xfrm>
                            <a:off x="6753" y="13994"/>
                            <a:ext cx="1110"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EB1" w:rsidRDefault="00DB5EB1" w:rsidP="00DB5EB1">
                              <w:r>
                                <w:rPr>
                                  <w:rFonts w:ascii="Simplified Arabic" w:hAnsi="Simplified Arabic" w:cs="Simplified Arabic" w:hint="cs"/>
                                  <w:sz w:val="28"/>
                                  <w:szCs w:val="28"/>
                                  <w:rtl/>
                                </w:rPr>
                                <w:t>محوري</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 o:spid="_x0000_s1026" style="position:absolute;left:0;text-align:left;margin-left:69.35pt;margin-top:9.55pt;width:369.9pt;height:128.7pt;z-index:251659264" coordorigin="2805,12886" coordsize="7398,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">
                <v:shape id="Shape 18810" o:spid="_x0000_s1027" style="position:absolute;left:3376;top:12886;width:2340;height:720;visibility:visible;mso-wrap-style:square;v-text-anchor:top" coordsize="14859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GVcAA&#10;AADaAAAADwAAAGRycy9kb3ducmV2LnhtbESPQYvCMBSE74L/ITxhL6JpBRepRlFhQY919f5snk2x&#10;ealNVrv76zeC4HGYmW+YxaqztbhT6yvHCtJxAoK4cLriUsHx+2s0A+EDssbaMSn4JQ+rZb+3wEy7&#10;B+d0P4RSRAj7DBWYEJpMSl8YsujHriGO3sW1FkOUbSl1i48It7WcJMmntFhxXDDY0NZQcT38WAX7&#10;jRk6nYcm39S8vnF6Ou//UqU+Bt16DiJQF97hV3unFUzheSXe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RGVcAAAADaAAAADwAAAAAAAAAAAAAAAACYAgAAZHJzL2Rvd25y&#10;ZXYueG1sUEsFBgAAAAAEAAQA9QAAAIUDAAAAAA==&#10;" path="m,457200r1485900,l1485900,,,,,457200xe" filled="f">
                  <v:stroke miterlimit="66585f" joinstyle="miter" endcap="round"/>
                  <v:path arrowok="t" o:connecttype="custom" o:connectlocs="0,1;4,1;4,0;0,0;0,1" o:connectangles="0,0,0,0,0" textboxrect="0,0,1485900,457200"/>
                </v:shape>
                <v:shape id="Shape 19255" o:spid="_x0000_s1028" style="position:absolute;left:4816;top:13563;width:120;height:1577;visibility:visible;mso-wrap-style:square;v-text-anchor:top" coordsize="76200,1001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AaSsEA&#10;AADaAAAADwAAAGRycy9kb3ducmV2LnhtbESP3YrCMBSE7wXfIRzBO02VRZdqWmRZYS+88ecBDs3Z&#10;tNqclCSrXZ/eCIKXw8x8w6zL3rbiSj40jhXMphkI4srpho2C03E7+QQRIrLG1jEp+KcAZTEcrDHX&#10;7sZ7uh6iEQnCIUcFdYxdLmWoarIYpq4jTt6v8xZjkt5I7fGW4LaV8yxbSIsNp4UaO/qqqboc/qyC&#10;pW3xWO3mm+9gd+ePbTT3zBulxqN+swIRqY/v8Kv9oxUs4Hkl3QBZ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QGkrBAAAA2gAAAA8AAAAAAAAAAAAAAAAAmAIAAGRycy9kb3du&#10;cmV2LnhtbFBLBQYAAAAABAAEAPUAAACGAwAAAAA=&#10;" path="m38100,l76200,76200r-33528,l42672,996696r-1524,3048l38100,1001268r-4572,-1524l32004,996696r,-920496l,76200,38100,xe" fillcolor="black" stroked="f" strokeweight="0">
                  <v:stroke miterlimit="66585f" joinstyle="miter" endcap="round"/>
                  <v:path arrowok="t" o:connecttype="custom" o:connectlocs="0,0;0,0;0,0;0,2;0,2;0,2;0,2;0,2;0,0;0,0;0,0" o:connectangles="0,0,0,0,0,0,0,0,0,0,0" textboxrect="0,0,76200,1001268"/>
                </v:shape>
                <v:shape id="Shape 19256" o:spid="_x0000_s1029" style="position:absolute;left:6631;top:13457;width:910;height:120;visibility:visible;mso-wrap-style:square;v-text-anchor:top" coordsize="577596,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n7sIA&#10;AADaAAAADwAAAGRycy9kb3ducmV2LnhtbESP3YrCMBSE7wXfIZwF7zRdl/WnGkUL4l6JVh/g0BzT&#10;YnNSmqzWtzcLC14OM/MNs1x3thZ3an3lWMHnKAFBXDhdsVFwOe+GMxA+IGusHZOCJ3lYr/q9Jaba&#10;PfhE9zwYESHsU1RQhtCkUvqiJIt+5Bri6F1dazFE2RqpW3xEuK3lOEkm0mLFcaHEhrKSilv+axUc&#10;mu/rV7bdPw0exps8vxzn2dQoNfjoNgsQgbrwDv+3f7SCKfxdiTd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3KfuwgAAANoAAAAPAAAAAAAAAAAAAAAAAJgCAABkcnMvZG93&#10;bnJldi54bWxQSwUGAAAAAAQABAD1AAAAhwMAAAAA&#10;" path="m501396,r76200,38100l501396,76200r,-33527l6096,42673,1524,41149,,38100,1524,35052,6096,33529r495300,l501396,xe" fillcolor="black" stroked="f" strokeweight="0">
                  <v:stroke miterlimit="66585f" joinstyle="miter" endcap="round"/>
                  <v:path arrowok="t" o:connecttype="custom" o:connectlocs="1,0;1,0;1,0;1,0;0,0;0,0;0,0;0,0;0,0;1,0;1,0" o:connectangles="0,0,0,0,0,0,0,0,0,0,0" textboxrect="0,0,577596,76200"/>
                </v:shape>
                <v:shape id="Shape 19257" o:spid="_x0000_s1030" style="position:absolute;left:5731;top:13467;width:907;height:120;visibility:visible;mso-wrap-style:square;v-text-anchor:top" coordsize="57607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ZrMEA&#10;AADaAAAADwAAAGRycy9kb3ducmV2LnhtbERPTU8CMRC9m/gfmjHhBl1AUVcKARKjBy6sHDgO23Hb&#10;sJ1u2gKrv94eSDy+vO/5snetuFCI1rOC8agAQVx7bblRsP96H76AiAlZY+uZFPxQhOXi/m6OpfZX&#10;3tGlSo3IIRxLVGBS6kopY23IYRz5jjhz3z44TBmGRuqA1xzuWjkpipl0aDk3GOxoY6g+VWenwPav&#10;U9M+fVST43ZNxyo8Pv/ag1KDh371BiJRn/7FN/enVpC35iv5Bs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82azBAAAA2gAAAA8AAAAAAAAAAAAAAAAAmAIAAGRycy9kb3du&#10;cmV2LnhtbFBLBQYAAAAABAAEAPUAAACGAwAAAAA=&#10;" path="m76200,r,33528l571500,33528r3048,1524l576072,38100r-1524,4572l571500,44196r-495300,l76200,76200,,38100,76200,xe" fillcolor="black" stroked="f" strokeweight="0">
                  <v:stroke miterlimit="66585f" joinstyle="miter" endcap="round"/>
                  <v:path arrowok="t" o:connecttype="custom" o:connectlocs="0,0;0,0;1,0;1,0;1,0;1,0;1,0;0,0;0,0;0,0;0,0" o:connectangles="0,0,0,0,0,0,0,0,0,0,0" textboxrect="0,0,576072,76200"/>
                </v:shape>
                <v:shape id="Shape 19254" o:spid="_x0000_s1031" style="position:absolute;left:3916;top:13612;width:120;height:1447;visibility:visible;mso-wrap-style:square;v-text-anchor:top" coordsize="76200,91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QiqsIA&#10;AADaAAAADwAAAGRycy9kb3ducmV2LnhtbESPQWvCQBSE70L/w/IKvemmForGrCLVlvaiRMXzI/uS&#10;DWbfhuzWpP++Kwgeh5n5hslWg23ElTpfO1bwOklAEBdO11wpOB0/xzMQPiBrbByTgj/ysFo+jTJM&#10;tes5p+shVCJC2KeowITQplL6wpBFP3EtcfRK11kMUXaV1B32EW4bOU2Sd2mx5rhgsKUPQ8Xl8GsV&#10;5LsTb7/8T/5mNrrdnct9v82lUi/Pw3oBItAQHuF7+1srmMPtSr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CKqwgAAANoAAAAPAAAAAAAAAAAAAAAAAJgCAABkcnMvZG93&#10;bnJldi54bWxQSwUGAAAAAAQABAD1AAAAhwMAAAAA&#10;" path="m38100,r3048,1523l42672,4572r,838200l76200,842772,38100,918972,,842772r32004,l32004,4572,33528,1523,38100,xe" fillcolor="black" stroked="f" strokeweight="0">
                  <v:stroke miterlimit="66585f" joinstyle="miter" endcap="round"/>
                  <v:path arrowok="t" o:connecttype="custom" o:connectlocs="0,0;0,0;0,0;0,2;0,2;0,2;0,2;0,2;0,0;0,0;0,0" o:connectangles="0,0,0,0,0,0,0,0,0,0,0" textboxrect="0,0,76200,918972"/>
                </v:shape>
                <v:shape id="Shape 19258" o:spid="_x0000_s1032" style="position:absolute;left:5769;top:13689;width:1987;height:1447;visibility:visible;mso-wrap-style:square;v-text-anchor:top" coordsize="1261872,918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X9sQA&#10;AADbAAAADwAAAGRycy9kb3ducmV2LnhtbESPQWvCQBCF74X+h2UEb3Vj0SrRVaRFsJeCWijehuyY&#10;BLOzIbvGtb/eORR6m+G9ee+b5Tq5RvXUhdqzgfEoA0VceFtzaeD7uH2ZgwoR2WLjmQzcKcB69fy0&#10;xNz6G++pP8RSSQiHHA1UMba51qGoyGEY+ZZYtLPvHEZZu1LbDm8S7hr9mmVv2mHN0lBhS+8VFZfD&#10;1RmY/Hx8zjjty6/T5hjD9Df1Z07GDAdpswAVKcV/89/1zgq+0MsvMoBe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1F/bEAAAA2wAAAA8AAAAAAAAAAAAAAAAAmAIAAGRycy9k&#10;b3ducmV2LnhtbFBLBQYAAAAABAAEAPUAAACJAwAAAAA=&#10;" path="m3048,l6096,,1202010,869756r20238,-26983l1261872,918973r-85344,-15241l1196166,877549,1524,7620,,4573,,1525,3048,xe" fillcolor="black" stroked="f" strokeweight="0">
                  <v:stroke miterlimit="66585f" joinstyle="miter" endcap="round"/>
                  <v:path arrowok="t" o:connecttype="custom" o:connectlocs="0,0;0,0;3,2;3,2;3,2;3,2;3,2;0,0;0,0;0,0;0,0" o:connectangles="0,0,0,0,0,0,0,0,0,0,0" textboxrect="0,0,1261872,918973"/>
                </v:shape>
                <v:shape id="Shape 19259" o:spid="_x0000_s1033" style="position:absolute;left:5685;top:13588;width:187;height:190;visibility:visible;mso-wrap-style:square;v-text-anchor:top" coordsize="118872,12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8KMMA&#10;AADbAAAADwAAAGRycy9kb3ducmV2LnhtbERPTWsCMRC9C/6HMAVvNWsPVVejtIXStUVBW7DHYTPd&#10;LG4mSxJ19983hYK3ebzPWa4724gL+VA7VjAZZyCIS6drrhR8fb7ez0CEiKyxcUwKegqwXg0HS8y1&#10;u/KeLodYiRTCIUcFJsY2lzKUhiyGsWuJE/fjvMWYoK+k9nhN4baRD1n2KC3WnBoMtvRiqDwdzlbB&#10;e1FMzbz49vLtGPvnj9l212+0UqO77mkBIlIXb+J/d6HT/An8/ZI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8KMMAAADbAAAADwAAAAAAAAAAAAAAAACYAgAAZHJzL2Rv&#10;d25yZXYueG1sUEsFBgAAAAAEAAQA9QAAAIgDAAAAAA==&#10;" path="m,l80772,27432,57150,51054r60198,60198l118872,114300r-1524,4572l114300,120396r-3048,-1524l50292,57912,27432,80772,,xe" fillcolor="black" stroked="f" strokeweight="0">
                  <v:stroke miterlimit="66585f" joinstyle="miter" endcap="round"/>
                  <v:path arrowok="t" o:connecttype="custom" o:connectlocs="0,0;0,0;0,0;0,0;0,0;0,0;0,0;0,0;0,0;0,0;0,0" o:connectangles="0,0,0,0,0,0,0,0,0,0,0" textboxrect="0,0,118872,120396"/>
                </v:shape>
                <v:shape id="Shape 18814" o:spid="_x0000_s1034" style="position:absolute;left:3165;top:15099;width:2160;height:720;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cqsMA&#10;AADbAAAADwAAAGRycy9kb3ducmV2LnhtbERP22rCQBB9L/gPywh9qxtTtZK6hiKEFix4K4JvQ3aa&#10;DWZnQ3ar8e+7QqFvczjXWeS9bcSFOl87VjAeJSCIS6drrhR8HYqnOQgfkDU2jknBjTzky8HDAjPt&#10;rryjyz5UIoawz1CBCaHNpPSlIYt+5FriyH27zmKIsKuk7vAaw20j0ySZSYs1xwaDLa0Mlef9j1Vw&#10;OBXz59Caz9Vk2r/f6PhSbLZrpR6H/dsriEB9+Bf/uT90nJ/C/Zd4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pcqsMAAADbAAAADwAAAAAAAAAAAAAAAACYAgAAZHJzL2Rv&#10;d25yZXYueG1sUEsFBgAAAAAEAAQA9QAAAIgDAAAAAA==&#10;" path="m,457200r1371600,l1371600,,,,,457200xe" filled="f">
                  <v:stroke miterlimit="66585f" joinstyle="miter" endcap="round"/>
                  <v:path arrowok="t" o:connecttype="custom" o:connectlocs="0,1;3,1;3,0;0,0;0,1" o:connectangles="0,0,0,0,0" textboxrect="0,0,1371600,457200"/>
                </v:shape>
                <v:shapetype id="_x0000_t202" coordsize="21600,21600" o:spt="202" path="m,l,21600r21600,l21600,xe">
                  <v:stroke joinstyle="miter"/>
                  <v:path gradientshapeok="t" o:connecttype="rect"/>
                </v:shapetype>
                <v:shape id="Zone de texte 2" o:spid="_x0000_s1035" type="#_x0000_t202" style="position:absolute;left:3376;top:12976;width:1999;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DB5EB1" w:rsidRDefault="00DB5EB1" w:rsidP="00DB5EB1">
                        <w:r w:rsidRPr="001D12E0">
                          <w:rPr>
                            <w:rFonts w:ascii="Simplified Arabic" w:hAnsi="Simplified Arabic" w:cs="Simplified Arabic"/>
                            <w:sz w:val="28"/>
                            <w:szCs w:val="28"/>
                            <w:rtl/>
                          </w:rPr>
                          <w:t xml:space="preserve">مدير وحدة – ب –  </w:t>
                        </w:r>
                      </w:p>
                    </w:txbxContent>
                  </v:textbox>
                </v:shape>
                <v:shape id="Zone de texte 2" o:spid="_x0000_s1036" type="#_x0000_t202" style="position:absolute;left:7652;top:12887;width:1999;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DB5EB1" w:rsidRDefault="00DB5EB1" w:rsidP="00DB5EB1">
                        <w:r w:rsidRPr="001D12E0">
                          <w:rPr>
                            <w:rFonts w:ascii="Simplified Arabic" w:hAnsi="Simplified Arabic" w:cs="Simplified Arabic"/>
                            <w:sz w:val="28"/>
                            <w:szCs w:val="28"/>
                            <w:rtl/>
                          </w:rPr>
                          <w:t xml:space="preserve">مدير وحدة – </w:t>
                        </w:r>
                        <w:r>
                          <w:rPr>
                            <w:rFonts w:ascii="Simplified Arabic" w:hAnsi="Simplified Arabic" w:cs="Simplified Arabic" w:hint="cs"/>
                            <w:sz w:val="28"/>
                            <w:szCs w:val="28"/>
                            <w:rtl/>
                          </w:rPr>
                          <w:t>أ</w:t>
                        </w:r>
                        <w:r w:rsidRPr="001D12E0">
                          <w:rPr>
                            <w:rFonts w:ascii="Simplified Arabic" w:hAnsi="Simplified Arabic" w:cs="Simplified Arabic"/>
                            <w:sz w:val="28"/>
                            <w:szCs w:val="28"/>
                            <w:rtl/>
                          </w:rPr>
                          <w:t xml:space="preserve">–  </w:t>
                        </w:r>
                      </w:p>
                    </w:txbxContent>
                  </v:textbox>
                </v:shape>
                <v:shape id="Shape 18810" o:spid="_x0000_s1037" style="position:absolute;left:7545;top:12901;width:2340;height:720;visibility:visible;mso-wrap-style:square;v-text-anchor:top" coordsize="14859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aWHMAA&#10;AADbAAAADwAAAGRycy9kb3ducmV2LnhtbESPQYvCMBSE7wv+h/AEL4um9SBLNYouLOixut6fzbMp&#10;Ni+1iVr99UYQPA4z8w0zW3S2FldqfeVYQTpKQBAXTldcKvjf/Q1/QPiArLF2TAru5GEx733NMNPu&#10;xjldt6EUEcI+QwUmhCaT0heGLPqRa4ijd3StxRBlW0rd4i3CbS3HSTKRFiuOCwYb+jVUnLYXq2Cz&#10;Mt9O56HJVzUvz5zuD5tHqtSg3y2nIAJ14RN+t9dawXgCry/x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2aWHMAAAADbAAAADwAAAAAAAAAAAAAAAACYAgAAZHJzL2Rvd25y&#10;ZXYueG1sUEsFBgAAAAAEAAQA9QAAAIUDAAAAAA==&#10;" path="m,457200r1485900,l1485900,,,,,457200xe" filled="f">
                  <v:stroke miterlimit="66585f" joinstyle="miter" endcap="round"/>
                  <v:path arrowok="t" o:connecttype="custom" o:connectlocs="0,1;4,1;4,0;0,0;0,1" o:connectangles="0,0,0,0,0" textboxrect="0,0,1485900,457200"/>
                </v:shape>
                <v:shape id="Shape 18810" o:spid="_x0000_s1038" style="position:absolute;left:7863;top:15130;width:2340;height:720;visibility:visible;mso-wrap-style:square;v-text-anchor:top" coordsize="14859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ozh8MA&#10;AADbAAAADwAAAGRycy9kb3ducmV2LnhtbESPQWvCQBSE70L/w/IKvUjdxIOW6CpaKNRj1N5fs89s&#10;6O7bNLtNUn+9KxR6HGbmG2a9HZ0VPXWh8awgn2UgiCuvG64VnE9vzy8gQkTWaD2Tgl8KsN08TNZY&#10;aD9wSf0x1iJBOBSowMTYFlKGypDDMPMtcfIuvnMYk+xqqTscEtxZOc+yhXTYcFow2NKroerr+OMU&#10;HPZm6nUZ23JveffN+cfn4Zor9fQ47lYgIo3xP/zXftcK5ku4f0k/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ozh8MAAADbAAAADwAAAAAAAAAAAAAAAACYAgAAZHJzL2Rv&#10;d25yZXYueG1sUEsFBgAAAAAEAAQA9QAAAIgDAAAAAA==&#10;" path="m,457200r1485900,l1485900,,,,,457200xe" filled="f">
                  <v:stroke miterlimit="66585f" joinstyle="miter" endcap="round"/>
                  <v:path arrowok="t" o:connecttype="custom" o:connectlocs="0,1;4,1;4,0;0,0;0,1" o:connectangles="0,0,0,0,0" textboxrect="0,0,1485900,457200"/>
                </v:shape>
                <v:shape id="Zone de texte 2" o:spid="_x0000_s1039" type="#_x0000_t202" style="position:absolute;left:8025;top:15196;width:1624;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DB5EB1" w:rsidRDefault="00DB5EB1" w:rsidP="00DB5EB1">
                        <w:pPr>
                          <w:rPr>
                            <w:lang w:bidi="ar-DZ"/>
                          </w:rPr>
                        </w:pPr>
                        <w:r>
                          <w:rPr>
                            <w:rFonts w:ascii="Simplified Arabic" w:hAnsi="Simplified Arabic" w:cs="Simplified Arabic" w:hint="cs"/>
                            <w:sz w:val="28"/>
                            <w:szCs w:val="28"/>
                            <w:rtl/>
                            <w:lang w:bidi="ar-DZ"/>
                          </w:rPr>
                          <w:t>مدير فرع</w:t>
                        </w:r>
                      </w:p>
                    </w:txbxContent>
                  </v:textbox>
                </v:shape>
                <v:shape id="Zone de texte 2" o:spid="_x0000_s1040" type="#_x0000_t202" style="position:absolute;left:3164;top:15139;width:1999;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B5EB1" w:rsidRDefault="00DB5EB1" w:rsidP="00DB5EB1">
                        <w:r>
                          <w:rPr>
                            <w:rFonts w:ascii="Simplified Arabic" w:hAnsi="Simplified Arabic" w:cs="Simplified Arabic" w:hint="cs"/>
                            <w:sz w:val="28"/>
                            <w:szCs w:val="28"/>
                            <w:rtl/>
                          </w:rPr>
                          <w:t>عمال منفذين</w:t>
                        </w:r>
                      </w:p>
                    </w:txbxContent>
                  </v:textbox>
                </v:shape>
                <v:shape id="Zone de texte 2" o:spid="_x0000_s1041" type="#_x0000_t202" style="position:absolute;left:4702;top:14102;width:1110;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DB5EB1" w:rsidRDefault="00DB5EB1" w:rsidP="00DB5EB1">
                        <w:r>
                          <w:rPr>
                            <w:rFonts w:ascii="Simplified Arabic" w:hAnsi="Simplified Arabic" w:cs="Simplified Arabic" w:hint="cs"/>
                            <w:sz w:val="28"/>
                            <w:szCs w:val="28"/>
                            <w:rtl/>
                          </w:rPr>
                          <w:t>صاعد</w:t>
                        </w:r>
                      </w:p>
                    </w:txbxContent>
                  </v:textbox>
                </v:shape>
                <v:shape id="Zone de texte 2" o:spid="_x0000_s1042" type="#_x0000_t202" style="position:absolute;left:2805;top:14108;width:1110;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DB5EB1" w:rsidRDefault="00DB5EB1" w:rsidP="00DB5EB1">
                        <w:r>
                          <w:rPr>
                            <w:rFonts w:ascii="Simplified Arabic" w:hAnsi="Simplified Arabic" w:cs="Simplified Arabic" w:hint="cs"/>
                            <w:sz w:val="28"/>
                            <w:szCs w:val="28"/>
                            <w:rtl/>
                          </w:rPr>
                          <w:t>نازل</w:t>
                        </w:r>
                      </w:p>
                    </w:txbxContent>
                  </v:textbox>
                </v:shape>
                <v:shape id="Zone de texte 2" o:spid="_x0000_s1043" type="#_x0000_t202" style="position:absolute;left:6753;top:13994;width:1110;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DB5EB1" w:rsidRDefault="00DB5EB1" w:rsidP="00DB5EB1">
                        <w:r>
                          <w:rPr>
                            <w:rFonts w:ascii="Simplified Arabic" w:hAnsi="Simplified Arabic" w:cs="Simplified Arabic" w:hint="cs"/>
                            <w:sz w:val="28"/>
                            <w:szCs w:val="28"/>
                            <w:rtl/>
                          </w:rPr>
                          <w:t>محوري</w:t>
                        </w:r>
                      </w:p>
                    </w:txbxContent>
                  </v:textbox>
                </v:shape>
              </v:group>
            </w:pict>
          </mc:Fallback>
        </mc:AlternateConten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Pr>
        <w:tab/>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وسنستعرض بالتفصيل إلى كل شكل على حدى فيما يلي:  </w:t>
      </w:r>
    </w:p>
    <w:p w:rsidR="00DB5EB1" w:rsidRPr="001D12E0" w:rsidRDefault="00DB5EB1" w:rsidP="00DB5EB1">
      <w:pPr>
        <w:spacing w:after="0" w:line="360" w:lineRule="auto"/>
        <w:ind w:firstLine="281"/>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1-</w:t>
      </w:r>
      <w:r w:rsidRPr="001D12E0">
        <w:rPr>
          <w:rFonts w:ascii="Simplified Arabic" w:hAnsi="Simplified Arabic" w:cs="Simplified Arabic"/>
          <w:b/>
          <w:bCs/>
          <w:sz w:val="28"/>
          <w:szCs w:val="28"/>
          <w:rtl/>
        </w:rPr>
        <w:t>الإتصال النازل:</w:t>
      </w:r>
      <w:r w:rsidR="00167AD1">
        <w:rPr>
          <w:rFonts w:ascii="Simplified Arabic" w:hAnsi="Simplified Arabic" w:cs="Simplified Arabic"/>
          <w:b/>
          <w:bCs/>
          <w:sz w:val="28"/>
          <w:szCs w:val="28"/>
          <w:rtl/>
        </w:rPr>
        <w:fldChar w:fldCharType="begin"/>
      </w:r>
      <w:r>
        <w:instrText xml:space="preserve"> XE "</w:instrText>
      </w:r>
      <w:r w:rsidRPr="00392597">
        <w:rPr>
          <w:rFonts w:ascii="Simplified Arabic" w:hAnsi="Simplified Arabic" w:cs="Simplified Arabic" w:hint="cs"/>
          <w:b/>
          <w:bCs/>
          <w:sz w:val="28"/>
          <w:szCs w:val="28"/>
          <w:rtl/>
        </w:rPr>
        <w:instrText>1-</w:instrText>
      </w:r>
      <w:r w:rsidRPr="00392597">
        <w:rPr>
          <w:rFonts w:ascii="Simplified Arabic" w:hAnsi="Simplified Arabic" w:cs="Simplified Arabic"/>
          <w:b/>
          <w:bCs/>
          <w:sz w:val="28"/>
          <w:szCs w:val="28"/>
          <w:rtl/>
        </w:rPr>
        <w:instrText>الإتصال النازل</w:instrText>
      </w:r>
      <w:r w:rsidRPr="00392597">
        <w:instrText>\</w:instrText>
      </w:r>
      <w:r w:rsidRPr="00392597">
        <w:rPr>
          <w:rFonts w:ascii="Simplified Arabic" w:hAnsi="Simplified Arabic" w:cs="Simplified Arabic"/>
          <w:b/>
          <w:bCs/>
          <w:sz w:val="28"/>
          <w:szCs w:val="28"/>
          <w:rtl/>
        </w:rPr>
        <w:instrText>:</w:instrText>
      </w:r>
      <w:r>
        <w:instrText xml:space="preserve">" </w:instrText>
      </w:r>
      <w:r w:rsidR="00167AD1">
        <w:rPr>
          <w:rFonts w:ascii="Simplified Arabic" w:hAnsi="Simplified Arabic" w:cs="Simplified Arabic"/>
          <w:b/>
          <w:bCs/>
          <w:sz w:val="28"/>
          <w:szCs w:val="28"/>
          <w:rtl/>
        </w:rPr>
        <w:fldChar w:fldCharType="end"/>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ويطلق عليـه البعض الإتصال المتجه إلى أسفـل، وبناءا عليه تتدفق الرسائل من قمة التنظيم  أو أعلى التنظيم إلى أدناه، وقـد تكون هذه الإتصالات من الإدارة العليـا إلى الإدارة  الوسطى أو قـد تكون من الإدارة الوسطى إلى الإدارة الدنيا، أو من العليا إلى الدنيا مباشرة،ولذلك فـإن هذا النوع من الإتصالات يستخدم في الأمر والتوجيه والتعليم.</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hint="cs"/>
          <w:sz w:val="28"/>
          <w:szCs w:val="28"/>
          <w:rtl/>
        </w:rPr>
        <w:t>وللاتصال</w:t>
      </w:r>
      <w:r w:rsidRPr="001D12E0">
        <w:rPr>
          <w:rFonts w:ascii="Simplified Arabic" w:hAnsi="Simplified Arabic" w:cs="Simplified Arabic"/>
          <w:sz w:val="28"/>
          <w:szCs w:val="28"/>
          <w:rtl/>
        </w:rPr>
        <w:t xml:space="preserve"> الهابط هدفان هما:  </w:t>
      </w:r>
    </w:p>
    <w:p w:rsidR="00DB5EB1" w:rsidRPr="001D12E0" w:rsidRDefault="00DB5EB1" w:rsidP="00DB5EB1">
      <w:pPr>
        <w:numPr>
          <w:ilvl w:val="1"/>
          <w:numId w:val="7"/>
        </w:numPr>
        <w:tabs>
          <w:tab w:val="left" w:pos="423"/>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توصيل المعلومات إلـى المرؤوسين بطريقة صحيحـة و واضحة حتى يمكـن إدراكها  وفهمها.  </w:t>
      </w:r>
    </w:p>
    <w:p w:rsidR="00DB5EB1" w:rsidRDefault="00DB5EB1" w:rsidP="00DB5EB1">
      <w:pPr>
        <w:numPr>
          <w:ilvl w:val="1"/>
          <w:numId w:val="7"/>
        </w:numPr>
        <w:tabs>
          <w:tab w:val="left" w:pos="423"/>
        </w:tabs>
        <w:spacing w:after="0" w:line="360" w:lineRule="auto"/>
        <w:ind w:left="0" w:hanging="2"/>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قبول المتلقين للمعلومات عن طريق الإقنـاع الشخصي من الرئيس إلى المرؤو</w:t>
      </w:r>
      <w:r w:rsidRPr="001D12E0">
        <w:rPr>
          <w:rFonts w:ascii="Simplified Arabic" w:hAnsi="Simplified Arabic" w:cs="Simplified Arabic" w:hint="cs"/>
          <w:sz w:val="28"/>
          <w:szCs w:val="28"/>
          <w:rtl/>
        </w:rPr>
        <w:t>س</w:t>
      </w:r>
      <w:r w:rsidRPr="001D12E0">
        <w:rPr>
          <w:rFonts w:ascii="Simplified Arabic" w:hAnsi="Simplified Arabic" w:cs="Simplified Arabic"/>
          <w:sz w:val="28"/>
          <w:szCs w:val="28"/>
          <w:rtl/>
        </w:rPr>
        <w:t xml:space="preserve">. </w:t>
      </w:r>
      <w:r>
        <w:rPr>
          <w:rStyle w:val="Appelnotedebasdep"/>
          <w:rFonts w:ascii="Simplified Arabic" w:hAnsi="Simplified Arabic" w:cs="Simplified Arabic"/>
          <w:sz w:val="28"/>
          <w:szCs w:val="28"/>
          <w:rtl/>
        </w:rPr>
        <w:footnoteReference w:id="5"/>
      </w:r>
    </w:p>
    <w:p w:rsidR="00DB5EB1" w:rsidRPr="001D12E0" w:rsidRDefault="00DB5EB1" w:rsidP="00DB5EB1">
      <w:pPr>
        <w:spacing w:after="0" w:line="360" w:lineRule="auto"/>
        <w:ind w:left="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 ومن أكثر الطرق المستخدمة في هـذا النوع مـن الإتصال  التنظيمي </w:t>
      </w:r>
      <w:r w:rsidRPr="001D12E0">
        <w:rPr>
          <w:rFonts w:ascii="Simplified Arabic" w:hAnsi="Simplified Arabic" w:cs="Simplified Arabic" w:hint="cs"/>
          <w:sz w:val="28"/>
          <w:szCs w:val="28"/>
          <w:rtl/>
        </w:rPr>
        <w:t>الاجتماعات</w:t>
      </w:r>
      <w:r w:rsidRPr="001D12E0">
        <w:rPr>
          <w:rFonts w:ascii="Simplified Arabic" w:hAnsi="Simplified Arabic" w:cs="Simplified Arabic"/>
          <w:sz w:val="28"/>
          <w:szCs w:val="28"/>
          <w:rtl/>
        </w:rPr>
        <w:t xml:space="preserve"> الرسمية  والنشرات الخاصة بالموظفين، كتيبات التنظيم، مجلات التنظيم، مجلات الحائط، التقارير النمطية....الخ.وتجدر الإشارة إلى ضرورة متابعة المعلومات المنسابة من الأعلى إلى الأسفل حتى تضمن وصولها وفهمها بالطريقة السليمة والصحيحة، وهذا يكون عن طريق التغذية الراجعة.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ويمكننا التطرق إلى مزايا ومعوقات هذا النوع من الإتصال في مايلي:  </w:t>
      </w:r>
    </w:p>
    <w:p w:rsidR="00DB5EB1" w:rsidRPr="001D12E0" w:rsidRDefault="00DB5EB1" w:rsidP="00DB5EB1">
      <w:pPr>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أ /مزايا الاتصال النازل:</w:t>
      </w:r>
      <w:r w:rsidRPr="001D12E0">
        <w:rPr>
          <w:rFonts w:ascii="Simplified Arabic" w:hAnsi="Simplified Arabic" w:cs="Simplified Arabic" w:hint="cs"/>
          <w:sz w:val="28"/>
          <w:szCs w:val="28"/>
          <w:rtl/>
        </w:rPr>
        <w:t>للاتصالات</w:t>
      </w:r>
      <w:r w:rsidRPr="001D12E0">
        <w:rPr>
          <w:rFonts w:ascii="Simplified Arabic" w:hAnsi="Simplified Arabic" w:cs="Simplified Arabic"/>
          <w:sz w:val="28"/>
          <w:szCs w:val="28"/>
          <w:rtl/>
        </w:rPr>
        <w:t xml:space="preserve"> النازلة مزايا عديدة منها:  </w:t>
      </w:r>
    </w:p>
    <w:p w:rsidR="00DB5EB1" w:rsidRPr="001D12E0" w:rsidRDefault="00DB5EB1" w:rsidP="00DB5EB1">
      <w:pPr>
        <w:numPr>
          <w:ilvl w:val="1"/>
          <w:numId w:val="6"/>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تعليم الموظفين وتوجيههم, وتوضيح المواقف المختلفة لهم، وهذا </w:t>
      </w:r>
      <w:r w:rsidRPr="001D12E0">
        <w:rPr>
          <w:rFonts w:ascii="Simplified Arabic" w:hAnsi="Simplified Arabic" w:cs="Simplified Arabic" w:hint="cs"/>
          <w:sz w:val="28"/>
          <w:szCs w:val="28"/>
          <w:rtl/>
        </w:rPr>
        <w:t>ما يعم</w:t>
      </w:r>
      <w:r w:rsidRPr="001D12E0">
        <w:rPr>
          <w:rFonts w:ascii="Simplified Arabic" w:hAnsi="Simplified Arabic" w:cs="Simplified Arabic" w:hint="eastAsia"/>
          <w:sz w:val="28"/>
          <w:szCs w:val="28"/>
          <w:rtl/>
        </w:rPr>
        <w:t>ل</w:t>
      </w:r>
      <w:r w:rsidRPr="001D12E0">
        <w:rPr>
          <w:rFonts w:ascii="Simplified Arabic" w:hAnsi="Simplified Arabic" w:cs="Simplified Arabic"/>
          <w:sz w:val="28"/>
          <w:szCs w:val="28"/>
          <w:rtl/>
        </w:rPr>
        <w:t xml:space="preserve"> على إزالة مخاوفهم وشكوكهم وبالتالي يقضي على جو عدم الثقة الذي قد يسود المنظمة أو حالة خيبة الأمل نتيجة الشعور بأن الفرد يعمل دون أن يدري لماذا؟ أو كيف؟ أو متى يعمل؟  </w:t>
      </w:r>
    </w:p>
    <w:p w:rsidR="00DB5EB1" w:rsidRPr="001D12E0" w:rsidRDefault="00DB5EB1" w:rsidP="00DB5EB1">
      <w:pPr>
        <w:numPr>
          <w:ilvl w:val="1"/>
          <w:numId w:val="6"/>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يمكن من خلق الشعور لدى الموظف بأنه موضع إهتمام وتقدير الإدارة في المستويات </w:t>
      </w:r>
      <w:r w:rsidRPr="001D12E0">
        <w:rPr>
          <w:rFonts w:ascii="Simplified Arabic" w:hAnsi="Simplified Arabic" w:cs="Simplified Arabic" w:hint="cs"/>
          <w:sz w:val="28"/>
          <w:szCs w:val="28"/>
          <w:rtl/>
        </w:rPr>
        <w:t>العليا. وهذ</w:t>
      </w:r>
      <w:r w:rsidRPr="001D12E0">
        <w:rPr>
          <w:rFonts w:ascii="Simplified Arabic" w:hAnsi="Simplified Arabic" w:cs="Simplified Arabic" w:hint="eastAsia"/>
          <w:sz w:val="28"/>
          <w:szCs w:val="28"/>
          <w:rtl/>
        </w:rPr>
        <w:t>ا</w:t>
      </w:r>
      <w:r w:rsidRPr="001D12E0">
        <w:rPr>
          <w:rFonts w:ascii="Simplified Arabic" w:hAnsi="Simplified Arabic" w:cs="Simplified Arabic"/>
          <w:sz w:val="28"/>
          <w:szCs w:val="28"/>
          <w:rtl/>
        </w:rPr>
        <w:t xml:space="preserve"> يخلق لدى الأفراد روحا من الكبرياء والإعتزاز بالنفس والعمل.  </w:t>
      </w:r>
    </w:p>
    <w:p w:rsidR="00DB5EB1" w:rsidRPr="001D12E0" w:rsidRDefault="00DB5EB1" w:rsidP="00DB5EB1">
      <w:pPr>
        <w:numPr>
          <w:ilvl w:val="1"/>
          <w:numId w:val="6"/>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تمكين العاملين من متابعة التغيرات والتجديدات المختلفة التي تحدث في المنظمة وما هو موقف الإدارة منها، مما يساعد على المحافظة على التوازن العام للمؤسسة.</w:t>
      </w:r>
      <w:r>
        <w:rPr>
          <w:rStyle w:val="Appelnotedebasdep"/>
          <w:rFonts w:ascii="Simplified Arabic" w:hAnsi="Simplified Arabic" w:cs="Simplified Arabic"/>
          <w:sz w:val="28"/>
          <w:szCs w:val="28"/>
          <w:rtl/>
        </w:rPr>
        <w:footnoteReference w:id="6"/>
      </w:r>
    </w:p>
    <w:p w:rsidR="00DB5EB1" w:rsidRPr="001D12E0" w:rsidRDefault="00DB5EB1" w:rsidP="00DB5EB1">
      <w:pPr>
        <w:spacing w:after="0" w:line="360" w:lineRule="auto"/>
        <w:ind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ب/ معوقات الإتصال النازل :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إن أسباب فشل هذا النوع من الإتصال ترجع إلى معوقات عدة نذكر منها:  </w:t>
      </w:r>
    </w:p>
    <w:p w:rsidR="00DB5EB1" w:rsidRPr="001D12E0" w:rsidRDefault="00DB5EB1" w:rsidP="00DB5EB1">
      <w:pPr>
        <w:numPr>
          <w:ilvl w:val="1"/>
          <w:numId w:val="6"/>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إن العديد من التنظيمات غالبا ما يعتمد على وسائل </w:t>
      </w:r>
      <w:r w:rsidRPr="001D12E0">
        <w:rPr>
          <w:rFonts w:ascii="Simplified Arabic" w:hAnsi="Simplified Arabic" w:cs="Simplified Arabic" w:hint="cs"/>
          <w:sz w:val="28"/>
          <w:szCs w:val="28"/>
          <w:rtl/>
        </w:rPr>
        <w:t>اتصال</w:t>
      </w:r>
      <w:r w:rsidRPr="001D12E0">
        <w:rPr>
          <w:rFonts w:ascii="Simplified Arabic" w:hAnsi="Simplified Arabic" w:cs="Simplified Arabic"/>
          <w:sz w:val="28"/>
          <w:szCs w:val="28"/>
          <w:rtl/>
        </w:rPr>
        <w:t xml:space="preserve"> ميكانيكية وكتابية، ويتحاشى الرسائل الشفهية والمواجهة( وجها لوجه) مما يفقد للاتصال قيمته وهدفه.  </w:t>
      </w:r>
    </w:p>
    <w:p w:rsidR="00DB5EB1" w:rsidRPr="001D12E0" w:rsidRDefault="00DB5EB1" w:rsidP="00DB5EB1">
      <w:pPr>
        <w:numPr>
          <w:ilvl w:val="1"/>
          <w:numId w:val="6"/>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أسلوب الفلترة من قبل المسؤولين من خلال حجبهم لبعض المعلومات عن المستويات الدنيا ومعظم هذه المعلومات تؤثر حتما وبشكل فعال في إحداث الأثر المرغوب للرسائل الهابطة من الإدارة للعاملين.</w:t>
      </w:r>
      <w:r>
        <w:rPr>
          <w:rStyle w:val="Appelnotedebasdep"/>
          <w:rFonts w:ascii="Simplified Arabic" w:hAnsi="Simplified Arabic" w:cs="Simplified Arabic"/>
          <w:sz w:val="28"/>
          <w:szCs w:val="28"/>
          <w:rtl/>
        </w:rPr>
        <w:footnoteReference w:id="7"/>
      </w:r>
    </w:p>
    <w:p w:rsidR="00DB5EB1" w:rsidRPr="001D12E0" w:rsidRDefault="00DB5EB1" w:rsidP="00DB5EB1">
      <w:pPr>
        <w:numPr>
          <w:ilvl w:val="1"/>
          <w:numId w:val="6"/>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نقص الفهـم والمعرفـة مـن جانب المرؤوسيـن، ويتمثل في عدم إدراكهم بـأن هـذه  المعلومات قاصرة عليهم أم يجب نقلها للآخرين منهم في مستويات تالية، وهذا من شأنه أن يحد من الإتصال الفعال.  </w:t>
      </w:r>
    </w:p>
    <w:p w:rsidR="00DB5EB1" w:rsidRPr="001D12E0" w:rsidRDefault="00DB5EB1" w:rsidP="00DB5EB1">
      <w:pPr>
        <w:numPr>
          <w:ilvl w:val="1"/>
          <w:numId w:val="6"/>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مصداقية المرسل ومدى سلطته ومدى الثقة فيه، والخبرات السابقة معه...وكل هـذا  من شأنه أن يؤثر سلبا على الإتصال والعكس.  </w:t>
      </w:r>
    </w:p>
    <w:p w:rsidR="00DB5EB1" w:rsidRDefault="00DB5EB1" w:rsidP="00DB5EB1">
      <w:pPr>
        <w:numPr>
          <w:ilvl w:val="1"/>
          <w:numId w:val="6"/>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التوقيت ويقصد بـه الوقت المناسب </w:t>
      </w:r>
      <w:r w:rsidRPr="001D12E0">
        <w:rPr>
          <w:rFonts w:ascii="Simplified Arabic" w:hAnsi="Simplified Arabic" w:cs="Simplified Arabic" w:hint="cs"/>
          <w:sz w:val="28"/>
          <w:szCs w:val="28"/>
          <w:rtl/>
        </w:rPr>
        <w:t>لاستقبال</w:t>
      </w:r>
      <w:r w:rsidRPr="001D12E0">
        <w:rPr>
          <w:rFonts w:ascii="Simplified Arabic" w:hAnsi="Simplified Arabic" w:cs="Simplified Arabic"/>
          <w:sz w:val="28"/>
          <w:szCs w:val="28"/>
          <w:rtl/>
        </w:rPr>
        <w:t xml:space="preserve"> المتلقي للرسالة، وكـذا المكان المناسب والحالة النفسية التي عليها متلقي الرسالة.  </w:t>
      </w:r>
    </w:p>
    <w:p w:rsidR="00DB5EB1" w:rsidRDefault="00AE076B" w:rsidP="00DB5EB1">
      <w:pPr>
        <w:spacing w:after="0" w:line="360" w:lineRule="auto"/>
        <w:contextualSpacing/>
        <w:jc w:val="both"/>
        <w:rPr>
          <w:rFonts w:ascii="Simplified Arabic" w:hAnsi="Simplified Arabic" w:cs="Simplified Arabic"/>
          <w:sz w:val="28"/>
          <w:szCs w:val="28"/>
          <w:rtl/>
        </w:rPr>
      </w:pPr>
      <w:r>
        <w:rPr>
          <w:noProof/>
          <w:rtl/>
          <w:lang w:val="fr-FR" w:eastAsia="fr-FR"/>
        </w:rPr>
        <mc:AlternateContent>
          <mc:Choice Requires="wps">
            <w:drawing>
              <wp:anchor distT="45720" distB="45720" distL="114300" distR="114300" simplePos="0" relativeHeight="251660288" behindDoc="0" locked="0" layoutInCell="1" allowOverlap="1">
                <wp:simplePos x="0" y="0"/>
                <wp:positionH relativeFrom="column">
                  <wp:posOffset>2725420</wp:posOffset>
                </wp:positionH>
                <wp:positionV relativeFrom="paragraph">
                  <wp:posOffset>194945</wp:posOffset>
                </wp:positionV>
                <wp:extent cx="2924175" cy="438150"/>
                <wp:effectExtent l="0" t="0" r="0" b="0"/>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38150"/>
                        </a:xfrm>
                        <a:prstGeom prst="rect">
                          <a:avLst/>
                        </a:prstGeom>
                        <a:noFill/>
                        <a:ln w="9525">
                          <a:noFill/>
                          <a:miter lim="800000"/>
                          <a:headEnd/>
                          <a:tailEnd/>
                        </a:ln>
                      </wps:spPr>
                      <wps:txbx>
                        <w:txbxContent>
                          <w:p w:rsidR="00DB5EB1" w:rsidRDefault="00DB5EB1" w:rsidP="00DB5EB1">
                            <w:r w:rsidRPr="001D12E0">
                              <w:rPr>
                                <w:rFonts w:ascii="Simplified Arabic" w:hAnsi="Simplified Arabic" w:cs="Simplified Arabic"/>
                                <w:b/>
                                <w:bCs/>
                                <w:sz w:val="28"/>
                                <w:szCs w:val="28"/>
                                <w:rtl/>
                              </w:rPr>
                              <w:t>شكل رقم (</w:t>
                            </w:r>
                            <w:r>
                              <w:rPr>
                                <w:rFonts w:ascii="Simplified Arabic" w:eastAsia="Times New Roman" w:hAnsi="Simplified Arabic" w:cs="Simplified Arabic" w:hint="cs"/>
                                <w:b/>
                                <w:bCs/>
                                <w:sz w:val="28"/>
                                <w:szCs w:val="28"/>
                                <w:rtl/>
                              </w:rPr>
                              <w:t>2-2</w:t>
                            </w:r>
                            <w:r w:rsidRPr="001D12E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w:t>
                            </w:r>
                            <w:r w:rsidRPr="001D12E0">
                              <w:rPr>
                                <w:rFonts w:ascii="Simplified Arabic" w:hAnsi="Simplified Arabic" w:cs="Simplified Arabic"/>
                                <w:b/>
                                <w:bCs/>
                                <w:sz w:val="28"/>
                                <w:szCs w:val="28"/>
                                <w:rtl/>
                              </w:rPr>
                              <w:t>الإتصال الرسمي النازل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44" type="#_x0000_t202" style="position:absolute;left:0;text-align:left;margin-left:214.6pt;margin-top:15.35pt;width:230.25pt;height: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" filled="f" stroked="f">
                <v:textbox>
                  <w:txbxContent>
                    <w:p w:rsidR="00DB5EB1" w:rsidRDefault="00DB5EB1" w:rsidP="00DB5EB1">
                      <w:r w:rsidRPr="001D12E0">
                        <w:rPr>
                          <w:rFonts w:ascii="Simplified Arabic" w:hAnsi="Simplified Arabic" w:cs="Simplified Arabic"/>
                          <w:b/>
                          <w:bCs/>
                          <w:sz w:val="28"/>
                          <w:szCs w:val="28"/>
                          <w:rtl/>
                        </w:rPr>
                        <w:t>شكل رقم (</w:t>
                      </w:r>
                      <w:r>
                        <w:rPr>
                          <w:rFonts w:ascii="Simplified Arabic" w:eastAsia="Times New Roman" w:hAnsi="Simplified Arabic" w:cs="Simplified Arabic" w:hint="cs"/>
                          <w:b/>
                          <w:bCs/>
                          <w:sz w:val="28"/>
                          <w:szCs w:val="28"/>
                          <w:rtl/>
                        </w:rPr>
                        <w:t>2-2</w:t>
                      </w:r>
                      <w:r w:rsidRPr="001D12E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w:t>
                      </w:r>
                      <w:r w:rsidRPr="001D12E0">
                        <w:rPr>
                          <w:rFonts w:ascii="Simplified Arabic" w:hAnsi="Simplified Arabic" w:cs="Simplified Arabic"/>
                          <w:b/>
                          <w:bCs/>
                          <w:sz w:val="28"/>
                          <w:szCs w:val="28"/>
                          <w:rtl/>
                        </w:rPr>
                        <w:t>الإتصال الرسمي النازل</w:t>
                      </w:r>
                    </w:p>
                  </w:txbxContent>
                </v:textbox>
                <w10:wrap type="square"/>
              </v:shape>
            </w:pict>
          </mc:Fallback>
        </mc:AlternateContent>
      </w:r>
    </w:p>
    <w:tbl>
      <w:tblPr>
        <w:tblpPr w:leftFromText="141" w:rightFromText="141" w:vertAnchor="text" w:horzAnchor="page" w:tblpX="5341" w:tblpY="191"/>
        <w:tblOverlap w:val="never"/>
        <w:tblW w:w="3072" w:type="dxa"/>
        <w:tblCellMar>
          <w:top w:w="79" w:type="dxa"/>
          <w:left w:w="948" w:type="dxa"/>
          <w:bottom w:w="100" w:type="dxa"/>
          <w:right w:w="115" w:type="dxa"/>
        </w:tblCellMar>
        <w:tblLook w:val="04A0" w:firstRow="1" w:lastRow="0" w:firstColumn="1" w:lastColumn="0" w:noHBand="0" w:noVBand="1"/>
      </w:tblPr>
      <w:tblGrid>
        <w:gridCol w:w="3072"/>
      </w:tblGrid>
      <w:tr w:rsidR="00DB5EB1" w:rsidRPr="00F24DC3" w:rsidTr="00CA7365">
        <w:trPr>
          <w:trHeight w:val="664"/>
        </w:trPr>
        <w:tc>
          <w:tcPr>
            <w:tcW w:w="3072" w:type="dxa"/>
            <w:tcBorders>
              <w:top w:val="single" w:sz="6" w:space="0" w:color="000000"/>
              <w:left w:val="single" w:sz="6" w:space="0" w:color="000000"/>
              <w:bottom w:val="single" w:sz="6" w:space="0" w:color="000000"/>
              <w:right w:val="single" w:sz="6" w:space="0" w:color="000000"/>
            </w:tcBorders>
            <w:vAlign w:val="bottom"/>
          </w:tcPr>
          <w:p w:rsidR="00DB5EB1" w:rsidRPr="00F24DC3" w:rsidRDefault="00DB5EB1" w:rsidP="00CA7365">
            <w:pPr>
              <w:spacing w:line="360" w:lineRule="auto"/>
              <w:ind w:firstLine="567"/>
              <w:contextualSpacing/>
              <w:jc w:val="both"/>
              <w:rPr>
                <w:rFonts w:ascii="Simplified Arabic" w:hAnsi="Simplified Arabic" w:cs="Simplified Arabic"/>
                <w:sz w:val="28"/>
                <w:szCs w:val="28"/>
              </w:rPr>
            </w:pPr>
            <w:r w:rsidRPr="00F24DC3">
              <w:rPr>
                <w:rFonts w:ascii="Simplified Arabic" w:hAnsi="Simplified Arabic" w:cs="Simplified Arabic"/>
                <w:sz w:val="28"/>
                <w:szCs w:val="28"/>
                <w:rtl/>
              </w:rPr>
              <w:t xml:space="preserve">الإطارات </w:t>
            </w:r>
            <w:r w:rsidRPr="00F24DC3">
              <w:rPr>
                <w:rFonts w:ascii="Simplified Arabic" w:hAnsi="Simplified Arabic" w:cs="Simplified Arabic"/>
                <w:sz w:val="28"/>
                <w:szCs w:val="28"/>
                <w:rtl/>
              </w:rPr>
              <w:lastRenderedPageBreak/>
              <w:t xml:space="preserve">العليــا  </w:t>
            </w:r>
          </w:p>
        </w:tc>
      </w:tr>
      <w:tr w:rsidR="00DB5EB1" w:rsidRPr="00F24DC3" w:rsidTr="00CA7365">
        <w:trPr>
          <w:trHeight w:val="437"/>
        </w:trPr>
        <w:tc>
          <w:tcPr>
            <w:tcW w:w="3072" w:type="dxa"/>
            <w:tcBorders>
              <w:top w:val="single" w:sz="6" w:space="0" w:color="000000"/>
              <w:left w:val="single" w:sz="6" w:space="0" w:color="000000"/>
              <w:bottom w:val="single" w:sz="6" w:space="0" w:color="000000"/>
              <w:right w:val="single" w:sz="6" w:space="0" w:color="000000"/>
            </w:tcBorders>
            <w:vAlign w:val="center"/>
          </w:tcPr>
          <w:p w:rsidR="00DB5EB1" w:rsidRPr="00F24DC3" w:rsidRDefault="00DB5EB1" w:rsidP="00CA7365">
            <w:pPr>
              <w:spacing w:line="360" w:lineRule="auto"/>
              <w:ind w:firstLine="567"/>
              <w:contextualSpacing/>
              <w:jc w:val="both"/>
              <w:rPr>
                <w:rFonts w:ascii="Simplified Arabic" w:hAnsi="Simplified Arabic" w:cs="Simplified Arabic"/>
                <w:sz w:val="28"/>
                <w:szCs w:val="28"/>
              </w:rPr>
            </w:pPr>
            <w:r w:rsidRPr="00F24DC3">
              <w:rPr>
                <w:rFonts w:ascii="Simplified Arabic" w:hAnsi="Simplified Arabic" w:cs="Simplified Arabic"/>
                <w:sz w:val="28"/>
                <w:szCs w:val="28"/>
                <w:rtl/>
              </w:rPr>
              <w:lastRenderedPageBreak/>
              <w:t>المشرفــــون</w:t>
            </w:r>
          </w:p>
        </w:tc>
      </w:tr>
      <w:tr w:rsidR="00DB5EB1" w:rsidRPr="00F24DC3" w:rsidTr="00CA7365">
        <w:trPr>
          <w:trHeight w:val="605"/>
        </w:trPr>
        <w:tc>
          <w:tcPr>
            <w:tcW w:w="3072" w:type="dxa"/>
            <w:tcBorders>
              <w:top w:val="single" w:sz="6" w:space="0" w:color="000000"/>
              <w:left w:val="single" w:sz="6" w:space="0" w:color="000000"/>
              <w:bottom w:val="single" w:sz="6" w:space="0" w:color="000000"/>
              <w:right w:val="single" w:sz="6" w:space="0" w:color="000000"/>
            </w:tcBorders>
          </w:tcPr>
          <w:p w:rsidR="00DB5EB1" w:rsidRPr="00F24DC3" w:rsidRDefault="00DB5EB1" w:rsidP="00CA7365">
            <w:pPr>
              <w:spacing w:line="360" w:lineRule="auto"/>
              <w:ind w:firstLine="567"/>
              <w:contextualSpacing/>
              <w:jc w:val="both"/>
              <w:rPr>
                <w:rFonts w:ascii="Simplified Arabic" w:hAnsi="Simplified Arabic" w:cs="Simplified Arabic"/>
                <w:sz w:val="28"/>
                <w:szCs w:val="28"/>
              </w:rPr>
            </w:pPr>
            <w:r w:rsidRPr="00F24DC3">
              <w:rPr>
                <w:rFonts w:ascii="Simplified Arabic" w:hAnsi="Simplified Arabic" w:cs="Simplified Arabic"/>
                <w:sz w:val="28"/>
                <w:szCs w:val="28"/>
                <w:rtl/>
              </w:rPr>
              <w:t xml:space="preserve">العمـال المنفـذون  </w:t>
            </w:r>
          </w:p>
        </w:tc>
      </w:tr>
    </w:tbl>
    <w:p w:rsidR="00DB5EB1" w:rsidRDefault="00AE076B" w:rsidP="00DB5EB1">
      <w:pPr>
        <w:spacing w:after="0" w:line="360" w:lineRule="auto"/>
        <w:contextualSpacing/>
        <w:jc w:val="both"/>
        <w:rPr>
          <w:rFonts w:ascii="Simplified Arabic" w:hAnsi="Simplified Arabic" w:cs="Simplified Arabic"/>
          <w:sz w:val="28"/>
          <w:szCs w:val="28"/>
          <w:rtl/>
        </w:rPr>
      </w:pPr>
      <w:r>
        <w:rPr>
          <w:rFonts w:ascii="Simplified Arabic" w:hAnsi="Simplified Arabic" w:cs="Simplified Arabic"/>
          <w:noProof/>
          <w:sz w:val="28"/>
          <w:szCs w:val="28"/>
          <w:rtl/>
          <w:lang w:val="fr-FR" w:eastAsia="fr-FR"/>
        </w:rPr>
        <mc:AlternateContent>
          <mc:Choice Requires="wps">
            <w:drawing>
              <wp:anchor distT="0" distB="0" distL="114299" distR="114299" simplePos="0" relativeHeight="251671552" behindDoc="0" locked="0" layoutInCell="1" allowOverlap="1">
                <wp:simplePos x="0" y="0"/>
                <wp:positionH relativeFrom="column">
                  <wp:posOffset>4138294</wp:posOffset>
                </wp:positionH>
                <wp:positionV relativeFrom="paragraph">
                  <wp:posOffset>225425</wp:posOffset>
                </wp:positionV>
                <wp:extent cx="0" cy="1666875"/>
                <wp:effectExtent l="76200" t="0" r="76200" b="47625"/>
                <wp:wrapNone/>
                <wp:docPr id="3"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 o:spid="_x0000_s1026" type="#_x0000_t32" style="position:absolute;margin-left:325.85pt;margin-top:17.75pt;width:0;height:131.2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">
                <v:stroke endarrow="block"/>
              </v:shape>
            </w:pict>
          </mc:Fallback>
        </mc:AlternateContent>
      </w:r>
    </w:p>
    <w:p w:rsidR="00DB5EB1" w:rsidRPr="001D12E0" w:rsidRDefault="00DB5EB1" w:rsidP="00DB5EB1">
      <w:pPr>
        <w:spacing w:after="0" w:line="360" w:lineRule="auto"/>
        <w:contextualSpacing/>
        <w:jc w:val="both"/>
        <w:rPr>
          <w:rFonts w:ascii="Simplified Arabic" w:hAnsi="Simplified Arabic" w:cs="Simplified Arabic"/>
          <w:sz w:val="28"/>
          <w:szCs w:val="28"/>
        </w:rPr>
      </w:pP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p>
    <w:p w:rsidR="00DB5EB1" w:rsidRDefault="00DB5EB1" w:rsidP="00DB5EB1">
      <w:pPr>
        <w:spacing w:after="0" w:line="360" w:lineRule="auto"/>
        <w:ind w:firstLine="567"/>
        <w:contextualSpacing/>
        <w:jc w:val="both"/>
        <w:rPr>
          <w:rFonts w:ascii="Simplified Arabic" w:eastAsia="Times New Roman" w:hAnsi="Simplified Arabic" w:cs="Simplified Arabic"/>
          <w:b/>
          <w:bCs/>
          <w:sz w:val="28"/>
          <w:szCs w:val="28"/>
          <w:rtl/>
        </w:rPr>
      </w:pPr>
    </w:p>
    <w:p w:rsidR="00DB5EB1" w:rsidRDefault="00DB5EB1" w:rsidP="00DB5EB1">
      <w:pPr>
        <w:spacing w:after="0" w:line="360" w:lineRule="auto"/>
        <w:ind w:firstLine="567"/>
        <w:contextualSpacing/>
        <w:jc w:val="both"/>
        <w:rPr>
          <w:rFonts w:ascii="Simplified Arabic" w:hAnsi="Simplified Arabic" w:cs="Simplified Arabic"/>
          <w:b/>
          <w:bCs/>
          <w:sz w:val="28"/>
          <w:szCs w:val="28"/>
          <w:rtl/>
        </w:rPr>
      </w:pPr>
    </w:p>
    <w:p w:rsidR="00DB5EB1" w:rsidRPr="00D4579A" w:rsidRDefault="00DB5EB1" w:rsidP="00DB5EB1">
      <w:pPr>
        <w:pStyle w:val="Notedebasdepage"/>
        <w:jc w:val="both"/>
        <w:rPr>
          <w:rFonts w:ascii="Simplified Arabic" w:hAnsi="Simplified Arabic" w:cs="Simplified Arabic"/>
          <w:sz w:val="28"/>
          <w:szCs w:val="28"/>
          <w:rtl/>
          <w:lang w:bidi="ar-DZ"/>
        </w:rPr>
      </w:pPr>
      <w:r w:rsidRPr="00D4579A">
        <w:rPr>
          <w:rFonts w:ascii="Simplified Arabic" w:hAnsi="Simplified Arabic" w:cs="Simplified Arabic" w:hint="cs"/>
          <w:b/>
          <w:bCs/>
          <w:sz w:val="28"/>
          <w:szCs w:val="28"/>
          <w:rtl/>
        </w:rPr>
        <w:t xml:space="preserve">المصدر: </w:t>
      </w:r>
      <w:r w:rsidRPr="00D4579A">
        <w:rPr>
          <w:rFonts w:ascii="Simplified Arabic" w:hAnsi="Simplified Arabic" w:cs="Simplified Arabic"/>
          <w:sz w:val="28"/>
          <w:szCs w:val="28"/>
          <w:rtl/>
          <w:lang w:bidi="ar-DZ"/>
        </w:rPr>
        <w:t>عبد الله الطويرقي: علم الاتصال المعاصر "دراسة في الأنماط والمفاهيم وعالم الوسيلة الإعلامية، مكتبة العبيكان ، الرياض، ط2، 1997: ص43</w:t>
      </w:r>
    </w:p>
    <w:p w:rsidR="00DB5EB1" w:rsidRDefault="00DB5EB1" w:rsidP="00DB5EB1">
      <w:pPr>
        <w:spacing w:after="0" w:line="360" w:lineRule="auto"/>
        <w:ind w:firstLine="139"/>
        <w:contextualSpacing/>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1D12E0">
        <w:rPr>
          <w:rFonts w:ascii="Simplified Arabic" w:hAnsi="Simplified Arabic" w:cs="Simplified Arabic"/>
          <w:b/>
          <w:bCs/>
          <w:sz w:val="28"/>
          <w:szCs w:val="28"/>
          <w:rtl/>
        </w:rPr>
        <w:t>الإتصال الصاعد :</w:t>
      </w:r>
      <w:r w:rsidR="00167AD1">
        <w:rPr>
          <w:rFonts w:ascii="Simplified Arabic" w:hAnsi="Simplified Arabic" w:cs="Simplified Arabic"/>
          <w:b/>
          <w:bCs/>
          <w:sz w:val="28"/>
          <w:szCs w:val="28"/>
          <w:rtl/>
        </w:rPr>
        <w:fldChar w:fldCharType="begin"/>
      </w:r>
      <w:r>
        <w:instrText xml:space="preserve"> XE "</w:instrText>
      </w:r>
      <w:r w:rsidRPr="005F192C">
        <w:rPr>
          <w:rFonts w:ascii="Simplified Arabic" w:hAnsi="Simplified Arabic" w:cs="Simplified Arabic" w:hint="cs"/>
          <w:b/>
          <w:bCs/>
          <w:sz w:val="28"/>
          <w:szCs w:val="28"/>
          <w:rtl/>
        </w:rPr>
        <w:instrText>2-</w:instrText>
      </w:r>
      <w:r w:rsidRPr="005F192C">
        <w:rPr>
          <w:rFonts w:ascii="Simplified Arabic" w:hAnsi="Simplified Arabic" w:cs="Simplified Arabic"/>
          <w:b/>
          <w:bCs/>
          <w:sz w:val="28"/>
          <w:szCs w:val="28"/>
          <w:rtl/>
        </w:rPr>
        <w:instrText xml:space="preserve">الإتصال الصاعد </w:instrText>
      </w:r>
      <w:r w:rsidRPr="005F192C">
        <w:instrText>\</w:instrText>
      </w:r>
      <w:r w:rsidRPr="005F192C">
        <w:rPr>
          <w:rFonts w:ascii="Simplified Arabic" w:hAnsi="Simplified Arabic" w:cs="Simplified Arabic"/>
          <w:b/>
          <w:bCs/>
          <w:sz w:val="28"/>
          <w:szCs w:val="28"/>
          <w:rtl/>
        </w:rPr>
        <w:instrText>:</w:instrText>
      </w:r>
      <w:r>
        <w:instrText xml:space="preserve">" </w:instrText>
      </w:r>
      <w:r w:rsidR="00167AD1">
        <w:rPr>
          <w:rFonts w:ascii="Simplified Arabic" w:hAnsi="Simplified Arabic" w:cs="Simplified Arabic"/>
          <w:b/>
          <w:bCs/>
          <w:sz w:val="28"/>
          <w:szCs w:val="28"/>
          <w:rtl/>
        </w:rPr>
        <w:fldChar w:fldCharType="end"/>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ويقصد به الرسائل القادمة من مستويات التنظيم الدنيا إلى المستويات العليا، ويعد هذا الإتصال حاسما ومهما لنمو وتطوير التنظيم.</w:t>
      </w:r>
      <w:r>
        <w:rPr>
          <w:rStyle w:val="Appelnotedebasdep"/>
          <w:rFonts w:ascii="Simplified Arabic" w:hAnsi="Simplified Arabic" w:cs="Simplified Arabic"/>
          <w:sz w:val="28"/>
          <w:szCs w:val="28"/>
          <w:rtl/>
        </w:rPr>
        <w:footnoteReference w:id="8"/>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ويمكـن تلخيص محتوى هذا النوع  من الإتصال حسب ماجاء به كل من</w:t>
      </w:r>
      <w:r w:rsidRPr="001D12E0">
        <w:rPr>
          <w:rFonts w:ascii="Simplified Arabic" w:hAnsi="Simplified Arabic" w:cs="Simplified Arabic"/>
          <w:b/>
          <w:bCs/>
          <w:sz w:val="28"/>
          <w:szCs w:val="28"/>
          <w:rtl/>
        </w:rPr>
        <w:t xml:space="preserve"> ليسلي</w:t>
      </w:r>
      <w:r w:rsidRPr="001D12E0">
        <w:rPr>
          <w:rFonts w:ascii="Simplified Arabic" w:hAnsi="Simplified Arabic" w:cs="Simplified Arabic"/>
          <w:sz w:val="28"/>
          <w:szCs w:val="28"/>
          <w:rtl/>
        </w:rPr>
        <w:t xml:space="preserve"> و</w:t>
      </w:r>
      <w:r w:rsidRPr="001D12E0">
        <w:rPr>
          <w:rFonts w:ascii="Simplified Arabic" w:hAnsi="Simplified Arabic" w:cs="Simplified Arabic"/>
          <w:b/>
          <w:bCs/>
          <w:sz w:val="28"/>
          <w:szCs w:val="28"/>
          <w:rtl/>
        </w:rPr>
        <w:t xml:space="preserve">ليود </w:t>
      </w:r>
      <w:r w:rsidRPr="001D12E0">
        <w:rPr>
          <w:rFonts w:ascii="Simplified Arabic" w:hAnsi="Simplified Arabic" w:cs="Simplified Arabic"/>
          <w:sz w:val="28"/>
          <w:szCs w:val="28"/>
          <w:rtl/>
        </w:rPr>
        <w:t xml:space="preserve"> في  أربع نقاط والمتمثلة في</w:t>
      </w:r>
      <w:r>
        <w:rPr>
          <w:rStyle w:val="Appelnotedebasdep"/>
          <w:rFonts w:ascii="Simplified Arabic" w:hAnsi="Simplified Arabic" w:cs="Simplified Arabic"/>
          <w:sz w:val="28"/>
          <w:szCs w:val="28"/>
          <w:rtl/>
        </w:rPr>
        <w:footnoteReference w:id="9"/>
      </w:r>
      <w:r w:rsidRPr="001D12E0">
        <w:rPr>
          <w:rFonts w:ascii="Simplified Arabic" w:hAnsi="Simplified Arabic" w:cs="Simplified Arabic"/>
          <w:sz w:val="28"/>
          <w:szCs w:val="28"/>
          <w:rtl/>
        </w:rPr>
        <w:t xml:space="preserve">:  </w:t>
      </w:r>
    </w:p>
    <w:p w:rsidR="00DB5EB1" w:rsidRPr="001D12E0" w:rsidRDefault="00DB5EB1" w:rsidP="000A5A55">
      <w:pPr>
        <w:numPr>
          <w:ilvl w:val="1"/>
          <w:numId w:val="14"/>
        </w:numPr>
        <w:tabs>
          <w:tab w:val="left" w:pos="281"/>
        </w:tabs>
        <w:spacing w:after="0" w:line="360" w:lineRule="auto"/>
        <w:ind w:hanging="2"/>
        <w:contextualSpacing/>
        <w:rPr>
          <w:rFonts w:ascii="Simplified Arabic" w:hAnsi="Simplified Arabic" w:cs="Simplified Arabic"/>
          <w:sz w:val="28"/>
          <w:szCs w:val="28"/>
        </w:rPr>
      </w:pPr>
      <w:r w:rsidRPr="001D12E0">
        <w:rPr>
          <w:rFonts w:ascii="Simplified Arabic" w:hAnsi="Simplified Arabic" w:cs="Simplified Arabic"/>
          <w:sz w:val="28"/>
          <w:szCs w:val="28"/>
          <w:rtl/>
        </w:rPr>
        <w:t xml:space="preserve">معلومات حول أداء المرؤوس ومدى تقدمه وخططه المستقبلية.  </w:t>
      </w:r>
    </w:p>
    <w:p w:rsidR="00DB5EB1" w:rsidRPr="001D12E0" w:rsidRDefault="00DB5EB1" w:rsidP="000A5A55">
      <w:pPr>
        <w:numPr>
          <w:ilvl w:val="1"/>
          <w:numId w:val="14"/>
        </w:numPr>
        <w:tabs>
          <w:tab w:val="left" w:pos="281"/>
        </w:tabs>
        <w:spacing w:after="0" w:line="360" w:lineRule="auto"/>
        <w:ind w:hanging="2"/>
        <w:contextualSpacing/>
        <w:rPr>
          <w:rFonts w:ascii="Simplified Arabic" w:hAnsi="Simplified Arabic" w:cs="Simplified Arabic"/>
          <w:sz w:val="28"/>
          <w:szCs w:val="28"/>
        </w:rPr>
      </w:pPr>
      <w:r w:rsidRPr="001D12E0">
        <w:rPr>
          <w:rFonts w:ascii="Simplified Arabic" w:hAnsi="Simplified Arabic" w:cs="Simplified Arabic"/>
          <w:sz w:val="28"/>
          <w:szCs w:val="28"/>
          <w:rtl/>
        </w:rPr>
        <w:t>مشكلات العمل التي تحتاج وقفة من المدير والتي تتضمن جملة الشكاوي والمشاكل التي يعاني منها الفاعل.</w:t>
      </w:r>
    </w:p>
    <w:p w:rsidR="00DB5EB1" w:rsidRPr="000A5A55" w:rsidRDefault="00DB5EB1" w:rsidP="000A5A55">
      <w:pPr>
        <w:numPr>
          <w:ilvl w:val="1"/>
          <w:numId w:val="14"/>
        </w:numPr>
        <w:tabs>
          <w:tab w:val="left" w:pos="281"/>
        </w:tabs>
        <w:spacing w:after="0" w:line="360" w:lineRule="auto"/>
        <w:contextualSpacing/>
        <w:rPr>
          <w:rFonts w:ascii="Simplified Arabic" w:hAnsi="Simplified Arabic" w:cs="Simplified Arabic"/>
          <w:sz w:val="28"/>
          <w:szCs w:val="28"/>
        </w:rPr>
      </w:pPr>
      <w:r w:rsidRPr="001D12E0">
        <w:rPr>
          <w:rFonts w:ascii="Simplified Arabic" w:hAnsi="Simplified Arabic" w:cs="Simplified Arabic"/>
          <w:sz w:val="28"/>
          <w:szCs w:val="28"/>
          <w:rtl/>
        </w:rPr>
        <w:t xml:space="preserve">أفكار حول تحسين سبل العمل لطلب توضيحات </w:t>
      </w:r>
      <w:r w:rsidRPr="001D12E0">
        <w:rPr>
          <w:rFonts w:ascii="Simplified Arabic" w:hAnsi="Simplified Arabic" w:cs="Simplified Arabic" w:hint="cs"/>
          <w:sz w:val="28"/>
          <w:szCs w:val="28"/>
          <w:rtl/>
        </w:rPr>
        <w:t>واستفسارات</w:t>
      </w:r>
      <w:r w:rsidRPr="001D12E0">
        <w:rPr>
          <w:rFonts w:ascii="Simplified Arabic" w:hAnsi="Simplified Arabic" w:cs="Simplified Arabic"/>
          <w:sz w:val="28"/>
          <w:szCs w:val="28"/>
          <w:rtl/>
        </w:rPr>
        <w:t xml:space="preserve"> عن بعض النقاط الغامضة في سياسة التنظيم أو في أداء عملها. </w:t>
      </w:r>
    </w:p>
    <w:p w:rsidR="00DB5EB1" w:rsidRPr="001D12E0" w:rsidRDefault="00DB5EB1" w:rsidP="000A5A55">
      <w:pPr>
        <w:numPr>
          <w:ilvl w:val="1"/>
          <w:numId w:val="14"/>
        </w:numPr>
        <w:tabs>
          <w:tab w:val="left" w:pos="281"/>
        </w:tabs>
        <w:spacing w:after="0" w:line="360" w:lineRule="auto"/>
        <w:ind w:hanging="2"/>
        <w:contextualSpacing/>
        <w:rPr>
          <w:rFonts w:ascii="Simplified Arabic" w:hAnsi="Simplified Arabic" w:cs="Simplified Arabic"/>
          <w:sz w:val="28"/>
          <w:szCs w:val="28"/>
        </w:rPr>
      </w:pPr>
      <w:r w:rsidRPr="001D12E0">
        <w:rPr>
          <w:rFonts w:ascii="Simplified Arabic" w:hAnsi="Simplified Arabic" w:cs="Simplified Arabic"/>
          <w:sz w:val="28"/>
          <w:szCs w:val="28"/>
          <w:rtl/>
        </w:rPr>
        <w:t xml:space="preserve">معلومات حول مشاعر العاملين نحو جوانب العمل المختلفة.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وكذلك للإتصال الصاعد مزايا ومعوقات نذكر منها في مايلي:  </w:t>
      </w:r>
    </w:p>
    <w:p w:rsidR="00DB5EB1" w:rsidRPr="001D12E0" w:rsidRDefault="00DB5EB1" w:rsidP="00DB5EB1">
      <w:pPr>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lastRenderedPageBreak/>
        <w:t xml:space="preserve">أ /مزايا الإتصال الصاعد : </w:t>
      </w:r>
      <w:r w:rsidRPr="001D12E0">
        <w:rPr>
          <w:rFonts w:ascii="Simplified Arabic" w:hAnsi="Simplified Arabic" w:cs="Simplified Arabic"/>
          <w:sz w:val="28"/>
          <w:szCs w:val="28"/>
          <w:rtl/>
        </w:rPr>
        <w:t xml:space="preserve">نذكر منها مايلي:  </w:t>
      </w:r>
    </w:p>
    <w:p w:rsidR="00DB5EB1" w:rsidRPr="001D12E0" w:rsidRDefault="00DB5EB1" w:rsidP="00DB5EB1">
      <w:pPr>
        <w:numPr>
          <w:ilvl w:val="0"/>
          <w:numId w:val="8"/>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تمكين الأفراد من التعبير عن إحساساتهمومشاعرهم، وهذا بالطبع إرضاء للحاجات </w:t>
      </w:r>
      <w:r w:rsidRPr="001D12E0">
        <w:rPr>
          <w:rFonts w:ascii="Simplified Arabic" w:hAnsi="Simplified Arabic" w:cs="Simplified Arabic" w:hint="cs"/>
          <w:sz w:val="28"/>
          <w:szCs w:val="28"/>
          <w:rtl/>
        </w:rPr>
        <w:t>الاجتماعية</w:t>
      </w:r>
      <w:r w:rsidRPr="001D12E0">
        <w:rPr>
          <w:rFonts w:ascii="Simplified Arabic" w:hAnsi="Simplified Arabic" w:cs="Simplified Arabic"/>
          <w:sz w:val="28"/>
          <w:szCs w:val="28"/>
          <w:rtl/>
        </w:rPr>
        <w:t xml:space="preserve"> والذاتية لهم.  </w:t>
      </w:r>
    </w:p>
    <w:p w:rsidR="00DB5EB1" w:rsidRPr="001D12E0" w:rsidRDefault="00DB5EB1" w:rsidP="00DB5EB1">
      <w:pPr>
        <w:numPr>
          <w:ilvl w:val="0"/>
          <w:numId w:val="8"/>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يمكـن من </w:t>
      </w:r>
      <w:r w:rsidRPr="001D12E0">
        <w:rPr>
          <w:rFonts w:ascii="Simplified Arabic" w:hAnsi="Simplified Arabic" w:cs="Simplified Arabic" w:hint="cs"/>
          <w:sz w:val="28"/>
          <w:szCs w:val="28"/>
          <w:rtl/>
        </w:rPr>
        <w:t>اكتشاف</w:t>
      </w:r>
      <w:r w:rsidRPr="001D12E0">
        <w:rPr>
          <w:rFonts w:ascii="Simplified Arabic" w:hAnsi="Simplified Arabic" w:cs="Simplified Arabic"/>
          <w:sz w:val="28"/>
          <w:szCs w:val="28"/>
          <w:rtl/>
        </w:rPr>
        <w:t xml:space="preserve"> الأخطـاء قبل </w:t>
      </w:r>
      <w:r w:rsidRPr="001D12E0">
        <w:rPr>
          <w:rFonts w:ascii="Simplified Arabic" w:hAnsi="Simplified Arabic" w:cs="Simplified Arabic" w:hint="cs"/>
          <w:sz w:val="28"/>
          <w:szCs w:val="28"/>
          <w:rtl/>
        </w:rPr>
        <w:t>استفحالها</w:t>
      </w:r>
      <w:r w:rsidRPr="001D12E0">
        <w:rPr>
          <w:rFonts w:ascii="Simplified Arabic" w:hAnsi="Simplified Arabic" w:cs="Simplified Arabic"/>
          <w:sz w:val="28"/>
          <w:szCs w:val="28"/>
          <w:rtl/>
        </w:rPr>
        <w:t xml:space="preserve"> أو وصولها لمرحلة الخطر ومعالجتها.  </w:t>
      </w:r>
    </w:p>
    <w:p w:rsidR="00DB5EB1" w:rsidRPr="001D12E0" w:rsidRDefault="00DB5EB1" w:rsidP="00DB5EB1">
      <w:pPr>
        <w:numPr>
          <w:ilvl w:val="0"/>
          <w:numId w:val="8"/>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المساعدة في زيادة </w:t>
      </w:r>
      <w:r w:rsidRPr="001D12E0">
        <w:rPr>
          <w:rFonts w:ascii="Simplified Arabic" w:hAnsi="Simplified Arabic" w:cs="Simplified Arabic" w:hint="cs"/>
          <w:sz w:val="28"/>
          <w:szCs w:val="28"/>
          <w:rtl/>
        </w:rPr>
        <w:t>الالتزام</w:t>
      </w:r>
      <w:r w:rsidRPr="001D12E0">
        <w:rPr>
          <w:rFonts w:ascii="Simplified Arabic" w:hAnsi="Simplified Arabic" w:cs="Simplified Arabic"/>
          <w:sz w:val="28"/>
          <w:szCs w:val="28"/>
          <w:rtl/>
        </w:rPr>
        <w:t xml:space="preserve"> من جانب المرؤوسين بأهمية وتحقيق فرص الإتصال المنتظمة أو المتقاربة مع الرئيس. وبناء عليه المرؤوس بأنه جزء هام في المنظمة مما يجعله يدلي بكافة البيانات والمعلومات التي يلمسها في بيئة العمل وفي ظل الظروف الدافعة للعمل، حتى يمكن للإدارة تطوير وتحسين ظروف العمل ورفع مستوى الأداء وزيادة الإنتاجية</w:t>
      </w:r>
      <w:r>
        <w:rPr>
          <w:rStyle w:val="Appelnotedebasdep"/>
          <w:rFonts w:ascii="Simplified Arabic" w:hAnsi="Simplified Arabic" w:cs="Simplified Arabic"/>
          <w:sz w:val="28"/>
          <w:szCs w:val="28"/>
          <w:rtl/>
        </w:rPr>
        <w:footnoteReference w:id="10"/>
      </w:r>
      <w:r w:rsidRPr="001D12E0">
        <w:rPr>
          <w:rFonts w:ascii="Simplified Arabic" w:hAnsi="Simplified Arabic" w:cs="Simplified Arabic"/>
          <w:sz w:val="28"/>
          <w:szCs w:val="28"/>
          <w:rtl/>
        </w:rPr>
        <w:t xml:space="preserve">. </w:t>
      </w:r>
    </w:p>
    <w:p w:rsidR="00DB5EB1" w:rsidRPr="001D12E0" w:rsidRDefault="00DB5EB1" w:rsidP="00DB5EB1">
      <w:pPr>
        <w:spacing w:after="0" w:line="360" w:lineRule="auto"/>
        <w:ind w:firstLine="281"/>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ب/ معوقات الإتصال الصاعد: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هناك عدة معوقات تحـول دون تحقيق الأهداف المرجوة من الإتصال الصاعد وهـي:  </w:t>
      </w:r>
    </w:p>
    <w:p w:rsidR="00DB5EB1" w:rsidRPr="001D12E0" w:rsidRDefault="00DB5EB1" w:rsidP="00DB5EB1">
      <w:pPr>
        <w:numPr>
          <w:ilvl w:val="0"/>
          <w:numId w:val="8"/>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محاولـة المرؤوس الهيمنة على العوامل المؤثرة في رأي الرئيس به ويحاول أن يترك كذلك أثرا إيجابيا لدى الرئيس. وقد يتطلب ذلك إدخـال التعديلات اللازمة في محتـوى الرسالة أو حتى بعض الحالات </w:t>
      </w:r>
      <w:r w:rsidRPr="001D12E0">
        <w:rPr>
          <w:rFonts w:ascii="Simplified Arabic" w:hAnsi="Simplified Arabic" w:cs="Simplified Arabic" w:hint="cs"/>
          <w:sz w:val="28"/>
          <w:szCs w:val="28"/>
          <w:rtl/>
        </w:rPr>
        <w:t>الاستثنائية</w:t>
      </w:r>
      <w:r w:rsidRPr="001D12E0">
        <w:rPr>
          <w:rFonts w:ascii="Simplified Arabic" w:hAnsi="Simplified Arabic" w:cs="Simplified Arabic"/>
          <w:sz w:val="28"/>
          <w:szCs w:val="28"/>
          <w:rtl/>
        </w:rPr>
        <w:t xml:space="preserve"> تزييف بعض المعلومات.</w:t>
      </w:r>
      <w:r>
        <w:rPr>
          <w:rStyle w:val="Appelnotedebasdep"/>
          <w:rFonts w:ascii="Simplified Arabic" w:hAnsi="Simplified Arabic" w:cs="Simplified Arabic"/>
          <w:sz w:val="28"/>
          <w:szCs w:val="28"/>
          <w:rtl/>
        </w:rPr>
        <w:footnoteReference w:id="11"/>
      </w:r>
    </w:p>
    <w:p w:rsidR="00DB5EB1" w:rsidRPr="001D12E0" w:rsidRDefault="00DB5EB1" w:rsidP="00DB5EB1">
      <w:pPr>
        <w:numPr>
          <w:ilvl w:val="0"/>
          <w:numId w:val="8"/>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البعد المكاني والإداري بين الرؤساء والمرؤوسين.  </w:t>
      </w:r>
    </w:p>
    <w:p w:rsidR="00DB5EB1" w:rsidRPr="001D12E0" w:rsidRDefault="00DB5EB1" w:rsidP="00DB5EB1">
      <w:pPr>
        <w:numPr>
          <w:ilvl w:val="0"/>
          <w:numId w:val="8"/>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التقاليد الإدارية في المنظمة..مثل </w:t>
      </w:r>
      <w:r w:rsidRPr="001D12E0">
        <w:rPr>
          <w:rFonts w:ascii="Simplified Arabic" w:hAnsi="Simplified Arabic" w:cs="Simplified Arabic" w:hint="cs"/>
          <w:sz w:val="28"/>
          <w:szCs w:val="28"/>
          <w:rtl/>
        </w:rPr>
        <w:t>اعتبار</w:t>
      </w:r>
      <w:r w:rsidRPr="001D12E0">
        <w:rPr>
          <w:rFonts w:ascii="Simplified Arabic" w:hAnsi="Simplified Arabic" w:cs="Simplified Arabic"/>
          <w:sz w:val="28"/>
          <w:szCs w:val="28"/>
          <w:rtl/>
        </w:rPr>
        <w:t xml:space="preserve"> أنه من الطبيعي أن يبدأ الإتصال بالمرؤوسين وليس بالعكس ويعتبرون الإتصالات الصاعدة </w:t>
      </w:r>
      <w:r w:rsidRPr="001D12E0">
        <w:rPr>
          <w:rFonts w:ascii="Simplified Arabic" w:hAnsi="Simplified Arabic" w:cs="Simplified Arabic" w:hint="cs"/>
          <w:sz w:val="28"/>
          <w:szCs w:val="28"/>
          <w:rtl/>
        </w:rPr>
        <w:t>استثنائية</w:t>
      </w:r>
      <w:r w:rsidRPr="001D12E0">
        <w:rPr>
          <w:rFonts w:ascii="Simplified Arabic" w:hAnsi="Simplified Arabic" w:cs="Simplified Arabic"/>
          <w:sz w:val="28"/>
          <w:szCs w:val="28"/>
          <w:rtl/>
        </w:rPr>
        <w:t xml:space="preserve"> بينما الإتصالات النازلـة هي الأساسية.  </w:t>
      </w:r>
    </w:p>
    <w:p w:rsidR="00DB5EB1" w:rsidRPr="001D12E0" w:rsidRDefault="00DB5EB1" w:rsidP="00DB5EB1">
      <w:pPr>
        <w:numPr>
          <w:ilvl w:val="0"/>
          <w:numId w:val="8"/>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حب العزلة لدى الرؤساء وإتباع سياسة الباب المغلق.والبعد عن الإتصال المباشر بالمرؤوسين ويترتب عن ذلك وجود حاجز الرئيس والمرؤوسين، مما يجعل معلومات كثيرة خاصة بالعمل تكون بعيدة عن مسمع ومرأى المدير ويؤخذ عليه أن ينقل الأنباء السارة وغير السارة بصورة دائمة</w:t>
      </w:r>
      <w:r>
        <w:rPr>
          <w:rStyle w:val="Appelnotedebasdep"/>
          <w:rFonts w:ascii="Simplified Arabic" w:hAnsi="Simplified Arabic" w:cs="Simplified Arabic"/>
          <w:sz w:val="28"/>
          <w:szCs w:val="28"/>
          <w:rtl/>
        </w:rPr>
        <w:footnoteReference w:id="12"/>
      </w:r>
      <w:r w:rsidRPr="001D12E0">
        <w:rPr>
          <w:rFonts w:ascii="Simplified Arabic" w:hAnsi="Simplified Arabic" w:cs="Simplified Arabic"/>
          <w:sz w:val="28"/>
          <w:szCs w:val="28"/>
          <w:rtl/>
        </w:rPr>
        <w:t xml:space="preserve">.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 xml:space="preserve">و الإتصال الصاعـد يأخذ عدة أشكـال، فقد يكون عن طريق الاجتماعات وتقارير الآداء وصناديق </w:t>
      </w:r>
      <w:r w:rsidRPr="001D12E0">
        <w:rPr>
          <w:rFonts w:ascii="Simplified Arabic" w:hAnsi="Simplified Arabic" w:cs="Simplified Arabic" w:hint="cs"/>
          <w:sz w:val="28"/>
          <w:szCs w:val="28"/>
          <w:rtl/>
        </w:rPr>
        <w:t>الاقتراحات</w:t>
      </w:r>
      <w:r w:rsidRPr="001D12E0">
        <w:rPr>
          <w:rFonts w:ascii="Simplified Arabic" w:hAnsi="Simplified Arabic" w:cs="Simplified Arabic"/>
          <w:sz w:val="28"/>
          <w:szCs w:val="28"/>
          <w:rtl/>
        </w:rPr>
        <w:t xml:space="preserve"> وإتباع سياسة الباب المفتوح من قبل الرؤساء.  </w:t>
      </w:r>
    </w:p>
    <w:p w:rsidR="00DB5EB1" w:rsidRDefault="00AE076B" w:rsidP="00DB5EB1">
      <w:pPr>
        <w:spacing w:after="0" w:line="360" w:lineRule="auto"/>
        <w:ind w:firstLine="567"/>
        <w:contextualSpacing/>
        <w:jc w:val="both"/>
        <w:rPr>
          <w:rFonts w:ascii="Simplified Arabic" w:hAnsi="Simplified Arabic" w:cs="Simplified Arabic"/>
          <w:sz w:val="28"/>
          <w:szCs w:val="28"/>
          <w:rtl/>
        </w:rPr>
      </w:pPr>
      <w:r>
        <w:rPr>
          <w:noProof/>
          <w:rtl/>
          <w:lang w:val="fr-FR" w:eastAsia="fr-FR"/>
        </w:rPr>
        <mc:AlternateContent>
          <mc:Choice Requires="wps">
            <w:drawing>
              <wp:anchor distT="45720" distB="45720" distL="114300" distR="114300" simplePos="0" relativeHeight="251661312" behindDoc="0" locked="0" layoutInCell="1" allowOverlap="1">
                <wp:simplePos x="0" y="0"/>
                <wp:positionH relativeFrom="column">
                  <wp:posOffset>1784350</wp:posOffset>
                </wp:positionH>
                <wp:positionV relativeFrom="paragraph">
                  <wp:posOffset>5715</wp:posOffset>
                </wp:positionV>
                <wp:extent cx="3028950" cy="511810"/>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11810"/>
                        </a:xfrm>
                        <a:prstGeom prst="rect">
                          <a:avLst/>
                        </a:prstGeom>
                        <a:solidFill>
                          <a:srgbClr val="FFFFFF"/>
                        </a:solidFill>
                        <a:ln w="9525">
                          <a:noFill/>
                          <a:miter lim="800000"/>
                          <a:headEnd/>
                          <a:tailEnd/>
                        </a:ln>
                      </wps:spPr>
                      <wps:txbx>
                        <w:txbxContent>
                          <w:p w:rsidR="00DB5EB1" w:rsidRDefault="00DB5EB1" w:rsidP="00DB5EB1">
                            <w:r w:rsidRPr="001D12E0">
                              <w:rPr>
                                <w:rFonts w:ascii="Simplified Arabic" w:hAnsi="Simplified Arabic" w:cs="Simplified Arabic"/>
                                <w:b/>
                                <w:bCs/>
                                <w:sz w:val="28"/>
                                <w:szCs w:val="28"/>
                                <w:rtl/>
                              </w:rPr>
                              <w:t>شكل رقم (</w:t>
                            </w:r>
                            <w:r>
                              <w:rPr>
                                <w:rFonts w:ascii="Simplified Arabic" w:eastAsia="Times New Roman" w:hAnsi="Simplified Arabic" w:cs="Simplified Arabic"/>
                                <w:b/>
                                <w:bCs/>
                                <w:sz w:val="28"/>
                                <w:szCs w:val="28"/>
                              </w:rPr>
                              <w:t>3-2</w:t>
                            </w:r>
                            <w:r w:rsidRPr="001D12E0">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1D12E0">
                              <w:rPr>
                                <w:rFonts w:ascii="Simplified Arabic" w:hAnsi="Simplified Arabic" w:cs="Simplified Arabic"/>
                                <w:b/>
                                <w:bCs/>
                                <w:sz w:val="28"/>
                                <w:szCs w:val="28"/>
                                <w:rtl/>
                              </w:rPr>
                              <w:t>الإتصال الرسمي الصاعد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15" o:spid="_x0000_s1045" type="#_x0000_t202" style="position:absolute;left:0;text-align:left;margin-left:140.5pt;margin-top:.45pt;width:238.5pt;height:40.3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" stroked="f">
                <v:textbox style="mso-fit-shape-to-text:t">
                  <w:txbxContent>
                    <w:p w:rsidR="00DB5EB1" w:rsidRDefault="00DB5EB1" w:rsidP="00DB5EB1">
                      <w:r w:rsidRPr="001D12E0">
                        <w:rPr>
                          <w:rFonts w:ascii="Simplified Arabic" w:hAnsi="Simplified Arabic" w:cs="Simplified Arabic"/>
                          <w:b/>
                          <w:bCs/>
                          <w:sz w:val="28"/>
                          <w:szCs w:val="28"/>
                          <w:rtl/>
                        </w:rPr>
                        <w:t>شكل رقم (</w:t>
                      </w:r>
                      <w:r>
                        <w:rPr>
                          <w:rFonts w:ascii="Simplified Arabic" w:eastAsia="Times New Roman" w:hAnsi="Simplified Arabic" w:cs="Simplified Arabic"/>
                          <w:b/>
                          <w:bCs/>
                          <w:sz w:val="28"/>
                          <w:szCs w:val="28"/>
                        </w:rPr>
                        <w:t>3-2</w:t>
                      </w:r>
                      <w:r w:rsidRPr="001D12E0">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1D12E0">
                        <w:rPr>
                          <w:rFonts w:ascii="Simplified Arabic" w:hAnsi="Simplified Arabic" w:cs="Simplified Arabic"/>
                          <w:b/>
                          <w:bCs/>
                          <w:sz w:val="28"/>
                          <w:szCs w:val="28"/>
                          <w:rtl/>
                        </w:rPr>
                        <w:t>الإتصال الرسمي الصاعد</w:t>
                      </w:r>
                    </w:p>
                  </w:txbxContent>
                </v:textbox>
              </v:shape>
            </w:pict>
          </mc:Fallback>
        </mc:AlternateContent>
      </w:r>
    </w:p>
    <w:p w:rsidR="00DB5EB1" w:rsidRDefault="00DB5EB1" w:rsidP="00DB5EB1">
      <w:pPr>
        <w:spacing w:after="0" w:line="360" w:lineRule="auto"/>
        <w:ind w:firstLine="567"/>
        <w:contextualSpacing/>
        <w:jc w:val="both"/>
        <w:rPr>
          <w:rFonts w:ascii="Simplified Arabic" w:hAnsi="Simplified Arabic" w:cs="Simplified Arabic"/>
          <w:sz w:val="28"/>
          <w:szCs w:val="28"/>
          <w:rtl/>
        </w:rPr>
      </w:pPr>
    </w:p>
    <w:tbl>
      <w:tblPr>
        <w:tblpPr w:leftFromText="141" w:rightFromText="141" w:vertAnchor="text" w:horzAnchor="page" w:tblpX="3886" w:tblpY="-302"/>
        <w:tblOverlap w:val="never"/>
        <w:tblW w:w="3111" w:type="dxa"/>
        <w:tblCellMar>
          <w:top w:w="79" w:type="dxa"/>
          <w:left w:w="948" w:type="dxa"/>
          <w:bottom w:w="100" w:type="dxa"/>
          <w:right w:w="115" w:type="dxa"/>
        </w:tblCellMar>
        <w:tblLook w:val="04A0" w:firstRow="1" w:lastRow="0" w:firstColumn="1" w:lastColumn="0" w:noHBand="0" w:noVBand="1"/>
      </w:tblPr>
      <w:tblGrid>
        <w:gridCol w:w="3111"/>
      </w:tblGrid>
      <w:tr w:rsidR="00DB5EB1" w:rsidRPr="00F24DC3" w:rsidTr="00CA7365">
        <w:trPr>
          <w:trHeight w:val="910"/>
        </w:trPr>
        <w:tc>
          <w:tcPr>
            <w:tcW w:w="3111" w:type="dxa"/>
            <w:tcBorders>
              <w:top w:val="single" w:sz="6" w:space="0" w:color="000000"/>
              <w:left w:val="single" w:sz="6" w:space="0" w:color="000000"/>
              <w:bottom w:val="single" w:sz="6" w:space="0" w:color="000000"/>
              <w:right w:val="single" w:sz="6" w:space="0" w:color="000000"/>
            </w:tcBorders>
            <w:vAlign w:val="bottom"/>
          </w:tcPr>
          <w:p w:rsidR="00DB5EB1" w:rsidRPr="00F24DC3" w:rsidRDefault="00DB5EB1" w:rsidP="00CA7365">
            <w:pPr>
              <w:spacing w:line="360" w:lineRule="auto"/>
              <w:ind w:firstLine="567"/>
              <w:contextualSpacing/>
              <w:jc w:val="both"/>
              <w:rPr>
                <w:rFonts w:ascii="Simplified Arabic" w:hAnsi="Simplified Arabic" w:cs="Simplified Arabic"/>
                <w:sz w:val="28"/>
                <w:szCs w:val="28"/>
              </w:rPr>
            </w:pPr>
            <w:r w:rsidRPr="00F24DC3">
              <w:rPr>
                <w:rFonts w:ascii="Simplified Arabic" w:hAnsi="Simplified Arabic" w:cs="Simplified Arabic"/>
                <w:sz w:val="28"/>
                <w:szCs w:val="28"/>
                <w:rtl/>
              </w:rPr>
              <w:t xml:space="preserve">الإطارات العليــا  </w:t>
            </w:r>
          </w:p>
        </w:tc>
      </w:tr>
      <w:tr w:rsidR="00DB5EB1" w:rsidRPr="00F24DC3" w:rsidTr="00CA7365">
        <w:trPr>
          <w:trHeight w:val="600"/>
        </w:trPr>
        <w:tc>
          <w:tcPr>
            <w:tcW w:w="3111" w:type="dxa"/>
            <w:tcBorders>
              <w:top w:val="single" w:sz="6" w:space="0" w:color="000000"/>
              <w:left w:val="single" w:sz="6" w:space="0" w:color="000000"/>
              <w:bottom w:val="single" w:sz="6" w:space="0" w:color="000000"/>
              <w:right w:val="single" w:sz="6" w:space="0" w:color="000000"/>
            </w:tcBorders>
            <w:vAlign w:val="center"/>
          </w:tcPr>
          <w:p w:rsidR="00DB5EB1" w:rsidRPr="00F24DC3" w:rsidRDefault="00DB5EB1" w:rsidP="00CA7365">
            <w:pPr>
              <w:spacing w:line="360" w:lineRule="auto"/>
              <w:ind w:firstLine="567"/>
              <w:contextualSpacing/>
              <w:jc w:val="both"/>
              <w:rPr>
                <w:rFonts w:ascii="Simplified Arabic" w:hAnsi="Simplified Arabic" w:cs="Simplified Arabic"/>
                <w:sz w:val="28"/>
                <w:szCs w:val="28"/>
              </w:rPr>
            </w:pPr>
            <w:r w:rsidRPr="00F24DC3">
              <w:rPr>
                <w:rFonts w:ascii="Simplified Arabic" w:hAnsi="Simplified Arabic" w:cs="Simplified Arabic"/>
                <w:sz w:val="28"/>
                <w:szCs w:val="28"/>
                <w:rtl/>
              </w:rPr>
              <w:t>المشرفــــون</w:t>
            </w:r>
          </w:p>
        </w:tc>
      </w:tr>
      <w:tr w:rsidR="00DB5EB1" w:rsidRPr="00F24DC3" w:rsidTr="00CA7365">
        <w:trPr>
          <w:trHeight w:val="830"/>
        </w:trPr>
        <w:tc>
          <w:tcPr>
            <w:tcW w:w="3111" w:type="dxa"/>
            <w:tcBorders>
              <w:top w:val="single" w:sz="6" w:space="0" w:color="000000"/>
              <w:left w:val="single" w:sz="6" w:space="0" w:color="000000"/>
              <w:bottom w:val="single" w:sz="6" w:space="0" w:color="000000"/>
              <w:right w:val="single" w:sz="6" w:space="0" w:color="000000"/>
            </w:tcBorders>
          </w:tcPr>
          <w:p w:rsidR="00DB5EB1" w:rsidRPr="00F24DC3" w:rsidRDefault="00DB5EB1" w:rsidP="00CA7365">
            <w:pPr>
              <w:spacing w:line="360" w:lineRule="auto"/>
              <w:ind w:firstLine="567"/>
              <w:contextualSpacing/>
              <w:jc w:val="both"/>
              <w:rPr>
                <w:rFonts w:ascii="Simplified Arabic" w:hAnsi="Simplified Arabic" w:cs="Simplified Arabic"/>
                <w:sz w:val="28"/>
                <w:szCs w:val="28"/>
              </w:rPr>
            </w:pPr>
            <w:r w:rsidRPr="00F24DC3">
              <w:rPr>
                <w:rFonts w:ascii="Simplified Arabic" w:hAnsi="Simplified Arabic" w:cs="Simplified Arabic"/>
                <w:sz w:val="28"/>
                <w:szCs w:val="28"/>
                <w:rtl/>
              </w:rPr>
              <w:t xml:space="preserve">العمـال المنفـذون  </w:t>
            </w:r>
          </w:p>
        </w:tc>
      </w:tr>
    </w:tbl>
    <w:p w:rsidR="00DB5EB1" w:rsidRPr="001D12E0" w:rsidRDefault="00AE076B" w:rsidP="00DB5EB1">
      <w:pPr>
        <w:spacing w:after="0" w:line="360" w:lineRule="auto"/>
        <w:ind w:firstLine="567"/>
        <w:contextualSpacing/>
        <w:jc w:val="both"/>
        <w:rPr>
          <w:rFonts w:ascii="Simplified Arabic" w:hAnsi="Simplified Arabic" w:cs="Simplified Arabic"/>
          <w:sz w:val="28"/>
          <w:szCs w:val="28"/>
        </w:rPr>
      </w:pPr>
      <w:r>
        <w:rPr>
          <w:rFonts w:ascii="Simplified Arabic" w:hAnsi="Simplified Arabic" w:cs="Simplified Arabic"/>
          <w:noProof/>
          <w:sz w:val="28"/>
          <w:szCs w:val="28"/>
          <w:lang w:val="fr-FR" w:eastAsia="fr-FR"/>
        </w:rPr>
        <mc:AlternateContent>
          <mc:Choice Requires="wps">
            <w:drawing>
              <wp:anchor distT="0" distB="0" distL="114300" distR="114300" simplePos="0" relativeHeight="251672576" behindDoc="0" locked="0" layoutInCell="1" allowOverlap="1">
                <wp:simplePos x="0" y="0"/>
                <wp:positionH relativeFrom="column">
                  <wp:posOffset>3119120</wp:posOffset>
                </wp:positionH>
                <wp:positionV relativeFrom="paragraph">
                  <wp:posOffset>121285</wp:posOffset>
                </wp:positionV>
                <wp:extent cx="9525" cy="1390650"/>
                <wp:effectExtent l="76200" t="38100" r="66675" b="19050"/>
                <wp:wrapNone/>
                <wp:docPr id="2"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139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 o:spid="_x0000_s1026" type="#_x0000_t32" style="position:absolute;margin-left:245.6pt;margin-top:9.55pt;width:.75pt;height:109.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">
                <v:stroke endarrow="block"/>
              </v:shape>
            </w:pict>
          </mc:Fallback>
        </mc:AlternateContent>
      </w:r>
    </w:p>
    <w:p w:rsidR="00DB5EB1" w:rsidRPr="001D12E0" w:rsidRDefault="00DB5EB1" w:rsidP="00DB5EB1">
      <w:pPr>
        <w:tabs>
          <w:tab w:val="right" w:pos="4291"/>
        </w:tabs>
        <w:spacing w:after="0" w:line="360" w:lineRule="auto"/>
        <w:ind w:firstLine="567"/>
        <w:contextualSpacing/>
        <w:jc w:val="both"/>
        <w:rPr>
          <w:rFonts w:ascii="Simplified Arabic" w:hAnsi="Simplified Arabic" w:cs="Simplified Arabic"/>
          <w:sz w:val="28"/>
          <w:szCs w:val="28"/>
        </w:rPr>
      </w:pPr>
      <w:r>
        <w:rPr>
          <w:rFonts w:ascii="Simplified Arabic" w:hAnsi="Simplified Arabic" w:cs="Simplified Arabic"/>
          <w:sz w:val="28"/>
          <w:szCs w:val="28"/>
          <w:rtl/>
        </w:rPr>
        <w:tab/>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p>
    <w:p w:rsidR="00DB5EB1" w:rsidRDefault="00DB5EB1" w:rsidP="00DB5EB1">
      <w:pPr>
        <w:spacing w:after="0" w:line="360" w:lineRule="auto"/>
        <w:ind w:firstLine="567"/>
        <w:contextualSpacing/>
        <w:jc w:val="both"/>
        <w:rPr>
          <w:rFonts w:ascii="Simplified Arabic" w:hAnsi="Simplified Arabic" w:cs="Simplified Arabic"/>
          <w:sz w:val="28"/>
          <w:szCs w:val="28"/>
          <w:rtl/>
        </w:rPr>
      </w:pPr>
    </w:p>
    <w:p w:rsidR="00DB5EB1" w:rsidRPr="00A6677C" w:rsidRDefault="00DB5EB1" w:rsidP="00DB5EB1">
      <w:pPr>
        <w:spacing w:after="0" w:line="276" w:lineRule="auto"/>
        <w:ind w:firstLine="567"/>
        <w:contextualSpacing/>
        <w:jc w:val="both"/>
        <w:rPr>
          <w:rFonts w:ascii="Simplified Arabic" w:hAnsi="Simplified Arabic" w:cs="Simplified Arabic"/>
          <w:b/>
          <w:bCs/>
          <w:sz w:val="28"/>
          <w:szCs w:val="28"/>
        </w:rPr>
      </w:pPr>
      <w:r w:rsidRPr="00A6677C">
        <w:rPr>
          <w:rFonts w:ascii="Simplified Arabic" w:hAnsi="Simplified Arabic" w:cs="Simplified Arabic" w:hint="cs"/>
          <w:b/>
          <w:bCs/>
          <w:sz w:val="28"/>
          <w:szCs w:val="28"/>
          <w:rtl/>
        </w:rPr>
        <w:t>المصدر:</w:t>
      </w:r>
      <w:r w:rsidRPr="00A6677C">
        <w:rPr>
          <w:rFonts w:ascii="Simplified Arabic" w:hAnsi="Simplified Arabic" w:cs="Simplified Arabic"/>
          <w:sz w:val="28"/>
          <w:szCs w:val="28"/>
          <w:rtl/>
          <w:lang w:bidi="ar-DZ"/>
        </w:rPr>
        <w:t>محمد يسرى إبراهيم دعبس: مرجع سابق، ص ص: 187 188</w:t>
      </w:r>
    </w:p>
    <w:p w:rsidR="00DB5EB1" w:rsidRPr="001D12E0" w:rsidRDefault="00DB5EB1" w:rsidP="00DB5EB1">
      <w:pPr>
        <w:tabs>
          <w:tab w:val="right" w:pos="0"/>
        </w:tabs>
        <w:spacing w:after="0" w:line="276" w:lineRule="auto"/>
        <w:ind w:hanging="2"/>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3-</w:t>
      </w:r>
      <w:r w:rsidRPr="001D12E0">
        <w:rPr>
          <w:rFonts w:ascii="Simplified Arabic" w:hAnsi="Simplified Arabic" w:cs="Simplified Arabic"/>
          <w:b/>
          <w:bCs/>
          <w:sz w:val="28"/>
          <w:szCs w:val="28"/>
          <w:rtl/>
        </w:rPr>
        <w:t>الإتصال الأفقي:</w:t>
      </w:r>
      <w:r w:rsidR="00167AD1">
        <w:rPr>
          <w:rFonts w:ascii="Simplified Arabic" w:hAnsi="Simplified Arabic" w:cs="Simplified Arabic"/>
          <w:b/>
          <w:bCs/>
          <w:sz w:val="28"/>
          <w:szCs w:val="28"/>
          <w:rtl/>
        </w:rPr>
        <w:fldChar w:fldCharType="begin"/>
      </w:r>
      <w:r>
        <w:instrText xml:space="preserve"> XE "</w:instrText>
      </w:r>
      <w:r w:rsidRPr="00193690">
        <w:rPr>
          <w:rFonts w:ascii="Simplified Arabic" w:hAnsi="Simplified Arabic" w:cs="Simplified Arabic" w:hint="cs"/>
          <w:b/>
          <w:bCs/>
          <w:sz w:val="28"/>
          <w:szCs w:val="28"/>
          <w:rtl/>
        </w:rPr>
        <w:instrText>3-</w:instrText>
      </w:r>
      <w:r w:rsidRPr="00193690">
        <w:rPr>
          <w:rFonts w:ascii="Simplified Arabic" w:hAnsi="Simplified Arabic" w:cs="Simplified Arabic"/>
          <w:b/>
          <w:bCs/>
          <w:sz w:val="28"/>
          <w:szCs w:val="28"/>
          <w:rtl/>
        </w:rPr>
        <w:instrText>الإتصال الأفقي</w:instrText>
      </w:r>
      <w:r w:rsidRPr="00193690">
        <w:instrText>\</w:instrText>
      </w:r>
      <w:r w:rsidRPr="00193690">
        <w:rPr>
          <w:rFonts w:ascii="Simplified Arabic" w:hAnsi="Simplified Arabic" w:cs="Simplified Arabic"/>
          <w:b/>
          <w:bCs/>
          <w:sz w:val="28"/>
          <w:szCs w:val="28"/>
          <w:rtl/>
        </w:rPr>
        <w:instrText>:</w:instrText>
      </w:r>
      <w:r>
        <w:instrText xml:space="preserve">" </w:instrText>
      </w:r>
      <w:r w:rsidR="00167AD1">
        <w:rPr>
          <w:rFonts w:ascii="Simplified Arabic" w:hAnsi="Simplified Arabic" w:cs="Simplified Arabic"/>
          <w:b/>
          <w:bCs/>
          <w:sz w:val="28"/>
          <w:szCs w:val="28"/>
          <w:rtl/>
        </w:rPr>
        <w:fldChar w:fldCharType="end"/>
      </w:r>
    </w:p>
    <w:p w:rsidR="00DB5EB1" w:rsidRPr="001D12E0" w:rsidRDefault="00DB5EB1" w:rsidP="00DB5EB1">
      <w:pPr>
        <w:spacing w:after="0" w:line="276"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ويتم هذا النوع من الإتصالات بين الأفراد على نفس المستوى الإداري، كان يتصل مديـر الإنتاج بمدير التسويق بغية التنسيق والتكامل، وهذا النوع من الإتصالات ضرورة لزيادة درجة التنسيق بين مختلف الوحدات الإدارية في المنظمة</w:t>
      </w:r>
      <w:r>
        <w:rPr>
          <w:rStyle w:val="Appelnotedebasdep"/>
          <w:rFonts w:ascii="Simplified Arabic" w:hAnsi="Simplified Arabic" w:cs="Simplified Arabic"/>
          <w:sz w:val="28"/>
          <w:szCs w:val="28"/>
          <w:rtl/>
        </w:rPr>
        <w:footnoteReference w:id="13"/>
      </w:r>
      <w:r w:rsidRPr="001D12E0">
        <w:rPr>
          <w:rFonts w:ascii="Simplified Arabic" w:hAnsi="Simplified Arabic" w:cs="Simplified Arabic"/>
          <w:sz w:val="28"/>
          <w:szCs w:val="28"/>
          <w:rtl/>
        </w:rPr>
        <w:t xml:space="preserve">.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كما أن هذا النوع من الإتصال يسمح بوصول المعلومات والآراء والمقترحات من كل جانب الأمر الذي يسمح ويعطي للمديرين فرصة للحصول على </w:t>
      </w:r>
      <w:r w:rsidRPr="001D12E0">
        <w:rPr>
          <w:rFonts w:ascii="Simplified Arabic" w:hAnsi="Simplified Arabic" w:cs="Simplified Arabic" w:hint="cs"/>
          <w:sz w:val="28"/>
          <w:szCs w:val="28"/>
          <w:rtl/>
        </w:rPr>
        <w:t>ما يلز</w:t>
      </w:r>
      <w:r w:rsidRPr="001D12E0">
        <w:rPr>
          <w:rFonts w:ascii="Simplified Arabic" w:hAnsi="Simplified Arabic" w:cs="Simplified Arabic" w:hint="eastAsia"/>
          <w:sz w:val="28"/>
          <w:szCs w:val="28"/>
          <w:rtl/>
        </w:rPr>
        <w:t>م</w:t>
      </w:r>
      <w:r w:rsidRPr="001D12E0">
        <w:rPr>
          <w:rFonts w:ascii="Simplified Arabic" w:hAnsi="Simplified Arabic" w:cs="Simplified Arabic"/>
          <w:sz w:val="28"/>
          <w:szCs w:val="28"/>
          <w:rtl/>
        </w:rPr>
        <w:t xml:space="preserve"> لاتخاذ قراراتهم بالاستناد إلى معلومات كافية</w:t>
      </w:r>
      <w:r>
        <w:rPr>
          <w:rStyle w:val="Appelnotedebasdep"/>
          <w:rFonts w:ascii="Simplified Arabic" w:hAnsi="Simplified Arabic" w:cs="Simplified Arabic"/>
          <w:sz w:val="28"/>
          <w:szCs w:val="28"/>
          <w:rtl/>
        </w:rPr>
        <w:footnoteReference w:id="14"/>
      </w:r>
      <w:r w:rsidRPr="001D12E0">
        <w:rPr>
          <w:rFonts w:ascii="Simplified Arabic" w:hAnsi="Simplified Arabic" w:cs="Simplified Arabic"/>
          <w:sz w:val="28"/>
          <w:szCs w:val="28"/>
          <w:rtl/>
        </w:rPr>
        <w:t xml:space="preserve">.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    ويمكن إجمال أهم وظائف الاتصال الأفقي فيما يلي:  </w:t>
      </w:r>
    </w:p>
    <w:p w:rsidR="00DB5EB1" w:rsidRPr="001D12E0" w:rsidRDefault="00DB5EB1" w:rsidP="00DB5EB1">
      <w:pPr>
        <w:numPr>
          <w:ilvl w:val="0"/>
          <w:numId w:val="9"/>
        </w:numPr>
        <w:tabs>
          <w:tab w:val="left" w:pos="706"/>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التنسيق للقيام بمهمة.  </w:t>
      </w:r>
    </w:p>
    <w:p w:rsidR="00DB5EB1" w:rsidRPr="001D12E0" w:rsidRDefault="00DB5EB1" w:rsidP="00DB5EB1">
      <w:pPr>
        <w:numPr>
          <w:ilvl w:val="0"/>
          <w:numId w:val="9"/>
        </w:numPr>
        <w:tabs>
          <w:tab w:val="left" w:pos="706"/>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حل المشاكـل وذلك فـي محاولـة </w:t>
      </w:r>
      <w:r w:rsidRPr="001D12E0">
        <w:rPr>
          <w:rFonts w:ascii="Simplified Arabic" w:hAnsi="Simplified Arabic" w:cs="Simplified Arabic" w:hint="cs"/>
          <w:sz w:val="28"/>
          <w:szCs w:val="28"/>
          <w:rtl/>
        </w:rPr>
        <w:t>الاجتماع</w:t>
      </w:r>
      <w:r w:rsidRPr="001D12E0">
        <w:rPr>
          <w:rFonts w:ascii="Simplified Arabic" w:hAnsi="Simplified Arabic" w:cs="Simplified Arabic"/>
          <w:sz w:val="28"/>
          <w:szCs w:val="28"/>
          <w:rtl/>
        </w:rPr>
        <w:t xml:space="preserve"> لحل مشاكل تعرضت أوتعرضت لهـا المنظمة.  </w:t>
      </w:r>
    </w:p>
    <w:p w:rsidR="00DB5EB1" w:rsidRPr="001D12E0" w:rsidRDefault="00DB5EB1" w:rsidP="00DB5EB1">
      <w:pPr>
        <w:numPr>
          <w:ilvl w:val="0"/>
          <w:numId w:val="9"/>
        </w:numPr>
        <w:tabs>
          <w:tab w:val="left" w:pos="706"/>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تبادل المعلومات ( المشاركة).</w:t>
      </w:r>
    </w:p>
    <w:p w:rsidR="00DB5EB1" w:rsidRPr="001D12E0" w:rsidRDefault="00DB5EB1" w:rsidP="00DB5EB1">
      <w:pPr>
        <w:numPr>
          <w:ilvl w:val="0"/>
          <w:numId w:val="9"/>
        </w:numPr>
        <w:tabs>
          <w:tab w:val="left" w:pos="706"/>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حـل الصراع ويتمثل ذلك في </w:t>
      </w:r>
      <w:r w:rsidRPr="001D12E0">
        <w:rPr>
          <w:rFonts w:ascii="Simplified Arabic" w:hAnsi="Simplified Arabic" w:cs="Simplified Arabic" w:hint="cs"/>
          <w:sz w:val="28"/>
          <w:szCs w:val="28"/>
          <w:rtl/>
        </w:rPr>
        <w:t>اجتماع</w:t>
      </w:r>
      <w:r w:rsidRPr="001D12E0">
        <w:rPr>
          <w:rFonts w:ascii="Simplified Arabic" w:hAnsi="Simplified Arabic" w:cs="Simplified Arabic"/>
          <w:sz w:val="28"/>
          <w:szCs w:val="28"/>
          <w:rtl/>
        </w:rPr>
        <w:t xml:space="preserve"> أعضاء إدارة أو إدارتين ليناقشوا صراعا قـد نشب بيـن أعضاء كل إدارة أو بين إدارتين،حيت أن الإتصال الأفقي في مثل هذه الحالـة يسهل عمليـة التنسيق بين الادارات المختلفـة، ويقلل من الجهد والوقت اللازمين لتبـادل المعلومات بينهما</w:t>
      </w:r>
      <w:r>
        <w:rPr>
          <w:rStyle w:val="Appelnotedebasdep"/>
          <w:rFonts w:ascii="Simplified Arabic" w:hAnsi="Simplified Arabic" w:cs="Simplified Arabic"/>
          <w:sz w:val="28"/>
          <w:szCs w:val="28"/>
          <w:rtl/>
        </w:rPr>
        <w:footnoteReference w:id="15"/>
      </w:r>
      <w:r w:rsidRPr="001D12E0">
        <w:rPr>
          <w:rFonts w:ascii="Simplified Arabic" w:hAnsi="Simplified Arabic" w:cs="Simplified Arabic"/>
          <w:sz w:val="28"/>
          <w:szCs w:val="28"/>
          <w:rtl/>
        </w:rPr>
        <w:t xml:space="preserve">.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    ويمكن الإشارة إلى مزايا هذا الإتصال ومعوقاته كالتالي:  </w:t>
      </w:r>
    </w:p>
    <w:p w:rsidR="00DB5EB1" w:rsidRPr="001D12E0" w:rsidRDefault="00DB5EB1" w:rsidP="00DB5EB1">
      <w:pPr>
        <w:spacing w:after="0" w:line="360" w:lineRule="auto"/>
        <w:ind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أ /مزايا الإتصال الأفقي:  </w:t>
      </w:r>
    </w:p>
    <w:p w:rsidR="00DB5EB1" w:rsidRPr="001D12E0" w:rsidRDefault="00DB5EB1" w:rsidP="00DB5EB1">
      <w:pPr>
        <w:numPr>
          <w:ilvl w:val="0"/>
          <w:numId w:val="10"/>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يسمح بوصول المعلومات والآراء والمقترحات من كل جانب وفي كل وقت تقريبا، الأمر الـذي يعطي للمديرين فرصة للحصول على </w:t>
      </w:r>
      <w:r w:rsidRPr="001D12E0">
        <w:rPr>
          <w:rFonts w:ascii="Simplified Arabic" w:hAnsi="Simplified Arabic" w:cs="Simplified Arabic" w:hint="cs"/>
          <w:sz w:val="28"/>
          <w:szCs w:val="28"/>
          <w:rtl/>
        </w:rPr>
        <w:t>ما يلز</w:t>
      </w:r>
      <w:r w:rsidRPr="001D12E0">
        <w:rPr>
          <w:rFonts w:ascii="Simplified Arabic" w:hAnsi="Simplified Arabic" w:cs="Simplified Arabic" w:hint="eastAsia"/>
          <w:sz w:val="28"/>
          <w:szCs w:val="28"/>
          <w:rtl/>
        </w:rPr>
        <w:t>م</w:t>
      </w:r>
      <w:r w:rsidRPr="001D12E0">
        <w:rPr>
          <w:rFonts w:ascii="Simplified Arabic" w:hAnsi="Simplified Arabic" w:cs="Simplified Arabic"/>
          <w:sz w:val="28"/>
          <w:szCs w:val="28"/>
          <w:rtl/>
        </w:rPr>
        <w:t xml:space="preserve"> لاتخاذ قراراتهم </w:t>
      </w:r>
      <w:r w:rsidRPr="001D12E0">
        <w:rPr>
          <w:rFonts w:ascii="Simplified Arabic" w:hAnsi="Simplified Arabic" w:cs="Simplified Arabic" w:hint="cs"/>
          <w:sz w:val="28"/>
          <w:szCs w:val="28"/>
          <w:rtl/>
        </w:rPr>
        <w:t>بالاستناد</w:t>
      </w:r>
      <w:r w:rsidRPr="001D12E0">
        <w:rPr>
          <w:rFonts w:ascii="Simplified Arabic" w:hAnsi="Simplified Arabic" w:cs="Simplified Arabic"/>
          <w:sz w:val="28"/>
          <w:szCs w:val="28"/>
          <w:rtl/>
        </w:rPr>
        <w:t xml:space="preserve"> إلى معلومات  كافية.  </w:t>
      </w:r>
    </w:p>
    <w:p w:rsidR="00DB5EB1" w:rsidRDefault="00DB5EB1" w:rsidP="00DB5EB1">
      <w:pPr>
        <w:numPr>
          <w:ilvl w:val="0"/>
          <w:numId w:val="10"/>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يساعـد على الـروح المعنوية للموظفيـن ويبرزوهم كشركاء في الإدارة أكثر منهم مرؤوسين عليهم السمع والطاعة</w:t>
      </w:r>
      <w:r>
        <w:rPr>
          <w:rStyle w:val="Appelnotedebasdep"/>
          <w:rFonts w:ascii="Simplified Arabic" w:hAnsi="Simplified Arabic" w:cs="Simplified Arabic"/>
          <w:sz w:val="28"/>
          <w:szCs w:val="28"/>
          <w:rtl/>
        </w:rPr>
        <w:footnoteReference w:id="16"/>
      </w:r>
      <w:r w:rsidRPr="001D12E0">
        <w:rPr>
          <w:rFonts w:ascii="Simplified Arabic" w:hAnsi="Simplified Arabic" w:cs="Simplified Arabic"/>
          <w:sz w:val="28"/>
          <w:szCs w:val="28"/>
          <w:rtl/>
        </w:rPr>
        <w:t xml:space="preserve">.  </w:t>
      </w:r>
    </w:p>
    <w:p w:rsidR="00DB5EB1" w:rsidRDefault="00DB5EB1" w:rsidP="00DB5EB1">
      <w:pPr>
        <w:spacing w:after="0" w:line="360" w:lineRule="auto"/>
        <w:contextualSpacing/>
        <w:jc w:val="both"/>
        <w:rPr>
          <w:rFonts w:ascii="Simplified Arabic" w:hAnsi="Simplified Arabic" w:cs="Simplified Arabic"/>
          <w:sz w:val="28"/>
          <w:szCs w:val="28"/>
        </w:rPr>
      </w:pPr>
    </w:p>
    <w:p w:rsidR="00DB5EB1" w:rsidRPr="001D12E0" w:rsidRDefault="00DB5EB1" w:rsidP="00DB5EB1">
      <w:pPr>
        <w:spacing w:after="0" w:line="360" w:lineRule="auto"/>
        <w:contextualSpacing/>
        <w:jc w:val="both"/>
        <w:rPr>
          <w:rFonts w:ascii="Simplified Arabic" w:hAnsi="Simplified Arabic" w:cs="Simplified Arabic"/>
          <w:sz w:val="28"/>
          <w:szCs w:val="28"/>
        </w:rPr>
      </w:pPr>
    </w:p>
    <w:p w:rsidR="00DB5EB1" w:rsidRPr="001D12E0" w:rsidRDefault="00DB5EB1" w:rsidP="00DB5EB1">
      <w:pPr>
        <w:spacing w:after="0" w:line="360" w:lineRule="auto"/>
        <w:ind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ب/ معوقات الإتصال الأفقي :  </w:t>
      </w:r>
    </w:p>
    <w:p w:rsidR="00DB5EB1" w:rsidRPr="001D12E0" w:rsidRDefault="00DB5EB1" w:rsidP="00DB5EB1">
      <w:pPr>
        <w:spacing w:after="0" w:line="360" w:lineRule="auto"/>
        <w:ind w:firstLine="139"/>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بالرغم من هـذه المزايا التي تتسم بها الإتصالات الأفقية فان هناك عدة معوقات تعـوق أدائها الفعال وهي:  </w:t>
      </w:r>
    </w:p>
    <w:p w:rsidR="00DB5EB1" w:rsidRPr="001D12E0" w:rsidRDefault="00DB5EB1" w:rsidP="00DB5EB1">
      <w:pPr>
        <w:numPr>
          <w:ilvl w:val="0"/>
          <w:numId w:val="10"/>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إن تطبيق مبـدأ التخصص وتقسيم العمل داخل المنظمة خلق أنواع متعددة من الولاء داخلها إلى الحد الذي يحول دون تحقيقها.  </w:t>
      </w:r>
    </w:p>
    <w:p w:rsidR="00DB5EB1" w:rsidRDefault="00DB5EB1" w:rsidP="00DB5EB1">
      <w:pPr>
        <w:numPr>
          <w:ilvl w:val="0"/>
          <w:numId w:val="10"/>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إن هـذه الإتصالات إذا ما تحققت لا تتم بالسرعـة المطلوبة ومرد ذلك شـدة التمسك بالشكليات والمبالغة في إطالة الإجراءات والتعقيدات</w:t>
      </w:r>
      <w:r>
        <w:rPr>
          <w:rStyle w:val="Appelnotedebasdep"/>
          <w:rFonts w:ascii="Simplified Arabic" w:hAnsi="Simplified Arabic" w:cs="Simplified Arabic"/>
          <w:sz w:val="28"/>
          <w:szCs w:val="28"/>
          <w:rtl/>
        </w:rPr>
        <w:footnoteReference w:id="17"/>
      </w:r>
      <w:r w:rsidRPr="001D12E0">
        <w:rPr>
          <w:rFonts w:ascii="Simplified Arabic" w:hAnsi="Simplified Arabic" w:cs="Simplified Arabic"/>
          <w:sz w:val="28"/>
          <w:szCs w:val="28"/>
          <w:rtl/>
        </w:rPr>
        <w:t xml:space="preserve">. </w:t>
      </w:r>
    </w:p>
    <w:p w:rsidR="00DB5EB1" w:rsidRDefault="00DB5EB1" w:rsidP="00DB5EB1">
      <w:pPr>
        <w:spacing w:after="0" w:line="360" w:lineRule="auto"/>
        <w:ind w:firstLine="567"/>
        <w:contextualSpacing/>
        <w:jc w:val="both"/>
        <w:rPr>
          <w:rFonts w:ascii="Simplified Arabic" w:hAnsi="Simplified Arabic" w:cs="Simplified Arabic"/>
          <w:sz w:val="28"/>
          <w:szCs w:val="28"/>
          <w:rtl/>
        </w:rPr>
      </w:pPr>
      <w:r w:rsidRPr="001D12E0">
        <w:rPr>
          <w:rFonts w:ascii="Simplified Arabic" w:hAnsi="Simplified Arabic" w:cs="Simplified Arabic"/>
          <w:b/>
          <w:bCs/>
          <w:sz w:val="28"/>
          <w:szCs w:val="28"/>
          <w:rtl/>
        </w:rPr>
        <w:lastRenderedPageBreak/>
        <w:t>الشكل رقم (</w:t>
      </w:r>
      <w:r>
        <w:rPr>
          <w:rFonts w:ascii="Simplified Arabic" w:eastAsia="Times New Roman" w:hAnsi="Simplified Arabic" w:cs="Simplified Arabic"/>
          <w:b/>
          <w:bCs/>
          <w:sz w:val="28"/>
          <w:szCs w:val="28"/>
        </w:rPr>
        <w:t>4-2</w:t>
      </w:r>
      <w:r w:rsidRPr="001D12E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w:t>
      </w:r>
      <w:r>
        <w:rPr>
          <w:rFonts w:ascii="Simplified Arabic" w:hAnsi="Simplified Arabic" w:cs="Simplified Arabic"/>
          <w:b/>
          <w:bCs/>
          <w:sz w:val="28"/>
          <w:szCs w:val="28"/>
          <w:rtl/>
        </w:rPr>
        <w:t xml:space="preserve">الاتصال في المنظمة </w:t>
      </w:r>
      <w:r w:rsidRPr="001D12E0">
        <w:rPr>
          <w:rFonts w:ascii="Simplified Arabic" w:hAnsi="Simplified Arabic" w:cs="Simplified Arabic"/>
          <w:b/>
          <w:bCs/>
          <w:sz w:val="28"/>
          <w:szCs w:val="28"/>
          <w:rtl/>
        </w:rPr>
        <w:t>الرسمي الأفقي.</w:t>
      </w:r>
    </w:p>
    <w:p w:rsidR="00DB5EB1" w:rsidRDefault="00AE076B" w:rsidP="00DB5EB1">
      <w:pPr>
        <w:spacing w:after="0" w:line="360" w:lineRule="auto"/>
        <w:ind w:firstLine="567"/>
        <w:contextualSpacing/>
        <w:jc w:val="both"/>
        <w:rPr>
          <w:rFonts w:ascii="Simplified Arabic" w:hAnsi="Simplified Arabic" w:cs="Simplified Arabic"/>
          <w:sz w:val="28"/>
          <w:szCs w:val="28"/>
          <w:rtl/>
        </w:rPr>
      </w:pPr>
      <w:r>
        <w:rPr>
          <w:noProof/>
          <w:rtl/>
          <w:lang w:val="fr-FR" w:eastAsia="fr-FR"/>
        </w:rPr>
        <mc:AlternateContent>
          <mc:Choice Requires="wps">
            <w:drawing>
              <wp:anchor distT="0" distB="0" distL="114300" distR="114300" simplePos="0" relativeHeight="251667456" behindDoc="0" locked="0" layoutInCell="1" allowOverlap="1">
                <wp:simplePos x="0" y="0"/>
                <wp:positionH relativeFrom="column">
                  <wp:posOffset>518795</wp:posOffset>
                </wp:positionH>
                <wp:positionV relativeFrom="paragraph">
                  <wp:posOffset>80645</wp:posOffset>
                </wp:positionV>
                <wp:extent cx="1438275" cy="428625"/>
                <wp:effectExtent l="0" t="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428625"/>
                        </a:xfrm>
                        <a:prstGeom prst="rect">
                          <a:avLst/>
                        </a:prstGeom>
                        <a:noFill/>
                        <a:ln w="12700" cap="flat" cmpd="sng" algn="ctr">
                          <a:solidFill>
                            <a:sysClr val="windowText" lastClr="000000"/>
                          </a:solidFill>
                          <a:prstDash val="solid"/>
                          <a:miter lim="800000"/>
                        </a:ln>
                        <a:effectLst/>
                      </wps:spPr>
                      <wps:txbx>
                        <w:txbxContent>
                          <w:p w:rsidR="00DB5EB1" w:rsidRPr="00DF186B" w:rsidRDefault="00DB5EB1" w:rsidP="00DB5EB1">
                            <w:pPr>
                              <w:jc w:val="center"/>
                              <w:rPr>
                                <w:rFonts w:ascii="Simplified Arabic" w:hAnsi="Simplified Arabic" w:cs="Simplified Arabic"/>
                                <w:sz w:val="28"/>
                                <w:szCs w:val="28"/>
                                <w:lang w:bidi="ar-DZ"/>
                              </w:rPr>
                            </w:pPr>
                            <w:r w:rsidRPr="00DF186B">
                              <w:rPr>
                                <w:rFonts w:ascii="Simplified Arabic" w:hAnsi="Simplified Arabic" w:cs="Simplified Arabic"/>
                                <w:sz w:val="28"/>
                                <w:szCs w:val="28"/>
                                <w:rtl/>
                                <w:lang w:bidi="ar-DZ"/>
                              </w:rPr>
                              <w:t>الإطارات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46" style="position:absolute;left:0;text-align:left;margin-left:40.85pt;margin-top:6.35pt;width:113.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" filled="f" strokecolor="windowText" strokeweight="1pt">
                <v:path arrowok="t"/>
                <v:textbox>
                  <w:txbxContent>
                    <w:p w:rsidR="00DB5EB1" w:rsidRPr="00DF186B" w:rsidRDefault="00DB5EB1" w:rsidP="00DB5EB1">
                      <w:pPr>
                        <w:jc w:val="center"/>
                        <w:rPr>
                          <w:rFonts w:ascii="Simplified Arabic" w:hAnsi="Simplified Arabic" w:cs="Simplified Arabic"/>
                          <w:sz w:val="28"/>
                          <w:szCs w:val="28"/>
                          <w:lang w:bidi="ar-DZ"/>
                        </w:rPr>
                      </w:pPr>
                      <w:r w:rsidRPr="00DF186B">
                        <w:rPr>
                          <w:rFonts w:ascii="Simplified Arabic" w:hAnsi="Simplified Arabic" w:cs="Simplified Arabic"/>
                          <w:sz w:val="28"/>
                          <w:szCs w:val="28"/>
                          <w:rtl/>
                          <w:lang w:bidi="ar-DZ"/>
                        </w:rPr>
                        <w:t>الإطارات</w:t>
                      </w:r>
                    </w:p>
                  </w:txbxContent>
                </v:textbox>
              </v:rect>
            </w:pict>
          </mc:Fallback>
        </mc:AlternateContent>
      </w:r>
      <w:r>
        <w:rPr>
          <w:noProof/>
          <w:rtl/>
          <w:lang w:val="fr-FR" w:eastAsia="fr-FR"/>
        </w:rPr>
        <mc:AlternateContent>
          <mc:Choice Requires="wps">
            <w:drawing>
              <wp:anchor distT="4294967294" distB="4294967294" distL="114300" distR="114300" simplePos="0" relativeHeight="251663360" behindDoc="0" locked="0" layoutInCell="1" allowOverlap="1">
                <wp:simplePos x="0" y="0"/>
                <wp:positionH relativeFrom="column">
                  <wp:posOffset>1957070</wp:posOffset>
                </wp:positionH>
                <wp:positionV relativeFrom="paragraph">
                  <wp:posOffset>271144</wp:posOffset>
                </wp:positionV>
                <wp:extent cx="1657350" cy="0"/>
                <wp:effectExtent l="38100" t="76200" r="19050" b="95250"/>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straightConnector1">
                          <a:avLst/>
                        </a:prstGeom>
                        <a:noFill/>
                        <a:ln w="9525"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id="Connecteur droit avec flèche 17" o:spid="_x0000_s1026" type="#_x0000_t32" style="position:absolute;margin-left:154.1pt;margin-top:21.35pt;width:130.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" strokecolor="windowText">
                <v:stroke startarrow="block" endarrow="block" joinstyle="miter"/>
                <o:lock v:ext="edit" shapetype="f"/>
              </v:shape>
            </w:pict>
          </mc:Fallback>
        </mc:AlternateContent>
      </w:r>
      <w:r>
        <w:rPr>
          <w:noProof/>
          <w:rtl/>
          <w:lang w:val="fr-FR" w:eastAsia="fr-FR"/>
        </w:rPr>
        <mc:AlternateContent>
          <mc:Choice Requires="wps">
            <w:drawing>
              <wp:anchor distT="0" distB="0" distL="114300" distR="114300" simplePos="0" relativeHeight="251662336" behindDoc="0" locked="0" layoutInCell="1" allowOverlap="1">
                <wp:simplePos x="0" y="0"/>
                <wp:positionH relativeFrom="column">
                  <wp:posOffset>3614420</wp:posOffset>
                </wp:positionH>
                <wp:positionV relativeFrom="paragraph">
                  <wp:posOffset>80645</wp:posOffset>
                </wp:positionV>
                <wp:extent cx="1438275" cy="428625"/>
                <wp:effectExtent l="0" t="0" r="2857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428625"/>
                        </a:xfrm>
                        <a:prstGeom prst="rect">
                          <a:avLst/>
                        </a:prstGeom>
                        <a:noFill/>
                        <a:ln w="12700" cap="flat" cmpd="sng" algn="ctr">
                          <a:solidFill>
                            <a:sysClr val="windowText" lastClr="000000"/>
                          </a:solidFill>
                          <a:prstDash val="solid"/>
                          <a:miter lim="800000"/>
                        </a:ln>
                        <a:effectLst/>
                      </wps:spPr>
                      <wps:txbx>
                        <w:txbxContent>
                          <w:p w:rsidR="00DB5EB1" w:rsidRPr="00DF186B" w:rsidRDefault="00DB5EB1" w:rsidP="00DB5EB1">
                            <w:pPr>
                              <w:jc w:val="center"/>
                              <w:rPr>
                                <w:rFonts w:ascii="Simplified Arabic" w:hAnsi="Simplified Arabic" w:cs="Simplified Arabic"/>
                                <w:sz w:val="28"/>
                                <w:szCs w:val="28"/>
                                <w:lang w:bidi="ar-DZ"/>
                              </w:rPr>
                            </w:pPr>
                            <w:r w:rsidRPr="00DF186B">
                              <w:rPr>
                                <w:rFonts w:ascii="Simplified Arabic" w:hAnsi="Simplified Arabic" w:cs="Simplified Arabic"/>
                                <w:sz w:val="28"/>
                                <w:szCs w:val="28"/>
                                <w:rtl/>
                                <w:lang w:bidi="ar-DZ"/>
                              </w:rPr>
                              <w:t>الإطارات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 o:spid="_x0000_s1047" style="position:absolute;left:0;text-align:left;margin-left:284.6pt;margin-top:6.35pt;width:113.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" filled="f" strokecolor="windowText" strokeweight="1pt">
                <v:path arrowok="t"/>
                <v:textbox>
                  <w:txbxContent>
                    <w:p w:rsidR="00DB5EB1" w:rsidRPr="00DF186B" w:rsidRDefault="00DB5EB1" w:rsidP="00DB5EB1">
                      <w:pPr>
                        <w:jc w:val="center"/>
                        <w:rPr>
                          <w:rFonts w:ascii="Simplified Arabic" w:hAnsi="Simplified Arabic" w:cs="Simplified Arabic"/>
                          <w:sz w:val="28"/>
                          <w:szCs w:val="28"/>
                          <w:lang w:bidi="ar-DZ"/>
                        </w:rPr>
                      </w:pPr>
                      <w:r w:rsidRPr="00DF186B">
                        <w:rPr>
                          <w:rFonts w:ascii="Simplified Arabic" w:hAnsi="Simplified Arabic" w:cs="Simplified Arabic"/>
                          <w:sz w:val="28"/>
                          <w:szCs w:val="28"/>
                          <w:rtl/>
                          <w:lang w:bidi="ar-DZ"/>
                        </w:rPr>
                        <w:t>الإطارات</w:t>
                      </w:r>
                    </w:p>
                  </w:txbxContent>
                </v:textbox>
              </v:rect>
            </w:pict>
          </mc:Fallback>
        </mc:AlternateContent>
      </w:r>
    </w:p>
    <w:p w:rsidR="00DB5EB1" w:rsidRDefault="00AE076B" w:rsidP="00DB5EB1">
      <w:pPr>
        <w:spacing w:after="0" w:line="360" w:lineRule="auto"/>
        <w:ind w:firstLine="567"/>
        <w:contextualSpacing/>
        <w:jc w:val="both"/>
        <w:rPr>
          <w:rFonts w:ascii="Simplified Arabic" w:hAnsi="Simplified Arabic" w:cs="Simplified Arabic"/>
          <w:sz w:val="28"/>
          <w:szCs w:val="28"/>
          <w:rtl/>
        </w:rPr>
      </w:pPr>
      <w:r>
        <w:rPr>
          <w:noProof/>
          <w:rtl/>
          <w:lang w:val="fr-FR" w:eastAsia="fr-FR"/>
        </w:rPr>
        <mc:AlternateContent>
          <mc:Choice Requires="wps">
            <w:drawing>
              <wp:anchor distT="0" distB="0" distL="114300" distR="114300" simplePos="0" relativeHeight="251669504" behindDoc="0" locked="0" layoutInCell="1" allowOverlap="1">
                <wp:simplePos x="0" y="0"/>
                <wp:positionH relativeFrom="column">
                  <wp:posOffset>3662045</wp:posOffset>
                </wp:positionH>
                <wp:positionV relativeFrom="paragraph">
                  <wp:posOffset>343535</wp:posOffset>
                </wp:positionV>
                <wp:extent cx="1438275" cy="428625"/>
                <wp:effectExtent l="0" t="0" r="2857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428625"/>
                        </a:xfrm>
                        <a:prstGeom prst="rect">
                          <a:avLst/>
                        </a:prstGeom>
                        <a:noFill/>
                        <a:ln w="12700" cap="flat" cmpd="sng" algn="ctr">
                          <a:solidFill>
                            <a:sysClr val="windowText" lastClr="000000"/>
                          </a:solidFill>
                          <a:prstDash val="solid"/>
                          <a:miter lim="800000"/>
                        </a:ln>
                        <a:effectLst/>
                      </wps:spPr>
                      <wps:txbx>
                        <w:txbxContent>
                          <w:p w:rsidR="00DB5EB1" w:rsidRPr="00DF186B" w:rsidRDefault="00DB5EB1" w:rsidP="00DB5EB1">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المشرفون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 o:spid="_x0000_s1048" style="position:absolute;left:0;text-align:left;margin-left:288.35pt;margin-top:27.05pt;width:113.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" filled="f" strokecolor="windowText" strokeweight="1pt">
                <v:path arrowok="t"/>
                <v:textbox>
                  <w:txbxContent>
                    <w:p w:rsidR="00DB5EB1" w:rsidRPr="00DF186B" w:rsidRDefault="00DB5EB1" w:rsidP="00DB5EB1">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المشرفون</w:t>
                      </w:r>
                    </w:p>
                  </w:txbxContent>
                </v:textbox>
              </v:rect>
            </w:pict>
          </mc:Fallback>
        </mc:AlternateContent>
      </w:r>
      <w:r>
        <w:rPr>
          <w:noProof/>
          <w:rtl/>
          <w:lang w:val="fr-FR" w:eastAsia="fr-FR"/>
        </w:rPr>
        <mc:AlternateContent>
          <mc:Choice Requires="wps">
            <w:drawing>
              <wp:anchor distT="0" distB="0" distL="114300" distR="114300" simplePos="0" relativeHeight="251666432" behindDoc="0" locked="0" layoutInCell="1" allowOverlap="1">
                <wp:simplePos x="0" y="0"/>
                <wp:positionH relativeFrom="column">
                  <wp:posOffset>518795</wp:posOffset>
                </wp:positionH>
                <wp:positionV relativeFrom="paragraph">
                  <wp:posOffset>343535</wp:posOffset>
                </wp:positionV>
                <wp:extent cx="1438275" cy="42862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428625"/>
                        </a:xfrm>
                        <a:prstGeom prst="rect">
                          <a:avLst/>
                        </a:prstGeom>
                        <a:noFill/>
                        <a:ln w="12700" cap="flat" cmpd="sng" algn="ctr">
                          <a:solidFill>
                            <a:sysClr val="windowText" lastClr="000000"/>
                          </a:solidFill>
                          <a:prstDash val="solid"/>
                          <a:miter lim="800000"/>
                        </a:ln>
                        <a:effectLst/>
                      </wps:spPr>
                      <wps:txbx>
                        <w:txbxContent>
                          <w:p w:rsidR="00DB5EB1" w:rsidRPr="00DF186B" w:rsidRDefault="00DB5EB1" w:rsidP="00DB5EB1">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المشرفون</w:t>
                            </w:r>
                          </w:p>
                          <w:p w:rsidR="00DB5EB1" w:rsidRPr="00DF186B" w:rsidRDefault="00DB5EB1" w:rsidP="00DB5EB1">
                            <w:pPr>
                              <w:jc w:val="center"/>
                              <w:rPr>
                                <w:rFonts w:ascii="Simplified Arabic" w:hAnsi="Simplified Arabic" w:cs="Simplified Arabic"/>
                                <w:sz w:val="28"/>
                                <w:szCs w:val="28"/>
                                <w:lang w:bidi="ar-DZ"/>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 o:spid="_x0000_s1049" style="position:absolute;left:0;text-align:left;margin-left:40.85pt;margin-top:27.05pt;width:113.2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" filled="f" strokecolor="windowText" strokeweight="1pt">
                <v:path arrowok="t"/>
                <v:textbox>
                  <w:txbxContent>
                    <w:p w:rsidR="00DB5EB1" w:rsidRPr="00DF186B" w:rsidRDefault="00DB5EB1" w:rsidP="00DB5EB1">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المشرفون</w:t>
                      </w:r>
                    </w:p>
                    <w:p w:rsidR="00DB5EB1" w:rsidRPr="00DF186B" w:rsidRDefault="00DB5EB1" w:rsidP="00DB5EB1">
                      <w:pPr>
                        <w:jc w:val="center"/>
                        <w:rPr>
                          <w:rFonts w:ascii="Simplified Arabic" w:hAnsi="Simplified Arabic" w:cs="Simplified Arabic"/>
                          <w:sz w:val="28"/>
                          <w:szCs w:val="28"/>
                          <w:lang w:bidi="ar-DZ"/>
                        </w:rPr>
                      </w:pPr>
                    </w:p>
                  </w:txbxContent>
                </v:textbox>
              </v:rect>
            </w:pict>
          </mc:Fallback>
        </mc:AlternateContent>
      </w:r>
    </w:p>
    <w:p w:rsidR="00DB5EB1" w:rsidRDefault="00AE076B" w:rsidP="00DB5EB1">
      <w:pPr>
        <w:spacing w:after="0" w:line="360" w:lineRule="auto"/>
        <w:ind w:firstLine="567"/>
        <w:contextualSpacing/>
        <w:jc w:val="both"/>
        <w:rPr>
          <w:rFonts w:ascii="Simplified Arabic" w:hAnsi="Simplified Arabic" w:cs="Simplified Arabic"/>
          <w:sz w:val="28"/>
          <w:szCs w:val="28"/>
          <w:rtl/>
        </w:rPr>
      </w:pPr>
      <w:r>
        <w:rPr>
          <w:noProof/>
          <w:rtl/>
          <w:lang w:val="fr-FR" w:eastAsia="fr-FR"/>
        </w:rPr>
        <mc:AlternateContent>
          <mc:Choice Requires="wps">
            <w:drawing>
              <wp:anchor distT="4294967294" distB="4294967294" distL="114300" distR="114300" simplePos="0" relativeHeight="251665408" behindDoc="0" locked="0" layoutInCell="1" allowOverlap="1">
                <wp:simplePos x="0" y="0"/>
                <wp:positionH relativeFrom="column">
                  <wp:posOffset>1957070</wp:posOffset>
                </wp:positionH>
                <wp:positionV relativeFrom="paragraph">
                  <wp:posOffset>139699</wp:posOffset>
                </wp:positionV>
                <wp:extent cx="1657350" cy="0"/>
                <wp:effectExtent l="38100" t="76200" r="19050" b="9525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straightConnector1">
                          <a:avLst/>
                        </a:prstGeom>
                        <a:noFill/>
                        <a:ln w="9525"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id="Connecteur droit avec flèche 19" o:spid="_x0000_s1026" type="#_x0000_t32" style="position:absolute;margin-left:154.1pt;margin-top:11pt;width:130.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" strokecolor="windowText">
                <v:stroke startarrow="block" endarrow="block" joinstyle="miter"/>
                <o:lock v:ext="edit" shapetype="f"/>
              </v:shape>
            </w:pict>
          </mc:Fallback>
        </mc:AlternateContent>
      </w:r>
    </w:p>
    <w:p w:rsidR="00DB5EB1" w:rsidRDefault="00AE076B" w:rsidP="00DB5EB1">
      <w:pPr>
        <w:spacing w:after="0" w:line="360" w:lineRule="auto"/>
        <w:ind w:firstLine="567"/>
        <w:contextualSpacing/>
        <w:jc w:val="both"/>
        <w:rPr>
          <w:rFonts w:ascii="Simplified Arabic" w:hAnsi="Simplified Arabic" w:cs="Simplified Arabic"/>
          <w:sz w:val="28"/>
          <w:szCs w:val="28"/>
          <w:rtl/>
        </w:rPr>
      </w:pPr>
      <w:r>
        <w:rPr>
          <w:noProof/>
          <w:rtl/>
          <w:lang w:val="fr-FR" w:eastAsia="fr-FR"/>
        </w:rPr>
        <mc:AlternateContent>
          <mc:Choice Requires="wps">
            <w:drawing>
              <wp:anchor distT="0" distB="0" distL="114300" distR="114300" simplePos="0" relativeHeight="251670528" behindDoc="0" locked="0" layoutInCell="1" allowOverlap="1">
                <wp:simplePos x="0" y="0"/>
                <wp:positionH relativeFrom="column">
                  <wp:posOffset>518795</wp:posOffset>
                </wp:positionH>
                <wp:positionV relativeFrom="paragraph">
                  <wp:posOffset>145415</wp:posOffset>
                </wp:positionV>
                <wp:extent cx="1438275" cy="42862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428625"/>
                        </a:xfrm>
                        <a:prstGeom prst="rect">
                          <a:avLst/>
                        </a:prstGeom>
                        <a:noFill/>
                        <a:ln w="12700" cap="flat" cmpd="sng" algn="ctr">
                          <a:solidFill>
                            <a:sysClr val="windowText" lastClr="000000"/>
                          </a:solidFill>
                          <a:prstDash val="solid"/>
                          <a:miter lim="800000"/>
                        </a:ln>
                        <a:effectLst/>
                      </wps:spPr>
                      <wps:txbx>
                        <w:txbxContent>
                          <w:p w:rsidR="00DB5EB1" w:rsidRPr="00DF186B" w:rsidRDefault="00DB5EB1" w:rsidP="00DB5EB1">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العمال المنفذون</w:t>
                            </w:r>
                          </w:p>
                          <w:p w:rsidR="00DB5EB1" w:rsidRPr="00DF186B" w:rsidRDefault="00DB5EB1" w:rsidP="00DB5EB1">
                            <w:pPr>
                              <w:jc w:val="center"/>
                              <w:rPr>
                                <w:rFonts w:ascii="Simplified Arabic" w:hAnsi="Simplified Arabic" w:cs="Simplified Arabic"/>
                                <w:sz w:val="28"/>
                                <w:szCs w:val="28"/>
                                <w:lang w:bidi="ar-DZ"/>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 o:spid="_x0000_s1050" style="position:absolute;left:0;text-align:left;margin-left:40.85pt;margin-top:11.45pt;width:113.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" filled="f" strokecolor="windowText" strokeweight="1pt">
                <v:path arrowok="t"/>
                <v:textbox>
                  <w:txbxContent>
                    <w:p w:rsidR="00DB5EB1" w:rsidRPr="00DF186B" w:rsidRDefault="00DB5EB1" w:rsidP="00DB5EB1">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العمال المنفذون</w:t>
                      </w:r>
                    </w:p>
                    <w:p w:rsidR="00DB5EB1" w:rsidRPr="00DF186B" w:rsidRDefault="00DB5EB1" w:rsidP="00DB5EB1">
                      <w:pPr>
                        <w:jc w:val="center"/>
                        <w:rPr>
                          <w:rFonts w:ascii="Simplified Arabic" w:hAnsi="Simplified Arabic" w:cs="Simplified Arabic"/>
                          <w:sz w:val="28"/>
                          <w:szCs w:val="28"/>
                          <w:lang w:bidi="ar-DZ"/>
                        </w:rPr>
                      </w:pPr>
                    </w:p>
                  </w:txbxContent>
                </v:textbox>
              </v:rect>
            </w:pict>
          </mc:Fallback>
        </mc:AlternateContent>
      </w:r>
      <w:r>
        <w:rPr>
          <w:noProof/>
          <w:rtl/>
          <w:lang w:val="fr-FR" w:eastAsia="fr-FR"/>
        </w:rPr>
        <mc:AlternateContent>
          <mc:Choice Requires="wps">
            <w:drawing>
              <wp:anchor distT="0" distB="0" distL="114300" distR="114300" simplePos="0" relativeHeight="251668480" behindDoc="0" locked="0" layoutInCell="1" allowOverlap="1">
                <wp:simplePos x="0" y="0"/>
                <wp:positionH relativeFrom="column">
                  <wp:posOffset>3662045</wp:posOffset>
                </wp:positionH>
                <wp:positionV relativeFrom="paragraph">
                  <wp:posOffset>145415</wp:posOffset>
                </wp:positionV>
                <wp:extent cx="1438275" cy="42862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428625"/>
                        </a:xfrm>
                        <a:prstGeom prst="rect">
                          <a:avLst/>
                        </a:prstGeom>
                        <a:noFill/>
                        <a:ln w="12700" cap="flat" cmpd="sng" algn="ctr">
                          <a:solidFill>
                            <a:sysClr val="windowText" lastClr="000000"/>
                          </a:solidFill>
                          <a:prstDash val="solid"/>
                          <a:miter lim="800000"/>
                        </a:ln>
                        <a:effectLst/>
                      </wps:spPr>
                      <wps:txbx>
                        <w:txbxContent>
                          <w:p w:rsidR="00DB5EB1" w:rsidRPr="00DF186B" w:rsidRDefault="00DB5EB1" w:rsidP="00DB5EB1">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العمال المنفذون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 o:spid="_x0000_s1051" style="position:absolute;left:0;text-align:left;margin-left:288.35pt;margin-top:11.45pt;width:113.2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" filled="f" strokecolor="windowText" strokeweight="1pt">
                <v:path arrowok="t"/>
                <v:textbox>
                  <w:txbxContent>
                    <w:p w:rsidR="00DB5EB1" w:rsidRPr="00DF186B" w:rsidRDefault="00DB5EB1" w:rsidP="00DB5EB1">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العمال المنفذون</w:t>
                      </w:r>
                    </w:p>
                  </w:txbxContent>
                </v:textbox>
              </v:rect>
            </w:pict>
          </mc:Fallback>
        </mc:AlternateContent>
      </w:r>
      <w:r>
        <w:rPr>
          <w:noProof/>
          <w:rtl/>
          <w:lang w:val="fr-FR" w:eastAsia="fr-FR"/>
        </w:rPr>
        <mc:AlternateContent>
          <mc:Choice Requires="wps">
            <w:drawing>
              <wp:anchor distT="4294967294" distB="4294967294" distL="114300" distR="114300" simplePos="0" relativeHeight="251664384" behindDoc="0" locked="0" layoutInCell="1" allowOverlap="1">
                <wp:simplePos x="0" y="0"/>
                <wp:positionH relativeFrom="column">
                  <wp:posOffset>1957070</wp:posOffset>
                </wp:positionH>
                <wp:positionV relativeFrom="paragraph">
                  <wp:posOffset>345439</wp:posOffset>
                </wp:positionV>
                <wp:extent cx="1657350" cy="0"/>
                <wp:effectExtent l="38100" t="76200" r="19050" b="95250"/>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0"/>
                        </a:xfrm>
                        <a:prstGeom prst="straightConnector1">
                          <a:avLst/>
                        </a:prstGeom>
                        <a:noFill/>
                        <a:ln w="9525"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id="Connecteur droit avec flèche 18" o:spid="_x0000_s1026" type="#_x0000_t32" style="position:absolute;margin-left:154.1pt;margin-top:27.2pt;width:130.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" strokecolor="windowText">
                <v:stroke startarrow="block" endarrow="block" joinstyle="miter"/>
                <o:lock v:ext="edit" shapetype="f"/>
              </v:shape>
            </w:pict>
          </mc:Fallback>
        </mc:AlternateContent>
      </w:r>
    </w:p>
    <w:p w:rsidR="00DB5EB1" w:rsidRDefault="00DB5EB1" w:rsidP="00DB5EB1">
      <w:pPr>
        <w:spacing w:after="0" w:line="360" w:lineRule="auto"/>
        <w:ind w:firstLine="567"/>
        <w:contextualSpacing/>
        <w:jc w:val="both"/>
        <w:rPr>
          <w:rFonts w:ascii="Simplified Arabic" w:hAnsi="Simplified Arabic" w:cs="Simplified Arabic"/>
          <w:sz w:val="28"/>
          <w:szCs w:val="28"/>
          <w:rtl/>
        </w:rPr>
      </w:pPr>
    </w:p>
    <w:p w:rsidR="00DB5EB1" w:rsidRPr="00A6677C" w:rsidRDefault="00DB5EB1" w:rsidP="00DB5EB1">
      <w:pPr>
        <w:pStyle w:val="Notedebasdepage"/>
        <w:rPr>
          <w:rFonts w:ascii="Simplified Arabic" w:hAnsi="Simplified Arabic" w:cs="Simplified Arabic"/>
          <w:sz w:val="28"/>
          <w:szCs w:val="28"/>
          <w:rtl/>
          <w:lang w:bidi="ar-DZ"/>
        </w:rPr>
      </w:pPr>
      <w:r w:rsidRPr="00A6677C">
        <w:rPr>
          <w:rFonts w:ascii="Simplified Arabic" w:hAnsi="Simplified Arabic" w:cs="Simplified Arabic" w:hint="cs"/>
          <w:b/>
          <w:bCs/>
          <w:sz w:val="28"/>
          <w:szCs w:val="28"/>
          <w:rtl/>
        </w:rPr>
        <w:t xml:space="preserve">المصدر: </w:t>
      </w:r>
      <w:r w:rsidRPr="00A6677C">
        <w:rPr>
          <w:rFonts w:ascii="Simplified Arabic" w:hAnsi="Simplified Arabic" w:cs="Simplified Arabic"/>
          <w:sz w:val="28"/>
          <w:szCs w:val="28"/>
          <w:rtl/>
          <w:lang w:bidi="ar-DZ"/>
        </w:rPr>
        <w:t>محمد يسرى إبراهيم دعبس: مرجع سابق، ص 190</w:t>
      </w:r>
    </w:p>
    <w:p w:rsidR="00DB5EB1" w:rsidRPr="001D12E0" w:rsidRDefault="00DB5EB1" w:rsidP="00DB5EB1">
      <w:pPr>
        <w:spacing w:after="0" w:line="360" w:lineRule="auto"/>
        <w:ind w:firstLine="281"/>
        <w:contextualSpacing/>
        <w:jc w:val="both"/>
        <w:rPr>
          <w:rFonts w:ascii="Simplified Arabic" w:hAnsi="Simplified Arabic" w:cs="Simplified Arabic"/>
          <w:sz w:val="28"/>
          <w:szCs w:val="28"/>
        </w:rPr>
      </w:pPr>
      <w:r w:rsidRPr="001D12E0">
        <w:rPr>
          <w:rFonts w:ascii="Simplified Arabic" w:eastAsia="Times New Roman" w:hAnsi="Simplified Arabic" w:cs="Simplified Arabic"/>
          <w:b/>
          <w:bCs/>
          <w:sz w:val="28"/>
          <w:szCs w:val="28"/>
        </w:rPr>
        <w:t>4</w:t>
      </w:r>
      <w:r w:rsidRPr="001D12E0">
        <w:rPr>
          <w:rFonts w:ascii="Simplified Arabic" w:hAnsi="Simplified Arabic" w:cs="Simplified Arabic"/>
          <w:b/>
          <w:bCs/>
          <w:sz w:val="28"/>
          <w:szCs w:val="28"/>
          <w:rtl/>
        </w:rPr>
        <w:t>/ الإتصال المحوري:</w:t>
      </w:r>
      <w:r w:rsidR="00167AD1">
        <w:rPr>
          <w:rFonts w:ascii="Simplified Arabic" w:hAnsi="Simplified Arabic" w:cs="Simplified Arabic"/>
          <w:b/>
          <w:bCs/>
          <w:sz w:val="28"/>
          <w:szCs w:val="28"/>
          <w:rtl/>
        </w:rPr>
        <w:fldChar w:fldCharType="begin"/>
      </w:r>
      <w:r>
        <w:instrText xml:space="preserve"> XE "</w:instrText>
      </w:r>
      <w:r w:rsidRPr="00966D48">
        <w:rPr>
          <w:rFonts w:ascii="Simplified Arabic" w:eastAsia="Times New Roman" w:hAnsi="Simplified Arabic" w:cs="Simplified Arabic"/>
          <w:b/>
          <w:bCs/>
          <w:sz w:val="28"/>
          <w:szCs w:val="28"/>
        </w:rPr>
        <w:instrText>4</w:instrText>
      </w:r>
      <w:r w:rsidRPr="00966D48">
        <w:rPr>
          <w:rFonts w:ascii="Simplified Arabic" w:hAnsi="Simplified Arabic" w:cs="Simplified Arabic"/>
          <w:b/>
          <w:bCs/>
          <w:sz w:val="28"/>
          <w:szCs w:val="28"/>
          <w:rtl/>
        </w:rPr>
        <w:instrText>/ الإتصال المحوري</w:instrText>
      </w:r>
      <w:r w:rsidRPr="00966D48">
        <w:instrText>\</w:instrText>
      </w:r>
      <w:r w:rsidRPr="00966D48">
        <w:rPr>
          <w:rFonts w:ascii="Simplified Arabic" w:hAnsi="Simplified Arabic" w:cs="Simplified Arabic"/>
          <w:b/>
          <w:bCs/>
          <w:sz w:val="28"/>
          <w:szCs w:val="28"/>
          <w:rtl/>
        </w:rPr>
        <w:instrText>:</w:instrText>
      </w:r>
      <w:r>
        <w:instrText xml:space="preserve">" </w:instrText>
      </w:r>
      <w:r w:rsidR="00167AD1">
        <w:rPr>
          <w:rFonts w:ascii="Simplified Arabic" w:hAnsi="Simplified Arabic" w:cs="Simplified Arabic"/>
          <w:b/>
          <w:bCs/>
          <w:sz w:val="28"/>
          <w:szCs w:val="28"/>
          <w:rtl/>
        </w:rPr>
        <w:fldChar w:fldCharType="end"/>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ويطلق عليه تسمية الإتصال القطري أو المائل.وكلها تصب في معنى واحد والذي يتمثل في" أنها تنساب بين الأفراد في مستويات إدارية مختلفة ليس بينهم علاقات رسمية في المنظمة كان يتصل مدير الإنتاج بأحد أقسام إدارة التسويق."</w:t>
      </w:r>
      <w:r>
        <w:rPr>
          <w:rStyle w:val="Appelnotedebasdep"/>
          <w:rFonts w:ascii="Simplified Arabic" w:hAnsi="Simplified Arabic" w:cs="Simplified Arabic"/>
          <w:sz w:val="28"/>
          <w:szCs w:val="28"/>
          <w:rtl/>
        </w:rPr>
        <w:footnoteReference w:id="18"/>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من  كل </w:t>
      </w:r>
      <w:r w:rsidRPr="001D12E0">
        <w:rPr>
          <w:rFonts w:ascii="Simplified Arabic" w:hAnsi="Simplified Arabic" w:cs="Simplified Arabic" w:hint="cs"/>
          <w:sz w:val="28"/>
          <w:szCs w:val="28"/>
          <w:rtl/>
        </w:rPr>
        <w:t>ما عرضنا</w:t>
      </w:r>
      <w:r w:rsidRPr="001D12E0">
        <w:rPr>
          <w:rFonts w:ascii="Simplified Arabic" w:hAnsi="Simplified Arabic" w:cs="Simplified Arabic" w:hint="eastAsia"/>
          <w:sz w:val="28"/>
          <w:szCs w:val="28"/>
          <w:rtl/>
        </w:rPr>
        <w:t>ه</w:t>
      </w:r>
      <w:r w:rsidRPr="001D12E0">
        <w:rPr>
          <w:rFonts w:ascii="Simplified Arabic" w:hAnsi="Simplified Arabic" w:cs="Simplified Arabic"/>
          <w:sz w:val="28"/>
          <w:szCs w:val="28"/>
          <w:rtl/>
        </w:rPr>
        <w:t xml:space="preserve"> من أنواع </w:t>
      </w:r>
      <w:r>
        <w:rPr>
          <w:rFonts w:ascii="Simplified Arabic" w:hAnsi="Simplified Arabic" w:cs="Simplified Arabic"/>
          <w:sz w:val="28"/>
          <w:szCs w:val="28"/>
          <w:rtl/>
        </w:rPr>
        <w:t xml:space="preserve">الاتصال في المنظمة </w:t>
      </w:r>
      <w:r w:rsidRPr="001D12E0">
        <w:rPr>
          <w:rFonts w:ascii="Simplified Arabic" w:hAnsi="Simplified Arabic" w:cs="Simplified Arabic"/>
          <w:sz w:val="28"/>
          <w:szCs w:val="28"/>
          <w:rtl/>
        </w:rPr>
        <w:t xml:space="preserve">الرسمي فانه يمكن أن تبين لنا أهمية كل شكل وحدوده من التأثير في الجو التنظيمي </w:t>
      </w:r>
      <w:r w:rsidRPr="001D12E0">
        <w:rPr>
          <w:rFonts w:ascii="Simplified Arabic" w:hAnsi="Simplified Arabic" w:cs="Simplified Arabic" w:hint="cs"/>
          <w:sz w:val="28"/>
          <w:szCs w:val="28"/>
          <w:rtl/>
        </w:rPr>
        <w:t>للمنظمة وعليه</w:t>
      </w:r>
      <w:r w:rsidRPr="001D12E0">
        <w:rPr>
          <w:rFonts w:ascii="Simplified Arabic" w:hAnsi="Simplified Arabic" w:cs="Simplified Arabic"/>
          <w:sz w:val="28"/>
          <w:szCs w:val="28"/>
          <w:rtl/>
        </w:rPr>
        <w:t xml:space="preserve"> فان إعطاء الاهتمام لكل أنواع الإتصال الرسمي المذكورة سلفا يؤدي إلى تكوين </w:t>
      </w:r>
      <w:r w:rsidRPr="001D12E0">
        <w:rPr>
          <w:rFonts w:ascii="Simplified Arabic" w:hAnsi="Simplified Arabic" w:cs="Simplified Arabic" w:hint="cs"/>
          <w:sz w:val="28"/>
          <w:szCs w:val="28"/>
          <w:rtl/>
        </w:rPr>
        <w:t>انطباع</w:t>
      </w:r>
      <w:r w:rsidRPr="001D12E0">
        <w:rPr>
          <w:rFonts w:ascii="Simplified Arabic" w:hAnsi="Simplified Arabic" w:cs="Simplified Arabic"/>
          <w:sz w:val="28"/>
          <w:szCs w:val="28"/>
          <w:rtl/>
        </w:rPr>
        <w:t xml:space="preserve"> جيد عند المرؤوسين ويساعـد على سيرورة المعلومات داخل الأطر التنظيمية بشكل كافي وبصورة واضحة ومنتظمـة ويفتـح المجال لكل الفاعلين داخل التنظيم من خلال الاهتمام بكل هذه الأشكال من أجـل إبداء </w:t>
      </w:r>
      <w:r w:rsidRPr="001D12E0">
        <w:rPr>
          <w:rFonts w:ascii="Simplified Arabic" w:hAnsi="Simplified Arabic" w:cs="Simplified Arabic" w:hint="cs"/>
          <w:sz w:val="28"/>
          <w:szCs w:val="28"/>
          <w:rtl/>
        </w:rPr>
        <w:t>أراءهم</w:t>
      </w:r>
      <w:r w:rsidRPr="001D12E0">
        <w:rPr>
          <w:rFonts w:ascii="Simplified Arabic" w:hAnsi="Simplified Arabic" w:cs="Simplified Arabic"/>
          <w:sz w:val="28"/>
          <w:szCs w:val="28"/>
          <w:rtl/>
        </w:rPr>
        <w:t xml:space="preserve"> في الأعمـال التي يقومون بهـا وهـذا </w:t>
      </w:r>
      <w:r w:rsidRPr="001D12E0">
        <w:rPr>
          <w:rFonts w:ascii="Simplified Arabic" w:hAnsi="Simplified Arabic" w:cs="Simplified Arabic" w:hint="cs"/>
          <w:sz w:val="28"/>
          <w:szCs w:val="28"/>
          <w:rtl/>
        </w:rPr>
        <w:t>ما يساع</w:t>
      </w:r>
      <w:r w:rsidRPr="001D12E0">
        <w:rPr>
          <w:rFonts w:ascii="Simplified Arabic" w:hAnsi="Simplified Arabic" w:cs="Simplified Arabic" w:hint="eastAsia"/>
          <w:sz w:val="28"/>
          <w:szCs w:val="28"/>
          <w:rtl/>
        </w:rPr>
        <w:t>د</w:t>
      </w:r>
      <w:r w:rsidRPr="001D12E0">
        <w:rPr>
          <w:rFonts w:ascii="Simplified Arabic" w:hAnsi="Simplified Arabic" w:cs="Simplified Arabic"/>
          <w:sz w:val="28"/>
          <w:szCs w:val="28"/>
          <w:rtl/>
        </w:rPr>
        <w:t xml:space="preserve"> على تنمية وزيادة الدوافع الداخلية للفاعليـن، والتي تعمل على زيـادة تماسكهم وتعاونهم وبالتالي تحقق الرضا في العمل.  </w:t>
      </w:r>
    </w:p>
    <w:p w:rsidR="00DB5EB1" w:rsidRPr="001D12E0" w:rsidRDefault="00DB5EB1" w:rsidP="00DB5EB1">
      <w:pPr>
        <w:spacing w:after="0" w:line="360" w:lineRule="auto"/>
        <w:contextualSpacing/>
        <w:jc w:val="both"/>
        <w:rPr>
          <w:rFonts w:ascii="Simplified Arabic" w:hAnsi="Simplified Arabic" w:cs="Simplified Arabic"/>
          <w:sz w:val="28"/>
          <w:szCs w:val="28"/>
        </w:rPr>
      </w:pPr>
      <w:r w:rsidRPr="001D12E0">
        <w:rPr>
          <w:rFonts w:ascii="Simplified Arabic" w:eastAsia="Times New Roman" w:hAnsi="Simplified Arabic" w:cs="Simplified Arabic"/>
          <w:b/>
          <w:bCs/>
          <w:sz w:val="28"/>
          <w:szCs w:val="28"/>
        </w:rPr>
        <w:t>4</w:t>
      </w:r>
      <w:r w:rsidRPr="001D12E0">
        <w:rPr>
          <w:rFonts w:ascii="Simplified Arabic" w:hAnsi="Simplified Arabic" w:cs="Simplified Arabic"/>
          <w:b/>
          <w:bCs/>
          <w:sz w:val="28"/>
          <w:szCs w:val="28"/>
          <w:rtl/>
        </w:rPr>
        <w:t>-</w:t>
      </w:r>
      <w:r w:rsidRPr="001D12E0">
        <w:rPr>
          <w:rFonts w:ascii="Simplified Arabic" w:eastAsia="Times New Roman" w:hAnsi="Simplified Arabic" w:cs="Simplified Arabic"/>
          <w:b/>
          <w:bCs/>
          <w:sz w:val="28"/>
          <w:szCs w:val="28"/>
        </w:rPr>
        <w:t>2</w:t>
      </w:r>
      <w:r w:rsidRPr="001D12E0">
        <w:rPr>
          <w:rFonts w:ascii="Simplified Arabic" w:hAnsi="Simplified Arabic" w:cs="Simplified Arabic"/>
          <w:b/>
          <w:bCs/>
          <w:sz w:val="28"/>
          <w:szCs w:val="28"/>
          <w:rtl/>
        </w:rPr>
        <w:t xml:space="preserve">/ </w:t>
      </w:r>
      <w:r>
        <w:rPr>
          <w:rFonts w:ascii="Simplified Arabic" w:hAnsi="Simplified Arabic" w:cs="Simplified Arabic"/>
          <w:b/>
          <w:bCs/>
          <w:sz w:val="28"/>
          <w:szCs w:val="28"/>
          <w:rtl/>
        </w:rPr>
        <w:t xml:space="preserve">الاتصال في المنظمة </w:t>
      </w:r>
      <w:r w:rsidRPr="001D12E0">
        <w:rPr>
          <w:rFonts w:ascii="Simplified Arabic" w:hAnsi="Simplified Arabic" w:cs="Simplified Arabic"/>
          <w:b/>
          <w:bCs/>
          <w:sz w:val="28"/>
          <w:szCs w:val="28"/>
          <w:rtl/>
        </w:rPr>
        <w:t>الغير رسمي :</w:t>
      </w:r>
      <w:r w:rsidR="00167AD1">
        <w:rPr>
          <w:rFonts w:ascii="Simplified Arabic" w:hAnsi="Simplified Arabic" w:cs="Simplified Arabic"/>
          <w:b/>
          <w:bCs/>
          <w:sz w:val="28"/>
          <w:szCs w:val="28"/>
          <w:rtl/>
        </w:rPr>
        <w:fldChar w:fldCharType="begin"/>
      </w:r>
      <w:r>
        <w:instrText xml:space="preserve"> XE "</w:instrText>
      </w:r>
      <w:r w:rsidRPr="008339CC">
        <w:rPr>
          <w:rFonts w:ascii="Simplified Arabic" w:eastAsia="Times New Roman" w:hAnsi="Simplified Arabic" w:cs="Simplified Arabic"/>
          <w:b/>
          <w:bCs/>
          <w:sz w:val="28"/>
          <w:szCs w:val="28"/>
        </w:rPr>
        <w:instrText>4</w:instrText>
      </w:r>
      <w:r w:rsidRPr="008339CC">
        <w:rPr>
          <w:rFonts w:ascii="Simplified Arabic" w:hAnsi="Simplified Arabic" w:cs="Simplified Arabic"/>
          <w:b/>
          <w:bCs/>
          <w:sz w:val="28"/>
          <w:szCs w:val="28"/>
          <w:rtl/>
        </w:rPr>
        <w:instrText>-</w:instrText>
      </w:r>
      <w:r w:rsidRPr="008339CC">
        <w:rPr>
          <w:rFonts w:ascii="Simplified Arabic" w:eastAsia="Times New Roman" w:hAnsi="Simplified Arabic" w:cs="Simplified Arabic"/>
          <w:b/>
          <w:bCs/>
          <w:sz w:val="28"/>
          <w:szCs w:val="28"/>
        </w:rPr>
        <w:instrText>2</w:instrText>
      </w:r>
      <w:r w:rsidRPr="008339CC">
        <w:rPr>
          <w:rFonts w:ascii="Simplified Arabic" w:hAnsi="Simplified Arabic" w:cs="Simplified Arabic"/>
          <w:b/>
          <w:bCs/>
          <w:sz w:val="28"/>
          <w:szCs w:val="28"/>
          <w:rtl/>
        </w:rPr>
        <w:instrText xml:space="preserve">/ الإتصال التنظيمي الغير رسمي </w:instrText>
      </w:r>
      <w:r w:rsidRPr="008339CC">
        <w:instrText>\</w:instrText>
      </w:r>
      <w:r w:rsidRPr="008339CC">
        <w:rPr>
          <w:rFonts w:ascii="Simplified Arabic" w:hAnsi="Simplified Arabic" w:cs="Simplified Arabic"/>
          <w:b/>
          <w:bCs/>
          <w:sz w:val="28"/>
          <w:szCs w:val="28"/>
          <w:rtl/>
        </w:rPr>
        <w:instrText>:</w:instrText>
      </w:r>
      <w:r>
        <w:instrText xml:space="preserve">" </w:instrText>
      </w:r>
      <w:r w:rsidR="00167AD1">
        <w:rPr>
          <w:rFonts w:ascii="Simplified Arabic" w:hAnsi="Simplified Arabic" w:cs="Simplified Arabic"/>
          <w:b/>
          <w:bCs/>
          <w:sz w:val="28"/>
          <w:szCs w:val="28"/>
          <w:rtl/>
        </w:rPr>
        <w:fldChar w:fldCharType="end"/>
      </w:r>
    </w:p>
    <w:p w:rsidR="00DB5EB1" w:rsidRPr="001D12E0" w:rsidRDefault="00DB5EB1" w:rsidP="00DB5EB1">
      <w:pPr>
        <w:spacing w:after="0" w:line="360" w:lineRule="auto"/>
        <w:ind w:firstLine="281"/>
        <w:contextualSpacing/>
        <w:jc w:val="both"/>
        <w:rPr>
          <w:rFonts w:ascii="Simplified Arabic" w:hAnsi="Simplified Arabic" w:cs="Simplified Arabic"/>
          <w:sz w:val="28"/>
          <w:szCs w:val="28"/>
        </w:rPr>
      </w:pPr>
      <w:r w:rsidRPr="001D12E0">
        <w:rPr>
          <w:rFonts w:ascii="Simplified Arabic" w:eastAsia="Times New Roman" w:hAnsi="Simplified Arabic" w:cs="Simplified Arabic"/>
          <w:b/>
          <w:bCs/>
          <w:sz w:val="28"/>
          <w:szCs w:val="28"/>
        </w:rPr>
        <w:t>4</w:t>
      </w:r>
      <w:r w:rsidRPr="001D12E0">
        <w:rPr>
          <w:rFonts w:ascii="Simplified Arabic" w:hAnsi="Simplified Arabic" w:cs="Simplified Arabic"/>
          <w:b/>
          <w:bCs/>
          <w:sz w:val="28"/>
          <w:szCs w:val="28"/>
          <w:rtl/>
        </w:rPr>
        <w:t>-</w:t>
      </w:r>
      <w:r w:rsidRPr="001D12E0">
        <w:rPr>
          <w:rFonts w:ascii="Simplified Arabic" w:eastAsia="Times New Roman" w:hAnsi="Simplified Arabic" w:cs="Simplified Arabic"/>
          <w:b/>
          <w:bCs/>
          <w:sz w:val="28"/>
          <w:szCs w:val="28"/>
        </w:rPr>
        <w:t>2</w:t>
      </w:r>
      <w:r w:rsidRPr="001D12E0">
        <w:rPr>
          <w:rFonts w:ascii="Simplified Arabic" w:hAnsi="Simplified Arabic" w:cs="Simplified Arabic"/>
          <w:b/>
          <w:bCs/>
          <w:sz w:val="28"/>
          <w:szCs w:val="28"/>
          <w:rtl/>
        </w:rPr>
        <w:t>-</w:t>
      </w:r>
      <w:r w:rsidRPr="001D12E0">
        <w:rPr>
          <w:rFonts w:ascii="Simplified Arabic" w:eastAsia="Times New Roman" w:hAnsi="Simplified Arabic" w:cs="Simplified Arabic"/>
          <w:b/>
          <w:bCs/>
          <w:sz w:val="28"/>
          <w:szCs w:val="28"/>
        </w:rPr>
        <w:t>1</w:t>
      </w:r>
      <w:r w:rsidRPr="001D12E0">
        <w:rPr>
          <w:rFonts w:ascii="Simplified Arabic" w:hAnsi="Simplified Arabic" w:cs="Simplified Arabic"/>
          <w:b/>
          <w:bCs/>
          <w:sz w:val="28"/>
          <w:szCs w:val="28"/>
          <w:rtl/>
        </w:rPr>
        <w:t xml:space="preserve">/ تعريفه: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Pr>
          <w:rFonts w:ascii="Simplified Arabic" w:hAnsi="Simplified Arabic" w:cs="Simplified Arabic"/>
          <w:sz w:val="28"/>
          <w:szCs w:val="28"/>
          <w:rtl/>
        </w:rPr>
        <w:lastRenderedPageBreak/>
        <w:t xml:space="preserve">الاتصال في المنظمة </w:t>
      </w:r>
      <w:r w:rsidRPr="001D12E0">
        <w:rPr>
          <w:rFonts w:ascii="Simplified Arabic" w:hAnsi="Simplified Arabic" w:cs="Simplified Arabic"/>
          <w:sz w:val="28"/>
          <w:szCs w:val="28"/>
          <w:rtl/>
        </w:rPr>
        <w:t xml:space="preserve">الغيـر رسمي هـو" الإتصال الذي يتم بين الأفراد والجماعات ويكـون  هذا الإتصال بدون قواعد تنظيمية محددة وواضحة وتتميز هذه الإتصالات بسرعة إنجازها قياسا </w:t>
      </w:r>
      <w:r w:rsidRPr="001D12E0">
        <w:rPr>
          <w:rFonts w:ascii="Simplified Arabic" w:hAnsi="Simplified Arabic" w:cs="Simplified Arabic" w:hint="cs"/>
          <w:sz w:val="28"/>
          <w:szCs w:val="28"/>
          <w:rtl/>
        </w:rPr>
        <w:t>بالاتصالات</w:t>
      </w:r>
      <w:r w:rsidRPr="001D12E0">
        <w:rPr>
          <w:rFonts w:ascii="Simplified Arabic" w:hAnsi="Simplified Arabic" w:cs="Simplified Arabic"/>
          <w:sz w:val="28"/>
          <w:szCs w:val="28"/>
          <w:rtl/>
        </w:rPr>
        <w:t xml:space="preserve"> الرسمية التي تحددها ضوابط وإجراءات رسمية محددة."</w:t>
      </w:r>
      <w:r>
        <w:rPr>
          <w:rStyle w:val="Appelnotedebasdep"/>
          <w:rFonts w:ascii="Simplified Arabic" w:hAnsi="Simplified Arabic" w:cs="Simplified Arabic"/>
          <w:sz w:val="28"/>
          <w:szCs w:val="28"/>
          <w:rtl/>
        </w:rPr>
        <w:footnoteReference w:id="19"/>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tl/>
          <w:lang w:bidi="ar-DZ"/>
        </w:rPr>
      </w:pPr>
      <w:r w:rsidRPr="001D12E0">
        <w:rPr>
          <w:rFonts w:ascii="Simplified Arabic" w:hAnsi="Simplified Arabic" w:cs="Simplified Arabic"/>
          <w:sz w:val="28"/>
          <w:szCs w:val="28"/>
          <w:rtl/>
        </w:rPr>
        <w:t>- " هو</w:t>
      </w:r>
      <w:r w:rsidRPr="001D12E0">
        <w:rPr>
          <w:rFonts w:ascii="Simplified Arabic" w:hAnsi="Simplified Arabic" w:cs="Simplified Arabic" w:hint="cs"/>
          <w:sz w:val="28"/>
          <w:szCs w:val="28"/>
          <w:rtl/>
        </w:rPr>
        <w:t>اتصال</w:t>
      </w:r>
      <w:r w:rsidRPr="001D12E0">
        <w:rPr>
          <w:rFonts w:ascii="Simplified Arabic" w:hAnsi="Simplified Arabic" w:cs="Simplified Arabic"/>
          <w:sz w:val="28"/>
          <w:szCs w:val="28"/>
          <w:rtl/>
        </w:rPr>
        <w:t xml:space="preserve"> دائم الحركة والتجدد والتغير ويتم عبر خطوط تنتشر في اتجاهات متعددة ومختلفة دون أن تحدد الإدارة موضوعه أو طريقته أو تملك القدرة على السيطرة عليه سيطرة تامة. فإذا حاولت منعه في مكان ظهر في مكان أخر نظرا لارتباطه بالطبيعة البشرية وبالبيئة </w:t>
      </w:r>
      <w:r w:rsidRPr="001D12E0">
        <w:rPr>
          <w:rFonts w:ascii="Simplified Arabic" w:hAnsi="Simplified Arabic" w:cs="Simplified Arabic" w:hint="cs"/>
          <w:sz w:val="28"/>
          <w:szCs w:val="28"/>
          <w:rtl/>
        </w:rPr>
        <w:t>الإنسانية حيت</w:t>
      </w:r>
      <w:r w:rsidRPr="001D12E0">
        <w:rPr>
          <w:rFonts w:ascii="Simplified Arabic" w:hAnsi="Simplified Arabic" w:cs="Simplified Arabic"/>
          <w:sz w:val="28"/>
          <w:szCs w:val="28"/>
          <w:rtl/>
        </w:rPr>
        <w:t xml:space="preserve"> يتعذر كبته تماما."</w:t>
      </w:r>
      <w:r>
        <w:rPr>
          <w:rStyle w:val="Appelnotedebasdep"/>
          <w:rFonts w:ascii="Simplified Arabic" w:hAnsi="Simplified Arabic" w:cs="Simplified Arabic"/>
          <w:sz w:val="28"/>
          <w:szCs w:val="28"/>
          <w:rtl/>
          <w:lang w:bidi="ar-DZ"/>
        </w:rPr>
        <w:footnoteReference w:id="20"/>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إذن </w:t>
      </w:r>
      <w:r w:rsidRPr="001D12E0">
        <w:rPr>
          <w:rFonts w:ascii="Simplified Arabic" w:hAnsi="Simplified Arabic" w:cs="Simplified Arabic" w:hint="cs"/>
          <w:sz w:val="28"/>
          <w:szCs w:val="28"/>
          <w:rtl/>
        </w:rPr>
        <w:t>فالاتصالات</w:t>
      </w:r>
      <w:r w:rsidRPr="001D12E0">
        <w:rPr>
          <w:rFonts w:ascii="Simplified Arabic" w:hAnsi="Simplified Arabic" w:cs="Simplified Arabic"/>
          <w:sz w:val="28"/>
          <w:szCs w:val="28"/>
          <w:rtl/>
        </w:rPr>
        <w:t xml:space="preserve"> التنظيمية غير الرسمية تحدث بطرق غير مضبوطة وغير </w:t>
      </w:r>
      <w:r w:rsidRPr="001D12E0">
        <w:rPr>
          <w:rFonts w:ascii="Simplified Arabic" w:hAnsi="Simplified Arabic" w:cs="Simplified Arabic" w:hint="cs"/>
          <w:sz w:val="28"/>
          <w:szCs w:val="28"/>
          <w:rtl/>
        </w:rPr>
        <w:t>مقننة وتكون</w:t>
      </w:r>
      <w:r w:rsidRPr="001D12E0">
        <w:rPr>
          <w:rFonts w:ascii="Simplified Arabic" w:hAnsi="Simplified Arabic" w:cs="Simplified Arabic"/>
          <w:sz w:val="28"/>
          <w:szCs w:val="28"/>
          <w:rtl/>
        </w:rPr>
        <w:t xml:space="preserve"> شفوية غير مؤكدة أو ملزمة، ويظهر لنا جليا أن الإتصالات غير الرسمية قد برزت أهميتها على أثر تجارب هاوثورن والأفكار التي قدمها أنصار مدرسة العلاقات الإنسانية، إذ يؤكدون على الدور الهام الذي تلعبه الاتصالات التنظيمية غير الرسمية في انجاز أهداف المنظمة.  </w:t>
      </w:r>
    </w:p>
    <w:p w:rsidR="00DB5EB1" w:rsidRPr="001D12E0" w:rsidRDefault="00DB5EB1" w:rsidP="00DB5EB1">
      <w:pPr>
        <w:spacing w:after="0" w:line="360" w:lineRule="auto"/>
        <w:ind w:hanging="2"/>
        <w:contextualSpacing/>
        <w:jc w:val="both"/>
        <w:rPr>
          <w:rFonts w:ascii="Simplified Arabic" w:hAnsi="Simplified Arabic" w:cs="Simplified Arabic"/>
          <w:sz w:val="28"/>
          <w:szCs w:val="28"/>
        </w:rPr>
      </w:pPr>
      <w:r w:rsidRPr="001D12E0">
        <w:rPr>
          <w:rFonts w:ascii="Simplified Arabic" w:eastAsia="Times New Roman" w:hAnsi="Simplified Arabic" w:cs="Simplified Arabic"/>
          <w:b/>
          <w:bCs/>
          <w:sz w:val="28"/>
          <w:szCs w:val="28"/>
        </w:rPr>
        <w:t>4</w:t>
      </w:r>
      <w:r w:rsidRPr="001D12E0">
        <w:rPr>
          <w:rFonts w:ascii="Simplified Arabic" w:hAnsi="Simplified Arabic" w:cs="Simplified Arabic"/>
          <w:b/>
          <w:bCs/>
          <w:sz w:val="28"/>
          <w:szCs w:val="28"/>
          <w:rtl/>
        </w:rPr>
        <w:t>-</w:t>
      </w:r>
      <w:r w:rsidRPr="001D12E0">
        <w:rPr>
          <w:rFonts w:ascii="Simplified Arabic" w:eastAsia="Times New Roman" w:hAnsi="Simplified Arabic" w:cs="Simplified Arabic"/>
          <w:b/>
          <w:bCs/>
          <w:sz w:val="28"/>
          <w:szCs w:val="28"/>
        </w:rPr>
        <w:t>2</w:t>
      </w:r>
      <w:r w:rsidRPr="001D12E0">
        <w:rPr>
          <w:rFonts w:ascii="Simplified Arabic" w:hAnsi="Simplified Arabic" w:cs="Simplified Arabic"/>
          <w:b/>
          <w:bCs/>
          <w:sz w:val="28"/>
          <w:szCs w:val="28"/>
          <w:rtl/>
        </w:rPr>
        <w:t>-</w:t>
      </w:r>
      <w:r w:rsidRPr="001D12E0">
        <w:rPr>
          <w:rFonts w:ascii="Simplified Arabic" w:eastAsia="Times New Roman" w:hAnsi="Simplified Arabic" w:cs="Simplified Arabic"/>
          <w:b/>
          <w:bCs/>
          <w:sz w:val="28"/>
          <w:szCs w:val="28"/>
        </w:rPr>
        <w:t>2</w:t>
      </w:r>
      <w:r w:rsidRPr="001D12E0">
        <w:rPr>
          <w:rFonts w:ascii="Simplified Arabic" w:hAnsi="Simplified Arabic" w:cs="Simplified Arabic"/>
          <w:b/>
          <w:bCs/>
          <w:sz w:val="28"/>
          <w:szCs w:val="28"/>
          <w:rtl/>
        </w:rPr>
        <w:t xml:space="preserve">/ دوافع وجوده: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توجد عوامل ودوافع تجعل الأفراد في المنظمة يتصلون معا بطريقة غير رسمية مما يؤدي إلى ظهور </w:t>
      </w:r>
      <w:r w:rsidRPr="001D12E0">
        <w:rPr>
          <w:rFonts w:ascii="Simplified Arabic" w:hAnsi="Simplified Arabic" w:cs="Simplified Arabic" w:hint="cs"/>
          <w:sz w:val="28"/>
          <w:szCs w:val="28"/>
          <w:rtl/>
        </w:rPr>
        <w:t>ما يسم</w:t>
      </w:r>
      <w:r w:rsidRPr="001D12E0">
        <w:rPr>
          <w:rFonts w:ascii="Simplified Arabic" w:hAnsi="Simplified Arabic" w:cs="Simplified Arabic" w:hint="eastAsia"/>
          <w:sz w:val="28"/>
          <w:szCs w:val="28"/>
          <w:rtl/>
        </w:rPr>
        <w:t>ى</w:t>
      </w:r>
      <w:r w:rsidRPr="001D12E0">
        <w:rPr>
          <w:rFonts w:ascii="Simplified Arabic" w:hAnsi="Simplified Arabic" w:cs="Simplified Arabic"/>
          <w:sz w:val="28"/>
          <w:szCs w:val="28"/>
          <w:rtl/>
        </w:rPr>
        <w:t xml:space="preserve"> بالتنظيم غير الرسمي. وهذه الدوافع هي:  </w:t>
      </w:r>
    </w:p>
    <w:p w:rsidR="00DB5EB1" w:rsidRPr="001D12E0" w:rsidRDefault="00DB5EB1" w:rsidP="00DB5EB1">
      <w:pPr>
        <w:numPr>
          <w:ilvl w:val="0"/>
          <w:numId w:val="11"/>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وجود حاجات ورغبات واتجاهات للأفراد يرغبون في إشباعها.  </w:t>
      </w:r>
    </w:p>
    <w:p w:rsidR="00DB5EB1" w:rsidRPr="001D12E0" w:rsidRDefault="00DB5EB1" w:rsidP="00DB5EB1">
      <w:pPr>
        <w:numPr>
          <w:ilvl w:val="0"/>
          <w:numId w:val="11"/>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إن التنظيم الرسمي </w:t>
      </w:r>
      <w:r w:rsidRPr="001D12E0">
        <w:rPr>
          <w:rFonts w:ascii="Simplified Arabic" w:hAnsi="Simplified Arabic" w:cs="Simplified Arabic" w:hint="cs"/>
          <w:sz w:val="28"/>
          <w:szCs w:val="28"/>
          <w:rtl/>
        </w:rPr>
        <w:t>لا يتمت</w:t>
      </w:r>
      <w:r w:rsidRPr="001D12E0">
        <w:rPr>
          <w:rFonts w:ascii="Simplified Arabic" w:hAnsi="Simplified Arabic" w:cs="Simplified Arabic" w:hint="eastAsia"/>
          <w:sz w:val="28"/>
          <w:szCs w:val="28"/>
          <w:rtl/>
        </w:rPr>
        <w:t>ع</w:t>
      </w:r>
      <w:r w:rsidRPr="001D12E0">
        <w:rPr>
          <w:rFonts w:ascii="Simplified Arabic" w:hAnsi="Simplified Arabic" w:cs="Simplified Arabic"/>
          <w:sz w:val="28"/>
          <w:szCs w:val="28"/>
          <w:rtl/>
        </w:rPr>
        <w:t xml:space="preserve"> بالمرونة ولا يتطور بشكل ملائم لظروف المنظمة.  </w:t>
      </w:r>
    </w:p>
    <w:p w:rsidR="00DB5EB1" w:rsidRPr="001D12E0" w:rsidRDefault="00DB5EB1" w:rsidP="00DB5EB1">
      <w:pPr>
        <w:numPr>
          <w:ilvl w:val="0"/>
          <w:numId w:val="11"/>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رغبـة الأفراد القياديين فـي المنظمة أو بعضهم في السيطرة على جميع الأمور فـي المنظمة.</w:t>
      </w:r>
    </w:p>
    <w:p w:rsidR="00DB5EB1" w:rsidRPr="001D12E0" w:rsidRDefault="00DB5EB1" w:rsidP="00DB5EB1">
      <w:pPr>
        <w:numPr>
          <w:ilvl w:val="0"/>
          <w:numId w:val="11"/>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عـدم توفـر مبـدأ العدالـة فـي المنظمة وظهـور مـا يسمى  بالأفراد  المواليـنوالمقربين.</w:t>
      </w:r>
    </w:p>
    <w:p w:rsidR="00DB5EB1" w:rsidRPr="001D12E0" w:rsidRDefault="00DB5EB1" w:rsidP="00DB5EB1">
      <w:pPr>
        <w:numPr>
          <w:ilvl w:val="0"/>
          <w:numId w:val="11"/>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إتبـاع المنظمة لنمط القيـادة الديكتاتوريـة والمركزيـة الزائدة ومنع حرية التعبير والمشاركة للأفراد والعاملين</w:t>
      </w:r>
      <w:r>
        <w:rPr>
          <w:rStyle w:val="Appelnotedebasdep"/>
          <w:rFonts w:ascii="Simplified Arabic" w:hAnsi="Simplified Arabic" w:cs="Simplified Arabic"/>
          <w:sz w:val="28"/>
          <w:szCs w:val="28"/>
          <w:rtl/>
        </w:rPr>
        <w:footnoteReference w:id="21"/>
      </w:r>
      <w:r w:rsidRPr="001D12E0">
        <w:rPr>
          <w:rFonts w:ascii="Simplified Arabic" w:hAnsi="Simplified Arabic" w:cs="Simplified Arabic"/>
          <w:sz w:val="28"/>
          <w:szCs w:val="28"/>
          <w:rtl/>
        </w:rPr>
        <w:t>.</w:t>
      </w:r>
    </w:p>
    <w:p w:rsidR="00DB5EB1" w:rsidRPr="001D12E0" w:rsidRDefault="00DB5EB1" w:rsidP="00DB5EB1">
      <w:pPr>
        <w:numPr>
          <w:ilvl w:val="0"/>
          <w:numId w:val="11"/>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 xml:space="preserve">عـدم التقيـد والالتزام بقنوات التنظيم الرسمية ويعود السبب في ذلك إلى غموضها وعدم وضوحها للأفراد العاملين.  </w:t>
      </w:r>
    </w:p>
    <w:p w:rsidR="00DB5EB1" w:rsidRPr="001D12E0" w:rsidRDefault="00DB5EB1" w:rsidP="00DB5EB1">
      <w:pPr>
        <w:spacing w:after="0" w:line="360" w:lineRule="auto"/>
        <w:ind w:firstLine="423"/>
        <w:contextualSpacing/>
        <w:jc w:val="both"/>
        <w:rPr>
          <w:rFonts w:ascii="Simplified Arabic" w:hAnsi="Simplified Arabic" w:cs="Simplified Arabic"/>
          <w:sz w:val="28"/>
          <w:szCs w:val="28"/>
        </w:rPr>
      </w:pPr>
      <w:r w:rsidRPr="001D12E0">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الاتصال في المنظمة </w:t>
      </w:r>
      <w:r w:rsidRPr="001D12E0">
        <w:rPr>
          <w:rFonts w:ascii="Simplified Arabic" w:hAnsi="Simplified Arabic" w:cs="Simplified Arabic"/>
          <w:sz w:val="28"/>
          <w:szCs w:val="28"/>
          <w:rtl/>
        </w:rPr>
        <w:t xml:space="preserve">الغير رسمي يترجم في شكل علاقات تتمثل في:  </w:t>
      </w:r>
    </w:p>
    <w:p w:rsidR="00DB5EB1" w:rsidRPr="001D12E0" w:rsidRDefault="00DB5EB1" w:rsidP="00DB5EB1">
      <w:pPr>
        <w:numPr>
          <w:ilvl w:val="0"/>
          <w:numId w:val="12"/>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اللقاءات العفوية بين زملاء العمل.  </w:t>
      </w:r>
    </w:p>
    <w:p w:rsidR="00DB5EB1" w:rsidRPr="001D12E0" w:rsidRDefault="00DB5EB1" w:rsidP="00DB5EB1">
      <w:pPr>
        <w:numPr>
          <w:ilvl w:val="0"/>
          <w:numId w:val="12"/>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الحوار المتبادل داخل المكاتب.  </w:t>
      </w:r>
    </w:p>
    <w:p w:rsidR="00DB5EB1" w:rsidRPr="001D12E0" w:rsidRDefault="00DB5EB1" w:rsidP="00DB5EB1">
      <w:pPr>
        <w:numPr>
          <w:ilvl w:val="0"/>
          <w:numId w:val="12"/>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الإتصال المباشـر من شخص لأخر (من الفـم إلى الأذن) والذي ينقل بسرعة وبصفـة سرية للمعلومات والتي تكون اقل أمانة من الرسالة الأصلية(الإشاعة).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hint="cs"/>
          <w:sz w:val="28"/>
          <w:szCs w:val="28"/>
          <w:rtl/>
        </w:rPr>
        <w:t>فالاتصالات</w:t>
      </w:r>
      <w:r w:rsidRPr="001D12E0">
        <w:rPr>
          <w:rFonts w:ascii="Simplified Arabic" w:hAnsi="Simplified Arabic" w:cs="Simplified Arabic"/>
          <w:sz w:val="28"/>
          <w:szCs w:val="28"/>
          <w:rtl/>
        </w:rPr>
        <w:t xml:space="preserve"> داخل التنظيم في معظم الأحيان تتجاوز القنوات الرسمية لتوصيل المعلومة ،وتسلك بدلا من ذلك واحدا أو أكثر من الطرق غير الرسمية، </w:t>
      </w:r>
      <w:r w:rsidRPr="001D12E0">
        <w:rPr>
          <w:rFonts w:ascii="Simplified Arabic" w:hAnsi="Simplified Arabic" w:cs="Simplified Arabic" w:hint="cs"/>
          <w:sz w:val="28"/>
          <w:szCs w:val="28"/>
          <w:rtl/>
        </w:rPr>
        <w:t>فالاتصال</w:t>
      </w:r>
      <w:r w:rsidRPr="001D12E0">
        <w:rPr>
          <w:rFonts w:ascii="Simplified Arabic" w:hAnsi="Simplified Arabic" w:cs="Simplified Arabic"/>
          <w:sz w:val="28"/>
          <w:szCs w:val="28"/>
          <w:rtl/>
        </w:rPr>
        <w:t xml:space="preserve"> الغير رسمي أصبح  ملازما للإتصال الرسمي داخل التنظيمات في وقتنا </w:t>
      </w:r>
      <w:r w:rsidRPr="001D12E0">
        <w:rPr>
          <w:rFonts w:ascii="Simplified Arabic" w:hAnsi="Simplified Arabic" w:cs="Simplified Arabic" w:hint="cs"/>
          <w:sz w:val="28"/>
          <w:szCs w:val="28"/>
          <w:rtl/>
        </w:rPr>
        <w:t>الحالي. حي</w:t>
      </w:r>
      <w:r w:rsidRPr="001D12E0">
        <w:rPr>
          <w:rFonts w:ascii="Simplified Arabic" w:hAnsi="Simplified Arabic" w:cs="Simplified Arabic" w:hint="eastAsia"/>
          <w:sz w:val="28"/>
          <w:szCs w:val="28"/>
          <w:rtl/>
        </w:rPr>
        <w:t>ت</w:t>
      </w:r>
      <w:r w:rsidRPr="001D12E0">
        <w:rPr>
          <w:rFonts w:ascii="Simplified Arabic" w:hAnsi="Simplified Arabic" w:cs="Simplified Arabic"/>
          <w:sz w:val="28"/>
          <w:szCs w:val="28"/>
          <w:rtl/>
        </w:rPr>
        <w:t xml:space="preserve"> نجد أن تواجد الإتصال الغير رسمي لوحده يشكل نوع من الفوضى والعشوائية وعدم التنظيم والتسيير، وتواجد الثاني(أي الرسمي) دون الأول هو تجريد وفقدان لمعنى العملية </w:t>
      </w:r>
      <w:r w:rsidRPr="001D12E0">
        <w:rPr>
          <w:rFonts w:ascii="Simplified Arabic" w:hAnsi="Simplified Arabic" w:cs="Simplified Arabic" w:hint="cs"/>
          <w:sz w:val="28"/>
          <w:szCs w:val="28"/>
          <w:rtl/>
        </w:rPr>
        <w:t>الاتصالية</w:t>
      </w:r>
      <w:r w:rsidRPr="001D12E0">
        <w:rPr>
          <w:rFonts w:ascii="Simplified Arabic" w:hAnsi="Simplified Arabic" w:cs="Simplified Arabic"/>
          <w:sz w:val="28"/>
          <w:szCs w:val="28"/>
          <w:rtl/>
        </w:rPr>
        <w:t xml:space="preserve"> لأنه ينقص من الإبداع والمبادرة والتجديد من قبل الفاعلين ذلك انه يحد من تفاعلاتهم الاجتماعية.  </w:t>
      </w:r>
    </w:p>
    <w:p w:rsidR="00DB5EB1" w:rsidRPr="001D12E0" w:rsidRDefault="00DB5EB1" w:rsidP="00DB5EB1">
      <w:pPr>
        <w:numPr>
          <w:ilvl w:val="0"/>
          <w:numId w:val="13"/>
        </w:numPr>
        <w:tabs>
          <w:tab w:val="right" w:pos="281"/>
        </w:tabs>
        <w:spacing w:after="0" w:line="360" w:lineRule="auto"/>
        <w:ind w:left="0" w:hanging="2"/>
        <w:contextualSpacing/>
        <w:jc w:val="both"/>
        <w:rPr>
          <w:rFonts w:ascii="Simplified Arabic" w:hAnsi="Simplified Arabic" w:cs="Simplified Arabic"/>
          <w:sz w:val="28"/>
          <w:szCs w:val="28"/>
        </w:rPr>
      </w:pPr>
      <w:r w:rsidRPr="001D12E0">
        <w:rPr>
          <w:rFonts w:ascii="Simplified Arabic" w:eastAsia="Times New Roman" w:hAnsi="Simplified Arabic" w:cs="Simplified Arabic"/>
          <w:b/>
          <w:bCs/>
          <w:sz w:val="28"/>
          <w:szCs w:val="28"/>
        </w:rPr>
        <w:t>2</w:t>
      </w:r>
      <w:r w:rsidRPr="001D12E0">
        <w:rPr>
          <w:rFonts w:ascii="Simplified Arabic" w:hAnsi="Simplified Arabic" w:cs="Simplified Arabic"/>
          <w:b/>
          <w:bCs/>
          <w:sz w:val="28"/>
          <w:szCs w:val="28"/>
          <w:rtl/>
        </w:rPr>
        <w:t>-</w:t>
      </w:r>
      <w:r w:rsidRPr="001D12E0">
        <w:rPr>
          <w:rFonts w:ascii="Simplified Arabic" w:eastAsia="Times New Roman" w:hAnsi="Simplified Arabic" w:cs="Simplified Arabic"/>
          <w:b/>
          <w:bCs/>
          <w:sz w:val="28"/>
          <w:szCs w:val="28"/>
        </w:rPr>
        <w:t>3</w:t>
      </w:r>
      <w:r w:rsidRPr="001D12E0">
        <w:rPr>
          <w:rFonts w:ascii="Simplified Arabic" w:hAnsi="Simplified Arabic" w:cs="Simplified Arabic"/>
          <w:b/>
          <w:bCs/>
          <w:sz w:val="28"/>
          <w:szCs w:val="28"/>
          <w:rtl/>
        </w:rPr>
        <w:t xml:space="preserve">/ سلبياته:  </w:t>
      </w:r>
    </w:p>
    <w:p w:rsidR="00DB5EB1" w:rsidRPr="001D12E0" w:rsidRDefault="00DB5EB1" w:rsidP="00DB5EB1">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 يمكن أن يكون للاتصال التنظيمي غير الرسمي أثر سلبي على التنظيم بحيث يـؤدي إلى:  </w:t>
      </w:r>
    </w:p>
    <w:p w:rsidR="00DB5EB1" w:rsidRPr="001D12E0" w:rsidRDefault="00DB5EB1" w:rsidP="00DB5EB1">
      <w:pPr>
        <w:numPr>
          <w:ilvl w:val="1"/>
          <w:numId w:val="13"/>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hint="cs"/>
          <w:sz w:val="28"/>
          <w:szCs w:val="28"/>
          <w:rtl/>
        </w:rPr>
        <w:t>انتشار</w:t>
      </w:r>
      <w:r w:rsidRPr="001D12E0">
        <w:rPr>
          <w:rFonts w:ascii="Simplified Arabic" w:hAnsi="Simplified Arabic" w:cs="Simplified Arabic"/>
          <w:sz w:val="28"/>
          <w:szCs w:val="28"/>
          <w:rtl/>
        </w:rPr>
        <w:t>الشائعات  والمعلومات المشوهـة مما يترك آثـارا سلبية على الأداء وعلى  العلاقات الإنسانية داخل التنظيم.</w:t>
      </w:r>
    </w:p>
    <w:p w:rsidR="00DB5EB1" w:rsidRPr="001D12E0" w:rsidRDefault="00DB5EB1" w:rsidP="00DB5EB1">
      <w:pPr>
        <w:numPr>
          <w:ilvl w:val="1"/>
          <w:numId w:val="13"/>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يـؤدي أحيانا إلى  </w:t>
      </w:r>
      <w:r w:rsidRPr="001D12E0">
        <w:rPr>
          <w:rFonts w:ascii="Simplified Arabic" w:hAnsi="Simplified Arabic" w:cs="Simplified Arabic" w:hint="cs"/>
          <w:sz w:val="28"/>
          <w:szCs w:val="28"/>
          <w:rtl/>
        </w:rPr>
        <w:t>انخفاض</w:t>
      </w:r>
      <w:r w:rsidRPr="001D12E0">
        <w:rPr>
          <w:rFonts w:ascii="Simplified Arabic" w:hAnsi="Simplified Arabic" w:cs="Simplified Arabic"/>
          <w:sz w:val="28"/>
          <w:szCs w:val="28"/>
          <w:rtl/>
        </w:rPr>
        <w:t xml:space="preserve"> الـروح المعنوية واضطراب العلاقات الإنسانية الناجمة  عن ردود أفعال انتقامية بالدرجة الأولى وذلك بسبب الإشاعات مثلا.</w:t>
      </w:r>
    </w:p>
    <w:p w:rsidR="00DB5EB1" w:rsidRPr="001D12E0" w:rsidRDefault="00DB5EB1" w:rsidP="00DB5EB1">
      <w:pPr>
        <w:pStyle w:val="Paragraphedeliste"/>
        <w:spacing w:after="0" w:line="360" w:lineRule="auto"/>
        <w:ind w:left="0" w:firstLine="567"/>
        <w:jc w:val="both"/>
        <w:rPr>
          <w:rFonts w:ascii="Simplified Arabic" w:hAnsi="Simplified Arabic" w:cs="Simplified Arabic"/>
          <w:sz w:val="28"/>
          <w:szCs w:val="28"/>
          <w:lang w:val="fr-FR" w:bidi="ar-DZ"/>
        </w:rPr>
      </w:pPr>
      <w:r w:rsidRPr="001D12E0">
        <w:rPr>
          <w:rFonts w:ascii="Simplified Arabic" w:hAnsi="Simplified Arabic" w:cs="Simplified Arabic"/>
          <w:sz w:val="28"/>
          <w:szCs w:val="28"/>
          <w:rtl/>
        </w:rPr>
        <w:t xml:space="preserve">من خلال كل هذا ينبغي على المنظمة أو مديرها الاستعانة بالمختصين السيكولوجيين لدراسة قنوات الإتصال الغير رسمي المرتبط بالتنظيم </w:t>
      </w:r>
      <w:r w:rsidRPr="001D12E0">
        <w:rPr>
          <w:rFonts w:ascii="Simplified Arabic" w:hAnsi="Simplified Arabic" w:cs="Simplified Arabic" w:hint="cs"/>
          <w:sz w:val="28"/>
          <w:szCs w:val="28"/>
          <w:rtl/>
        </w:rPr>
        <w:t>الاسمي</w:t>
      </w:r>
      <w:r w:rsidRPr="001D12E0">
        <w:rPr>
          <w:rFonts w:ascii="Simplified Arabic" w:hAnsi="Simplified Arabic" w:cs="Simplified Arabic"/>
          <w:sz w:val="28"/>
          <w:szCs w:val="28"/>
          <w:rtl/>
        </w:rPr>
        <w:t xml:space="preserve"> الموازي للتنظيم الرسمي من أجل الاستفادة من الاتصال </w:t>
      </w:r>
      <w:r w:rsidRPr="001D12E0">
        <w:rPr>
          <w:rFonts w:ascii="Simplified Arabic" w:hAnsi="Simplified Arabic" w:cs="Simplified Arabic"/>
          <w:sz w:val="28"/>
          <w:szCs w:val="28"/>
          <w:rtl/>
        </w:rPr>
        <w:lastRenderedPageBreak/>
        <w:t xml:space="preserve">الغير رسمي وتفادي الصراعات والنزاعات القائمة داخل التنظيم، وبالتالي الوصول باستعمال </w:t>
      </w:r>
      <w:r>
        <w:rPr>
          <w:rFonts w:ascii="Simplified Arabic" w:hAnsi="Simplified Arabic" w:cs="Simplified Arabic"/>
          <w:sz w:val="28"/>
          <w:szCs w:val="28"/>
          <w:rtl/>
        </w:rPr>
        <w:t xml:space="preserve">الاتصال في المنظمة </w:t>
      </w:r>
      <w:r w:rsidRPr="001D12E0">
        <w:rPr>
          <w:rFonts w:ascii="Simplified Arabic" w:hAnsi="Simplified Arabic" w:cs="Simplified Arabic"/>
          <w:sz w:val="28"/>
          <w:szCs w:val="28"/>
          <w:rtl/>
        </w:rPr>
        <w:t>بنوعيه إلى المساهمة في بلوغ وانجاز أهداف التنظيم.</w:t>
      </w:r>
    </w:p>
    <w:p w:rsidR="00151486" w:rsidRDefault="007A691E" w:rsidP="00DB5EB1"/>
    <w:sectPr w:rsidR="00151486" w:rsidSect="000A5A55">
      <w:footerReference w:type="default" r:id="rId8"/>
      <w:pgSz w:w="11906" w:h="16838"/>
      <w:pgMar w:top="1134" w:right="1418"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91E" w:rsidRDefault="007A691E" w:rsidP="00DB5EB1">
      <w:pPr>
        <w:spacing w:after="0" w:line="240" w:lineRule="auto"/>
      </w:pPr>
      <w:r>
        <w:separator/>
      </w:r>
    </w:p>
  </w:endnote>
  <w:endnote w:type="continuationSeparator" w:id="0">
    <w:p w:rsidR="007A691E" w:rsidRDefault="007A691E" w:rsidP="00DB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ransparent">
    <w:panose1 w:val="020B0604020202020204"/>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implified Arabic">
    <w:panose1 w:val="02020603050405020304"/>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50698"/>
      <w:docPartObj>
        <w:docPartGallery w:val="Page Numbers (Bottom of Page)"/>
        <w:docPartUnique/>
      </w:docPartObj>
    </w:sdtPr>
    <w:sdtEndPr/>
    <w:sdtContent>
      <w:p w:rsidR="000A5A55" w:rsidRDefault="00AE076B">
        <w:pPr>
          <w:pStyle w:val="Pieddepage"/>
        </w:pPr>
        <w:r>
          <w:rPr>
            <w:noProof/>
            <w:lang w:val="fr-FR" w:eastAsia="fr-FR"/>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11430" t="11430" r="1079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0A5A55" w:rsidRDefault="000A5A55">
                              <w:pPr>
                                <w:jc w:val="center"/>
                                <w:rPr>
                                  <w:lang w:val="fr-FR"/>
                                </w:rPr>
                              </w:pPr>
                              <w:r>
                                <w:rPr>
                                  <w:lang w:val="fr-FR"/>
                                </w:rPr>
                                <w:fldChar w:fldCharType="begin"/>
                              </w:r>
                              <w:r>
                                <w:rPr>
                                  <w:lang w:val="fr-FR"/>
                                </w:rPr>
                                <w:instrText xml:space="preserve"> PAGE    \* MERGEFORMAT </w:instrText>
                              </w:r>
                              <w:r>
                                <w:rPr>
                                  <w:lang w:val="fr-FR"/>
                                </w:rPr>
                                <w:fldChar w:fldCharType="separate"/>
                              </w:r>
                              <w:r w:rsidR="00AE076B" w:rsidRPr="00AE076B">
                                <w:rPr>
                                  <w:noProof/>
                                  <w:sz w:val="16"/>
                                  <w:szCs w:val="16"/>
                                  <w:rtl/>
                                </w:rPr>
                                <w:t>1</w:t>
                              </w:r>
                              <w:r>
                                <w:rPr>
                                  <w:lang w:val="fr-F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52"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0A5A55" w:rsidRDefault="000A5A55">
                        <w:pPr>
                          <w:jc w:val="center"/>
                          <w:rPr>
                            <w:lang w:val="fr-FR"/>
                          </w:rPr>
                        </w:pPr>
                        <w:r>
                          <w:rPr>
                            <w:lang w:val="fr-FR"/>
                          </w:rPr>
                          <w:fldChar w:fldCharType="begin"/>
                        </w:r>
                        <w:r>
                          <w:rPr>
                            <w:lang w:val="fr-FR"/>
                          </w:rPr>
                          <w:instrText xml:space="preserve"> PAGE    \* MERGEFORMAT </w:instrText>
                        </w:r>
                        <w:r>
                          <w:rPr>
                            <w:lang w:val="fr-FR"/>
                          </w:rPr>
                          <w:fldChar w:fldCharType="separate"/>
                        </w:r>
                        <w:r w:rsidR="00AE076B" w:rsidRPr="00AE076B">
                          <w:rPr>
                            <w:noProof/>
                            <w:sz w:val="16"/>
                            <w:szCs w:val="16"/>
                            <w:rtl/>
                          </w:rPr>
                          <w:t>1</w:t>
                        </w:r>
                        <w:r>
                          <w:rPr>
                            <w:lang w:val="fr-FR"/>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91E" w:rsidRDefault="007A691E" w:rsidP="00DB5EB1">
      <w:pPr>
        <w:spacing w:after="0" w:line="240" w:lineRule="auto"/>
      </w:pPr>
      <w:r>
        <w:separator/>
      </w:r>
    </w:p>
  </w:footnote>
  <w:footnote w:type="continuationSeparator" w:id="0">
    <w:p w:rsidR="007A691E" w:rsidRDefault="007A691E" w:rsidP="00DB5EB1">
      <w:pPr>
        <w:spacing w:after="0" w:line="240" w:lineRule="auto"/>
      </w:pPr>
      <w:r>
        <w:continuationSeparator/>
      </w:r>
    </w:p>
  </w:footnote>
  <w:footnote w:id="1">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عمر وصفي عقيلي: الإدارة "أصول ومفاهيم"، دار زهران للنشر والتوزيع، عمان، 1997: ص 404.</w:t>
      </w:r>
    </w:p>
  </w:footnote>
  <w:footnote w:id="2">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عبد المعطي محمد عساف: السلوك الإداري والتنظيمي في المنظمات المعاصرة، دار زهران للنشر والتوزيع، عمان، 1999: ص:221.</w:t>
      </w:r>
    </w:p>
  </w:footnote>
  <w:footnote w:id="3">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هالة منصور: الاتصال الفعال مفاهيمه وأساليبه ومهارته، المكتبة الجامعية، الأزاريطة، الإسكندرية، 2000: ص: 54.</w:t>
      </w:r>
    </w:p>
  </w:footnote>
  <w:footnote w:id="4">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عبد الغفار حنفي (أ): السلوك التنظيمي وإدارة الفاعلين، الدار الجامعية، الإسكندرية، 1990: ص 547</w:t>
      </w:r>
    </w:p>
  </w:footnote>
  <w:footnote w:id="5">
    <w:p w:rsidR="00DB5EB1" w:rsidRPr="00E22B56" w:rsidRDefault="00DB5EB1" w:rsidP="00DB5EB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محمد يسري إبراهيم دعبس: الاتصال والسلوك الإنساني، سلسلة 18، البيطاش سنتر للنشر والتوزيع، الإسكندرية، 1999: ص 183.</w:t>
      </w:r>
    </w:p>
  </w:footnote>
  <w:footnote w:id="6">
    <w:p w:rsidR="00DB5EB1" w:rsidRPr="00E22B56" w:rsidRDefault="00DB5EB1" w:rsidP="00DB5EB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عبد المعطي محمد عساف: مرجع سابق، ص 224.</w:t>
      </w:r>
    </w:p>
  </w:footnote>
  <w:footnote w:id="7">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عبد الله الطويرقي: علم الاتصال المعاصر "دراسة في الأنماط والمفاهيم وعالم الوسيلة الإعلامية، مكتبة العبيكان ، الرياض، ط2، 1997: ص43</w:t>
      </w:r>
    </w:p>
  </w:footnote>
  <w:footnote w:id="8">
    <w:p w:rsidR="00DB5EB1" w:rsidRPr="00E22B56" w:rsidRDefault="00DB5EB1" w:rsidP="00DB5EB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نفس المرجع، ص226.</w:t>
      </w:r>
    </w:p>
  </w:footnote>
  <w:footnote w:id="9">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طريف شوقي فرج وآخرون: علم النفس ومشكلات الصناعة، دار غريب، القاهرة، بدون سنة: ص 289.</w:t>
      </w:r>
    </w:p>
  </w:footnote>
  <w:footnote w:id="10">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عبد المعطي محمد عساف: مرجع سابق، ص: 224</w:t>
      </w:r>
    </w:p>
  </w:footnote>
  <w:footnote w:id="11">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خليل محمد الشماع: مبادئ الإدارة مع التركيز على إدارة الأعمال، دار المسيرة للنشر والتوزيع، الأردن، ط1، 1999: ص: 283.</w:t>
      </w:r>
    </w:p>
  </w:footnote>
  <w:footnote w:id="12">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محمد يسرى إبراهيم دعبس: مرجع سابق، ص ص: 187 188.</w:t>
      </w:r>
    </w:p>
  </w:footnote>
  <w:footnote w:id="13">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لوكيا الهاشمي: مرجع سابق، ص 219.</w:t>
      </w:r>
    </w:p>
  </w:footnote>
  <w:footnote w:id="14">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عبد المعطي محمد عساف: مرجع سابق، ص 225.</w:t>
      </w:r>
    </w:p>
  </w:footnote>
  <w:footnote w:id="15">
    <w:p w:rsidR="00DB5EB1" w:rsidRPr="00E22B56" w:rsidRDefault="00DB5EB1" w:rsidP="00DB5EB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محمد يسرى إبراهيم دعبس: مرجع سابق، ص ص: 188 189.</w:t>
      </w:r>
    </w:p>
  </w:footnote>
  <w:footnote w:id="16">
    <w:p w:rsidR="00DB5EB1" w:rsidRPr="00E22B56" w:rsidRDefault="00DB5EB1" w:rsidP="00DB5EB1">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عبد المعطي محمد عساف: مرجع سابق، ص225</w:t>
      </w:r>
    </w:p>
  </w:footnote>
  <w:footnote w:id="17">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محمد يسرى إبراهيم دعبس: مرجع سابق، ص 190</w:t>
      </w:r>
    </w:p>
  </w:footnote>
  <w:footnote w:id="18">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محمود سلمان العميان: مرجع السابق، ص 244.</w:t>
      </w:r>
    </w:p>
  </w:footnote>
  <w:footnote w:id="19">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خضير كاظم محمود: مرجع سابق، ص 124.</w:t>
      </w:r>
    </w:p>
  </w:footnote>
  <w:footnote w:id="20">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لوكيا الهاشمي: مرجع سابق، ص 237</w:t>
      </w:r>
    </w:p>
  </w:footnote>
  <w:footnote w:id="21">
    <w:p w:rsidR="00DB5EB1" w:rsidRPr="00E22B56" w:rsidRDefault="00DB5EB1" w:rsidP="00DB5EB1">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سلمان محمود العميان: مرجع سابق، ص 250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6B56"/>
    <w:multiLevelType w:val="hybridMultilevel"/>
    <w:tmpl w:val="01DCB3AE"/>
    <w:lvl w:ilvl="0" w:tplc="8F10BE98">
      <w:start w:val="1"/>
      <w:numFmt w:val="bullet"/>
      <w:lvlText w:val="*"/>
      <w:lvlJc w:val="left"/>
      <w:pPr>
        <w:ind w:left="26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779654EA">
      <w:start w:val="1"/>
      <w:numFmt w:val="bullet"/>
      <w:lvlText w:val="o"/>
      <w:lvlJc w:val="left"/>
      <w:pPr>
        <w:ind w:left="128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29920D06">
      <w:start w:val="1"/>
      <w:numFmt w:val="bullet"/>
      <w:lvlText w:val="▪"/>
      <w:lvlJc w:val="left"/>
      <w:pPr>
        <w:ind w:left="200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E670D7A8">
      <w:start w:val="1"/>
      <w:numFmt w:val="bullet"/>
      <w:lvlText w:val="•"/>
      <w:lvlJc w:val="left"/>
      <w:pPr>
        <w:ind w:left="272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E8FCAAD2">
      <w:start w:val="1"/>
      <w:numFmt w:val="bullet"/>
      <w:lvlText w:val="o"/>
      <w:lvlJc w:val="left"/>
      <w:pPr>
        <w:ind w:left="344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D4D44C32">
      <w:start w:val="1"/>
      <w:numFmt w:val="bullet"/>
      <w:lvlText w:val="▪"/>
      <w:lvlJc w:val="left"/>
      <w:pPr>
        <w:ind w:left="416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9BAE0188">
      <w:start w:val="1"/>
      <w:numFmt w:val="bullet"/>
      <w:lvlText w:val="•"/>
      <w:lvlJc w:val="left"/>
      <w:pPr>
        <w:ind w:left="488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18086C7A">
      <w:start w:val="1"/>
      <w:numFmt w:val="bullet"/>
      <w:lvlText w:val="o"/>
      <w:lvlJc w:val="left"/>
      <w:pPr>
        <w:ind w:left="560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F8E40028">
      <w:start w:val="1"/>
      <w:numFmt w:val="bullet"/>
      <w:lvlText w:val="▪"/>
      <w:lvlJc w:val="left"/>
      <w:pPr>
        <w:ind w:left="632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1">
    <w:nsid w:val="0FFC6F67"/>
    <w:multiLevelType w:val="hybridMultilevel"/>
    <w:tmpl w:val="A8E03310"/>
    <w:lvl w:ilvl="0" w:tplc="14B272D4">
      <w:start w:val="1"/>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1EB06ED1"/>
    <w:multiLevelType w:val="hybridMultilevel"/>
    <w:tmpl w:val="1CBCA282"/>
    <w:lvl w:ilvl="0" w:tplc="029A27EE">
      <w:start w:val="1"/>
      <w:numFmt w:val="bullet"/>
      <w:lvlText w:val="-"/>
      <w:lvlJc w:val="left"/>
      <w:pPr>
        <w:ind w:left="722"/>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1" w:tplc="51627C90">
      <w:start w:val="1"/>
      <w:numFmt w:val="bullet"/>
      <w:lvlText w:val="o"/>
      <w:lvlJc w:val="left"/>
      <w:pPr>
        <w:ind w:left="1442"/>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2" w:tplc="2C6809B4">
      <w:start w:val="1"/>
      <w:numFmt w:val="bullet"/>
      <w:lvlText w:val="▪"/>
      <w:lvlJc w:val="left"/>
      <w:pPr>
        <w:ind w:left="2162"/>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3" w:tplc="9DD8EDE4">
      <w:start w:val="1"/>
      <w:numFmt w:val="bullet"/>
      <w:lvlText w:val="•"/>
      <w:lvlJc w:val="left"/>
      <w:pPr>
        <w:ind w:left="2882"/>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4" w:tplc="CF4AE84A">
      <w:start w:val="1"/>
      <w:numFmt w:val="bullet"/>
      <w:lvlText w:val="o"/>
      <w:lvlJc w:val="left"/>
      <w:pPr>
        <w:ind w:left="3602"/>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5" w:tplc="1E727EC6">
      <w:start w:val="1"/>
      <w:numFmt w:val="bullet"/>
      <w:lvlText w:val="▪"/>
      <w:lvlJc w:val="left"/>
      <w:pPr>
        <w:ind w:left="4322"/>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6" w:tplc="EA2C56E4">
      <w:start w:val="1"/>
      <w:numFmt w:val="bullet"/>
      <w:lvlText w:val="•"/>
      <w:lvlJc w:val="left"/>
      <w:pPr>
        <w:ind w:left="5042"/>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7" w:tplc="E63078CA">
      <w:start w:val="1"/>
      <w:numFmt w:val="bullet"/>
      <w:lvlText w:val="o"/>
      <w:lvlJc w:val="left"/>
      <w:pPr>
        <w:ind w:left="5762"/>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8" w:tplc="6868D58E">
      <w:start w:val="1"/>
      <w:numFmt w:val="bullet"/>
      <w:lvlText w:val="▪"/>
      <w:lvlJc w:val="left"/>
      <w:pPr>
        <w:ind w:left="6482"/>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abstractNum>
  <w:abstractNum w:abstractNumId="3">
    <w:nsid w:val="21DF0F2C"/>
    <w:multiLevelType w:val="hybridMultilevel"/>
    <w:tmpl w:val="58B80D1C"/>
    <w:lvl w:ilvl="0" w:tplc="3F0AF5EE">
      <w:start w:val="1"/>
      <w:numFmt w:val="bullet"/>
      <w:lvlText w:val="-"/>
      <w:lvlJc w:val="left"/>
      <w:pPr>
        <w:ind w:left="85"/>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35E2A71E">
      <w:start w:val="1"/>
      <w:numFmt w:val="bullet"/>
      <w:lvlText w:val="o"/>
      <w:lvlJc w:val="left"/>
      <w:pPr>
        <w:ind w:left="142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D15A1306">
      <w:start w:val="1"/>
      <w:numFmt w:val="bullet"/>
      <w:lvlText w:val="▪"/>
      <w:lvlJc w:val="left"/>
      <w:pPr>
        <w:ind w:left="214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376CABE4">
      <w:start w:val="1"/>
      <w:numFmt w:val="bullet"/>
      <w:lvlText w:val="•"/>
      <w:lvlJc w:val="left"/>
      <w:pPr>
        <w:ind w:left="286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F2A447DC">
      <w:start w:val="1"/>
      <w:numFmt w:val="bullet"/>
      <w:lvlText w:val="o"/>
      <w:lvlJc w:val="left"/>
      <w:pPr>
        <w:ind w:left="358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4E94DF18">
      <w:start w:val="1"/>
      <w:numFmt w:val="bullet"/>
      <w:lvlText w:val="▪"/>
      <w:lvlJc w:val="left"/>
      <w:pPr>
        <w:ind w:left="430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5072BD10">
      <w:start w:val="1"/>
      <w:numFmt w:val="bullet"/>
      <w:lvlText w:val="•"/>
      <w:lvlJc w:val="left"/>
      <w:pPr>
        <w:ind w:left="502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B6F66C84">
      <w:start w:val="1"/>
      <w:numFmt w:val="bullet"/>
      <w:lvlText w:val="o"/>
      <w:lvlJc w:val="left"/>
      <w:pPr>
        <w:ind w:left="574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A0127B5A">
      <w:start w:val="1"/>
      <w:numFmt w:val="bullet"/>
      <w:lvlText w:val="▪"/>
      <w:lvlJc w:val="left"/>
      <w:pPr>
        <w:ind w:left="646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4">
    <w:nsid w:val="24394821"/>
    <w:multiLevelType w:val="hybridMultilevel"/>
    <w:tmpl w:val="A9B640B2"/>
    <w:lvl w:ilvl="0" w:tplc="649AC3DE">
      <w:start w:val="4"/>
      <w:numFmt w:val="decimal"/>
      <w:lvlText w:val="%1-"/>
      <w:lvlJc w:val="left"/>
      <w:pPr>
        <w:ind w:left="142"/>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ABD829EC">
      <w:start w:val="1"/>
      <w:numFmt w:val="bullet"/>
      <w:lvlText w:val="•"/>
      <w:lvlJc w:val="left"/>
      <w:pPr>
        <w:ind w:left="-39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BDAE4F38">
      <w:start w:val="1"/>
      <w:numFmt w:val="bullet"/>
      <w:lvlText w:val="▪"/>
      <w:lvlJc w:val="left"/>
      <w:pPr>
        <w:ind w:left="102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9490FFB0">
      <w:start w:val="1"/>
      <w:numFmt w:val="bullet"/>
      <w:lvlText w:val="•"/>
      <w:lvlJc w:val="left"/>
      <w:pPr>
        <w:ind w:left="17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CEF425A0">
      <w:start w:val="1"/>
      <w:numFmt w:val="bullet"/>
      <w:lvlText w:val="o"/>
      <w:lvlJc w:val="left"/>
      <w:pPr>
        <w:ind w:left="246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DD66428A">
      <w:start w:val="1"/>
      <w:numFmt w:val="bullet"/>
      <w:lvlText w:val="▪"/>
      <w:lvlJc w:val="left"/>
      <w:pPr>
        <w:ind w:left="318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FA8690A0">
      <w:start w:val="1"/>
      <w:numFmt w:val="bullet"/>
      <w:lvlText w:val="•"/>
      <w:lvlJc w:val="left"/>
      <w:pPr>
        <w:ind w:left="39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C766300C">
      <w:start w:val="1"/>
      <w:numFmt w:val="bullet"/>
      <w:lvlText w:val="o"/>
      <w:lvlJc w:val="left"/>
      <w:pPr>
        <w:ind w:left="462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BF6E8DEC">
      <w:start w:val="1"/>
      <w:numFmt w:val="bullet"/>
      <w:lvlText w:val="▪"/>
      <w:lvlJc w:val="left"/>
      <w:pPr>
        <w:ind w:left="534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5">
    <w:nsid w:val="2B6D2F07"/>
    <w:multiLevelType w:val="hybridMultilevel"/>
    <w:tmpl w:val="95347FC0"/>
    <w:lvl w:ilvl="0" w:tplc="7EBC64B4">
      <w:start w:val="1"/>
      <w:numFmt w:val="arabicAbjad"/>
      <w:lvlText w:val="%1-"/>
      <w:lvlJc w:val="left"/>
      <w:pPr>
        <w:ind w:left="62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BC50D59A">
      <w:start w:val="1"/>
      <w:numFmt w:val="lowerLetter"/>
      <w:lvlText w:val="%2"/>
      <w:lvlJc w:val="left"/>
      <w:pPr>
        <w:ind w:left="144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EE828216">
      <w:start w:val="1"/>
      <w:numFmt w:val="lowerRoman"/>
      <w:lvlText w:val="%3"/>
      <w:lvlJc w:val="left"/>
      <w:pPr>
        <w:ind w:left="216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F3E07F4C">
      <w:start w:val="1"/>
      <w:numFmt w:val="decimal"/>
      <w:lvlText w:val="%4"/>
      <w:lvlJc w:val="left"/>
      <w:pPr>
        <w:ind w:left="288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06FEBEB6">
      <w:start w:val="1"/>
      <w:numFmt w:val="lowerLetter"/>
      <w:lvlText w:val="%5"/>
      <w:lvlJc w:val="left"/>
      <w:pPr>
        <w:ind w:left="360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DC845278">
      <w:start w:val="1"/>
      <w:numFmt w:val="lowerRoman"/>
      <w:lvlText w:val="%6"/>
      <w:lvlJc w:val="left"/>
      <w:pPr>
        <w:ind w:left="432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455AE2BE">
      <w:start w:val="1"/>
      <w:numFmt w:val="decimal"/>
      <w:lvlText w:val="%7"/>
      <w:lvlJc w:val="left"/>
      <w:pPr>
        <w:ind w:left="504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4E0EF80A">
      <w:start w:val="1"/>
      <w:numFmt w:val="lowerLetter"/>
      <w:lvlText w:val="%8"/>
      <w:lvlJc w:val="left"/>
      <w:pPr>
        <w:ind w:left="576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28F258C0">
      <w:start w:val="1"/>
      <w:numFmt w:val="lowerRoman"/>
      <w:lvlText w:val="%9"/>
      <w:lvlJc w:val="left"/>
      <w:pPr>
        <w:ind w:left="648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6">
    <w:nsid w:val="305E50DE"/>
    <w:multiLevelType w:val="hybridMultilevel"/>
    <w:tmpl w:val="3BACB888"/>
    <w:lvl w:ilvl="0" w:tplc="F4BEE642">
      <w:start w:val="4"/>
      <w:numFmt w:val="decimal"/>
      <w:lvlText w:val="%1-"/>
      <w:lvlJc w:val="left"/>
      <w:pPr>
        <w:ind w:left="70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C71AAE9E">
      <w:start w:val="1"/>
      <w:numFmt w:val="decimal"/>
      <w:lvlText w:val="%2"/>
      <w:lvlJc w:val="left"/>
      <w:pPr>
        <w:ind w:left="1361"/>
      </w:pPr>
      <w:rPr>
        <w:rFonts w:ascii="Simplified Arabic" w:eastAsia="Arabic Transparent" w:hAnsi="Simplified Arabic" w:cs="Simplified Arabic" w:hint="default"/>
        <w:b w:val="0"/>
        <w:bCs w:val="0"/>
        <w:i w:val="0"/>
        <w:strike w:val="0"/>
        <w:dstrike w:val="0"/>
        <w:color w:val="000000"/>
        <w:sz w:val="28"/>
        <w:szCs w:val="28"/>
        <w:u w:val="none" w:color="000000"/>
        <w:bdr w:val="none" w:sz="0" w:space="0" w:color="auto"/>
        <w:shd w:val="clear" w:color="auto" w:fill="auto"/>
        <w:vertAlign w:val="baseline"/>
      </w:rPr>
    </w:lvl>
    <w:lvl w:ilvl="2" w:tplc="F4BC6774">
      <w:start w:val="1"/>
      <w:numFmt w:val="lowerRoman"/>
      <w:lvlText w:val="%3"/>
      <w:lvlJc w:val="left"/>
      <w:pPr>
        <w:ind w:left="158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3" w:tplc="30DCD19A">
      <w:start w:val="1"/>
      <w:numFmt w:val="decimal"/>
      <w:lvlText w:val="%4"/>
      <w:lvlJc w:val="left"/>
      <w:pPr>
        <w:ind w:left="230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4" w:tplc="9FD40010">
      <w:start w:val="1"/>
      <w:numFmt w:val="lowerLetter"/>
      <w:lvlText w:val="%5"/>
      <w:lvlJc w:val="left"/>
      <w:pPr>
        <w:ind w:left="302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5" w:tplc="DB98F9EE">
      <w:start w:val="1"/>
      <w:numFmt w:val="lowerRoman"/>
      <w:lvlText w:val="%6"/>
      <w:lvlJc w:val="left"/>
      <w:pPr>
        <w:ind w:left="374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6" w:tplc="A6D25C3E">
      <w:start w:val="1"/>
      <w:numFmt w:val="decimal"/>
      <w:lvlText w:val="%7"/>
      <w:lvlJc w:val="left"/>
      <w:pPr>
        <w:ind w:left="446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7" w:tplc="1CEC0F9C">
      <w:start w:val="1"/>
      <w:numFmt w:val="lowerLetter"/>
      <w:lvlText w:val="%8"/>
      <w:lvlJc w:val="left"/>
      <w:pPr>
        <w:ind w:left="518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8" w:tplc="10B2F196">
      <w:start w:val="1"/>
      <w:numFmt w:val="lowerRoman"/>
      <w:lvlText w:val="%9"/>
      <w:lvlJc w:val="left"/>
      <w:pPr>
        <w:ind w:left="590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abstractNum>
  <w:abstractNum w:abstractNumId="7">
    <w:nsid w:val="316C27DF"/>
    <w:multiLevelType w:val="hybridMultilevel"/>
    <w:tmpl w:val="BA2E242C"/>
    <w:lvl w:ilvl="0" w:tplc="FDAA0ADC">
      <w:start w:val="1"/>
      <w:numFmt w:val="bullet"/>
      <w:lvlText w:val="-"/>
      <w:lvlJc w:val="left"/>
      <w:pPr>
        <w:ind w:left="635"/>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DC48680C">
      <w:start w:val="1"/>
      <w:numFmt w:val="bullet"/>
      <w:lvlText w:val="o"/>
      <w:lvlJc w:val="left"/>
      <w:pPr>
        <w:ind w:left="144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29B423D8">
      <w:start w:val="1"/>
      <w:numFmt w:val="bullet"/>
      <w:lvlText w:val="▪"/>
      <w:lvlJc w:val="left"/>
      <w:pPr>
        <w:ind w:left="216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7E18BCBE">
      <w:start w:val="1"/>
      <w:numFmt w:val="bullet"/>
      <w:lvlText w:val="•"/>
      <w:lvlJc w:val="left"/>
      <w:pPr>
        <w:ind w:left="288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6A98B0BC">
      <w:start w:val="1"/>
      <w:numFmt w:val="bullet"/>
      <w:lvlText w:val="o"/>
      <w:lvlJc w:val="left"/>
      <w:pPr>
        <w:ind w:left="360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C57820F8">
      <w:start w:val="1"/>
      <w:numFmt w:val="bullet"/>
      <w:lvlText w:val="▪"/>
      <w:lvlJc w:val="left"/>
      <w:pPr>
        <w:ind w:left="432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2AEE6AC0">
      <w:start w:val="1"/>
      <w:numFmt w:val="bullet"/>
      <w:lvlText w:val="•"/>
      <w:lvlJc w:val="left"/>
      <w:pPr>
        <w:ind w:left="504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BACCDA54">
      <w:start w:val="1"/>
      <w:numFmt w:val="bullet"/>
      <w:lvlText w:val="o"/>
      <w:lvlJc w:val="left"/>
      <w:pPr>
        <w:ind w:left="576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4AAAC604">
      <w:start w:val="1"/>
      <w:numFmt w:val="bullet"/>
      <w:lvlText w:val="▪"/>
      <w:lvlJc w:val="left"/>
      <w:pPr>
        <w:ind w:left="648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8">
    <w:nsid w:val="443F68D6"/>
    <w:multiLevelType w:val="hybridMultilevel"/>
    <w:tmpl w:val="3AB80A42"/>
    <w:lvl w:ilvl="0" w:tplc="F2B48D0C">
      <w:start w:val="1"/>
      <w:numFmt w:val="bullet"/>
      <w:lvlText w:val="-"/>
      <w:lvlJc w:val="left"/>
      <w:pPr>
        <w:ind w:left="18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1" w:tplc="99C0CDDC">
      <w:start w:val="1"/>
      <w:numFmt w:val="bullet"/>
      <w:lvlText w:val="o"/>
      <w:lvlJc w:val="left"/>
      <w:pPr>
        <w:ind w:left="1264"/>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2" w:tplc="034E3FC2">
      <w:start w:val="1"/>
      <w:numFmt w:val="bullet"/>
      <w:lvlText w:val="▪"/>
      <w:lvlJc w:val="left"/>
      <w:pPr>
        <w:ind w:left="1984"/>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3" w:tplc="4B5C556E">
      <w:start w:val="1"/>
      <w:numFmt w:val="bullet"/>
      <w:lvlText w:val="•"/>
      <w:lvlJc w:val="left"/>
      <w:pPr>
        <w:ind w:left="2704"/>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4" w:tplc="F64A0708">
      <w:start w:val="1"/>
      <w:numFmt w:val="bullet"/>
      <w:lvlText w:val="o"/>
      <w:lvlJc w:val="left"/>
      <w:pPr>
        <w:ind w:left="3424"/>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5" w:tplc="3FD08B1E">
      <w:start w:val="1"/>
      <w:numFmt w:val="bullet"/>
      <w:lvlText w:val="▪"/>
      <w:lvlJc w:val="left"/>
      <w:pPr>
        <w:ind w:left="4144"/>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6" w:tplc="6958D8B4">
      <w:start w:val="1"/>
      <w:numFmt w:val="bullet"/>
      <w:lvlText w:val="•"/>
      <w:lvlJc w:val="left"/>
      <w:pPr>
        <w:ind w:left="4864"/>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7" w:tplc="1C2285D8">
      <w:start w:val="1"/>
      <w:numFmt w:val="bullet"/>
      <w:lvlText w:val="o"/>
      <w:lvlJc w:val="left"/>
      <w:pPr>
        <w:ind w:left="5584"/>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8" w:tplc="1EDC5326">
      <w:start w:val="1"/>
      <w:numFmt w:val="bullet"/>
      <w:lvlText w:val="▪"/>
      <w:lvlJc w:val="left"/>
      <w:pPr>
        <w:ind w:left="6304"/>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abstractNum>
  <w:abstractNum w:abstractNumId="9">
    <w:nsid w:val="48B63910"/>
    <w:multiLevelType w:val="hybridMultilevel"/>
    <w:tmpl w:val="D75EEE7A"/>
    <w:lvl w:ilvl="0" w:tplc="624EB166">
      <w:start w:val="1"/>
      <w:numFmt w:val="bullet"/>
      <w:lvlText w:val="•"/>
      <w:lvlJc w:val="left"/>
      <w:pPr>
        <w:ind w:left="36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1" w:tplc="49C8EB4E">
      <w:start w:val="1"/>
      <w:numFmt w:val="bullet"/>
      <w:lvlText w:val="-"/>
      <w:lvlJc w:val="left"/>
      <w:pPr>
        <w:ind w:left="15"/>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2" w:tplc="CA6C2AA6">
      <w:start w:val="1"/>
      <w:numFmt w:val="bullet"/>
      <w:lvlText w:val="▪"/>
      <w:lvlJc w:val="left"/>
      <w:pPr>
        <w:ind w:left="143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3" w:tplc="875C408A">
      <w:start w:val="1"/>
      <w:numFmt w:val="bullet"/>
      <w:lvlText w:val="•"/>
      <w:lvlJc w:val="left"/>
      <w:pPr>
        <w:ind w:left="215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4" w:tplc="60E8FE28">
      <w:start w:val="1"/>
      <w:numFmt w:val="bullet"/>
      <w:lvlText w:val="o"/>
      <w:lvlJc w:val="left"/>
      <w:pPr>
        <w:ind w:left="287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5" w:tplc="CF487676">
      <w:start w:val="1"/>
      <w:numFmt w:val="bullet"/>
      <w:lvlText w:val="▪"/>
      <w:lvlJc w:val="left"/>
      <w:pPr>
        <w:ind w:left="359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6" w:tplc="14DA5F88">
      <w:start w:val="1"/>
      <w:numFmt w:val="bullet"/>
      <w:lvlText w:val="•"/>
      <w:lvlJc w:val="left"/>
      <w:pPr>
        <w:ind w:left="431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7" w:tplc="55A61AF4">
      <w:start w:val="1"/>
      <w:numFmt w:val="bullet"/>
      <w:lvlText w:val="o"/>
      <w:lvlJc w:val="left"/>
      <w:pPr>
        <w:ind w:left="503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8" w:tplc="57B421C4">
      <w:start w:val="1"/>
      <w:numFmt w:val="bullet"/>
      <w:lvlText w:val="▪"/>
      <w:lvlJc w:val="left"/>
      <w:pPr>
        <w:ind w:left="5756"/>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abstractNum>
  <w:abstractNum w:abstractNumId="10">
    <w:nsid w:val="51E75951"/>
    <w:multiLevelType w:val="hybridMultilevel"/>
    <w:tmpl w:val="03B81F1E"/>
    <w:lvl w:ilvl="0" w:tplc="47FE4468">
      <w:start w:val="1"/>
      <w:numFmt w:val="decimal"/>
      <w:lvlText w:val="%1-"/>
      <w:lvlJc w:val="left"/>
      <w:pPr>
        <w:ind w:left="447"/>
      </w:pPr>
      <w:rPr>
        <w:rFonts w:ascii="Simplified Arabic" w:eastAsia="Times New Roman" w:hAnsi="Simplified Arabic" w:cs="Simplified Arabic" w:hint="default"/>
        <w:b w:val="0"/>
        <w:i w:val="0"/>
        <w:strike w:val="0"/>
        <w:dstrike w:val="0"/>
        <w:color w:val="000000"/>
        <w:sz w:val="24"/>
        <w:szCs w:val="24"/>
        <w:u w:val="none" w:color="000000"/>
        <w:bdr w:val="none" w:sz="0" w:space="0" w:color="auto"/>
        <w:shd w:val="clear" w:color="auto" w:fill="auto"/>
        <w:vertAlign w:val="baseline"/>
      </w:rPr>
    </w:lvl>
    <w:lvl w:ilvl="1" w:tplc="AE00BE36">
      <w:start w:val="1"/>
      <w:numFmt w:val="lowerLetter"/>
      <w:lvlText w:val="%2"/>
      <w:lvlJc w:val="left"/>
      <w:pPr>
        <w:ind w:left="14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BB0211C">
      <w:start w:val="1"/>
      <w:numFmt w:val="lowerRoman"/>
      <w:lvlText w:val="%3"/>
      <w:lvlJc w:val="left"/>
      <w:pPr>
        <w:ind w:left="21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3568DF2">
      <w:start w:val="1"/>
      <w:numFmt w:val="decimal"/>
      <w:lvlText w:val="%4"/>
      <w:lvlJc w:val="left"/>
      <w:pPr>
        <w:ind w:left="28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CA8C884">
      <w:start w:val="1"/>
      <w:numFmt w:val="lowerLetter"/>
      <w:lvlText w:val="%5"/>
      <w:lvlJc w:val="left"/>
      <w:pPr>
        <w:ind w:left="36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C10032E">
      <w:start w:val="1"/>
      <w:numFmt w:val="lowerRoman"/>
      <w:lvlText w:val="%6"/>
      <w:lvlJc w:val="left"/>
      <w:pPr>
        <w:ind w:left="43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E2CBA06">
      <w:start w:val="1"/>
      <w:numFmt w:val="decimal"/>
      <w:lvlText w:val="%7"/>
      <w:lvlJc w:val="left"/>
      <w:pPr>
        <w:ind w:left="50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1D414E4">
      <w:start w:val="1"/>
      <w:numFmt w:val="lowerLetter"/>
      <w:lvlText w:val="%8"/>
      <w:lvlJc w:val="left"/>
      <w:pPr>
        <w:ind w:left="57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E10AA62">
      <w:start w:val="1"/>
      <w:numFmt w:val="lowerRoman"/>
      <w:lvlText w:val="%9"/>
      <w:lvlJc w:val="left"/>
      <w:pPr>
        <w:ind w:left="64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1">
    <w:nsid w:val="520D12DB"/>
    <w:multiLevelType w:val="hybridMultilevel"/>
    <w:tmpl w:val="272AC984"/>
    <w:lvl w:ilvl="0" w:tplc="F4BEE642">
      <w:start w:val="4"/>
      <w:numFmt w:val="decimal"/>
      <w:lvlText w:val="%1-"/>
      <w:lvlJc w:val="left"/>
      <w:pPr>
        <w:ind w:left="70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040C0001">
      <w:start w:val="1"/>
      <w:numFmt w:val="bullet"/>
      <w:lvlText w:val=""/>
      <w:lvlJc w:val="left"/>
      <w:pPr>
        <w:ind w:left="1361"/>
      </w:pPr>
      <w:rPr>
        <w:rFonts w:ascii="Symbol" w:hAnsi="Symbol" w:hint="default"/>
        <w:b w:val="0"/>
        <w:bCs w:val="0"/>
        <w:i w:val="0"/>
        <w:strike w:val="0"/>
        <w:dstrike w:val="0"/>
        <w:color w:val="000000"/>
        <w:sz w:val="28"/>
        <w:szCs w:val="28"/>
        <w:u w:val="none" w:color="000000"/>
        <w:bdr w:val="none" w:sz="0" w:space="0" w:color="auto"/>
        <w:shd w:val="clear" w:color="auto" w:fill="auto"/>
        <w:vertAlign w:val="baseline"/>
      </w:rPr>
    </w:lvl>
    <w:lvl w:ilvl="2" w:tplc="F4BC6774">
      <w:start w:val="1"/>
      <w:numFmt w:val="lowerRoman"/>
      <w:lvlText w:val="%3"/>
      <w:lvlJc w:val="left"/>
      <w:pPr>
        <w:ind w:left="158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3" w:tplc="30DCD19A">
      <w:start w:val="1"/>
      <w:numFmt w:val="decimal"/>
      <w:lvlText w:val="%4"/>
      <w:lvlJc w:val="left"/>
      <w:pPr>
        <w:ind w:left="230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4" w:tplc="9FD40010">
      <w:start w:val="1"/>
      <w:numFmt w:val="lowerLetter"/>
      <w:lvlText w:val="%5"/>
      <w:lvlJc w:val="left"/>
      <w:pPr>
        <w:ind w:left="302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5" w:tplc="DB98F9EE">
      <w:start w:val="1"/>
      <w:numFmt w:val="lowerRoman"/>
      <w:lvlText w:val="%6"/>
      <w:lvlJc w:val="left"/>
      <w:pPr>
        <w:ind w:left="374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6" w:tplc="A6D25C3E">
      <w:start w:val="1"/>
      <w:numFmt w:val="decimal"/>
      <w:lvlText w:val="%7"/>
      <w:lvlJc w:val="left"/>
      <w:pPr>
        <w:ind w:left="446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7" w:tplc="1CEC0F9C">
      <w:start w:val="1"/>
      <w:numFmt w:val="lowerLetter"/>
      <w:lvlText w:val="%8"/>
      <w:lvlJc w:val="left"/>
      <w:pPr>
        <w:ind w:left="518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8" w:tplc="10B2F196">
      <w:start w:val="1"/>
      <w:numFmt w:val="lowerRoman"/>
      <w:lvlText w:val="%9"/>
      <w:lvlJc w:val="left"/>
      <w:pPr>
        <w:ind w:left="5907"/>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abstractNum>
  <w:abstractNum w:abstractNumId="12">
    <w:nsid w:val="624717B3"/>
    <w:multiLevelType w:val="hybridMultilevel"/>
    <w:tmpl w:val="E35033FC"/>
    <w:lvl w:ilvl="0" w:tplc="A6DCD9A0">
      <w:start w:val="1"/>
      <w:numFmt w:val="decimal"/>
      <w:lvlText w:val="%1"/>
      <w:lvlJc w:val="left"/>
      <w:pPr>
        <w:ind w:left="360"/>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4B5A2C22">
      <w:start w:val="1"/>
      <w:numFmt w:val="arabicAlpha"/>
      <w:lvlText w:val="%2-"/>
      <w:lvlJc w:val="left"/>
      <w:pPr>
        <w:ind w:left="70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85488D48">
      <w:start w:val="1"/>
      <w:numFmt w:val="lowerRoman"/>
      <w:lvlText w:val="%3"/>
      <w:lvlJc w:val="left"/>
      <w:pPr>
        <w:ind w:left="144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6A92E098">
      <w:start w:val="1"/>
      <w:numFmt w:val="decimal"/>
      <w:lvlText w:val="%4"/>
      <w:lvlJc w:val="left"/>
      <w:pPr>
        <w:ind w:left="216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C890D216">
      <w:start w:val="1"/>
      <w:numFmt w:val="lowerLetter"/>
      <w:lvlText w:val="%5"/>
      <w:lvlJc w:val="left"/>
      <w:pPr>
        <w:ind w:left="288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338CCAE6">
      <w:start w:val="1"/>
      <w:numFmt w:val="lowerRoman"/>
      <w:lvlText w:val="%6"/>
      <w:lvlJc w:val="left"/>
      <w:pPr>
        <w:ind w:left="360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90ACA4A4">
      <w:start w:val="1"/>
      <w:numFmt w:val="decimal"/>
      <w:lvlText w:val="%7"/>
      <w:lvlJc w:val="left"/>
      <w:pPr>
        <w:ind w:left="432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CAA24F9E">
      <w:start w:val="1"/>
      <w:numFmt w:val="lowerLetter"/>
      <w:lvlText w:val="%8"/>
      <w:lvlJc w:val="left"/>
      <w:pPr>
        <w:ind w:left="504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E11EC6D4">
      <w:start w:val="1"/>
      <w:numFmt w:val="lowerRoman"/>
      <w:lvlText w:val="%9"/>
      <w:lvlJc w:val="left"/>
      <w:pPr>
        <w:ind w:left="576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13">
    <w:nsid w:val="7C785868"/>
    <w:multiLevelType w:val="hybridMultilevel"/>
    <w:tmpl w:val="8EA038CC"/>
    <w:lvl w:ilvl="0" w:tplc="7424EF62">
      <w:start w:val="1"/>
      <w:numFmt w:val="bullet"/>
      <w:lvlText w:val="-"/>
      <w:lvlJc w:val="left"/>
      <w:pPr>
        <w:ind w:left="63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4B4AA2F0">
      <w:start w:val="1"/>
      <w:numFmt w:val="bullet"/>
      <w:lvlText w:val="o"/>
      <w:lvlJc w:val="left"/>
      <w:pPr>
        <w:ind w:left="144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409271FE">
      <w:start w:val="1"/>
      <w:numFmt w:val="bullet"/>
      <w:lvlText w:val="▪"/>
      <w:lvlJc w:val="left"/>
      <w:pPr>
        <w:ind w:left="216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842C1046">
      <w:start w:val="1"/>
      <w:numFmt w:val="bullet"/>
      <w:lvlText w:val="•"/>
      <w:lvlJc w:val="left"/>
      <w:pPr>
        <w:ind w:left="288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B654475C">
      <w:start w:val="1"/>
      <w:numFmt w:val="bullet"/>
      <w:lvlText w:val="o"/>
      <w:lvlJc w:val="left"/>
      <w:pPr>
        <w:ind w:left="360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28E2BEB4">
      <w:start w:val="1"/>
      <w:numFmt w:val="bullet"/>
      <w:lvlText w:val="▪"/>
      <w:lvlJc w:val="left"/>
      <w:pPr>
        <w:ind w:left="432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8CF86E08">
      <w:start w:val="1"/>
      <w:numFmt w:val="bullet"/>
      <w:lvlText w:val="•"/>
      <w:lvlJc w:val="left"/>
      <w:pPr>
        <w:ind w:left="504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B7025E6A">
      <w:start w:val="1"/>
      <w:numFmt w:val="bullet"/>
      <w:lvlText w:val="o"/>
      <w:lvlJc w:val="left"/>
      <w:pPr>
        <w:ind w:left="576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9AF43010">
      <w:start w:val="1"/>
      <w:numFmt w:val="bullet"/>
      <w:lvlText w:val="▪"/>
      <w:lvlJc w:val="left"/>
      <w:pPr>
        <w:ind w:left="648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8"/>
  </w:num>
  <w:num w:numId="3">
    <w:abstractNumId w:val="7"/>
  </w:num>
  <w:num w:numId="4">
    <w:abstractNumId w:val="0"/>
  </w:num>
  <w:num w:numId="5">
    <w:abstractNumId w:val="6"/>
  </w:num>
  <w:num w:numId="6">
    <w:abstractNumId w:val="9"/>
  </w:num>
  <w:num w:numId="7">
    <w:abstractNumId w:val="12"/>
  </w:num>
  <w:num w:numId="8">
    <w:abstractNumId w:val="2"/>
  </w:num>
  <w:num w:numId="9">
    <w:abstractNumId w:val="5"/>
  </w:num>
  <w:num w:numId="10">
    <w:abstractNumId w:val="3"/>
  </w:num>
  <w:num w:numId="11">
    <w:abstractNumId w:val="10"/>
  </w:num>
  <w:num w:numId="12">
    <w:abstractNumId w:val="1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EB1"/>
    <w:rsid w:val="000A05AB"/>
    <w:rsid w:val="000A5A55"/>
    <w:rsid w:val="00167AD1"/>
    <w:rsid w:val="002323E6"/>
    <w:rsid w:val="00324A8B"/>
    <w:rsid w:val="004573A3"/>
    <w:rsid w:val="007A691E"/>
    <w:rsid w:val="007E48E4"/>
    <w:rsid w:val="00AE076B"/>
    <w:rsid w:val="00D87ED5"/>
    <w:rsid w:val="00DB5EB1"/>
    <w:rsid w:val="00E147E3"/>
    <w:rsid w:val="00E565C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EB1"/>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5EB1"/>
    <w:pPr>
      <w:ind w:left="720"/>
      <w:contextualSpacing/>
    </w:pPr>
  </w:style>
  <w:style w:type="paragraph" w:styleId="Notedebasdepage">
    <w:name w:val="footnote text"/>
    <w:basedOn w:val="Normal"/>
    <w:link w:val="NotedebasdepageCar"/>
    <w:uiPriority w:val="99"/>
    <w:unhideWhenUsed/>
    <w:rsid w:val="00DB5EB1"/>
    <w:pPr>
      <w:spacing w:after="0" w:line="240" w:lineRule="auto"/>
    </w:pPr>
    <w:rPr>
      <w:rFonts w:cs="Times New Roman"/>
      <w:sz w:val="20"/>
      <w:szCs w:val="20"/>
      <w:lang w:val="x-none" w:eastAsia="x-none"/>
    </w:rPr>
  </w:style>
  <w:style w:type="character" w:customStyle="1" w:styleId="NotedebasdepageCar">
    <w:name w:val="Note de bas de page Car"/>
    <w:basedOn w:val="Policepardfaut"/>
    <w:link w:val="Notedebasdepage"/>
    <w:uiPriority w:val="99"/>
    <w:rsid w:val="00DB5EB1"/>
    <w:rPr>
      <w:rFonts w:ascii="Calibri" w:eastAsia="Calibri" w:hAnsi="Calibri" w:cs="Times New Roman"/>
      <w:sz w:val="20"/>
      <w:szCs w:val="20"/>
      <w:lang w:val="x-none" w:eastAsia="x-none"/>
    </w:rPr>
  </w:style>
  <w:style w:type="character" w:styleId="Appelnotedebasdep">
    <w:name w:val="footnote reference"/>
    <w:uiPriority w:val="99"/>
    <w:semiHidden/>
    <w:unhideWhenUsed/>
    <w:rsid w:val="00DB5EB1"/>
    <w:rPr>
      <w:vertAlign w:val="superscript"/>
    </w:rPr>
  </w:style>
  <w:style w:type="paragraph" w:styleId="En-tte">
    <w:name w:val="header"/>
    <w:basedOn w:val="Normal"/>
    <w:link w:val="En-tteCar"/>
    <w:uiPriority w:val="99"/>
    <w:semiHidden/>
    <w:unhideWhenUsed/>
    <w:rsid w:val="000A5A5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5A55"/>
    <w:rPr>
      <w:rFonts w:ascii="Calibri" w:eastAsia="Calibri" w:hAnsi="Calibri" w:cs="Arial"/>
      <w:lang w:val="en-US"/>
    </w:rPr>
  </w:style>
  <w:style w:type="paragraph" w:styleId="Pieddepage">
    <w:name w:val="footer"/>
    <w:basedOn w:val="Normal"/>
    <w:link w:val="PieddepageCar"/>
    <w:uiPriority w:val="99"/>
    <w:semiHidden/>
    <w:unhideWhenUsed/>
    <w:rsid w:val="000A5A5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A5A55"/>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EB1"/>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5EB1"/>
    <w:pPr>
      <w:ind w:left="720"/>
      <w:contextualSpacing/>
    </w:pPr>
  </w:style>
  <w:style w:type="paragraph" w:styleId="Notedebasdepage">
    <w:name w:val="footnote text"/>
    <w:basedOn w:val="Normal"/>
    <w:link w:val="NotedebasdepageCar"/>
    <w:uiPriority w:val="99"/>
    <w:unhideWhenUsed/>
    <w:rsid w:val="00DB5EB1"/>
    <w:pPr>
      <w:spacing w:after="0" w:line="240" w:lineRule="auto"/>
    </w:pPr>
    <w:rPr>
      <w:rFonts w:cs="Times New Roman"/>
      <w:sz w:val="20"/>
      <w:szCs w:val="20"/>
      <w:lang w:val="x-none" w:eastAsia="x-none"/>
    </w:rPr>
  </w:style>
  <w:style w:type="character" w:customStyle="1" w:styleId="NotedebasdepageCar">
    <w:name w:val="Note de bas de page Car"/>
    <w:basedOn w:val="Policepardfaut"/>
    <w:link w:val="Notedebasdepage"/>
    <w:uiPriority w:val="99"/>
    <w:rsid w:val="00DB5EB1"/>
    <w:rPr>
      <w:rFonts w:ascii="Calibri" w:eastAsia="Calibri" w:hAnsi="Calibri" w:cs="Times New Roman"/>
      <w:sz w:val="20"/>
      <w:szCs w:val="20"/>
      <w:lang w:val="x-none" w:eastAsia="x-none"/>
    </w:rPr>
  </w:style>
  <w:style w:type="character" w:styleId="Appelnotedebasdep">
    <w:name w:val="footnote reference"/>
    <w:uiPriority w:val="99"/>
    <w:semiHidden/>
    <w:unhideWhenUsed/>
    <w:rsid w:val="00DB5EB1"/>
    <w:rPr>
      <w:vertAlign w:val="superscript"/>
    </w:rPr>
  </w:style>
  <w:style w:type="paragraph" w:styleId="En-tte">
    <w:name w:val="header"/>
    <w:basedOn w:val="Normal"/>
    <w:link w:val="En-tteCar"/>
    <w:uiPriority w:val="99"/>
    <w:semiHidden/>
    <w:unhideWhenUsed/>
    <w:rsid w:val="000A5A5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5A55"/>
    <w:rPr>
      <w:rFonts w:ascii="Calibri" w:eastAsia="Calibri" w:hAnsi="Calibri" w:cs="Arial"/>
      <w:lang w:val="en-US"/>
    </w:rPr>
  </w:style>
  <w:style w:type="paragraph" w:styleId="Pieddepage">
    <w:name w:val="footer"/>
    <w:basedOn w:val="Normal"/>
    <w:link w:val="PieddepageCar"/>
    <w:uiPriority w:val="99"/>
    <w:semiHidden/>
    <w:unhideWhenUsed/>
    <w:rsid w:val="000A5A5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A5A55"/>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2107</Words>
  <Characters>11593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acer</cp:lastModifiedBy>
  <cp:revision>2</cp:revision>
  <dcterms:created xsi:type="dcterms:W3CDTF">2020-12-30T20:43:00Z</dcterms:created>
  <dcterms:modified xsi:type="dcterms:W3CDTF">2020-12-30T20:43:00Z</dcterms:modified>
</cp:coreProperties>
</file>