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E5" w:rsidRPr="00AF7CAC" w:rsidRDefault="004222E5" w:rsidP="004222E5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F7CAC">
        <w:rPr>
          <w:rFonts w:ascii="Al-QuranAlKareem" w:hAnsi="Al-QuranAlKareem" w:cs="Al-QuranAlKareem" w:hint="cs"/>
          <w:sz w:val="32"/>
          <w:szCs w:val="32"/>
          <w:rtl/>
        </w:rPr>
        <w:t>محاضرة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رقم </w:t>
      </w:r>
      <w:r w:rsidRPr="00AF7CAC">
        <w:rPr>
          <w:rFonts w:asciiTheme="majorBidi" w:hAnsiTheme="majorBidi" w:cstheme="majorBidi"/>
          <w:sz w:val="32"/>
          <w:szCs w:val="32"/>
        </w:rPr>
        <w:t>0</w:t>
      </w:r>
      <w:r>
        <w:rPr>
          <w:rFonts w:asciiTheme="majorBidi" w:hAnsiTheme="majorBidi" w:cstheme="majorBidi"/>
          <w:sz w:val="32"/>
          <w:szCs w:val="32"/>
        </w:rPr>
        <w:t>4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</w:t>
      </w:r>
      <w:r w:rsidRPr="004222E5">
        <w:rPr>
          <w:rFonts w:ascii="ae_AlMateen" w:hAnsi="ae_AlMateen" w:cs="ae_AlMateen"/>
          <w:sz w:val="36"/>
          <w:szCs w:val="36"/>
          <w:rtl/>
        </w:rPr>
        <w:t>:</w:t>
      </w:r>
      <w:r w:rsidRPr="004222E5">
        <w:rPr>
          <w:rFonts w:ascii="ae_AlMateen" w:hAnsi="ae_AlMateen" w:cs="ae_AlMateen"/>
          <w:b/>
          <w:bCs/>
          <w:sz w:val="24"/>
          <w:szCs w:val="24"/>
          <w:rtl/>
          <w:lang w:bidi="ar-DZ"/>
        </w:rPr>
        <w:t xml:space="preserve"> الإطار القانوني لعملية الرقابة الجبائية</w:t>
      </w:r>
    </w:p>
    <w:p w:rsidR="00CE4C41" w:rsidRPr="00E74535" w:rsidRDefault="00CE4C41" w:rsidP="00E74535">
      <w:pPr>
        <w:bidi/>
        <w:spacing w:after="0" w:line="240" w:lineRule="auto"/>
        <w:ind w:left="43" w:firstLine="0"/>
        <w:jc w:val="lowKashida"/>
        <w:rPr>
          <w:rFonts w:ascii="ae_AlMateen" w:hAnsi="ae_AlMateen" w:cs="ae_AlMateen"/>
          <w:sz w:val="28"/>
          <w:szCs w:val="28"/>
          <w:rtl/>
        </w:rPr>
      </w:pPr>
      <w:r w:rsidRPr="00E74535">
        <w:rPr>
          <w:rFonts w:ascii="ae_AlMateen" w:hAnsi="ae_AlMateen" w:cs="ae_AlMateen"/>
          <w:sz w:val="28"/>
          <w:szCs w:val="28"/>
          <w:rtl/>
        </w:rPr>
        <w:t>تمهيد :</w:t>
      </w:r>
    </w:p>
    <w:p w:rsidR="00CE4C41" w:rsidRDefault="00AF5D00" w:rsidP="00165156">
      <w:pPr>
        <w:bidi/>
        <w:spacing w:after="0" w:line="240" w:lineRule="auto"/>
        <w:ind w:left="43" w:firstLine="0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</w:t>
      </w:r>
      <w:r w:rsidR="00CE4C41">
        <w:rPr>
          <w:rFonts w:cs="Traditional Arabic" w:hint="cs"/>
          <w:sz w:val="28"/>
          <w:szCs w:val="28"/>
          <w:rtl/>
        </w:rPr>
        <w:t xml:space="preserve">كما تطرقنا سابقا </w:t>
      </w:r>
      <w:r w:rsidR="00E74535">
        <w:rPr>
          <w:rFonts w:cs="Traditional Arabic" w:hint="cs"/>
          <w:sz w:val="28"/>
          <w:szCs w:val="28"/>
          <w:rtl/>
        </w:rPr>
        <w:t>ب</w:t>
      </w:r>
      <w:r w:rsidR="00CE4C41">
        <w:rPr>
          <w:rFonts w:cs="Traditional Arabic" w:hint="cs"/>
          <w:sz w:val="28"/>
          <w:szCs w:val="28"/>
          <w:rtl/>
        </w:rPr>
        <w:t>أن التصريحات المكلف تعتبر مبدئيا صحيحة و حقيق</w:t>
      </w:r>
      <w:r w:rsidR="00111EA6">
        <w:rPr>
          <w:rFonts w:cs="Traditional Arabic" w:hint="cs"/>
          <w:sz w:val="28"/>
          <w:szCs w:val="28"/>
          <w:rtl/>
        </w:rPr>
        <w:t>ي</w:t>
      </w:r>
      <w:r w:rsidR="00CE4C41">
        <w:rPr>
          <w:rFonts w:cs="Traditional Arabic" w:hint="cs"/>
          <w:sz w:val="28"/>
          <w:szCs w:val="28"/>
          <w:rtl/>
        </w:rPr>
        <w:t xml:space="preserve">ة و </w:t>
      </w:r>
      <w:r w:rsidR="00E74535">
        <w:rPr>
          <w:rFonts w:cs="Traditional Arabic" w:hint="cs"/>
          <w:sz w:val="28"/>
          <w:szCs w:val="28"/>
          <w:rtl/>
        </w:rPr>
        <w:t>ل</w:t>
      </w:r>
      <w:r w:rsidR="00CE4C41">
        <w:rPr>
          <w:rFonts w:cs="Traditional Arabic" w:hint="cs"/>
          <w:sz w:val="28"/>
          <w:szCs w:val="28"/>
          <w:rtl/>
        </w:rPr>
        <w:t xml:space="preserve">لإدارة الحق في المطابقة هذه التصريحات مع المطلوب قانونا بمعنى ممارسة الرقابة </w:t>
      </w:r>
      <w:r>
        <w:rPr>
          <w:rFonts w:cs="Traditional Arabic" w:hint="cs"/>
          <w:sz w:val="28"/>
          <w:szCs w:val="28"/>
          <w:rtl/>
        </w:rPr>
        <w:t>بأشكال</w:t>
      </w:r>
      <w:r w:rsidR="00165156">
        <w:rPr>
          <w:rFonts w:cs="Traditional Arabic" w:hint="cs"/>
          <w:sz w:val="28"/>
          <w:szCs w:val="28"/>
          <w:rtl/>
        </w:rPr>
        <w:t>ها</w:t>
      </w:r>
      <w:r>
        <w:rPr>
          <w:rFonts w:cs="Traditional Arabic" w:hint="cs"/>
          <w:sz w:val="28"/>
          <w:szCs w:val="28"/>
          <w:rtl/>
        </w:rPr>
        <w:t xml:space="preserve"> مختلفة </w:t>
      </w:r>
    </w:p>
    <w:p w:rsidR="00146147" w:rsidRDefault="00AF5D00" w:rsidP="00165156">
      <w:pPr>
        <w:bidi/>
        <w:spacing w:after="0" w:line="240" w:lineRule="auto"/>
        <w:ind w:left="43" w:firstLine="0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هذا و قد </w:t>
      </w:r>
      <w:r w:rsidR="00146147">
        <w:rPr>
          <w:rFonts w:cs="Traditional Arabic" w:hint="cs"/>
          <w:sz w:val="28"/>
          <w:szCs w:val="28"/>
          <w:rtl/>
        </w:rPr>
        <w:t xml:space="preserve">خصص النظام الجبائي الجزائر إدارة كاملة مهمتها مراقبة صحة التصريحات  الجبائية التي تقوم المكلف بغرض محاربة الغش و التهرب الضريبي و هذا الإدارة لها </w:t>
      </w:r>
      <w:r>
        <w:rPr>
          <w:rFonts w:cs="Traditional Arabic" w:hint="cs"/>
          <w:sz w:val="28"/>
          <w:szCs w:val="28"/>
          <w:rtl/>
        </w:rPr>
        <w:t>إطار</w:t>
      </w:r>
      <w:r w:rsidR="00146147">
        <w:rPr>
          <w:rFonts w:cs="Traditional Arabic" w:hint="cs"/>
          <w:sz w:val="28"/>
          <w:szCs w:val="28"/>
          <w:rtl/>
        </w:rPr>
        <w:t xml:space="preserve"> قانونيا محددا و صلاحيات واسعة . </w:t>
      </w:r>
    </w:p>
    <w:p w:rsidR="00EF6EE6" w:rsidRPr="003C5492" w:rsidRDefault="00165156" w:rsidP="00E74535">
      <w:pPr>
        <w:bidi/>
        <w:spacing w:after="0" w:line="240" w:lineRule="auto"/>
        <w:ind w:left="43" w:firstLine="0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</w:t>
      </w:r>
      <w:r w:rsidR="00EF6EE6">
        <w:rPr>
          <w:rFonts w:cs="Traditional Arabic" w:hint="cs"/>
          <w:sz w:val="28"/>
          <w:szCs w:val="28"/>
          <w:rtl/>
        </w:rPr>
        <w:t xml:space="preserve">و قد تتطرق </w:t>
      </w:r>
      <w:r>
        <w:rPr>
          <w:rFonts w:cs="Traditional Arabic" w:hint="cs"/>
          <w:sz w:val="28"/>
          <w:szCs w:val="28"/>
          <w:rtl/>
        </w:rPr>
        <w:t xml:space="preserve">لها </w:t>
      </w:r>
      <w:r w:rsidR="00EF6EE6">
        <w:rPr>
          <w:rFonts w:cs="Traditional Arabic" w:hint="cs"/>
          <w:sz w:val="28"/>
          <w:szCs w:val="28"/>
          <w:rtl/>
        </w:rPr>
        <w:t xml:space="preserve">المشرع الجزائري في قانون </w:t>
      </w:r>
      <w:r>
        <w:rPr>
          <w:rFonts w:cs="Traditional Arabic" w:hint="cs"/>
          <w:sz w:val="28"/>
          <w:szCs w:val="28"/>
          <w:rtl/>
        </w:rPr>
        <w:t>الإجراءات</w:t>
      </w:r>
      <w:r w:rsidR="00EF6EE6">
        <w:rPr>
          <w:rFonts w:cs="Traditional Arabic" w:hint="cs"/>
          <w:sz w:val="28"/>
          <w:szCs w:val="28"/>
          <w:rtl/>
        </w:rPr>
        <w:t xml:space="preserve"> الجبائية في المواد من 18 </w:t>
      </w:r>
      <w:r>
        <w:rPr>
          <w:rFonts w:cs="Traditional Arabic" w:hint="cs"/>
          <w:sz w:val="28"/>
          <w:szCs w:val="28"/>
          <w:rtl/>
        </w:rPr>
        <w:t>إلى</w:t>
      </w:r>
      <w:r w:rsidR="00EF6EE6">
        <w:rPr>
          <w:rFonts w:cs="Traditional Arabic" w:hint="cs"/>
          <w:sz w:val="28"/>
          <w:szCs w:val="28"/>
          <w:rtl/>
        </w:rPr>
        <w:t xml:space="preserve"> 68 ( انظر القانون )</w:t>
      </w:r>
    </w:p>
    <w:p w:rsidR="00146147" w:rsidRPr="007E3BF8" w:rsidRDefault="007E3BF8" w:rsidP="007E3BF8">
      <w:pPr>
        <w:bidi/>
        <w:spacing w:after="0" w:line="240" w:lineRule="auto"/>
        <w:ind w:left="43" w:firstLine="0"/>
        <w:jc w:val="lowKashida"/>
        <w:rPr>
          <w:rFonts w:ascii="ae_AlMateen" w:hAnsi="ae_AlMateen" w:cs="ae_AlMateen"/>
          <w:sz w:val="28"/>
          <w:szCs w:val="28"/>
          <w:rtl/>
        </w:rPr>
      </w:pPr>
      <w:r>
        <w:rPr>
          <w:rFonts w:ascii="ae_AlMateen" w:hAnsi="ae_AlMateen" w:cs="ae_AlMateen" w:hint="cs"/>
          <w:sz w:val="28"/>
          <w:szCs w:val="28"/>
          <w:rtl/>
        </w:rPr>
        <w:t xml:space="preserve">أولا : </w:t>
      </w:r>
      <w:r w:rsidR="008D660C" w:rsidRPr="007E3BF8">
        <w:rPr>
          <w:rFonts w:ascii="ae_AlMateen" w:hAnsi="ae_AlMateen" w:cs="ae_AlMateen" w:hint="cs"/>
          <w:sz w:val="28"/>
          <w:szCs w:val="28"/>
          <w:rtl/>
        </w:rPr>
        <w:t>أشكال</w:t>
      </w:r>
      <w:r w:rsidR="00146147" w:rsidRPr="007E3BF8">
        <w:rPr>
          <w:rFonts w:ascii="ae_AlMateen" w:hAnsi="ae_AlMateen" w:cs="ae_AlMateen" w:hint="cs"/>
          <w:sz w:val="28"/>
          <w:szCs w:val="28"/>
          <w:rtl/>
        </w:rPr>
        <w:t xml:space="preserve"> </w:t>
      </w:r>
      <w:r w:rsidR="00CE4C41" w:rsidRPr="007E3BF8">
        <w:rPr>
          <w:rFonts w:ascii="ae_AlMateen" w:hAnsi="ae_AlMateen" w:cs="ae_AlMateen" w:hint="cs"/>
          <w:sz w:val="28"/>
          <w:szCs w:val="28"/>
          <w:rtl/>
        </w:rPr>
        <w:t>الرقابة الجبائية ( التحقيق الجبائي)</w:t>
      </w:r>
      <w:r w:rsidR="00146147" w:rsidRPr="007E3BF8">
        <w:rPr>
          <w:rFonts w:ascii="ae_AlMateen" w:hAnsi="ae_AlMateen" w:cs="ae_AlMateen" w:hint="cs"/>
          <w:sz w:val="28"/>
          <w:szCs w:val="28"/>
          <w:rtl/>
        </w:rPr>
        <w:t xml:space="preserve">: </w:t>
      </w:r>
    </w:p>
    <w:p w:rsidR="00146147" w:rsidRPr="003C5492" w:rsidRDefault="00416092" w:rsidP="007224B7">
      <w:pPr>
        <w:bidi/>
        <w:spacing w:line="240" w:lineRule="auto"/>
        <w:ind w:left="43" w:firstLine="0"/>
        <w:jc w:val="left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</w:t>
      </w:r>
      <w:r w:rsidR="00146147" w:rsidRPr="003C5492">
        <w:rPr>
          <w:rFonts w:cs="Traditional Arabic" w:hint="cs"/>
          <w:sz w:val="28"/>
          <w:szCs w:val="28"/>
          <w:rtl/>
        </w:rPr>
        <w:t>و</w:t>
      </w:r>
      <w:r w:rsidR="008D660C">
        <w:rPr>
          <w:rFonts w:cs="Traditional Arabic" w:hint="cs"/>
          <w:sz w:val="28"/>
          <w:szCs w:val="28"/>
          <w:rtl/>
        </w:rPr>
        <w:t xml:space="preserve"> لها </w:t>
      </w:r>
      <w:r w:rsidR="00146147" w:rsidRPr="003C5492">
        <w:rPr>
          <w:rFonts w:cs="Traditional Arabic" w:hint="cs"/>
          <w:sz w:val="28"/>
          <w:szCs w:val="28"/>
          <w:rtl/>
        </w:rPr>
        <w:t xml:space="preserve"> عدة </w:t>
      </w:r>
      <w:r w:rsidR="00111EA6" w:rsidRPr="003C5492">
        <w:rPr>
          <w:rFonts w:cs="Traditional Arabic" w:hint="cs"/>
          <w:sz w:val="28"/>
          <w:szCs w:val="28"/>
          <w:rtl/>
        </w:rPr>
        <w:t>أشكال</w:t>
      </w:r>
      <w:r w:rsidR="00146147" w:rsidRPr="003C5492">
        <w:rPr>
          <w:rFonts w:cs="Traditional Arabic" w:hint="cs"/>
          <w:sz w:val="28"/>
          <w:szCs w:val="28"/>
          <w:rtl/>
        </w:rPr>
        <w:t xml:space="preserve"> </w:t>
      </w:r>
      <w:r w:rsidR="008D660C">
        <w:rPr>
          <w:rFonts w:cs="Traditional Arabic" w:hint="cs"/>
          <w:sz w:val="28"/>
          <w:szCs w:val="28"/>
          <w:rtl/>
        </w:rPr>
        <w:t xml:space="preserve">حيث </w:t>
      </w:r>
      <w:r w:rsidR="00146147" w:rsidRPr="003C5492">
        <w:rPr>
          <w:rFonts w:cs="Traditional Arabic" w:hint="cs"/>
          <w:sz w:val="28"/>
          <w:szCs w:val="28"/>
          <w:rtl/>
        </w:rPr>
        <w:t>تختلف حسب الحالة أو نوعية و الشخص المراد التحقيق معه و هي :</w:t>
      </w:r>
    </w:p>
    <w:p w:rsidR="00146147" w:rsidRPr="003C5492" w:rsidRDefault="00146147" w:rsidP="007224B7">
      <w:pPr>
        <w:pStyle w:val="Paragraphedeliste"/>
        <w:numPr>
          <w:ilvl w:val="0"/>
          <w:numId w:val="33"/>
        </w:numPr>
        <w:bidi/>
        <w:spacing w:line="240" w:lineRule="auto"/>
        <w:ind w:left="43" w:firstLine="0"/>
        <w:jc w:val="left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b/>
          <w:bCs/>
          <w:sz w:val="28"/>
          <w:szCs w:val="28"/>
          <w:u w:val="single"/>
          <w:rtl/>
        </w:rPr>
        <w:t>الرقابة الموجزة</w:t>
      </w:r>
      <w:r w:rsidRPr="003C5492">
        <w:rPr>
          <w:rFonts w:cs="Traditional Arabic" w:hint="cs"/>
          <w:sz w:val="28"/>
          <w:szCs w:val="28"/>
          <w:rtl/>
        </w:rPr>
        <w:t xml:space="preserve"> : و التي لا تأخذ وقتا طويلا و تتم على مستوى مكتب العون المحقق و لها صفتين</w:t>
      </w:r>
    </w:p>
    <w:p w:rsidR="00146147" w:rsidRPr="003C5492" w:rsidRDefault="00146147" w:rsidP="00111EA6">
      <w:pPr>
        <w:pStyle w:val="Paragraphedeliste"/>
        <w:numPr>
          <w:ilvl w:val="0"/>
          <w:numId w:val="42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b/>
          <w:bCs/>
          <w:sz w:val="28"/>
          <w:szCs w:val="28"/>
          <w:u w:val="single"/>
          <w:rtl/>
        </w:rPr>
        <w:t>الرقابة  الشكلية</w:t>
      </w:r>
      <w:r w:rsidRPr="003C5492">
        <w:rPr>
          <w:rFonts w:cs="Traditional Arabic" w:hint="cs"/>
          <w:sz w:val="28"/>
          <w:szCs w:val="28"/>
          <w:rtl/>
        </w:rPr>
        <w:t xml:space="preserve"> : مدى قانونية التصريحات </w:t>
      </w:r>
      <w:r w:rsidRPr="00146147">
        <w:rPr>
          <w:rFonts w:cs="Traditional Arabic" w:hint="cs"/>
          <w:sz w:val="28"/>
          <w:szCs w:val="28"/>
          <w:rtl/>
        </w:rPr>
        <w:t xml:space="preserve">من حيث </w:t>
      </w:r>
      <w:r w:rsidRPr="00EF6EE6">
        <w:rPr>
          <w:rFonts w:cs="Traditional Arabic" w:hint="cs"/>
          <w:sz w:val="28"/>
          <w:szCs w:val="28"/>
          <w:u w:val="single"/>
          <w:rtl/>
        </w:rPr>
        <w:t>الشكل</w:t>
      </w:r>
      <w:r w:rsidRPr="003C5492">
        <w:rPr>
          <w:rFonts w:cs="Traditional Arabic" w:hint="cs"/>
          <w:sz w:val="28"/>
          <w:szCs w:val="28"/>
          <w:rtl/>
        </w:rPr>
        <w:t xml:space="preserve"> ، العناوين ، قانونية الوثائق المصرح بها ....</w:t>
      </w:r>
    </w:p>
    <w:p w:rsidR="00146147" w:rsidRPr="003C5492" w:rsidRDefault="00146147" w:rsidP="00111EA6">
      <w:pPr>
        <w:pStyle w:val="Paragraphedeliste"/>
        <w:numPr>
          <w:ilvl w:val="0"/>
          <w:numId w:val="42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b/>
          <w:bCs/>
          <w:sz w:val="28"/>
          <w:szCs w:val="28"/>
          <w:u w:val="single"/>
          <w:rtl/>
        </w:rPr>
        <w:t>الرقابة المعمقة</w:t>
      </w:r>
      <w:r w:rsidRPr="003C5492">
        <w:rPr>
          <w:rFonts w:cs="Traditional Arabic" w:hint="cs"/>
          <w:sz w:val="28"/>
          <w:szCs w:val="28"/>
          <w:rtl/>
        </w:rPr>
        <w:t xml:space="preserve"> : فخص الملف الجبائي للمكلف </w:t>
      </w:r>
      <w:r w:rsidRPr="00146147">
        <w:rPr>
          <w:rFonts w:cs="Traditional Arabic" w:hint="cs"/>
          <w:sz w:val="28"/>
          <w:szCs w:val="28"/>
          <w:rtl/>
        </w:rPr>
        <w:t>فحصا شاملا و إنتقاديا.</w:t>
      </w:r>
      <w:r w:rsidR="00EF6EE6">
        <w:rPr>
          <w:rFonts w:cs="Traditional Arabic" w:hint="cs"/>
          <w:sz w:val="28"/>
          <w:szCs w:val="28"/>
          <w:rtl/>
        </w:rPr>
        <w:t>و لها معايير خاصة بها.</w:t>
      </w:r>
    </w:p>
    <w:p w:rsidR="00146147" w:rsidRPr="003C5492" w:rsidRDefault="00146147" w:rsidP="009C6366">
      <w:pPr>
        <w:pStyle w:val="Paragraphedeliste"/>
        <w:numPr>
          <w:ilvl w:val="0"/>
          <w:numId w:val="33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C843A3">
        <w:rPr>
          <w:rFonts w:cs="Traditional Arabic" w:hint="cs"/>
          <w:b/>
          <w:bCs/>
          <w:sz w:val="28"/>
          <w:szCs w:val="28"/>
          <w:u w:val="single"/>
          <w:rtl/>
        </w:rPr>
        <w:t>الرقابة في عين المكان ( التحقيق الخارجي )</w:t>
      </w:r>
      <w:r w:rsidRPr="003C5492">
        <w:rPr>
          <w:rFonts w:cs="Traditional Arabic" w:hint="cs"/>
          <w:sz w:val="28"/>
          <w:szCs w:val="28"/>
          <w:rtl/>
        </w:rPr>
        <w:t xml:space="preserve"> : و هذا بشكل </w:t>
      </w:r>
      <w:r w:rsidR="00EF6EE6" w:rsidRPr="003C5492">
        <w:rPr>
          <w:rFonts w:cs="Traditional Arabic" w:hint="cs"/>
          <w:sz w:val="28"/>
          <w:szCs w:val="28"/>
          <w:rtl/>
        </w:rPr>
        <w:t>أ</w:t>
      </w:r>
      <w:r w:rsidR="00EF6EE6">
        <w:rPr>
          <w:rFonts w:cs="Traditional Arabic" w:hint="cs"/>
          <w:sz w:val="28"/>
          <w:szCs w:val="28"/>
          <w:rtl/>
        </w:rPr>
        <w:t>كثر</w:t>
      </w:r>
      <w:r>
        <w:rPr>
          <w:rFonts w:cs="Traditional Arabic" w:hint="cs"/>
          <w:sz w:val="28"/>
          <w:szCs w:val="28"/>
          <w:rtl/>
        </w:rPr>
        <w:t xml:space="preserve"> تعمقا و لا سميا الانتقال الى</w:t>
      </w:r>
      <w:r w:rsidRPr="003C5492">
        <w:rPr>
          <w:rFonts w:cs="Traditional Arabic" w:hint="cs"/>
          <w:sz w:val="28"/>
          <w:szCs w:val="28"/>
          <w:rtl/>
        </w:rPr>
        <w:t xml:space="preserve"> المقر الضريبي و تكون على صورتين :</w:t>
      </w:r>
    </w:p>
    <w:p w:rsidR="00146147" w:rsidRPr="00111EA6" w:rsidRDefault="00146147" w:rsidP="009C6366">
      <w:pPr>
        <w:pStyle w:val="Paragraphedeliste"/>
        <w:numPr>
          <w:ilvl w:val="0"/>
          <w:numId w:val="43"/>
        </w:numPr>
        <w:bidi/>
        <w:spacing w:line="240" w:lineRule="auto"/>
        <w:jc w:val="lowKashida"/>
        <w:rPr>
          <w:rFonts w:cs="Traditional Arabic"/>
          <w:b/>
          <w:bCs/>
          <w:sz w:val="28"/>
          <w:szCs w:val="28"/>
          <w:u w:val="single"/>
          <w:rtl/>
        </w:rPr>
      </w:pPr>
      <w:r w:rsidRPr="00C843A3">
        <w:rPr>
          <w:rFonts w:cs="Traditional Arabic" w:hint="cs"/>
          <w:b/>
          <w:bCs/>
          <w:sz w:val="28"/>
          <w:szCs w:val="28"/>
          <w:u w:val="single"/>
          <w:rtl/>
        </w:rPr>
        <w:t xml:space="preserve">التحقيق </w:t>
      </w:r>
      <w:r w:rsidR="00E21BD1" w:rsidRPr="00C843A3">
        <w:rPr>
          <w:rFonts w:cs="Traditional Arabic" w:hint="cs"/>
          <w:b/>
          <w:bCs/>
          <w:sz w:val="28"/>
          <w:szCs w:val="28"/>
          <w:u w:val="single"/>
          <w:rtl/>
        </w:rPr>
        <w:t>المعمق</w:t>
      </w:r>
      <w:r w:rsidRPr="00C843A3">
        <w:rPr>
          <w:rFonts w:cs="Traditional Arabic" w:hint="cs"/>
          <w:b/>
          <w:bCs/>
          <w:sz w:val="28"/>
          <w:szCs w:val="28"/>
          <w:u w:val="single"/>
          <w:rtl/>
        </w:rPr>
        <w:t xml:space="preserve"> في الوضعية الجبائية الشاملة ( </w:t>
      </w:r>
      <w:r w:rsidRPr="00C843A3">
        <w:rPr>
          <w:rFonts w:cs="Traditional Arabic"/>
          <w:b/>
          <w:bCs/>
          <w:sz w:val="28"/>
          <w:szCs w:val="28"/>
          <w:u w:val="single"/>
        </w:rPr>
        <w:t>vasfe</w:t>
      </w:r>
      <w:r w:rsidR="00111EA6">
        <w:rPr>
          <w:rFonts w:cs="Traditional Arabic" w:hint="cs"/>
          <w:b/>
          <w:bCs/>
          <w:sz w:val="28"/>
          <w:szCs w:val="28"/>
          <w:u w:val="single"/>
          <w:rtl/>
        </w:rPr>
        <w:t xml:space="preserve">): </w:t>
      </w:r>
      <w:r w:rsidR="0010143F" w:rsidRPr="00111EA6">
        <w:rPr>
          <w:rFonts w:cs="Traditional Arabic" w:hint="cs"/>
          <w:sz w:val="28"/>
          <w:szCs w:val="28"/>
          <w:rtl/>
        </w:rPr>
        <w:t>أي في مجمل المد</w:t>
      </w:r>
      <w:r w:rsidR="00E21BD1">
        <w:rPr>
          <w:rFonts w:cs="Traditional Arabic" w:hint="cs"/>
          <w:sz w:val="28"/>
          <w:szCs w:val="28"/>
          <w:rtl/>
        </w:rPr>
        <w:t>ا</w:t>
      </w:r>
      <w:r w:rsidR="0010143F" w:rsidRPr="00111EA6">
        <w:rPr>
          <w:rFonts w:cs="Traditional Arabic" w:hint="cs"/>
          <w:sz w:val="28"/>
          <w:szCs w:val="28"/>
          <w:rtl/>
        </w:rPr>
        <w:t xml:space="preserve">خيل </w:t>
      </w:r>
      <w:r w:rsidR="00E21BD1">
        <w:rPr>
          <w:rFonts w:cs="Traditional Arabic" w:hint="cs"/>
          <w:sz w:val="28"/>
          <w:szCs w:val="28"/>
          <w:rtl/>
        </w:rPr>
        <w:t>و</w:t>
      </w:r>
      <w:r w:rsidRPr="00111EA6">
        <w:rPr>
          <w:rFonts w:cs="Traditional Arabic" w:hint="cs"/>
          <w:sz w:val="28"/>
          <w:szCs w:val="28"/>
          <w:rtl/>
        </w:rPr>
        <w:t xml:space="preserve"> مدى التناسق بين</w:t>
      </w:r>
      <w:r w:rsidR="0010143F" w:rsidRPr="00111EA6">
        <w:rPr>
          <w:rFonts w:cs="Traditional Arabic" w:hint="cs"/>
          <w:sz w:val="28"/>
          <w:szCs w:val="28"/>
          <w:rtl/>
        </w:rPr>
        <w:t xml:space="preserve">ها و </w:t>
      </w:r>
      <w:r w:rsidRPr="00111EA6">
        <w:rPr>
          <w:rFonts w:cs="Traditional Arabic" w:hint="cs"/>
          <w:sz w:val="28"/>
          <w:szCs w:val="28"/>
          <w:rtl/>
        </w:rPr>
        <w:t>ا</w:t>
      </w:r>
      <w:r w:rsidR="0010143F" w:rsidRPr="00111EA6">
        <w:rPr>
          <w:rFonts w:cs="Traditional Arabic" w:hint="cs"/>
          <w:sz w:val="28"/>
          <w:szCs w:val="28"/>
          <w:rtl/>
        </w:rPr>
        <w:t>لمصرح بها و عوامل الحياة للمكلف</w:t>
      </w:r>
      <w:r w:rsidRPr="00111EA6">
        <w:rPr>
          <w:rFonts w:cs="Traditional Arabic" w:hint="cs"/>
          <w:sz w:val="28"/>
          <w:szCs w:val="28"/>
          <w:rtl/>
        </w:rPr>
        <w:t>.</w:t>
      </w:r>
    </w:p>
    <w:p w:rsidR="00146147" w:rsidRPr="00111EA6" w:rsidRDefault="00146147" w:rsidP="009458AB">
      <w:pPr>
        <w:pStyle w:val="Paragraphedeliste"/>
        <w:numPr>
          <w:ilvl w:val="0"/>
          <w:numId w:val="43"/>
        </w:numPr>
        <w:bidi/>
        <w:spacing w:line="240" w:lineRule="auto"/>
        <w:jc w:val="lowKashida"/>
        <w:rPr>
          <w:rFonts w:cs="Traditional Arabic"/>
          <w:b/>
          <w:bCs/>
          <w:sz w:val="28"/>
          <w:szCs w:val="28"/>
          <w:u w:val="single"/>
          <w:rtl/>
        </w:rPr>
      </w:pPr>
      <w:r w:rsidRPr="003C5492">
        <w:rPr>
          <w:rFonts w:cs="Traditional Arabic" w:hint="cs"/>
          <w:sz w:val="28"/>
          <w:szCs w:val="28"/>
          <w:rtl/>
        </w:rPr>
        <w:t xml:space="preserve"> </w:t>
      </w:r>
      <w:r w:rsidRPr="003C5492">
        <w:rPr>
          <w:rFonts w:cs="Traditional Arabic" w:hint="cs"/>
          <w:b/>
          <w:bCs/>
          <w:sz w:val="28"/>
          <w:szCs w:val="28"/>
          <w:u w:val="single"/>
          <w:rtl/>
        </w:rPr>
        <w:t>التحقيق في المحاسبة :</w:t>
      </w:r>
      <w:r w:rsidRPr="00111EA6">
        <w:rPr>
          <w:rFonts w:cs="Traditional Arabic" w:hint="cs"/>
          <w:sz w:val="28"/>
          <w:szCs w:val="28"/>
          <w:rtl/>
        </w:rPr>
        <w:t>مدى م</w:t>
      </w:r>
      <w:r w:rsidR="000C4A14">
        <w:rPr>
          <w:rFonts w:cs="Traditional Arabic" w:hint="cs"/>
          <w:sz w:val="28"/>
          <w:szCs w:val="28"/>
          <w:rtl/>
        </w:rPr>
        <w:t>صداقية التصريح</w:t>
      </w:r>
      <w:r w:rsidR="000C4A14">
        <w:rPr>
          <w:rFonts w:cs="Traditional Arabic"/>
          <w:sz w:val="28"/>
          <w:szCs w:val="28"/>
        </w:rPr>
        <w:t xml:space="preserve">  </w:t>
      </w:r>
      <w:r w:rsidR="000C4A14">
        <w:rPr>
          <w:rFonts w:cs="Traditional Arabic" w:hint="cs"/>
          <w:sz w:val="28"/>
          <w:szCs w:val="28"/>
          <w:rtl/>
          <w:lang w:bidi="ar-DZ"/>
        </w:rPr>
        <w:t>لمحاسبي</w:t>
      </w:r>
      <w:r w:rsidR="00475B6B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9458AB">
        <w:rPr>
          <w:rFonts w:cs="Traditional Arabic" w:hint="cs"/>
          <w:sz w:val="28"/>
          <w:szCs w:val="28"/>
          <w:rtl/>
          <w:lang w:bidi="ar-DZ"/>
        </w:rPr>
        <w:t xml:space="preserve">  و </w:t>
      </w:r>
      <w:r w:rsidR="000C4A14">
        <w:rPr>
          <w:rFonts w:cs="Traditional Arabic" w:hint="cs"/>
          <w:sz w:val="28"/>
          <w:szCs w:val="28"/>
          <w:rtl/>
        </w:rPr>
        <w:t xml:space="preserve">الجبائي </w:t>
      </w:r>
      <w:r w:rsidRPr="00111EA6">
        <w:rPr>
          <w:rFonts w:cs="Traditional Arabic" w:hint="cs"/>
          <w:sz w:val="28"/>
          <w:szCs w:val="28"/>
          <w:rtl/>
        </w:rPr>
        <w:t xml:space="preserve"> و يعرف </w:t>
      </w:r>
      <w:r w:rsidR="009458AB">
        <w:rPr>
          <w:rFonts w:cs="Traditional Arabic" w:hint="cs"/>
          <w:sz w:val="28"/>
          <w:szCs w:val="28"/>
          <w:rtl/>
        </w:rPr>
        <w:t xml:space="preserve"> بأنه </w:t>
      </w:r>
      <w:r w:rsidRPr="00111EA6">
        <w:rPr>
          <w:rFonts w:cs="Traditional Arabic" w:hint="cs"/>
          <w:sz w:val="28"/>
          <w:szCs w:val="28"/>
          <w:rtl/>
        </w:rPr>
        <w:t>مجموعة ع</w:t>
      </w:r>
      <w:r w:rsidR="00416092">
        <w:rPr>
          <w:rFonts w:cs="Traditional Arabic" w:hint="cs"/>
          <w:sz w:val="28"/>
          <w:szCs w:val="28"/>
          <w:rtl/>
        </w:rPr>
        <w:t>م</w:t>
      </w:r>
      <w:r w:rsidRPr="00111EA6">
        <w:rPr>
          <w:rFonts w:cs="Traditional Arabic" w:hint="cs"/>
          <w:sz w:val="28"/>
          <w:szCs w:val="28"/>
          <w:rtl/>
        </w:rPr>
        <w:t xml:space="preserve">ليات المراقبة التي تهدف </w:t>
      </w:r>
      <w:r w:rsidR="00416092" w:rsidRPr="00111EA6">
        <w:rPr>
          <w:rFonts w:cs="Traditional Arabic" w:hint="cs"/>
          <w:sz w:val="28"/>
          <w:szCs w:val="28"/>
          <w:rtl/>
        </w:rPr>
        <w:t>إلى</w:t>
      </w:r>
      <w:r w:rsidRPr="00111EA6">
        <w:rPr>
          <w:rFonts w:cs="Traditional Arabic" w:hint="cs"/>
          <w:sz w:val="28"/>
          <w:szCs w:val="28"/>
          <w:rtl/>
        </w:rPr>
        <w:t xml:space="preserve"> فحص المحاسبة بعين المكان و مقارنتها مع عناصر الخارجية للاستغلال .</w:t>
      </w:r>
    </w:p>
    <w:p w:rsidR="008F1381" w:rsidRPr="005A4936" w:rsidRDefault="005A4936" w:rsidP="009C6366">
      <w:pPr>
        <w:bidi/>
        <w:spacing w:after="0" w:line="240" w:lineRule="auto"/>
        <w:ind w:left="43" w:firstLine="0"/>
        <w:jc w:val="lowKashida"/>
        <w:rPr>
          <w:rFonts w:ascii="ae_AlMateen" w:hAnsi="ae_AlMateen" w:cs="ae_AlMateen"/>
          <w:sz w:val="28"/>
          <w:szCs w:val="28"/>
        </w:rPr>
      </w:pPr>
      <w:r w:rsidRPr="005A4936">
        <w:rPr>
          <w:rFonts w:ascii="ae_AlMateen" w:hAnsi="ae_AlMateen" w:cs="ae_AlMateen" w:hint="cs"/>
          <w:sz w:val="28"/>
          <w:szCs w:val="28"/>
          <w:rtl/>
        </w:rPr>
        <w:t xml:space="preserve">ثانيا : </w:t>
      </w:r>
      <w:r w:rsidR="00146147" w:rsidRPr="005A4936">
        <w:rPr>
          <w:rFonts w:ascii="ae_AlMateen" w:hAnsi="ae_AlMateen" w:cs="ae_AlMateen" w:hint="cs"/>
          <w:sz w:val="28"/>
          <w:szCs w:val="28"/>
          <w:rtl/>
        </w:rPr>
        <w:t>مفهوم التحقيق المحاسبي و اعوان التحقيق:</w:t>
      </w:r>
    </w:p>
    <w:p w:rsidR="00146147" w:rsidRPr="008F1381" w:rsidRDefault="00416092" w:rsidP="009C6366">
      <w:pPr>
        <w:pStyle w:val="Paragraphedeliste"/>
        <w:bidi/>
        <w:spacing w:line="240" w:lineRule="auto"/>
        <w:ind w:left="43" w:firstLine="0"/>
        <w:jc w:val="lowKashida"/>
        <w:rPr>
          <w:rFonts w:cs="Traditional Arabic"/>
          <w:b/>
          <w:bCs/>
          <w:sz w:val="28"/>
          <w:szCs w:val="28"/>
          <w:highlight w:val="lightGray"/>
          <w:u w:val="single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</w:t>
      </w:r>
      <w:r w:rsidR="00146147" w:rsidRPr="008F1381">
        <w:rPr>
          <w:rFonts w:cs="Traditional Arabic" w:hint="cs"/>
          <w:sz w:val="28"/>
          <w:szCs w:val="28"/>
          <w:rtl/>
        </w:rPr>
        <w:t xml:space="preserve">وهو التحقيق في الدفاتر و الوثائق المحاسبية </w:t>
      </w:r>
      <w:r w:rsidR="0010143F" w:rsidRPr="008F1381">
        <w:rPr>
          <w:rFonts w:cs="Traditional Arabic" w:hint="cs"/>
          <w:sz w:val="28"/>
          <w:szCs w:val="28"/>
          <w:rtl/>
        </w:rPr>
        <w:t>و التي بموجب</w:t>
      </w:r>
      <w:r>
        <w:rPr>
          <w:rFonts w:cs="Traditional Arabic" w:hint="cs"/>
          <w:sz w:val="28"/>
          <w:szCs w:val="28"/>
          <w:rtl/>
        </w:rPr>
        <w:t>ها</w:t>
      </w:r>
      <w:r w:rsidR="0010143F" w:rsidRPr="008F1381">
        <w:rPr>
          <w:rFonts w:cs="Traditional Arabic" w:hint="cs"/>
          <w:sz w:val="28"/>
          <w:szCs w:val="28"/>
          <w:rtl/>
        </w:rPr>
        <w:t xml:space="preserve"> تم إعداد التصريحات الجبائية </w:t>
      </w:r>
      <w:r w:rsidR="008F1381" w:rsidRPr="008F1381">
        <w:rPr>
          <w:rFonts w:cs="Traditional Arabic" w:hint="cs"/>
          <w:sz w:val="28"/>
          <w:szCs w:val="28"/>
          <w:rtl/>
        </w:rPr>
        <w:t xml:space="preserve">و يكون </w:t>
      </w:r>
      <w:r w:rsidR="00146147" w:rsidRPr="008F1381">
        <w:rPr>
          <w:rFonts w:cs="Traditional Arabic" w:hint="cs"/>
          <w:sz w:val="28"/>
          <w:szCs w:val="28"/>
          <w:rtl/>
        </w:rPr>
        <w:t>بعين المكان  - ماعدا في حالة طلب المكلف ان يكون بمصالح الادارة و تقبله هي  أو في حالة  قوة القاهرة .</w:t>
      </w:r>
      <w:r w:rsidR="008F1381" w:rsidRPr="008F1381">
        <w:rPr>
          <w:rFonts w:cs="Traditional Arabic" w:hint="cs"/>
          <w:sz w:val="28"/>
          <w:szCs w:val="28"/>
          <w:rtl/>
        </w:rPr>
        <w:t xml:space="preserve"> ( المادة 20/01 ق ا ج ) </w:t>
      </w:r>
    </w:p>
    <w:p w:rsidR="00146147" w:rsidRPr="008F1381" w:rsidRDefault="00146147" w:rsidP="009C6366">
      <w:pPr>
        <w:pStyle w:val="Paragraphedeliste"/>
        <w:numPr>
          <w:ilvl w:val="0"/>
          <w:numId w:val="44"/>
        </w:numPr>
        <w:bidi/>
        <w:spacing w:line="240" w:lineRule="auto"/>
        <w:jc w:val="lowKashida"/>
        <w:rPr>
          <w:rFonts w:cs="Traditional Arabic"/>
          <w:sz w:val="28"/>
          <w:szCs w:val="28"/>
          <w:rtl/>
        </w:rPr>
      </w:pPr>
      <w:r w:rsidRPr="008F1381">
        <w:rPr>
          <w:rFonts w:cs="Traditional Arabic" w:hint="cs"/>
          <w:b/>
          <w:bCs/>
          <w:sz w:val="28"/>
          <w:szCs w:val="28"/>
          <w:u w:val="single"/>
          <w:rtl/>
        </w:rPr>
        <w:t>اعوان التحقيق</w:t>
      </w:r>
      <w:r w:rsidRPr="008F1381">
        <w:rPr>
          <w:rFonts w:cs="Traditional Arabic" w:hint="cs"/>
          <w:sz w:val="28"/>
          <w:szCs w:val="28"/>
          <w:rtl/>
        </w:rPr>
        <w:t xml:space="preserve"> : </w:t>
      </w:r>
      <w:r w:rsidR="00441A43">
        <w:rPr>
          <w:rFonts w:cs="Traditional Arabic" w:hint="cs"/>
          <w:sz w:val="28"/>
          <w:szCs w:val="28"/>
          <w:rtl/>
        </w:rPr>
        <w:t>و هم المذكورين في ا</w:t>
      </w:r>
      <w:r w:rsidRPr="008F1381">
        <w:rPr>
          <w:rFonts w:cs="Traditional Arabic" w:hint="cs"/>
          <w:sz w:val="28"/>
          <w:szCs w:val="28"/>
          <w:rtl/>
        </w:rPr>
        <w:t xml:space="preserve">لمرسوم التنفيذي رقم 91-60 المؤرخ في 23 فيفري 1991 الجريدة الرسمية رقم 09 المؤرخة في 27 فيفري 1991 . و كذا القرار الصادر في 30 افريل 1991 المتضمن مصلحة الابحاث و المراجعات  و </w:t>
      </w:r>
      <w:r w:rsidR="00441A43" w:rsidRPr="008F1381">
        <w:rPr>
          <w:rFonts w:cs="Traditional Arabic" w:hint="cs"/>
          <w:sz w:val="28"/>
          <w:szCs w:val="28"/>
          <w:rtl/>
        </w:rPr>
        <w:t>كيفيته</w:t>
      </w:r>
      <w:r w:rsidRPr="008F1381">
        <w:rPr>
          <w:rFonts w:cs="Traditional Arabic" w:hint="cs"/>
          <w:sz w:val="28"/>
          <w:szCs w:val="28"/>
          <w:rtl/>
        </w:rPr>
        <w:t xml:space="preserve"> تنظيمها حيث تتمثل في : </w:t>
      </w:r>
    </w:p>
    <w:p w:rsidR="00146147" w:rsidRPr="003C5492" w:rsidRDefault="00146147" w:rsidP="009C6366">
      <w:pPr>
        <w:pStyle w:val="Paragraphedeliste"/>
        <w:numPr>
          <w:ilvl w:val="0"/>
          <w:numId w:val="45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615F6F">
        <w:rPr>
          <w:rFonts w:cs="Traditional Arabic" w:hint="cs"/>
          <w:b/>
          <w:bCs/>
          <w:sz w:val="28"/>
          <w:szCs w:val="28"/>
          <w:rtl/>
        </w:rPr>
        <w:t>فرق التحقيق</w:t>
      </w:r>
      <w:r w:rsidRPr="003C5492">
        <w:rPr>
          <w:rFonts w:cs="Traditional Arabic" w:hint="cs"/>
          <w:sz w:val="28"/>
          <w:szCs w:val="28"/>
          <w:rtl/>
        </w:rPr>
        <w:t xml:space="preserve"> : </w:t>
      </w:r>
      <w:r w:rsidRPr="00146147">
        <w:rPr>
          <w:rFonts w:cs="Traditional Arabic" w:hint="cs"/>
          <w:sz w:val="28"/>
          <w:szCs w:val="28"/>
          <w:rtl/>
        </w:rPr>
        <w:t>تتكون من محققين كل واحد منهم يخصع لسلطة رئيس مكتب التحقيقات</w:t>
      </w:r>
    </w:p>
    <w:p w:rsidR="00416092" w:rsidRDefault="00146147" w:rsidP="009C6366">
      <w:pPr>
        <w:pStyle w:val="Paragraphedeliste"/>
        <w:numPr>
          <w:ilvl w:val="0"/>
          <w:numId w:val="45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416092">
        <w:rPr>
          <w:rFonts w:cs="Traditional Arabic" w:hint="cs"/>
          <w:b/>
          <w:bCs/>
          <w:sz w:val="28"/>
          <w:szCs w:val="28"/>
          <w:rtl/>
        </w:rPr>
        <w:t>دور رئيس فرق التحقيق</w:t>
      </w:r>
      <w:r w:rsidRPr="00416092">
        <w:rPr>
          <w:rFonts w:cs="Traditional Arabic" w:hint="cs"/>
          <w:sz w:val="28"/>
          <w:szCs w:val="28"/>
          <w:rtl/>
        </w:rPr>
        <w:t xml:space="preserve"> : يتم اختياره من المفتشين الرئيسيين و المفتشين المركزين  و له شروط و مهام </w:t>
      </w:r>
      <w:r w:rsidR="00416092" w:rsidRPr="00416092">
        <w:rPr>
          <w:rFonts w:cs="Traditional Arabic" w:hint="cs"/>
          <w:sz w:val="28"/>
          <w:szCs w:val="28"/>
          <w:rtl/>
        </w:rPr>
        <w:t>م</w:t>
      </w:r>
      <w:r w:rsidRPr="00416092">
        <w:rPr>
          <w:rFonts w:cs="Traditional Arabic" w:hint="cs"/>
          <w:sz w:val="28"/>
          <w:szCs w:val="28"/>
          <w:rtl/>
        </w:rPr>
        <w:t>حدد</w:t>
      </w:r>
      <w:r w:rsidR="00416092" w:rsidRPr="00416092">
        <w:rPr>
          <w:rFonts w:cs="Traditional Arabic" w:hint="cs"/>
          <w:sz w:val="28"/>
          <w:szCs w:val="28"/>
          <w:rtl/>
        </w:rPr>
        <w:t>ة</w:t>
      </w:r>
    </w:p>
    <w:p w:rsidR="00146147" w:rsidRPr="00416092" w:rsidRDefault="00146147" w:rsidP="009C6366">
      <w:pPr>
        <w:pStyle w:val="Paragraphedeliste"/>
        <w:numPr>
          <w:ilvl w:val="0"/>
          <w:numId w:val="45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416092">
        <w:rPr>
          <w:rFonts w:cs="Traditional Arabic" w:hint="cs"/>
          <w:b/>
          <w:bCs/>
          <w:sz w:val="28"/>
          <w:szCs w:val="28"/>
          <w:rtl/>
        </w:rPr>
        <w:t>دور المحقق</w:t>
      </w:r>
      <w:r w:rsidRPr="00416092">
        <w:rPr>
          <w:rFonts w:cs="Traditional Arabic" w:hint="cs"/>
          <w:sz w:val="28"/>
          <w:szCs w:val="28"/>
          <w:rtl/>
        </w:rPr>
        <w:t xml:space="preserve"> : مكلف </w:t>
      </w:r>
      <w:r w:rsidR="00441A43" w:rsidRPr="00416092">
        <w:rPr>
          <w:rFonts w:cs="Traditional Arabic" w:hint="cs"/>
          <w:sz w:val="28"/>
          <w:szCs w:val="28"/>
          <w:rtl/>
        </w:rPr>
        <w:t>ب</w:t>
      </w:r>
      <w:r w:rsidRPr="00416092">
        <w:rPr>
          <w:rFonts w:cs="Traditional Arabic" w:hint="cs"/>
          <w:sz w:val="28"/>
          <w:szCs w:val="28"/>
          <w:rtl/>
        </w:rPr>
        <w:t xml:space="preserve">التحقيق و المراقبة و انجاز برامج لذلك </w:t>
      </w:r>
    </w:p>
    <w:p w:rsidR="00146147" w:rsidRPr="003C5492" w:rsidRDefault="00146147" w:rsidP="009C6366">
      <w:pPr>
        <w:pStyle w:val="Paragraphedeliste"/>
        <w:numPr>
          <w:ilvl w:val="0"/>
          <w:numId w:val="45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615F6F">
        <w:rPr>
          <w:rFonts w:cs="Traditional Arabic" w:hint="cs"/>
          <w:b/>
          <w:bCs/>
          <w:sz w:val="28"/>
          <w:szCs w:val="28"/>
          <w:rtl/>
        </w:rPr>
        <w:t>دور نائب المدير</w:t>
      </w:r>
      <w:r w:rsidRPr="003C5492">
        <w:rPr>
          <w:rFonts w:cs="Traditional Arabic" w:hint="cs"/>
          <w:sz w:val="28"/>
          <w:szCs w:val="28"/>
          <w:rtl/>
        </w:rPr>
        <w:t xml:space="preserve">  : مراقبة </w:t>
      </w:r>
      <w:r w:rsidR="00416092" w:rsidRPr="003C5492">
        <w:rPr>
          <w:rFonts w:cs="Traditional Arabic" w:hint="cs"/>
          <w:sz w:val="28"/>
          <w:szCs w:val="28"/>
          <w:rtl/>
        </w:rPr>
        <w:t>أعمال</w:t>
      </w:r>
      <w:r w:rsidRPr="003C5492">
        <w:rPr>
          <w:rFonts w:cs="Traditional Arabic" w:hint="cs"/>
          <w:sz w:val="28"/>
          <w:szCs w:val="28"/>
          <w:rtl/>
        </w:rPr>
        <w:t xml:space="preserve"> فرق التحقيق و م</w:t>
      </w:r>
      <w:r>
        <w:rPr>
          <w:rFonts w:cs="Traditional Arabic" w:hint="cs"/>
          <w:sz w:val="28"/>
          <w:szCs w:val="28"/>
          <w:rtl/>
        </w:rPr>
        <w:t>دى تطابقها بالقانون المعمول بها.</w:t>
      </w:r>
    </w:p>
    <w:p w:rsidR="00146147" w:rsidRPr="00416092" w:rsidRDefault="00146147" w:rsidP="009C6366">
      <w:pPr>
        <w:pStyle w:val="Paragraphedeliste"/>
        <w:numPr>
          <w:ilvl w:val="0"/>
          <w:numId w:val="44"/>
        </w:numPr>
        <w:bidi/>
        <w:spacing w:line="240" w:lineRule="auto"/>
        <w:jc w:val="lowKashida"/>
        <w:rPr>
          <w:rFonts w:cs="Traditional Arabic"/>
          <w:b/>
          <w:bCs/>
          <w:sz w:val="28"/>
          <w:szCs w:val="28"/>
          <w:u w:val="single"/>
          <w:rtl/>
        </w:rPr>
      </w:pPr>
      <w:r w:rsidRPr="00416092">
        <w:rPr>
          <w:rFonts w:cs="Traditional Arabic" w:hint="cs"/>
          <w:b/>
          <w:bCs/>
          <w:sz w:val="28"/>
          <w:szCs w:val="28"/>
          <w:u w:val="single"/>
          <w:rtl/>
        </w:rPr>
        <w:t>خصائص اعوان التحقيق</w:t>
      </w:r>
    </w:p>
    <w:p w:rsidR="00146147" w:rsidRPr="003C5492" w:rsidRDefault="00146147" w:rsidP="009C6366">
      <w:pPr>
        <w:pStyle w:val="Paragraphedeliste"/>
        <w:numPr>
          <w:ilvl w:val="0"/>
          <w:numId w:val="46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615F6F">
        <w:rPr>
          <w:rFonts w:cs="Traditional Arabic" w:hint="cs"/>
          <w:b/>
          <w:bCs/>
          <w:sz w:val="28"/>
          <w:szCs w:val="28"/>
          <w:rtl/>
        </w:rPr>
        <w:t>الكفاءة :</w:t>
      </w:r>
      <w:r w:rsidRPr="003C5492">
        <w:rPr>
          <w:rFonts w:cs="Traditional Arabic" w:hint="cs"/>
          <w:sz w:val="28"/>
          <w:szCs w:val="28"/>
          <w:rtl/>
        </w:rPr>
        <w:t xml:space="preserve"> امر ضروري و مستوى التأهيل مع حجم المهام</w:t>
      </w:r>
      <w:r w:rsidR="00441A43">
        <w:rPr>
          <w:rFonts w:cs="Traditional Arabic" w:hint="cs"/>
          <w:sz w:val="28"/>
          <w:szCs w:val="28"/>
          <w:rtl/>
        </w:rPr>
        <w:t xml:space="preserve"> لا سي</w:t>
      </w:r>
      <w:r>
        <w:rPr>
          <w:rFonts w:cs="Traditional Arabic" w:hint="cs"/>
          <w:sz w:val="28"/>
          <w:szCs w:val="28"/>
          <w:rtl/>
        </w:rPr>
        <w:t xml:space="preserve">ما الدرية بالقواعد المحاسبية </w:t>
      </w:r>
    </w:p>
    <w:p w:rsidR="00146147" w:rsidRPr="003C5492" w:rsidRDefault="00146147" w:rsidP="009C6366">
      <w:pPr>
        <w:pStyle w:val="Paragraphedeliste"/>
        <w:numPr>
          <w:ilvl w:val="0"/>
          <w:numId w:val="46"/>
        </w:numPr>
        <w:bidi/>
        <w:spacing w:line="240" w:lineRule="auto"/>
        <w:jc w:val="lowKashida"/>
        <w:rPr>
          <w:rFonts w:cs="Traditional Arabic"/>
          <w:sz w:val="28"/>
          <w:szCs w:val="28"/>
          <w:rtl/>
        </w:rPr>
      </w:pPr>
      <w:r w:rsidRPr="00615F6F">
        <w:rPr>
          <w:rFonts w:cs="Traditional Arabic" w:hint="cs"/>
          <w:b/>
          <w:bCs/>
          <w:sz w:val="28"/>
          <w:szCs w:val="28"/>
          <w:rtl/>
        </w:rPr>
        <w:t>القدرة القانونية</w:t>
      </w:r>
      <w:r w:rsidRPr="003C5492">
        <w:rPr>
          <w:rFonts w:cs="Traditional Arabic" w:hint="cs"/>
          <w:sz w:val="28"/>
          <w:szCs w:val="28"/>
          <w:rtl/>
        </w:rPr>
        <w:t xml:space="preserve"> : معرفة القواعد القانونية و المحاسبية </w:t>
      </w:r>
      <w:r>
        <w:rPr>
          <w:rFonts w:cs="Traditional Arabic"/>
          <w:sz w:val="28"/>
          <w:szCs w:val="28"/>
          <w:rtl/>
        </w:rPr>
        <w:t>–</w:t>
      </w:r>
      <w:r>
        <w:rPr>
          <w:rFonts w:cs="Traditional Arabic" w:hint="cs"/>
          <w:sz w:val="28"/>
          <w:szCs w:val="28"/>
          <w:rtl/>
        </w:rPr>
        <w:t xml:space="preserve"> المراجعية القانونية -</w:t>
      </w:r>
    </w:p>
    <w:p w:rsidR="00146147" w:rsidRPr="005A4936" w:rsidRDefault="005A4936" w:rsidP="009C6366">
      <w:pPr>
        <w:bidi/>
        <w:spacing w:after="0" w:line="240" w:lineRule="auto"/>
        <w:ind w:left="43" w:firstLine="0"/>
        <w:jc w:val="lowKashida"/>
        <w:rPr>
          <w:rFonts w:ascii="ae_AlMateen" w:hAnsi="ae_AlMateen" w:cs="ae_AlMateen"/>
          <w:sz w:val="28"/>
          <w:szCs w:val="28"/>
        </w:rPr>
      </w:pPr>
      <w:r w:rsidRPr="005A4936">
        <w:rPr>
          <w:rFonts w:ascii="ae_AlMateen" w:hAnsi="ae_AlMateen" w:cs="ae_AlMateen" w:hint="cs"/>
          <w:sz w:val="28"/>
          <w:szCs w:val="28"/>
          <w:rtl/>
        </w:rPr>
        <w:t xml:space="preserve">ثالثا : </w:t>
      </w:r>
      <w:r w:rsidR="00146147" w:rsidRPr="005A4936">
        <w:rPr>
          <w:rFonts w:ascii="ae_AlMateen" w:hAnsi="ae_AlMateen" w:cs="ae_AlMateen" w:hint="cs"/>
          <w:sz w:val="28"/>
          <w:szCs w:val="28"/>
          <w:rtl/>
        </w:rPr>
        <w:t>مصالح التحقيق الجبائي :</w:t>
      </w:r>
    </w:p>
    <w:p w:rsidR="00146147" w:rsidRDefault="00985828" w:rsidP="009C6366">
      <w:pPr>
        <w:pStyle w:val="Paragraphedeliste"/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</w:t>
      </w:r>
      <w:r w:rsidR="00146147" w:rsidRPr="00615F6F">
        <w:rPr>
          <w:rFonts w:cs="Traditional Arabic" w:hint="cs"/>
          <w:sz w:val="28"/>
          <w:szCs w:val="28"/>
          <w:rtl/>
        </w:rPr>
        <w:t xml:space="preserve">و </w:t>
      </w:r>
      <w:r w:rsidR="009C6366">
        <w:rPr>
          <w:rFonts w:cs="Traditional Arabic" w:hint="cs"/>
          <w:sz w:val="28"/>
          <w:szCs w:val="28"/>
          <w:rtl/>
        </w:rPr>
        <w:t>بالإضافة</w:t>
      </w:r>
      <w:r w:rsidR="00E76BAF">
        <w:rPr>
          <w:rFonts w:cs="Traditional Arabic" w:hint="cs"/>
          <w:sz w:val="28"/>
          <w:szCs w:val="28"/>
          <w:rtl/>
        </w:rPr>
        <w:t xml:space="preserve"> </w:t>
      </w:r>
      <w:r w:rsidR="009C6366">
        <w:rPr>
          <w:rFonts w:cs="Traditional Arabic" w:hint="cs"/>
          <w:sz w:val="28"/>
          <w:szCs w:val="28"/>
          <w:rtl/>
        </w:rPr>
        <w:t>إلى</w:t>
      </w:r>
      <w:r w:rsidR="00E76BAF">
        <w:rPr>
          <w:rFonts w:cs="Traditional Arabic" w:hint="cs"/>
          <w:sz w:val="28"/>
          <w:szCs w:val="28"/>
          <w:rtl/>
        </w:rPr>
        <w:t xml:space="preserve"> مصالح متابعات تصريحات الجبائية المتواجدة على مراكز الضرائب و المراكز الجوارية و التي في الغالب </w:t>
      </w:r>
      <w:r w:rsidR="009C6366">
        <w:rPr>
          <w:rFonts w:cs="Traditional Arabic" w:hint="cs"/>
          <w:sz w:val="28"/>
          <w:szCs w:val="28"/>
          <w:rtl/>
        </w:rPr>
        <w:t>ي</w:t>
      </w:r>
      <w:r w:rsidR="00E76BAF">
        <w:rPr>
          <w:rFonts w:cs="Traditional Arabic" w:hint="cs"/>
          <w:sz w:val="28"/>
          <w:szCs w:val="28"/>
          <w:rtl/>
        </w:rPr>
        <w:t>قتصر مراقبتها على ال</w:t>
      </w:r>
      <w:r w:rsidR="009C6366">
        <w:rPr>
          <w:rFonts w:cs="Traditional Arabic" w:hint="cs"/>
          <w:sz w:val="28"/>
          <w:szCs w:val="28"/>
          <w:rtl/>
        </w:rPr>
        <w:t>م</w:t>
      </w:r>
      <w:r w:rsidR="00E76BAF">
        <w:rPr>
          <w:rFonts w:cs="Traditional Arabic" w:hint="cs"/>
          <w:sz w:val="28"/>
          <w:szCs w:val="28"/>
          <w:rtl/>
        </w:rPr>
        <w:t>ر</w:t>
      </w:r>
      <w:r w:rsidR="009C6366">
        <w:rPr>
          <w:rFonts w:cs="Traditional Arabic" w:hint="cs"/>
          <w:sz w:val="28"/>
          <w:szCs w:val="28"/>
          <w:rtl/>
        </w:rPr>
        <w:t>ا</w:t>
      </w:r>
      <w:r w:rsidR="00E76BAF">
        <w:rPr>
          <w:rFonts w:cs="Traditional Arabic" w:hint="cs"/>
          <w:sz w:val="28"/>
          <w:szCs w:val="28"/>
          <w:rtl/>
        </w:rPr>
        <w:t xml:space="preserve">قبات الشكلية ( الموجزة ) </w:t>
      </w:r>
      <w:r w:rsidR="009C6366">
        <w:rPr>
          <w:rFonts w:cs="Traditional Arabic" w:hint="cs"/>
          <w:sz w:val="28"/>
          <w:szCs w:val="28"/>
          <w:rtl/>
        </w:rPr>
        <w:t xml:space="preserve">، </w:t>
      </w:r>
      <w:r w:rsidR="00E76BAF" w:rsidRPr="009C6366">
        <w:rPr>
          <w:rFonts w:cs="Traditional Arabic" w:hint="cs"/>
          <w:sz w:val="28"/>
          <w:szCs w:val="28"/>
          <w:rtl/>
        </w:rPr>
        <w:t xml:space="preserve">هنا مصالح مختصة في الرقابة الجبائية و هي </w:t>
      </w:r>
      <w:r w:rsidR="00146147" w:rsidRPr="009C6366">
        <w:rPr>
          <w:rFonts w:cs="Traditional Arabic" w:hint="cs"/>
          <w:sz w:val="28"/>
          <w:szCs w:val="28"/>
          <w:rtl/>
        </w:rPr>
        <w:t xml:space="preserve">نوعين </w:t>
      </w:r>
      <w:r w:rsidR="00E76BAF" w:rsidRPr="009C6366">
        <w:rPr>
          <w:rFonts w:cs="Traditional Arabic" w:hint="cs"/>
          <w:sz w:val="28"/>
          <w:szCs w:val="28"/>
          <w:rtl/>
        </w:rPr>
        <w:t xml:space="preserve">من المصالح </w:t>
      </w:r>
      <w:r w:rsidR="00146147" w:rsidRPr="009C6366">
        <w:rPr>
          <w:rFonts w:cs="Traditional Arabic" w:hint="cs"/>
          <w:sz w:val="28"/>
          <w:szCs w:val="28"/>
          <w:rtl/>
        </w:rPr>
        <w:t>هما :</w:t>
      </w:r>
    </w:p>
    <w:p w:rsidR="009C6366" w:rsidRPr="009C6366" w:rsidRDefault="009C6366" w:rsidP="009C6366">
      <w:pPr>
        <w:pStyle w:val="Paragraphedeliste"/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  <w:rtl/>
        </w:rPr>
      </w:pPr>
    </w:p>
    <w:p w:rsidR="00146147" w:rsidRPr="003C5492" w:rsidRDefault="00146147" w:rsidP="009C6366">
      <w:pPr>
        <w:pStyle w:val="Paragraphedeliste"/>
        <w:numPr>
          <w:ilvl w:val="0"/>
          <w:numId w:val="47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9C6366">
        <w:rPr>
          <w:rFonts w:cs="Traditional Arabic" w:hint="cs"/>
          <w:b/>
          <w:bCs/>
          <w:sz w:val="28"/>
          <w:szCs w:val="28"/>
          <w:u w:val="single"/>
          <w:rtl/>
        </w:rPr>
        <w:t>المديرية الفرعية للرقابة الجبائية</w:t>
      </w:r>
      <w:r w:rsidRPr="003C5492">
        <w:rPr>
          <w:rFonts w:cs="Traditional Arabic" w:hint="cs"/>
          <w:sz w:val="28"/>
          <w:szCs w:val="28"/>
          <w:rtl/>
        </w:rPr>
        <w:t xml:space="preserve"> : بمقتضى القانون 50-91 المؤرخ في 11 افريل 1991 تم </w:t>
      </w:r>
      <w:r w:rsidR="009C6366" w:rsidRPr="003C5492">
        <w:rPr>
          <w:rFonts w:cs="Traditional Arabic" w:hint="cs"/>
          <w:sz w:val="28"/>
          <w:szCs w:val="28"/>
          <w:rtl/>
        </w:rPr>
        <w:t>إنشاء</w:t>
      </w:r>
      <w:r w:rsidRPr="003C5492">
        <w:rPr>
          <w:rFonts w:cs="Traditional Arabic" w:hint="cs"/>
          <w:sz w:val="28"/>
          <w:szCs w:val="28"/>
          <w:rtl/>
        </w:rPr>
        <w:t xml:space="preserve"> هذا المديرية تحت سلطة المديرية الولاية للضرائب و مهام حسب المواد 52 الى 55 هي :</w:t>
      </w:r>
    </w:p>
    <w:p w:rsidR="00146147" w:rsidRPr="003C5492" w:rsidRDefault="00146147" w:rsidP="009C6366">
      <w:pPr>
        <w:pStyle w:val="Paragraphedeliste"/>
        <w:numPr>
          <w:ilvl w:val="0"/>
          <w:numId w:val="32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sz w:val="28"/>
          <w:szCs w:val="28"/>
          <w:rtl/>
        </w:rPr>
        <w:t>تنسيق  وتنشيط  مصلحة التحقيقات الولائية</w:t>
      </w:r>
    </w:p>
    <w:p w:rsidR="00146147" w:rsidRPr="00146147" w:rsidRDefault="00146147" w:rsidP="009C6366">
      <w:pPr>
        <w:pStyle w:val="Paragraphedeliste"/>
        <w:numPr>
          <w:ilvl w:val="0"/>
          <w:numId w:val="32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146147">
        <w:rPr>
          <w:rFonts w:cs="Traditional Arabic" w:hint="cs"/>
          <w:sz w:val="28"/>
          <w:szCs w:val="28"/>
          <w:rtl/>
        </w:rPr>
        <w:t xml:space="preserve">برمجة التحقيقات في  حدود الولاية </w:t>
      </w:r>
    </w:p>
    <w:p w:rsidR="00146147" w:rsidRPr="003C5492" w:rsidRDefault="00146147" w:rsidP="009C6366">
      <w:pPr>
        <w:pStyle w:val="Paragraphedeliste"/>
        <w:numPr>
          <w:ilvl w:val="0"/>
          <w:numId w:val="32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sz w:val="28"/>
          <w:szCs w:val="28"/>
          <w:rtl/>
        </w:rPr>
        <w:t xml:space="preserve">متابعة المعطيات و </w:t>
      </w:r>
      <w:r w:rsidR="009C6366" w:rsidRPr="003C5492">
        <w:rPr>
          <w:rFonts w:cs="Traditional Arabic" w:hint="cs"/>
          <w:sz w:val="28"/>
          <w:szCs w:val="28"/>
          <w:rtl/>
        </w:rPr>
        <w:t>الأبحاث</w:t>
      </w:r>
      <w:r w:rsidRPr="003C5492">
        <w:rPr>
          <w:rFonts w:cs="Traditional Arabic" w:hint="cs"/>
          <w:sz w:val="28"/>
          <w:szCs w:val="28"/>
          <w:rtl/>
        </w:rPr>
        <w:t xml:space="preserve"> المتعلق </w:t>
      </w:r>
      <w:r w:rsidR="009C6366" w:rsidRPr="003C5492">
        <w:rPr>
          <w:rFonts w:cs="Traditional Arabic" w:hint="cs"/>
          <w:sz w:val="28"/>
          <w:szCs w:val="28"/>
          <w:rtl/>
        </w:rPr>
        <w:t>الأموال</w:t>
      </w:r>
      <w:r w:rsidRPr="003C5492">
        <w:rPr>
          <w:rFonts w:cs="Traditional Arabic" w:hint="cs"/>
          <w:sz w:val="28"/>
          <w:szCs w:val="28"/>
          <w:rtl/>
        </w:rPr>
        <w:t xml:space="preserve"> التجارية </w:t>
      </w:r>
    </w:p>
    <w:p w:rsidR="00146147" w:rsidRPr="003C5492" w:rsidRDefault="00146147" w:rsidP="009C6366">
      <w:pPr>
        <w:pStyle w:val="Paragraphedeliste"/>
        <w:numPr>
          <w:ilvl w:val="0"/>
          <w:numId w:val="32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sz w:val="28"/>
          <w:szCs w:val="28"/>
          <w:rtl/>
        </w:rPr>
        <w:t>تحقيق المعمق</w:t>
      </w:r>
      <w:r>
        <w:rPr>
          <w:rFonts w:cs="Traditional Arabic" w:hint="cs"/>
          <w:sz w:val="28"/>
          <w:szCs w:val="28"/>
          <w:rtl/>
        </w:rPr>
        <w:t>.</w:t>
      </w:r>
    </w:p>
    <w:p w:rsidR="00146147" w:rsidRPr="003C5492" w:rsidRDefault="00146147" w:rsidP="009C6366">
      <w:pPr>
        <w:pStyle w:val="Paragraphedeliste"/>
        <w:numPr>
          <w:ilvl w:val="0"/>
          <w:numId w:val="32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sz w:val="28"/>
          <w:szCs w:val="28"/>
          <w:rtl/>
        </w:rPr>
        <w:t>السهر على تحصيل الضرائب</w:t>
      </w:r>
    </w:p>
    <w:p w:rsidR="00146147" w:rsidRPr="003C5492" w:rsidRDefault="00146147" w:rsidP="009C6366">
      <w:pPr>
        <w:pStyle w:val="Paragraphedeliste"/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sz w:val="28"/>
          <w:szCs w:val="28"/>
          <w:rtl/>
        </w:rPr>
        <w:t>و مك</w:t>
      </w:r>
      <w:r w:rsidR="009C6366">
        <w:rPr>
          <w:rFonts w:cs="Traditional Arabic" w:hint="cs"/>
          <w:sz w:val="28"/>
          <w:szCs w:val="28"/>
          <w:rtl/>
        </w:rPr>
        <w:t>اتبها</w:t>
      </w:r>
      <w:r w:rsidRPr="003C5492">
        <w:rPr>
          <w:rFonts w:cs="Traditional Arabic" w:hint="cs"/>
          <w:sz w:val="28"/>
          <w:szCs w:val="28"/>
          <w:rtl/>
        </w:rPr>
        <w:t xml:space="preserve"> هي : مكتب البحث عن المادة </w:t>
      </w:r>
      <w:r w:rsidR="009C6366" w:rsidRPr="003C5492">
        <w:rPr>
          <w:rFonts w:cs="Traditional Arabic" w:hint="cs"/>
          <w:sz w:val="28"/>
          <w:szCs w:val="28"/>
          <w:rtl/>
        </w:rPr>
        <w:t>الخاضعة</w:t>
      </w:r>
      <w:r w:rsidRPr="003C5492">
        <w:rPr>
          <w:rFonts w:cs="Traditional Arabic" w:hint="cs"/>
          <w:sz w:val="28"/>
          <w:szCs w:val="28"/>
          <w:rtl/>
        </w:rPr>
        <w:t xml:space="preserve"> للضريبية ، مكتب الفهرس و الفحوصات ، مكتب التحقيقا</w:t>
      </w:r>
      <w:r w:rsidR="009C6366">
        <w:rPr>
          <w:rFonts w:cs="Traditional Arabic" w:hint="cs"/>
          <w:sz w:val="28"/>
          <w:szCs w:val="28"/>
          <w:rtl/>
        </w:rPr>
        <w:t>ت</w:t>
      </w:r>
      <w:r w:rsidRPr="003C5492">
        <w:rPr>
          <w:rFonts w:cs="Traditional Arabic" w:hint="cs"/>
          <w:sz w:val="28"/>
          <w:szCs w:val="28"/>
          <w:rtl/>
        </w:rPr>
        <w:t xml:space="preserve"> الجبائية و مراقبة التقييمات.</w:t>
      </w:r>
    </w:p>
    <w:p w:rsidR="00146147" w:rsidRPr="009C6366" w:rsidRDefault="00146147" w:rsidP="009C6366">
      <w:pPr>
        <w:pStyle w:val="Paragraphedeliste"/>
        <w:numPr>
          <w:ilvl w:val="0"/>
          <w:numId w:val="49"/>
        </w:numPr>
        <w:bidi/>
        <w:spacing w:line="240" w:lineRule="auto"/>
        <w:jc w:val="lowKashida"/>
        <w:rPr>
          <w:rFonts w:cs="Traditional Arabic"/>
          <w:b/>
          <w:bCs/>
          <w:sz w:val="28"/>
          <w:szCs w:val="28"/>
          <w:u w:val="single"/>
          <w:rtl/>
        </w:rPr>
      </w:pPr>
      <w:r w:rsidRPr="009C6366">
        <w:rPr>
          <w:rFonts w:cs="Traditional Arabic" w:hint="cs"/>
          <w:b/>
          <w:bCs/>
          <w:sz w:val="28"/>
          <w:szCs w:val="28"/>
          <w:u w:val="single"/>
          <w:rtl/>
        </w:rPr>
        <w:t>مصلحة البحث و المراجعات :</w:t>
      </w:r>
      <w:r w:rsidR="009C6366" w:rsidRPr="009C6366">
        <w:rPr>
          <w:rFonts w:cs="Traditional Arabic" w:hint="cs"/>
          <w:sz w:val="28"/>
          <w:szCs w:val="28"/>
          <w:rtl/>
        </w:rPr>
        <w:t xml:space="preserve"> إنشاءات</w:t>
      </w:r>
      <w:r w:rsidR="009C6366">
        <w:rPr>
          <w:rFonts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9C6366">
        <w:rPr>
          <w:rFonts w:cs="Traditional Arabic" w:hint="cs"/>
          <w:sz w:val="28"/>
          <w:szCs w:val="28"/>
          <w:rtl/>
        </w:rPr>
        <w:t xml:space="preserve">بموجب المرسوم 98-288 </w:t>
      </w:r>
      <w:r w:rsidR="009C6366" w:rsidRPr="009C6366">
        <w:rPr>
          <w:rFonts w:cs="Traditional Arabic" w:hint="cs"/>
          <w:sz w:val="28"/>
          <w:szCs w:val="28"/>
          <w:rtl/>
        </w:rPr>
        <w:t>المؤرخ</w:t>
      </w:r>
      <w:r w:rsidRPr="009C6366">
        <w:rPr>
          <w:rFonts w:cs="Traditional Arabic" w:hint="cs"/>
          <w:sz w:val="28"/>
          <w:szCs w:val="28"/>
          <w:rtl/>
        </w:rPr>
        <w:t xml:space="preserve"> في 13 جويلية 1998  و هي تابعة لمديريات البحث و المراجعات </w:t>
      </w:r>
      <w:r w:rsidR="001F4427" w:rsidRPr="009C6366">
        <w:rPr>
          <w:rFonts w:cs="Traditional Arabic" w:hint="cs"/>
          <w:sz w:val="28"/>
          <w:szCs w:val="28"/>
          <w:rtl/>
        </w:rPr>
        <w:t>ال</w:t>
      </w:r>
      <w:r w:rsidRPr="009C6366">
        <w:rPr>
          <w:rFonts w:cs="Traditional Arabic" w:hint="cs"/>
          <w:sz w:val="28"/>
          <w:szCs w:val="28"/>
          <w:rtl/>
        </w:rPr>
        <w:t xml:space="preserve">متواجد في كل الجزائر ، وهران ، قسنطينة  و </w:t>
      </w:r>
      <w:r w:rsidR="00310842" w:rsidRPr="009C6366">
        <w:rPr>
          <w:rFonts w:cs="Traditional Arabic" w:hint="cs"/>
          <w:sz w:val="28"/>
          <w:szCs w:val="28"/>
          <w:rtl/>
        </w:rPr>
        <w:t>تتميع</w:t>
      </w:r>
      <w:r w:rsidRPr="009C6366">
        <w:rPr>
          <w:rFonts w:cs="Traditional Arabic" w:hint="cs"/>
          <w:sz w:val="28"/>
          <w:szCs w:val="28"/>
          <w:rtl/>
        </w:rPr>
        <w:t xml:space="preserve"> بصلاحيات التدخل على المستوى الوطني </w:t>
      </w:r>
      <w:r w:rsidR="00310842" w:rsidRPr="009C6366">
        <w:rPr>
          <w:rFonts w:cs="Traditional Arabic" w:hint="cs"/>
          <w:sz w:val="28"/>
          <w:szCs w:val="28"/>
          <w:rtl/>
        </w:rPr>
        <w:t>ومختص</w:t>
      </w:r>
      <w:r w:rsidRPr="009C6366">
        <w:rPr>
          <w:rFonts w:cs="Traditional Arabic" w:hint="cs"/>
          <w:sz w:val="28"/>
          <w:szCs w:val="28"/>
          <w:rtl/>
        </w:rPr>
        <w:t xml:space="preserve"> بكبار المكلفين و كذا حجم رقم </w:t>
      </w:r>
      <w:r w:rsidR="00310842" w:rsidRPr="009C6366">
        <w:rPr>
          <w:rFonts w:cs="Traditional Arabic" w:hint="cs"/>
          <w:sz w:val="28"/>
          <w:szCs w:val="28"/>
          <w:rtl/>
        </w:rPr>
        <w:t>الأعمال</w:t>
      </w:r>
      <w:r w:rsidRPr="009C6366">
        <w:rPr>
          <w:rFonts w:cs="Traditional Arabic" w:hint="cs"/>
          <w:sz w:val="28"/>
          <w:szCs w:val="28"/>
          <w:rtl/>
        </w:rPr>
        <w:t xml:space="preserve">  و مهام</w:t>
      </w:r>
      <w:r w:rsidR="00310842">
        <w:rPr>
          <w:rFonts w:cs="Traditional Arabic" w:hint="cs"/>
          <w:sz w:val="28"/>
          <w:szCs w:val="28"/>
          <w:rtl/>
        </w:rPr>
        <w:t>ها</w:t>
      </w:r>
      <w:r w:rsidRPr="009C6366">
        <w:rPr>
          <w:rFonts w:cs="Traditional Arabic" w:hint="cs"/>
          <w:sz w:val="28"/>
          <w:szCs w:val="28"/>
          <w:rtl/>
        </w:rPr>
        <w:t xml:space="preserve"> هي :</w:t>
      </w:r>
    </w:p>
    <w:p w:rsidR="00146147" w:rsidRPr="003C5492" w:rsidRDefault="00146147" w:rsidP="009C6366">
      <w:pPr>
        <w:pStyle w:val="Paragraphedeliste"/>
        <w:numPr>
          <w:ilvl w:val="0"/>
          <w:numId w:val="32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sz w:val="28"/>
          <w:szCs w:val="28"/>
          <w:rtl/>
        </w:rPr>
        <w:t>سد منافذ الغش و التهرب الضريبين .</w:t>
      </w:r>
    </w:p>
    <w:p w:rsidR="00146147" w:rsidRDefault="00146147" w:rsidP="009C6366">
      <w:pPr>
        <w:pStyle w:val="Paragraphedeliste"/>
        <w:numPr>
          <w:ilvl w:val="0"/>
          <w:numId w:val="32"/>
        </w:numPr>
        <w:bidi/>
        <w:spacing w:line="240" w:lineRule="auto"/>
        <w:ind w:left="43" w:firstLine="0"/>
        <w:jc w:val="lowKashida"/>
        <w:rPr>
          <w:rFonts w:cs="Traditional Arabic"/>
          <w:sz w:val="28"/>
          <w:szCs w:val="28"/>
        </w:rPr>
      </w:pPr>
      <w:r w:rsidRPr="003C5492">
        <w:rPr>
          <w:rFonts w:cs="Traditional Arabic" w:hint="cs"/>
          <w:sz w:val="28"/>
          <w:szCs w:val="28"/>
          <w:rtl/>
        </w:rPr>
        <w:t xml:space="preserve">التأكذ من تسديد الضرائب </w:t>
      </w:r>
      <w:r w:rsidR="00722D53">
        <w:rPr>
          <w:rFonts w:cs="Traditional Arabic" w:hint="cs"/>
          <w:sz w:val="28"/>
          <w:szCs w:val="28"/>
          <w:rtl/>
        </w:rPr>
        <w:t>و الرسوم</w:t>
      </w:r>
    </w:p>
    <w:p w:rsidR="00EE46A8" w:rsidRDefault="00EE46A8" w:rsidP="00EE46A8">
      <w:pPr>
        <w:pStyle w:val="Paragraphedeliste"/>
        <w:bidi/>
        <w:spacing w:line="240" w:lineRule="auto"/>
        <w:ind w:left="43" w:firstLine="0"/>
        <w:jc w:val="center"/>
        <w:rPr>
          <w:rFonts w:cs="Traditional Arabic"/>
          <w:sz w:val="28"/>
          <w:szCs w:val="28"/>
        </w:rPr>
      </w:pPr>
    </w:p>
    <w:p w:rsidR="00146147" w:rsidRDefault="00146147" w:rsidP="00146147">
      <w:pPr>
        <w:bidi/>
        <w:jc w:val="left"/>
      </w:pPr>
    </w:p>
    <w:p w:rsidR="004222E5" w:rsidRPr="005D1A24" w:rsidRDefault="004222E5" w:rsidP="004222E5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 w:bidi="ar-DZ"/>
        </w:rPr>
      </w:pPr>
    </w:p>
    <w:sectPr w:rsidR="004222E5" w:rsidRPr="005D1A24" w:rsidSect="007224B7">
      <w:footerReference w:type="default" r:id="rId8"/>
      <w:pgSz w:w="11906" w:h="16838"/>
      <w:pgMar w:top="567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C5" w:rsidRDefault="00EC36C5" w:rsidP="000C4A14">
      <w:pPr>
        <w:spacing w:after="0" w:line="240" w:lineRule="auto"/>
      </w:pPr>
      <w:r>
        <w:separator/>
      </w:r>
    </w:p>
  </w:endnote>
  <w:endnote w:type="continuationSeparator" w:id="1">
    <w:p w:rsidR="00EC36C5" w:rsidRDefault="00EC36C5" w:rsidP="000C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949"/>
      <w:docPartObj>
        <w:docPartGallery w:val="Page Numbers (Bottom of Page)"/>
        <w:docPartUnique/>
      </w:docPartObj>
    </w:sdtPr>
    <w:sdtContent>
      <w:p w:rsidR="000C4A14" w:rsidRDefault="00D90B72">
        <w:pPr>
          <w:pStyle w:val="Pieddepage"/>
          <w:jc w:val="center"/>
        </w:pPr>
        <w:fldSimple w:instr=" PAGE   \* MERGEFORMAT ">
          <w:r w:rsidR="009458AB">
            <w:rPr>
              <w:noProof/>
            </w:rPr>
            <w:t>2</w:t>
          </w:r>
        </w:fldSimple>
      </w:p>
    </w:sdtContent>
  </w:sdt>
  <w:p w:rsidR="000C4A14" w:rsidRDefault="000C4A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C5" w:rsidRDefault="00EC36C5" w:rsidP="000C4A14">
      <w:pPr>
        <w:spacing w:after="0" w:line="240" w:lineRule="auto"/>
      </w:pPr>
      <w:r>
        <w:separator/>
      </w:r>
    </w:p>
  </w:footnote>
  <w:footnote w:type="continuationSeparator" w:id="1">
    <w:p w:rsidR="00EC36C5" w:rsidRDefault="00EC36C5" w:rsidP="000C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5AF"/>
    <w:multiLevelType w:val="hybridMultilevel"/>
    <w:tmpl w:val="76DEA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05CA"/>
    <w:multiLevelType w:val="hybridMultilevel"/>
    <w:tmpl w:val="98C074BE"/>
    <w:lvl w:ilvl="0" w:tplc="E01AFE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40ED4"/>
    <w:multiLevelType w:val="hybridMultilevel"/>
    <w:tmpl w:val="1292B1C2"/>
    <w:lvl w:ilvl="0" w:tplc="60A64D4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F275C"/>
    <w:multiLevelType w:val="hybridMultilevel"/>
    <w:tmpl w:val="E5EAFF22"/>
    <w:lvl w:ilvl="0" w:tplc="64C08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5E6"/>
    <w:multiLevelType w:val="hybridMultilevel"/>
    <w:tmpl w:val="1E167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636A2"/>
    <w:multiLevelType w:val="hybridMultilevel"/>
    <w:tmpl w:val="B6C63818"/>
    <w:lvl w:ilvl="0" w:tplc="D688C0C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F5ED6"/>
    <w:multiLevelType w:val="hybridMultilevel"/>
    <w:tmpl w:val="D940EECA"/>
    <w:lvl w:ilvl="0" w:tplc="31BEA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06396"/>
    <w:multiLevelType w:val="hybridMultilevel"/>
    <w:tmpl w:val="62B64A50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052CC"/>
    <w:multiLevelType w:val="hybridMultilevel"/>
    <w:tmpl w:val="D3FE443E"/>
    <w:lvl w:ilvl="0" w:tplc="242AA5D2">
      <w:start w:val="1"/>
      <w:numFmt w:val="decimal"/>
      <w:lvlText w:val="%1-"/>
      <w:lvlJc w:val="left"/>
      <w:pPr>
        <w:ind w:left="403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123" w:hanging="360"/>
      </w:pPr>
    </w:lvl>
    <w:lvl w:ilvl="2" w:tplc="040C001B" w:tentative="1">
      <w:start w:val="1"/>
      <w:numFmt w:val="lowerRoman"/>
      <w:lvlText w:val="%3."/>
      <w:lvlJc w:val="right"/>
      <w:pPr>
        <w:ind w:left="1843" w:hanging="180"/>
      </w:pPr>
    </w:lvl>
    <w:lvl w:ilvl="3" w:tplc="040C000F" w:tentative="1">
      <w:start w:val="1"/>
      <w:numFmt w:val="decimal"/>
      <w:lvlText w:val="%4."/>
      <w:lvlJc w:val="left"/>
      <w:pPr>
        <w:ind w:left="2563" w:hanging="360"/>
      </w:pPr>
    </w:lvl>
    <w:lvl w:ilvl="4" w:tplc="040C0019" w:tentative="1">
      <w:start w:val="1"/>
      <w:numFmt w:val="lowerLetter"/>
      <w:lvlText w:val="%5."/>
      <w:lvlJc w:val="left"/>
      <w:pPr>
        <w:ind w:left="3283" w:hanging="360"/>
      </w:pPr>
    </w:lvl>
    <w:lvl w:ilvl="5" w:tplc="040C001B" w:tentative="1">
      <w:start w:val="1"/>
      <w:numFmt w:val="lowerRoman"/>
      <w:lvlText w:val="%6."/>
      <w:lvlJc w:val="right"/>
      <w:pPr>
        <w:ind w:left="4003" w:hanging="180"/>
      </w:pPr>
    </w:lvl>
    <w:lvl w:ilvl="6" w:tplc="040C000F" w:tentative="1">
      <w:start w:val="1"/>
      <w:numFmt w:val="decimal"/>
      <w:lvlText w:val="%7."/>
      <w:lvlJc w:val="left"/>
      <w:pPr>
        <w:ind w:left="4723" w:hanging="360"/>
      </w:pPr>
    </w:lvl>
    <w:lvl w:ilvl="7" w:tplc="040C0019" w:tentative="1">
      <w:start w:val="1"/>
      <w:numFmt w:val="lowerLetter"/>
      <w:lvlText w:val="%8."/>
      <w:lvlJc w:val="left"/>
      <w:pPr>
        <w:ind w:left="5443" w:hanging="360"/>
      </w:pPr>
    </w:lvl>
    <w:lvl w:ilvl="8" w:tplc="040C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>
    <w:nsid w:val="1D8B0E95"/>
    <w:multiLevelType w:val="hybridMultilevel"/>
    <w:tmpl w:val="647C4804"/>
    <w:lvl w:ilvl="0" w:tplc="AB6A739A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1F520B"/>
    <w:multiLevelType w:val="hybridMultilevel"/>
    <w:tmpl w:val="86FABA18"/>
    <w:lvl w:ilvl="0" w:tplc="BDAADBC4">
      <w:numFmt w:val="bullet"/>
      <w:lvlText w:val="-"/>
      <w:lvlJc w:val="left"/>
      <w:pPr>
        <w:ind w:left="720" w:hanging="360"/>
      </w:pPr>
      <w:rPr>
        <w:rFonts w:ascii="ae_AlMateen" w:eastAsiaTheme="minorHAnsi" w:hAnsi="ae_AlMateen" w:cs="ae_AlMate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43D06"/>
    <w:multiLevelType w:val="hybridMultilevel"/>
    <w:tmpl w:val="963021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71186D"/>
    <w:multiLevelType w:val="hybridMultilevel"/>
    <w:tmpl w:val="7CF8C97C"/>
    <w:lvl w:ilvl="0" w:tplc="C7E062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C6530"/>
    <w:multiLevelType w:val="hybridMultilevel"/>
    <w:tmpl w:val="A07AF7AE"/>
    <w:lvl w:ilvl="0" w:tplc="5F0231EC">
      <w:start w:val="2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3" w:hanging="360"/>
      </w:pPr>
    </w:lvl>
    <w:lvl w:ilvl="2" w:tplc="040C001B" w:tentative="1">
      <w:start w:val="1"/>
      <w:numFmt w:val="lowerRoman"/>
      <w:lvlText w:val="%3."/>
      <w:lvlJc w:val="right"/>
      <w:pPr>
        <w:ind w:left="1843" w:hanging="180"/>
      </w:pPr>
    </w:lvl>
    <w:lvl w:ilvl="3" w:tplc="040C000F" w:tentative="1">
      <w:start w:val="1"/>
      <w:numFmt w:val="decimal"/>
      <w:lvlText w:val="%4."/>
      <w:lvlJc w:val="left"/>
      <w:pPr>
        <w:ind w:left="2563" w:hanging="360"/>
      </w:pPr>
    </w:lvl>
    <w:lvl w:ilvl="4" w:tplc="040C0019" w:tentative="1">
      <w:start w:val="1"/>
      <w:numFmt w:val="lowerLetter"/>
      <w:lvlText w:val="%5."/>
      <w:lvlJc w:val="left"/>
      <w:pPr>
        <w:ind w:left="3283" w:hanging="360"/>
      </w:pPr>
    </w:lvl>
    <w:lvl w:ilvl="5" w:tplc="040C001B" w:tentative="1">
      <w:start w:val="1"/>
      <w:numFmt w:val="lowerRoman"/>
      <w:lvlText w:val="%6."/>
      <w:lvlJc w:val="right"/>
      <w:pPr>
        <w:ind w:left="4003" w:hanging="180"/>
      </w:pPr>
    </w:lvl>
    <w:lvl w:ilvl="6" w:tplc="040C000F" w:tentative="1">
      <w:start w:val="1"/>
      <w:numFmt w:val="decimal"/>
      <w:lvlText w:val="%7."/>
      <w:lvlJc w:val="left"/>
      <w:pPr>
        <w:ind w:left="4723" w:hanging="360"/>
      </w:pPr>
    </w:lvl>
    <w:lvl w:ilvl="7" w:tplc="040C0019" w:tentative="1">
      <w:start w:val="1"/>
      <w:numFmt w:val="lowerLetter"/>
      <w:lvlText w:val="%8."/>
      <w:lvlJc w:val="left"/>
      <w:pPr>
        <w:ind w:left="5443" w:hanging="360"/>
      </w:pPr>
    </w:lvl>
    <w:lvl w:ilvl="8" w:tplc="040C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>
    <w:nsid w:val="294C7E40"/>
    <w:multiLevelType w:val="hybridMultilevel"/>
    <w:tmpl w:val="E620E6D0"/>
    <w:lvl w:ilvl="0" w:tplc="67C08A6E">
      <w:start w:val="1"/>
      <w:numFmt w:val="decimal"/>
      <w:lvlText w:val="%1-"/>
      <w:lvlJc w:val="left"/>
      <w:pPr>
        <w:ind w:left="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B3E2F7C"/>
    <w:multiLevelType w:val="hybridMultilevel"/>
    <w:tmpl w:val="434407E2"/>
    <w:lvl w:ilvl="0" w:tplc="41E2E5AA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F14256"/>
    <w:multiLevelType w:val="hybridMultilevel"/>
    <w:tmpl w:val="ABBE1220"/>
    <w:lvl w:ilvl="0" w:tplc="F4F61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2549E"/>
    <w:multiLevelType w:val="hybridMultilevel"/>
    <w:tmpl w:val="545A97E4"/>
    <w:lvl w:ilvl="0" w:tplc="B54E28B6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8">
    <w:nsid w:val="35DF6CCC"/>
    <w:multiLevelType w:val="hybridMultilevel"/>
    <w:tmpl w:val="8AF67792"/>
    <w:lvl w:ilvl="0" w:tplc="4AE6A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6394D"/>
    <w:multiLevelType w:val="hybridMultilevel"/>
    <w:tmpl w:val="82823CCA"/>
    <w:lvl w:ilvl="0" w:tplc="A7620246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0">
    <w:nsid w:val="3B5F7C39"/>
    <w:multiLevelType w:val="hybridMultilevel"/>
    <w:tmpl w:val="C3FACF4E"/>
    <w:lvl w:ilvl="0" w:tplc="9B708DF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A41B9"/>
    <w:multiLevelType w:val="hybridMultilevel"/>
    <w:tmpl w:val="4E9A010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F2BEE"/>
    <w:multiLevelType w:val="hybridMultilevel"/>
    <w:tmpl w:val="89EA3B68"/>
    <w:lvl w:ilvl="0" w:tplc="577EF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5126A"/>
    <w:multiLevelType w:val="hybridMultilevel"/>
    <w:tmpl w:val="B1C6A2A8"/>
    <w:lvl w:ilvl="0" w:tplc="F5D6AD30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4AB12641"/>
    <w:multiLevelType w:val="hybridMultilevel"/>
    <w:tmpl w:val="8D22D6CC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2265C"/>
    <w:multiLevelType w:val="hybridMultilevel"/>
    <w:tmpl w:val="C5420E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6325E"/>
    <w:multiLevelType w:val="hybridMultilevel"/>
    <w:tmpl w:val="4B6CC0EC"/>
    <w:lvl w:ilvl="0" w:tplc="67EC220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155576"/>
    <w:multiLevelType w:val="hybridMultilevel"/>
    <w:tmpl w:val="C7023A3E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>
    <w:nsid w:val="54824F80"/>
    <w:multiLevelType w:val="hybridMultilevel"/>
    <w:tmpl w:val="C6AE8394"/>
    <w:lvl w:ilvl="0" w:tplc="6082B704">
      <w:start w:val="1"/>
      <w:numFmt w:val="decimal"/>
      <w:lvlText w:val="%1-"/>
      <w:lvlJc w:val="left"/>
      <w:pPr>
        <w:ind w:left="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9">
    <w:nsid w:val="5C3521AF"/>
    <w:multiLevelType w:val="hybridMultilevel"/>
    <w:tmpl w:val="F4B2E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0159E"/>
    <w:multiLevelType w:val="hybridMultilevel"/>
    <w:tmpl w:val="09E64192"/>
    <w:lvl w:ilvl="0" w:tplc="845893EA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96FDC"/>
    <w:multiLevelType w:val="hybridMultilevel"/>
    <w:tmpl w:val="22F6AFE2"/>
    <w:lvl w:ilvl="0" w:tplc="E3EECDAE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2">
    <w:nsid w:val="5F3A6D90"/>
    <w:multiLevelType w:val="hybridMultilevel"/>
    <w:tmpl w:val="E620E6D0"/>
    <w:lvl w:ilvl="0" w:tplc="67C08A6E">
      <w:start w:val="1"/>
      <w:numFmt w:val="decimal"/>
      <w:lvlText w:val="%1-"/>
      <w:lvlJc w:val="left"/>
      <w:pPr>
        <w:ind w:left="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>
    <w:nsid w:val="60F97F21"/>
    <w:multiLevelType w:val="hybridMultilevel"/>
    <w:tmpl w:val="1BA287D4"/>
    <w:lvl w:ilvl="0" w:tplc="258E2B3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C5A13"/>
    <w:multiLevelType w:val="hybridMultilevel"/>
    <w:tmpl w:val="80F80EB0"/>
    <w:lvl w:ilvl="0" w:tplc="5A6A01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EF1010"/>
    <w:multiLevelType w:val="hybridMultilevel"/>
    <w:tmpl w:val="CBAAC3AC"/>
    <w:lvl w:ilvl="0" w:tplc="5F0231EC">
      <w:start w:val="2"/>
      <w:numFmt w:val="decimal"/>
      <w:lvlText w:val="%1"/>
      <w:lvlJc w:val="left"/>
      <w:pPr>
        <w:ind w:left="4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6">
    <w:nsid w:val="69BB0B82"/>
    <w:multiLevelType w:val="hybridMultilevel"/>
    <w:tmpl w:val="AC5A9E54"/>
    <w:lvl w:ilvl="0" w:tplc="6AD6EC80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BBD7EB1"/>
    <w:multiLevelType w:val="hybridMultilevel"/>
    <w:tmpl w:val="81A8A50E"/>
    <w:lvl w:ilvl="0" w:tplc="7DA0F8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681778"/>
    <w:multiLevelType w:val="hybridMultilevel"/>
    <w:tmpl w:val="630C1BAC"/>
    <w:lvl w:ilvl="0" w:tplc="362EF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1380A"/>
    <w:multiLevelType w:val="hybridMultilevel"/>
    <w:tmpl w:val="9298345C"/>
    <w:lvl w:ilvl="0" w:tplc="D8C6E57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F77DC"/>
    <w:multiLevelType w:val="hybridMultilevel"/>
    <w:tmpl w:val="5C768BAE"/>
    <w:lvl w:ilvl="0" w:tplc="F84E6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92F64"/>
    <w:multiLevelType w:val="hybridMultilevel"/>
    <w:tmpl w:val="BB9849D4"/>
    <w:lvl w:ilvl="0" w:tplc="BDAADBC4">
      <w:numFmt w:val="bullet"/>
      <w:lvlText w:val="-"/>
      <w:lvlJc w:val="left"/>
      <w:pPr>
        <w:ind w:left="1080" w:hanging="360"/>
      </w:pPr>
      <w:rPr>
        <w:rFonts w:ascii="ae_AlMateen" w:eastAsiaTheme="minorHAnsi" w:hAnsi="ae_AlMateen" w:cs="ae_AlMate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4B63B7D"/>
    <w:multiLevelType w:val="hybridMultilevel"/>
    <w:tmpl w:val="E8FED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13A42"/>
    <w:multiLevelType w:val="hybridMultilevel"/>
    <w:tmpl w:val="4EF0C138"/>
    <w:lvl w:ilvl="0" w:tplc="C7D4B92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A3033"/>
    <w:multiLevelType w:val="hybridMultilevel"/>
    <w:tmpl w:val="9D0A1122"/>
    <w:lvl w:ilvl="0" w:tplc="040C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63515D3"/>
    <w:multiLevelType w:val="hybridMultilevel"/>
    <w:tmpl w:val="9EBE47E6"/>
    <w:lvl w:ilvl="0" w:tplc="D01C725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7D0379F"/>
    <w:multiLevelType w:val="hybridMultilevel"/>
    <w:tmpl w:val="132E2DB4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E4832"/>
    <w:multiLevelType w:val="hybridMultilevel"/>
    <w:tmpl w:val="79D2FA48"/>
    <w:lvl w:ilvl="0" w:tplc="5A0AADCE">
      <w:start w:val="1"/>
      <w:numFmt w:val="decimal"/>
      <w:lvlText w:val="%1-"/>
      <w:lvlJc w:val="left"/>
      <w:pPr>
        <w:ind w:left="1145" w:hanging="72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7EC7624A"/>
    <w:multiLevelType w:val="hybridMultilevel"/>
    <w:tmpl w:val="E3C6E5EA"/>
    <w:lvl w:ilvl="0" w:tplc="659EB2FC">
      <w:start w:val="1"/>
      <w:numFmt w:val="decimal"/>
      <w:lvlText w:val="%1-"/>
      <w:lvlJc w:val="left"/>
      <w:pPr>
        <w:ind w:left="720" w:hanging="360"/>
      </w:pPr>
      <w:rPr>
        <w:rFonts w:ascii="ae_AlMateen" w:hAnsi="ae_AlMateen" w:cs="ae_AlMateen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31"/>
  </w:num>
  <w:num w:numId="4">
    <w:abstractNumId w:val="19"/>
  </w:num>
  <w:num w:numId="5">
    <w:abstractNumId w:val="36"/>
  </w:num>
  <w:num w:numId="6">
    <w:abstractNumId w:val="17"/>
  </w:num>
  <w:num w:numId="7">
    <w:abstractNumId w:val="3"/>
  </w:num>
  <w:num w:numId="8">
    <w:abstractNumId w:val="32"/>
  </w:num>
  <w:num w:numId="9">
    <w:abstractNumId w:val="4"/>
  </w:num>
  <w:num w:numId="10">
    <w:abstractNumId w:val="42"/>
  </w:num>
  <w:num w:numId="11">
    <w:abstractNumId w:val="29"/>
  </w:num>
  <w:num w:numId="12">
    <w:abstractNumId w:val="34"/>
  </w:num>
  <w:num w:numId="13">
    <w:abstractNumId w:val="21"/>
  </w:num>
  <w:num w:numId="14">
    <w:abstractNumId w:val="12"/>
  </w:num>
  <w:num w:numId="15">
    <w:abstractNumId w:val="14"/>
  </w:num>
  <w:num w:numId="16">
    <w:abstractNumId w:val="10"/>
  </w:num>
  <w:num w:numId="17">
    <w:abstractNumId w:val="18"/>
  </w:num>
  <w:num w:numId="18">
    <w:abstractNumId w:val="40"/>
  </w:num>
  <w:num w:numId="19">
    <w:abstractNumId w:val="38"/>
  </w:num>
  <w:num w:numId="20">
    <w:abstractNumId w:val="16"/>
  </w:num>
  <w:num w:numId="21">
    <w:abstractNumId w:val="39"/>
  </w:num>
  <w:num w:numId="22">
    <w:abstractNumId w:val="41"/>
  </w:num>
  <w:num w:numId="23">
    <w:abstractNumId w:val="22"/>
  </w:num>
  <w:num w:numId="24">
    <w:abstractNumId w:val="48"/>
  </w:num>
  <w:num w:numId="25">
    <w:abstractNumId w:val="28"/>
  </w:num>
  <w:num w:numId="26">
    <w:abstractNumId w:val="11"/>
  </w:num>
  <w:num w:numId="27">
    <w:abstractNumId w:val="6"/>
  </w:num>
  <w:num w:numId="28">
    <w:abstractNumId w:val="2"/>
  </w:num>
  <w:num w:numId="29">
    <w:abstractNumId w:val="1"/>
  </w:num>
  <w:num w:numId="30">
    <w:abstractNumId w:val="26"/>
  </w:num>
  <w:num w:numId="31">
    <w:abstractNumId w:val="45"/>
  </w:num>
  <w:num w:numId="32">
    <w:abstractNumId w:val="37"/>
  </w:num>
  <w:num w:numId="33">
    <w:abstractNumId w:val="47"/>
  </w:num>
  <w:num w:numId="34">
    <w:abstractNumId w:val="9"/>
  </w:num>
  <w:num w:numId="35">
    <w:abstractNumId w:val="15"/>
  </w:num>
  <w:num w:numId="36">
    <w:abstractNumId w:val="33"/>
  </w:num>
  <w:num w:numId="37">
    <w:abstractNumId w:val="20"/>
  </w:num>
  <w:num w:numId="38">
    <w:abstractNumId w:val="5"/>
  </w:num>
  <w:num w:numId="39">
    <w:abstractNumId w:val="43"/>
  </w:num>
  <w:num w:numId="40">
    <w:abstractNumId w:val="23"/>
  </w:num>
  <w:num w:numId="41">
    <w:abstractNumId w:val="30"/>
  </w:num>
  <w:num w:numId="42">
    <w:abstractNumId w:val="44"/>
  </w:num>
  <w:num w:numId="43">
    <w:abstractNumId w:val="27"/>
  </w:num>
  <w:num w:numId="44">
    <w:abstractNumId w:val="8"/>
  </w:num>
  <w:num w:numId="45">
    <w:abstractNumId w:val="24"/>
  </w:num>
  <w:num w:numId="46">
    <w:abstractNumId w:val="46"/>
  </w:num>
  <w:num w:numId="47">
    <w:abstractNumId w:val="7"/>
  </w:num>
  <w:num w:numId="48">
    <w:abstractNumId w:val="13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2F4"/>
    <w:rsid w:val="000012BC"/>
    <w:rsid w:val="000070DE"/>
    <w:rsid w:val="00010160"/>
    <w:rsid w:val="00014F68"/>
    <w:rsid w:val="0002386F"/>
    <w:rsid w:val="00027EA0"/>
    <w:rsid w:val="00030CF8"/>
    <w:rsid w:val="00032209"/>
    <w:rsid w:val="000340FC"/>
    <w:rsid w:val="00034504"/>
    <w:rsid w:val="000374F3"/>
    <w:rsid w:val="000410AC"/>
    <w:rsid w:val="00042D29"/>
    <w:rsid w:val="000562D6"/>
    <w:rsid w:val="000754D9"/>
    <w:rsid w:val="00077BBF"/>
    <w:rsid w:val="0008227C"/>
    <w:rsid w:val="00086970"/>
    <w:rsid w:val="000869AE"/>
    <w:rsid w:val="00086C8C"/>
    <w:rsid w:val="0009795A"/>
    <w:rsid w:val="000C4A14"/>
    <w:rsid w:val="000D1F02"/>
    <w:rsid w:val="000D1F47"/>
    <w:rsid w:val="000D2DB1"/>
    <w:rsid w:val="000D41BA"/>
    <w:rsid w:val="000D5396"/>
    <w:rsid w:val="000E137F"/>
    <w:rsid w:val="000F6B09"/>
    <w:rsid w:val="0010143F"/>
    <w:rsid w:val="00101FF0"/>
    <w:rsid w:val="0010205B"/>
    <w:rsid w:val="00103FC8"/>
    <w:rsid w:val="0010534A"/>
    <w:rsid w:val="0011126E"/>
    <w:rsid w:val="00111CCE"/>
    <w:rsid w:val="00111EA6"/>
    <w:rsid w:val="001127AE"/>
    <w:rsid w:val="00120678"/>
    <w:rsid w:val="00120B75"/>
    <w:rsid w:val="00120DF9"/>
    <w:rsid w:val="00122FB8"/>
    <w:rsid w:val="00125EEC"/>
    <w:rsid w:val="00130C26"/>
    <w:rsid w:val="0013268B"/>
    <w:rsid w:val="00135B34"/>
    <w:rsid w:val="001364BE"/>
    <w:rsid w:val="001365F5"/>
    <w:rsid w:val="001433FC"/>
    <w:rsid w:val="001446FE"/>
    <w:rsid w:val="001447D1"/>
    <w:rsid w:val="00145E00"/>
    <w:rsid w:val="00146147"/>
    <w:rsid w:val="0015150C"/>
    <w:rsid w:val="001525D8"/>
    <w:rsid w:val="0015442A"/>
    <w:rsid w:val="0016316C"/>
    <w:rsid w:val="0016407D"/>
    <w:rsid w:val="00165156"/>
    <w:rsid w:val="0016572E"/>
    <w:rsid w:val="001811C7"/>
    <w:rsid w:val="00184322"/>
    <w:rsid w:val="00185580"/>
    <w:rsid w:val="00191510"/>
    <w:rsid w:val="001940F6"/>
    <w:rsid w:val="00195B54"/>
    <w:rsid w:val="001B215E"/>
    <w:rsid w:val="001B2655"/>
    <w:rsid w:val="001C3E6F"/>
    <w:rsid w:val="001C3E9C"/>
    <w:rsid w:val="001D02F5"/>
    <w:rsid w:val="001D1A80"/>
    <w:rsid w:val="001D6116"/>
    <w:rsid w:val="001D72C7"/>
    <w:rsid w:val="001F4427"/>
    <w:rsid w:val="001F6B68"/>
    <w:rsid w:val="001F785B"/>
    <w:rsid w:val="00202785"/>
    <w:rsid w:val="00205068"/>
    <w:rsid w:val="00210622"/>
    <w:rsid w:val="0021159C"/>
    <w:rsid w:val="00212F46"/>
    <w:rsid w:val="00220220"/>
    <w:rsid w:val="0022348A"/>
    <w:rsid w:val="002238AC"/>
    <w:rsid w:val="002266FF"/>
    <w:rsid w:val="0023356E"/>
    <w:rsid w:val="00234E4E"/>
    <w:rsid w:val="00236434"/>
    <w:rsid w:val="00237EE1"/>
    <w:rsid w:val="0024450A"/>
    <w:rsid w:val="00247DF4"/>
    <w:rsid w:val="00251AC4"/>
    <w:rsid w:val="002572F9"/>
    <w:rsid w:val="0026357A"/>
    <w:rsid w:val="002711B5"/>
    <w:rsid w:val="00272621"/>
    <w:rsid w:val="002736C5"/>
    <w:rsid w:val="00275701"/>
    <w:rsid w:val="00286499"/>
    <w:rsid w:val="0029002C"/>
    <w:rsid w:val="002943E2"/>
    <w:rsid w:val="002950FB"/>
    <w:rsid w:val="00296B61"/>
    <w:rsid w:val="002A6174"/>
    <w:rsid w:val="002B0CCB"/>
    <w:rsid w:val="002B3FF4"/>
    <w:rsid w:val="002B4216"/>
    <w:rsid w:val="002B4BA9"/>
    <w:rsid w:val="002B4C79"/>
    <w:rsid w:val="002C0B63"/>
    <w:rsid w:val="002C1A01"/>
    <w:rsid w:val="002C48E1"/>
    <w:rsid w:val="002C6821"/>
    <w:rsid w:val="002C791F"/>
    <w:rsid w:val="002D1C36"/>
    <w:rsid w:val="002D2DE7"/>
    <w:rsid w:val="002D31BC"/>
    <w:rsid w:val="002E0AB4"/>
    <w:rsid w:val="002E32B3"/>
    <w:rsid w:val="002F0F27"/>
    <w:rsid w:val="002F26D0"/>
    <w:rsid w:val="002F2D8B"/>
    <w:rsid w:val="002F5450"/>
    <w:rsid w:val="00310842"/>
    <w:rsid w:val="00315474"/>
    <w:rsid w:val="00317AC7"/>
    <w:rsid w:val="0032022A"/>
    <w:rsid w:val="00320A52"/>
    <w:rsid w:val="003229AE"/>
    <w:rsid w:val="00324BC7"/>
    <w:rsid w:val="003320C8"/>
    <w:rsid w:val="00336871"/>
    <w:rsid w:val="00341BD7"/>
    <w:rsid w:val="00345AD3"/>
    <w:rsid w:val="003579C1"/>
    <w:rsid w:val="00360A68"/>
    <w:rsid w:val="0037385A"/>
    <w:rsid w:val="00376FB8"/>
    <w:rsid w:val="00380F82"/>
    <w:rsid w:val="00382A7A"/>
    <w:rsid w:val="00390AF2"/>
    <w:rsid w:val="00391899"/>
    <w:rsid w:val="00395F33"/>
    <w:rsid w:val="00397505"/>
    <w:rsid w:val="003A087B"/>
    <w:rsid w:val="003A2A51"/>
    <w:rsid w:val="003A3089"/>
    <w:rsid w:val="003A37F0"/>
    <w:rsid w:val="003A6913"/>
    <w:rsid w:val="003B231F"/>
    <w:rsid w:val="003B546E"/>
    <w:rsid w:val="003C55DB"/>
    <w:rsid w:val="003C729A"/>
    <w:rsid w:val="003D0792"/>
    <w:rsid w:val="003D42CA"/>
    <w:rsid w:val="003E408A"/>
    <w:rsid w:val="003F14DE"/>
    <w:rsid w:val="003F622E"/>
    <w:rsid w:val="003F77E2"/>
    <w:rsid w:val="00401E97"/>
    <w:rsid w:val="004026AF"/>
    <w:rsid w:val="0041008B"/>
    <w:rsid w:val="00416092"/>
    <w:rsid w:val="00416698"/>
    <w:rsid w:val="004222E5"/>
    <w:rsid w:val="00432DA6"/>
    <w:rsid w:val="004342D4"/>
    <w:rsid w:val="0043584E"/>
    <w:rsid w:val="00441A43"/>
    <w:rsid w:val="004453D5"/>
    <w:rsid w:val="00445D9B"/>
    <w:rsid w:val="00451E36"/>
    <w:rsid w:val="00452894"/>
    <w:rsid w:val="0045367F"/>
    <w:rsid w:val="00454022"/>
    <w:rsid w:val="00461BEF"/>
    <w:rsid w:val="00463465"/>
    <w:rsid w:val="00472B0D"/>
    <w:rsid w:val="00475B6B"/>
    <w:rsid w:val="00480D18"/>
    <w:rsid w:val="00481B01"/>
    <w:rsid w:val="004844FB"/>
    <w:rsid w:val="004921C0"/>
    <w:rsid w:val="00497110"/>
    <w:rsid w:val="004A580F"/>
    <w:rsid w:val="004B5B48"/>
    <w:rsid w:val="004C188F"/>
    <w:rsid w:val="004C1B93"/>
    <w:rsid w:val="004C7961"/>
    <w:rsid w:val="004D58ED"/>
    <w:rsid w:val="004E1361"/>
    <w:rsid w:val="004E2BF9"/>
    <w:rsid w:val="004E3402"/>
    <w:rsid w:val="004E3AA6"/>
    <w:rsid w:val="004F0B5B"/>
    <w:rsid w:val="004F5CDF"/>
    <w:rsid w:val="00510A65"/>
    <w:rsid w:val="00515AF3"/>
    <w:rsid w:val="00535A89"/>
    <w:rsid w:val="00536778"/>
    <w:rsid w:val="00540337"/>
    <w:rsid w:val="00546D11"/>
    <w:rsid w:val="005505D6"/>
    <w:rsid w:val="005518F8"/>
    <w:rsid w:val="00551CF7"/>
    <w:rsid w:val="00560723"/>
    <w:rsid w:val="00565A62"/>
    <w:rsid w:val="00565EFB"/>
    <w:rsid w:val="00567055"/>
    <w:rsid w:val="00574247"/>
    <w:rsid w:val="0057615E"/>
    <w:rsid w:val="00583A56"/>
    <w:rsid w:val="00584E5D"/>
    <w:rsid w:val="00593421"/>
    <w:rsid w:val="005942D0"/>
    <w:rsid w:val="0059457D"/>
    <w:rsid w:val="005A104C"/>
    <w:rsid w:val="005A4936"/>
    <w:rsid w:val="005A7119"/>
    <w:rsid w:val="005A71CA"/>
    <w:rsid w:val="005B0619"/>
    <w:rsid w:val="005B09E9"/>
    <w:rsid w:val="005B3E69"/>
    <w:rsid w:val="005B52A1"/>
    <w:rsid w:val="005B5BDD"/>
    <w:rsid w:val="005C05FA"/>
    <w:rsid w:val="005C544B"/>
    <w:rsid w:val="005C7CAE"/>
    <w:rsid w:val="005D0400"/>
    <w:rsid w:val="005D1A24"/>
    <w:rsid w:val="005D204A"/>
    <w:rsid w:val="005D23C1"/>
    <w:rsid w:val="005E0C7B"/>
    <w:rsid w:val="005E5A86"/>
    <w:rsid w:val="005F2F5C"/>
    <w:rsid w:val="00603C5B"/>
    <w:rsid w:val="00612D37"/>
    <w:rsid w:val="00614FC9"/>
    <w:rsid w:val="006158BB"/>
    <w:rsid w:val="00615996"/>
    <w:rsid w:val="006209F8"/>
    <w:rsid w:val="006210CA"/>
    <w:rsid w:val="00623D5A"/>
    <w:rsid w:val="00625560"/>
    <w:rsid w:val="00626A44"/>
    <w:rsid w:val="00636432"/>
    <w:rsid w:val="00637F09"/>
    <w:rsid w:val="00642458"/>
    <w:rsid w:val="006430FF"/>
    <w:rsid w:val="0065046F"/>
    <w:rsid w:val="00650C07"/>
    <w:rsid w:val="00650C92"/>
    <w:rsid w:val="00655E59"/>
    <w:rsid w:val="00662E9C"/>
    <w:rsid w:val="00663316"/>
    <w:rsid w:val="006656E7"/>
    <w:rsid w:val="00676BFA"/>
    <w:rsid w:val="00677FC4"/>
    <w:rsid w:val="00681DB4"/>
    <w:rsid w:val="0068265D"/>
    <w:rsid w:val="0068594F"/>
    <w:rsid w:val="0069239F"/>
    <w:rsid w:val="006924C8"/>
    <w:rsid w:val="006A1BA4"/>
    <w:rsid w:val="006A74EB"/>
    <w:rsid w:val="006B2854"/>
    <w:rsid w:val="006B63B3"/>
    <w:rsid w:val="006B6DC6"/>
    <w:rsid w:val="006D0667"/>
    <w:rsid w:val="006D0AE7"/>
    <w:rsid w:val="006D61CF"/>
    <w:rsid w:val="006E046F"/>
    <w:rsid w:val="006E0E78"/>
    <w:rsid w:val="006E75FF"/>
    <w:rsid w:val="006F303A"/>
    <w:rsid w:val="006F7599"/>
    <w:rsid w:val="00707169"/>
    <w:rsid w:val="00712A74"/>
    <w:rsid w:val="007224B7"/>
    <w:rsid w:val="00722D53"/>
    <w:rsid w:val="007302DF"/>
    <w:rsid w:val="00730A58"/>
    <w:rsid w:val="00732E5F"/>
    <w:rsid w:val="00734FA2"/>
    <w:rsid w:val="007372B3"/>
    <w:rsid w:val="00754302"/>
    <w:rsid w:val="00754872"/>
    <w:rsid w:val="0076767D"/>
    <w:rsid w:val="007679C4"/>
    <w:rsid w:val="00772902"/>
    <w:rsid w:val="00775E6E"/>
    <w:rsid w:val="00776D5F"/>
    <w:rsid w:val="00776F34"/>
    <w:rsid w:val="00783B65"/>
    <w:rsid w:val="0078474A"/>
    <w:rsid w:val="007849FA"/>
    <w:rsid w:val="00785733"/>
    <w:rsid w:val="0079365B"/>
    <w:rsid w:val="00793BB7"/>
    <w:rsid w:val="00794C66"/>
    <w:rsid w:val="00795F2B"/>
    <w:rsid w:val="00796943"/>
    <w:rsid w:val="00796F97"/>
    <w:rsid w:val="007A0176"/>
    <w:rsid w:val="007A07B8"/>
    <w:rsid w:val="007A0EE0"/>
    <w:rsid w:val="007A15A2"/>
    <w:rsid w:val="007A3A89"/>
    <w:rsid w:val="007A447B"/>
    <w:rsid w:val="007A4E6E"/>
    <w:rsid w:val="007A65ED"/>
    <w:rsid w:val="007A7576"/>
    <w:rsid w:val="007A7844"/>
    <w:rsid w:val="007B4450"/>
    <w:rsid w:val="007B5D52"/>
    <w:rsid w:val="007B6136"/>
    <w:rsid w:val="007C2007"/>
    <w:rsid w:val="007C259C"/>
    <w:rsid w:val="007C62A0"/>
    <w:rsid w:val="007C7AE3"/>
    <w:rsid w:val="007D464A"/>
    <w:rsid w:val="007E027D"/>
    <w:rsid w:val="007E3BF8"/>
    <w:rsid w:val="007F3D98"/>
    <w:rsid w:val="00800B79"/>
    <w:rsid w:val="00802796"/>
    <w:rsid w:val="008049AB"/>
    <w:rsid w:val="00806F2B"/>
    <w:rsid w:val="00816D4A"/>
    <w:rsid w:val="008270C0"/>
    <w:rsid w:val="00827E74"/>
    <w:rsid w:val="00835BA7"/>
    <w:rsid w:val="0083714E"/>
    <w:rsid w:val="00841597"/>
    <w:rsid w:val="00843B91"/>
    <w:rsid w:val="00850886"/>
    <w:rsid w:val="00856594"/>
    <w:rsid w:val="00863406"/>
    <w:rsid w:val="00866A55"/>
    <w:rsid w:val="00872747"/>
    <w:rsid w:val="00877BDF"/>
    <w:rsid w:val="00887639"/>
    <w:rsid w:val="008A5392"/>
    <w:rsid w:val="008B2960"/>
    <w:rsid w:val="008B412A"/>
    <w:rsid w:val="008B4AAA"/>
    <w:rsid w:val="008B759E"/>
    <w:rsid w:val="008B7953"/>
    <w:rsid w:val="008C0191"/>
    <w:rsid w:val="008C3630"/>
    <w:rsid w:val="008C3BD8"/>
    <w:rsid w:val="008C701E"/>
    <w:rsid w:val="008C77B2"/>
    <w:rsid w:val="008D3FBB"/>
    <w:rsid w:val="008D660C"/>
    <w:rsid w:val="008E31E3"/>
    <w:rsid w:val="008E3759"/>
    <w:rsid w:val="008E7B7A"/>
    <w:rsid w:val="008F1381"/>
    <w:rsid w:val="008F7AA7"/>
    <w:rsid w:val="0090069C"/>
    <w:rsid w:val="00900BFA"/>
    <w:rsid w:val="0090537D"/>
    <w:rsid w:val="00917F4F"/>
    <w:rsid w:val="00921402"/>
    <w:rsid w:val="00921F0B"/>
    <w:rsid w:val="00926FE9"/>
    <w:rsid w:val="00930E0F"/>
    <w:rsid w:val="00930FB9"/>
    <w:rsid w:val="009350C2"/>
    <w:rsid w:val="00943B2B"/>
    <w:rsid w:val="00944798"/>
    <w:rsid w:val="009458AB"/>
    <w:rsid w:val="0094711E"/>
    <w:rsid w:val="00955214"/>
    <w:rsid w:val="00955613"/>
    <w:rsid w:val="00960746"/>
    <w:rsid w:val="00962FDB"/>
    <w:rsid w:val="0096307C"/>
    <w:rsid w:val="00973B3D"/>
    <w:rsid w:val="00974228"/>
    <w:rsid w:val="009742B5"/>
    <w:rsid w:val="0098433C"/>
    <w:rsid w:val="00985828"/>
    <w:rsid w:val="00987C2D"/>
    <w:rsid w:val="00995BD5"/>
    <w:rsid w:val="0099678B"/>
    <w:rsid w:val="009A0171"/>
    <w:rsid w:val="009A515A"/>
    <w:rsid w:val="009B3DFD"/>
    <w:rsid w:val="009C0028"/>
    <w:rsid w:val="009C5813"/>
    <w:rsid w:val="009C5936"/>
    <w:rsid w:val="009C6366"/>
    <w:rsid w:val="009D5E97"/>
    <w:rsid w:val="009D6BEE"/>
    <w:rsid w:val="009E0189"/>
    <w:rsid w:val="009E0A37"/>
    <w:rsid w:val="009E2BA6"/>
    <w:rsid w:val="009F0887"/>
    <w:rsid w:val="009F3C40"/>
    <w:rsid w:val="009F43AC"/>
    <w:rsid w:val="009F6063"/>
    <w:rsid w:val="00A01B32"/>
    <w:rsid w:val="00A02496"/>
    <w:rsid w:val="00A046C6"/>
    <w:rsid w:val="00A050F7"/>
    <w:rsid w:val="00A05245"/>
    <w:rsid w:val="00A05F56"/>
    <w:rsid w:val="00A115EF"/>
    <w:rsid w:val="00A22E97"/>
    <w:rsid w:val="00A236D7"/>
    <w:rsid w:val="00A27200"/>
    <w:rsid w:val="00A33338"/>
    <w:rsid w:val="00A43909"/>
    <w:rsid w:val="00A450C6"/>
    <w:rsid w:val="00A45D22"/>
    <w:rsid w:val="00A5429E"/>
    <w:rsid w:val="00A65C0C"/>
    <w:rsid w:val="00A741F2"/>
    <w:rsid w:val="00A94375"/>
    <w:rsid w:val="00AA1B88"/>
    <w:rsid w:val="00AA395A"/>
    <w:rsid w:val="00AA5DB4"/>
    <w:rsid w:val="00AA61ED"/>
    <w:rsid w:val="00AB313A"/>
    <w:rsid w:val="00AB6F62"/>
    <w:rsid w:val="00AC0E29"/>
    <w:rsid w:val="00AC4B76"/>
    <w:rsid w:val="00AD5E46"/>
    <w:rsid w:val="00AD6C33"/>
    <w:rsid w:val="00AE10D9"/>
    <w:rsid w:val="00AE4DE2"/>
    <w:rsid w:val="00AF4043"/>
    <w:rsid w:val="00AF424B"/>
    <w:rsid w:val="00AF5D00"/>
    <w:rsid w:val="00AF7CAC"/>
    <w:rsid w:val="00B02990"/>
    <w:rsid w:val="00B05EAE"/>
    <w:rsid w:val="00B0785D"/>
    <w:rsid w:val="00B11D93"/>
    <w:rsid w:val="00B12382"/>
    <w:rsid w:val="00B14534"/>
    <w:rsid w:val="00B1664C"/>
    <w:rsid w:val="00B16FE8"/>
    <w:rsid w:val="00B22FCC"/>
    <w:rsid w:val="00B23E7E"/>
    <w:rsid w:val="00B31B33"/>
    <w:rsid w:val="00B32EF8"/>
    <w:rsid w:val="00B33D77"/>
    <w:rsid w:val="00B35E40"/>
    <w:rsid w:val="00B40E95"/>
    <w:rsid w:val="00B4347D"/>
    <w:rsid w:val="00B54BCE"/>
    <w:rsid w:val="00B63AE1"/>
    <w:rsid w:val="00B70E82"/>
    <w:rsid w:val="00B72149"/>
    <w:rsid w:val="00B76FAD"/>
    <w:rsid w:val="00B81A97"/>
    <w:rsid w:val="00B91281"/>
    <w:rsid w:val="00B916FD"/>
    <w:rsid w:val="00B9276F"/>
    <w:rsid w:val="00BA1030"/>
    <w:rsid w:val="00BB0679"/>
    <w:rsid w:val="00BB1CB4"/>
    <w:rsid w:val="00BB1DCE"/>
    <w:rsid w:val="00BC12A9"/>
    <w:rsid w:val="00BC17B3"/>
    <w:rsid w:val="00BC29ED"/>
    <w:rsid w:val="00BC388D"/>
    <w:rsid w:val="00BC3C1B"/>
    <w:rsid w:val="00BC4285"/>
    <w:rsid w:val="00BC72F4"/>
    <w:rsid w:val="00BD1733"/>
    <w:rsid w:val="00BD7790"/>
    <w:rsid w:val="00BD7793"/>
    <w:rsid w:val="00BD7BC2"/>
    <w:rsid w:val="00BF1163"/>
    <w:rsid w:val="00BF5D3E"/>
    <w:rsid w:val="00BF7CCB"/>
    <w:rsid w:val="00C007B0"/>
    <w:rsid w:val="00C01CB7"/>
    <w:rsid w:val="00C22F59"/>
    <w:rsid w:val="00C2546B"/>
    <w:rsid w:val="00C26611"/>
    <w:rsid w:val="00C30E44"/>
    <w:rsid w:val="00C31359"/>
    <w:rsid w:val="00C330E5"/>
    <w:rsid w:val="00C3594C"/>
    <w:rsid w:val="00C40BDE"/>
    <w:rsid w:val="00C42751"/>
    <w:rsid w:val="00C42830"/>
    <w:rsid w:val="00C43D38"/>
    <w:rsid w:val="00C4437A"/>
    <w:rsid w:val="00C46718"/>
    <w:rsid w:val="00C5373A"/>
    <w:rsid w:val="00C53768"/>
    <w:rsid w:val="00C56B19"/>
    <w:rsid w:val="00C6042B"/>
    <w:rsid w:val="00C61141"/>
    <w:rsid w:val="00C618F6"/>
    <w:rsid w:val="00C63236"/>
    <w:rsid w:val="00C63E36"/>
    <w:rsid w:val="00C64023"/>
    <w:rsid w:val="00C64A88"/>
    <w:rsid w:val="00C67185"/>
    <w:rsid w:val="00C71145"/>
    <w:rsid w:val="00C879B2"/>
    <w:rsid w:val="00C900D0"/>
    <w:rsid w:val="00CA77AC"/>
    <w:rsid w:val="00CB00A0"/>
    <w:rsid w:val="00CB742D"/>
    <w:rsid w:val="00CC3E75"/>
    <w:rsid w:val="00CC6E94"/>
    <w:rsid w:val="00CD2C99"/>
    <w:rsid w:val="00CE4AB9"/>
    <w:rsid w:val="00CE4C41"/>
    <w:rsid w:val="00CE596D"/>
    <w:rsid w:val="00CE6649"/>
    <w:rsid w:val="00CE6776"/>
    <w:rsid w:val="00CE7140"/>
    <w:rsid w:val="00CF2141"/>
    <w:rsid w:val="00CF234A"/>
    <w:rsid w:val="00D11ED9"/>
    <w:rsid w:val="00D173AC"/>
    <w:rsid w:val="00D21CE5"/>
    <w:rsid w:val="00D21E39"/>
    <w:rsid w:val="00D26538"/>
    <w:rsid w:val="00D3268F"/>
    <w:rsid w:val="00D341FB"/>
    <w:rsid w:val="00D36A2A"/>
    <w:rsid w:val="00D445EF"/>
    <w:rsid w:val="00D4786F"/>
    <w:rsid w:val="00D54352"/>
    <w:rsid w:val="00D55CD9"/>
    <w:rsid w:val="00D64861"/>
    <w:rsid w:val="00D6582D"/>
    <w:rsid w:val="00D719BA"/>
    <w:rsid w:val="00D71AA4"/>
    <w:rsid w:val="00D81C6D"/>
    <w:rsid w:val="00D8323A"/>
    <w:rsid w:val="00D8343F"/>
    <w:rsid w:val="00D83BA2"/>
    <w:rsid w:val="00D90370"/>
    <w:rsid w:val="00D90B72"/>
    <w:rsid w:val="00D9104E"/>
    <w:rsid w:val="00D92D9A"/>
    <w:rsid w:val="00DA1730"/>
    <w:rsid w:val="00DA28BF"/>
    <w:rsid w:val="00DA77F9"/>
    <w:rsid w:val="00DC1DB8"/>
    <w:rsid w:val="00DC38B9"/>
    <w:rsid w:val="00DC645A"/>
    <w:rsid w:val="00DD03F9"/>
    <w:rsid w:val="00DD5E70"/>
    <w:rsid w:val="00DE006E"/>
    <w:rsid w:val="00DE1199"/>
    <w:rsid w:val="00DE29A4"/>
    <w:rsid w:val="00DE4A97"/>
    <w:rsid w:val="00DE4E92"/>
    <w:rsid w:val="00DE7BC2"/>
    <w:rsid w:val="00DF3C73"/>
    <w:rsid w:val="00E03E42"/>
    <w:rsid w:val="00E05FAE"/>
    <w:rsid w:val="00E11049"/>
    <w:rsid w:val="00E21BD1"/>
    <w:rsid w:val="00E2442C"/>
    <w:rsid w:val="00E25A1A"/>
    <w:rsid w:val="00E301C7"/>
    <w:rsid w:val="00E32A3D"/>
    <w:rsid w:val="00E56683"/>
    <w:rsid w:val="00E63012"/>
    <w:rsid w:val="00E639CC"/>
    <w:rsid w:val="00E67686"/>
    <w:rsid w:val="00E67AAC"/>
    <w:rsid w:val="00E742A2"/>
    <w:rsid w:val="00E74535"/>
    <w:rsid w:val="00E76BAF"/>
    <w:rsid w:val="00E871EF"/>
    <w:rsid w:val="00E939BE"/>
    <w:rsid w:val="00E95510"/>
    <w:rsid w:val="00EA082E"/>
    <w:rsid w:val="00EC36C5"/>
    <w:rsid w:val="00ED05FC"/>
    <w:rsid w:val="00ED66B1"/>
    <w:rsid w:val="00EE06C4"/>
    <w:rsid w:val="00EE46A8"/>
    <w:rsid w:val="00EF6EE6"/>
    <w:rsid w:val="00F16D5E"/>
    <w:rsid w:val="00F17C46"/>
    <w:rsid w:val="00F20714"/>
    <w:rsid w:val="00F305AE"/>
    <w:rsid w:val="00F315FA"/>
    <w:rsid w:val="00F373F4"/>
    <w:rsid w:val="00F37510"/>
    <w:rsid w:val="00F45591"/>
    <w:rsid w:val="00F45905"/>
    <w:rsid w:val="00F526CE"/>
    <w:rsid w:val="00F65BD5"/>
    <w:rsid w:val="00F731E7"/>
    <w:rsid w:val="00F80087"/>
    <w:rsid w:val="00F80789"/>
    <w:rsid w:val="00F85894"/>
    <w:rsid w:val="00F863EF"/>
    <w:rsid w:val="00F86EEC"/>
    <w:rsid w:val="00F90EFA"/>
    <w:rsid w:val="00F95A62"/>
    <w:rsid w:val="00F97F9A"/>
    <w:rsid w:val="00FB1298"/>
    <w:rsid w:val="00FB73CD"/>
    <w:rsid w:val="00FC04B2"/>
    <w:rsid w:val="00FC0A39"/>
    <w:rsid w:val="00FC2381"/>
    <w:rsid w:val="00FC2707"/>
    <w:rsid w:val="00FC56F4"/>
    <w:rsid w:val="00FC6D30"/>
    <w:rsid w:val="00FD3E80"/>
    <w:rsid w:val="00FD67FC"/>
    <w:rsid w:val="00FF0C19"/>
    <w:rsid w:val="00FF2877"/>
    <w:rsid w:val="00FF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exact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2F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B5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02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022A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0C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4A14"/>
  </w:style>
  <w:style w:type="paragraph" w:styleId="Pieddepage">
    <w:name w:val="footer"/>
    <w:basedOn w:val="Normal"/>
    <w:link w:val="PieddepageCar"/>
    <w:uiPriority w:val="99"/>
    <w:unhideWhenUsed/>
    <w:rsid w:val="000C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2686-920C-4302-96E0-9334EBDE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DarkALR</dc:creator>
  <cp:lastModifiedBy>BounouaMalika</cp:lastModifiedBy>
  <cp:revision>29</cp:revision>
  <cp:lastPrinted>2017-02-25T16:23:00Z</cp:lastPrinted>
  <dcterms:created xsi:type="dcterms:W3CDTF">2016-02-20T15:48:00Z</dcterms:created>
  <dcterms:modified xsi:type="dcterms:W3CDTF">2020-09-17T21:41:00Z</dcterms:modified>
</cp:coreProperties>
</file>