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64" w:rsidRDefault="00362464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A566D6" w:rsidRDefault="00A566D6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A566D6" w:rsidRDefault="00A566D6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362464" w:rsidRDefault="00A566D6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align>top</wp:align>
            </wp:positionV>
            <wp:extent cx="1000125" cy="342900"/>
            <wp:effectExtent l="19050" t="0" r="9525" b="0"/>
            <wp:wrapSquare wrapText="bothSides"/>
            <wp:docPr id="3" name="Picture 226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464" w:rsidRDefault="00362464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362464" w:rsidRPr="002A14A8" w:rsidRDefault="00362464" w:rsidP="00362464">
      <w:pPr>
        <w:spacing w:after="0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>Ministry of Higher Education and Scientific Research</w:t>
      </w:r>
    </w:p>
    <w:p w:rsidR="00362464" w:rsidRPr="002A14A8" w:rsidRDefault="00362464" w:rsidP="00362464">
      <w:pPr>
        <w:spacing w:after="0"/>
        <w:ind w:right="10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 xml:space="preserve">University of </w:t>
      </w:r>
      <w:proofErr w:type="spellStart"/>
      <w:r w:rsidRPr="002A14A8">
        <w:rPr>
          <w:rFonts w:asciiTheme="majorBidi" w:hAnsiTheme="majorBidi" w:cstheme="majorBidi"/>
          <w:lang w:val="en-US"/>
        </w:rPr>
        <w:t>Djilali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A14A8">
        <w:rPr>
          <w:rFonts w:asciiTheme="majorBidi" w:hAnsiTheme="majorBidi" w:cstheme="majorBidi"/>
          <w:lang w:val="en-US"/>
        </w:rPr>
        <w:t>Bounaama</w:t>
      </w:r>
      <w:proofErr w:type="spellEnd"/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 xml:space="preserve">Department of Foreign Languages </w:t>
      </w:r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362464" w:rsidRPr="00A566D6" w:rsidRDefault="00362464" w:rsidP="00362464">
      <w:pPr>
        <w:spacing w:after="0"/>
        <w:ind w:right="8"/>
        <w:jc w:val="center"/>
        <w:rPr>
          <w:rFonts w:asciiTheme="majorBidi" w:hAnsiTheme="majorBidi" w:cstheme="majorBidi"/>
          <w:b/>
          <w:bCs/>
          <w:lang w:val="en-US"/>
        </w:rPr>
      </w:pPr>
      <w:r w:rsidRPr="00A566D6">
        <w:rPr>
          <w:rFonts w:asciiTheme="majorBidi" w:hAnsiTheme="majorBidi" w:cstheme="majorBidi"/>
          <w:b/>
          <w:bCs/>
          <w:lang w:val="en-US"/>
        </w:rPr>
        <w:t>Activities</w:t>
      </w:r>
    </w:p>
    <w:p w:rsidR="00362464" w:rsidRPr="00A566D6" w:rsidRDefault="00362464" w:rsidP="00362464">
      <w:pPr>
        <w:spacing w:after="0"/>
        <w:ind w:right="8"/>
        <w:jc w:val="center"/>
        <w:rPr>
          <w:rFonts w:asciiTheme="majorBidi" w:hAnsiTheme="majorBidi" w:cstheme="majorBidi"/>
          <w:b/>
          <w:bCs/>
          <w:lang w:val="en-US"/>
        </w:rPr>
      </w:pPr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362464" w:rsidRDefault="00362464" w:rsidP="00362464">
      <w:pPr>
        <w:spacing w:after="0"/>
        <w:ind w:right="8"/>
        <w:rPr>
          <w:rFonts w:asciiTheme="majorBidi" w:hAnsiTheme="majorBidi" w:cstheme="majorBidi"/>
          <w:lang w:val="en-US"/>
        </w:rPr>
      </w:pPr>
      <w:r w:rsidRPr="00362464">
        <w:rPr>
          <w:rFonts w:asciiTheme="majorBidi" w:hAnsiTheme="majorBidi" w:cstheme="majorBidi"/>
          <w:b/>
          <w:bCs/>
          <w:lang w:val="en-US"/>
        </w:rPr>
        <w:t>Activity One</w:t>
      </w:r>
      <w:r>
        <w:rPr>
          <w:rFonts w:asciiTheme="majorBidi" w:hAnsiTheme="majorBidi" w:cstheme="majorBidi"/>
          <w:lang w:val="en-US"/>
        </w:rPr>
        <w:t>: Describe the following consonant sounds as in the example below:</w:t>
      </w:r>
    </w:p>
    <w:p w:rsidR="00362464" w:rsidRDefault="00362464" w:rsidP="00362464">
      <w:pPr>
        <w:spacing w:after="0"/>
        <w:ind w:right="8"/>
        <w:rPr>
          <w:rFonts w:asciiTheme="majorBidi" w:hAnsiTheme="majorBidi" w:cstheme="majorBidi"/>
          <w:lang w:val="en-US"/>
        </w:rPr>
      </w:pPr>
    </w:p>
    <w:p w:rsidR="00362464" w:rsidRPr="00362464" w:rsidRDefault="00362464" w:rsidP="00362464">
      <w:pPr>
        <w:spacing w:after="0"/>
        <w:ind w:right="8"/>
        <w:rPr>
          <w:rFonts w:asciiTheme="majorBidi" w:hAnsiTheme="majorBidi" w:cstheme="majorBidi"/>
          <w:b/>
          <w:bCs/>
          <w:lang w:val="en-US"/>
        </w:rPr>
      </w:pPr>
      <w:r w:rsidRPr="00362464">
        <w:rPr>
          <w:rFonts w:asciiTheme="majorBidi" w:hAnsiTheme="majorBidi" w:cstheme="majorBidi"/>
          <w:b/>
          <w:bCs/>
          <w:lang w:val="en-US"/>
        </w:rPr>
        <w:t>/d/ voiced, plosive, alveolar.</w:t>
      </w:r>
    </w:p>
    <w:p w:rsidR="00362464" w:rsidRDefault="00362464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/k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/ :</w:t>
      </w:r>
      <w:proofErr w:type="gramEnd"/>
      <w:r>
        <w:rPr>
          <w:rFonts w:asciiTheme="majorBidi" w:hAnsiTheme="majorBidi" w:cstheme="majorBidi"/>
          <w:b/>
          <w:bCs/>
          <w:lang w:val="en-US"/>
        </w:rPr>
        <w:t>……………………………………………</w:t>
      </w:r>
    </w:p>
    <w:p w:rsidR="00362464" w:rsidRDefault="00362464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/n/…………………………………………</w:t>
      </w:r>
    </w:p>
    <w:p w:rsidR="00362464" w:rsidRDefault="00362464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/h/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:................................................................</w:t>
      </w:r>
      <w:proofErr w:type="gramEnd"/>
    </w:p>
    <w:p w:rsidR="00362464" w:rsidRDefault="00362464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/l/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:…………………………………………..</w:t>
      </w:r>
      <w:proofErr w:type="gramEnd"/>
    </w:p>
    <w:p w:rsidR="00362464" w:rsidRDefault="00362464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Activity Two: </w:t>
      </w:r>
      <w:r>
        <w:rPr>
          <w:rFonts w:asciiTheme="majorBidi" w:hAnsiTheme="majorBidi" w:cstheme="majorBidi"/>
          <w:lang w:val="en-US"/>
        </w:rPr>
        <w:t>D</w:t>
      </w:r>
      <w:r w:rsidRPr="00362464">
        <w:rPr>
          <w:rFonts w:asciiTheme="majorBidi" w:hAnsiTheme="majorBidi" w:cstheme="majorBidi"/>
          <w:lang w:val="en-US"/>
        </w:rPr>
        <w:t>etermine the sounds according to their description:</w:t>
      </w:r>
    </w:p>
    <w:p w:rsidR="00362464" w:rsidRDefault="00362464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Voiced ,</w:t>
      </w:r>
      <w:proofErr w:type="gramEnd"/>
      <w:r>
        <w:rPr>
          <w:rFonts w:asciiTheme="majorBidi" w:hAnsiTheme="majorBidi" w:cstheme="majorBidi"/>
          <w:lang w:val="en-US"/>
        </w:rPr>
        <w:t xml:space="preserve"> bilabial, approximant</w:t>
      </w:r>
      <w:r w:rsidR="00A566D6">
        <w:rPr>
          <w:rFonts w:asciiTheme="majorBidi" w:hAnsiTheme="majorBidi" w:cstheme="majorBidi"/>
          <w:lang w:val="en-US"/>
        </w:rPr>
        <w:t xml:space="preserve"> …………………………………..</w:t>
      </w:r>
    </w:p>
    <w:p w:rsidR="00362464" w:rsidRDefault="00362464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Voiceless, post-alveolar, affricate</w:t>
      </w:r>
      <w:r w:rsidR="00A566D6">
        <w:rPr>
          <w:rFonts w:asciiTheme="majorBidi" w:hAnsiTheme="majorBidi" w:cstheme="majorBidi"/>
          <w:lang w:val="en-US"/>
        </w:rPr>
        <w:t>……………………………….</w:t>
      </w:r>
    </w:p>
    <w:p w:rsidR="00362464" w:rsidRDefault="00A566D6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V</w:t>
      </w:r>
      <w:r w:rsidR="00362464">
        <w:rPr>
          <w:rFonts w:asciiTheme="majorBidi" w:hAnsiTheme="majorBidi" w:cstheme="majorBidi"/>
          <w:lang w:val="en-US"/>
        </w:rPr>
        <w:t>oiced</w:t>
      </w:r>
      <w:r>
        <w:rPr>
          <w:rFonts w:asciiTheme="majorBidi" w:hAnsiTheme="majorBidi" w:cstheme="majorBidi"/>
          <w:lang w:val="en-US"/>
        </w:rPr>
        <w:t>, post-alveolar, fricative…………………………………..</w:t>
      </w:r>
    </w:p>
    <w:p w:rsidR="00A566D6" w:rsidRDefault="00A566D6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Voiceless, dental, fricative………………………………………….</w:t>
      </w:r>
    </w:p>
    <w:p w:rsidR="00A566D6" w:rsidRDefault="00A566D6">
      <w:pPr>
        <w:rPr>
          <w:rFonts w:asciiTheme="majorBidi" w:hAnsiTheme="majorBidi" w:cstheme="majorBidi"/>
          <w:lang w:val="en-US"/>
        </w:rPr>
      </w:pPr>
    </w:p>
    <w:p w:rsidR="00A566D6" w:rsidRPr="00A566D6" w:rsidRDefault="00A566D6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lang w:val="en-US"/>
        </w:rPr>
        <w:t xml:space="preserve">You send your answers via the following email: </w:t>
      </w:r>
      <w:r w:rsidRPr="00A566D6">
        <w:rPr>
          <w:rFonts w:asciiTheme="majorBidi" w:hAnsiTheme="majorBidi" w:cstheme="majorBidi"/>
          <w:b/>
          <w:bCs/>
          <w:lang w:val="en-US"/>
        </w:rPr>
        <w:t>m.belkhir@univ-dbkm.dz</w:t>
      </w:r>
    </w:p>
    <w:p w:rsidR="00A566D6" w:rsidRDefault="00A566D6">
      <w:pPr>
        <w:rPr>
          <w:rFonts w:asciiTheme="majorBidi" w:hAnsiTheme="majorBidi" w:cstheme="majorBidi"/>
          <w:b/>
          <w:bCs/>
          <w:lang w:val="en-US"/>
        </w:rPr>
      </w:pPr>
    </w:p>
    <w:p w:rsidR="00362464" w:rsidRPr="00362464" w:rsidRDefault="00362464">
      <w:pPr>
        <w:rPr>
          <w:rFonts w:asciiTheme="majorBidi" w:hAnsiTheme="majorBidi" w:cstheme="majorBidi"/>
          <w:b/>
          <w:bCs/>
          <w:lang w:val="en-US"/>
        </w:rPr>
      </w:pPr>
    </w:p>
    <w:sectPr w:rsidR="00362464" w:rsidRPr="00362464" w:rsidSect="00AA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2464"/>
    <w:rsid w:val="00362464"/>
    <w:rsid w:val="00A566D6"/>
    <w:rsid w:val="00AA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2020-09-11T18:36:00Z</dcterms:created>
  <dcterms:modified xsi:type="dcterms:W3CDTF">2020-09-11T18:53:00Z</dcterms:modified>
</cp:coreProperties>
</file>