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A4" w:rsidRPr="00B047A4" w:rsidRDefault="00B047A4" w:rsidP="00B047A4">
      <w:pPr>
        <w:spacing w:before="100" w:beforeAutospacing="1" w:after="100" w:afterAutospacing="1" w:line="240" w:lineRule="auto"/>
        <w:jc w:val="center"/>
        <w:outlineLvl w:val="2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B047A4">
        <w:rPr>
          <w:rFonts w:ascii="Traditional Arabic" w:eastAsia="Times New Roman" w:hAnsi="Traditional Arabic" w:cs="Traditional Arabic"/>
          <w:sz w:val="44"/>
          <w:szCs w:val="44"/>
          <w:lang w:eastAsia="fr-FR"/>
        </w:rPr>
        <w:fldChar w:fldCharType="begin"/>
      </w:r>
      <w:r w:rsidRPr="00B047A4">
        <w:rPr>
          <w:rFonts w:ascii="Traditional Arabic" w:eastAsia="Times New Roman" w:hAnsi="Traditional Arabic" w:cs="Traditional Arabic"/>
          <w:sz w:val="44"/>
          <w:szCs w:val="44"/>
          <w:lang w:eastAsia="fr-FR"/>
        </w:rPr>
        <w:instrText xml:space="preserve"> HYPERLINK "http://elearning.univ-km.dz/course/view.php?id=86" \l "section-5" </w:instrText>
      </w:r>
      <w:r w:rsidRPr="00B047A4">
        <w:rPr>
          <w:rFonts w:ascii="Traditional Arabic" w:eastAsia="Times New Roman" w:hAnsi="Traditional Arabic" w:cs="Traditional Arabic"/>
          <w:sz w:val="44"/>
          <w:szCs w:val="44"/>
          <w:lang w:eastAsia="fr-FR"/>
        </w:rPr>
        <w:fldChar w:fldCharType="separate"/>
      </w:r>
      <w:r w:rsidRPr="00B047A4">
        <w:rPr>
          <w:rFonts w:ascii="Traditional Arabic" w:eastAsia="Times New Roman" w:hAnsi="Traditional Arabic" w:cs="Traditional Arabic"/>
          <w:color w:val="0000FF"/>
          <w:sz w:val="44"/>
          <w:szCs w:val="44"/>
          <w:u w:val="single"/>
          <w:rtl/>
          <w:lang w:eastAsia="fr-FR"/>
        </w:rPr>
        <w:t>الفصل الثالث: مراحل - تطورات و</w:t>
      </w:r>
      <w:r w:rsidRPr="00B047A4">
        <w:rPr>
          <w:rFonts w:ascii="Traditional Arabic" w:eastAsia="Times New Roman" w:hAnsi="Traditional Arabic" w:cs="Traditional Arabic" w:hint="cs"/>
          <w:color w:val="0000FF"/>
          <w:sz w:val="44"/>
          <w:szCs w:val="44"/>
          <w:u w:val="single"/>
          <w:rtl/>
          <w:lang w:eastAsia="fr-FR"/>
        </w:rPr>
        <w:t>م</w:t>
      </w:r>
      <w:r w:rsidRPr="00B047A4">
        <w:rPr>
          <w:rFonts w:ascii="Traditional Arabic" w:eastAsia="Times New Roman" w:hAnsi="Traditional Arabic" w:cs="Traditional Arabic"/>
          <w:color w:val="0000FF"/>
          <w:sz w:val="44"/>
          <w:szCs w:val="44"/>
          <w:u w:val="single"/>
          <w:rtl/>
          <w:lang w:eastAsia="fr-FR"/>
        </w:rPr>
        <w:t>جريات الحرب العالمية الثانية</w:t>
      </w:r>
      <w:r w:rsidRPr="00B047A4">
        <w:rPr>
          <w:rFonts w:ascii="Traditional Arabic" w:eastAsia="Times New Roman" w:hAnsi="Traditional Arabic" w:cs="Traditional Arabic"/>
          <w:sz w:val="44"/>
          <w:szCs w:val="44"/>
          <w:lang w:eastAsia="fr-FR"/>
        </w:rPr>
        <w:fldChar w:fldCharType="end"/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</w:p>
    <w:p w:rsidR="00B047A4" w:rsidRPr="00B047A4" w:rsidRDefault="00B047A4" w:rsidP="00B047A4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B047A4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المرحلة الأولى ما</w:t>
      </w:r>
      <w:r w:rsidRPr="00B047A4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 xml:space="preserve"> </w:t>
      </w:r>
      <w:r w:rsidRPr="00B047A4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بين </w:t>
      </w:r>
      <w:r w:rsidRPr="00B047A4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1939-1942: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تميزت هذه المرحلة بالخصائص الآتية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: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غزو ألمانيا لبولونيا في فاتح شتنبر1939 ،وإعلان فرنسا وبريطانيا </w:t>
      </w:r>
      <w:hyperlink r:id="rId5" w:tooltip="الحرب" w:history="1">
        <w:r w:rsidRPr="00B047A4">
          <w:rPr>
            <w:rFonts w:ascii="Traditional Arabic" w:eastAsia="Times New Roman" w:hAnsi="Traditional Arabic" w:cs="Traditional Arabic"/>
            <w:color w:val="0000FF"/>
            <w:sz w:val="32"/>
            <w:szCs w:val="32"/>
            <w:u w:val="single"/>
            <w:rtl/>
            <w:lang w:eastAsia="fr-FR"/>
          </w:rPr>
          <w:t>الحرب</w:t>
        </w:r>
      </w:hyperlink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على ألمانيا في الجبهة الغربية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>-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اكتساح القوات الألمانية البرية في ماي 1940 لأراضي فرنسا وهولندا وبلجيكا والدانمارك والنرويج،</w:t>
      </w:r>
      <w:r w:rsidRPr="00B047A4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وقصف قواتها الجوية للأراضي الانجليزية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توسع ألمانيا وايطاليا في أراضي البلقان وهزمها لقوات الحلفاء التي تراجعت إلى شمال إفريقيا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توغل المدرعات والفرق العسكرية الألمانية في عمق الأراضي السوفياتية في دجنبر 1941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>-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احتلال اليابان للصين واندونيسيا والفلبين و جزر المحيط الهادئ وهجومها على قاعدة بيرل هاربر 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Pearl Harbor </w:t>
      </w:r>
      <w:r w:rsidRPr="00B047A4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الأمريكية في دجنبر 1941 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</w:r>
      <w:r w:rsidRPr="00B047A4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خلاصة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: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تميزت المرحلة الأولى بانتصارات وتوسعات دول المحور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7C3A11" w:rsidRPr="00B047A4" w:rsidRDefault="00B047A4" w:rsidP="00B047A4">
      <w:pPr>
        <w:pStyle w:val="Paragraphedeliste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</w:r>
      <w:r w:rsidRPr="00B047A4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2) </w:t>
      </w:r>
      <w:r w:rsidRPr="00B047A4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المرحلة الثانية </w:t>
      </w:r>
      <w:r w:rsidRPr="00B047A4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1942-1945.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</w:r>
      <w:r w:rsidRPr="00B047A4">
        <w:rPr>
          <w:rFonts w:ascii="Traditional Arabic" w:eastAsia="Times New Roman" w:hAnsi="Traditional Arabic" w:cs="Traditional Arabic"/>
          <w:sz w:val="32"/>
          <w:szCs w:val="32"/>
          <w:u w:val="single"/>
          <w:rtl/>
          <w:lang w:eastAsia="fr-FR"/>
        </w:rPr>
        <w:t>تميزت هذه المرحلة بما</w:t>
      </w:r>
      <w:r w:rsidRPr="00B047A4">
        <w:rPr>
          <w:rFonts w:ascii="Traditional Arabic" w:eastAsia="Times New Roman" w:hAnsi="Traditional Arabic" w:cs="Traditional Arabic" w:hint="cs"/>
          <w:sz w:val="32"/>
          <w:szCs w:val="32"/>
          <w:u w:val="single"/>
          <w:rtl/>
          <w:lang w:eastAsia="fr-FR"/>
        </w:rPr>
        <w:t xml:space="preserve"> </w:t>
      </w:r>
      <w:r w:rsidRPr="00B047A4">
        <w:rPr>
          <w:rFonts w:ascii="Traditional Arabic" w:eastAsia="Times New Roman" w:hAnsi="Traditional Arabic" w:cs="Traditional Arabic"/>
          <w:sz w:val="32"/>
          <w:szCs w:val="32"/>
          <w:u w:val="single"/>
          <w:rtl/>
          <w:lang w:eastAsia="fr-FR"/>
        </w:rPr>
        <w:t>يلي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: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نزول قوات الحلفاء بشمال إفريقيا في يونيو 1942 وانتصارها على القوات الايطالية-الألمانية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هزم الاتحاد السوفياتي لألمانيا في الجبهة الشرقية، بعد صموده القوي في معارك </w:t>
      </w:r>
      <w:proofErr w:type="spellStart"/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ستالينغراد</w:t>
      </w:r>
      <w:proofErr w:type="spellEnd"/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ما</w:t>
      </w:r>
      <w:r w:rsidRPr="00B047A4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بين نونبر 1942 وفبراير 1943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انتصار الحلفاء على ايطاليا واستسلامها في شتنبر 1943،ومطاردتهم للقوات العسكرية الألمانية في اتجاه الشمال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اختراق الجيش الروسي للقوات الألمانية من الشرق وتوغل قوات الحلفاء من سواحل </w:t>
      </w:r>
      <w:proofErr w:type="spellStart"/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نورماندي</w:t>
      </w:r>
      <w:proofErr w:type="spellEnd"/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-شمال غرب فرنسا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واكتساحها للجبهة الغربية الألمانية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استسلام ألمانيا في ماي 1945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إغراق الأسطول الأمريكي لأكبر حاملات الطائرات اليابانية ببحر المرجان ،واستعادته السيطرة على أهم جزر المحيط الهادي واسترجاعه الفلبين في اكتوبر1944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  <w:t xml:space="preserve">-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إلقاء الولايات المتحدة الأمريكية لقنبلتين نوويتين على مدينتي هيروشيما في 6غشت </w:t>
      </w:r>
      <w:proofErr w:type="spellStart"/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ونكازاكي</w:t>
      </w:r>
      <w:proofErr w:type="spellEnd"/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في 9غشت 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1945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اليابانيتين،</w:t>
      </w:r>
      <w:r w:rsidRPr="00B047A4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 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واستسلام اليابان في 14غشت 1945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</w:r>
      <w:r w:rsidRPr="00B047A4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خلاصة</w:t>
      </w:r>
      <w:r w:rsidRPr="00B047A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: تميزت المرحلة الثانية بانتصار دول الحلفاء واستسلام دول المحور</w:t>
      </w:r>
      <w:r w:rsidRPr="00B047A4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bookmarkStart w:id="0" w:name="_GoBack"/>
      <w:bookmarkEnd w:id="0"/>
    </w:p>
    <w:sectPr w:rsidR="007C3A11" w:rsidRPr="00B04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F008F"/>
    <w:multiLevelType w:val="hybridMultilevel"/>
    <w:tmpl w:val="32E62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42896"/>
    <w:multiLevelType w:val="hybridMultilevel"/>
    <w:tmpl w:val="EEBEA5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36F75"/>
    <w:multiLevelType w:val="hybridMultilevel"/>
    <w:tmpl w:val="705AB3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9162DF"/>
    <w:multiLevelType w:val="hybridMultilevel"/>
    <w:tmpl w:val="A29A859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A4"/>
    <w:rsid w:val="003672EE"/>
    <w:rsid w:val="006606C8"/>
    <w:rsid w:val="007C3A11"/>
    <w:rsid w:val="00B047A4"/>
    <w:rsid w:val="00D6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F24F"/>
  <w15:chartTrackingRefBased/>
  <w15:docId w15:val="{00555FE6-BF49-4A0B-9713-F539682E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arning.univ-km.dz/mod/glossary/view.php?id=7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khaled</cp:lastModifiedBy>
  <cp:revision>1</cp:revision>
  <cp:lastPrinted>2017-09-09T13:09:00Z</cp:lastPrinted>
  <dcterms:created xsi:type="dcterms:W3CDTF">2017-09-09T13:05:00Z</dcterms:created>
  <dcterms:modified xsi:type="dcterms:W3CDTF">2017-09-09T13:48:00Z</dcterms:modified>
</cp:coreProperties>
</file>