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1AA" w:rsidRDefault="00EE71AA" w:rsidP="00EE71AA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كلية الحقوق و العلوم السياسية </w:t>
      </w:r>
    </w:p>
    <w:p w:rsidR="00EE71AA" w:rsidRDefault="00EE71AA" w:rsidP="00EE71AA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الأستاذ :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بلقاسم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بلقاضي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.</w:t>
      </w:r>
    </w:p>
    <w:p w:rsidR="00EE71AA" w:rsidRDefault="00EE71AA" w:rsidP="00EE71AA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البريد </w:t>
      </w: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الإلكتروني :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hyperlink r:id="rId5" w:history="1">
        <w:r>
          <w:rPr>
            <w:rStyle w:val="Lienhypertexte"/>
            <w:rFonts w:ascii="Droid Serif" w:hAnsi="Droid Serif"/>
            <w:color w:val="1F9EE7"/>
            <w:sz w:val="27"/>
            <w:szCs w:val="27"/>
            <w:shd w:val="clear" w:color="auto" w:fill="FFFFFF"/>
          </w:rPr>
          <w:t>B.BELKADI@univ-dbkm.dz</w:t>
        </w:r>
      </w:hyperlink>
    </w:p>
    <w:p w:rsidR="00EE71AA" w:rsidRDefault="00EE71AA" w:rsidP="00EE71AA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505108" w:rsidRDefault="00685E82" w:rsidP="00505108">
      <w:pPr>
        <w:bidi/>
        <w:jc w:val="center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CC048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السنة الأولى  </w:t>
      </w:r>
      <w:proofErr w:type="spellStart"/>
      <w:r w:rsidRPr="00CC048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ماستر</w:t>
      </w:r>
      <w:proofErr w:type="spellEnd"/>
      <w:r w:rsidRPr="00CC048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50510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،</w:t>
      </w:r>
      <w:r w:rsidRPr="00CC048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تخصص قانون الأسرة ،</w:t>
      </w:r>
    </w:p>
    <w:p w:rsidR="00EE71AA" w:rsidRDefault="00685E82" w:rsidP="00505108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CC048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مادة الميراث</w:t>
      </w:r>
      <w:r w:rsidR="00CC048E" w:rsidRPr="00CC048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المعمق ( عمل موجه )</w:t>
      </w:r>
      <w:r w:rsidR="00EE71A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</w:t>
      </w:r>
    </w:p>
    <w:p w:rsidR="00EE71AA" w:rsidRPr="00CC048E" w:rsidRDefault="00EE71AA" w:rsidP="00EE71AA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685E82" w:rsidRDefault="00CC048E" w:rsidP="00EE71AA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</w:t>
      </w:r>
      <w:r w:rsidR="00685E8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ليكن في علم طلبة السنة الأولى </w:t>
      </w:r>
      <w:proofErr w:type="spellStart"/>
      <w:r w:rsidR="00685E82">
        <w:rPr>
          <w:rFonts w:ascii="Sakkal Majalla" w:hAnsi="Sakkal Majalla" w:cs="Sakkal Majalla" w:hint="cs"/>
          <w:sz w:val="32"/>
          <w:szCs w:val="32"/>
          <w:rtl/>
          <w:lang w:bidi="ar-DZ"/>
        </w:rPr>
        <w:t>ماستر</w:t>
      </w:r>
      <w:proofErr w:type="spellEnd"/>
      <w:r w:rsidR="00685E8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، تخصص قانون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الأ</w:t>
      </w:r>
      <w:r w:rsidR="00685E8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سرة ،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="00685E8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مواضيع السداسي الثاني لمادة الميراث المعمق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685E82">
        <w:rPr>
          <w:rFonts w:ascii="Sakkal Majalla" w:hAnsi="Sakkal Majalla" w:cs="Sakkal Majalla" w:hint="cs"/>
          <w:sz w:val="32"/>
          <w:szCs w:val="32"/>
          <w:rtl/>
          <w:lang w:bidi="ar-DZ"/>
        </w:rPr>
        <w:t>عل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ى</w:t>
      </w:r>
      <w:r w:rsidR="00685E8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مستوى العمل الموجه ، ضبطت في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أربعة</w:t>
      </w:r>
      <w:r w:rsidR="00685E8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بحوث :</w:t>
      </w:r>
    </w:p>
    <w:p w:rsidR="00685E82" w:rsidRDefault="00CC048E" w:rsidP="00EE71AA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أولها</w:t>
      </w:r>
      <w:r w:rsidR="00685E8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: </w:t>
      </w:r>
      <w:proofErr w:type="spellStart"/>
      <w:r w:rsidR="00685E82">
        <w:rPr>
          <w:rFonts w:ascii="Sakkal Majalla" w:hAnsi="Sakkal Majalla" w:cs="Sakkal Majalla" w:hint="cs"/>
          <w:sz w:val="32"/>
          <w:szCs w:val="32"/>
          <w:rtl/>
          <w:lang w:bidi="ar-DZ"/>
        </w:rPr>
        <w:t>المناسخات</w:t>
      </w:r>
      <w:proofErr w:type="spellEnd"/>
      <w:r w:rsidR="00685E82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685E82" w:rsidRDefault="00685E82" w:rsidP="00EE71AA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ثانيها :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ميراث الحمل.</w:t>
      </w:r>
    </w:p>
    <w:p w:rsidR="00685E82" w:rsidRDefault="00685E82" w:rsidP="00EE71AA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ثالثها :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ميراث المفقود.</w:t>
      </w:r>
    </w:p>
    <w:p w:rsidR="00685E82" w:rsidRDefault="00685E82" w:rsidP="00EE71AA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رابعها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: ميراث 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الخنثى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685E82" w:rsidRDefault="00CC048E" w:rsidP="00EE71AA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</w:t>
      </w:r>
      <w:r w:rsidR="00685E82">
        <w:rPr>
          <w:rFonts w:ascii="Sakkal Majalla" w:hAnsi="Sakkal Majalla" w:cs="Sakkal Majalla" w:hint="cs"/>
          <w:sz w:val="32"/>
          <w:szCs w:val="32"/>
          <w:rtl/>
          <w:lang w:bidi="ar-DZ"/>
        </w:rPr>
        <w:t>و تم توزيعها وفق الآتي :</w:t>
      </w:r>
    </w:p>
    <w:p w:rsidR="00685E82" w:rsidRPr="00D90600" w:rsidRDefault="00685E82" w:rsidP="00EE71AA">
      <w:pPr>
        <w:bidi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</w:pPr>
      <w:r w:rsidRPr="00D9060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 xml:space="preserve">الفوج </w:t>
      </w:r>
      <w:proofErr w:type="gramStart"/>
      <w:r w:rsidR="00EE71AA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ا</w:t>
      </w:r>
      <w:r w:rsidRPr="00D9060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لأول :</w:t>
      </w:r>
      <w:proofErr w:type="gramEnd"/>
      <w:r w:rsidRPr="00D9060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 xml:space="preserve"> </w:t>
      </w:r>
    </w:p>
    <w:p w:rsidR="00685E82" w:rsidRPr="00CC048E" w:rsidRDefault="00685E82" w:rsidP="00962058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CC048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البحث الأول</w:t>
      </w:r>
      <w:r w:rsidR="00856B21" w:rsidRPr="00CC048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 w:rsidRPr="00CC048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CC048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المناسخات</w:t>
      </w:r>
      <w:proofErr w:type="spellEnd"/>
      <w:r w:rsidR="0096205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</w:t>
      </w:r>
    </w:p>
    <w:p w:rsidR="00685E82" w:rsidRDefault="00685E82" w:rsidP="00EE71AA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زيدوك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زكرياء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.</w:t>
      </w:r>
    </w:p>
    <w:p w:rsidR="00685E82" w:rsidRDefault="00685E82" w:rsidP="00EE71AA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برادع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حياة.</w:t>
      </w:r>
    </w:p>
    <w:p w:rsidR="00CC048E" w:rsidRDefault="00CC048E" w:rsidP="00EE71AA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طاهر نعيمة.</w:t>
      </w:r>
    </w:p>
    <w:p w:rsidR="00685E82" w:rsidRDefault="00685E82" w:rsidP="00EE71AA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صلاح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جيلالي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685E82" w:rsidRDefault="00685E82" w:rsidP="00EE71AA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شوية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فاطمة الزهراء.</w:t>
      </w:r>
    </w:p>
    <w:p w:rsidR="00EE71AA" w:rsidRPr="00EE71AA" w:rsidRDefault="00EE71AA" w:rsidP="00EE71AA">
      <w:pPr>
        <w:bidi/>
        <w:ind w:left="360"/>
        <w:rPr>
          <w:rFonts w:ascii="Sakkal Majalla" w:hAnsi="Sakkal Majalla" w:cs="Sakkal Majalla"/>
          <w:sz w:val="32"/>
          <w:szCs w:val="32"/>
          <w:lang w:bidi="ar-DZ"/>
        </w:rPr>
      </w:pPr>
    </w:p>
    <w:p w:rsidR="00856B21" w:rsidRPr="00CC048E" w:rsidRDefault="00856B21" w:rsidP="00962058">
      <w:pPr>
        <w:bidi/>
        <w:ind w:left="36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CC048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البحث </w:t>
      </w:r>
      <w:proofErr w:type="gramStart"/>
      <w:r w:rsidRPr="00CC048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الثاني :</w:t>
      </w:r>
      <w:proofErr w:type="gramEnd"/>
      <w:r w:rsidRPr="00CC048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ميراث الحمل</w:t>
      </w:r>
      <w:r w:rsidR="00CC048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</w:t>
      </w:r>
    </w:p>
    <w:p w:rsidR="00856B21" w:rsidRDefault="00856B21" w:rsidP="00EE71AA">
      <w:pPr>
        <w:bidi/>
        <w:ind w:left="360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1)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زيدو</w:t>
      </w:r>
      <w:r w:rsidR="00CC048E">
        <w:rPr>
          <w:rFonts w:ascii="Sakkal Majalla" w:hAnsi="Sakkal Majalla" w:cs="Sakkal Majalla" w:hint="cs"/>
          <w:sz w:val="32"/>
          <w:szCs w:val="32"/>
          <w:rtl/>
          <w:lang w:bidi="ar-DZ"/>
        </w:rPr>
        <w:t>ر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CC048E">
        <w:rPr>
          <w:rFonts w:ascii="Sakkal Majalla" w:hAnsi="Sakkal Majalla" w:cs="Sakkal Majalla" w:hint="cs"/>
          <w:sz w:val="32"/>
          <w:szCs w:val="32"/>
          <w:rtl/>
          <w:lang w:bidi="ar-DZ"/>
        </w:rPr>
        <w:t>أ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محمد.</w:t>
      </w:r>
    </w:p>
    <w:p w:rsidR="00856B21" w:rsidRDefault="00CC048E" w:rsidP="00EE71AA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</w:t>
      </w:r>
      <w:r w:rsidR="00856B2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2) </w:t>
      </w:r>
      <w:proofErr w:type="spellStart"/>
      <w:r w:rsidR="00856B21">
        <w:rPr>
          <w:rFonts w:ascii="Sakkal Majalla" w:hAnsi="Sakkal Majalla" w:cs="Sakkal Majalla" w:hint="cs"/>
          <w:sz w:val="32"/>
          <w:szCs w:val="32"/>
          <w:rtl/>
          <w:lang w:bidi="ar-DZ"/>
        </w:rPr>
        <w:t>بودومي</w:t>
      </w:r>
      <w:proofErr w:type="spellEnd"/>
      <w:r w:rsidR="00856B2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رياض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856B21" w:rsidRDefault="00CC048E" w:rsidP="00EE71AA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</w:t>
      </w:r>
      <w:r w:rsidR="00856B2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3) بن </w:t>
      </w:r>
      <w:proofErr w:type="spellStart"/>
      <w:r w:rsidR="00856B21">
        <w:rPr>
          <w:rFonts w:ascii="Sakkal Majalla" w:hAnsi="Sakkal Majalla" w:cs="Sakkal Majalla" w:hint="cs"/>
          <w:sz w:val="32"/>
          <w:szCs w:val="32"/>
          <w:rtl/>
          <w:lang w:bidi="ar-DZ"/>
        </w:rPr>
        <w:t>سديرة</w:t>
      </w:r>
      <w:proofErr w:type="spellEnd"/>
      <w:r w:rsidR="00856B2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مريم.</w:t>
      </w:r>
    </w:p>
    <w:p w:rsidR="00856B21" w:rsidRDefault="00CC048E" w:rsidP="00EE71AA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</w:t>
      </w:r>
      <w:r w:rsidR="00856B2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4)غبريني </w:t>
      </w:r>
      <w:proofErr w:type="gramStart"/>
      <w:r w:rsidR="00856B21">
        <w:rPr>
          <w:rFonts w:ascii="Sakkal Majalla" w:hAnsi="Sakkal Majalla" w:cs="Sakkal Majalla" w:hint="cs"/>
          <w:sz w:val="32"/>
          <w:szCs w:val="32"/>
          <w:rtl/>
          <w:lang w:bidi="ar-DZ"/>
        </w:rPr>
        <w:t>فاطمة</w:t>
      </w:r>
      <w:proofErr w:type="gramEnd"/>
      <w:r w:rsidR="00856B2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الزهراء </w:t>
      </w:r>
    </w:p>
    <w:p w:rsidR="00856B21" w:rsidRDefault="00CC048E" w:rsidP="00EE71AA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</w:t>
      </w:r>
      <w:r w:rsidR="00856B21">
        <w:rPr>
          <w:rFonts w:ascii="Sakkal Majalla" w:hAnsi="Sakkal Majalla" w:cs="Sakkal Majalla" w:hint="cs"/>
          <w:sz w:val="32"/>
          <w:szCs w:val="32"/>
          <w:rtl/>
          <w:lang w:bidi="ar-DZ"/>
        </w:rPr>
        <w:t>5) معروف فريد .</w:t>
      </w:r>
    </w:p>
    <w:p w:rsidR="00856B21" w:rsidRPr="00CC048E" w:rsidRDefault="00856B21" w:rsidP="00962058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CC048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البحث </w:t>
      </w:r>
      <w:proofErr w:type="gramStart"/>
      <w:r w:rsidRPr="00CC048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الثالث :</w:t>
      </w:r>
      <w:proofErr w:type="gramEnd"/>
      <w:r w:rsidRPr="00CC048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ميراث المفقود .</w:t>
      </w:r>
    </w:p>
    <w:p w:rsidR="00856B21" w:rsidRDefault="00856B21" w:rsidP="00EE71AA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شوشاوي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جيلالي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.</w:t>
      </w:r>
    </w:p>
    <w:p w:rsidR="00856B21" w:rsidRDefault="00856B21" w:rsidP="00EE71AA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عبد الله بلال.</w:t>
      </w:r>
    </w:p>
    <w:p w:rsidR="00856B21" w:rsidRDefault="00856B21" w:rsidP="00EE71AA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بن حركات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باهية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856B21" w:rsidRDefault="00856B21" w:rsidP="00EE71AA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كلاسي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كميلية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856B21" w:rsidRDefault="00856B21" w:rsidP="00EE71AA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داودي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نصيرة .</w:t>
      </w:r>
    </w:p>
    <w:p w:rsidR="00856B21" w:rsidRPr="00CC048E" w:rsidRDefault="00856B21" w:rsidP="007614C3">
      <w:pPr>
        <w:pStyle w:val="Paragraphedeliste"/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CC048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البحث الرابع : ميراث </w:t>
      </w:r>
      <w:proofErr w:type="spellStart"/>
      <w:r w:rsidRPr="00CC048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الخنثى</w:t>
      </w:r>
      <w:proofErr w:type="spellEnd"/>
    </w:p>
    <w:p w:rsidR="00856B21" w:rsidRDefault="00856B21" w:rsidP="00EE71AA">
      <w:pPr>
        <w:pStyle w:val="Paragraphedeliste"/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1)قاضي كريم .</w:t>
      </w:r>
    </w:p>
    <w:p w:rsidR="00856B21" w:rsidRDefault="00856B21" w:rsidP="00EE71AA">
      <w:pPr>
        <w:pStyle w:val="Paragraphedeliste"/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2) سعدي محمد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ابراهيم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.</w:t>
      </w:r>
    </w:p>
    <w:p w:rsidR="00856B21" w:rsidRDefault="00856B21" w:rsidP="00EE71AA">
      <w:pPr>
        <w:pStyle w:val="Paragraphedeliste"/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3) عرابي محمد .</w:t>
      </w:r>
    </w:p>
    <w:p w:rsidR="00856B21" w:rsidRDefault="00856B21" w:rsidP="00EE71AA">
      <w:pPr>
        <w:pStyle w:val="Paragraphedeliste"/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4)بن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هدروق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عبد القادر </w:t>
      </w:r>
    </w:p>
    <w:p w:rsidR="00CC048E" w:rsidRDefault="00856B21" w:rsidP="00962058">
      <w:pPr>
        <w:pStyle w:val="Paragraphedeliste"/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5) </w:t>
      </w:r>
      <w:proofErr w:type="spellStart"/>
      <w:r w:rsidR="00CC048E">
        <w:rPr>
          <w:rFonts w:ascii="Sakkal Majalla" w:hAnsi="Sakkal Majalla" w:cs="Sakkal Majalla" w:hint="cs"/>
          <w:sz w:val="32"/>
          <w:szCs w:val="32"/>
          <w:rtl/>
          <w:lang w:bidi="ar-DZ"/>
        </w:rPr>
        <w:t>برينيس</w:t>
      </w:r>
      <w:proofErr w:type="spellEnd"/>
      <w:r w:rsidR="00CC048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محمد رمزي عفيف.</w:t>
      </w:r>
    </w:p>
    <w:p w:rsidR="007614C3" w:rsidRPr="00962058" w:rsidRDefault="007614C3" w:rsidP="007614C3">
      <w:pPr>
        <w:pStyle w:val="Paragraphedeliste"/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DD4294" w:rsidRPr="00BC2198" w:rsidRDefault="00DD4294" w:rsidP="00EE71AA">
      <w:pPr>
        <w:pStyle w:val="Paragraphedeliste"/>
        <w:numPr>
          <w:ilvl w:val="0"/>
          <w:numId w:val="12"/>
        </w:num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BC2198">
        <w:rPr>
          <w:rFonts w:ascii="Sakkal Majalla" w:hAnsi="Sakkal Majalla" w:cs="Sakkal Majalla" w:hint="cs"/>
          <w:sz w:val="32"/>
          <w:szCs w:val="32"/>
          <w:rtl/>
        </w:rPr>
        <w:t>ت</w:t>
      </w:r>
      <w:r w:rsidRPr="00BC2198">
        <w:rPr>
          <w:rFonts w:ascii="Sakkal Majalla" w:hAnsi="Sakkal Majalla" w:cs="Sakkal Majalla"/>
          <w:sz w:val="32"/>
          <w:szCs w:val="32"/>
          <w:rtl/>
        </w:rPr>
        <w:t>رس</w:t>
      </w:r>
      <w:r w:rsidRPr="00BC2198">
        <w:rPr>
          <w:rFonts w:ascii="Sakkal Majalla" w:hAnsi="Sakkal Majalla" w:cs="Sakkal Majalla" w:hint="cs"/>
          <w:sz w:val="32"/>
          <w:szCs w:val="32"/>
          <w:rtl/>
        </w:rPr>
        <w:t>ل</w:t>
      </w:r>
      <w:r w:rsidRPr="00BC2198">
        <w:rPr>
          <w:rFonts w:ascii="Sakkal Majalla" w:hAnsi="Sakkal Majalla" w:cs="Sakkal Majalla"/>
          <w:sz w:val="32"/>
          <w:szCs w:val="32"/>
          <w:rtl/>
        </w:rPr>
        <w:t xml:space="preserve"> البحوث المكتوبة </w:t>
      </w:r>
      <w:r w:rsidRPr="00BC219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عبر البريد الإلكتروني 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  <w:r w:rsidRPr="001F56FE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1F56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hyperlink r:id="rId6" w:history="1">
        <w:r>
          <w:rPr>
            <w:rStyle w:val="Lienhypertexte"/>
            <w:rFonts w:ascii="Droid Serif" w:hAnsi="Droid Serif"/>
            <w:color w:val="1F9EE7"/>
            <w:sz w:val="27"/>
            <w:szCs w:val="27"/>
            <w:shd w:val="clear" w:color="auto" w:fill="FFFFFF"/>
          </w:rPr>
          <w:t>B.BELKADI@univ-dbkm.dz</w:t>
        </w:r>
      </w:hyperlink>
    </w:p>
    <w:p w:rsidR="00CC048E" w:rsidRPr="00BC2198" w:rsidRDefault="00CC048E" w:rsidP="00EE71AA">
      <w:pPr>
        <w:pStyle w:val="Paragraphedeliste"/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C048E" w:rsidRDefault="00CC048E" w:rsidP="00EE71AA">
      <w:pPr>
        <w:pStyle w:val="Paragraphedeliste"/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C048E" w:rsidRDefault="00CC048E" w:rsidP="00EE71AA">
      <w:pPr>
        <w:pStyle w:val="Paragraphedeliste"/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C048E" w:rsidRDefault="00CC048E" w:rsidP="00EE71AA">
      <w:pPr>
        <w:pStyle w:val="Paragraphedeliste"/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C048E" w:rsidRPr="00BC2198" w:rsidRDefault="00CC048E" w:rsidP="00EE71AA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856B21" w:rsidRPr="00CC048E" w:rsidRDefault="00856B21" w:rsidP="00EE71AA">
      <w:pPr>
        <w:pStyle w:val="Paragraphedeliste"/>
        <w:bidi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</w:pPr>
      <w:r w:rsidRPr="00CC048E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 xml:space="preserve">الفوج </w:t>
      </w:r>
      <w:proofErr w:type="gramStart"/>
      <w:r w:rsidRPr="00CC048E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الثاني</w:t>
      </w:r>
      <w:r w:rsidRPr="00CC048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:</w:t>
      </w:r>
      <w:proofErr w:type="gramEnd"/>
    </w:p>
    <w:p w:rsidR="00856B21" w:rsidRDefault="00856B21" w:rsidP="00962058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البحث الأول: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المناسخات</w:t>
      </w:r>
      <w:proofErr w:type="spellEnd"/>
    </w:p>
    <w:p w:rsidR="00856B21" w:rsidRDefault="00856B21" w:rsidP="00EE71AA">
      <w:pPr>
        <w:pStyle w:val="Paragraphedeliste"/>
        <w:numPr>
          <w:ilvl w:val="0"/>
          <w:numId w:val="4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خبيزي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محمد</w:t>
      </w:r>
      <w:r w:rsidR="00CC048E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856B21" w:rsidRDefault="00CC048E" w:rsidP="00EE71AA">
      <w:pPr>
        <w:pStyle w:val="Paragraphedeliste"/>
        <w:numPr>
          <w:ilvl w:val="0"/>
          <w:numId w:val="4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توايبي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ايمان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856B21" w:rsidRDefault="00856B21" w:rsidP="00EE71AA">
      <w:pPr>
        <w:pStyle w:val="Paragraphedeliste"/>
        <w:numPr>
          <w:ilvl w:val="0"/>
          <w:numId w:val="4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ايزيتي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احمد </w:t>
      </w:r>
      <w:r w:rsidR="00CC048E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856B21" w:rsidRDefault="00856B21" w:rsidP="00EE71AA">
      <w:pPr>
        <w:pStyle w:val="Paragraphedeliste"/>
        <w:numPr>
          <w:ilvl w:val="0"/>
          <w:numId w:val="4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عبد القادر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خداوي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معمر </w:t>
      </w:r>
      <w:r w:rsidR="00CC048E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856B21" w:rsidRPr="00856B21" w:rsidRDefault="00856B21" w:rsidP="00EE71AA">
      <w:pPr>
        <w:pStyle w:val="Paragraphedeliste"/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856B21" w:rsidRDefault="00856B21" w:rsidP="00962058">
      <w:pPr>
        <w:bidi/>
        <w:ind w:left="360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6B2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البحث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الثاني </w:t>
      </w:r>
      <w:r w:rsidRPr="00856B21"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gramEnd"/>
      <w:r w:rsidRPr="00856B2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ميراث الحمل</w:t>
      </w:r>
    </w:p>
    <w:p w:rsidR="00856B21" w:rsidRDefault="00856B21" w:rsidP="00EE71AA">
      <w:pPr>
        <w:pStyle w:val="Paragraphedeliste"/>
        <w:numPr>
          <w:ilvl w:val="0"/>
          <w:numId w:val="6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زواد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فريدة .</w:t>
      </w:r>
    </w:p>
    <w:p w:rsidR="00856B21" w:rsidRDefault="00856B21" w:rsidP="00EE71AA">
      <w:pPr>
        <w:pStyle w:val="Paragraphedeliste"/>
        <w:numPr>
          <w:ilvl w:val="0"/>
          <w:numId w:val="6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دوجة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سمية .</w:t>
      </w:r>
    </w:p>
    <w:p w:rsidR="00856B21" w:rsidRDefault="00856B21" w:rsidP="00EE71AA">
      <w:pPr>
        <w:pStyle w:val="Paragraphedeliste"/>
        <w:numPr>
          <w:ilvl w:val="0"/>
          <w:numId w:val="6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حنيش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محمد.</w:t>
      </w:r>
    </w:p>
    <w:p w:rsidR="00CC048E" w:rsidRPr="00CC048E" w:rsidRDefault="00856B21" w:rsidP="00EE71AA">
      <w:pPr>
        <w:pStyle w:val="Paragraphedeliste"/>
        <w:numPr>
          <w:ilvl w:val="0"/>
          <w:numId w:val="6"/>
        </w:num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عياش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خدي</w:t>
      </w:r>
      <w:r w:rsidR="00CC048E">
        <w:rPr>
          <w:rFonts w:ascii="Sakkal Majalla" w:hAnsi="Sakkal Majalla" w:cs="Sakkal Majalla" w:hint="cs"/>
          <w:sz w:val="32"/>
          <w:szCs w:val="32"/>
          <w:rtl/>
          <w:lang w:bidi="ar-DZ"/>
        </w:rPr>
        <w:t>ج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ة .</w:t>
      </w:r>
    </w:p>
    <w:p w:rsidR="00856B21" w:rsidRDefault="00856B21" w:rsidP="00962058">
      <w:pPr>
        <w:tabs>
          <w:tab w:val="right" w:pos="9072"/>
        </w:tabs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CC048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البحث </w:t>
      </w:r>
      <w:proofErr w:type="gramStart"/>
      <w:r w:rsidRPr="00CC048E">
        <w:rPr>
          <w:rFonts w:ascii="Sakkal Majalla" w:hAnsi="Sakkal Majalla" w:cs="Sakkal Majalla" w:hint="cs"/>
          <w:sz w:val="32"/>
          <w:szCs w:val="32"/>
          <w:rtl/>
          <w:lang w:bidi="ar-DZ"/>
        </w:rPr>
        <w:t>الثالث :</w:t>
      </w:r>
      <w:proofErr w:type="gramEnd"/>
      <w:r w:rsidRPr="00CC048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ميراث المفقود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.</w:t>
      </w:r>
    </w:p>
    <w:p w:rsidR="008B70FF" w:rsidRDefault="008B70FF" w:rsidP="00EE71AA">
      <w:pPr>
        <w:pStyle w:val="Paragraphedeliste"/>
        <w:numPr>
          <w:ilvl w:val="0"/>
          <w:numId w:val="7"/>
        </w:numPr>
        <w:tabs>
          <w:tab w:val="right" w:pos="9072"/>
        </w:tabs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بن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موسة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صافية .</w:t>
      </w:r>
    </w:p>
    <w:p w:rsidR="008B70FF" w:rsidRDefault="008B70FF" w:rsidP="00EE71AA">
      <w:pPr>
        <w:pStyle w:val="Paragraphedeliste"/>
        <w:numPr>
          <w:ilvl w:val="0"/>
          <w:numId w:val="7"/>
        </w:numPr>
        <w:tabs>
          <w:tab w:val="right" w:pos="9072"/>
        </w:tabs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المقدم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لمياء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. </w:t>
      </w:r>
    </w:p>
    <w:p w:rsidR="008B70FF" w:rsidRPr="008B70FF" w:rsidRDefault="008B70FF" w:rsidP="00EE71AA">
      <w:pPr>
        <w:pStyle w:val="Paragraphedeliste"/>
        <w:numPr>
          <w:ilvl w:val="0"/>
          <w:numId w:val="7"/>
        </w:numPr>
        <w:tabs>
          <w:tab w:val="right" w:pos="9072"/>
        </w:tabs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احمد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زواوي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محمد .</w:t>
      </w:r>
    </w:p>
    <w:p w:rsidR="00856B21" w:rsidRDefault="00856B21" w:rsidP="00962058">
      <w:pPr>
        <w:pStyle w:val="Paragraphedeliste"/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البحث الرابع : ميراث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الخنثى</w:t>
      </w:r>
      <w:proofErr w:type="spellEnd"/>
    </w:p>
    <w:p w:rsidR="00856B21" w:rsidRDefault="008B70FF" w:rsidP="00EE71AA">
      <w:pPr>
        <w:pStyle w:val="Paragraphedeliste"/>
        <w:numPr>
          <w:ilvl w:val="0"/>
          <w:numId w:val="8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بلقاسم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مريم </w:t>
      </w:r>
    </w:p>
    <w:p w:rsidR="008B70FF" w:rsidRDefault="008B70FF" w:rsidP="00EE71AA">
      <w:pPr>
        <w:pStyle w:val="Paragraphedeliste"/>
        <w:numPr>
          <w:ilvl w:val="0"/>
          <w:numId w:val="8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لصفر غانية </w:t>
      </w:r>
    </w:p>
    <w:p w:rsidR="008B70FF" w:rsidRDefault="008B70FF" w:rsidP="00EE71AA">
      <w:pPr>
        <w:pStyle w:val="Paragraphedeliste"/>
        <w:numPr>
          <w:ilvl w:val="0"/>
          <w:numId w:val="8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بلهتهات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مسعودة </w:t>
      </w:r>
    </w:p>
    <w:p w:rsidR="00CC048E" w:rsidRDefault="00CC048E" w:rsidP="00EE71AA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C048E" w:rsidRPr="00962058" w:rsidRDefault="00BC2198" w:rsidP="00EE71AA">
      <w:pPr>
        <w:pStyle w:val="Paragraphedeliste"/>
        <w:numPr>
          <w:ilvl w:val="0"/>
          <w:numId w:val="1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BC2198">
        <w:rPr>
          <w:rFonts w:ascii="Sakkal Majalla" w:hAnsi="Sakkal Majalla" w:cs="Sakkal Majalla" w:hint="cs"/>
          <w:sz w:val="32"/>
          <w:szCs w:val="32"/>
          <w:rtl/>
        </w:rPr>
        <w:lastRenderedPageBreak/>
        <w:t>ت</w:t>
      </w:r>
      <w:r w:rsidRPr="00BC2198">
        <w:rPr>
          <w:rFonts w:ascii="Sakkal Majalla" w:hAnsi="Sakkal Majalla" w:cs="Sakkal Majalla"/>
          <w:sz w:val="32"/>
          <w:szCs w:val="32"/>
          <w:rtl/>
        </w:rPr>
        <w:t>رس</w:t>
      </w:r>
      <w:r w:rsidRPr="00BC2198">
        <w:rPr>
          <w:rFonts w:ascii="Sakkal Majalla" w:hAnsi="Sakkal Majalla" w:cs="Sakkal Majalla" w:hint="cs"/>
          <w:sz w:val="32"/>
          <w:szCs w:val="32"/>
          <w:rtl/>
        </w:rPr>
        <w:t>ل</w:t>
      </w:r>
      <w:r w:rsidRPr="00BC2198">
        <w:rPr>
          <w:rFonts w:ascii="Sakkal Majalla" w:hAnsi="Sakkal Majalla" w:cs="Sakkal Majalla"/>
          <w:sz w:val="32"/>
          <w:szCs w:val="32"/>
          <w:rtl/>
        </w:rPr>
        <w:t xml:space="preserve"> البحوث المكتوبة </w:t>
      </w:r>
      <w:r w:rsidRPr="00BC219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عبر البريد الإلكتروني 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  <w:r w:rsidRPr="001F56FE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1F56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hyperlink r:id="rId7" w:history="1">
        <w:r>
          <w:rPr>
            <w:rStyle w:val="Lienhypertexte"/>
            <w:rFonts w:ascii="Droid Serif" w:hAnsi="Droid Serif"/>
            <w:color w:val="1F9EE7"/>
            <w:sz w:val="27"/>
            <w:szCs w:val="27"/>
            <w:shd w:val="clear" w:color="auto" w:fill="FFFFFF"/>
          </w:rPr>
          <w:t>B.BELKADI@univ-dbkm.dz</w:t>
        </w:r>
      </w:hyperlink>
    </w:p>
    <w:p w:rsidR="00962058" w:rsidRPr="00BC2198" w:rsidRDefault="00962058" w:rsidP="00962058">
      <w:pPr>
        <w:pStyle w:val="Paragraphedeliste"/>
        <w:bidi/>
        <w:ind w:left="780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685E82" w:rsidRPr="00D90600" w:rsidRDefault="008B70FF" w:rsidP="00EE71AA">
      <w:pPr>
        <w:bidi/>
        <w:ind w:left="720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D9060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الفوج</w:t>
      </w:r>
      <w:proofErr w:type="gramEnd"/>
      <w:r w:rsidRPr="00D9060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 xml:space="preserve"> الثالث </w:t>
      </w:r>
    </w:p>
    <w:p w:rsidR="008B70FF" w:rsidRPr="004801B2" w:rsidRDefault="008B70FF" w:rsidP="00962058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801B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البحث الأول: </w:t>
      </w:r>
      <w:proofErr w:type="spellStart"/>
      <w:r w:rsidRPr="004801B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المناسخات</w:t>
      </w:r>
      <w:proofErr w:type="spellEnd"/>
    </w:p>
    <w:p w:rsidR="008B70FF" w:rsidRDefault="00666940" w:rsidP="00EE71AA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</w:t>
      </w:r>
      <w:r w:rsidR="008B70FF">
        <w:rPr>
          <w:rFonts w:ascii="Sakkal Majalla" w:hAnsi="Sakkal Majalla" w:cs="Sakkal Majalla" w:hint="cs"/>
          <w:sz w:val="32"/>
          <w:szCs w:val="32"/>
          <w:rtl/>
          <w:lang w:bidi="ar-DZ"/>
        </w:rPr>
        <w:t>1)</w:t>
      </w:r>
      <w:proofErr w:type="spellStart"/>
      <w:r w:rsidR="008B70FF">
        <w:rPr>
          <w:rFonts w:ascii="Sakkal Majalla" w:hAnsi="Sakkal Majalla" w:cs="Sakkal Majalla" w:hint="cs"/>
          <w:sz w:val="32"/>
          <w:szCs w:val="32"/>
          <w:rtl/>
          <w:lang w:bidi="ar-DZ"/>
        </w:rPr>
        <w:t>قوري</w:t>
      </w:r>
      <w:proofErr w:type="spellEnd"/>
      <w:r w:rsidR="008B70F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 w:rsidR="008B70FF">
        <w:rPr>
          <w:rFonts w:ascii="Sakkal Majalla" w:hAnsi="Sakkal Majalla" w:cs="Sakkal Majalla" w:hint="cs"/>
          <w:sz w:val="32"/>
          <w:szCs w:val="32"/>
          <w:rtl/>
          <w:lang w:bidi="ar-DZ"/>
        </w:rPr>
        <w:t>ميلود</w:t>
      </w:r>
      <w:proofErr w:type="spellEnd"/>
      <w:r w:rsidR="008B70F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سفيان.</w:t>
      </w:r>
    </w:p>
    <w:p w:rsidR="008B70FF" w:rsidRDefault="00666940" w:rsidP="00EE71AA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</w:t>
      </w:r>
      <w:r w:rsidR="008B70FF">
        <w:rPr>
          <w:rFonts w:ascii="Sakkal Majalla" w:hAnsi="Sakkal Majalla" w:cs="Sakkal Majalla" w:hint="cs"/>
          <w:sz w:val="32"/>
          <w:szCs w:val="32"/>
          <w:rtl/>
          <w:lang w:bidi="ar-DZ"/>
        </w:rPr>
        <w:t>2)</w:t>
      </w:r>
      <w:proofErr w:type="spellStart"/>
      <w:r w:rsidR="008B70FF">
        <w:rPr>
          <w:rFonts w:ascii="Sakkal Majalla" w:hAnsi="Sakkal Majalla" w:cs="Sakkal Majalla" w:hint="cs"/>
          <w:sz w:val="32"/>
          <w:szCs w:val="32"/>
          <w:rtl/>
          <w:lang w:bidi="ar-DZ"/>
        </w:rPr>
        <w:t>بوررقة</w:t>
      </w:r>
      <w:proofErr w:type="spellEnd"/>
      <w:r w:rsidR="008B70F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 w:rsidR="008B70FF">
        <w:rPr>
          <w:rFonts w:ascii="Sakkal Majalla" w:hAnsi="Sakkal Majalla" w:cs="Sakkal Majalla" w:hint="cs"/>
          <w:sz w:val="32"/>
          <w:szCs w:val="32"/>
          <w:rtl/>
          <w:lang w:bidi="ar-DZ"/>
        </w:rPr>
        <w:t>براهيم</w:t>
      </w:r>
      <w:proofErr w:type="spellEnd"/>
      <w:r w:rsidR="008B70FF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8B70FF" w:rsidRDefault="00666940" w:rsidP="00EE71AA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</w:t>
      </w:r>
      <w:r w:rsidR="008B70F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3) </w:t>
      </w:r>
      <w:proofErr w:type="spellStart"/>
      <w:r w:rsidR="008B70FF">
        <w:rPr>
          <w:rFonts w:ascii="Sakkal Majalla" w:hAnsi="Sakkal Majalla" w:cs="Sakkal Majalla" w:hint="cs"/>
          <w:sz w:val="32"/>
          <w:szCs w:val="32"/>
          <w:rtl/>
          <w:lang w:bidi="ar-DZ"/>
        </w:rPr>
        <w:t>بونجار</w:t>
      </w:r>
      <w:proofErr w:type="spellEnd"/>
      <w:r w:rsidR="008B70F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الزهرة .</w:t>
      </w:r>
    </w:p>
    <w:p w:rsidR="008B70FF" w:rsidRDefault="00666940" w:rsidP="00EE71AA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</w:t>
      </w:r>
      <w:r w:rsidR="00CC048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4)عبد العزيز </w:t>
      </w:r>
      <w:proofErr w:type="spellStart"/>
      <w:r w:rsidR="00CC048E">
        <w:rPr>
          <w:rFonts w:ascii="Sakkal Majalla" w:hAnsi="Sakkal Majalla" w:cs="Sakkal Majalla" w:hint="cs"/>
          <w:sz w:val="32"/>
          <w:szCs w:val="32"/>
          <w:rtl/>
          <w:lang w:bidi="ar-DZ"/>
        </w:rPr>
        <w:t>يمينة</w:t>
      </w:r>
      <w:proofErr w:type="spellEnd"/>
      <w:r w:rsidR="00CC048E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8B70FF" w:rsidRPr="004801B2" w:rsidRDefault="008B70FF" w:rsidP="00962058">
      <w:pPr>
        <w:bidi/>
        <w:ind w:left="36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801B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البحث </w:t>
      </w:r>
      <w:proofErr w:type="gramStart"/>
      <w:r w:rsidRPr="004801B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الثاني :</w:t>
      </w:r>
      <w:proofErr w:type="gramEnd"/>
      <w:r w:rsidRPr="004801B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ميراث الحمل</w:t>
      </w:r>
    </w:p>
    <w:p w:rsidR="008B70FF" w:rsidRDefault="008B70FF" w:rsidP="00EE71AA">
      <w:pPr>
        <w:pStyle w:val="Paragraphedeliste"/>
        <w:numPr>
          <w:ilvl w:val="0"/>
          <w:numId w:val="9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العيمش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نبيلة .</w:t>
      </w:r>
    </w:p>
    <w:p w:rsidR="008B70FF" w:rsidRDefault="008B70FF" w:rsidP="00EE71AA">
      <w:pPr>
        <w:pStyle w:val="Paragraphedeliste"/>
        <w:numPr>
          <w:ilvl w:val="0"/>
          <w:numId w:val="9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غزالي كهينة .</w:t>
      </w:r>
    </w:p>
    <w:p w:rsidR="008B70FF" w:rsidRDefault="008B70FF" w:rsidP="00EE71AA">
      <w:pPr>
        <w:pStyle w:val="Paragraphedeliste"/>
        <w:numPr>
          <w:ilvl w:val="0"/>
          <w:numId w:val="9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لفرس عائشة .</w:t>
      </w:r>
    </w:p>
    <w:p w:rsidR="008B70FF" w:rsidRPr="008B70FF" w:rsidRDefault="008B70FF" w:rsidP="00EE71AA">
      <w:pPr>
        <w:pStyle w:val="Paragraphedeliste"/>
        <w:numPr>
          <w:ilvl w:val="0"/>
          <w:numId w:val="9"/>
        </w:num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رمضان ربيعة .</w:t>
      </w:r>
    </w:p>
    <w:p w:rsidR="008B70FF" w:rsidRPr="004801B2" w:rsidRDefault="008B70FF" w:rsidP="00962058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801B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البحث </w:t>
      </w:r>
      <w:proofErr w:type="gramStart"/>
      <w:r w:rsidRPr="004801B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الثالث :</w:t>
      </w:r>
      <w:proofErr w:type="gramEnd"/>
      <w:r w:rsidRPr="004801B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ميراث المفقود .</w:t>
      </w:r>
    </w:p>
    <w:p w:rsidR="008B70FF" w:rsidRDefault="008B70FF" w:rsidP="00EE71AA">
      <w:pPr>
        <w:pStyle w:val="Paragraphedeliste"/>
        <w:numPr>
          <w:ilvl w:val="0"/>
          <w:numId w:val="10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اولحسن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بلعيد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8B70FF" w:rsidRDefault="008B70FF" w:rsidP="00EE71AA">
      <w:pPr>
        <w:pStyle w:val="Paragraphedeliste"/>
        <w:numPr>
          <w:ilvl w:val="0"/>
          <w:numId w:val="10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قلواز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براهيم</w:t>
      </w:r>
      <w:proofErr w:type="spellEnd"/>
    </w:p>
    <w:p w:rsidR="008B70FF" w:rsidRPr="008B70FF" w:rsidRDefault="008B70FF" w:rsidP="00EE71AA">
      <w:pPr>
        <w:pStyle w:val="Paragraphedeliste"/>
        <w:numPr>
          <w:ilvl w:val="0"/>
          <w:numId w:val="10"/>
        </w:num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 w:rsidRPr="008B70FF">
        <w:rPr>
          <w:rFonts w:ascii="Sakkal Majalla" w:hAnsi="Sakkal Majalla" w:cs="Sakkal Majalla" w:hint="cs"/>
          <w:sz w:val="32"/>
          <w:szCs w:val="32"/>
          <w:rtl/>
          <w:lang w:bidi="ar-DZ"/>
        </w:rPr>
        <w:t>مغيلي</w:t>
      </w:r>
      <w:proofErr w:type="spellEnd"/>
      <w:r w:rsidRPr="008B70F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 w:rsidRPr="008B70FF">
        <w:rPr>
          <w:rFonts w:ascii="Sakkal Majalla" w:hAnsi="Sakkal Majalla" w:cs="Sakkal Majalla" w:hint="cs"/>
          <w:sz w:val="32"/>
          <w:szCs w:val="32"/>
          <w:rtl/>
          <w:lang w:bidi="ar-DZ"/>
        </w:rPr>
        <w:t>مليكة</w:t>
      </w:r>
      <w:proofErr w:type="spellEnd"/>
      <w:r w:rsidRPr="008B70F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8B70FF" w:rsidRPr="008B70FF" w:rsidRDefault="008B70FF" w:rsidP="00EE71AA">
      <w:pPr>
        <w:pStyle w:val="Paragraphedeliste"/>
        <w:numPr>
          <w:ilvl w:val="0"/>
          <w:numId w:val="10"/>
        </w:num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دوبة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سهيلة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8B70FF" w:rsidRDefault="008B70FF" w:rsidP="00962058">
      <w:pPr>
        <w:pStyle w:val="Paragraphedeliste"/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البحث الرابع :  ميراث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الخنثى</w:t>
      </w:r>
      <w:proofErr w:type="spellEnd"/>
    </w:p>
    <w:p w:rsidR="008B70FF" w:rsidRDefault="008B70FF" w:rsidP="00EE71AA">
      <w:pPr>
        <w:pStyle w:val="Paragraphedeliste"/>
        <w:numPr>
          <w:ilvl w:val="0"/>
          <w:numId w:val="1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حمداد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عبد الله.</w:t>
      </w:r>
    </w:p>
    <w:p w:rsidR="008B70FF" w:rsidRDefault="008B70FF" w:rsidP="00EE71AA">
      <w:pPr>
        <w:pStyle w:val="Paragraphedeliste"/>
        <w:numPr>
          <w:ilvl w:val="0"/>
          <w:numId w:val="1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على ماحين نورة.</w:t>
      </w:r>
    </w:p>
    <w:p w:rsidR="008B70FF" w:rsidRDefault="008B70FF" w:rsidP="00EE71AA">
      <w:pPr>
        <w:pStyle w:val="Paragraphedeliste"/>
        <w:numPr>
          <w:ilvl w:val="0"/>
          <w:numId w:val="1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بونيل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صافية .</w:t>
      </w:r>
    </w:p>
    <w:p w:rsidR="00DD4294" w:rsidRDefault="008B70FF" w:rsidP="00EE71AA">
      <w:pPr>
        <w:pStyle w:val="Paragraphedeliste"/>
        <w:numPr>
          <w:ilvl w:val="0"/>
          <w:numId w:val="1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ديدي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سيد علي . </w:t>
      </w:r>
    </w:p>
    <w:p w:rsidR="00652587" w:rsidRPr="00BC2198" w:rsidRDefault="00DD4294" w:rsidP="006B0724">
      <w:pPr>
        <w:pStyle w:val="Paragraphedeliste"/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lang w:bidi="ar-DZ"/>
        </w:rPr>
        <w:lastRenderedPageBreak/>
        <w:t>*</w:t>
      </w:r>
      <w:r w:rsidRPr="00DD4294">
        <w:rPr>
          <w:rFonts w:ascii="Sakkal Majalla" w:hAnsi="Sakkal Majalla" w:cs="Sakkal Majalla" w:hint="cs"/>
          <w:sz w:val="32"/>
          <w:szCs w:val="32"/>
          <w:rtl/>
        </w:rPr>
        <w:t>ت</w:t>
      </w:r>
      <w:r w:rsidRPr="00DD4294">
        <w:rPr>
          <w:rFonts w:ascii="Sakkal Majalla" w:hAnsi="Sakkal Majalla" w:cs="Sakkal Majalla"/>
          <w:sz w:val="32"/>
          <w:szCs w:val="32"/>
          <w:rtl/>
        </w:rPr>
        <w:t>رس</w:t>
      </w:r>
      <w:r w:rsidRPr="00DD4294">
        <w:rPr>
          <w:rFonts w:ascii="Sakkal Majalla" w:hAnsi="Sakkal Majalla" w:cs="Sakkal Majalla" w:hint="cs"/>
          <w:sz w:val="32"/>
          <w:szCs w:val="32"/>
          <w:rtl/>
        </w:rPr>
        <w:t>ل</w:t>
      </w:r>
      <w:r w:rsidRPr="00DD4294">
        <w:rPr>
          <w:rFonts w:ascii="Sakkal Majalla" w:hAnsi="Sakkal Majalla" w:cs="Sakkal Majalla"/>
          <w:sz w:val="32"/>
          <w:szCs w:val="32"/>
          <w:rtl/>
        </w:rPr>
        <w:t xml:space="preserve"> البحوث المكتوبة </w:t>
      </w:r>
      <w:r w:rsidRPr="00DD429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عبر البريد الإلكتروني </w:t>
      </w:r>
      <w:r w:rsidRPr="00DD4294"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  <w:r w:rsidRPr="00DD4294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DD4294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DD429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hyperlink r:id="rId8" w:history="1">
        <w:r w:rsidRPr="00DD4294">
          <w:rPr>
            <w:rStyle w:val="Lienhypertexte"/>
            <w:rFonts w:ascii="Droid Serif" w:hAnsi="Droid Serif"/>
            <w:color w:val="1F9EE7"/>
            <w:sz w:val="27"/>
            <w:szCs w:val="27"/>
            <w:shd w:val="clear" w:color="auto" w:fill="FFFFFF"/>
          </w:rPr>
          <w:t>B.BELKADI@univ-dbkm.dz</w:t>
        </w:r>
      </w:hyperlink>
    </w:p>
    <w:sectPr w:rsidR="00652587" w:rsidRPr="00BC2198" w:rsidSect="00A75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51DC"/>
    <w:multiLevelType w:val="hybridMultilevel"/>
    <w:tmpl w:val="58729D6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243E9"/>
    <w:multiLevelType w:val="hybridMultilevel"/>
    <w:tmpl w:val="156AC6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02CF6"/>
    <w:multiLevelType w:val="hybridMultilevel"/>
    <w:tmpl w:val="2A02EF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D1B6E"/>
    <w:multiLevelType w:val="hybridMultilevel"/>
    <w:tmpl w:val="845C4C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26E63"/>
    <w:multiLevelType w:val="hybridMultilevel"/>
    <w:tmpl w:val="8AE4C0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9426D"/>
    <w:multiLevelType w:val="hybridMultilevel"/>
    <w:tmpl w:val="C8B69F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9C4FC7"/>
    <w:multiLevelType w:val="hybridMultilevel"/>
    <w:tmpl w:val="9D8A238A"/>
    <w:lvl w:ilvl="0" w:tplc="7A7206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76722A"/>
    <w:multiLevelType w:val="hybridMultilevel"/>
    <w:tmpl w:val="E3C45D12"/>
    <w:lvl w:ilvl="0" w:tplc="52CEFF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0B7B26"/>
    <w:multiLevelType w:val="hybridMultilevel"/>
    <w:tmpl w:val="E3F834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600A11"/>
    <w:multiLevelType w:val="hybridMultilevel"/>
    <w:tmpl w:val="53624E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61539"/>
    <w:multiLevelType w:val="hybridMultilevel"/>
    <w:tmpl w:val="0A2A62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603DBF"/>
    <w:multiLevelType w:val="hybridMultilevel"/>
    <w:tmpl w:val="45B81E56"/>
    <w:lvl w:ilvl="0" w:tplc="B710766A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10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52587"/>
    <w:rsid w:val="004801B2"/>
    <w:rsid w:val="00505108"/>
    <w:rsid w:val="00633047"/>
    <w:rsid w:val="00652587"/>
    <w:rsid w:val="00666940"/>
    <w:rsid w:val="00685E82"/>
    <w:rsid w:val="006B0724"/>
    <w:rsid w:val="007522FF"/>
    <w:rsid w:val="007614C3"/>
    <w:rsid w:val="007831E6"/>
    <w:rsid w:val="00856B21"/>
    <w:rsid w:val="008A7AF7"/>
    <w:rsid w:val="008B70FF"/>
    <w:rsid w:val="00962058"/>
    <w:rsid w:val="00984B73"/>
    <w:rsid w:val="00A75465"/>
    <w:rsid w:val="00BC2198"/>
    <w:rsid w:val="00C80B8B"/>
    <w:rsid w:val="00CC048E"/>
    <w:rsid w:val="00D90600"/>
    <w:rsid w:val="00DD4294"/>
    <w:rsid w:val="00E64D34"/>
    <w:rsid w:val="00EE71AA"/>
    <w:rsid w:val="00EF7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4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258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C21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BELKADI@univ-dbkm.d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.BELKADI@univ-dbkm.d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.BELKADI@univ-dbkm.dz" TargetMode="External"/><Relationship Id="rId5" Type="http://schemas.openxmlformats.org/officeDocument/2006/relationships/hyperlink" Target="mailto:B.BELKADI@univ-dbkm.d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ISHAK</dc:creator>
  <cp:lastModifiedBy>ISHAK</cp:lastModifiedBy>
  <cp:revision>12</cp:revision>
  <dcterms:created xsi:type="dcterms:W3CDTF">2020-09-07T07:58:00Z</dcterms:created>
  <dcterms:modified xsi:type="dcterms:W3CDTF">2020-09-08T11:58:00Z</dcterms:modified>
</cp:coreProperties>
</file>