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E9" w:rsidRDefault="00FF4CE9" w:rsidP="00FF4CE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Université </w:t>
      </w:r>
      <w:proofErr w:type="spellStart"/>
      <w:r>
        <w:rPr>
          <w:b/>
          <w:bCs/>
          <w:u w:val="single"/>
        </w:rPr>
        <w:t>Bounaama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Djillali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Khemis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miliana</w:t>
      </w:r>
      <w:proofErr w:type="spellEnd"/>
    </w:p>
    <w:p w:rsidR="00FF4CE9" w:rsidRDefault="00FF4CE9" w:rsidP="00FF4CE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Faculté des Sciences de la Nature &amp; de la vie</w:t>
      </w:r>
    </w:p>
    <w:p w:rsidR="00FF4CE9" w:rsidRDefault="00FF4CE9" w:rsidP="00FF4CE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Département : SNV /TC</w:t>
      </w:r>
    </w:p>
    <w:p w:rsidR="00FF4CE9" w:rsidRDefault="00FF4CE9" w:rsidP="00FF4CE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Semestre :   2</w:t>
      </w:r>
    </w:p>
    <w:p w:rsidR="00FF4CE9" w:rsidRDefault="00FF4CE9" w:rsidP="00FF4CE9">
      <w:r>
        <w:rPr>
          <w:b/>
          <w:bCs/>
          <w:u w:val="single"/>
        </w:rPr>
        <w:t>Module : SVISE</w:t>
      </w:r>
    </w:p>
    <w:p w:rsidR="00FF4CE9" w:rsidRDefault="00FF4CE9" w:rsidP="00FF4CE9">
      <w:pPr>
        <w:tabs>
          <w:tab w:val="left" w:pos="2472"/>
        </w:tabs>
        <w:rPr>
          <w:b/>
          <w:bCs/>
          <w:u w:val="single"/>
        </w:rPr>
      </w:pPr>
      <w:r>
        <w:tab/>
        <w:t xml:space="preserve"> </w:t>
      </w:r>
      <w:r w:rsidRPr="00FF4CE9">
        <w:rPr>
          <w:b/>
          <w:bCs/>
          <w:u w:val="single"/>
        </w:rPr>
        <w:t>TD N° 3    Biologie Criminalistique</w:t>
      </w:r>
    </w:p>
    <w:p w:rsidR="00FF4CE9" w:rsidRDefault="00FF4CE9" w:rsidP="00FF4CE9"/>
    <w:p w:rsidR="0088405B" w:rsidRDefault="00FF4CE9" w:rsidP="00FF4CE9">
      <w:pPr>
        <w:tabs>
          <w:tab w:val="left" w:pos="1056"/>
        </w:tabs>
      </w:pPr>
      <w:r>
        <w:tab/>
      </w:r>
      <w:r w:rsidRPr="00FF4CE9">
        <w:rPr>
          <w:b/>
          <w:bCs/>
          <w:u w:val="single"/>
        </w:rPr>
        <w:t xml:space="preserve">Exercice N° 1 </w:t>
      </w:r>
      <w:r>
        <w:rPr>
          <w:b/>
          <w:bCs/>
          <w:u w:val="single"/>
        </w:rPr>
        <w:t xml:space="preserve">  </w:t>
      </w:r>
      <w:r w:rsidR="00330B5C">
        <w:t xml:space="preserve">: </w:t>
      </w:r>
      <w:r w:rsidR="00C06177">
        <w:t xml:space="preserve">                       </w:t>
      </w:r>
      <w:r w:rsidR="00330B5C" w:rsidRPr="00C06177">
        <w:rPr>
          <w:b/>
          <w:bCs/>
          <w:u w:val="single"/>
        </w:rPr>
        <w:t>Lexique</w:t>
      </w:r>
      <w:r w:rsidRPr="00C06177">
        <w:rPr>
          <w:b/>
          <w:bCs/>
          <w:u w:val="single"/>
        </w:rPr>
        <w:t xml:space="preserve"> Criminalistique</w:t>
      </w:r>
    </w:p>
    <w:p w:rsidR="00FF4CE9" w:rsidRDefault="00FF4CE9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Criminologie : science multidisciplinaire</w:t>
      </w:r>
      <w:r w:rsidR="00244C48">
        <w:t>, c’est la science des causes du crime</w:t>
      </w:r>
    </w:p>
    <w:p w:rsidR="00FF4CE9" w:rsidRDefault="00FF4CE9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Crim</w:t>
      </w:r>
      <w:r w:rsidR="00244C48">
        <w:t>i</w:t>
      </w:r>
      <w:r>
        <w:t>nalistique</w:t>
      </w:r>
      <w:r w:rsidR="00EC17E6">
        <w:t> </w:t>
      </w:r>
      <w:r w:rsidR="00244C48">
        <w:t xml:space="preserve">: l’ensemble des techniques mises en œuvre par la police scientifiques, afin d’établir les preuves d’un délit ou d’un crime et identifier son </w:t>
      </w:r>
      <w:r w:rsidR="00330B5C">
        <w:t>auteur.</w:t>
      </w:r>
    </w:p>
    <w:p w:rsidR="00244C48" w:rsidRDefault="00330B5C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Impact social de la criminalistique :   la  criminalistique peut être exercée dans des cabinets d’étude ou des laboratoires.</w:t>
      </w:r>
    </w:p>
    <w:p w:rsidR="00330B5C" w:rsidRDefault="00330B5C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Anthropométrie : mesure des différentes parties du corps  pour s’assurer de l’</w:t>
      </w:r>
      <w:r w:rsidR="000724A4">
        <w:t>identité</w:t>
      </w:r>
      <w:r>
        <w:t xml:space="preserve"> </w:t>
      </w:r>
      <w:r w:rsidR="000724A4">
        <w:t>des prévenus.</w:t>
      </w:r>
      <w:r>
        <w:t xml:space="preserve"> </w:t>
      </w:r>
    </w:p>
    <w:p w:rsidR="00A926F4" w:rsidRDefault="00A926F4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Dactyloscopie : Procédé d’identification des individus par leur empreinte digitale</w:t>
      </w:r>
    </w:p>
    <w:p w:rsidR="00A926F4" w:rsidRDefault="00A926F4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 xml:space="preserve">Traces biologiques : contiennent des cellules </w:t>
      </w:r>
      <w:r w:rsidR="000E31CB">
        <w:t>a partir desquelles on extrait l’</w:t>
      </w:r>
      <w:proofErr w:type="spellStart"/>
      <w:r w:rsidR="000E31CB">
        <w:t>ADN</w:t>
      </w:r>
      <w:proofErr w:type="gramStart"/>
      <w:r w:rsidR="000E31CB">
        <w:t>,ce</w:t>
      </w:r>
      <w:proofErr w:type="spellEnd"/>
      <w:proofErr w:type="gramEnd"/>
      <w:r w:rsidR="000E31CB">
        <w:t xml:space="preserve"> dernier est le support de l’information </w:t>
      </w:r>
      <w:proofErr w:type="spellStart"/>
      <w:r w:rsidR="000E31CB">
        <w:t>genetique</w:t>
      </w:r>
      <w:proofErr w:type="spellEnd"/>
      <w:r w:rsidR="000E31CB">
        <w:t>.</w:t>
      </w:r>
    </w:p>
    <w:p w:rsidR="00035E14" w:rsidRDefault="00035E14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 xml:space="preserve">Séquences d’ADN : une suite des bases d’ADN </w:t>
      </w:r>
      <w:proofErr w:type="gramStart"/>
      <w:r>
        <w:t>( ex</w:t>
      </w:r>
      <w:proofErr w:type="gramEnd"/>
      <w:r>
        <w:t xml:space="preserve"> : ATGC , CGTA  , TACG… </w:t>
      </w:r>
      <w:proofErr w:type="spellStart"/>
      <w:r>
        <w:t>etc</w:t>
      </w:r>
      <w:proofErr w:type="spellEnd"/>
      <w:r>
        <w:t>)</w:t>
      </w:r>
    </w:p>
    <w:p w:rsidR="000E31CB" w:rsidRDefault="00C9654F" w:rsidP="00FF4CE9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Sources de traces </w:t>
      </w:r>
      <w:proofErr w:type="gramStart"/>
      <w:r>
        <w:t>:  sang</w:t>
      </w:r>
      <w:proofErr w:type="gramEnd"/>
      <w:r>
        <w:t>, salive, cheveux, mégot de cigarette sperme</w:t>
      </w:r>
    </w:p>
    <w:p w:rsidR="00C9654F" w:rsidRDefault="00C9654F" w:rsidP="00C9654F">
      <w:pPr>
        <w:tabs>
          <w:tab w:val="left" w:pos="1056"/>
        </w:tabs>
        <w:ind w:left="720"/>
      </w:pPr>
      <w:r w:rsidRPr="00C06177">
        <w:rPr>
          <w:b/>
          <w:bCs/>
          <w:u w:val="single"/>
        </w:rPr>
        <w:t>Exercice N°2</w:t>
      </w:r>
      <w:r w:rsidR="00C06177">
        <w:t xml:space="preserve"> :                                  </w:t>
      </w:r>
      <w:r w:rsidR="00C06177" w:rsidRPr="00C06177">
        <w:rPr>
          <w:b/>
          <w:bCs/>
          <w:u w:val="single"/>
        </w:rPr>
        <w:t>Techniques d’Analyse de l’ADN</w:t>
      </w:r>
    </w:p>
    <w:p w:rsidR="00C06177" w:rsidRDefault="0088405B" w:rsidP="00C9654F">
      <w:pPr>
        <w:tabs>
          <w:tab w:val="left" w:pos="1056"/>
        </w:tabs>
        <w:ind w:left="720"/>
      </w:pPr>
      <w:r>
        <w:t>On distingue 2 Techniques d’Analyse de l’ADN :</w:t>
      </w:r>
    </w:p>
    <w:p w:rsidR="0088405B" w:rsidRDefault="0088405B" w:rsidP="00C9654F">
      <w:pPr>
        <w:tabs>
          <w:tab w:val="left" w:pos="1056"/>
        </w:tabs>
        <w:ind w:left="720"/>
      </w:pPr>
      <w:r>
        <w:t xml:space="preserve">1/ La technique du </w:t>
      </w:r>
      <w:r w:rsidRPr="0088405B">
        <w:rPr>
          <w:b/>
          <w:bCs/>
        </w:rPr>
        <w:t>P</w:t>
      </w:r>
      <w:r>
        <w:t xml:space="preserve">olymorphisme de </w:t>
      </w:r>
      <w:r w:rsidRPr="0088405B">
        <w:rPr>
          <w:b/>
          <w:bCs/>
        </w:rPr>
        <w:t>L</w:t>
      </w:r>
      <w:r>
        <w:t xml:space="preserve">ongueur des </w:t>
      </w:r>
      <w:r w:rsidRPr="0088405B">
        <w:rPr>
          <w:b/>
          <w:bCs/>
        </w:rPr>
        <w:t>F</w:t>
      </w:r>
      <w:r>
        <w:t xml:space="preserve">ragments de </w:t>
      </w:r>
      <w:r w:rsidRPr="0088405B">
        <w:rPr>
          <w:b/>
          <w:bCs/>
        </w:rPr>
        <w:t>R</w:t>
      </w:r>
      <w:r>
        <w:t>estriction  (R L F P)</w:t>
      </w:r>
    </w:p>
    <w:p w:rsidR="0088405B" w:rsidRDefault="0088405B" w:rsidP="0088405B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 xml:space="preserve">Un </w:t>
      </w:r>
      <w:r w:rsidR="00900654">
        <w:t>échantillon</w:t>
      </w:r>
      <w:r>
        <w:t xml:space="preserve"> d’ADN est digéré en fragments grâce a des enzymes on les appelle des </w:t>
      </w:r>
      <w:r w:rsidRPr="00521E3F">
        <w:rPr>
          <w:u w:val="single"/>
        </w:rPr>
        <w:t>enzymes de restriction  qui donneront des fragments qui seront a leur tour séparés par</w:t>
      </w:r>
      <w:r w:rsidRPr="0088405B">
        <w:t xml:space="preserve"> </w:t>
      </w:r>
      <w:r w:rsidR="00900654" w:rsidRPr="00521E3F">
        <w:t>électrophorèse</w:t>
      </w:r>
      <w:r w:rsidRPr="00521E3F">
        <w:t xml:space="preserve"> sur gel ( </w:t>
      </w:r>
      <w:r w:rsidRPr="00521E3F">
        <w:rPr>
          <w:u w:val="single"/>
        </w:rPr>
        <w:t>APPAREIL</w:t>
      </w:r>
      <w:r w:rsidRPr="00521E3F">
        <w:t>) en fonction de leur taille</w:t>
      </w:r>
      <w:r w:rsidR="00E427A7" w:rsidRPr="00521E3F">
        <w:t> , le polymorphisme des individus</w:t>
      </w:r>
      <w:r w:rsidR="00E427A7">
        <w:t xml:space="preserve"> est le polymorphisme de</w:t>
      </w:r>
      <w:r w:rsidR="005236E4">
        <w:t xml:space="preserve"> leur </w:t>
      </w:r>
      <w:r w:rsidR="00E427A7">
        <w:t xml:space="preserve"> l’ADN</w:t>
      </w:r>
    </w:p>
    <w:p w:rsidR="005236E4" w:rsidRDefault="005236E4" w:rsidP="0088405B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 xml:space="preserve">La technique RFLP est la technique la moins </w:t>
      </w:r>
      <w:r w:rsidR="0060075B">
        <w:t xml:space="preserve">couteuse, </w:t>
      </w:r>
      <w:r>
        <w:t>utilisée dans les laboratoires</w:t>
      </w:r>
    </w:p>
    <w:p w:rsidR="00E427A7" w:rsidRDefault="00E427A7" w:rsidP="0088405B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 xml:space="preserve">La technique RFLP </w:t>
      </w:r>
    </w:p>
    <w:p w:rsidR="00900654" w:rsidRDefault="00900654" w:rsidP="0088405B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Travail personnel :</w:t>
      </w:r>
      <w:r w:rsidR="0060075B">
        <w:t xml:space="preserve"> faire des recherches pour </w:t>
      </w:r>
      <w:r w:rsidR="00335A85">
        <w:t>décrire</w:t>
      </w:r>
      <w:r w:rsidR="0060075B">
        <w:t xml:space="preserve"> les </w:t>
      </w:r>
      <w:r w:rsidR="00335A85">
        <w:t>étapes</w:t>
      </w:r>
      <w:r w:rsidR="0060075B">
        <w:t xml:space="preserve"> de la technique RFLP</w:t>
      </w:r>
    </w:p>
    <w:p w:rsidR="00900654" w:rsidRDefault="0060075B" w:rsidP="0060075B">
      <w:pPr>
        <w:tabs>
          <w:tab w:val="left" w:pos="1056"/>
        </w:tabs>
        <w:ind w:left="720"/>
        <w:rPr>
          <w:b/>
          <w:bCs/>
          <w:u w:val="single"/>
        </w:rPr>
      </w:pPr>
      <w:r w:rsidRPr="00521E3F">
        <w:rPr>
          <w:b/>
          <w:bCs/>
          <w:u w:val="single"/>
        </w:rPr>
        <w:t>Exercice N°3</w:t>
      </w:r>
    </w:p>
    <w:p w:rsidR="00521E3F" w:rsidRDefault="00521E3F" w:rsidP="0060075B">
      <w:pPr>
        <w:tabs>
          <w:tab w:val="left" w:pos="1056"/>
        </w:tabs>
        <w:ind w:left="720"/>
      </w:pPr>
      <w:r w:rsidRPr="00521E3F">
        <w:t>La 2 technique porte le nom de</w:t>
      </w:r>
      <w:r>
        <w:t xml:space="preserve"> </w:t>
      </w:r>
      <w:r w:rsidR="00335A85">
        <w:t xml:space="preserve">la </w:t>
      </w:r>
      <w:r w:rsidR="00335A85" w:rsidRPr="00335A85">
        <w:rPr>
          <w:b/>
          <w:bCs/>
        </w:rPr>
        <w:t>Réaction de polymérisation en chaine</w:t>
      </w:r>
      <w:r w:rsidR="00335A85">
        <w:rPr>
          <w:b/>
          <w:bCs/>
        </w:rPr>
        <w:t xml:space="preserve"> </w:t>
      </w:r>
      <w:proofErr w:type="gramStart"/>
      <w:r w:rsidR="00335A85">
        <w:rPr>
          <w:b/>
          <w:bCs/>
        </w:rPr>
        <w:t xml:space="preserve">( </w:t>
      </w:r>
      <w:proofErr w:type="spellStart"/>
      <w:r w:rsidR="00335A85">
        <w:rPr>
          <w:b/>
          <w:bCs/>
        </w:rPr>
        <w:t>Polymerase</w:t>
      </w:r>
      <w:proofErr w:type="spellEnd"/>
      <w:proofErr w:type="gramEnd"/>
      <w:r w:rsidR="00335A85">
        <w:rPr>
          <w:b/>
          <w:bCs/>
        </w:rPr>
        <w:t xml:space="preserve"> </w:t>
      </w:r>
      <w:proofErr w:type="spellStart"/>
      <w:r w:rsidR="00335A85">
        <w:rPr>
          <w:b/>
          <w:bCs/>
        </w:rPr>
        <w:t>chain</w:t>
      </w:r>
      <w:proofErr w:type="spellEnd"/>
      <w:r w:rsidR="00335A85">
        <w:rPr>
          <w:b/>
          <w:bCs/>
        </w:rPr>
        <w:t xml:space="preserve"> </w:t>
      </w:r>
      <w:proofErr w:type="spellStart"/>
      <w:r w:rsidR="00335A85">
        <w:rPr>
          <w:b/>
          <w:bCs/>
        </w:rPr>
        <w:t>reaction</w:t>
      </w:r>
      <w:proofErr w:type="spellEnd"/>
      <w:r w:rsidR="00335A85">
        <w:rPr>
          <w:b/>
          <w:bCs/>
        </w:rPr>
        <w:t xml:space="preserve">  = PCR) ou </w:t>
      </w:r>
      <w:r w:rsidR="00037405">
        <w:t>technique PCR</w:t>
      </w:r>
    </w:p>
    <w:p w:rsidR="00037405" w:rsidRDefault="00037405" w:rsidP="00037405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 xml:space="preserve">C’est une technique d’Amplification de </w:t>
      </w:r>
      <w:proofErr w:type="gramStart"/>
      <w:r>
        <w:t>l’ADN</w:t>
      </w:r>
      <w:r w:rsidR="002349D2">
        <w:t>(</w:t>
      </w:r>
      <w:proofErr w:type="gramEnd"/>
      <w:r w:rsidR="002349D2">
        <w:t xml:space="preserve"> enzymes) ,qui permet a partir d’un </w:t>
      </w:r>
      <w:r w:rsidR="007848FF">
        <w:t>fragment</w:t>
      </w:r>
      <w:r w:rsidR="002349D2">
        <w:t xml:space="preserve"> d’ADN  d’obtenir un grand nombre( plusieurs millions) de copies</w:t>
      </w:r>
      <w:r w:rsidR="007848FF">
        <w:t xml:space="preserve"> identiques a ce </w:t>
      </w:r>
      <w:r w:rsidR="001D4CE3">
        <w:t xml:space="preserve"> même </w:t>
      </w:r>
      <w:r w:rsidR="007848FF">
        <w:t>fragment</w:t>
      </w:r>
      <w:r w:rsidR="001D4CE3">
        <w:t xml:space="preserve"> cette technique est réalisé au laboratoire ( in vitro)</w:t>
      </w:r>
    </w:p>
    <w:p w:rsidR="00DA5716" w:rsidRDefault="00DA5716" w:rsidP="00037405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 xml:space="preserve">Le but de cette technique est l’extraction des empreintes </w:t>
      </w:r>
      <w:r w:rsidR="00AF26CD">
        <w:t>génétiques</w:t>
      </w:r>
      <w:r>
        <w:t xml:space="preserve"> </w:t>
      </w:r>
      <w:proofErr w:type="gramStart"/>
      <w:r>
        <w:t>( test</w:t>
      </w:r>
      <w:proofErr w:type="gramEnd"/>
      <w:r>
        <w:t xml:space="preserve"> de paternité)</w:t>
      </w:r>
    </w:p>
    <w:p w:rsidR="00DA5716" w:rsidRDefault="00DA5716" w:rsidP="00037405">
      <w:pPr>
        <w:pStyle w:val="Paragraphedeliste"/>
        <w:numPr>
          <w:ilvl w:val="0"/>
          <w:numId w:val="1"/>
        </w:numPr>
        <w:tabs>
          <w:tab w:val="left" w:pos="1056"/>
        </w:tabs>
      </w:pPr>
      <w:r>
        <w:t>Trava</w:t>
      </w:r>
      <w:r w:rsidR="00AF26CD">
        <w:t>il p</w:t>
      </w:r>
      <w:r>
        <w:t>ersonnel </w:t>
      </w:r>
      <w:proofErr w:type="gramStart"/>
      <w:r>
        <w:t xml:space="preserve">: </w:t>
      </w:r>
      <w:r w:rsidR="00AF26CD">
        <w:t xml:space="preserve"> Faire</w:t>
      </w:r>
      <w:proofErr w:type="gramEnd"/>
      <w:r w:rsidR="00AF26CD">
        <w:t xml:space="preserve"> un travail de recherche </w:t>
      </w:r>
      <w:proofErr w:type="spellStart"/>
      <w:r w:rsidR="00AF26CD">
        <w:t>decrivant</w:t>
      </w:r>
      <w:proofErr w:type="spellEnd"/>
      <w:r w:rsidR="00AF26CD">
        <w:t xml:space="preserve"> les </w:t>
      </w:r>
      <w:proofErr w:type="spellStart"/>
      <w:r w:rsidR="00AF26CD">
        <w:t>etapes</w:t>
      </w:r>
      <w:proofErr w:type="spellEnd"/>
      <w:r w:rsidR="00AF26CD">
        <w:t xml:space="preserve"> de la PCR</w:t>
      </w:r>
    </w:p>
    <w:p w:rsidR="006F16AB" w:rsidRDefault="006F16AB" w:rsidP="00037405">
      <w:pPr>
        <w:pStyle w:val="Paragraphedeliste"/>
        <w:numPr>
          <w:ilvl w:val="0"/>
          <w:numId w:val="1"/>
        </w:numPr>
        <w:tabs>
          <w:tab w:val="left" w:pos="1056"/>
        </w:tabs>
        <w:rPr>
          <w:b/>
          <w:bCs/>
          <w:u w:val="single"/>
        </w:rPr>
      </w:pPr>
      <w:r>
        <w:lastRenderedPageBreak/>
        <w:t xml:space="preserve">                                                             </w:t>
      </w:r>
      <w:r w:rsidRPr="006F16AB">
        <w:rPr>
          <w:b/>
          <w:bCs/>
          <w:u w:val="single"/>
        </w:rPr>
        <w:t>Corrigé type</w:t>
      </w:r>
    </w:p>
    <w:p w:rsidR="006F16AB" w:rsidRDefault="006F16AB" w:rsidP="006F16AB"/>
    <w:p w:rsidR="006F16AB" w:rsidRDefault="006F16AB" w:rsidP="006F16AB">
      <w:pPr>
        <w:ind w:firstLine="708"/>
      </w:pPr>
      <w:r>
        <w:t xml:space="preserve">Le TD N° 3 </w:t>
      </w:r>
      <w:r w:rsidR="00F81337">
        <w:t xml:space="preserve">portant </w:t>
      </w:r>
      <w:r w:rsidR="00DE5AA8">
        <w:t xml:space="preserve">sur la biologie criminalistique est de nature </w:t>
      </w:r>
      <w:r w:rsidR="00CF04A9">
        <w:t xml:space="preserve">a montrer l’impact social important de la </w:t>
      </w:r>
      <w:proofErr w:type="spellStart"/>
      <w:r w:rsidR="00CF04A9">
        <w:t>specialité</w:t>
      </w:r>
      <w:proofErr w:type="spellEnd"/>
      <w:r w:rsidR="00CF04A9">
        <w:t xml:space="preserve"> Biologie</w:t>
      </w:r>
      <w:r w:rsidR="003435A8">
        <w:t xml:space="preserve"> dans sa globalité et les différents débouchés qu’offre la criminalistique  sur ce plan</w:t>
      </w:r>
      <w:r w:rsidR="00CF04A9">
        <w:t xml:space="preserve"> dans le socle SNV /TC</w:t>
      </w:r>
    </w:p>
    <w:p w:rsidR="00CF04A9" w:rsidRDefault="003435A8" w:rsidP="006F16AB">
      <w:pPr>
        <w:ind w:firstLine="708"/>
      </w:pPr>
      <w:r>
        <w:t>-</w:t>
      </w:r>
      <w:r w:rsidR="00CF04A9">
        <w:t xml:space="preserve">Le TD repose sur un lexique de la </w:t>
      </w:r>
      <w:r>
        <w:t>criminalistique</w:t>
      </w:r>
    </w:p>
    <w:p w:rsidR="003435A8" w:rsidRDefault="003435A8" w:rsidP="006F16AB">
      <w:pPr>
        <w:ind w:firstLine="708"/>
      </w:pPr>
      <w:r>
        <w:t xml:space="preserve">- 2 techniques d’analyse de L’ADN  </w:t>
      </w:r>
      <w:r w:rsidR="007B7531">
        <w:t>(l’étudiant</w:t>
      </w:r>
      <w:r>
        <w:t xml:space="preserve"> </w:t>
      </w:r>
      <w:proofErr w:type="gramStart"/>
      <w:r>
        <w:t>( e</w:t>
      </w:r>
      <w:proofErr w:type="gramEnd"/>
      <w:r>
        <w:t xml:space="preserve"> )  doit </w:t>
      </w:r>
      <w:r w:rsidR="00FB1B78">
        <w:t>être</w:t>
      </w:r>
      <w:r>
        <w:t xml:space="preserve"> en mesure d’</w:t>
      </w:r>
      <w:r w:rsidR="00FB1B78">
        <w:t>appréhender</w:t>
      </w:r>
      <w:r>
        <w:t xml:space="preserve"> l’une des 2 techniques cites qui sera sanctionné </w:t>
      </w:r>
      <w:r w:rsidR="00FB1B78">
        <w:t xml:space="preserve">comme stipulé dans les 2 exercices par un travail personnel au choix de l’étudiant </w:t>
      </w:r>
    </w:p>
    <w:p w:rsidR="00FB1B78" w:rsidRDefault="00FB1B78" w:rsidP="006F16AB">
      <w:pPr>
        <w:ind w:firstLine="708"/>
      </w:pPr>
      <w:r>
        <w:t xml:space="preserve"> Proposition : </w:t>
      </w:r>
      <w:r w:rsidR="004F71E0">
        <w:t xml:space="preserve"> </w:t>
      </w:r>
      <w:r w:rsidR="00677F56">
        <w:t xml:space="preserve"> </w:t>
      </w:r>
      <w:r w:rsidR="004F71E0">
        <w:t>et Compte tenu de la conjoncture .</w:t>
      </w:r>
      <w:r>
        <w:t>Ce t</w:t>
      </w:r>
      <w:r w:rsidR="004F71E0">
        <w:t xml:space="preserve">ravail personnel peut remplacer </w:t>
      </w:r>
      <w:r>
        <w:t xml:space="preserve">l’examen de TD </w:t>
      </w:r>
    </w:p>
    <w:p w:rsidR="00677F56" w:rsidRDefault="00677F56" w:rsidP="006F16AB">
      <w:pPr>
        <w:ind w:firstLine="708"/>
      </w:pPr>
      <w:r>
        <w:t xml:space="preserve">Reste </w:t>
      </w:r>
      <w:proofErr w:type="gramStart"/>
      <w:r>
        <w:t>a</w:t>
      </w:r>
      <w:proofErr w:type="gramEnd"/>
      <w:r>
        <w:t xml:space="preserve"> votre écoute  pour de plus amples informations</w:t>
      </w:r>
    </w:p>
    <w:p w:rsidR="00677F56" w:rsidRPr="006F16AB" w:rsidRDefault="00677F56" w:rsidP="006F16AB">
      <w:pPr>
        <w:ind w:firstLine="708"/>
      </w:pPr>
      <w:r>
        <w:t>Merci Pour Votre Collaboration</w:t>
      </w:r>
    </w:p>
    <w:sectPr w:rsidR="00677F56" w:rsidRPr="006F16AB" w:rsidSect="0096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49F3"/>
    <w:multiLevelType w:val="hybridMultilevel"/>
    <w:tmpl w:val="441A1D6E"/>
    <w:lvl w:ilvl="0" w:tplc="D990F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CE9"/>
    <w:rsid w:val="00035E14"/>
    <w:rsid w:val="00037405"/>
    <w:rsid w:val="000724A4"/>
    <w:rsid w:val="000B2C67"/>
    <w:rsid w:val="000E31CB"/>
    <w:rsid w:val="00102A18"/>
    <w:rsid w:val="001D4CE3"/>
    <w:rsid w:val="002349D2"/>
    <w:rsid w:val="00244C48"/>
    <w:rsid w:val="00330B5C"/>
    <w:rsid w:val="00335A85"/>
    <w:rsid w:val="003435A8"/>
    <w:rsid w:val="004F71E0"/>
    <w:rsid w:val="00521E3F"/>
    <w:rsid w:val="005236E4"/>
    <w:rsid w:val="00551B7D"/>
    <w:rsid w:val="0060075B"/>
    <w:rsid w:val="00677F56"/>
    <w:rsid w:val="006F16AB"/>
    <w:rsid w:val="007848FF"/>
    <w:rsid w:val="007B7531"/>
    <w:rsid w:val="00827C96"/>
    <w:rsid w:val="0088405B"/>
    <w:rsid w:val="00900654"/>
    <w:rsid w:val="00967606"/>
    <w:rsid w:val="00A926F4"/>
    <w:rsid w:val="00AA450C"/>
    <w:rsid w:val="00AF26CD"/>
    <w:rsid w:val="00C06177"/>
    <w:rsid w:val="00C9654F"/>
    <w:rsid w:val="00CF04A9"/>
    <w:rsid w:val="00DA5716"/>
    <w:rsid w:val="00DE5AA8"/>
    <w:rsid w:val="00E427A7"/>
    <w:rsid w:val="00EC17E6"/>
    <w:rsid w:val="00F711BB"/>
    <w:rsid w:val="00F81337"/>
    <w:rsid w:val="00FB1B78"/>
    <w:rsid w:val="00FF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rebika</dc:creator>
  <cp:lastModifiedBy>rebika</cp:lastModifiedBy>
  <cp:revision>22</cp:revision>
  <dcterms:created xsi:type="dcterms:W3CDTF">2020-06-03T08:59:00Z</dcterms:created>
  <dcterms:modified xsi:type="dcterms:W3CDTF">2020-06-04T10:12:00Z</dcterms:modified>
</cp:coreProperties>
</file>