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CA" w:rsidRPr="0090366C" w:rsidRDefault="006F1C5B" w:rsidP="00700569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INTRODUCTION : </w:t>
      </w:r>
    </w:p>
    <w:p w:rsidR="00E74379" w:rsidRPr="0090366C" w:rsidRDefault="00E74379" w:rsidP="00E7437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Il existe plus de 4000 variétés de minéraux dans la nature, dont une douzaine sont les plus abondants (ex: quartz).</w:t>
      </w:r>
    </w:p>
    <w:p w:rsidR="00E74379" w:rsidRPr="0090366C" w:rsidRDefault="00E74379" w:rsidP="00E74379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La grande majorité des minéraux qui constituent la croûte terrestre sont constitués de huit (8) éléments chimiques :</w:t>
      </w:r>
    </w:p>
    <w:p w:rsidR="00804696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Oxygène (O) : 46.5%</w:t>
      </w:r>
    </w:p>
    <w:p w:rsidR="00804696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Silicium (Si) : 28%</w:t>
      </w:r>
    </w:p>
    <w:p w:rsidR="00804696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Aluminium (Al) : 8%</w:t>
      </w:r>
    </w:p>
    <w:p w:rsidR="00804696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Fer (Fe) : 5%</w:t>
      </w:r>
    </w:p>
    <w:p w:rsidR="00804696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Calcium (Ca) : 3.5%</w:t>
      </w:r>
    </w:p>
    <w:p w:rsidR="00804696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Sodium (Na) : 3%</w:t>
      </w:r>
    </w:p>
    <w:p w:rsidR="00804696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Potassium (K) : 2.5%</w:t>
      </w:r>
    </w:p>
    <w:p w:rsidR="00E74379" w:rsidRPr="0090366C" w:rsidRDefault="00E74379" w:rsidP="00804696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Magnesium (Mg) : 2%</w:t>
      </w:r>
    </w:p>
    <w:p w:rsidR="003361A3" w:rsidRPr="0090366C" w:rsidRDefault="006F1C5B" w:rsidP="00C40958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DEFINITIONS : </w:t>
      </w:r>
    </w:p>
    <w:p w:rsidR="00DF5F0F" w:rsidRPr="0090366C" w:rsidRDefault="003361A3" w:rsidP="00DF5F0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Minéralogie :</w:t>
      </w:r>
      <w:r w:rsidR="00DF5F0F" w:rsidRPr="0090366C">
        <w:rPr>
          <w:rFonts w:asciiTheme="majorBidi" w:hAnsiTheme="majorBidi" w:cstheme="majorBidi"/>
          <w:sz w:val="24"/>
          <w:szCs w:val="24"/>
        </w:rPr>
        <w:t xml:space="preserve">la minéralogie fait partie des sciences géologiques étudiant l’écorce terrestre. Cette science s’intéresse à l’étude des minéraux. </w:t>
      </w:r>
    </w:p>
    <w:p w:rsidR="00DF5F0F" w:rsidRPr="0090366C" w:rsidRDefault="003361A3" w:rsidP="00DF5F0F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Minéral :</w:t>
      </w:r>
      <w:r w:rsidR="00DF5F0F" w:rsidRPr="0090366C">
        <w:rPr>
          <w:rFonts w:asciiTheme="majorBidi" w:hAnsiTheme="majorBidi" w:cstheme="majorBidi"/>
          <w:sz w:val="24"/>
          <w:szCs w:val="24"/>
        </w:rPr>
        <w:t xml:space="preserve">il s’agit d’une substance naturelle qui est défini par une formule chimique et un système cristallin, c'est-à-dire par la nature et type des atomes qui le composent et leur agencement dans l'espace. </w:t>
      </w:r>
    </w:p>
    <w:p w:rsidR="00C55142" w:rsidRPr="0090366C" w:rsidRDefault="00DF5F0F" w:rsidP="00C55142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Un minéral est un solide naturel, homogène, possédant une composition chimique définie et une structure atomique ordonnée.</w:t>
      </w:r>
    </w:p>
    <w:p w:rsidR="00DF0E1A" w:rsidRPr="0090366C" w:rsidRDefault="00C55142" w:rsidP="00DF0E1A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 xml:space="preserve">Les minéraux </w:t>
      </w:r>
      <w:r w:rsidR="00477D51" w:rsidRPr="0090366C">
        <w:rPr>
          <w:rFonts w:asciiTheme="majorBidi" w:hAnsiTheme="majorBidi" w:cstheme="majorBidi"/>
          <w:sz w:val="24"/>
          <w:szCs w:val="24"/>
        </w:rPr>
        <w:t>sont généralement solides dans d</w:t>
      </w:r>
      <w:r w:rsidRPr="0090366C">
        <w:rPr>
          <w:rFonts w:asciiTheme="majorBidi" w:hAnsiTheme="majorBidi" w:cstheme="majorBidi"/>
          <w:sz w:val="24"/>
          <w:szCs w:val="24"/>
        </w:rPr>
        <w:t xml:space="preserve">es conditions </w:t>
      </w:r>
      <w:r w:rsidR="00477D51" w:rsidRPr="0090366C">
        <w:rPr>
          <w:rFonts w:asciiTheme="majorBidi" w:hAnsiTheme="majorBidi" w:cstheme="majorBidi"/>
          <w:sz w:val="24"/>
          <w:szCs w:val="24"/>
        </w:rPr>
        <w:t xml:space="preserve">bien définies et </w:t>
      </w:r>
      <w:r w:rsidRPr="0090366C">
        <w:rPr>
          <w:rFonts w:asciiTheme="majorBidi" w:hAnsiTheme="majorBidi" w:cstheme="majorBidi"/>
          <w:sz w:val="24"/>
          <w:szCs w:val="24"/>
        </w:rPr>
        <w:t>normales de température et de pression et s'associent</w:t>
      </w:r>
      <w:r w:rsidR="00477D51" w:rsidRPr="0090366C">
        <w:rPr>
          <w:rFonts w:asciiTheme="majorBidi" w:hAnsiTheme="majorBidi" w:cstheme="majorBidi"/>
          <w:sz w:val="24"/>
          <w:szCs w:val="24"/>
        </w:rPr>
        <w:t xml:space="preserve"> entre eux</w:t>
      </w:r>
      <w:r w:rsidRPr="0090366C">
        <w:rPr>
          <w:rFonts w:asciiTheme="majorBidi" w:hAnsiTheme="majorBidi" w:cstheme="majorBidi"/>
          <w:sz w:val="24"/>
          <w:szCs w:val="24"/>
        </w:rPr>
        <w:t xml:space="preserve"> pour former les roches constituant la croûte terrestre et, d'une façon plus générale, la lithosphère</w:t>
      </w:r>
      <w:r w:rsidR="00477D51" w:rsidRPr="0090366C">
        <w:rPr>
          <w:rFonts w:asciiTheme="majorBidi" w:hAnsiTheme="majorBidi" w:cstheme="majorBidi"/>
          <w:sz w:val="24"/>
          <w:szCs w:val="24"/>
        </w:rPr>
        <w:t>.</w:t>
      </w:r>
    </w:p>
    <w:p w:rsidR="00DF0E1A" w:rsidRPr="00DF0E1A" w:rsidRDefault="00DF0E1A" w:rsidP="00DF0E1A">
      <w:pPr>
        <w:pStyle w:val="Paragraphedeliste"/>
        <w:spacing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color w:val="000000"/>
          <w:sz w:val="24"/>
          <w:szCs w:val="24"/>
        </w:rPr>
        <w:t>Un m</w:t>
      </w:r>
      <w:r w:rsidRPr="00DF0E1A">
        <w:rPr>
          <w:rFonts w:asciiTheme="majorBidi" w:hAnsiTheme="majorBidi" w:cstheme="majorBidi"/>
          <w:color w:val="000000"/>
          <w:sz w:val="24"/>
          <w:szCs w:val="24"/>
        </w:rPr>
        <w:t>inéral</w:t>
      </w:r>
      <w:r w:rsidRPr="0090366C">
        <w:rPr>
          <w:rFonts w:asciiTheme="majorBidi" w:hAnsiTheme="majorBidi" w:cstheme="majorBidi"/>
          <w:color w:val="000000"/>
          <w:sz w:val="24"/>
          <w:szCs w:val="24"/>
        </w:rPr>
        <w:t xml:space="preserve"> est caractérisé par (Bonin,1988)</w:t>
      </w:r>
      <w:r w:rsidRPr="00DF0E1A">
        <w:rPr>
          <w:rFonts w:asciiTheme="majorBidi" w:hAnsiTheme="majorBidi" w:cstheme="majorBidi"/>
          <w:color w:val="000000"/>
          <w:sz w:val="24"/>
          <w:szCs w:val="24"/>
        </w:rPr>
        <w:t>:</w:t>
      </w:r>
    </w:p>
    <w:p w:rsidR="00DF0E1A" w:rsidRPr="0090366C" w:rsidRDefault="00DF0E1A" w:rsidP="00DF0E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366C">
        <w:rPr>
          <w:rFonts w:asciiTheme="majorBidi" w:hAnsiTheme="majorBidi" w:cstheme="majorBidi"/>
          <w:color w:val="000000"/>
          <w:sz w:val="24"/>
          <w:szCs w:val="24"/>
        </w:rPr>
        <w:t>Solide naturel</w:t>
      </w:r>
    </w:p>
    <w:p w:rsidR="00DF0E1A" w:rsidRPr="0090366C" w:rsidRDefault="00DF0E1A" w:rsidP="00DF0E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366C">
        <w:rPr>
          <w:rFonts w:asciiTheme="majorBidi" w:hAnsiTheme="majorBidi" w:cstheme="majorBidi"/>
          <w:color w:val="000000"/>
          <w:sz w:val="24"/>
          <w:szCs w:val="24"/>
        </w:rPr>
        <w:t>Macroscopiquement homogène</w:t>
      </w:r>
    </w:p>
    <w:p w:rsidR="00DF0E1A" w:rsidRPr="0090366C" w:rsidRDefault="00DF0E1A" w:rsidP="00DF0E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366C">
        <w:rPr>
          <w:rFonts w:asciiTheme="majorBidi" w:hAnsiTheme="majorBidi" w:cstheme="majorBidi"/>
          <w:color w:val="000000"/>
          <w:sz w:val="24"/>
          <w:szCs w:val="24"/>
        </w:rPr>
        <w:t>Composition chimique</w:t>
      </w:r>
    </w:p>
    <w:p w:rsidR="00DF0E1A" w:rsidRPr="0090366C" w:rsidRDefault="00DF0E1A" w:rsidP="00DF0E1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</w:rPr>
      </w:pPr>
      <w:r w:rsidRPr="0090366C">
        <w:rPr>
          <w:rFonts w:asciiTheme="majorBidi" w:hAnsiTheme="majorBidi" w:cstheme="majorBidi"/>
          <w:color w:val="000000"/>
          <w:sz w:val="24"/>
          <w:szCs w:val="24"/>
        </w:rPr>
        <w:t>Structure atomique ordonnée</w:t>
      </w:r>
    </w:p>
    <w:p w:rsidR="00477D51" w:rsidRPr="0090366C" w:rsidRDefault="00477D51" w:rsidP="00DF0E1A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Cristal :</w:t>
      </w:r>
      <w:r w:rsidRPr="0090366C">
        <w:rPr>
          <w:rFonts w:asciiTheme="majorBidi" w:hAnsiTheme="majorBidi" w:cstheme="majorBidi"/>
          <w:sz w:val="24"/>
          <w:szCs w:val="24"/>
        </w:rPr>
        <w:t xml:space="preserve"> est obtenu par translation dans toutes les directions d'une unité de base appelée maille élémentaire.</w:t>
      </w:r>
    </w:p>
    <w:p w:rsidR="00477D51" w:rsidRPr="0090366C" w:rsidRDefault="00477D51" w:rsidP="00DF0E1A">
      <w:pPr>
        <w:pStyle w:val="Paragraphedeliste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Il est défini comme un solide minéral naturel homogène aux formes régulières, limité par des surfaces très souvent planes et parfaites faisant entre elles des angles bien définis.</w:t>
      </w:r>
    </w:p>
    <w:p w:rsidR="00DF0E1A" w:rsidRPr="0090366C" w:rsidRDefault="00DF0E1A" w:rsidP="00DF0E1A">
      <w:pPr>
        <w:pStyle w:val="Paragraphedeliste"/>
        <w:autoSpaceDE w:val="0"/>
        <w:autoSpaceDN w:val="0"/>
        <w:adjustRightInd w:val="0"/>
        <w:spacing w:after="0" w:line="360" w:lineRule="auto"/>
        <w:ind w:left="360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lastRenderedPageBreak/>
        <w:t>C’est solide dont les atomes sont arrangés de manière régulière selon une disposition fondamentale (maille) et répétée dans l’espace (réseaucristallin).</w:t>
      </w:r>
    </w:p>
    <w:p w:rsidR="00700569" w:rsidRPr="0090366C" w:rsidRDefault="00700569" w:rsidP="00DF0E1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Etat des minéraux :</w:t>
      </w:r>
      <w:r w:rsidRPr="0090366C">
        <w:rPr>
          <w:rFonts w:asciiTheme="majorBidi" w:hAnsiTheme="majorBidi" w:cstheme="majorBidi"/>
          <w:sz w:val="24"/>
          <w:szCs w:val="24"/>
        </w:rPr>
        <w:t xml:space="preserve"> tous les minéraux qui existent dans la nature sont de solides à l’exception du mercure est se trouve dans la nature sous la forme liquide. </w:t>
      </w:r>
    </w:p>
    <w:p w:rsidR="006A7ECB" w:rsidRPr="0090366C" w:rsidRDefault="00305B52" w:rsidP="00DF0E1A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O</w:t>
      </w:r>
      <w:r w:rsidR="006A7ECB" w:rsidRPr="0090366C">
        <w:rPr>
          <w:rFonts w:asciiTheme="majorBidi" w:hAnsiTheme="majorBidi" w:cstheme="majorBidi"/>
          <w:b/>
          <w:bCs/>
          <w:sz w:val="24"/>
          <w:szCs w:val="24"/>
        </w:rPr>
        <w:t>rigine des minéraux :</w:t>
      </w:r>
      <w:r w:rsidR="006A7ECB" w:rsidRPr="0090366C">
        <w:rPr>
          <w:rFonts w:asciiTheme="majorBidi" w:hAnsiTheme="majorBidi" w:cstheme="majorBidi"/>
          <w:sz w:val="24"/>
          <w:szCs w:val="24"/>
        </w:rPr>
        <w:t xml:space="preserve"> les principaux processus de formation des minéraux sont les suivants.</w:t>
      </w:r>
    </w:p>
    <w:p w:rsidR="006A7ECB" w:rsidRPr="0090366C" w:rsidRDefault="006A7ECB" w:rsidP="006A7E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Cristallisation</w:t>
      </w:r>
      <w:r w:rsidRPr="0090366C">
        <w:rPr>
          <w:rFonts w:asciiTheme="majorBidi" w:hAnsiTheme="majorBidi" w:cstheme="majorBidi"/>
          <w:sz w:val="24"/>
          <w:szCs w:val="24"/>
        </w:rPr>
        <w:t xml:space="preserve"> d'un liquide qui, par refroidissement, passe de l'état liquide à solide.</w:t>
      </w:r>
    </w:p>
    <w:p w:rsidR="006A7ECB" w:rsidRPr="0090366C" w:rsidRDefault="006A7ECB" w:rsidP="006A7EC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Exemples : passage de l'eau à la glace ; cristallisation par refroidissement d'un magma.</w:t>
      </w:r>
    </w:p>
    <w:p w:rsidR="006A7ECB" w:rsidRPr="0090366C" w:rsidRDefault="006A7ECB" w:rsidP="006A7E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Précipitation chimique</w:t>
      </w:r>
      <w:r w:rsidRPr="0090366C">
        <w:rPr>
          <w:rFonts w:asciiTheme="majorBidi" w:hAnsiTheme="majorBidi" w:cstheme="majorBidi"/>
          <w:sz w:val="24"/>
          <w:szCs w:val="24"/>
        </w:rPr>
        <w:t xml:space="preserve"> à partir d'une solution sursaturée en élément par rapport à un minéral.</w:t>
      </w:r>
    </w:p>
    <w:p w:rsidR="006A7ECB" w:rsidRPr="0090366C" w:rsidRDefault="006A7ECB" w:rsidP="006A7EC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Exemples : la formation des agates ; la formation des dépôts de cavernes, les minéraux de la séquence évaporitique.</w:t>
      </w:r>
    </w:p>
    <w:p w:rsidR="006A7ECB" w:rsidRPr="0090366C" w:rsidRDefault="006A7ECB" w:rsidP="006A7ECB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b/>
          <w:bCs/>
          <w:sz w:val="24"/>
          <w:szCs w:val="24"/>
        </w:rPr>
        <w:t>Cristallisation de vapeurs</w:t>
      </w:r>
      <w:r w:rsidRPr="0090366C">
        <w:rPr>
          <w:rFonts w:asciiTheme="majorBidi" w:hAnsiTheme="majorBidi" w:cstheme="majorBidi"/>
          <w:sz w:val="24"/>
          <w:szCs w:val="24"/>
        </w:rPr>
        <w:t>.</w:t>
      </w:r>
    </w:p>
    <w:p w:rsidR="006A7ECB" w:rsidRPr="0090366C" w:rsidRDefault="006A7ECB" w:rsidP="006A7EC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0366C">
        <w:rPr>
          <w:rFonts w:asciiTheme="majorBidi" w:hAnsiTheme="majorBidi" w:cstheme="majorBidi"/>
          <w:sz w:val="24"/>
          <w:szCs w:val="24"/>
        </w:rPr>
        <w:t>Exemple : la cristallisation du soufre autour des fumerolles (émanations de gaz riches en H2S provenant de la chambre magmatique) sur les volcans.</w:t>
      </w:r>
    </w:p>
    <w:p w:rsidR="00305B52" w:rsidRPr="0090366C" w:rsidRDefault="00305B52" w:rsidP="006A7EC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305B52" w:rsidRPr="0090366C" w:rsidSect="004471A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96" w:rsidRDefault="00DE5596" w:rsidP="006F1C5B">
      <w:pPr>
        <w:spacing w:after="0" w:line="240" w:lineRule="auto"/>
      </w:pPr>
      <w:r>
        <w:separator/>
      </w:r>
    </w:p>
  </w:endnote>
  <w:endnote w:type="continuationSeparator" w:id="0">
    <w:p w:rsidR="00DE5596" w:rsidRDefault="00DE5596" w:rsidP="006F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6087031"/>
      <w:docPartObj>
        <w:docPartGallery w:val="Page Numbers (Bottom of Page)"/>
        <w:docPartUnique/>
      </w:docPartObj>
    </w:sdtPr>
    <w:sdtEndPr/>
    <w:sdtContent>
      <w:p w:rsidR="0005691C" w:rsidRDefault="0005691C">
        <w:pPr>
          <w:pStyle w:val="Pieddepage"/>
          <w:jc w:val="center"/>
        </w:pPr>
        <w:r w:rsidRPr="00E4448E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E4448E">
          <w:rPr>
            <w:rFonts w:asciiTheme="majorBidi" w:hAnsiTheme="majorBidi" w:cstheme="majorBidi"/>
            <w:sz w:val="24"/>
            <w:szCs w:val="24"/>
          </w:rPr>
          <w:instrText>PAGE   \* MERGEFORMAT</w:instrText>
        </w:r>
        <w:r w:rsidRPr="00E4448E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40958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E4448E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05691C" w:rsidRPr="00E4448E" w:rsidRDefault="0005691C">
    <w:pPr>
      <w:pStyle w:val="Pieddepage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Année 2019-2020                                                                    Réalisé par SEMCHAOUI A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96" w:rsidRDefault="00DE5596" w:rsidP="006F1C5B">
      <w:pPr>
        <w:spacing w:after="0" w:line="240" w:lineRule="auto"/>
      </w:pPr>
      <w:r>
        <w:separator/>
      </w:r>
    </w:p>
  </w:footnote>
  <w:footnote w:type="continuationSeparator" w:id="0">
    <w:p w:rsidR="00DE5596" w:rsidRDefault="00DE5596" w:rsidP="006F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91C" w:rsidRPr="0044759F" w:rsidRDefault="0005691C" w:rsidP="006F1C5B">
    <w:pPr>
      <w:pStyle w:val="En-tte"/>
      <w:jc w:val="center"/>
      <w:rPr>
        <w:rFonts w:asciiTheme="majorBidi" w:hAnsiTheme="majorBidi" w:cstheme="majorBidi"/>
        <w:b/>
        <w:bCs/>
        <w:sz w:val="24"/>
        <w:szCs w:val="24"/>
        <w:u w:val="single"/>
      </w:rPr>
    </w:pPr>
    <w:r w:rsidRPr="0044759F">
      <w:rPr>
        <w:rFonts w:asciiTheme="majorBidi" w:hAnsiTheme="majorBidi" w:cstheme="majorBidi"/>
        <w:b/>
        <w:bCs/>
        <w:sz w:val="24"/>
        <w:szCs w:val="24"/>
        <w:u w:val="single"/>
      </w:rPr>
      <w:t>UNIVERCITE DJILALI BOUNAAMA DE KHEMIS MILIANA</w:t>
    </w:r>
  </w:p>
  <w:p w:rsidR="0005691C" w:rsidRPr="0044759F" w:rsidRDefault="0005691C" w:rsidP="006F1C5B">
    <w:pPr>
      <w:pStyle w:val="En-tte"/>
      <w:jc w:val="right"/>
      <w:rPr>
        <w:rFonts w:asciiTheme="majorBidi" w:hAnsiTheme="majorBidi" w:cstheme="majorBidi"/>
        <w:b/>
        <w:bCs/>
        <w:sz w:val="24"/>
        <w:szCs w:val="24"/>
        <w:u w:val="single"/>
      </w:rPr>
    </w:pPr>
    <w:r w:rsidRPr="0044759F">
      <w:rPr>
        <w:rFonts w:asciiTheme="majorBidi" w:hAnsiTheme="majorBidi" w:cstheme="majorBidi"/>
        <w:b/>
        <w:bCs/>
        <w:sz w:val="24"/>
        <w:szCs w:val="24"/>
        <w:u w:val="single"/>
      </w:rPr>
      <w:t xml:space="preserve">COURS DE MINERALOGIE – LICENCE 2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8768C"/>
    <w:multiLevelType w:val="hybridMultilevel"/>
    <w:tmpl w:val="1E4007DC"/>
    <w:lvl w:ilvl="0" w:tplc="03C6131C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4701"/>
    <w:multiLevelType w:val="hybridMultilevel"/>
    <w:tmpl w:val="CCC425A6"/>
    <w:lvl w:ilvl="0" w:tplc="9C0AD4E8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D5C1E"/>
    <w:multiLevelType w:val="hybridMultilevel"/>
    <w:tmpl w:val="6F6A965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724C3B"/>
    <w:multiLevelType w:val="hybridMultilevel"/>
    <w:tmpl w:val="0A0E3DB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4045A"/>
    <w:multiLevelType w:val="hybridMultilevel"/>
    <w:tmpl w:val="F2880A6C"/>
    <w:lvl w:ilvl="0" w:tplc="32C077D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D5D9C"/>
    <w:multiLevelType w:val="hybridMultilevel"/>
    <w:tmpl w:val="2148255E"/>
    <w:lvl w:ilvl="0" w:tplc="02E0977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B69BA"/>
    <w:multiLevelType w:val="hybridMultilevel"/>
    <w:tmpl w:val="3C04FA0E"/>
    <w:lvl w:ilvl="0" w:tplc="040C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3343"/>
    <w:multiLevelType w:val="hybridMultilevel"/>
    <w:tmpl w:val="24948A44"/>
    <w:lvl w:ilvl="0" w:tplc="2FDED5FE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000000"/>
        <w:w w:val="99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01462A"/>
    <w:multiLevelType w:val="hybridMultilevel"/>
    <w:tmpl w:val="9E8CE924"/>
    <w:lvl w:ilvl="0" w:tplc="BE9E41A2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DD3EF0"/>
    <w:multiLevelType w:val="hybridMultilevel"/>
    <w:tmpl w:val="5FEC4AA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E93829"/>
    <w:multiLevelType w:val="hybridMultilevel"/>
    <w:tmpl w:val="3484240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141CD"/>
    <w:multiLevelType w:val="hybridMultilevel"/>
    <w:tmpl w:val="53EC1A5E"/>
    <w:lvl w:ilvl="0" w:tplc="9BD0EB52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8B1100"/>
    <w:multiLevelType w:val="hybridMultilevel"/>
    <w:tmpl w:val="3BA80DC8"/>
    <w:lvl w:ilvl="0" w:tplc="855A39A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CC55F2"/>
    <w:multiLevelType w:val="hybridMultilevel"/>
    <w:tmpl w:val="EFF078E2"/>
    <w:lvl w:ilvl="0" w:tplc="CD92F4A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33953"/>
    <w:multiLevelType w:val="hybridMultilevel"/>
    <w:tmpl w:val="C85E5472"/>
    <w:lvl w:ilvl="0" w:tplc="6C4CFE6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8D2D78"/>
    <w:multiLevelType w:val="hybridMultilevel"/>
    <w:tmpl w:val="733E993E"/>
    <w:lvl w:ilvl="0" w:tplc="6EE23AAC">
      <w:start w:val="2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E01C3"/>
    <w:multiLevelType w:val="hybridMultilevel"/>
    <w:tmpl w:val="28B656E6"/>
    <w:lvl w:ilvl="0" w:tplc="4BAC7A1C">
      <w:start w:val="1"/>
      <w:numFmt w:val="decimal"/>
      <w:lvlText w:val="%1)"/>
      <w:lvlJc w:val="left"/>
      <w:pPr>
        <w:ind w:left="7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7">
    <w:nsid w:val="32D304FC"/>
    <w:multiLevelType w:val="hybridMultilevel"/>
    <w:tmpl w:val="B9021C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666E8"/>
    <w:multiLevelType w:val="hybridMultilevel"/>
    <w:tmpl w:val="8966AE1E"/>
    <w:lvl w:ilvl="0" w:tplc="4BAC7A1C">
      <w:start w:val="1"/>
      <w:numFmt w:val="decimal"/>
      <w:lvlText w:val="%1)"/>
      <w:lvlJc w:val="left"/>
      <w:pPr>
        <w:ind w:left="7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9">
    <w:nsid w:val="3E976A89"/>
    <w:multiLevelType w:val="hybridMultilevel"/>
    <w:tmpl w:val="EBDAC856"/>
    <w:lvl w:ilvl="0" w:tplc="0726A95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E5F10"/>
    <w:multiLevelType w:val="hybridMultilevel"/>
    <w:tmpl w:val="1EBECB1E"/>
    <w:lvl w:ilvl="0" w:tplc="CF9C12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C10956"/>
    <w:multiLevelType w:val="hybridMultilevel"/>
    <w:tmpl w:val="EE4A3E7C"/>
    <w:lvl w:ilvl="0" w:tplc="90A2134A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594C35"/>
    <w:multiLevelType w:val="hybridMultilevel"/>
    <w:tmpl w:val="CC1CD736"/>
    <w:lvl w:ilvl="0" w:tplc="B574B6D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53621C"/>
    <w:multiLevelType w:val="hybridMultilevel"/>
    <w:tmpl w:val="A10AADDA"/>
    <w:lvl w:ilvl="0" w:tplc="027CCA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9012BE"/>
    <w:multiLevelType w:val="hybridMultilevel"/>
    <w:tmpl w:val="E92A8756"/>
    <w:lvl w:ilvl="0" w:tplc="4BAC7A1C">
      <w:start w:val="1"/>
      <w:numFmt w:val="decimal"/>
      <w:lvlText w:val="%1)"/>
      <w:lvlJc w:val="left"/>
      <w:pPr>
        <w:ind w:left="783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5">
    <w:nsid w:val="47A2634A"/>
    <w:multiLevelType w:val="hybridMultilevel"/>
    <w:tmpl w:val="9154BBEC"/>
    <w:lvl w:ilvl="0" w:tplc="D4B2336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791EE4"/>
    <w:multiLevelType w:val="hybridMultilevel"/>
    <w:tmpl w:val="E7A40FDE"/>
    <w:lvl w:ilvl="0" w:tplc="12D0F25C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51911"/>
    <w:multiLevelType w:val="hybridMultilevel"/>
    <w:tmpl w:val="B302FCC0"/>
    <w:lvl w:ilvl="0" w:tplc="0172BBB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9020A95"/>
    <w:multiLevelType w:val="hybridMultilevel"/>
    <w:tmpl w:val="631EFD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986ACE"/>
    <w:multiLevelType w:val="hybridMultilevel"/>
    <w:tmpl w:val="E3F8479A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77063A"/>
    <w:multiLevelType w:val="hybridMultilevel"/>
    <w:tmpl w:val="30D49B0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FB58A9"/>
    <w:multiLevelType w:val="hybridMultilevel"/>
    <w:tmpl w:val="EEBAFCF0"/>
    <w:lvl w:ilvl="0" w:tplc="3852003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F2715"/>
    <w:multiLevelType w:val="hybridMultilevel"/>
    <w:tmpl w:val="FF423F78"/>
    <w:lvl w:ilvl="0" w:tplc="33EEB19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433D68"/>
    <w:multiLevelType w:val="hybridMultilevel"/>
    <w:tmpl w:val="28B656E6"/>
    <w:lvl w:ilvl="0" w:tplc="4BAC7A1C">
      <w:start w:val="1"/>
      <w:numFmt w:val="decimal"/>
      <w:lvlText w:val="%1)"/>
      <w:lvlJc w:val="left"/>
      <w:pPr>
        <w:ind w:left="783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503" w:hanging="360"/>
      </w:pPr>
    </w:lvl>
    <w:lvl w:ilvl="2" w:tplc="040C001B" w:tentative="1">
      <w:start w:val="1"/>
      <w:numFmt w:val="lowerRoman"/>
      <w:lvlText w:val="%3."/>
      <w:lvlJc w:val="right"/>
      <w:pPr>
        <w:ind w:left="2223" w:hanging="180"/>
      </w:pPr>
    </w:lvl>
    <w:lvl w:ilvl="3" w:tplc="040C000F" w:tentative="1">
      <w:start w:val="1"/>
      <w:numFmt w:val="decimal"/>
      <w:lvlText w:val="%4."/>
      <w:lvlJc w:val="left"/>
      <w:pPr>
        <w:ind w:left="2943" w:hanging="360"/>
      </w:pPr>
    </w:lvl>
    <w:lvl w:ilvl="4" w:tplc="040C0019" w:tentative="1">
      <w:start w:val="1"/>
      <w:numFmt w:val="lowerLetter"/>
      <w:lvlText w:val="%5."/>
      <w:lvlJc w:val="left"/>
      <w:pPr>
        <w:ind w:left="3663" w:hanging="360"/>
      </w:pPr>
    </w:lvl>
    <w:lvl w:ilvl="5" w:tplc="040C001B" w:tentative="1">
      <w:start w:val="1"/>
      <w:numFmt w:val="lowerRoman"/>
      <w:lvlText w:val="%6."/>
      <w:lvlJc w:val="right"/>
      <w:pPr>
        <w:ind w:left="4383" w:hanging="180"/>
      </w:pPr>
    </w:lvl>
    <w:lvl w:ilvl="6" w:tplc="040C000F" w:tentative="1">
      <w:start w:val="1"/>
      <w:numFmt w:val="decimal"/>
      <w:lvlText w:val="%7."/>
      <w:lvlJc w:val="left"/>
      <w:pPr>
        <w:ind w:left="5103" w:hanging="360"/>
      </w:pPr>
    </w:lvl>
    <w:lvl w:ilvl="7" w:tplc="040C0019" w:tentative="1">
      <w:start w:val="1"/>
      <w:numFmt w:val="lowerLetter"/>
      <w:lvlText w:val="%8."/>
      <w:lvlJc w:val="left"/>
      <w:pPr>
        <w:ind w:left="5823" w:hanging="360"/>
      </w:pPr>
    </w:lvl>
    <w:lvl w:ilvl="8" w:tplc="040C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4">
    <w:nsid w:val="588B1FBF"/>
    <w:multiLevelType w:val="hybridMultilevel"/>
    <w:tmpl w:val="2AF6864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F36994"/>
    <w:multiLevelType w:val="hybridMultilevel"/>
    <w:tmpl w:val="B810CA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233F09"/>
    <w:multiLevelType w:val="hybridMultilevel"/>
    <w:tmpl w:val="2A1E3004"/>
    <w:lvl w:ilvl="0" w:tplc="7928769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F31F9B"/>
    <w:multiLevelType w:val="hybridMultilevel"/>
    <w:tmpl w:val="64BC056A"/>
    <w:lvl w:ilvl="0" w:tplc="F39C413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380F15"/>
    <w:multiLevelType w:val="hybridMultilevel"/>
    <w:tmpl w:val="26D28C32"/>
    <w:lvl w:ilvl="0" w:tplc="71DC75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F58D9"/>
    <w:multiLevelType w:val="hybridMultilevel"/>
    <w:tmpl w:val="6DB8A402"/>
    <w:lvl w:ilvl="0" w:tplc="5CD84EEC">
      <w:start w:val="2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60B71B9"/>
    <w:multiLevelType w:val="hybridMultilevel"/>
    <w:tmpl w:val="8E0CC746"/>
    <w:lvl w:ilvl="0" w:tplc="855A39A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99"/>
        <w:sz w:val="24"/>
        <w:szCs w:val="24"/>
        <w:lang w:val="fr-FR" w:eastAsia="fr-FR" w:bidi="fr-FR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4821CF"/>
    <w:multiLevelType w:val="hybridMultilevel"/>
    <w:tmpl w:val="EA960F04"/>
    <w:lvl w:ilvl="0" w:tplc="040C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F74DF2"/>
    <w:multiLevelType w:val="hybridMultilevel"/>
    <w:tmpl w:val="EF3EB2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A160CD4"/>
    <w:multiLevelType w:val="hybridMultilevel"/>
    <w:tmpl w:val="06704EFA"/>
    <w:lvl w:ilvl="0" w:tplc="2FDED5F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F892EDD"/>
    <w:multiLevelType w:val="hybridMultilevel"/>
    <w:tmpl w:val="6E52CB7E"/>
    <w:lvl w:ilvl="0" w:tplc="2C44995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C36D64"/>
    <w:multiLevelType w:val="hybridMultilevel"/>
    <w:tmpl w:val="941207C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4E42123"/>
    <w:multiLevelType w:val="hybridMultilevel"/>
    <w:tmpl w:val="FC4C9CEE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C0A67DE"/>
    <w:multiLevelType w:val="hybridMultilevel"/>
    <w:tmpl w:val="E92E13C6"/>
    <w:lvl w:ilvl="0" w:tplc="BA8E7152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AC6943"/>
    <w:multiLevelType w:val="hybridMultilevel"/>
    <w:tmpl w:val="62886BF2"/>
    <w:lvl w:ilvl="0" w:tplc="C1EE3B8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1"/>
  </w:num>
  <w:num w:numId="3">
    <w:abstractNumId w:val="10"/>
  </w:num>
  <w:num w:numId="4">
    <w:abstractNumId w:val="34"/>
  </w:num>
  <w:num w:numId="5">
    <w:abstractNumId w:val="42"/>
  </w:num>
  <w:num w:numId="6">
    <w:abstractNumId w:val="3"/>
  </w:num>
  <w:num w:numId="7">
    <w:abstractNumId w:val="16"/>
  </w:num>
  <w:num w:numId="8">
    <w:abstractNumId w:val="33"/>
  </w:num>
  <w:num w:numId="9">
    <w:abstractNumId w:val="18"/>
  </w:num>
  <w:num w:numId="10">
    <w:abstractNumId w:val="24"/>
  </w:num>
  <w:num w:numId="11">
    <w:abstractNumId w:val="7"/>
  </w:num>
  <w:num w:numId="12">
    <w:abstractNumId w:val="1"/>
  </w:num>
  <w:num w:numId="13">
    <w:abstractNumId w:val="37"/>
  </w:num>
  <w:num w:numId="14">
    <w:abstractNumId w:val="31"/>
  </w:num>
  <w:num w:numId="15">
    <w:abstractNumId w:val="9"/>
  </w:num>
  <w:num w:numId="16">
    <w:abstractNumId w:val="38"/>
  </w:num>
  <w:num w:numId="17">
    <w:abstractNumId w:val="48"/>
  </w:num>
  <w:num w:numId="18">
    <w:abstractNumId w:val="0"/>
  </w:num>
  <w:num w:numId="19">
    <w:abstractNumId w:val="22"/>
  </w:num>
  <w:num w:numId="20">
    <w:abstractNumId w:val="26"/>
  </w:num>
  <w:num w:numId="21">
    <w:abstractNumId w:val="8"/>
  </w:num>
  <w:num w:numId="22">
    <w:abstractNumId w:val="35"/>
  </w:num>
  <w:num w:numId="23">
    <w:abstractNumId w:val="45"/>
  </w:num>
  <w:num w:numId="24">
    <w:abstractNumId w:val="39"/>
  </w:num>
  <w:num w:numId="25">
    <w:abstractNumId w:val="23"/>
  </w:num>
  <w:num w:numId="26">
    <w:abstractNumId w:val="20"/>
  </w:num>
  <w:num w:numId="27">
    <w:abstractNumId w:val="2"/>
  </w:num>
  <w:num w:numId="28">
    <w:abstractNumId w:val="36"/>
  </w:num>
  <w:num w:numId="29">
    <w:abstractNumId w:val="44"/>
  </w:num>
  <w:num w:numId="30">
    <w:abstractNumId w:val="5"/>
  </w:num>
  <w:num w:numId="31">
    <w:abstractNumId w:val="25"/>
  </w:num>
  <w:num w:numId="32">
    <w:abstractNumId w:val="41"/>
  </w:num>
  <w:num w:numId="33">
    <w:abstractNumId w:val="30"/>
  </w:num>
  <w:num w:numId="34">
    <w:abstractNumId w:val="13"/>
  </w:num>
  <w:num w:numId="35">
    <w:abstractNumId w:val="4"/>
  </w:num>
  <w:num w:numId="36">
    <w:abstractNumId w:val="32"/>
  </w:num>
  <w:num w:numId="37">
    <w:abstractNumId w:val="15"/>
  </w:num>
  <w:num w:numId="38">
    <w:abstractNumId w:val="19"/>
  </w:num>
  <w:num w:numId="39">
    <w:abstractNumId w:val="11"/>
  </w:num>
  <w:num w:numId="40">
    <w:abstractNumId w:val="46"/>
  </w:num>
  <w:num w:numId="41">
    <w:abstractNumId w:val="14"/>
  </w:num>
  <w:num w:numId="42">
    <w:abstractNumId w:val="47"/>
  </w:num>
  <w:num w:numId="43">
    <w:abstractNumId w:val="40"/>
  </w:num>
  <w:num w:numId="44">
    <w:abstractNumId w:val="29"/>
  </w:num>
  <w:num w:numId="45">
    <w:abstractNumId w:val="28"/>
  </w:num>
  <w:num w:numId="46">
    <w:abstractNumId w:val="17"/>
  </w:num>
  <w:num w:numId="47">
    <w:abstractNumId w:val="12"/>
  </w:num>
  <w:num w:numId="48">
    <w:abstractNumId w:val="43"/>
  </w:num>
  <w:num w:numId="49">
    <w:abstractNumId w:val="6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5FE4"/>
    <w:rsid w:val="00037501"/>
    <w:rsid w:val="0004012D"/>
    <w:rsid w:val="00046DC1"/>
    <w:rsid w:val="0005691C"/>
    <w:rsid w:val="0007164B"/>
    <w:rsid w:val="000959DA"/>
    <w:rsid w:val="000A37B9"/>
    <w:rsid w:val="000B1A0E"/>
    <w:rsid w:val="000E3772"/>
    <w:rsid w:val="000E37D9"/>
    <w:rsid w:val="000F5CA4"/>
    <w:rsid w:val="00111297"/>
    <w:rsid w:val="00117F67"/>
    <w:rsid w:val="00125699"/>
    <w:rsid w:val="00145112"/>
    <w:rsid w:val="001501C2"/>
    <w:rsid w:val="00162C7E"/>
    <w:rsid w:val="00171D81"/>
    <w:rsid w:val="001733AF"/>
    <w:rsid w:val="00181149"/>
    <w:rsid w:val="00186DE7"/>
    <w:rsid w:val="00190BA4"/>
    <w:rsid w:val="00194711"/>
    <w:rsid w:val="001A0153"/>
    <w:rsid w:val="001C0959"/>
    <w:rsid w:val="001C1500"/>
    <w:rsid w:val="001C3D06"/>
    <w:rsid w:val="001C5DD1"/>
    <w:rsid w:val="001D0D8E"/>
    <w:rsid w:val="001D7AF1"/>
    <w:rsid w:val="001E737E"/>
    <w:rsid w:val="001F1B89"/>
    <w:rsid w:val="00205C59"/>
    <w:rsid w:val="00211B3E"/>
    <w:rsid w:val="00217680"/>
    <w:rsid w:val="0023205C"/>
    <w:rsid w:val="00246858"/>
    <w:rsid w:val="002649A5"/>
    <w:rsid w:val="00294545"/>
    <w:rsid w:val="002A1F77"/>
    <w:rsid w:val="002A2EC6"/>
    <w:rsid w:val="002A7B03"/>
    <w:rsid w:val="002B66E6"/>
    <w:rsid w:val="002C6611"/>
    <w:rsid w:val="002D6031"/>
    <w:rsid w:val="002D7C22"/>
    <w:rsid w:val="002E1DAC"/>
    <w:rsid w:val="002F2559"/>
    <w:rsid w:val="00303E5A"/>
    <w:rsid w:val="0030495C"/>
    <w:rsid w:val="00305B52"/>
    <w:rsid w:val="00305FE4"/>
    <w:rsid w:val="00326352"/>
    <w:rsid w:val="00333624"/>
    <w:rsid w:val="003361A3"/>
    <w:rsid w:val="00337E47"/>
    <w:rsid w:val="0034605F"/>
    <w:rsid w:val="00351E3D"/>
    <w:rsid w:val="00356BB9"/>
    <w:rsid w:val="0037202D"/>
    <w:rsid w:val="003739F4"/>
    <w:rsid w:val="00383BA3"/>
    <w:rsid w:val="0038775F"/>
    <w:rsid w:val="00390512"/>
    <w:rsid w:val="00396105"/>
    <w:rsid w:val="003A6174"/>
    <w:rsid w:val="003C13C0"/>
    <w:rsid w:val="003D52AE"/>
    <w:rsid w:val="004048E7"/>
    <w:rsid w:val="00404B30"/>
    <w:rsid w:val="00415C93"/>
    <w:rsid w:val="00446EAA"/>
    <w:rsid w:val="004471A4"/>
    <w:rsid w:val="0044759F"/>
    <w:rsid w:val="0045483C"/>
    <w:rsid w:val="0045786F"/>
    <w:rsid w:val="00477D51"/>
    <w:rsid w:val="00484493"/>
    <w:rsid w:val="00485575"/>
    <w:rsid w:val="004A1A3C"/>
    <w:rsid w:val="004A1F91"/>
    <w:rsid w:val="004A3A29"/>
    <w:rsid w:val="004B6C59"/>
    <w:rsid w:val="004B6C9B"/>
    <w:rsid w:val="004D0B6F"/>
    <w:rsid w:val="004D1B6C"/>
    <w:rsid w:val="004D5CA6"/>
    <w:rsid w:val="004F1217"/>
    <w:rsid w:val="00506C50"/>
    <w:rsid w:val="005111FB"/>
    <w:rsid w:val="00546E85"/>
    <w:rsid w:val="00565448"/>
    <w:rsid w:val="0056762E"/>
    <w:rsid w:val="0057121C"/>
    <w:rsid w:val="005757FB"/>
    <w:rsid w:val="005964B4"/>
    <w:rsid w:val="005B26D7"/>
    <w:rsid w:val="005C1B33"/>
    <w:rsid w:val="005C399E"/>
    <w:rsid w:val="005C7013"/>
    <w:rsid w:val="005D16A3"/>
    <w:rsid w:val="005D6B86"/>
    <w:rsid w:val="005E0BBF"/>
    <w:rsid w:val="005F5DF4"/>
    <w:rsid w:val="0060118B"/>
    <w:rsid w:val="00603F1E"/>
    <w:rsid w:val="00606200"/>
    <w:rsid w:val="006067AB"/>
    <w:rsid w:val="006156F8"/>
    <w:rsid w:val="0062143E"/>
    <w:rsid w:val="00654030"/>
    <w:rsid w:val="0065550D"/>
    <w:rsid w:val="00666DEA"/>
    <w:rsid w:val="00667D4D"/>
    <w:rsid w:val="00670763"/>
    <w:rsid w:val="006741E0"/>
    <w:rsid w:val="00677379"/>
    <w:rsid w:val="006920DD"/>
    <w:rsid w:val="006A7ECB"/>
    <w:rsid w:val="006B3323"/>
    <w:rsid w:val="006B501A"/>
    <w:rsid w:val="006E22A9"/>
    <w:rsid w:val="006F1C5B"/>
    <w:rsid w:val="00700569"/>
    <w:rsid w:val="00712FD9"/>
    <w:rsid w:val="007137D6"/>
    <w:rsid w:val="007146EB"/>
    <w:rsid w:val="00720A82"/>
    <w:rsid w:val="00731857"/>
    <w:rsid w:val="00745362"/>
    <w:rsid w:val="00745CA9"/>
    <w:rsid w:val="00746A0D"/>
    <w:rsid w:val="00772F52"/>
    <w:rsid w:val="00790CDB"/>
    <w:rsid w:val="007949CA"/>
    <w:rsid w:val="007A775B"/>
    <w:rsid w:val="007B7BA0"/>
    <w:rsid w:val="007C0E13"/>
    <w:rsid w:val="007C1191"/>
    <w:rsid w:val="007D3083"/>
    <w:rsid w:val="007E29D4"/>
    <w:rsid w:val="007F6FE4"/>
    <w:rsid w:val="00804696"/>
    <w:rsid w:val="008076CA"/>
    <w:rsid w:val="00816D84"/>
    <w:rsid w:val="00826BDC"/>
    <w:rsid w:val="00831EB7"/>
    <w:rsid w:val="00861F67"/>
    <w:rsid w:val="00862BAC"/>
    <w:rsid w:val="00863AA1"/>
    <w:rsid w:val="00871337"/>
    <w:rsid w:val="00874646"/>
    <w:rsid w:val="00897A6A"/>
    <w:rsid w:val="008B0D33"/>
    <w:rsid w:val="008C296B"/>
    <w:rsid w:val="008E203E"/>
    <w:rsid w:val="008E244B"/>
    <w:rsid w:val="008F3DD0"/>
    <w:rsid w:val="008F5735"/>
    <w:rsid w:val="00901FD3"/>
    <w:rsid w:val="0090366C"/>
    <w:rsid w:val="00905B39"/>
    <w:rsid w:val="009447C5"/>
    <w:rsid w:val="00944D32"/>
    <w:rsid w:val="00952523"/>
    <w:rsid w:val="00965505"/>
    <w:rsid w:val="009671DE"/>
    <w:rsid w:val="00972E09"/>
    <w:rsid w:val="00973270"/>
    <w:rsid w:val="0097343E"/>
    <w:rsid w:val="0099362F"/>
    <w:rsid w:val="009A1E28"/>
    <w:rsid w:val="009C7BEA"/>
    <w:rsid w:val="009E5328"/>
    <w:rsid w:val="009F05EE"/>
    <w:rsid w:val="009F295E"/>
    <w:rsid w:val="00A1736E"/>
    <w:rsid w:val="00A17DE2"/>
    <w:rsid w:val="00A36BB5"/>
    <w:rsid w:val="00A401C7"/>
    <w:rsid w:val="00A473B3"/>
    <w:rsid w:val="00A64A94"/>
    <w:rsid w:val="00A75454"/>
    <w:rsid w:val="00A81D17"/>
    <w:rsid w:val="00AB0A1B"/>
    <w:rsid w:val="00AC0BBC"/>
    <w:rsid w:val="00AD1304"/>
    <w:rsid w:val="00AE278A"/>
    <w:rsid w:val="00AF2A20"/>
    <w:rsid w:val="00B04802"/>
    <w:rsid w:val="00B12099"/>
    <w:rsid w:val="00B1710A"/>
    <w:rsid w:val="00B30997"/>
    <w:rsid w:val="00B3504D"/>
    <w:rsid w:val="00B35CC5"/>
    <w:rsid w:val="00B3782E"/>
    <w:rsid w:val="00B54D4B"/>
    <w:rsid w:val="00B871C5"/>
    <w:rsid w:val="00BA6D6E"/>
    <w:rsid w:val="00BC3ED5"/>
    <w:rsid w:val="00BF1BFF"/>
    <w:rsid w:val="00C0066C"/>
    <w:rsid w:val="00C30A00"/>
    <w:rsid w:val="00C316B2"/>
    <w:rsid w:val="00C40958"/>
    <w:rsid w:val="00C46D62"/>
    <w:rsid w:val="00C55142"/>
    <w:rsid w:val="00C63532"/>
    <w:rsid w:val="00C92746"/>
    <w:rsid w:val="00C93460"/>
    <w:rsid w:val="00CC02CE"/>
    <w:rsid w:val="00CC363B"/>
    <w:rsid w:val="00CC7C9F"/>
    <w:rsid w:val="00CD218D"/>
    <w:rsid w:val="00CD7CDB"/>
    <w:rsid w:val="00D15AA4"/>
    <w:rsid w:val="00D37C9F"/>
    <w:rsid w:val="00D42FA3"/>
    <w:rsid w:val="00D44891"/>
    <w:rsid w:val="00D52878"/>
    <w:rsid w:val="00D90AEE"/>
    <w:rsid w:val="00D97936"/>
    <w:rsid w:val="00DB0A25"/>
    <w:rsid w:val="00DD1BDA"/>
    <w:rsid w:val="00DD231A"/>
    <w:rsid w:val="00DD27EB"/>
    <w:rsid w:val="00DE5596"/>
    <w:rsid w:val="00DF0E1A"/>
    <w:rsid w:val="00DF5F0F"/>
    <w:rsid w:val="00E0366D"/>
    <w:rsid w:val="00E35AEC"/>
    <w:rsid w:val="00E4448E"/>
    <w:rsid w:val="00E573DE"/>
    <w:rsid w:val="00E60B30"/>
    <w:rsid w:val="00E61A4E"/>
    <w:rsid w:val="00E74379"/>
    <w:rsid w:val="00E7674E"/>
    <w:rsid w:val="00E93BD5"/>
    <w:rsid w:val="00EC09E7"/>
    <w:rsid w:val="00EC0E83"/>
    <w:rsid w:val="00EC148A"/>
    <w:rsid w:val="00ED726B"/>
    <w:rsid w:val="00EF400F"/>
    <w:rsid w:val="00EF59D7"/>
    <w:rsid w:val="00F24909"/>
    <w:rsid w:val="00F417D0"/>
    <w:rsid w:val="00F551C7"/>
    <w:rsid w:val="00F62799"/>
    <w:rsid w:val="00F635A2"/>
    <w:rsid w:val="00F64CC7"/>
    <w:rsid w:val="00F708BA"/>
    <w:rsid w:val="00FB6384"/>
    <w:rsid w:val="00FC7AF3"/>
    <w:rsid w:val="00FD4CF5"/>
    <w:rsid w:val="00FE1E30"/>
    <w:rsid w:val="00FF5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92D6A-B586-43C2-BCCC-FB1EC038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71A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3361A3"/>
    <w:pPr>
      <w:ind w:left="720"/>
      <w:contextualSpacing/>
    </w:pPr>
  </w:style>
  <w:style w:type="paragraph" w:customStyle="1" w:styleId="Default">
    <w:name w:val="Default"/>
    <w:rsid w:val="00DF5F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356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F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1C5B"/>
  </w:style>
  <w:style w:type="paragraph" w:styleId="Pieddepage">
    <w:name w:val="footer"/>
    <w:basedOn w:val="Normal"/>
    <w:link w:val="PieddepageCar"/>
    <w:uiPriority w:val="99"/>
    <w:unhideWhenUsed/>
    <w:rsid w:val="006F1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1C5B"/>
  </w:style>
  <w:style w:type="paragraph" w:styleId="Textedebulles">
    <w:name w:val="Balloon Text"/>
    <w:basedOn w:val="Normal"/>
    <w:link w:val="TextedebullesCar"/>
    <w:uiPriority w:val="99"/>
    <w:semiHidden/>
    <w:unhideWhenUsed/>
    <w:rsid w:val="00692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2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2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3776A-32DE-4155-861D-A2F48EB1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25558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GCBµ</dc:creator>
  <cp:keywords/>
  <dc:description/>
  <cp:lastModifiedBy>GCBµ</cp:lastModifiedBy>
  <cp:revision>119</cp:revision>
  <dcterms:created xsi:type="dcterms:W3CDTF">2019-10-02T13:48:00Z</dcterms:created>
  <dcterms:modified xsi:type="dcterms:W3CDTF">2020-05-15T18:26:00Z</dcterms:modified>
</cp:coreProperties>
</file>