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0C" w:rsidRPr="009769D9" w:rsidRDefault="00104400" w:rsidP="00104400">
      <w:pPr>
        <w:bidi/>
        <w:rPr>
          <w:rFonts w:ascii="Simplified Arabic" w:hAnsi="Simplified Arabic"/>
          <w:b/>
          <w:bCs/>
          <w:rtl/>
          <w:lang w:bidi="ar-DZ"/>
        </w:rPr>
      </w:pPr>
      <w:proofErr w:type="gramStart"/>
      <w:r w:rsidRPr="009769D9">
        <w:rPr>
          <w:rFonts w:ascii="Simplified Arabic" w:hAnsi="Simplified Arabic" w:hint="cs"/>
          <w:b/>
          <w:bCs/>
          <w:rtl/>
          <w:lang w:bidi="ar-DZ"/>
        </w:rPr>
        <w:t>تمهيد</w:t>
      </w:r>
      <w:proofErr w:type="gramEnd"/>
    </w:p>
    <w:p w:rsidR="00104400" w:rsidRPr="009769D9" w:rsidRDefault="00104400" w:rsidP="00104400">
      <w:pPr>
        <w:bidi/>
        <w:ind w:firstLine="708"/>
        <w:jc w:val="both"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 w:hint="cs"/>
          <w:rtl/>
          <w:lang w:bidi="ar-DZ"/>
        </w:rPr>
        <w:t xml:space="preserve">تعتبر معايير تقييم الربحية التجارية في ظل ظروف التأكد معايير تقليدية كلاسيكية قائمة على فكرة مفادها توفر كافة المعلومات عن البدائل المقترحة لدى المؤسسة الاستثمارية والمرتبطة بجانبي الإيرادات والتكاليف في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المستقبل،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ما يجعل استثمار المؤسسة يتسم </w:t>
      </w:r>
      <w:r w:rsidR="00636965" w:rsidRPr="009769D9">
        <w:rPr>
          <w:rFonts w:ascii="Simplified Arabic" w:hAnsi="Simplified Arabic" w:hint="cs"/>
          <w:rtl/>
          <w:lang w:bidi="ar-DZ"/>
        </w:rPr>
        <w:t>بالتأكد</w:t>
      </w:r>
      <w:r w:rsidRPr="009769D9">
        <w:rPr>
          <w:rFonts w:ascii="Simplified Arabic" w:hAnsi="Simplified Arabic" w:hint="cs"/>
          <w:rtl/>
          <w:lang w:bidi="ar-DZ"/>
        </w:rPr>
        <w:t xml:space="preserve"> والمعايير التي تستخدم لتقييم المشاريع الاستثمارية المقترحة عليها من ناحية الربحية التجارية تتسم بالسهولة والبساطة.</w:t>
      </w:r>
    </w:p>
    <w:p w:rsidR="00104400" w:rsidRPr="009769D9" w:rsidRDefault="00104400" w:rsidP="00104400">
      <w:pPr>
        <w:bidi/>
        <w:ind w:firstLine="708"/>
        <w:jc w:val="both"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="00636965" w:rsidRPr="009769D9">
        <w:rPr>
          <w:rFonts w:ascii="Simplified Arabic" w:hAnsi="Simplified Arabic" w:hint="cs"/>
          <w:rtl/>
          <w:lang w:bidi="ar-DZ"/>
        </w:rPr>
        <w:t>إن</w:t>
      </w:r>
      <w:r w:rsidRPr="009769D9">
        <w:rPr>
          <w:rFonts w:ascii="Simplified Arabic" w:hAnsi="Simplified Arabic" w:hint="cs"/>
          <w:rtl/>
          <w:lang w:bidi="ar-DZ"/>
        </w:rPr>
        <w:t xml:space="preserve"> معايير تقييم الربحية التجارية في ظل ظروف التأكد يمكن تقسيمها الى مجموعتين رئيسيتين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هما: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معايير التقييم غير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المخصومة،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ومعايير التقييم المخصومة.</w:t>
      </w:r>
    </w:p>
    <w:p w:rsidR="00104400" w:rsidRPr="009769D9" w:rsidRDefault="00636965" w:rsidP="00104400">
      <w:pPr>
        <w:bidi/>
        <w:jc w:val="both"/>
        <w:rPr>
          <w:rFonts w:ascii="Simplified Arabic" w:hAnsi="Simplified Arabic"/>
          <w:b/>
          <w:bCs/>
          <w:rtl/>
          <w:lang w:bidi="ar-DZ"/>
        </w:rPr>
      </w:pP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أولا</w:t>
      </w:r>
      <w:r w:rsidR="00104400" w:rsidRPr="009769D9">
        <w:rPr>
          <w:rFonts w:ascii="Simplified Arabic" w:hAnsi="Simplified Arabic" w:hint="cs"/>
          <w:b/>
          <w:bCs/>
          <w:rtl/>
          <w:lang w:bidi="ar-DZ"/>
        </w:rPr>
        <w:t>:</w:t>
      </w:r>
      <w:proofErr w:type="spellEnd"/>
      <w:r w:rsidR="00104400" w:rsidRPr="009769D9">
        <w:rPr>
          <w:rFonts w:ascii="Simplified Arabic" w:hAnsi="Simplified Arabic" w:hint="cs"/>
          <w:b/>
          <w:bCs/>
          <w:rtl/>
          <w:lang w:bidi="ar-DZ"/>
        </w:rPr>
        <w:t xml:space="preserve"> معايير </w:t>
      </w:r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التقييم </w:t>
      </w:r>
      <w:proofErr w:type="gramStart"/>
      <w:r w:rsidRPr="009769D9">
        <w:rPr>
          <w:rFonts w:ascii="Simplified Arabic" w:hAnsi="Simplified Arabic" w:hint="cs"/>
          <w:b/>
          <w:bCs/>
          <w:rtl/>
          <w:lang w:bidi="ar-DZ"/>
        </w:rPr>
        <w:t>غير</w:t>
      </w:r>
      <w:proofErr w:type="gramEnd"/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 المخصومة:</w:t>
      </w:r>
    </w:p>
    <w:p w:rsidR="00636965" w:rsidRPr="009769D9" w:rsidRDefault="00636965" w:rsidP="005A7003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proofErr w:type="gramStart"/>
      <w:r w:rsidRPr="009769D9">
        <w:rPr>
          <w:rFonts w:ascii="Simplified Arabic" w:hAnsi="Simplified Arabic" w:hint="cs"/>
          <w:rtl/>
          <w:lang w:bidi="ar-DZ"/>
        </w:rPr>
        <w:t>يقصد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بمعايير التقييم غير المخصومة تلك المعايير المستخدمة في عملية تقييم المشاريع الاستثمارية والتي لا تأخذ الزمن بعين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الاعتبار،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="00A90341" w:rsidRPr="009769D9">
        <w:rPr>
          <w:rFonts w:ascii="Simplified Arabic" w:hAnsi="Simplified Arabic" w:hint="cs"/>
          <w:rtl/>
          <w:lang w:bidi="ar-DZ"/>
        </w:rPr>
        <w:t>أو</w:t>
      </w:r>
      <w:r w:rsidRPr="009769D9">
        <w:rPr>
          <w:rFonts w:ascii="Simplified Arabic" w:hAnsi="Simplified Arabic" w:hint="cs"/>
          <w:rtl/>
          <w:lang w:bidi="ar-DZ"/>
        </w:rPr>
        <w:t xml:space="preserve"> مجموعة المعايير</w:t>
      </w:r>
      <w:r w:rsidR="00A90341" w:rsidRPr="009769D9">
        <w:rPr>
          <w:rFonts w:ascii="Simplified Arabic" w:hAnsi="Simplified Arabic" w:hint="cs"/>
          <w:rtl/>
          <w:lang w:bidi="ar-DZ"/>
        </w:rPr>
        <w:t xml:space="preserve"> غير المعدلة </w:t>
      </w:r>
      <w:proofErr w:type="spellStart"/>
      <w:r w:rsidR="00A90341" w:rsidRPr="009769D9">
        <w:rPr>
          <w:rFonts w:ascii="Simplified Arabic" w:hAnsi="Simplified Arabic" w:hint="cs"/>
          <w:rtl/>
          <w:lang w:bidi="ar-DZ"/>
        </w:rPr>
        <w:t>بالوقت،</w:t>
      </w:r>
      <w:proofErr w:type="spellEnd"/>
      <w:r w:rsidR="00A90341" w:rsidRPr="009769D9">
        <w:rPr>
          <w:rFonts w:ascii="Simplified Arabic" w:hAnsi="Simplified Arabic" w:hint="cs"/>
          <w:rtl/>
          <w:lang w:bidi="ar-DZ"/>
        </w:rPr>
        <w:t xml:space="preserve"> أي التي لا تأخذ القيمة الزمنية للنقود بعين الاعتبار.</w:t>
      </w:r>
      <w:r w:rsidRPr="009769D9">
        <w:rPr>
          <w:rFonts w:ascii="Simplified Arabic" w:hAnsi="Simplified Arabic" w:hint="cs"/>
          <w:rtl/>
          <w:lang w:bidi="ar-DZ"/>
        </w:rPr>
        <w:t xml:space="preserve">  </w:t>
      </w:r>
    </w:p>
    <w:p w:rsidR="00636965" w:rsidRPr="009769D9" w:rsidRDefault="00636965" w:rsidP="00636965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/>
          <w:b/>
          <w:bCs/>
          <w:lang w:bidi="ar-DZ"/>
        </w:rPr>
      </w:pPr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معيار فترة الاسترداد </w:t>
      </w: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(</w:t>
      </w:r>
      <w:proofErr w:type="spellEnd"/>
      <w:r w:rsidRPr="009769D9">
        <w:rPr>
          <w:rFonts w:ascii="Simplified Arabic" w:hAnsi="Simplified Arabic"/>
          <w:b/>
          <w:bCs/>
        </w:rPr>
        <w:t>Durée de Récupération</w:t>
      </w: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)</w:t>
      </w:r>
      <w:proofErr w:type="spellEnd"/>
    </w:p>
    <w:p w:rsidR="00636965" w:rsidRPr="009769D9" w:rsidRDefault="00A90341" w:rsidP="00A90341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/>
          <w:rtl/>
          <w:lang w:bidi="ar-DZ"/>
        </w:rPr>
        <w:t xml:space="preserve">نقصد بفترة الاسترداد الفترة اللازمة لتعادل التدفقات النقدية الصافية مع التكاليف الاستثمارية </w:t>
      </w:r>
      <w:proofErr w:type="spellStart"/>
      <w:r w:rsidRPr="009769D9">
        <w:rPr>
          <w:rFonts w:ascii="Simplified Arabic" w:hAnsi="Simplified Arabic"/>
          <w:rtl/>
          <w:lang w:bidi="ar-DZ"/>
        </w:rPr>
        <w:t>للمشروع،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أو هي المدة الزمنية اللازمة ليتمكن المشروع من استرداد تكاليفه الاستثمارية.</w:t>
      </w:r>
      <w:r w:rsidRPr="009769D9">
        <w:rPr>
          <w:rStyle w:val="Appeldenotedefin"/>
          <w:rFonts w:ascii="Simplified Arabic" w:hAnsi="Simplified Arabic"/>
          <w:rtl/>
          <w:lang w:bidi="ar-DZ"/>
        </w:rPr>
        <w:endnoteReference w:id="1"/>
      </w:r>
    </w:p>
    <w:p w:rsidR="00A90341" w:rsidRPr="009769D9" w:rsidRDefault="00A90341" w:rsidP="00A90341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 w:hint="cs"/>
          <w:rtl/>
          <w:lang w:bidi="ar-DZ"/>
        </w:rPr>
        <w:t xml:space="preserve">ويمكن قبول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المشروع،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="00B55983" w:rsidRPr="009769D9">
        <w:rPr>
          <w:rFonts w:ascii="Simplified Arabic" w:hAnsi="Simplified Arabic" w:hint="cs"/>
          <w:rtl/>
          <w:lang w:bidi="ar-DZ"/>
        </w:rPr>
        <w:t>إذا</w:t>
      </w:r>
      <w:r w:rsidRPr="009769D9">
        <w:rPr>
          <w:rFonts w:ascii="Simplified Arabic" w:hAnsi="Simplified Arabic" w:hint="cs"/>
          <w:rtl/>
          <w:lang w:bidi="ar-DZ"/>
        </w:rPr>
        <w:t xml:space="preserve"> كانت فترة الاسترداد المدروسة (</w:t>
      </w:r>
      <w:r w:rsidR="00B55983" w:rsidRPr="009769D9">
        <w:rPr>
          <w:rFonts w:ascii="Simplified Arabic" w:hAnsi="Simplified Arabic" w:hint="cs"/>
          <w:rtl/>
          <w:lang w:bidi="ar-DZ"/>
        </w:rPr>
        <w:t>أي</w:t>
      </w:r>
      <w:r w:rsidRPr="009769D9">
        <w:rPr>
          <w:rFonts w:ascii="Simplified Arabic" w:hAnsi="Simplified Arabic" w:hint="cs"/>
          <w:rtl/>
          <w:lang w:bidi="ar-DZ"/>
        </w:rPr>
        <w:t xml:space="preserve"> المحسوبة في دراسة جدوى المشروع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)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اصغر من فترة الاسترداد القصوى المطلوبة (المدة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التحكيمية)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والمحددة سابقا من قبل الجهة التخطيطية العليا (</w:t>
      </w:r>
      <w:r w:rsidR="00B55983" w:rsidRPr="009769D9">
        <w:rPr>
          <w:rFonts w:ascii="Simplified Arabic" w:hAnsi="Simplified Arabic" w:hint="cs"/>
          <w:rtl/>
          <w:lang w:bidi="ar-DZ"/>
        </w:rPr>
        <w:t>أو</w:t>
      </w:r>
      <w:r w:rsidRPr="009769D9">
        <w:rPr>
          <w:rFonts w:ascii="Simplified Arabic" w:hAnsi="Simplified Arabic" w:hint="cs"/>
          <w:rtl/>
          <w:lang w:bidi="ar-DZ"/>
        </w:rPr>
        <w:t xml:space="preserve"> متخذ القرار الاستثماري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)،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وحسب التجربة وفرص الاستثمارات البديلة وطبيعة المشروع من حيث كونه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(استراتيجي،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استثماري،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تجاري،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خدمي ... الخ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)،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وكذلك حسب الجهة المالكة للمشروع (قطاع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عام،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="00B55983" w:rsidRPr="009769D9">
        <w:rPr>
          <w:rFonts w:ascii="Simplified Arabic" w:hAnsi="Simplified Arabic" w:hint="cs"/>
          <w:rtl/>
          <w:lang w:bidi="ar-DZ"/>
        </w:rPr>
        <w:t>أم</w:t>
      </w:r>
      <w:r w:rsidRPr="009769D9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خاص،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="00B55983" w:rsidRPr="009769D9">
        <w:rPr>
          <w:rFonts w:ascii="Simplified Arabic" w:hAnsi="Simplified Arabic" w:hint="cs"/>
          <w:rtl/>
          <w:lang w:bidi="ar-DZ"/>
        </w:rPr>
        <w:t>أ</w:t>
      </w:r>
      <w:proofErr w:type="gramStart"/>
      <w:r w:rsidR="00B55983" w:rsidRPr="009769D9">
        <w:rPr>
          <w:rFonts w:ascii="Simplified Arabic" w:hAnsi="Simplified Arabic" w:hint="cs"/>
          <w:rtl/>
          <w:lang w:bidi="ar-DZ"/>
        </w:rPr>
        <w:t>و</w:t>
      </w:r>
      <w:r w:rsidRPr="009769D9">
        <w:rPr>
          <w:rFonts w:ascii="Simplified Arabic" w:hAnsi="Simplified Arabic" w:hint="cs"/>
          <w:rtl/>
          <w:lang w:bidi="ar-DZ"/>
        </w:rPr>
        <w:t xml:space="preserve"> مشترك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...</w:t>
      </w:r>
      <w:proofErr w:type="gramStart"/>
      <w:r w:rsidRPr="009769D9">
        <w:rPr>
          <w:rFonts w:ascii="Simplified Arabic" w:hAnsi="Simplified Arabic" w:hint="cs"/>
          <w:rtl/>
          <w:lang w:bidi="ar-DZ"/>
        </w:rPr>
        <w:t>الخ</w:t>
      </w:r>
      <w:proofErr w:type="spellStart"/>
      <w:proofErr w:type="gramEnd"/>
      <w:r w:rsidRPr="009769D9">
        <w:rPr>
          <w:rFonts w:ascii="Simplified Arabic" w:hAnsi="Simplified Arabic" w:hint="cs"/>
          <w:rtl/>
          <w:lang w:bidi="ar-DZ"/>
        </w:rPr>
        <w:t>).</w:t>
      </w:r>
      <w:proofErr w:type="spellEnd"/>
      <w:r w:rsidR="00B55983" w:rsidRPr="009769D9">
        <w:rPr>
          <w:rStyle w:val="Appeldenotedefin"/>
          <w:rFonts w:ascii="Simplified Arabic" w:hAnsi="Simplified Arabic"/>
          <w:rtl/>
          <w:lang w:bidi="ar-DZ"/>
        </w:rPr>
        <w:endnoteReference w:id="2"/>
      </w:r>
      <w:r w:rsidRPr="009769D9">
        <w:rPr>
          <w:rFonts w:ascii="Simplified Arabic" w:hAnsi="Simplified Arabic" w:hint="cs"/>
          <w:rtl/>
          <w:lang w:bidi="ar-DZ"/>
        </w:rPr>
        <w:t xml:space="preserve"> </w:t>
      </w:r>
    </w:p>
    <w:p w:rsidR="00B55983" w:rsidRPr="005A7003" w:rsidRDefault="00B55983" w:rsidP="00B55983">
      <w:pPr>
        <w:tabs>
          <w:tab w:val="center" w:pos="4535"/>
        </w:tabs>
        <w:bidi/>
        <w:spacing w:before="120" w:after="120"/>
        <w:rPr>
          <w:rFonts w:ascii="Simplified Arabic" w:hAnsi="Simplified Arabic"/>
          <w:b/>
          <w:bCs/>
          <w:rtl/>
          <w:lang w:bidi="ar-DZ"/>
        </w:rPr>
      </w:pPr>
      <w:r w:rsidRPr="009769D9">
        <w:rPr>
          <w:rFonts w:ascii="Simplified Arabic" w:hAnsi="Simplified Arabic" w:hint="cs"/>
          <w:rtl/>
          <w:lang w:bidi="ar-DZ"/>
        </w:rPr>
        <w:tab/>
        <w:t xml:space="preserve">      </w:t>
      </w:r>
      <w:r w:rsidRPr="009769D9">
        <w:rPr>
          <w:rFonts w:ascii="Simplified Arabic" w:hAnsi="Simplified Arabic"/>
          <w:rtl/>
          <w:lang w:bidi="ar-DZ"/>
        </w:rPr>
        <w:t xml:space="preserve">كما أن </w:t>
      </w:r>
      <w:r w:rsidRPr="009769D9">
        <w:rPr>
          <w:rFonts w:ascii="Simplified Arabic" w:hAnsi="Simplified Arabic" w:hint="cs"/>
          <w:rtl/>
          <w:lang w:bidi="ar-DZ"/>
        </w:rPr>
        <w:t xml:space="preserve">عملية </w:t>
      </w:r>
      <w:r w:rsidRPr="009769D9">
        <w:rPr>
          <w:rFonts w:ascii="Simplified Arabic" w:hAnsi="Simplified Arabic"/>
          <w:rtl/>
          <w:lang w:bidi="ar-DZ"/>
        </w:rPr>
        <w:t xml:space="preserve">حساب فترة الاسترداد تختلف باختلاف </w:t>
      </w:r>
      <w:r w:rsidRPr="009769D9">
        <w:rPr>
          <w:rFonts w:ascii="Simplified Arabic" w:hAnsi="Simplified Arabic" w:hint="cs"/>
          <w:rtl/>
          <w:lang w:bidi="ar-DZ"/>
        </w:rPr>
        <w:t xml:space="preserve">حالة </w:t>
      </w:r>
      <w:r w:rsidRPr="009769D9">
        <w:rPr>
          <w:rFonts w:ascii="Simplified Arabic" w:hAnsi="Simplified Arabic"/>
          <w:rtl/>
          <w:lang w:bidi="ar-DZ"/>
        </w:rPr>
        <w:t>التدفقات النقدية</w:t>
      </w:r>
      <w:r w:rsidRPr="009769D9">
        <w:rPr>
          <w:rFonts w:ascii="Simplified Arabic" w:hAnsi="Simplified Arabic" w:hint="cs"/>
          <w:rtl/>
          <w:lang w:bidi="ar-DZ"/>
        </w:rPr>
        <w:t xml:space="preserve"> السنوية الصافية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(</w:t>
      </w:r>
      <w:proofErr w:type="spellEnd"/>
      <w:r w:rsidRPr="009769D9">
        <w:rPr>
          <w:rFonts w:ascii="Simplified Arabic" w:hAnsi="Simplified Arabic"/>
        </w:rPr>
        <w:t>CFN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)</w:t>
      </w:r>
      <w:r w:rsidRPr="009769D9">
        <w:rPr>
          <w:rFonts w:ascii="Simplified Arabic" w:hAnsi="Simplified Arabic"/>
          <w:rtl/>
          <w:lang w:bidi="ar-DZ"/>
        </w:rPr>
        <w:t>،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والتي يمكن التمييز بين الحالتين التاليتين:</w:t>
      </w:r>
      <w:r w:rsidRPr="005A7003">
        <w:rPr>
          <w:rFonts w:ascii="Simplified Arabic" w:hAnsi="Simplified Arabic"/>
          <w:b/>
          <w:bCs/>
          <w:rtl/>
          <w:lang w:bidi="ar-DZ"/>
        </w:rPr>
        <w:t xml:space="preserve"> </w:t>
      </w:r>
    </w:p>
    <w:p w:rsidR="00B55983" w:rsidRPr="00B55983" w:rsidRDefault="00B55983" w:rsidP="00B55983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</w:p>
    <w:p w:rsidR="00B55983" w:rsidRPr="005A7003" w:rsidRDefault="00B55983" w:rsidP="00B55983">
      <w:pPr>
        <w:pStyle w:val="Paragraphedeliste"/>
        <w:numPr>
          <w:ilvl w:val="0"/>
          <w:numId w:val="2"/>
        </w:numPr>
        <w:tabs>
          <w:tab w:val="center" w:pos="4535"/>
        </w:tabs>
        <w:bidi/>
        <w:rPr>
          <w:rFonts w:ascii="Simplified Arabic" w:hAnsi="Simplified Arabic"/>
          <w:b/>
          <w:bCs/>
          <w:rtl/>
          <w:lang w:bidi="ar-DZ"/>
        </w:rPr>
      </w:pPr>
      <w:r w:rsidRPr="005A7003">
        <w:rPr>
          <w:rFonts w:ascii="Simplified Arabic" w:hAnsi="Simplified Arabic"/>
          <w:rtl/>
          <w:lang w:bidi="ar-DZ"/>
        </w:rPr>
        <w:lastRenderedPageBreak/>
        <w:t xml:space="preserve">حالة </w:t>
      </w:r>
      <w:r w:rsidRPr="005A7003">
        <w:rPr>
          <w:rFonts w:ascii="Simplified Arabic" w:hAnsi="Simplified Arabic" w:hint="cs"/>
          <w:rtl/>
          <w:lang w:bidi="ar-DZ"/>
        </w:rPr>
        <w:t xml:space="preserve">تساوي </w:t>
      </w:r>
      <w:r w:rsidRPr="005A7003">
        <w:rPr>
          <w:rFonts w:ascii="Simplified Arabic" w:hAnsi="Simplified Arabic"/>
          <w:rtl/>
          <w:lang w:bidi="ar-DZ"/>
        </w:rPr>
        <w:t xml:space="preserve">التدفقات النقدية </w:t>
      </w:r>
      <w:r w:rsidRPr="005A7003">
        <w:rPr>
          <w:rFonts w:ascii="Simplified Arabic" w:hAnsi="Simplified Arabic" w:hint="cs"/>
          <w:rtl/>
          <w:lang w:bidi="ar-DZ"/>
        </w:rPr>
        <w:t>السنوية الصافية</w:t>
      </w:r>
      <w:r w:rsidR="005A7003">
        <w:rPr>
          <w:rFonts w:ascii="Simplified Arabic" w:hAnsi="Simplified Arabic" w:hint="cs"/>
          <w:b/>
          <w:bCs/>
          <w:rtl/>
          <w:lang w:bidi="ar-DZ"/>
        </w:rPr>
        <w:t>:</w:t>
      </w:r>
      <w:r w:rsidRPr="005A7003">
        <w:rPr>
          <w:rFonts w:ascii="Simplified Arabic" w:hAnsi="Simplified Arabic" w:hint="cs"/>
          <w:b/>
          <w:bCs/>
          <w:rtl/>
          <w:lang w:bidi="ar-DZ"/>
        </w:rPr>
        <w:t xml:space="preserve"> </w:t>
      </w:r>
    </w:p>
    <w:p w:rsidR="00B55983" w:rsidRPr="005A7003" w:rsidRDefault="00B55983" w:rsidP="00B55983">
      <w:pPr>
        <w:tabs>
          <w:tab w:val="center" w:pos="4535"/>
        </w:tabs>
        <w:bidi/>
        <w:rPr>
          <w:rFonts w:ascii="Simplified Arabic" w:hAnsi="Simplified Arabic"/>
          <w:b/>
          <w:bCs/>
          <w:rtl/>
          <w:lang w:bidi="ar-DZ"/>
        </w:rPr>
      </w:pPr>
      <w:r w:rsidRPr="005A7003">
        <w:rPr>
          <w:rFonts w:ascii="Simplified Arabic" w:hAnsi="Simplified Arabic"/>
          <w:b/>
          <w:bCs/>
          <w:rtl/>
          <w:lang w:bidi="ar-DZ"/>
        </w:rPr>
        <w:t xml:space="preserve">في هذه الحالة يتم حساب فترة الاسترداد </w:t>
      </w:r>
      <w:r w:rsidRPr="005A7003">
        <w:rPr>
          <w:rFonts w:ascii="Simplified Arabic" w:hAnsi="Simplified Arabic"/>
          <w:b/>
          <w:bCs/>
          <w:lang w:bidi="ar-DZ"/>
        </w:rPr>
        <w:t xml:space="preserve"> </w:t>
      </w:r>
      <w:r w:rsidRPr="005A7003">
        <w:rPr>
          <w:rFonts w:ascii="Simplified Arabic" w:hAnsi="Simplified Arabic"/>
          <w:b/>
          <w:bCs/>
        </w:rPr>
        <w:t>(DR)</w:t>
      </w:r>
      <w:r w:rsidRPr="005A7003">
        <w:rPr>
          <w:rFonts w:ascii="Simplified Arabic" w:hAnsi="Simplified Arabic" w:hint="cs"/>
          <w:b/>
          <w:bCs/>
          <w:rtl/>
        </w:rPr>
        <w:t xml:space="preserve">من خلال </w:t>
      </w:r>
      <w:r w:rsidRPr="005A7003">
        <w:rPr>
          <w:rFonts w:ascii="Simplified Arabic" w:hAnsi="Simplified Arabic"/>
          <w:b/>
          <w:bCs/>
          <w:rtl/>
          <w:lang w:bidi="ar-DZ"/>
        </w:rPr>
        <w:t xml:space="preserve">العلاقة التالية: </w:t>
      </w:r>
    </w:p>
    <w:p w:rsidR="00B55983" w:rsidRPr="00B55983" w:rsidRDefault="00680BAE" w:rsidP="00B55983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.2pt;margin-top:10.65pt;width:391.3pt;height:89pt;z-index:251660288" strokeweight="2.25pt">
            <v:textbox style="mso-next-textbox:#_x0000_s1026">
              <w:txbxContent>
                <w:p w:rsidR="00184064" w:rsidRPr="007E1291" w:rsidRDefault="00184064" w:rsidP="007E1291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7E1291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        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        </w:t>
                  </w:r>
                  <w:r w:rsidRPr="007E1291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الاستثمار المبدئي (التكلفة الاستثمارية </w:t>
                  </w:r>
                  <w:proofErr w:type="spellStart"/>
                  <w:proofErr w:type="gramStart"/>
                  <w:r w:rsidRPr="007E1291">
                    <w:rPr>
                      <w:rFonts w:hint="cs"/>
                      <w:b/>
                      <w:bCs/>
                      <w:rtl/>
                      <w:lang w:bidi="ar-DZ"/>
                    </w:rPr>
                    <w:t>)</w:t>
                  </w:r>
                  <w:proofErr w:type="spellEnd"/>
                  <w:r w:rsidRPr="007E1291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</w:t>
                  </w:r>
                  <w:proofErr w:type="gramEnd"/>
                </w:p>
                <w:p w:rsidR="00184064" w:rsidRPr="007E1291" w:rsidRDefault="00184064" w:rsidP="005A7003">
                  <w:pPr>
                    <w:tabs>
                      <w:tab w:val="center" w:pos="4535"/>
                    </w:tabs>
                    <w:bidi/>
                    <w:spacing w:after="0"/>
                    <w:rPr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          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فترة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الاسترداد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=</w:t>
                  </w:r>
                  <w:proofErr w:type="spellEnd"/>
                </w:p>
                <w:p w:rsidR="00184064" w:rsidRPr="007E1291" w:rsidRDefault="00184064" w:rsidP="007E1291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b/>
                      <w:bCs/>
                      <w:lang w:bidi="ar-DZ"/>
                    </w:rPr>
                  </w:pPr>
                  <w:r w:rsidRPr="007E1291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     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          </w:t>
                  </w:r>
                  <w:r w:rsidRPr="007E1291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التدفق النقدي السنوي  صافي</w:t>
                  </w:r>
                </w:p>
              </w:txbxContent>
            </v:textbox>
            <w10:wrap type="square"/>
          </v:shape>
        </w:pict>
      </w:r>
    </w:p>
    <w:p w:rsidR="00B55983" w:rsidRPr="00B55983" w:rsidRDefault="00680BAE" w:rsidP="00B55983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74.75pt;margin-top:16.9pt;width:185.85pt;height:0;flip:x;z-index:251707392" o:connectortype="straight"/>
        </w:pict>
      </w:r>
    </w:p>
    <w:p w:rsidR="00B55983" w:rsidRPr="00B55983" w:rsidRDefault="00B55983" w:rsidP="00B55983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</w:p>
    <w:p w:rsidR="00B55983" w:rsidRPr="00B55983" w:rsidRDefault="00680BAE" w:rsidP="00B55983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031" type="#_x0000_t202" style="position:absolute;left:0;text-align:left;margin-left:121.6pt;margin-top:7.55pt;width:215.15pt;height:68.65pt;z-index:251665408" strokeweight="2pt">
            <v:textbox>
              <w:txbxContent>
                <w:p w:rsidR="00184064" w:rsidRPr="007E1291" w:rsidRDefault="00184064" w:rsidP="007E12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184064" w:rsidRPr="007E1291" w:rsidRDefault="00184064" w:rsidP="007E12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 w:rsidRPr="007E129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DR = I</w:t>
                  </w:r>
                  <w:r w:rsidRPr="007E129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 xml:space="preserve">0 </w:t>
                  </w:r>
                  <w:r w:rsidRPr="007E129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/ CFN</w:t>
                  </w:r>
                </w:p>
              </w:txbxContent>
            </v:textbox>
          </v:shape>
        </w:pict>
      </w:r>
    </w:p>
    <w:p w:rsidR="00B55983" w:rsidRPr="00B55983" w:rsidRDefault="00B55983" w:rsidP="00B55983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</w:p>
    <w:p w:rsidR="00B55983" w:rsidRPr="00B55983" w:rsidRDefault="00B55983" w:rsidP="00B55983">
      <w:pPr>
        <w:tabs>
          <w:tab w:val="center" w:pos="4535"/>
        </w:tabs>
        <w:bidi/>
        <w:rPr>
          <w:rFonts w:ascii="Simplified Arabic" w:hAnsi="Simplified Arabic"/>
          <w:b/>
          <w:bCs/>
          <w:lang w:bidi="ar-DZ"/>
        </w:rPr>
      </w:pPr>
    </w:p>
    <w:p w:rsidR="007E1291" w:rsidRPr="009769D9" w:rsidRDefault="00B55983" w:rsidP="007E1291">
      <w:pPr>
        <w:tabs>
          <w:tab w:val="center" w:pos="4535"/>
        </w:tabs>
        <w:bidi/>
        <w:rPr>
          <w:rFonts w:ascii="Simplified Arabic" w:hAnsi="Simplified Arabic"/>
          <w:b/>
          <w:bCs/>
          <w:lang w:bidi="ar-DZ"/>
        </w:rPr>
      </w:pPr>
      <w:proofErr w:type="gramStart"/>
      <w:r w:rsidRPr="009769D9">
        <w:rPr>
          <w:rFonts w:ascii="Simplified Arabic" w:hAnsi="Simplified Arabic"/>
          <w:b/>
          <w:bCs/>
          <w:rtl/>
          <w:lang w:bidi="ar-DZ"/>
        </w:rPr>
        <w:t>مثال</w:t>
      </w:r>
      <w:proofErr w:type="gramEnd"/>
      <w:r w:rsidR="004E7081" w:rsidRPr="009769D9">
        <w:rPr>
          <w:rFonts w:ascii="Simplified Arabic" w:hAnsi="Simplified Arabic" w:hint="cs"/>
          <w:b/>
          <w:bCs/>
          <w:rtl/>
          <w:lang w:bidi="ar-DZ"/>
        </w:rPr>
        <w:t xml:space="preserve"> رقم (01</w:t>
      </w:r>
      <w:proofErr w:type="spellStart"/>
      <w:r w:rsidR="004E7081" w:rsidRPr="009769D9">
        <w:rPr>
          <w:rFonts w:ascii="Simplified Arabic" w:hAnsi="Simplified Arabic" w:hint="cs"/>
          <w:b/>
          <w:bCs/>
          <w:rtl/>
          <w:lang w:bidi="ar-DZ"/>
        </w:rPr>
        <w:t>)</w:t>
      </w:r>
      <w:r w:rsidR="005A7003" w:rsidRPr="009769D9">
        <w:rPr>
          <w:rFonts w:ascii="Simplified Arabic" w:hAnsi="Simplified Arabic" w:hint="cs"/>
          <w:b/>
          <w:bCs/>
          <w:rtl/>
          <w:lang w:bidi="ar-DZ"/>
        </w:rPr>
        <w:t>:</w:t>
      </w:r>
      <w:proofErr w:type="spellEnd"/>
      <w:r w:rsidRPr="009769D9">
        <w:rPr>
          <w:rFonts w:ascii="Simplified Arabic" w:hAnsi="Simplified Arabic"/>
          <w:b/>
          <w:bCs/>
          <w:rtl/>
          <w:lang w:bidi="ar-DZ"/>
        </w:rPr>
        <w:t xml:space="preserve"> </w:t>
      </w:r>
    </w:p>
    <w:p w:rsidR="00B55983" w:rsidRPr="009769D9" w:rsidRDefault="007E1291" w:rsidP="00A849F7">
      <w:pPr>
        <w:tabs>
          <w:tab w:val="center" w:pos="424"/>
          <w:tab w:val="right" w:pos="707"/>
        </w:tabs>
        <w:bidi/>
        <w:jc w:val="both"/>
        <w:rPr>
          <w:rFonts w:ascii="Simplified Arabic" w:hAnsi="Simplified Arabic"/>
          <w:rtl/>
          <w:lang w:bidi="ar-DZ"/>
        </w:rPr>
      </w:pPr>
      <w:r w:rsidRPr="005010A2">
        <w:rPr>
          <w:rFonts w:ascii="Simplified Arabic" w:hAnsi="Simplified Arabic"/>
          <w:b/>
          <w:bCs/>
          <w:lang w:bidi="ar-DZ"/>
        </w:rPr>
        <w:tab/>
      </w:r>
      <w:r w:rsidRPr="009769D9">
        <w:rPr>
          <w:rFonts w:ascii="Simplified Arabic" w:hAnsi="Simplified Arabic"/>
          <w:lang w:bidi="ar-DZ"/>
        </w:rPr>
        <w:tab/>
      </w:r>
      <w:r w:rsidR="00B55983" w:rsidRPr="009769D9">
        <w:rPr>
          <w:rFonts w:ascii="Simplified Arabic" w:hAnsi="Simplified Arabic"/>
          <w:rtl/>
          <w:lang w:bidi="ar-DZ"/>
        </w:rPr>
        <w:t xml:space="preserve">قدرت التكاليف الاستثمارية لمشروع </w:t>
      </w:r>
      <w:r w:rsidRPr="009769D9">
        <w:rPr>
          <w:rFonts w:ascii="Simplified Arabic" w:hAnsi="Simplified Arabic" w:hint="cs"/>
          <w:rtl/>
          <w:lang w:bidi="ar-DZ"/>
        </w:rPr>
        <w:t xml:space="preserve">معين </w:t>
      </w:r>
      <w:proofErr w:type="spellStart"/>
      <w:r w:rsidR="00B55983" w:rsidRPr="009769D9">
        <w:rPr>
          <w:rFonts w:ascii="Simplified Arabic" w:hAnsi="Simplified Arabic"/>
          <w:rtl/>
          <w:lang w:bidi="ar-DZ"/>
        </w:rPr>
        <w:t>بـ</w:t>
      </w:r>
      <w:proofErr w:type="spellEnd"/>
      <w:r w:rsidR="00B55983" w:rsidRPr="009769D9">
        <w:rPr>
          <w:rFonts w:ascii="Simplified Arabic" w:hAnsi="Simplified Arabic"/>
          <w:rtl/>
          <w:lang w:bidi="ar-DZ"/>
        </w:rPr>
        <w:t xml:space="preserve"> </w:t>
      </w:r>
      <w:r w:rsidRPr="009769D9">
        <w:rPr>
          <w:rFonts w:ascii="Simplified Arabic" w:hAnsi="Simplified Arabic" w:hint="cs"/>
          <w:rtl/>
          <w:lang w:bidi="ar-DZ"/>
        </w:rPr>
        <w:t>1</w:t>
      </w:r>
      <w:r w:rsidR="00B55983" w:rsidRPr="009769D9">
        <w:rPr>
          <w:rFonts w:ascii="Simplified Arabic" w:hAnsi="Simplified Arabic"/>
          <w:rtl/>
          <w:lang w:bidi="ar-DZ"/>
        </w:rPr>
        <w:t xml:space="preserve">00000 </w:t>
      </w:r>
      <w:proofErr w:type="spellStart"/>
      <w:r w:rsidR="00B55983" w:rsidRPr="009769D9">
        <w:rPr>
          <w:rFonts w:ascii="Simplified Arabic" w:hAnsi="Simplified Arabic"/>
          <w:rtl/>
          <w:lang w:bidi="ar-DZ"/>
        </w:rPr>
        <w:t>دج</w:t>
      </w:r>
      <w:r w:rsidRPr="009769D9">
        <w:rPr>
          <w:rFonts w:ascii="Simplified Arabic" w:hAnsi="Simplified Arabic" w:hint="cs"/>
          <w:rtl/>
          <w:lang w:bidi="ar-DZ"/>
        </w:rPr>
        <w:t>،</w:t>
      </w:r>
      <w:proofErr w:type="spellEnd"/>
      <w:r w:rsidR="00B55983" w:rsidRPr="009769D9">
        <w:rPr>
          <w:rFonts w:ascii="Simplified Arabic" w:hAnsi="Simplified Arabic"/>
          <w:rtl/>
          <w:lang w:bidi="ar-DZ"/>
        </w:rPr>
        <w:t xml:space="preserve"> وكانت </w:t>
      </w:r>
      <w:r w:rsidRPr="009769D9">
        <w:rPr>
          <w:rFonts w:ascii="Simplified Arabic" w:hAnsi="Simplified Arabic" w:hint="cs"/>
          <w:rtl/>
          <w:lang w:bidi="ar-DZ"/>
        </w:rPr>
        <w:t>التدفقات</w:t>
      </w:r>
      <w:r w:rsidR="00B55983" w:rsidRPr="009769D9">
        <w:rPr>
          <w:rFonts w:ascii="Simplified Arabic" w:hAnsi="Simplified Arabic"/>
          <w:rtl/>
          <w:lang w:bidi="ar-DZ"/>
        </w:rPr>
        <w:t xml:space="preserve"> النقدية </w:t>
      </w:r>
      <w:r w:rsidRPr="009769D9">
        <w:rPr>
          <w:rFonts w:ascii="Simplified Arabic" w:hAnsi="Simplified Arabic" w:hint="cs"/>
          <w:rtl/>
          <w:lang w:bidi="ar-DZ"/>
        </w:rPr>
        <w:t xml:space="preserve">السنوية الصافية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(</w:t>
      </w:r>
      <w:proofErr w:type="spellEnd"/>
      <w:r w:rsidRPr="009769D9">
        <w:rPr>
          <w:rFonts w:ascii="Times New Roman" w:hAnsi="Times New Roman" w:cs="Times New Roman"/>
          <w:sz w:val="24"/>
          <w:szCs w:val="24"/>
        </w:rPr>
        <w:t>CFN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)</w:t>
      </w:r>
      <w:proofErr w:type="spellEnd"/>
      <w:r w:rsidR="00B55983" w:rsidRPr="009769D9">
        <w:rPr>
          <w:rFonts w:ascii="Simplified Arabic" w:hAnsi="Simplified Arabic"/>
          <w:rtl/>
          <w:lang w:bidi="ar-DZ"/>
        </w:rPr>
        <w:t xml:space="preserve"> على مدى </w:t>
      </w:r>
      <w:r w:rsidR="00A849F7" w:rsidRPr="009769D9">
        <w:rPr>
          <w:rFonts w:ascii="Simplified Arabic" w:hAnsi="Simplified Arabic" w:hint="cs"/>
          <w:rtl/>
          <w:lang w:bidi="ar-DZ"/>
        </w:rPr>
        <w:t>6</w:t>
      </w:r>
      <w:r w:rsidR="00B55983" w:rsidRPr="009769D9">
        <w:rPr>
          <w:rFonts w:ascii="Simplified Arabic" w:hAnsi="Simplified Arabic"/>
          <w:rtl/>
          <w:lang w:bidi="ar-DZ"/>
        </w:rPr>
        <w:t xml:space="preserve"> سنوات متساوية ومساوية ل</w:t>
      </w:r>
      <w:r w:rsidRPr="009769D9">
        <w:rPr>
          <w:rFonts w:ascii="Simplified Arabic" w:hAnsi="Simplified Arabic" w:hint="cs"/>
          <w:rtl/>
          <w:lang w:bidi="ar-DZ"/>
        </w:rPr>
        <w:t>ـ</w:t>
      </w:r>
      <w:r w:rsidR="00B55983" w:rsidRPr="009769D9">
        <w:rPr>
          <w:rFonts w:ascii="Simplified Arabic" w:hAnsi="Simplified Arabic"/>
          <w:rtl/>
          <w:lang w:bidi="ar-DZ"/>
        </w:rPr>
        <w:t xml:space="preserve"> </w:t>
      </w:r>
      <w:r w:rsidR="00A849F7" w:rsidRPr="009769D9">
        <w:rPr>
          <w:rFonts w:ascii="Simplified Arabic" w:hAnsi="Simplified Arabic" w:hint="cs"/>
          <w:rtl/>
          <w:lang w:bidi="ar-DZ"/>
        </w:rPr>
        <w:t>25</w:t>
      </w:r>
      <w:r w:rsidR="00B55983" w:rsidRPr="009769D9">
        <w:rPr>
          <w:rFonts w:ascii="Simplified Arabic" w:hAnsi="Simplified Arabic"/>
          <w:rtl/>
          <w:lang w:bidi="ar-DZ"/>
        </w:rPr>
        <w:t xml:space="preserve">000 </w:t>
      </w:r>
      <w:proofErr w:type="spellStart"/>
      <w:r w:rsidR="00B55983" w:rsidRPr="009769D9">
        <w:rPr>
          <w:rFonts w:ascii="Simplified Arabic" w:hAnsi="Simplified Arabic"/>
          <w:rtl/>
          <w:lang w:bidi="ar-DZ"/>
        </w:rPr>
        <w:t>دج</w:t>
      </w:r>
      <w:proofErr w:type="spellEnd"/>
      <w:r w:rsidR="00B55983" w:rsidRPr="009769D9">
        <w:rPr>
          <w:rFonts w:ascii="Simplified Arabic" w:hAnsi="Simplified Arabic"/>
          <w:rtl/>
          <w:lang w:bidi="ar-DZ"/>
        </w:rPr>
        <w:t xml:space="preserve"> للسنة. </w:t>
      </w:r>
    </w:p>
    <w:p w:rsidR="007E1291" w:rsidRPr="009769D9" w:rsidRDefault="007E1291" w:rsidP="007E1291">
      <w:pPr>
        <w:tabs>
          <w:tab w:val="center" w:pos="424"/>
          <w:tab w:val="right" w:pos="707"/>
        </w:tabs>
        <w:bidi/>
        <w:jc w:val="both"/>
        <w:rPr>
          <w:rFonts w:ascii="Simplified Arabic" w:hAnsi="Simplified Arabic"/>
          <w:rtl/>
          <w:lang w:bidi="ar-DZ"/>
        </w:rPr>
      </w:pPr>
      <w:proofErr w:type="gramStart"/>
      <w:r w:rsidRPr="009769D9">
        <w:rPr>
          <w:rFonts w:ascii="Simplified Arabic" w:hAnsi="Simplified Arabic" w:hint="cs"/>
          <w:b/>
          <w:bCs/>
          <w:rtl/>
          <w:lang w:bidi="ar-DZ"/>
        </w:rPr>
        <w:t>المطلوب</w:t>
      </w:r>
      <w:proofErr w:type="gramEnd"/>
      <w:r w:rsidRPr="009769D9">
        <w:rPr>
          <w:rFonts w:ascii="Simplified Arabic" w:hAnsi="Simplified Arabic" w:hint="cs"/>
          <w:rtl/>
          <w:lang w:bidi="ar-DZ"/>
        </w:rPr>
        <w:t>:</w:t>
      </w:r>
    </w:p>
    <w:p w:rsidR="00B55983" w:rsidRPr="009769D9" w:rsidRDefault="007E1291" w:rsidP="00B55983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  <w:proofErr w:type="spellStart"/>
      <w:r w:rsidRPr="009769D9">
        <w:rPr>
          <w:rFonts w:ascii="Simplified Arabic" w:hAnsi="Simplified Arabic"/>
          <w:rtl/>
          <w:lang w:bidi="ar-DZ"/>
        </w:rPr>
        <w:t>1-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</w:t>
      </w:r>
      <w:proofErr w:type="gramStart"/>
      <w:r w:rsidRPr="009769D9">
        <w:rPr>
          <w:rFonts w:ascii="Simplified Arabic" w:hAnsi="Simplified Arabic" w:hint="cs"/>
          <w:rtl/>
          <w:lang w:bidi="ar-DZ"/>
        </w:rPr>
        <w:t>حساب</w:t>
      </w:r>
      <w:proofErr w:type="gramEnd"/>
      <w:r w:rsidR="00B55983" w:rsidRPr="009769D9">
        <w:rPr>
          <w:rFonts w:ascii="Simplified Arabic" w:hAnsi="Simplified Arabic"/>
          <w:rtl/>
          <w:lang w:bidi="ar-DZ"/>
        </w:rPr>
        <w:t xml:space="preserve"> فترة الاسترداد</w:t>
      </w:r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Pr="009769D9">
        <w:rPr>
          <w:rFonts w:ascii="Simplified Arabic" w:hAnsi="Simplified Arabic"/>
        </w:rPr>
        <w:t>(DR)</w:t>
      </w:r>
      <w:r w:rsidR="00B55983" w:rsidRPr="009769D9">
        <w:rPr>
          <w:rFonts w:ascii="Simplified Arabic" w:hAnsi="Simplified Arabic"/>
          <w:rtl/>
          <w:lang w:bidi="ar-DZ"/>
        </w:rPr>
        <w:t xml:space="preserve"> </w:t>
      </w:r>
      <w:proofErr w:type="spellStart"/>
      <w:r w:rsidR="00B55983" w:rsidRPr="009769D9">
        <w:rPr>
          <w:rFonts w:ascii="Simplified Arabic" w:hAnsi="Simplified Arabic"/>
          <w:rtl/>
          <w:lang w:bidi="ar-DZ"/>
        </w:rPr>
        <w:t>؟</w:t>
      </w:r>
      <w:proofErr w:type="spellEnd"/>
    </w:p>
    <w:p w:rsidR="00B55983" w:rsidRPr="009769D9" w:rsidRDefault="00B55983" w:rsidP="00A849F7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  <w:proofErr w:type="spellStart"/>
      <w:r w:rsidRPr="009769D9">
        <w:rPr>
          <w:rFonts w:ascii="Simplified Arabic" w:hAnsi="Simplified Arabic"/>
          <w:rtl/>
          <w:lang w:bidi="ar-DZ"/>
        </w:rPr>
        <w:t>2-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</w:t>
      </w:r>
      <w:r w:rsidR="007E1291" w:rsidRPr="009769D9">
        <w:rPr>
          <w:rFonts w:ascii="Simplified Arabic" w:hAnsi="Simplified Arabic" w:hint="cs"/>
          <w:rtl/>
          <w:lang w:bidi="ar-DZ"/>
        </w:rPr>
        <w:t xml:space="preserve">تقييم المشروع </w:t>
      </w:r>
      <w:r w:rsidRPr="009769D9">
        <w:rPr>
          <w:rFonts w:ascii="Simplified Arabic" w:hAnsi="Simplified Arabic"/>
          <w:rtl/>
          <w:lang w:bidi="ar-DZ"/>
        </w:rPr>
        <w:t xml:space="preserve">وإذا كانت المدة </w:t>
      </w:r>
      <w:proofErr w:type="spellStart"/>
      <w:r w:rsidRPr="009769D9">
        <w:rPr>
          <w:rFonts w:ascii="Simplified Arabic" w:hAnsi="Simplified Arabic"/>
          <w:rtl/>
          <w:lang w:bidi="ar-DZ"/>
        </w:rPr>
        <w:t>التحكيمية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من قبل المستثمر هي </w:t>
      </w:r>
      <w:r w:rsidR="00A849F7" w:rsidRPr="009769D9">
        <w:rPr>
          <w:rFonts w:ascii="Simplified Arabic" w:hAnsi="Simplified Arabic"/>
          <w:lang w:bidi="ar-DZ"/>
        </w:rPr>
        <w:t>5</w:t>
      </w:r>
      <w:r w:rsidRPr="009769D9">
        <w:rPr>
          <w:rFonts w:ascii="Simplified Arabic" w:hAnsi="Simplified Arabic"/>
          <w:rtl/>
          <w:lang w:bidi="ar-DZ"/>
        </w:rPr>
        <w:t xml:space="preserve"> سنوات</w:t>
      </w:r>
      <w:r w:rsidR="007E1291" w:rsidRPr="009769D9">
        <w:rPr>
          <w:rFonts w:ascii="Simplified Arabic" w:hAnsi="Simplified Arabic" w:hint="cs"/>
          <w:rtl/>
          <w:lang w:bidi="ar-DZ"/>
        </w:rPr>
        <w:t>؟</w:t>
      </w:r>
    </w:p>
    <w:p w:rsidR="00CE4EFA" w:rsidRPr="009769D9" w:rsidRDefault="00B55983" w:rsidP="00CE4EFA">
      <w:pPr>
        <w:bidi/>
        <w:rPr>
          <w:rFonts w:ascii="Simplified Arabic" w:hAnsi="Simplified Arabic"/>
          <w:rtl/>
          <w:lang w:bidi="ar-DZ"/>
        </w:rPr>
      </w:pPr>
      <w:r w:rsidRPr="00B55983">
        <w:rPr>
          <w:rFonts w:ascii="Simplified Arabic" w:hAnsi="Simplified Arabic"/>
          <w:rtl/>
          <w:lang w:bidi="ar-DZ"/>
        </w:rPr>
        <w:t xml:space="preserve">  </w:t>
      </w:r>
      <w:proofErr w:type="gramStart"/>
      <w:r w:rsidRPr="009769D9">
        <w:rPr>
          <w:rFonts w:ascii="Simplified Arabic" w:hAnsi="Simplified Arabic"/>
          <w:b/>
          <w:bCs/>
          <w:rtl/>
          <w:lang w:bidi="ar-DZ"/>
        </w:rPr>
        <w:t>الحل</w:t>
      </w:r>
      <w:proofErr w:type="gramEnd"/>
      <w:r w:rsidRPr="00B55983">
        <w:rPr>
          <w:rFonts w:ascii="Simplified Arabic" w:hAnsi="Simplified Arabic"/>
          <w:rtl/>
          <w:lang w:bidi="ar-DZ"/>
        </w:rPr>
        <w:t xml:space="preserve">: </w:t>
      </w:r>
    </w:p>
    <w:p w:rsidR="00CE4EFA" w:rsidRPr="009769D9" w:rsidRDefault="00CE4EFA" w:rsidP="00CE4EFA">
      <w:pPr>
        <w:bidi/>
        <w:jc w:val="center"/>
        <w:rPr>
          <w:rFonts w:asciiTheme="majorBidi" w:hAnsiTheme="majorBidi" w:cstheme="majorBidi"/>
          <w:sz w:val="24"/>
          <w:szCs w:val="24"/>
        </w:rPr>
      </w:pPr>
      <w:r w:rsidRPr="009769D9">
        <w:rPr>
          <w:rFonts w:ascii="Simplified Arabic" w:hAnsi="Simplified Arabic"/>
        </w:rPr>
        <w:t xml:space="preserve">DR= </w:t>
      </w:r>
      <w:r w:rsidRPr="009769D9">
        <w:rPr>
          <w:rFonts w:asciiTheme="majorBidi" w:hAnsiTheme="majorBidi" w:cstheme="majorBidi"/>
          <w:sz w:val="24"/>
          <w:szCs w:val="24"/>
        </w:rPr>
        <w:t>I</w:t>
      </w:r>
      <w:r w:rsidRPr="009769D9">
        <w:rPr>
          <w:rFonts w:asciiTheme="majorBidi" w:hAnsiTheme="majorBidi" w:cstheme="majorBidi"/>
          <w:sz w:val="24"/>
          <w:szCs w:val="24"/>
          <w:vertAlign w:val="subscript"/>
        </w:rPr>
        <w:t xml:space="preserve">0 </w:t>
      </w:r>
      <w:r w:rsidRPr="009769D9">
        <w:rPr>
          <w:rFonts w:asciiTheme="majorBidi" w:hAnsiTheme="majorBidi" w:cstheme="majorBidi"/>
          <w:sz w:val="24"/>
          <w:szCs w:val="24"/>
        </w:rPr>
        <w:t>/ CFN</w:t>
      </w:r>
    </w:p>
    <w:p w:rsidR="00CE4EFA" w:rsidRPr="009769D9" w:rsidRDefault="00CE4EFA" w:rsidP="00A849F7">
      <w:pPr>
        <w:bidi/>
        <w:jc w:val="center"/>
        <w:rPr>
          <w:rFonts w:asciiTheme="majorBidi" w:hAnsiTheme="majorBidi" w:cstheme="majorBidi"/>
          <w:sz w:val="24"/>
          <w:szCs w:val="24"/>
        </w:rPr>
      </w:pPr>
      <w:r w:rsidRPr="009769D9">
        <w:rPr>
          <w:rFonts w:asciiTheme="majorBidi" w:hAnsiTheme="majorBidi" w:cstheme="majorBidi"/>
          <w:sz w:val="24"/>
          <w:szCs w:val="24"/>
        </w:rPr>
        <w:t>DR= 100000/</w:t>
      </w:r>
      <w:r w:rsidR="00A849F7" w:rsidRPr="009769D9">
        <w:rPr>
          <w:rFonts w:asciiTheme="majorBidi" w:hAnsiTheme="majorBidi" w:cstheme="majorBidi"/>
          <w:sz w:val="24"/>
          <w:szCs w:val="24"/>
        </w:rPr>
        <w:t>25</w:t>
      </w:r>
      <w:r w:rsidRPr="009769D9">
        <w:rPr>
          <w:rFonts w:asciiTheme="majorBidi" w:hAnsiTheme="majorBidi" w:cstheme="majorBidi"/>
          <w:sz w:val="24"/>
          <w:szCs w:val="24"/>
        </w:rPr>
        <w:t xml:space="preserve">000 = </w:t>
      </w:r>
      <w:r w:rsidR="00A849F7" w:rsidRPr="009769D9">
        <w:rPr>
          <w:rFonts w:asciiTheme="majorBidi" w:hAnsiTheme="majorBidi" w:cstheme="majorBidi"/>
          <w:sz w:val="24"/>
          <w:szCs w:val="24"/>
        </w:rPr>
        <w:t>4</w:t>
      </w:r>
      <w:r w:rsidRPr="009769D9">
        <w:rPr>
          <w:rFonts w:asciiTheme="majorBidi" w:hAnsiTheme="majorBidi" w:cstheme="majorBidi"/>
          <w:sz w:val="24"/>
          <w:szCs w:val="24"/>
        </w:rPr>
        <w:t xml:space="preserve"> année</w:t>
      </w:r>
      <w:r w:rsidR="00A849F7" w:rsidRPr="009769D9">
        <w:rPr>
          <w:rFonts w:asciiTheme="majorBidi" w:hAnsiTheme="majorBidi" w:cstheme="majorBidi"/>
          <w:sz w:val="24"/>
          <w:szCs w:val="24"/>
        </w:rPr>
        <w:t>s</w:t>
      </w:r>
    </w:p>
    <w:p w:rsidR="00B55983" w:rsidRPr="009769D9" w:rsidRDefault="00CE4EFA" w:rsidP="00A849F7">
      <w:pPr>
        <w:bidi/>
        <w:rPr>
          <w:rFonts w:ascii="Simplified Arabic" w:hAnsi="Simplified Arabic"/>
          <w:rtl/>
          <w:lang w:bidi="ar-DZ"/>
        </w:rPr>
      </w:pPr>
      <w:r w:rsidRPr="009769D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769D9">
        <w:rPr>
          <w:rFonts w:ascii="Simplified Arabic" w:hAnsi="Simplified Arabic" w:hint="cs"/>
          <w:rtl/>
          <w:lang w:bidi="ar-DZ"/>
        </w:rPr>
        <w:t>ومنه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فان فترة الاسترداد لهذا المشروع تقدر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بـ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="00A849F7" w:rsidRPr="009769D9">
        <w:rPr>
          <w:rFonts w:ascii="Simplified Arabic" w:hAnsi="Simplified Arabic"/>
          <w:lang w:bidi="ar-DZ"/>
        </w:rPr>
        <w:t>4</w:t>
      </w:r>
      <w:r w:rsidR="00A849F7" w:rsidRPr="009769D9">
        <w:rPr>
          <w:rFonts w:ascii="Simplified Arabic" w:hAnsi="Simplified Arabic" w:hint="cs"/>
          <w:rtl/>
          <w:lang w:bidi="ar-DZ"/>
        </w:rPr>
        <w:t xml:space="preserve"> سنوات</w:t>
      </w:r>
      <w:r w:rsidRPr="009769D9">
        <w:rPr>
          <w:rFonts w:ascii="Simplified Arabic" w:hAnsi="Simplified Arabic" w:hint="cs"/>
          <w:rtl/>
          <w:lang w:bidi="ar-DZ"/>
        </w:rPr>
        <w:t>.</w:t>
      </w:r>
    </w:p>
    <w:p w:rsidR="00B55983" w:rsidRPr="009769D9" w:rsidRDefault="001627E0" w:rsidP="001627E0">
      <w:pPr>
        <w:tabs>
          <w:tab w:val="center" w:pos="4535"/>
        </w:tabs>
        <w:bidi/>
        <w:spacing w:before="120" w:after="120"/>
        <w:rPr>
          <w:rFonts w:ascii="Simplified Arabic" w:hAnsi="Simplified Arabic"/>
          <w:rtl/>
          <w:lang w:bidi="ar-DZ"/>
        </w:rPr>
      </w:pPr>
      <w:r w:rsidRPr="005010A2">
        <w:rPr>
          <w:rFonts w:ascii="Simplified Arabic" w:hAnsi="Simplified Arabic" w:hint="cs"/>
          <w:b/>
          <w:bCs/>
          <w:rtl/>
          <w:lang w:bidi="ar-DZ"/>
        </w:rPr>
        <w:tab/>
        <w:t xml:space="preserve">      </w:t>
      </w:r>
      <w:r w:rsidR="00B55983" w:rsidRPr="009769D9">
        <w:rPr>
          <w:rFonts w:ascii="Simplified Arabic" w:hAnsi="Simplified Arabic"/>
          <w:rtl/>
          <w:lang w:bidi="ar-DZ"/>
        </w:rPr>
        <w:t xml:space="preserve">بما أن فترة الاسترداد أقل من المدة </w:t>
      </w:r>
      <w:proofErr w:type="spellStart"/>
      <w:r w:rsidR="00B55983" w:rsidRPr="009769D9">
        <w:rPr>
          <w:rFonts w:ascii="Simplified Arabic" w:hAnsi="Simplified Arabic"/>
          <w:rtl/>
          <w:lang w:bidi="ar-DZ"/>
        </w:rPr>
        <w:t>التحكيمية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(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تمثل أقصى مدة زمنية يمكن</w:t>
      </w:r>
      <w:r w:rsidR="00A849F7" w:rsidRPr="009769D9">
        <w:rPr>
          <w:rFonts w:ascii="Simplified Arabic" w:hAnsi="Simplified Arabic"/>
          <w:rtl/>
          <w:lang w:bidi="ar-DZ"/>
        </w:rPr>
        <w:t xml:space="preserve"> أن تصلها فترة الاسترداد في نظر</w:t>
      </w:r>
      <w:r w:rsidR="00A849F7" w:rsidRPr="009769D9">
        <w:rPr>
          <w:rFonts w:ascii="Simplified Arabic" w:hAnsi="Simplified Arabic" w:hint="cs"/>
          <w:rtl/>
          <w:lang w:bidi="ar-DZ"/>
        </w:rPr>
        <w:t xml:space="preserve"> المستثمر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)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فإن القرار يكون بقبول المشروع</w:t>
      </w:r>
      <w:r w:rsidRPr="009769D9">
        <w:rPr>
          <w:rFonts w:ascii="Simplified Arabic" w:hAnsi="Simplified Arabic" w:hint="cs"/>
          <w:rtl/>
          <w:lang w:bidi="ar-DZ"/>
        </w:rPr>
        <w:t>.</w:t>
      </w:r>
    </w:p>
    <w:p w:rsidR="00A849F7" w:rsidRPr="009769D9" w:rsidRDefault="00A849F7" w:rsidP="00A849F7">
      <w:pPr>
        <w:pStyle w:val="Paragraphedeliste"/>
        <w:numPr>
          <w:ilvl w:val="0"/>
          <w:numId w:val="2"/>
        </w:numPr>
        <w:tabs>
          <w:tab w:val="center" w:pos="4535"/>
        </w:tabs>
        <w:bidi/>
        <w:rPr>
          <w:b/>
          <w:bCs/>
          <w:rtl/>
          <w:lang w:bidi="ar-DZ"/>
        </w:rPr>
      </w:pPr>
      <w:r w:rsidRPr="009769D9">
        <w:rPr>
          <w:rFonts w:hint="cs"/>
          <w:b/>
          <w:bCs/>
          <w:rtl/>
          <w:lang w:bidi="ar-DZ"/>
        </w:rPr>
        <w:lastRenderedPageBreak/>
        <w:t>حالة عدم تساوي التدفقا</w:t>
      </w:r>
      <w:r w:rsidRPr="009769D9">
        <w:rPr>
          <w:rFonts w:hint="eastAsia"/>
          <w:b/>
          <w:bCs/>
          <w:rtl/>
          <w:lang w:bidi="ar-DZ"/>
        </w:rPr>
        <w:t>ت</w:t>
      </w:r>
      <w:r w:rsidRPr="009769D9">
        <w:rPr>
          <w:rFonts w:hint="cs"/>
          <w:b/>
          <w:bCs/>
          <w:rtl/>
          <w:lang w:bidi="ar-DZ"/>
        </w:rPr>
        <w:t xml:space="preserve"> النقدية السنوية الصافية:</w:t>
      </w:r>
    </w:p>
    <w:p w:rsidR="00A849F7" w:rsidRPr="009769D9" w:rsidRDefault="00A849F7" w:rsidP="00A849F7">
      <w:pPr>
        <w:tabs>
          <w:tab w:val="center" w:pos="4535"/>
        </w:tabs>
        <w:bidi/>
        <w:spacing w:before="120" w:after="12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ab/>
        <w:t xml:space="preserve">     </w:t>
      </w:r>
      <w:r w:rsidRPr="009769D9">
        <w:rPr>
          <w:rFonts w:ascii="Simplified Arabic" w:hAnsi="Simplified Arabic"/>
          <w:rtl/>
          <w:lang w:bidi="ar-DZ"/>
        </w:rPr>
        <w:t xml:space="preserve">في </w:t>
      </w:r>
      <w:r w:rsidRPr="009769D9">
        <w:rPr>
          <w:rFonts w:ascii="Simplified Arabic" w:hAnsi="Simplified Arabic" w:hint="cs"/>
          <w:rtl/>
          <w:lang w:bidi="ar-DZ"/>
        </w:rPr>
        <w:t>العديد من</w:t>
      </w:r>
      <w:r w:rsidRPr="009769D9">
        <w:rPr>
          <w:rFonts w:ascii="Simplified Arabic" w:hAnsi="Simplified Arabic"/>
          <w:rtl/>
          <w:lang w:bidi="ar-DZ"/>
        </w:rPr>
        <w:t xml:space="preserve"> الأحيان نجد أن التدفقات النقدية </w:t>
      </w:r>
      <w:r w:rsidRPr="009769D9">
        <w:rPr>
          <w:rFonts w:ascii="Simplified Arabic" w:hAnsi="Simplified Arabic" w:hint="cs"/>
          <w:rtl/>
          <w:lang w:bidi="ar-DZ"/>
        </w:rPr>
        <w:t>السنوية الصافية</w:t>
      </w:r>
      <w:r w:rsidRPr="009769D9">
        <w:rPr>
          <w:rFonts w:ascii="Simplified Arabic" w:hAnsi="Simplified Arabic"/>
          <w:rtl/>
          <w:lang w:bidi="ar-DZ"/>
        </w:rPr>
        <w:t xml:space="preserve"> للمشروع مختلفة ومتباينة من سنة </w:t>
      </w:r>
      <w:proofErr w:type="spellStart"/>
      <w:r w:rsidRPr="009769D9">
        <w:rPr>
          <w:rFonts w:ascii="Simplified Arabic" w:hAnsi="Simplified Arabic"/>
          <w:rtl/>
          <w:lang w:bidi="ar-DZ"/>
        </w:rPr>
        <w:t>لأخرى،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Pr="009769D9">
        <w:rPr>
          <w:rFonts w:ascii="Simplified Arabic" w:hAnsi="Simplified Arabic"/>
          <w:rtl/>
          <w:lang w:bidi="ar-DZ"/>
        </w:rPr>
        <w:t xml:space="preserve">وفي هذه الحالة تكون </w:t>
      </w:r>
      <w:r w:rsidRPr="009769D9">
        <w:rPr>
          <w:rFonts w:ascii="Simplified Arabic" w:hAnsi="Simplified Arabic" w:hint="cs"/>
          <w:rtl/>
          <w:lang w:bidi="ar-DZ"/>
        </w:rPr>
        <w:t xml:space="preserve">صيغة </w:t>
      </w:r>
      <w:r w:rsidRPr="009769D9">
        <w:rPr>
          <w:rFonts w:ascii="Simplified Arabic" w:hAnsi="Simplified Arabic"/>
          <w:rtl/>
          <w:lang w:bidi="ar-DZ"/>
        </w:rPr>
        <w:t xml:space="preserve">معادلة حساب فترة الاسترداد مختلفة عن حالة التدفقات النقدية </w:t>
      </w:r>
      <w:proofErr w:type="spellStart"/>
      <w:r w:rsidRPr="009769D9">
        <w:rPr>
          <w:rFonts w:ascii="Simplified Arabic" w:hAnsi="Simplified Arabic"/>
          <w:rtl/>
          <w:lang w:bidi="ar-DZ"/>
        </w:rPr>
        <w:t>المتساوية</w:t>
      </w:r>
      <w:r w:rsidRPr="009769D9">
        <w:rPr>
          <w:rFonts w:ascii="Simplified Arabic" w:hAnsi="Simplified Arabic" w:hint="cs"/>
          <w:rtl/>
          <w:lang w:bidi="ar-DZ"/>
        </w:rPr>
        <w:t>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والتي تكون</w:t>
      </w:r>
      <w:r w:rsidRPr="009769D9">
        <w:rPr>
          <w:rFonts w:ascii="Simplified Arabic" w:hAnsi="Simplified Arabic"/>
          <w:rtl/>
          <w:lang w:bidi="ar-DZ"/>
        </w:rPr>
        <w:t xml:space="preserve"> </w:t>
      </w:r>
      <w:r w:rsidRPr="009769D9">
        <w:rPr>
          <w:rFonts w:ascii="Simplified Arabic" w:hAnsi="Simplified Arabic" w:hint="cs"/>
          <w:rtl/>
          <w:lang w:bidi="ar-DZ"/>
        </w:rPr>
        <w:t>صياغة معادلتها</w:t>
      </w:r>
      <w:r w:rsidRPr="009769D9">
        <w:rPr>
          <w:rFonts w:ascii="Simplified Arabic" w:hAnsi="Simplified Arabic"/>
          <w:rtl/>
          <w:lang w:bidi="ar-DZ"/>
        </w:rPr>
        <w:t xml:space="preserve"> كما يلي:</w:t>
      </w:r>
    </w:p>
    <w:p w:rsidR="00A849F7" w:rsidRDefault="00680BAE" w:rsidP="00A849F7">
      <w:pPr>
        <w:tabs>
          <w:tab w:val="center" w:pos="4535"/>
        </w:tabs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038" type="#_x0000_t202" style="position:absolute;left:0;text-align:left;margin-left:34.2pt;margin-top:9.35pt;width:391.3pt;height:148.7pt;z-index:251669504" strokeweight="2.25pt">
            <v:textbox style="mso-next-textbox:#_x0000_s1038">
              <w:txbxContent>
                <w:p w:rsidR="00184064" w:rsidRPr="005010A2" w:rsidRDefault="00184064" w:rsidP="00A849F7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  <w:r w:rsidRPr="005010A2">
                    <w:rPr>
                      <w:rFonts w:hint="cs"/>
                      <w:rtl/>
                      <w:lang w:bidi="ar-DZ"/>
                    </w:rPr>
                    <w:t xml:space="preserve">                                            الاستثمار المبدئي (التكلفة الاستثمارية </w:t>
                  </w:r>
                  <w:proofErr w:type="spellStart"/>
                  <w:proofErr w:type="gramStart"/>
                  <w:r w:rsidRPr="005010A2">
                    <w:rPr>
                      <w:rFonts w:hint="cs"/>
                      <w:rtl/>
                      <w:lang w:bidi="ar-DZ"/>
                    </w:rPr>
                    <w:t>)</w:t>
                  </w:r>
                  <w:proofErr w:type="spellEnd"/>
                  <w:r w:rsidRPr="005010A2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proofErr w:type="gramEnd"/>
                </w:p>
                <w:p w:rsidR="00184064" w:rsidRPr="005010A2" w:rsidRDefault="00184064" w:rsidP="003917B2">
                  <w:pPr>
                    <w:tabs>
                      <w:tab w:val="center" w:pos="4535"/>
                    </w:tabs>
                    <w:spacing w:after="0"/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 w:rsidRPr="005010A2">
                    <w:rPr>
                      <w:rFonts w:hint="cs"/>
                      <w:rtl/>
                      <w:lang w:bidi="ar-DZ"/>
                    </w:rPr>
                    <w:t>فترة</w:t>
                  </w:r>
                  <w:proofErr w:type="gramEnd"/>
                  <w:r w:rsidRPr="005010A2">
                    <w:rPr>
                      <w:rFonts w:hint="cs"/>
                      <w:rtl/>
                      <w:lang w:bidi="ar-DZ"/>
                    </w:rPr>
                    <w:t xml:space="preserve"> الاسترداد </w:t>
                  </w:r>
                  <w:proofErr w:type="spellStart"/>
                  <w:r w:rsidRPr="005010A2">
                    <w:rPr>
                      <w:rFonts w:hint="cs"/>
                      <w:rtl/>
                      <w:lang w:bidi="ar-DZ"/>
                    </w:rPr>
                    <w:t>=</w:t>
                  </w:r>
                  <w:proofErr w:type="spellEnd"/>
                  <w:r w:rsidRPr="005010A2"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184064" w:rsidRPr="005010A2" w:rsidRDefault="00184064" w:rsidP="00A849F7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  <w:r w:rsidRPr="005010A2">
                    <w:rPr>
                      <w:rFonts w:hint="cs"/>
                      <w:rtl/>
                      <w:lang w:bidi="ar-DZ"/>
                    </w:rPr>
                    <w:t xml:space="preserve">                                           متوسط التدفقات النقدية السنوي  صافية</w:t>
                  </w:r>
                </w:p>
                <w:p w:rsidR="00184064" w:rsidRPr="005010A2" w:rsidRDefault="00184064" w:rsidP="00621987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</w:p>
                <w:p w:rsidR="00184064" w:rsidRPr="005010A2" w:rsidRDefault="00184064" w:rsidP="00621987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  <w:r w:rsidRPr="005010A2">
                    <w:rPr>
                      <w:rFonts w:asciiTheme="majorBidi" w:hAnsiTheme="majorBidi" w:cstheme="majorBidi"/>
                      <w:lang w:val="en-US"/>
                    </w:rPr>
                    <w:t>DR = I</w:t>
                  </w:r>
                  <w:r w:rsidRPr="005010A2">
                    <w:rPr>
                      <w:rFonts w:asciiTheme="majorBidi" w:hAnsiTheme="majorBidi" w:cstheme="majorBidi"/>
                      <w:vertAlign w:val="subscript"/>
                      <w:lang w:val="en-US"/>
                    </w:rPr>
                    <w:t xml:space="preserve">0 </w:t>
                  </w:r>
                  <w:r w:rsidRPr="005010A2">
                    <w:rPr>
                      <w:rFonts w:asciiTheme="majorBidi" w:hAnsiTheme="majorBidi" w:cstheme="majorBidi"/>
                      <w:lang w:val="en-US"/>
                    </w:rPr>
                    <w:t xml:space="preserve">/ CFN       ,    CFN = </w:t>
                  </w:r>
                  <w:r w:rsidRPr="005010A2">
                    <w:rPr>
                      <w:rFonts w:asciiTheme="majorBidi" w:hAnsiTheme="majorBidi" w:cstheme="majorBidi"/>
                    </w:rPr>
                    <w:sym w:font="Symbol" w:char="F0E5"/>
                  </w:r>
                  <w:r w:rsidRPr="005010A2">
                    <w:rPr>
                      <w:rFonts w:asciiTheme="majorBidi" w:hAnsiTheme="majorBidi" w:cstheme="majorBidi"/>
                      <w:lang w:val="en-US"/>
                    </w:rPr>
                    <w:t xml:space="preserve"> CFN / n</w:t>
                  </w:r>
                </w:p>
                <w:p w:rsidR="00184064" w:rsidRPr="005010A2" w:rsidRDefault="00184064" w:rsidP="00942AE7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A849F7" w:rsidRDefault="00680BAE" w:rsidP="00A849F7">
      <w:pPr>
        <w:tabs>
          <w:tab w:val="left" w:pos="3426"/>
        </w:tabs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085" type="#_x0000_t32" style="position:absolute;left:0;text-align:left;margin-left:53.8pt;margin-top:19.3pt;width:138.15pt;height:.05pt;flip:x;z-index:251706368" o:connectortype="straight" strokeweight="2pt"/>
        </w:pict>
      </w:r>
      <w:r w:rsidR="00A849F7">
        <w:rPr>
          <w:rFonts w:ascii="Simplified Arabic" w:hAnsi="Simplified Arabic"/>
          <w:rtl/>
          <w:lang w:bidi="ar-DZ"/>
        </w:rPr>
        <w:tab/>
      </w:r>
    </w:p>
    <w:p w:rsidR="00A849F7" w:rsidRDefault="00A849F7" w:rsidP="00A849F7">
      <w:pPr>
        <w:tabs>
          <w:tab w:val="left" w:pos="3426"/>
        </w:tabs>
        <w:bidi/>
        <w:rPr>
          <w:rFonts w:ascii="Simplified Arabic" w:hAnsi="Simplified Arabic"/>
          <w:rtl/>
          <w:lang w:bidi="ar-DZ"/>
        </w:rPr>
      </w:pPr>
    </w:p>
    <w:p w:rsidR="00942AE7" w:rsidRDefault="00680BAE" w:rsidP="00621987">
      <w:pPr>
        <w:tabs>
          <w:tab w:val="left" w:pos="3426"/>
        </w:tabs>
        <w:bidi/>
        <w:rPr>
          <w:rFonts w:ascii="Simplified Arabic" w:hAnsi="Simplified Arabic"/>
          <w:lang w:bidi="ar-DZ"/>
        </w:rPr>
      </w:pPr>
      <w:r>
        <w:rPr>
          <w:rFonts w:ascii="Simplified Arabic" w:hAnsi="Simplified Arabic"/>
          <w:noProof/>
        </w:rPr>
        <w:pict>
          <v:shape id="_x0000_s1047" type="#_x0000_t32" style="position:absolute;left:0;text-align:left;margin-left:173.55pt;margin-top:9.25pt;width:24.25pt;height:0;z-index:251675648" o:connectortype="straight"/>
        </w:pict>
      </w:r>
      <w:r>
        <w:rPr>
          <w:rFonts w:ascii="Simplified Arabic" w:hAnsi="Simplified Arabic"/>
          <w:noProof/>
        </w:rPr>
        <w:pict>
          <v:shape id="_x0000_s1042" type="#_x0000_t32" style="position:absolute;left:0;text-align:left;margin-left:238.85pt;margin-top:9.25pt;width:25.1pt;height:0;z-index:251673600" o:connectortype="straight"/>
        </w:pict>
      </w:r>
    </w:p>
    <w:p w:rsidR="005010A2" w:rsidRDefault="005010A2" w:rsidP="00942AE7">
      <w:pPr>
        <w:tabs>
          <w:tab w:val="left" w:pos="3426"/>
        </w:tabs>
        <w:bidi/>
        <w:rPr>
          <w:rFonts w:ascii="Simplified Arabic" w:hAnsi="Simplified Arabic"/>
          <w:rtl/>
          <w:lang w:bidi="ar-DZ"/>
        </w:rPr>
      </w:pPr>
    </w:p>
    <w:p w:rsidR="00A849F7" w:rsidRDefault="00680BAE" w:rsidP="005010A2">
      <w:pPr>
        <w:tabs>
          <w:tab w:val="left" w:pos="3426"/>
        </w:tabs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041" type="#_x0000_t202" style="position:absolute;left:0;text-align:left;margin-left:73.9pt;margin-top:28.2pt;width:164.95pt;height:30.15pt;z-index:251672576" filled="f" stroked="f">
            <v:textbox>
              <w:txbxContent>
                <w:p w:rsidR="00184064" w:rsidRPr="00621987" w:rsidRDefault="00184064">
                  <w:pPr>
                    <w:rPr>
                      <w:rFonts w:ascii="Simplified Arabic" w:hAnsi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621987">
                    <w:rPr>
                      <w:rFonts w:ascii="Simplified Arabic" w:hAnsi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مجموع التدفقات النقدية السنوية الصافية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039" type="#_x0000_t202" style="position:absolute;left:0;text-align:left;margin-left:27.9pt;margin-top:28.05pt;width:412.7pt;height:61.95pt;z-index:251670528" strokeweight="2pt">
            <v:textbox>
              <w:txbxContent>
                <w:p w:rsidR="00184064" w:rsidRPr="00621987" w:rsidRDefault="00184064" w:rsidP="00621987">
                  <w:pPr>
                    <w:bidi/>
                    <w:spacing w:before="240" w:after="0"/>
                    <w:rPr>
                      <w:rFonts w:ascii="Simplified Arabic" w:hAnsi="Simplified Arabic"/>
                      <w:b/>
                      <w:bCs/>
                      <w:lang w:bidi="ar-DZ"/>
                    </w:rPr>
                  </w:pPr>
                  <w:r w:rsidRPr="00621987">
                    <w:rPr>
                      <w:rFonts w:ascii="Simplified Arabic" w:hAnsi="Simplified Arabic"/>
                      <w:b/>
                      <w:bCs/>
                      <w:rtl/>
                      <w:lang w:bidi="ar-DZ"/>
                    </w:rPr>
                    <w:t xml:space="preserve">متوسط التدفقات النقدية السنوية الصافية </w:t>
                  </w:r>
                  <w:proofErr w:type="spellStart"/>
                  <w:r w:rsidRPr="00621987">
                    <w:rPr>
                      <w:rFonts w:ascii="Simplified Arabic" w:hAnsi="Simplified Arabic"/>
                      <w:b/>
                      <w:bCs/>
                      <w:rtl/>
                      <w:lang w:bidi="ar-DZ"/>
                    </w:rPr>
                    <w:t>=</w:t>
                  </w:r>
                  <w:proofErr w:type="spellEnd"/>
                </w:p>
              </w:txbxContent>
            </v:textbox>
          </v:shape>
        </w:pict>
      </w:r>
      <w:r w:rsidR="00621987">
        <w:rPr>
          <w:rFonts w:ascii="Simplified Arabic" w:hAnsi="Simplified Arabic" w:hint="cs"/>
          <w:rtl/>
          <w:lang w:bidi="ar-DZ"/>
        </w:rPr>
        <w:t xml:space="preserve">حيث </w:t>
      </w:r>
      <w:proofErr w:type="gramStart"/>
      <w:r w:rsidR="00621987">
        <w:rPr>
          <w:rFonts w:ascii="Simplified Arabic" w:hAnsi="Simplified Arabic" w:hint="cs"/>
          <w:rtl/>
          <w:lang w:bidi="ar-DZ"/>
        </w:rPr>
        <w:t>أن</w:t>
      </w:r>
      <w:proofErr w:type="gramEnd"/>
      <w:r w:rsidR="00621987">
        <w:rPr>
          <w:rFonts w:ascii="Simplified Arabic" w:hAnsi="Simplified Arabic" w:hint="cs"/>
          <w:rtl/>
          <w:lang w:bidi="ar-DZ"/>
        </w:rPr>
        <w:t>:</w:t>
      </w:r>
    </w:p>
    <w:p w:rsidR="00621987" w:rsidRDefault="00680BAE" w:rsidP="00621987">
      <w:pPr>
        <w:tabs>
          <w:tab w:val="left" w:pos="3426"/>
        </w:tabs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040" type="#_x0000_t32" style="position:absolute;left:0;text-align:left;margin-left:53.8pt;margin-top:21.7pt;width:172.45pt;height:0;flip:x;z-index:251671552" o:connectortype="straight"/>
        </w:pict>
      </w:r>
      <w:r>
        <w:rPr>
          <w:rFonts w:ascii="Simplified Arabic" w:hAnsi="Simplified Arabic"/>
          <w:noProof/>
          <w:rtl/>
        </w:rPr>
        <w:pict>
          <v:shape id="_x0000_s1043" type="#_x0000_t202" style="position:absolute;left:0;text-align:left;margin-left:80.6pt;margin-top:21.85pt;width:150.7pt;height:22.6pt;z-index:251674624" filled="f" stroked="f">
            <v:textbox>
              <w:txbxContent>
                <w:p w:rsidR="00184064" w:rsidRPr="00621987" w:rsidRDefault="00184064" w:rsidP="00621987">
                  <w:pPr>
                    <w:jc w:val="center"/>
                    <w:rPr>
                      <w:rFonts w:ascii="Simplified Arabic" w:hAnsi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621987">
                    <w:rPr>
                      <w:rFonts w:ascii="Simplified Arabic" w:hAnsi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عدد السنوات</w:t>
                  </w:r>
                </w:p>
              </w:txbxContent>
            </v:textbox>
          </v:shape>
        </w:pict>
      </w:r>
    </w:p>
    <w:p w:rsidR="00A849F7" w:rsidRPr="00A849F7" w:rsidRDefault="00A849F7" w:rsidP="00621987">
      <w:pPr>
        <w:bidi/>
        <w:rPr>
          <w:rFonts w:ascii="Simplified Arabic" w:hAnsi="Simplified Arabic"/>
          <w:rtl/>
          <w:lang w:bidi="ar-DZ"/>
        </w:rPr>
      </w:pPr>
    </w:p>
    <w:p w:rsidR="00A849F7" w:rsidRPr="009769D9" w:rsidRDefault="00A849F7" w:rsidP="00A849F7">
      <w:pPr>
        <w:bidi/>
        <w:rPr>
          <w:rFonts w:ascii="Simplified Arabic" w:hAnsi="Simplified Arabic"/>
          <w:b/>
          <w:bCs/>
          <w:rtl/>
          <w:lang w:bidi="ar-DZ"/>
        </w:rPr>
      </w:pPr>
      <w:proofErr w:type="gramStart"/>
      <w:r w:rsidRPr="009769D9">
        <w:rPr>
          <w:rFonts w:ascii="Simplified Arabic" w:hAnsi="Simplified Arabic"/>
          <w:b/>
          <w:bCs/>
          <w:rtl/>
          <w:lang w:bidi="ar-DZ"/>
        </w:rPr>
        <w:t>مثال</w:t>
      </w:r>
      <w:proofErr w:type="gramEnd"/>
      <w:r w:rsidR="004E7081" w:rsidRPr="009769D9">
        <w:rPr>
          <w:rFonts w:ascii="Simplified Arabic" w:hAnsi="Simplified Arabic" w:hint="cs"/>
          <w:b/>
          <w:bCs/>
          <w:rtl/>
          <w:lang w:bidi="ar-DZ"/>
        </w:rPr>
        <w:t xml:space="preserve"> رقم (02</w:t>
      </w:r>
      <w:proofErr w:type="spellStart"/>
      <w:r w:rsidR="004E7081" w:rsidRPr="009769D9">
        <w:rPr>
          <w:rFonts w:ascii="Simplified Arabic" w:hAnsi="Simplified Arabic" w:hint="cs"/>
          <w:b/>
          <w:bCs/>
          <w:rtl/>
          <w:lang w:bidi="ar-DZ"/>
        </w:rPr>
        <w:t>)</w:t>
      </w:r>
      <w:r w:rsidRPr="009769D9">
        <w:rPr>
          <w:rFonts w:ascii="Simplified Arabic" w:hAnsi="Simplified Arabic"/>
          <w:b/>
          <w:bCs/>
          <w:rtl/>
          <w:lang w:bidi="ar-DZ"/>
        </w:rPr>
        <w:t>:</w:t>
      </w:r>
      <w:proofErr w:type="spellEnd"/>
      <w:r w:rsidRPr="009769D9">
        <w:rPr>
          <w:rFonts w:ascii="Simplified Arabic" w:hAnsi="Simplified Arabic"/>
          <w:b/>
          <w:bCs/>
          <w:rtl/>
          <w:lang w:bidi="ar-DZ"/>
        </w:rPr>
        <w:t xml:space="preserve"> </w:t>
      </w:r>
    </w:p>
    <w:p w:rsidR="00A849F7" w:rsidRPr="009769D9" w:rsidRDefault="00A849F7" w:rsidP="00621987">
      <w:pPr>
        <w:bidi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/>
          <w:rtl/>
          <w:lang w:bidi="ar-DZ"/>
        </w:rPr>
        <w:t xml:space="preserve">مشروع استثماري قدرت تكاليفه الاستثمارية </w:t>
      </w:r>
      <w:proofErr w:type="spellStart"/>
      <w:r w:rsidRPr="009769D9">
        <w:rPr>
          <w:rFonts w:ascii="Simplified Arabic" w:hAnsi="Simplified Arabic"/>
          <w:rtl/>
          <w:lang w:bidi="ar-DZ"/>
        </w:rPr>
        <w:t>بـ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</w:t>
      </w:r>
      <w:r w:rsidR="00621987" w:rsidRPr="009769D9">
        <w:rPr>
          <w:rFonts w:ascii="Simplified Arabic" w:hAnsi="Simplified Arabic"/>
          <w:rtl/>
          <w:lang w:bidi="ar-DZ"/>
        </w:rPr>
        <w:t>5</w:t>
      </w:r>
      <w:r w:rsidRPr="009769D9">
        <w:rPr>
          <w:rFonts w:ascii="Simplified Arabic" w:hAnsi="Simplified Arabic"/>
          <w:rtl/>
          <w:lang w:bidi="ar-DZ"/>
        </w:rPr>
        <w:t xml:space="preserve">0000 </w:t>
      </w:r>
      <w:proofErr w:type="spellStart"/>
      <w:r w:rsidRPr="009769D9">
        <w:rPr>
          <w:rFonts w:ascii="Simplified Arabic" w:hAnsi="Simplified Arabic"/>
          <w:rtl/>
          <w:lang w:bidi="ar-DZ"/>
        </w:rPr>
        <w:t>دج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</w:t>
      </w:r>
      <w:proofErr w:type="spellStart"/>
      <w:r w:rsidRPr="009769D9">
        <w:rPr>
          <w:rFonts w:ascii="Simplified Arabic" w:hAnsi="Simplified Arabic"/>
          <w:rtl/>
          <w:lang w:bidi="ar-DZ"/>
        </w:rPr>
        <w:t>،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وكانت تدفقاته النقدية لمدة 5 سنوات على النحو التالي </w:t>
      </w:r>
      <w:proofErr w:type="spellStart"/>
      <w:r w:rsidRPr="009769D9">
        <w:rPr>
          <w:rFonts w:ascii="Simplified Arabic" w:hAnsi="Simplified Arabic"/>
          <w:rtl/>
          <w:lang w:bidi="ar-DZ"/>
        </w:rPr>
        <w:t>: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</w:t>
      </w:r>
    </w:p>
    <w:tbl>
      <w:tblPr>
        <w:bidiVisual/>
        <w:tblW w:w="0" w:type="auto"/>
        <w:tblLayout w:type="fixed"/>
        <w:tblLook w:val="01E0"/>
      </w:tblPr>
      <w:tblGrid>
        <w:gridCol w:w="1727"/>
        <w:gridCol w:w="1152"/>
        <w:gridCol w:w="252"/>
        <w:gridCol w:w="1093"/>
        <w:gridCol w:w="545"/>
        <w:gridCol w:w="977"/>
        <w:gridCol w:w="647"/>
        <w:gridCol w:w="1127"/>
        <w:gridCol w:w="549"/>
        <w:gridCol w:w="1127"/>
      </w:tblGrid>
      <w:tr w:rsidR="00A849F7" w:rsidRPr="009769D9" w:rsidTr="0043450C">
        <w:trPr>
          <w:trHeight w:val="356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5</w:t>
            </w:r>
          </w:p>
        </w:tc>
      </w:tr>
      <w:tr w:rsidR="00A849F7" w:rsidRPr="009769D9" w:rsidTr="0043450C">
        <w:trPr>
          <w:trHeight w:val="34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التدفقات النقدية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62198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8000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62198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10000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62198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11000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62198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12000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2</w:t>
            </w:r>
            <w:r w:rsidR="00A849F7" w:rsidRPr="009769D9">
              <w:rPr>
                <w:rFonts w:ascii="Simplified Arabic" w:hAnsi="Simplified Arabic"/>
                <w:rtl/>
                <w:lang w:bidi="ar-DZ"/>
              </w:rPr>
              <w:t>4000</w:t>
            </w:r>
          </w:p>
        </w:tc>
      </w:tr>
    </w:tbl>
    <w:p w:rsidR="00A849F7" w:rsidRPr="009769D9" w:rsidRDefault="00942AE7" w:rsidP="00A849F7">
      <w:pPr>
        <w:bidi/>
        <w:rPr>
          <w:rFonts w:ascii="Simplified Arabic" w:hAnsi="Simplified Arabic"/>
          <w:rtl/>
          <w:lang w:bidi="ar-DZ"/>
        </w:rPr>
      </w:pPr>
      <w:proofErr w:type="spellStart"/>
      <w:r w:rsidRPr="00942AE7">
        <w:rPr>
          <w:rFonts w:ascii="Simplified Arabic" w:hAnsi="Simplified Arabic"/>
          <w:rtl/>
          <w:lang w:bidi="ar-DZ"/>
        </w:rPr>
        <w:t>-</w:t>
      </w:r>
      <w:proofErr w:type="spellEnd"/>
      <w:r w:rsidRPr="00942AE7">
        <w:rPr>
          <w:rFonts w:ascii="Simplified Arabic" w:hAnsi="Simplified Arabic"/>
          <w:rtl/>
          <w:lang w:bidi="ar-DZ"/>
        </w:rPr>
        <w:t xml:space="preserve"> </w:t>
      </w:r>
      <w:proofErr w:type="spellStart"/>
      <w:r w:rsidR="009769D9" w:rsidRPr="009769D9">
        <w:rPr>
          <w:rFonts w:ascii="Simplified Arabic" w:hAnsi="Simplified Arabic" w:hint="cs"/>
          <w:b/>
          <w:bCs/>
          <w:rtl/>
          <w:lang w:bidi="ar-DZ"/>
        </w:rPr>
        <w:t>المطلوب:</w:t>
      </w:r>
      <w:proofErr w:type="spellEnd"/>
      <w:r w:rsidR="009769D9">
        <w:rPr>
          <w:rFonts w:ascii="Simplified Arabic" w:hAnsi="Simplified Arabic" w:hint="cs"/>
          <w:rtl/>
          <w:lang w:bidi="ar-DZ"/>
        </w:rPr>
        <w:t xml:space="preserve"> </w:t>
      </w:r>
      <w:r w:rsidRPr="009769D9">
        <w:rPr>
          <w:rFonts w:ascii="Simplified Arabic" w:hAnsi="Simplified Arabic"/>
          <w:rtl/>
          <w:lang w:bidi="ar-DZ"/>
        </w:rPr>
        <w:t xml:space="preserve">تقييم المشروع على </w:t>
      </w:r>
      <w:r w:rsidR="005A6642" w:rsidRPr="009769D9">
        <w:rPr>
          <w:rFonts w:ascii="Simplified Arabic" w:hAnsi="Simplified Arabic" w:hint="cs"/>
          <w:rtl/>
          <w:lang w:bidi="ar-DZ"/>
        </w:rPr>
        <w:t>أساس</w:t>
      </w:r>
      <w:r w:rsidRPr="009769D9">
        <w:rPr>
          <w:rFonts w:ascii="Simplified Arabic" w:hAnsi="Simplified Arabic"/>
          <w:rtl/>
          <w:lang w:bidi="ar-DZ"/>
        </w:rPr>
        <w:t xml:space="preserve"> معيار فترة الاسترداد مع العلم </w:t>
      </w:r>
      <w:r w:rsidR="005A6642" w:rsidRPr="009769D9">
        <w:rPr>
          <w:rFonts w:ascii="Simplified Arabic" w:hAnsi="Simplified Arabic" w:hint="cs"/>
          <w:rtl/>
          <w:lang w:bidi="ar-DZ"/>
        </w:rPr>
        <w:t>أن</w:t>
      </w:r>
      <w:r w:rsidRPr="009769D9">
        <w:rPr>
          <w:rFonts w:ascii="Simplified Arabic" w:hAnsi="Simplified Arabic"/>
          <w:rtl/>
          <w:lang w:bidi="ar-DZ"/>
        </w:rPr>
        <w:t xml:space="preserve"> المدة </w:t>
      </w:r>
      <w:proofErr w:type="spellStart"/>
      <w:r w:rsidRPr="009769D9">
        <w:rPr>
          <w:rFonts w:ascii="Simplified Arabic" w:hAnsi="Simplified Arabic"/>
          <w:rtl/>
          <w:lang w:bidi="ar-DZ"/>
        </w:rPr>
        <w:t>التحكيمية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تقدر </w:t>
      </w:r>
      <w:proofErr w:type="spellStart"/>
      <w:r w:rsidRPr="009769D9">
        <w:rPr>
          <w:rFonts w:ascii="Simplified Arabic" w:hAnsi="Simplified Arabic"/>
          <w:rtl/>
          <w:lang w:bidi="ar-DZ"/>
        </w:rPr>
        <w:t>بـ</w:t>
      </w:r>
      <w:proofErr w:type="spellEnd"/>
      <w:r w:rsidRPr="009769D9">
        <w:rPr>
          <w:rFonts w:ascii="Simplified Arabic" w:hAnsi="Simplified Arabic"/>
          <w:rtl/>
          <w:lang w:bidi="ar-DZ"/>
        </w:rPr>
        <w:t xml:space="preserve"> 03 سنوات</w:t>
      </w:r>
      <w:r w:rsidR="00A849F7" w:rsidRPr="009769D9">
        <w:rPr>
          <w:rFonts w:ascii="Simplified Arabic" w:hAnsi="Simplified Arabic"/>
          <w:rtl/>
          <w:lang w:bidi="ar-DZ"/>
        </w:rPr>
        <w:t>؟</w:t>
      </w:r>
    </w:p>
    <w:p w:rsidR="00A849F7" w:rsidRPr="00942AE7" w:rsidRDefault="00A849F7" w:rsidP="00942AE7">
      <w:pPr>
        <w:bidi/>
        <w:rPr>
          <w:rFonts w:ascii="Simplified Arabic" w:hAnsi="Simplified Arabic"/>
          <w:rtl/>
          <w:lang w:bidi="ar-DZ"/>
        </w:rPr>
      </w:pPr>
      <w:proofErr w:type="spellStart"/>
      <w:proofErr w:type="gramStart"/>
      <w:r w:rsidRPr="009769D9">
        <w:rPr>
          <w:rFonts w:ascii="Simplified Arabic" w:hAnsi="Simplified Arabic"/>
          <w:b/>
          <w:bCs/>
          <w:rtl/>
          <w:lang w:bidi="ar-DZ"/>
        </w:rPr>
        <w:t>الحل</w:t>
      </w:r>
      <w:proofErr w:type="gramEnd"/>
      <w:r w:rsidRPr="005010A2">
        <w:rPr>
          <w:rFonts w:ascii="Simplified Arabic" w:hAnsi="Simplified Arabic"/>
          <w:rtl/>
          <w:lang w:bidi="ar-DZ"/>
        </w:rPr>
        <w:t>:</w:t>
      </w:r>
      <w:proofErr w:type="spellEnd"/>
      <w:r w:rsidRPr="00942AE7">
        <w:rPr>
          <w:rFonts w:ascii="Simplified Arabic" w:hAnsi="Simplified Arabic"/>
          <w:rtl/>
          <w:lang w:bidi="ar-DZ"/>
        </w:rPr>
        <w:t xml:space="preserve"> </w:t>
      </w:r>
      <w:r w:rsidRPr="009769D9">
        <w:rPr>
          <w:rFonts w:ascii="Simplified Arabic" w:hAnsi="Simplified Arabic"/>
          <w:rtl/>
          <w:lang w:bidi="ar-DZ"/>
        </w:rPr>
        <w:t>لدينا</w:t>
      </w:r>
      <w:r w:rsidRPr="00942AE7">
        <w:rPr>
          <w:rFonts w:ascii="Simplified Arabic" w:hAnsi="Simplified Arabic"/>
          <w:rtl/>
          <w:lang w:bidi="ar-DZ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A849F7" w:rsidRPr="009769D9" w:rsidTr="0043450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rtl/>
                <w:lang w:bidi="ar-DZ"/>
              </w:rPr>
              <w:lastRenderedPageBreak/>
              <w:t>السنوات</w:t>
            </w:r>
            <w:proofErr w:type="gram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التدفقات النقدية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التدفقات النقدية المتراكمة</w:t>
            </w:r>
          </w:p>
        </w:tc>
      </w:tr>
      <w:tr w:rsidR="00A849F7" w:rsidRPr="009769D9" w:rsidTr="0043450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8000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rtl/>
                <w:lang w:bidi="ar-DZ"/>
              </w:rPr>
              <w:t>8000</w:t>
            </w:r>
          </w:p>
        </w:tc>
      </w:tr>
      <w:tr w:rsidR="00A849F7" w:rsidRPr="009769D9" w:rsidTr="0043450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10000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rtl/>
                <w:lang w:bidi="ar-DZ"/>
              </w:rPr>
              <w:t>18000</w:t>
            </w:r>
          </w:p>
        </w:tc>
      </w:tr>
      <w:tr w:rsidR="00A849F7" w:rsidRPr="009769D9" w:rsidTr="0043450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11000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rtl/>
                <w:lang w:bidi="ar-DZ"/>
              </w:rPr>
              <w:t>29000</w:t>
            </w:r>
          </w:p>
        </w:tc>
      </w:tr>
      <w:tr w:rsidR="00A849F7" w:rsidRPr="009769D9" w:rsidTr="0043450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12000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rtl/>
                <w:lang w:bidi="ar-DZ"/>
              </w:rPr>
              <w:t>41000</w:t>
            </w:r>
          </w:p>
        </w:tc>
      </w:tr>
      <w:tr w:rsidR="00A849F7" w:rsidRPr="009769D9" w:rsidTr="0043450C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A849F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24000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F7" w:rsidRPr="009769D9" w:rsidRDefault="00942AE7" w:rsidP="00A849F7">
            <w:pPr>
              <w:bidi/>
              <w:jc w:val="center"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rtl/>
                <w:lang w:bidi="ar-DZ"/>
              </w:rPr>
              <w:t>65000</w:t>
            </w:r>
          </w:p>
        </w:tc>
      </w:tr>
    </w:tbl>
    <w:p w:rsidR="00942AE7" w:rsidRDefault="00942AE7" w:rsidP="00942AE7">
      <w:pPr>
        <w:tabs>
          <w:tab w:val="center" w:pos="4535"/>
        </w:tabs>
        <w:bidi/>
        <w:spacing w:after="0"/>
        <w:jc w:val="center"/>
        <w:rPr>
          <w:rFonts w:asciiTheme="majorBidi" w:hAnsiTheme="majorBidi" w:cstheme="majorBidi"/>
          <w:b/>
          <w:bCs/>
          <w:lang w:val="en-US"/>
        </w:rPr>
      </w:pPr>
    </w:p>
    <w:p w:rsidR="005A6642" w:rsidRPr="009769D9" w:rsidRDefault="00680BAE" w:rsidP="005A6642">
      <w:pPr>
        <w:tabs>
          <w:tab w:val="center" w:pos="4535"/>
        </w:tabs>
        <w:bidi/>
        <w:spacing w:after="0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shape id="_x0000_s1049" type="#_x0000_t32" style="position:absolute;left:0;text-align:left;margin-left:253.9pt;margin-top:.75pt;width:24.3pt;height:0;z-index:251677696" o:connectortype="straight"/>
        </w:pict>
      </w:r>
      <w:r>
        <w:rPr>
          <w:rFonts w:asciiTheme="majorBidi" w:hAnsiTheme="majorBidi" w:cstheme="majorBidi"/>
          <w:noProof/>
        </w:rPr>
        <w:pict>
          <v:shape id="_x0000_s1048" type="#_x0000_t32" style="position:absolute;left:0;text-align:left;margin-left:185.25pt;margin-top:-.1pt;width:22.6pt;height:.85pt;z-index:251676672" o:connectortype="straight"/>
        </w:pict>
      </w:r>
      <w:r w:rsidR="005A6642" w:rsidRPr="009769D9">
        <w:rPr>
          <w:rFonts w:asciiTheme="majorBidi" w:hAnsiTheme="majorBidi" w:cstheme="majorBidi"/>
          <w:lang w:val="en-US"/>
        </w:rPr>
        <w:t>DR = I</w:t>
      </w:r>
      <w:r w:rsidR="005A6642" w:rsidRPr="009769D9">
        <w:rPr>
          <w:rFonts w:asciiTheme="majorBidi" w:hAnsiTheme="majorBidi" w:cstheme="majorBidi"/>
          <w:vertAlign w:val="subscript"/>
          <w:lang w:val="en-US"/>
        </w:rPr>
        <w:t xml:space="preserve">0 </w:t>
      </w:r>
      <w:r w:rsidR="005A6642" w:rsidRPr="009769D9">
        <w:rPr>
          <w:rFonts w:asciiTheme="majorBidi" w:hAnsiTheme="majorBidi" w:cstheme="majorBidi"/>
          <w:lang w:val="en-US"/>
        </w:rPr>
        <w:t xml:space="preserve">/ CFN       ,    CFN = </w:t>
      </w:r>
      <w:r w:rsidR="005A6642" w:rsidRPr="009769D9">
        <w:rPr>
          <w:rFonts w:asciiTheme="majorBidi" w:hAnsiTheme="majorBidi" w:cstheme="majorBidi"/>
        </w:rPr>
        <w:sym w:font="Symbol" w:char="F0E5"/>
      </w:r>
      <w:r w:rsidR="005A6642" w:rsidRPr="009769D9">
        <w:rPr>
          <w:rFonts w:asciiTheme="majorBidi" w:hAnsiTheme="majorBidi" w:cstheme="majorBidi"/>
          <w:lang w:val="en-US"/>
        </w:rPr>
        <w:t xml:space="preserve"> CFN / n = 65000/5 = 13000</w:t>
      </w:r>
    </w:p>
    <w:p w:rsidR="005A6642" w:rsidRPr="009769D9" w:rsidRDefault="005A6642" w:rsidP="005A6642">
      <w:pPr>
        <w:tabs>
          <w:tab w:val="center" w:pos="4535"/>
        </w:tabs>
        <w:bidi/>
        <w:spacing w:after="0"/>
        <w:jc w:val="center"/>
        <w:rPr>
          <w:rFonts w:asciiTheme="majorBidi" w:hAnsiTheme="majorBidi" w:cstheme="majorBidi"/>
          <w:lang w:val="en-US"/>
        </w:rPr>
      </w:pPr>
      <w:r w:rsidRPr="009769D9">
        <w:rPr>
          <w:rFonts w:asciiTheme="majorBidi" w:hAnsiTheme="majorBidi" w:cstheme="majorBidi"/>
          <w:lang w:val="en-US"/>
        </w:rPr>
        <w:t xml:space="preserve">DR = 50000/ 13000 = 3.85 </w:t>
      </w:r>
      <w:proofErr w:type="spellStart"/>
      <w:r w:rsidRPr="009769D9">
        <w:rPr>
          <w:rFonts w:asciiTheme="majorBidi" w:hAnsiTheme="majorBidi" w:cstheme="majorBidi"/>
          <w:lang w:val="en-US"/>
        </w:rPr>
        <w:t>années</w:t>
      </w:r>
      <w:proofErr w:type="spellEnd"/>
    </w:p>
    <w:p w:rsidR="005A6642" w:rsidRPr="009769D9" w:rsidRDefault="005A6642" w:rsidP="00E96D17">
      <w:pPr>
        <w:tabs>
          <w:tab w:val="center" w:pos="4535"/>
        </w:tabs>
        <w:bidi/>
        <w:spacing w:after="0"/>
        <w:jc w:val="both"/>
        <w:rPr>
          <w:rFonts w:ascii="Simplified Arabic" w:hAnsi="Simplified Arabic"/>
          <w:rtl/>
          <w:lang w:val="en-US" w:bidi="ar-DZ"/>
        </w:rPr>
      </w:pPr>
      <w:r w:rsidRPr="009769D9">
        <w:rPr>
          <w:rFonts w:ascii="Simplified Arabic" w:hAnsi="Simplified Arabic"/>
          <w:rtl/>
          <w:lang w:val="en-US" w:bidi="ar-DZ"/>
        </w:rPr>
        <w:t xml:space="preserve">إن فترة الاسترداد </w:t>
      </w:r>
      <w:proofErr w:type="spellStart"/>
      <w:r w:rsidRPr="009769D9">
        <w:rPr>
          <w:rFonts w:ascii="Simplified Arabic" w:hAnsi="Simplified Arabic"/>
          <w:rtl/>
          <w:lang w:val="en-US" w:bidi="ar-DZ"/>
        </w:rPr>
        <w:t>(</w:t>
      </w:r>
      <w:proofErr w:type="spellEnd"/>
      <w:r w:rsidRPr="009769D9">
        <w:rPr>
          <w:rFonts w:ascii="Simplified Arabic" w:hAnsi="Simplified Arabic"/>
        </w:rPr>
        <w:t>DR</w:t>
      </w:r>
      <w:proofErr w:type="spellStart"/>
      <w:r w:rsidRPr="009769D9">
        <w:rPr>
          <w:rFonts w:ascii="Simplified Arabic" w:hAnsi="Simplified Arabic"/>
          <w:rtl/>
          <w:lang w:val="en-US" w:bidi="ar-DZ"/>
        </w:rPr>
        <w:t>)</w:t>
      </w:r>
      <w:proofErr w:type="spellEnd"/>
      <w:r w:rsidRPr="009769D9">
        <w:rPr>
          <w:rFonts w:ascii="Simplified Arabic" w:hAnsi="Simplified Arabic"/>
          <w:rtl/>
          <w:lang w:val="en-US" w:bidi="ar-DZ"/>
        </w:rPr>
        <w:t xml:space="preserve"> لهذا المشروع تقدر </w:t>
      </w:r>
      <w:proofErr w:type="spellStart"/>
      <w:r w:rsidRPr="009769D9">
        <w:rPr>
          <w:rFonts w:ascii="Simplified Arabic" w:hAnsi="Simplified Arabic"/>
          <w:rtl/>
          <w:lang w:val="en-US" w:bidi="ar-DZ"/>
        </w:rPr>
        <w:t>بـ</w:t>
      </w:r>
      <w:proofErr w:type="spellEnd"/>
      <w:r w:rsidRPr="009769D9">
        <w:rPr>
          <w:rFonts w:ascii="Simplified Arabic" w:hAnsi="Simplified Arabic"/>
          <w:rtl/>
          <w:lang w:val="en-US" w:bidi="ar-DZ"/>
        </w:rPr>
        <w:t xml:space="preserve"> 3.85 </w:t>
      </w:r>
      <w:proofErr w:type="spellStart"/>
      <w:r w:rsidRPr="009769D9">
        <w:rPr>
          <w:rFonts w:ascii="Simplified Arabic" w:hAnsi="Simplified Arabic"/>
          <w:rtl/>
          <w:lang w:val="en-US" w:bidi="ar-DZ"/>
        </w:rPr>
        <w:t>سنة،</w:t>
      </w:r>
      <w:proofErr w:type="spellEnd"/>
      <w:r w:rsidRPr="009769D9">
        <w:rPr>
          <w:rFonts w:ascii="Simplified Arabic" w:hAnsi="Simplified Arabic"/>
          <w:rtl/>
          <w:lang w:val="en-US" w:bidi="ar-DZ"/>
        </w:rPr>
        <w:t xml:space="preserve"> ومنه فان المشروع مرفوض بحكم </w:t>
      </w:r>
      <w:r w:rsidRPr="009769D9">
        <w:rPr>
          <w:rFonts w:ascii="Simplified Arabic" w:hAnsi="Simplified Arabic" w:hint="cs"/>
          <w:rtl/>
          <w:lang w:val="en-US" w:bidi="ar-DZ"/>
        </w:rPr>
        <w:t>أن</w:t>
      </w:r>
      <w:r w:rsidRPr="009769D9">
        <w:rPr>
          <w:rFonts w:ascii="Simplified Arabic" w:hAnsi="Simplified Arabic"/>
          <w:rtl/>
          <w:lang w:val="en-US" w:bidi="ar-DZ"/>
        </w:rPr>
        <w:t xml:space="preserve"> المدة </w:t>
      </w:r>
      <w:proofErr w:type="spellStart"/>
      <w:r w:rsidRPr="009769D9">
        <w:rPr>
          <w:rFonts w:ascii="Simplified Arabic" w:hAnsi="Simplified Arabic"/>
          <w:rtl/>
          <w:lang w:val="en-US" w:bidi="ar-DZ"/>
        </w:rPr>
        <w:t>التحكيمية</w:t>
      </w:r>
      <w:proofErr w:type="spellEnd"/>
      <w:r w:rsidRPr="009769D9">
        <w:rPr>
          <w:rFonts w:ascii="Simplified Arabic" w:hAnsi="Simplified Arabic"/>
          <w:rtl/>
          <w:lang w:val="en-US" w:bidi="ar-DZ"/>
        </w:rPr>
        <w:t xml:space="preserve"> تقدر </w:t>
      </w:r>
      <w:proofErr w:type="spellStart"/>
      <w:r w:rsidRPr="009769D9">
        <w:rPr>
          <w:rFonts w:ascii="Simplified Arabic" w:hAnsi="Simplified Arabic"/>
          <w:rtl/>
          <w:lang w:val="en-US" w:bidi="ar-DZ"/>
        </w:rPr>
        <w:t>بـ</w:t>
      </w:r>
      <w:proofErr w:type="spellEnd"/>
      <w:r w:rsidRPr="009769D9">
        <w:rPr>
          <w:rFonts w:ascii="Simplified Arabic" w:hAnsi="Simplified Arabic"/>
          <w:rtl/>
          <w:lang w:val="en-US" w:bidi="ar-DZ"/>
        </w:rPr>
        <w:t xml:space="preserve"> 03 سنوات وهي اقل من فترة الاسترداد.</w:t>
      </w:r>
    </w:p>
    <w:p w:rsidR="005A6642" w:rsidRPr="009769D9" w:rsidRDefault="00E96D17" w:rsidP="00E96D17">
      <w:pPr>
        <w:tabs>
          <w:tab w:val="center" w:pos="424"/>
          <w:tab w:val="right" w:pos="5243"/>
        </w:tabs>
        <w:bidi/>
        <w:spacing w:after="0"/>
        <w:jc w:val="both"/>
        <w:rPr>
          <w:rFonts w:ascii="Simplified Arabic" w:hAnsi="Simplified Arabic"/>
          <w:rtl/>
          <w:lang w:val="en-US" w:bidi="ar-DZ"/>
        </w:rPr>
      </w:pPr>
      <w:r w:rsidRPr="009769D9">
        <w:rPr>
          <w:rFonts w:ascii="Simplified Arabic" w:hAnsi="Simplified Arabic" w:hint="cs"/>
          <w:rtl/>
          <w:lang w:val="en-US" w:bidi="ar-DZ"/>
        </w:rPr>
        <w:tab/>
      </w:r>
      <w:r w:rsidRPr="009769D9">
        <w:rPr>
          <w:rFonts w:ascii="Simplified Arabic" w:hAnsi="Simplified Arabic" w:hint="cs"/>
          <w:rtl/>
          <w:lang w:val="en-US" w:bidi="ar-DZ"/>
        </w:rPr>
        <w:tab/>
      </w:r>
      <w:r w:rsidR="005A6642" w:rsidRPr="009769D9">
        <w:rPr>
          <w:rFonts w:ascii="Simplified Arabic" w:hAnsi="Simplified Arabic" w:hint="cs"/>
          <w:rtl/>
          <w:lang w:val="en-US" w:bidi="ar-DZ"/>
        </w:rPr>
        <w:t>يتميز معيار فترة الاسترداد بالبساطة والسهولة في الفهم والتطبيق</w:t>
      </w:r>
      <w:r w:rsidRPr="009769D9">
        <w:rPr>
          <w:rFonts w:ascii="Simplified Arabic" w:hAnsi="Simplified Arabic" w:hint="cs"/>
          <w:rtl/>
          <w:lang w:val="en-US" w:bidi="ar-DZ"/>
        </w:rPr>
        <w:t xml:space="preserve"> بالإضافة إلى مزايا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أخرى،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كما أن له مجموعة من العيوب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والنقائق،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هذه المزايا والعيوب يمكن حصرها فيما يلي:</w:t>
      </w:r>
      <w:r w:rsidR="00EA6CA8" w:rsidRPr="009769D9">
        <w:rPr>
          <w:rStyle w:val="Appeldenotedefin"/>
          <w:rFonts w:ascii="Simplified Arabic" w:hAnsi="Simplified Arabic"/>
          <w:rtl/>
          <w:lang w:val="en-US" w:bidi="ar-DZ"/>
        </w:rPr>
        <w:endnoteReference w:id="3"/>
      </w:r>
    </w:p>
    <w:p w:rsidR="00E96D17" w:rsidRPr="005010A2" w:rsidRDefault="00E96D17" w:rsidP="00E96D17">
      <w:pPr>
        <w:pStyle w:val="Paragraphedeliste"/>
        <w:numPr>
          <w:ilvl w:val="0"/>
          <w:numId w:val="3"/>
        </w:numPr>
        <w:tabs>
          <w:tab w:val="center" w:pos="424"/>
          <w:tab w:val="right" w:pos="5243"/>
        </w:tabs>
        <w:bidi/>
        <w:spacing w:after="0"/>
        <w:jc w:val="both"/>
        <w:rPr>
          <w:rFonts w:ascii="Simplified Arabic" w:hAnsi="Simplified Arabic"/>
          <w:b/>
          <w:bCs/>
          <w:lang w:val="en-US" w:bidi="ar-DZ"/>
        </w:rPr>
      </w:pPr>
      <w:r w:rsidRPr="005010A2">
        <w:rPr>
          <w:rFonts w:ascii="Simplified Arabic" w:hAnsi="Simplified Arabic" w:hint="cs"/>
          <w:b/>
          <w:bCs/>
          <w:rtl/>
          <w:lang w:val="en-US" w:bidi="ar-DZ"/>
        </w:rPr>
        <w:t>مزايا مقياس فترة الاسترداد:</w:t>
      </w:r>
    </w:p>
    <w:p w:rsidR="00E96D17" w:rsidRPr="009769D9" w:rsidRDefault="00E96D17" w:rsidP="00E96D17">
      <w:pPr>
        <w:tabs>
          <w:tab w:val="center" w:pos="424"/>
          <w:tab w:val="right" w:pos="5243"/>
        </w:tabs>
        <w:bidi/>
        <w:spacing w:after="0"/>
        <w:jc w:val="both"/>
        <w:rPr>
          <w:rFonts w:ascii="Simplified Arabic" w:hAnsi="Simplified Arabic"/>
          <w:rtl/>
          <w:lang w:val="en-US" w:bidi="ar-DZ"/>
        </w:rPr>
      </w:pPr>
      <w:proofErr w:type="spellStart"/>
      <w:r w:rsidRPr="005010A2">
        <w:rPr>
          <w:rFonts w:ascii="Simplified Arabic" w:hAnsi="Simplified Arabic" w:hint="cs"/>
          <w:b/>
          <w:bCs/>
          <w:rtl/>
          <w:lang w:val="en-US" w:bidi="ar-DZ"/>
        </w:rPr>
        <w:t>-</w:t>
      </w:r>
      <w:proofErr w:type="spellEnd"/>
      <w:r w:rsidRPr="005010A2">
        <w:rPr>
          <w:rFonts w:ascii="Simplified Arabic" w:hAnsi="Simplified Arabic" w:hint="cs"/>
          <w:b/>
          <w:bCs/>
          <w:rtl/>
          <w:lang w:val="en-US" w:bidi="ar-DZ"/>
        </w:rPr>
        <w:t xml:space="preserve"> </w:t>
      </w:r>
      <w:r w:rsidRPr="009769D9">
        <w:rPr>
          <w:rFonts w:ascii="Simplified Arabic" w:hAnsi="Simplified Arabic" w:hint="cs"/>
          <w:rtl/>
          <w:lang w:val="en-US" w:bidi="ar-DZ"/>
        </w:rPr>
        <w:t xml:space="preserve">يستعمل هذا </w:t>
      </w:r>
      <w:proofErr w:type="gramStart"/>
      <w:r w:rsidRPr="009769D9">
        <w:rPr>
          <w:rFonts w:ascii="Simplified Arabic" w:hAnsi="Simplified Arabic" w:hint="cs"/>
          <w:rtl/>
          <w:lang w:val="en-US" w:bidi="ar-DZ"/>
        </w:rPr>
        <w:t>المقياس</w:t>
      </w:r>
      <w:proofErr w:type="gramEnd"/>
      <w:r w:rsidRPr="009769D9">
        <w:rPr>
          <w:rFonts w:ascii="Simplified Arabic" w:hAnsi="Simplified Arabic" w:hint="cs"/>
          <w:rtl/>
          <w:lang w:val="en-US" w:bidi="ar-DZ"/>
        </w:rPr>
        <w:t xml:space="preserve"> في حالة عدم الاستقرار السياسي والاقتصادي لأي بلد.</w:t>
      </w:r>
    </w:p>
    <w:p w:rsidR="00E96D17" w:rsidRPr="009769D9" w:rsidRDefault="00E96D17" w:rsidP="00E96D17">
      <w:pPr>
        <w:tabs>
          <w:tab w:val="center" w:pos="424"/>
          <w:tab w:val="right" w:pos="5243"/>
        </w:tabs>
        <w:bidi/>
        <w:spacing w:after="0"/>
        <w:jc w:val="both"/>
        <w:rPr>
          <w:rFonts w:ascii="Simplified Arabic" w:hAnsi="Simplified Arabic"/>
          <w:rtl/>
          <w:lang w:val="en-US" w:bidi="ar-DZ"/>
        </w:rPr>
      </w:pP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-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استعمال هذه الطريقة تسمح باسترجاع الأموال المستثمرة بسرعة وتقلل من المجازفة والمخاطر وتفتح فرصة إعادة الاستثمار.</w:t>
      </w:r>
    </w:p>
    <w:p w:rsidR="00E96D17" w:rsidRPr="009769D9" w:rsidRDefault="00E96D17" w:rsidP="00E96D17">
      <w:pPr>
        <w:tabs>
          <w:tab w:val="center" w:pos="424"/>
          <w:tab w:val="right" w:pos="5243"/>
        </w:tabs>
        <w:bidi/>
        <w:spacing w:after="0"/>
        <w:jc w:val="both"/>
        <w:rPr>
          <w:rFonts w:ascii="Simplified Arabic" w:hAnsi="Simplified Arabic"/>
          <w:rtl/>
          <w:lang w:val="en-US" w:bidi="ar-DZ"/>
        </w:rPr>
      </w:pP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-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</w:t>
      </w:r>
      <w:proofErr w:type="gramStart"/>
      <w:r w:rsidRPr="009769D9">
        <w:rPr>
          <w:rFonts w:ascii="Simplified Arabic" w:hAnsi="Simplified Arabic" w:hint="cs"/>
          <w:rtl/>
          <w:lang w:val="en-US" w:bidi="ar-DZ"/>
        </w:rPr>
        <w:t>يستعمل</w:t>
      </w:r>
      <w:proofErr w:type="gramEnd"/>
      <w:r w:rsidRPr="009769D9">
        <w:rPr>
          <w:rFonts w:ascii="Simplified Arabic" w:hAnsi="Simplified Arabic" w:hint="cs"/>
          <w:rtl/>
          <w:lang w:val="en-US" w:bidi="ar-DZ"/>
        </w:rPr>
        <w:t xml:space="preserve"> في حالة ما إذا كانت السلعة المنتجة تخضع لتقلبات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الموضة،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أي في حالة المشروعات التي تتأثر بالتقدم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التقني،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والتي تحتاج إلى إحلال سريع للاستثمار.</w:t>
      </w:r>
    </w:p>
    <w:p w:rsidR="00E96D17" w:rsidRPr="009769D9" w:rsidRDefault="00E96D17" w:rsidP="00E96D17">
      <w:pPr>
        <w:pStyle w:val="Paragraphedeliste"/>
        <w:numPr>
          <w:ilvl w:val="0"/>
          <w:numId w:val="3"/>
        </w:numPr>
        <w:tabs>
          <w:tab w:val="center" w:pos="424"/>
          <w:tab w:val="right" w:pos="5243"/>
        </w:tabs>
        <w:bidi/>
        <w:spacing w:after="0"/>
        <w:rPr>
          <w:rFonts w:ascii="Simplified Arabic" w:hAnsi="Simplified Arabic"/>
          <w:b/>
          <w:bCs/>
          <w:rtl/>
          <w:lang w:val="en-US" w:bidi="ar-DZ"/>
        </w:rPr>
      </w:pPr>
      <w:r w:rsidRPr="009769D9">
        <w:rPr>
          <w:rFonts w:ascii="Simplified Arabic" w:hAnsi="Simplified Arabic" w:hint="cs"/>
          <w:b/>
          <w:bCs/>
          <w:rtl/>
          <w:lang w:val="en-US" w:bidi="ar-DZ"/>
        </w:rPr>
        <w:t>عيوب مقياس فترة الاسترداد:</w:t>
      </w:r>
    </w:p>
    <w:p w:rsidR="005A6642" w:rsidRPr="009769D9" w:rsidRDefault="00E96D17" w:rsidP="005A6642">
      <w:pPr>
        <w:tabs>
          <w:tab w:val="center" w:pos="4535"/>
        </w:tabs>
        <w:bidi/>
        <w:spacing w:after="0"/>
        <w:rPr>
          <w:rFonts w:ascii="Simplified Arabic" w:hAnsi="Simplified Arabic"/>
          <w:rtl/>
          <w:lang w:val="en-US" w:bidi="ar-DZ"/>
        </w:rPr>
      </w:pPr>
      <w:proofErr w:type="spellStart"/>
      <w:r>
        <w:rPr>
          <w:rFonts w:ascii="Simplified Arabic" w:hAnsi="Simplified Arabic" w:hint="cs"/>
          <w:rtl/>
          <w:lang w:val="en-US" w:bidi="ar-DZ"/>
        </w:rPr>
        <w:t>-</w:t>
      </w:r>
      <w:proofErr w:type="spellEnd"/>
      <w:r>
        <w:rPr>
          <w:rFonts w:ascii="Simplified Arabic" w:hAnsi="Simplified Arabic" w:hint="cs"/>
          <w:rtl/>
          <w:lang w:val="en-US" w:bidi="ar-DZ"/>
        </w:rPr>
        <w:t xml:space="preserve"> </w:t>
      </w:r>
      <w:r w:rsidRPr="009769D9">
        <w:rPr>
          <w:rFonts w:ascii="Simplified Arabic" w:hAnsi="Simplified Arabic" w:hint="cs"/>
          <w:rtl/>
          <w:lang w:val="en-US" w:bidi="ar-DZ"/>
        </w:rPr>
        <w:t xml:space="preserve">يتجاهل التدفقات النقدية التي ستحصل بعد فترة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الاسترداد،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والتي قد تكون بمقادير كبيرة.</w:t>
      </w:r>
    </w:p>
    <w:p w:rsidR="00E96D17" w:rsidRPr="009769D9" w:rsidRDefault="00E96D17" w:rsidP="00E96D17">
      <w:pPr>
        <w:tabs>
          <w:tab w:val="center" w:pos="4535"/>
        </w:tabs>
        <w:bidi/>
        <w:spacing w:after="0"/>
        <w:rPr>
          <w:rFonts w:ascii="Simplified Arabic" w:hAnsi="Simplified Arabic"/>
          <w:rtl/>
          <w:lang w:val="en-US" w:bidi="ar-DZ"/>
        </w:rPr>
      </w:pP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-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تتجاهل هذه الطريقة القيمة الزمنية للنقود (القيمة الحالية للتدفقات النقدية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).</w:t>
      </w:r>
      <w:proofErr w:type="spellEnd"/>
    </w:p>
    <w:p w:rsidR="00942AE7" w:rsidRPr="009769D9" w:rsidRDefault="00E96D17" w:rsidP="00CB09F1">
      <w:pPr>
        <w:tabs>
          <w:tab w:val="center" w:pos="4535"/>
        </w:tabs>
        <w:bidi/>
        <w:spacing w:after="0"/>
        <w:rPr>
          <w:rFonts w:ascii="Simplified Arabic" w:hAnsi="Simplified Arabic"/>
          <w:lang w:val="en-US" w:bidi="ar-DZ"/>
        </w:rPr>
      </w:pP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-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يتنافى هذا المقياس والمخططات</w:t>
      </w:r>
      <w:r w:rsidR="00EA6CA8" w:rsidRPr="009769D9">
        <w:rPr>
          <w:rFonts w:ascii="Simplified Arabic" w:hAnsi="Simplified Arabic" w:hint="cs"/>
          <w:rtl/>
          <w:lang w:val="en-US" w:bidi="ar-DZ"/>
        </w:rPr>
        <w:t xml:space="preserve"> التنموية طويلة الأجل.</w:t>
      </w:r>
    </w:p>
    <w:p w:rsidR="00942AE7" w:rsidRDefault="00942AE7" w:rsidP="00CB09F1">
      <w:pPr>
        <w:tabs>
          <w:tab w:val="center" w:pos="4535"/>
        </w:tabs>
        <w:bidi/>
        <w:spacing w:after="0"/>
        <w:rPr>
          <w:rFonts w:asciiTheme="majorBidi" w:hAnsiTheme="majorBidi" w:cstheme="majorBidi"/>
          <w:b/>
          <w:bCs/>
          <w:rtl/>
          <w:lang w:val="en-US"/>
        </w:rPr>
      </w:pPr>
    </w:p>
    <w:p w:rsidR="00A90341" w:rsidRPr="009769D9" w:rsidRDefault="00CB09F1" w:rsidP="00425CB5">
      <w:pPr>
        <w:pStyle w:val="Paragraphedeliste"/>
        <w:numPr>
          <w:ilvl w:val="0"/>
          <w:numId w:val="1"/>
        </w:numPr>
        <w:tabs>
          <w:tab w:val="center" w:pos="4535"/>
        </w:tabs>
        <w:bidi/>
        <w:spacing w:after="0"/>
        <w:rPr>
          <w:rFonts w:asciiTheme="majorBidi" w:hAnsiTheme="majorBidi" w:cstheme="majorBidi"/>
          <w:b/>
          <w:bCs/>
          <w:lang w:val="en-US"/>
        </w:rPr>
      </w:pPr>
      <w:proofErr w:type="gramStart"/>
      <w:r w:rsidRPr="009769D9">
        <w:rPr>
          <w:rFonts w:asciiTheme="majorBidi" w:hAnsiTheme="majorBidi" w:cstheme="majorBidi" w:hint="cs"/>
          <w:b/>
          <w:bCs/>
          <w:rtl/>
          <w:lang w:val="en-US"/>
        </w:rPr>
        <w:t>معيار</w:t>
      </w:r>
      <w:proofErr w:type="gramEnd"/>
      <w:r w:rsidRPr="009769D9">
        <w:rPr>
          <w:rFonts w:asciiTheme="majorBidi" w:hAnsiTheme="majorBidi" w:cstheme="majorBidi" w:hint="cs"/>
          <w:b/>
          <w:bCs/>
          <w:rtl/>
          <w:lang w:val="en-US"/>
        </w:rPr>
        <w:t xml:space="preserve"> معدل العائد المحاسبي </w:t>
      </w:r>
      <w:proofErr w:type="spellStart"/>
      <w:r w:rsidRPr="009769D9">
        <w:rPr>
          <w:rFonts w:asciiTheme="majorBidi" w:hAnsiTheme="majorBidi" w:cstheme="majorBidi" w:hint="cs"/>
          <w:b/>
          <w:bCs/>
          <w:rtl/>
          <w:lang w:val="en-US"/>
        </w:rPr>
        <w:t>(</w:t>
      </w:r>
      <w:proofErr w:type="spellEnd"/>
      <w:r w:rsidRPr="009769D9">
        <w:rPr>
          <w:rFonts w:asciiTheme="majorBidi" w:hAnsiTheme="majorBidi" w:cstheme="majorBidi"/>
          <w:b/>
          <w:bCs/>
        </w:rPr>
        <w:t>Taux de Rentabilité Comptable</w:t>
      </w:r>
      <w:proofErr w:type="spellStart"/>
      <w:r w:rsidRPr="009769D9">
        <w:rPr>
          <w:rFonts w:asciiTheme="majorBidi" w:hAnsiTheme="majorBidi" w:cstheme="majorBidi" w:hint="cs"/>
          <w:b/>
          <w:bCs/>
          <w:rtl/>
          <w:lang w:val="en-US"/>
        </w:rPr>
        <w:t>)</w:t>
      </w:r>
      <w:proofErr w:type="spellEnd"/>
    </w:p>
    <w:p w:rsidR="005D3E40" w:rsidRPr="009769D9" w:rsidRDefault="005D3E40" w:rsidP="005D3E40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/>
          <w:b/>
          <w:bCs/>
          <w:rtl/>
        </w:rPr>
      </w:pPr>
      <w:r w:rsidRPr="009769D9">
        <w:rPr>
          <w:rFonts w:ascii="Simplified Arabic" w:hAnsi="Simplified Arabic" w:hint="cs"/>
          <w:b/>
          <w:bCs/>
          <w:rtl/>
        </w:rPr>
        <w:lastRenderedPageBreak/>
        <w:t xml:space="preserve">مفهوم </w:t>
      </w:r>
      <w:r w:rsidRPr="009769D9">
        <w:rPr>
          <w:rFonts w:asciiTheme="majorBidi" w:hAnsiTheme="majorBidi" w:cstheme="majorBidi" w:hint="cs"/>
          <w:b/>
          <w:bCs/>
          <w:rtl/>
          <w:lang w:val="en-US"/>
        </w:rPr>
        <w:t xml:space="preserve">معيار معدل العائد </w:t>
      </w:r>
      <w:proofErr w:type="gramStart"/>
      <w:r w:rsidRPr="009769D9">
        <w:rPr>
          <w:rFonts w:asciiTheme="majorBidi" w:hAnsiTheme="majorBidi" w:cstheme="majorBidi" w:hint="cs"/>
          <w:b/>
          <w:bCs/>
          <w:rtl/>
          <w:lang w:val="en-US"/>
        </w:rPr>
        <w:t>المحاسبي</w:t>
      </w:r>
      <w:proofErr w:type="gramEnd"/>
      <w:r w:rsidRPr="009769D9">
        <w:rPr>
          <w:rFonts w:asciiTheme="majorBidi" w:hAnsiTheme="majorBidi" w:cstheme="majorBidi" w:hint="cs"/>
          <w:b/>
          <w:bCs/>
          <w:rtl/>
          <w:lang w:val="en-US"/>
        </w:rPr>
        <w:t xml:space="preserve"> </w:t>
      </w:r>
      <w:proofErr w:type="spellStart"/>
      <w:r w:rsidRPr="009769D9">
        <w:rPr>
          <w:rFonts w:asciiTheme="majorBidi" w:hAnsiTheme="majorBidi" w:cstheme="majorBidi" w:hint="cs"/>
          <w:b/>
          <w:bCs/>
          <w:rtl/>
          <w:lang w:val="en-US"/>
        </w:rPr>
        <w:t>(</w:t>
      </w:r>
      <w:proofErr w:type="spellEnd"/>
      <w:r w:rsidRPr="009769D9">
        <w:rPr>
          <w:rFonts w:asciiTheme="majorBidi" w:hAnsiTheme="majorBidi" w:cstheme="majorBidi"/>
          <w:b/>
          <w:bCs/>
        </w:rPr>
        <w:t>TRC</w:t>
      </w:r>
      <w:proofErr w:type="spellStart"/>
      <w:r w:rsidRPr="009769D9">
        <w:rPr>
          <w:rFonts w:asciiTheme="majorBidi" w:hAnsiTheme="majorBidi" w:cstheme="majorBidi" w:hint="cs"/>
          <w:b/>
          <w:bCs/>
          <w:rtl/>
          <w:lang w:val="en-US"/>
        </w:rPr>
        <w:t>)</w:t>
      </w:r>
      <w:proofErr w:type="spellEnd"/>
    </w:p>
    <w:p w:rsidR="00A90341" w:rsidRPr="009769D9" w:rsidRDefault="00425CB5" w:rsidP="005D3E40">
      <w:pPr>
        <w:autoSpaceDE w:val="0"/>
        <w:autoSpaceDN w:val="0"/>
        <w:bidi/>
        <w:adjustRightInd w:val="0"/>
        <w:spacing w:after="0"/>
        <w:ind w:firstLine="360"/>
        <w:jc w:val="both"/>
        <w:rPr>
          <w:rFonts w:ascii="Simplified Arabic" w:hAnsi="Simplified Arabic"/>
          <w:rtl/>
        </w:rPr>
      </w:pPr>
      <w:r w:rsidRPr="009769D9">
        <w:rPr>
          <w:rFonts w:ascii="Simplified Arabic" w:hAnsi="Simplified Arabic"/>
          <w:rtl/>
        </w:rPr>
        <w:t>يسمى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هذا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المعيار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بمعدل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العائد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المحاسبي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لأنه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يعتمد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على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نتائج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الأرباح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والخسائر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في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القيود</w:t>
      </w:r>
      <w:r w:rsidRPr="009769D9">
        <w:rPr>
          <w:rFonts w:ascii="Simplified Arabic" w:hAnsi="Simplified Arabic"/>
        </w:rPr>
        <w:t xml:space="preserve"> </w:t>
      </w:r>
      <w:proofErr w:type="spellStart"/>
      <w:r w:rsidRPr="009769D9">
        <w:rPr>
          <w:rFonts w:ascii="Simplified Arabic" w:hAnsi="Simplified Arabic"/>
          <w:rtl/>
        </w:rPr>
        <w:t>المحاسبية،</w:t>
      </w:r>
      <w:proofErr w:type="spellEnd"/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وبالتالي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فهو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عبارة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عن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النسبة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المئوية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بين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متوسط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العائد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السنوي</w:t>
      </w:r>
      <w:r w:rsidRPr="009769D9">
        <w:rPr>
          <w:rFonts w:ascii="Simplified Arabic" w:hAnsi="Simplified Arabic"/>
        </w:rPr>
        <w:t xml:space="preserve"> )</w:t>
      </w:r>
      <w:r w:rsidRPr="009769D9">
        <w:rPr>
          <w:rFonts w:ascii="Simplified Arabic" w:hAnsi="Simplified Arabic"/>
          <w:rtl/>
        </w:rPr>
        <w:t>متوسط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الربح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السنوي</w:t>
      </w:r>
      <w:r w:rsidRPr="009769D9">
        <w:rPr>
          <w:rFonts w:ascii="Simplified Arabic" w:hAnsi="Simplified Arabic"/>
        </w:rPr>
        <w:t xml:space="preserve">( </w:t>
      </w:r>
      <w:r w:rsidR="005010A2" w:rsidRPr="009769D9">
        <w:rPr>
          <w:rFonts w:ascii="Simplified Arabic" w:hAnsi="Simplified Arabic" w:hint="cs"/>
          <w:rtl/>
        </w:rPr>
        <w:t xml:space="preserve"> </w:t>
      </w:r>
      <w:r w:rsidRPr="009769D9">
        <w:rPr>
          <w:rFonts w:ascii="Simplified Arabic" w:hAnsi="Simplified Arabic"/>
          <w:rtl/>
        </w:rPr>
        <w:t>إلى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متوسط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التكاليف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الاستثمارية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وبعد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خصم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الاندثار</w:t>
      </w:r>
      <w:r w:rsidRPr="009769D9">
        <w:rPr>
          <w:rFonts w:ascii="Simplified Arabic" w:hAnsi="Simplified Arabic"/>
        </w:rPr>
        <w:t xml:space="preserve"> </w:t>
      </w:r>
      <w:proofErr w:type="spellStart"/>
      <w:r w:rsidRPr="009769D9">
        <w:rPr>
          <w:rFonts w:ascii="Simplified Arabic" w:hAnsi="Simplified Arabic"/>
          <w:rtl/>
        </w:rPr>
        <w:t>والضريبة،</w:t>
      </w:r>
      <w:proofErr w:type="spellEnd"/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أو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النسبة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بين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متوسط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العائد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السنوي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إلى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التكاليف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الاستثمارية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الأولية</w:t>
      </w:r>
      <w:r w:rsidRPr="009769D9">
        <w:rPr>
          <w:rFonts w:ascii="Simplified Arabic" w:hAnsi="Simplified Arabic"/>
        </w:rPr>
        <w:t xml:space="preserve"> )</w:t>
      </w:r>
      <w:r w:rsidRPr="009769D9">
        <w:rPr>
          <w:rFonts w:ascii="Simplified Arabic" w:hAnsi="Simplified Arabic"/>
          <w:rtl/>
        </w:rPr>
        <w:t>دون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الأخذ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بعين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الاعتبار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الاندثار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والضريبة</w:t>
      </w:r>
      <w:proofErr w:type="spellStart"/>
      <w:r w:rsidRPr="009769D9">
        <w:rPr>
          <w:rFonts w:ascii="Simplified Arabic" w:hAnsi="Simplified Arabic" w:hint="cs"/>
          <w:rtl/>
        </w:rPr>
        <w:t>).</w:t>
      </w:r>
      <w:proofErr w:type="spellEnd"/>
      <w:r w:rsidRPr="009769D9">
        <w:rPr>
          <w:rStyle w:val="Appeldenotedefin"/>
          <w:rFonts w:ascii="Simplified Arabic" w:hAnsi="Simplified Arabic"/>
        </w:rPr>
        <w:endnoteReference w:id="4"/>
      </w:r>
    </w:p>
    <w:p w:rsidR="00384B3E" w:rsidRPr="005010A2" w:rsidRDefault="00384B3E" w:rsidP="00384B3E">
      <w:pPr>
        <w:bidi/>
        <w:ind w:firstLine="360"/>
        <w:jc w:val="both"/>
        <w:rPr>
          <w:rFonts w:ascii="Simplified Arabic" w:hAnsi="Simplified Arabic"/>
          <w:b/>
          <w:bCs/>
          <w:rtl/>
        </w:rPr>
      </w:pPr>
      <w:r w:rsidRPr="009769D9">
        <w:rPr>
          <w:rFonts w:ascii="Simplified Arabic" w:hAnsi="Simplified Arabic" w:hint="cs"/>
          <w:rtl/>
        </w:rPr>
        <w:t xml:space="preserve">فمعيار معدل العائد المحاسبي يعتمد </w:t>
      </w:r>
      <w:r w:rsidR="00D70A85" w:rsidRPr="009769D9">
        <w:rPr>
          <w:rFonts w:ascii="Simplified Arabic" w:hAnsi="Simplified Arabic" w:hint="cs"/>
          <w:rtl/>
        </w:rPr>
        <w:t>بالأساس</w:t>
      </w:r>
      <w:r w:rsidRPr="009769D9">
        <w:rPr>
          <w:rFonts w:ascii="Simplified Arabic" w:hAnsi="Simplified Arabic" w:hint="cs"/>
          <w:rtl/>
        </w:rPr>
        <w:t xml:space="preserve"> على الطرق والبيانات </w:t>
      </w:r>
      <w:proofErr w:type="spellStart"/>
      <w:r w:rsidRPr="009769D9">
        <w:rPr>
          <w:rFonts w:ascii="Simplified Arabic" w:hAnsi="Simplified Arabic" w:hint="cs"/>
          <w:rtl/>
        </w:rPr>
        <w:t>المحاسبية،</w:t>
      </w:r>
      <w:proofErr w:type="spellEnd"/>
      <w:r w:rsidRPr="009769D9">
        <w:rPr>
          <w:rFonts w:ascii="Simplified Arabic" w:hAnsi="Simplified Arabic" w:hint="cs"/>
          <w:rtl/>
        </w:rPr>
        <w:t xml:space="preserve"> </w:t>
      </w:r>
      <w:r w:rsidR="00D70A85" w:rsidRPr="009769D9">
        <w:rPr>
          <w:rFonts w:ascii="Simplified Arabic" w:hAnsi="Simplified Arabic" w:hint="cs"/>
          <w:rtl/>
        </w:rPr>
        <w:t>إذ</w:t>
      </w:r>
      <w:r w:rsidRPr="009769D9">
        <w:rPr>
          <w:rFonts w:ascii="Simplified Arabic" w:hAnsi="Simplified Arabic" w:hint="cs"/>
          <w:rtl/>
        </w:rPr>
        <w:t xml:space="preserve"> يتم حساب معدل العائد المحاسبي لاقتراح استثماري معين بقسمة متوسط صافي التدفقات النقدية بعد الضريبية على متوسط التكلفة الاستثمارية لذلك </w:t>
      </w:r>
      <w:proofErr w:type="spellStart"/>
      <w:r w:rsidRPr="009769D9">
        <w:rPr>
          <w:rFonts w:ascii="Simplified Arabic" w:hAnsi="Simplified Arabic" w:hint="cs"/>
          <w:rtl/>
        </w:rPr>
        <w:t>الاقتراح،</w:t>
      </w:r>
      <w:proofErr w:type="spellEnd"/>
      <w:r w:rsidRPr="009769D9">
        <w:rPr>
          <w:rFonts w:ascii="Simplified Arabic" w:hAnsi="Simplified Arabic" w:hint="cs"/>
          <w:rtl/>
        </w:rPr>
        <w:t xml:space="preserve"> وذلك كما في المعادلة التالية:</w:t>
      </w:r>
      <w:r w:rsidRPr="009769D9">
        <w:rPr>
          <w:rFonts w:hint="cs"/>
          <w:rtl/>
          <w:lang w:bidi="ar-DZ"/>
        </w:rPr>
        <w:t xml:space="preserve"> </w:t>
      </w:r>
    </w:p>
    <w:p w:rsidR="00A90341" w:rsidRDefault="00680BAE" w:rsidP="00384B3E">
      <w:pPr>
        <w:bidi/>
        <w:ind w:firstLine="36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/>
          <w:noProof/>
          <w:rtl/>
        </w:rPr>
        <w:pict>
          <v:shape id="_x0000_s1051" type="#_x0000_t202" style="position:absolute;left:0;text-align:left;margin-left:-38.3pt;margin-top:7.45pt;width:461.6pt;height:152.4pt;z-index:251678720" strokeweight="2.25pt">
            <v:textbox style="mso-next-textbox:#_x0000_s1051">
              <w:txbxContent>
                <w:p w:rsidR="00184064" w:rsidRPr="005010A2" w:rsidRDefault="00184064" w:rsidP="00384B3E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  <w:r w:rsidRPr="005010A2">
                    <w:rPr>
                      <w:rFonts w:hint="cs"/>
                      <w:rtl/>
                      <w:lang w:bidi="ar-DZ"/>
                    </w:rPr>
                    <w:t xml:space="preserve">        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                 </w:t>
                  </w:r>
                  <w:r w:rsidRPr="005010A2">
                    <w:rPr>
                      <w:rFonts w:hint="cs"/>
                      <w:rtl/>
                      <w:lang w:bidi="ar-DZ"/>
                    </w:rPr>
                    <w:t xml:space="preserve"> متوسط صافي التدفقات النقدية بعد الضريبة</w:t>
                  </w:r>
                </w:p>
                <w:p w:rsidR="00184064" w:rsidRPr="005010A2" w:rsidRDefault="00184064" w:rsidP="007D1E24">
                  <w:pPr>
                    <w:tabs>
                      <w:tab w:val="center" w:pos="4535"/>
                    </w:tabs>
                    <w:bidi/>
                    <w:spacing w:after="0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 </w:t>
                  </w:r>
                  <w:r w:rsidRPr="005010A2">
                    <w:rPr>
                      <w:rFonts w:hint="cs"/>
                      <w:rtl/>
                      <w:lang w:bidi="ar-DZ"/>
                    </w:rPr>
                    <w:t xml:space="preserve">معدل العائد </w:t>
                  </w:r>
                  <w:proofErr w:type="gramStart"/>
                  <w:r w:rsidRPr="005010A2">
                    <w:rPr>
                      <w:rFonts w:hint="cs"/>
                      <w:rtl/>
                      <w:lang w:bidi="ar-DZ"/>
                    </w:rPr>
                    <w:t xml:space="preserve">المحاسبي  </w:t>
                  </w:r>
                  <w:proofErr w:type="spellStart"/>
                  <w:r w:rsidRPr="005010A2">
                    <w:rPr>
                      <w:rFonts w:hint="cs"/>
                      <w:rtl/>
                      <w:lang w:bidi="ar-DZ"/>
                    </w:rPr>
                    <w:t>=</w:t>
                  </w:r>
                  <w:proofErr w:type="spellEnd"/>
                  <w:proofErr w:type="gramEnd"/>
                  <w:r w:rsidRPr="005010A2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    </w:t>
                  </w:r>
                </w:p>
                <w:p w:rsidR="00184064" w:rsidRPr="005010A2" w:rsidRDefault="00184064" w:rsidP="00384B3E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  <w:r w:rsidRPr="005010A2">
                    <w:rPr>
                      <w:rFonts w:hint="cs"/>
                      <w:rtl/>
                      <w:lang w:bidi="ar-DZ"/>
                    </w:rPr>
                    <w:t xml:space="preserve">                         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</w:t>
                  </w:r>
                  <w:r w:rsidRPr="005010A2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proofErr w:type="gramStart"/>
                  <w:r w:rsidRPr="005010A2">
                    <w:rPr>
                      <w:rFonts w:hint="cs"/>
                      <w:rtl/>
                      <w:lang w:bidi="ar-DZ"/>
                    </w:rPr>
                    <w:t>متوسط</w:t>
                  </w:r>
                  <w:proofErr w:type="gramEnd"/>
                  <w:r w:rsidRPr="005010A2">
                    <w:rPr>
                      <w:rFonts w:hint="cs"/>
                      <w:rtl/>
                      <w:lang w:bidi="ar-DZ"/>
                    </w:rPr>
                    <w:t xml:space="preserve"> التكلفة الاستثمارية       </w:t>
                  </w:r>
                </w:p>
                <w:p w:rsidR="00184064" w:rsidRPr="005010A2" w:rsidRDefault="00184064" w:rsidP="00384B3E">
                  <w:pPr>
                    <w:tabs>
                      <w:tab w:val="center" w:pos="4535"/>
                    </w:tabs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</w:p>
                <w:p w:rsidR="00184064" w:rsidRPr="005010A2" w:rsidRDefault="00184064" w:rsidP="00D70A85">
                  <w:pPr>
                    <w:tabs>
                      <w:tab w:val="center" w:pos="4535"/>
                    </w:tabs>
                    <w:bidi/>
                    <w:spacing w:after="0"/>
                    <w:rPr>
                      <w:rFonts w:asciiTheme="majorBidi" w:hAnsiTheme="majorBidi" w:cstheme="majorBidi"/>
                      <w:lang w:val="en-US"/>
                    </w:rPr>
                  </w:pPr>
                  <w:r w:rsidRPr="005010A2">
                    <w:rPr>
                      <w:rFonts w:asciiTheme="majorBidi" w:hAnsiTheme="majorBidi" w:cstheme="majorBidi" w:hint="cs"/>
                      <w:rtl/>
                      <w:lang w:val="en-US"/>
                    </w:rPr>
                    <w:t xml:space="preserve">                        </w:t>
                  </w:r>
                  <w:proofErr w:type="gramStart"/>
                  <w:r w:rsidRPr="005010A2">
                    <w:rPr>
                      <w:rFonts w:asciiTheme="majorBidi" w:hAnsiTheme="majorBidi" w:cstheme="majorBidi" w:hint="cs"/>
                      <w:rtl/>
                      <w:lang w:val="en-US"/>
                    </w:rPr>
                    <w:t>متوسط</w:t>
                  </w:r>
                  <w:proofErr w:type="gramEnd"/>
                  <w:r w:rsidRPr="005010A2">
                    <w:rPr>
                      <w:rFonts w:asciiTheme="majorBidi" w:hAnsiTheme="majorBidi" w:cstheme="majorBidi" w:hint="cs"/>
                      <w:rtl/>
                      <w:lang w:val="en-US"/>
                    </w:rPr>
                    <w:t xml:space="preserve"> التكلفة الاستثمارية </w:t>
                  </w:r>
                  <w:proofErr w:type="spellStart"/>
                  <w:r w:rsidRPr="005010A2">
                    <w:rPr>
                      <w:rFonts w:asciiTheme="majorBidi" w:hAnsiTheme="majorBidi" w:cstheme="majorBidi" w:hint="cs"/>
                      <w:rtl/>
                      <w:lang w:val="en-US"/>
                    </w:rPr>
                    <w:t>=</w:t>
                  </w:r>
                  <w:proofErr w:type="spellEnd"/>
                  <w:r w:rsidRPr="005010A2">
                    <w:rPr>
                      <w:rFonts w:asciiTheme="majorBidi" w:hAnsiTheme="majorBidi" w:cstheme="majorBidi" w:hint="cs"/>
                      <w:rtl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384B3E">
        <w:rPr>
          <w:rFonts w:ascii="Simplified Arabic" w:hAnsi="Simplified Arabic" w:hint="cs"/>
          <w:rtl/>
        </w:rPr>
        <w:t xml:space="preserve"> </w:t>
      </w:r>
    </w:p>
    <w:p w:rsidR="00384B3E" w:rsidRDefault="00680BAE" w:rsidP="00384B3E">
      <w:pPr>
        <w:bidi/>
        <w:ind w:firstLine="36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/>
          <w:noProof/>
          <w:rtl/>
        </w:rPr>
        <w:pict>
          <v:shape id="_x0000_s1087" type="#_x0000_t32" style="position:absolute;left:0;text-align:left;margin-left:-421.55pt;margin-top:15.6pt;width:195.9pt;height:0;flip:x;z-index:251708416" o:connectortype="straight" strokeweight="2pt"/>
        </w:pict>
      </w:r>
      <w:r>
        <w:rPr>
          <w:rFonts w:ascii="Simplified Arabic" w:hAnsi="Simplified Arabic"/>
          <w:noProof/>
          <w:rtl/>
        </w:rPr>
        <w:pict>
          <v:shape id="_x0000_s1077" type="#_x0000_t202" style="position:absolute;left:0;text-align:left;margin-left:-471.8pt;margin-top:1.7pt;width:50.25pt;height:31.45pt;z-index:251700224" filled="f" stroked="f">
            <v:textbox>
              <w:txbxContent>
                <w:p w:rsidR="00184064" w:rsidRPr="00827E2A" w:rsidRDefault="00184064" w:rsidP="00827E2A">
                  <w:pPr>
                    <w:jc w:val="right"/>
                    <w:rPr>
                      <w:b/>
                      <w:bCs/>
                      <w:rtl/>
                      <w:lang w:bidi="ar-DZ"/>
                    </w:rPr>
                  </w:pPr>
                  <w:proofErr w:type="spellStart"/>
                  <w:r w:rsidRPr="00827E2A">
                    <w:rPr>
                      <w:rFonts w:hint="cs"/>
                      <w:b/>
                      <w:bCs/>
                      <w:rtl/>
                      <w:lang w:bidi="ar-DZ"/>
                    </w:rPr>
                    <w:t>*</w:t>
                  </w:r>
                  <w:proofErr w:type="spellEnd"/>
                  <w:r w:rsidRPr="00827E2A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100</w:t>
                  </w:r>
                </w:p>
              </w:txbxContent>
            </v:textbox>
          </v:shape>
        </w:pict>
      </w:r>
    </w:p>
    <w:p w:rsidR="00384B3E" w:rsidRDefault="00680BAE" w:rsidP="00384B3E">
      <w:pPr>
        <w:bidi/>
        <w:ind w:firstLine="36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/>
          <w:noProof/>
          <w:rtl/>
        </w:rPr>
        <w:pict>
          <v:shape id="_x0000_s1053" type="#_x0000_t202" style="position:absolute;left:0;text-align:left;margin-left:-414.85pt;margin-top:21.35pt;width:168.3pt;height:24.3pt;z-index:251680768" filled="f" stroked="f">
            <v:textbox>
              <w:txbxContent>
                <w:p w:rsidR="00184064" w:rsidRPr="00D70A85" w:rsidRDefault="00184064" w:rsidP="00D70A85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70A8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التكاليف الاستثمارية </w:t>
                  </w:r>
                  <w:proofErr w:type="spellStart"/>
                  <w:r w:rsidRPr="00D70A8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+</w:t>
                  </w:r>
                  <w:proofErr w:type="spellEnd"/>
                  <w:r w:rsidRPr="00D70A8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القيمة </w:t>
                  </w:r>
                  <w:proofErr w:type="spellStart"/>
                  <w:r w:rsidRPr="00D70A8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التصفوية</w:t>
                  </w:r>
                  <w:proofErr w:type="spellEnd"/>
                </w:p>
              </w:txbxContent>
            </v:textbox>
          </v:shape>
        </w:pict>
      </w:r>
    </w:p>
    <w:p w:rsidR="00801D4C" w:rsidRDefault="00680BAE" w:rsidP="00C511A7">
      <w:pPr>
        <w:bidi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/>
          <w:noProof/>
          <w:rtl/>
        </w:rPr>
        <w:pict>
          <v:shape id="_x0000_s1054" type="#_x0000_t202" style="position:absolute;left:0;text-align:left;margin-left:-338.65pt;margin-top:25.25pt;width:40.2pt;height:19.9pt;z-index:251681792" filled="f" stroked="f">
            <v:textbox>
              <w:txbxContent>
                <w:p w:rsidR="00184064" w:rsidRPr="00D70A85" w:rsidRDefault="00184064">
                  <w:pPr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D70A8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052" type="#_x0000_t32" style="position:absolute;left:0;text-align:left;margin-left:-414.85pt;margin-top:18.55pt;width:175pt;height:.1pt;flip:x y;z-index:251679744" o:connectortype="straight"/>
        </w:pict>
      </w:r>
    </w:p>
    <w:p w:rsidR="005010A2" w:rsidRDefault="005010A2" w:rsidP="00801D4C">
      <w:pPr>
        <w:bidi/>
        <w:ind w:firstLine="360"/>
        <w:jc w:val="both"/>
        <w:rPr>
          <w:rFonts w:ascii="Simplified Arabic" w:hAnsi="Simplified Arabic"/>
          <w:b/>
          <w:bCs/>
          <w:rtl/>
        </w:rPr>
      </w:pPr>
    </w:p>
    <w:p w:rsidR="00384B3E" w:rsidRPr="009769D9" w:rsidRDefault="00D70A85" w:rsidP="005010A2">
      <w:pPr>
        <w:bidi/>
        <w:ind w:firstLine="360"/>
        <w:jc w:val="both"/>
        <w:rPr>
          <w:rFonts w:ascii="Simplified Arabic" w:hAnsi="Simplified Arabic"/>
          <w:rtl/>
        </w:rPr>
      </w:pPr>
      <w:proofErr w:type="gramStart"/>
      <w:r w:rsidRPr="009769D9">
        <w:rPr>
          <w:rFonts w:ascii="Simplified Arabic" w:hAnsi="Simplified Arabic" w:hint="cs"/>
          <w:rtl/>
        </w:rPr>
        <w:t>ومن</w:t>
      </w:r>
      <w:proofErr w:type="gramEnd"/>
      <w:r w:rsidRPr="009769D9">
        <w:rPr>
          <w:rFonts w:ascii="Simplified Arabic" w:hAnsi="Simplified Arabic" w:hint="cs"/>
          <w:rtl/>
        </w:rPr>
        <w:t xml:space="preserve"> اجل تقييم المشروع يتم مقارنة معدل العائد المحاسبي بعائد الفرصة البديلة سواء كان معدل الفائدة في </w:t>
      </w:r>
      <w:proofErr w:type="spellStart"/>
      <w:r w:rsidRPr="009769D9">
        <w:rPr>
          <w:rFonts w:ascii="Simplified Arabic" w:hAnsi="Simplified Arabic" w:hint="cs"/>
          <w:rtl/>
        </w:rPr>
        <w:t>السوق،</w:t>
      </w:r>
      <w:proofErr w:type="spellEnd"/>
      <w:r w:rsidRPr="009769D9">
        <w:rPr>
          <w:rFonts w:ascii="Simplified Arabic" w:hAnsi="Simplified Arabic" w:hint="cs"/>
          <w:rtl/>
        </w:rPr>
        <w:t xml:space="preserve"> </w:t>
      </w:r>
      <w:r w:rsidR="00B93080" w:rsidRPr="009769D9">
        <w:rPr>
          <w:rFonts w:ascii="Simplified Arabic" w:hAnsi="Simplified Arabic" w:hint="cs"/>
          <w:rtl/>
        </w:rPr>
        <w:t>أو</w:t>
      </w:r>
      <w:r w:rsidRPr="009769D9">
        <w:rPr>
          <w:rFonts w:ascii="Simplified Arabic" w:hAnsi="Simplified Arabic" w:hint="cs"/>
          <w:rtl/>
        </w:rPr>
        <w:t xml:space="preserve"> تكلفة الحصول على </w:t>
      </w:r>
      <w:proofErr w:type="spellStart"/>
      <w:r w:rsidR="00B93080" w:rsidRPr="009769D9">
        <w:rPr>
          <w:rFonts w:ascii="Simplified Arabic" w:hAnsi="Simplified Arabic" w:hint="cs"/>
          <w:rtl/>
        </w:rPr>
        <w:t>الأموال</w:t>
      </w:r>
      <w:r w:rsidRPr="009769D9">
        <w:rPr>
          <w:rFonts w:ascii="Simplified Arabic" w:hAnsi="Simplified Arabic" w:hint="cs"/>
          <w:rtl/>
        </w:rPr>
        <w:t>،</w:t>
      </w:r>
      <w:proofErr w:type="spellEnd"/>
      <w:r w:rsidRPr="009769D9">
        <w:rPr>
          <w:rFonts w:ascii="Simplified Arabic" w:hAnsi="Simplified Arabic" w:hint="cs"/>
          <w:rtl/>
        </w:rPr>
        <w:t xml:space="preserve"> </w:t>
      </w:r>
      <w:r w:rsidR="00B93080" w:rsidRPr="009769D9">
        <w:rPr>
          <w:rFonts w:ascii="Simplified Arabic" w:hAnsi="Simplified Arabic" w:hint="cs"/>
          <w:rtl/>
        </w:rPr>
        <w:t>أو</w:t>
      </w:r>
      <w:r w:rsidRPr="009769D9">
        <w:rPr>
          <w:rFonts w:ascii="Simplified Arabic" w:hAnsi="Simplified Arabic" w:hint="cs"/>
          <w:rtl/>
        </w:rPr>
        <w:t xml:space="preserve"> أي معدل يقره </w:t>
      </w:r>
      <w:proofErr w:type="spellStart"/>
      <w:r w:rsidRPr="009769D9">
        <w:rPr>
          <w:rFonts w:ascii="Simplified Arabic" w:hAnsi="Simplified Arabic" w:hint="cs"/>
          <w:rtl/>
        </w:rPr>
        <w:t>المشروع،</w:t>
      </w:r>
      <w:proofErr w:type="spellEnd"/>
      <w:r w:rsidRPr="009769D9">
        <w:rPr>
          <w:rFonts w:ascii="Simplified Arabic" w:hAnsi="Simplified Arabic" w:hint="cs"/>
          <w:rtl/>
        </w:rPr>
        <w:t xml:space="preserve"> حيث نميز </w:t>
      </w:r>
      <w:proofErr w:type="spellStart"/>
      <w:r w:rsidRPr="009769D9">
        <w:rPr>
          <w:rFonts w:ascii="Simplified Arabic" w:hAnsi="Simplified Arabic" w:hint="cs"/>
          <w:rtl/>
        </w:rPr>
        <w:t>بـ</w:t>
      </w:r>
      <w:proofErr w:type="spellEnd"/>
      <w:r w:rsidRPr="009769D9">
        <w:rPr>
          <w:rFonts w:ascii="Simplified Arabic" w:hAnsi="Simplified Arabic" w:hint="cs"/>
          <w:rtl/>
        </w:rPr>
        <w:t>:</w:t>
      </w:r>
    </w:p>
    <w:p w:rsidR="00D70A85" w:rsidRPr="009769D9" w:rsidRDefault="00D70A85" w:rsidP="00D70A85">
      <w:pPr>
        <w:bidi/>
        <w:jc w:val="both"/>
        <w:rPr>
          <w:rFonts w:ascii="Simplified Arabic" w:hAnsi="Simplified Arabic"/>
          <w:rtl/>
        </w:rPr>
      </w:pPr>
      <w:proofErr w:type="spellStart"/>
      <w:r w:rsidRPr="009769D9">
        <w:rPr>
          <w:rFonts w:ascii="Simplified Arabic" w:hAnsi="Simplified Arabic" w:hint="cs"/>
          <w:rtl/>
        </w:rPr>
        <w:t>-</w:t>
      </w:r>
      <w:proofErr w:type="spellEnd"/>
      <w:r w:rsidRPr="009769D9">
        <w:rPr>
          <w:rFonts w:ascii="Simplified Arabic" w:hAnsi="Simplified Arabic" w:hint="cs"/>
          <w:rtl/>
        </w:rPr>
        <w:t xml:space="preserve"> </w:t>
      </w:r>
      <w:r w:rsidR="00B93080" w:rsidRPr="009769D9">
        <w:rPr>
          <w:rFonts w:ascii="Simplified Arabic" w:hAnsi="Simplified Arabic" w:hint="cs"/>
          <w:rtl/>
        </w:rPr>
        <w:t>إذا</w:t>
      </w:r>
      <w:r w:rsidRPr="009769D9">
        <w:rPr>
          <w:rFonts w:ascii="Simplified Arabic" w:hAnsi="Simplified Arabic" w:hint="cs"/>
          <w:rtl/>
        </w:rPr>
        <w:t xml:space="preserve"> كان معدل العائد المحاسبي </w:t>
      </w:r>
      <w:proofErr w:type="gramStart"/>
      <w:r w:rsidRPr="009769D9">
        <w:rPr>
          <w:rFonts w:ascii="Simplified Arabic" w:hAnsi="Simplified Arabic" w:hint="cs"/>
          <w:rtl/>
        </w:rPr>
        <w:t>اكبر</w:t>
      </w:r>
      <w:proofErr w:type="gramEnd"/>
      <w:r w:rsidRPr="009769D9">
        <w:rPr>
          <w:rFonts w:ascii="Simplified Arabic" w:hAnsi="Simplified Arabic" w:hint="cs"/>
          <w:rtl/>
        </w:rPr>
        <w:t xml:space="preserve"> من عائد الفرصة البديلة فان المشروع مقبول.</w:t>
      </w:r>
    </w:p>
    <w:p w:rsidR="00D70A85" w:rsidRPr="009769D9" w:rsidRDefault="00D70A85" w:rsidP="00B93080">
      <w:pPr>
        <w:bidi/>
        <w:jc w:val="both"/>
        <w:rPr>
          <w:rFonts w:ascii="Simplified Arabic" w:hAnsi="Simplified Arabic"/>
          <w:rtl/>
        </w:rPr>
      </w:pPr>
      <w:proofErr w:type="spellStart"/>
      <w:r w:rsidRPr="009769D9">
        <w:rPr>
          <w:rFonts w:ascii="Simplified Arabic" w:hAnsi="Simplified Arabic" w:hint="cs"/>
          <w:rtl/>
        </w:rPr>
        <w:t>-</w:t>
      </w:r>
      <w:proofErr w:type="spellEnd"/>
      <w:r w:rsidRPr="009769D9">
        <w:rPr>
          <w:rFonts w:ascii="Simplified Arabic" w:hAnsi="Simplified Arabic" w:hint="cs"/>
          <w:rtl/>
        </w:rPr>
        <w:t xml:space="preserve"> </w:t>
      </w:r>
      <w:r w:rsidR="00B93080" w:rsidRPr="009769D9">
        <w:rPr>
          <w:rFonts w:ascii="Simplified Arabic" w:hAnsi="Simplified Arabic" w:hint="cs"/>
          <w:rtl/>
        </w:rPr>
        <w:t>إذا</w:t>
      </w:r>
      <w:r w:rsidRPr="009769D9">
        <w:rPr>
          <w:rFonts w:ascii="Simplified Arabic" w:hAnsi="Simplified Arabic" w:hint="cs"/>
          <w:rtl/>
        </w:rPr>
        <w:t xml:space="preserve"> كان معدل العائد المحاسبي </w:t>
      </w:r>
      <w:proofErr w:type="gramStart"/>
      <w:r w:rsidR="00B93080" w:rsidRPr="009769D9">
        <w:rPr>
          <w:rFonts w:ascii="Simplified Arabic" w:hAnsi="Simplified Arabic" w:hint="cs"/>
          <w:rtl/>
        </w:rPr>
        <w:t>اقل</w:t>
      </w:r>
      <w:proofErr w:type="gramEnd"/>
      <w:r w:rsidR="00B93080" w:rsidRPr="009769D9">
        <w:rPr>
          <w:rFonts w:ascii="Simplified Arabic" w:hAnsi="Simplified Arabic" w:hint="cs"/>
          <w:rtl/>
        </w:rPr>
        <w:t xml:space="preserve"> أو يساوي</w:t>
      </w:r>
      <w:r w:rsidRPr="009769D9">
        <w:rPr>
          <w:rFonts w:ascii="Simplified Arabic" w:hAnsi="Simplified Arabic" w:hint="cs"/>
          <w:rtl/>
        </w:rPr>
        <w:t xml:space="preserve"> من عائد الفرصة البديلة فان المشروع</w:t>
      </w:r>
      <w:r w:rsidR="00B93080" w:rsidRPr="009769D9">
        <w:rPr>
          <w:rFonts w:ascii="Simplified Arabic" w:hAnsi="Simplified Arabic" w:hint="cs"/>
          <w:rtl/>
        </w:rPr>
        <w:t xml:space="preserve"> مرفوض.</w:t>
      </w:r>
    </w:p>
    <w:p w:rsidR="00384B3E" w:rsidRPr="009769D9" w:rsidRDefault="00B93080" w:rsidP="004E7081">
      <w:pPr>
        <w:bidi/>
        <w:ind w:firstLine="708"/>
        <w:jc w:val="both"/>
        <w:rPr>
          <w:rFonts w:ascii="Simplified Arabic" w:hAnsi="Simplified Arabic"/>
          <w:rtl/>
        </w:rPr>
      </w:pPr>
      <w:proofErr w:type="gramStart"/>
      <w:r w:rsidRPr="009769D9">
        <w:rPr>
          <w:rFonts w:ascii="Simplified Arabic" w:hAnsi="Simplified Arabic" w:hint="cs"/>
          <w:rtl/>
        </w:rPr>
        <w:t>أما</w:t>
      </w:r>
      <w:proofErr w:type="gramEnd"/>
      <w:r w:rsidRPr="009769D9">
        <w:rPr>
          <w:rFonts w:ascii="Simplified Arabic" w:hAnsi="Simplified Arabic" w:hint="cs"/>
          <w:rtl/>
        </w:rPr>
        <w:t xml:space="preserve"> في حالة وجود أكثر من مشروع فيتم المفاضلة بين المشاريع واختيار المشروع الذي يحقق اكبر معدل عائد </w:t>
      </w:r>
      <w:proofErr w:type="spellStart"/>
      <w:r w:rsidRPr="009769D9">
        <w:rPr>
          <w:rFonts w:ascii="Simplified Arabic" w:hAnsi="Simplified Arabic" w:hint="cs"/>
          <w:rtl/>
        </w:rPr>
        <w:t>محاسبي،</w:t>
      </w:r>
      <w:proofErr w:type="spellEnd"/>
      <w:r w:rsidRPr="009769D9">
        <w:rPr>
          <w:rFonts w:ascii="Simplified Arabic" w:hAnsi="Simplified Arabic" w:hint="cs"/>
          <w:rtl/>
        </w:rPr>
        <w:t xml:space="preserve"> مع ضرورة التأكد من انه اكبر من معدل الفرصة البديلة.</w:t>
      </w:r>
    </w:p>
    <w:p w:rsidR="004E7081" w:rsidRPr="009769D9" w:rsidRDefault="00D70A85" w:rsidP="004E7081">
      <w:pPr>
        <w:bidi/>
        <w:rPr>
          <w:rFonts w:ascii="Simplified Arabic" w:hAnsi="Simplified Arabic"/>
          <w:b/>
          <w:bCs/>
          <w:rtl/>
          <w:lang w:bidi="ar-DZ"/>
        </w:rPr>
      </w:pPr>
      <w:proofErr w:type="gramStart"/>
      <w:r w:rsidRPr="009769D9">
        <w:rPr>
          <w:rFonts w:ascii="Simplified Arabic" w:hAnsi="Simplified Arabic"/>
          <w:b/>
          <w:bCs/>
          <w:u w:val="single"/>
          <w:rtl/>
          <w:lang w:bidi="ar-DZ"/>
        </w:rPr>
        <w:t>مثال</w:t>
      </w:r>
      <w:proofErr w:type="gramEnd"/>
      <w:r w:rsidR="004E7081" w:rsidRPr="009769D9">
        <w:rPr>
          <w:rFonts w:ascii="Simplified Arabic" w:hAnsi="Simplified Arabic"/>
          <w:b/>
          <w:bCs/>
          <w:u w:val="single"/>
          <w:rtl/>
          <w:lang w:bidi="ar-DZ"/>
        </w:rPr>
        <w:t xml:space="preserve"> رقم (03</w:t>
      </w:r>
      <w:proofErr w:type="spellStart"/>
      <w:r w:rsidR="004E7081" w:rsidRPr="009769D9">
        <w:rPr>
          <w:rFonts w:ascii="Simplified Arabic" w:hAnsi="Simplified Arabic"/>
          <w:b/>
          <w:bCs/>
          <w:u w:val="single"/>
          <w:rtl/>
          <w:lang w:bidi="ar-DZ"/>
        </w:rPr>
        <w:t>)</w:t>
      </w:r>
      <w:r w:rsidRPr="009769D9">
        <w:rPr>
          <w:rFonts w:ascii="Simplified Arabic" w:hAnsi="Simplified Arabic"/>
          <w:b/>
          <w:bCs/>
          <w:rtl/>
          <w:lang w:bidi="ar-DZ"/>
        </w:rPr>
        <w:t>:</w:t>
      </w:r>
      <w:proofErr w:type="spellEnd"/>
    </w:p>
    <w:p w:rsidR="00D70A85" w:rsidRPr="009769D9" w:rsidRDefault="004E7081" w:rsidP="004E7081">
      <w:pPr>
        <w:bidi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 w:hint="cs"/>
          <w:rtl/>
          <w:lang w:bidi="ar-DZ"/>
        </w:rPr>
        <w:t xml:space="preserve">توفرت </w:t>
      </w:r>
      <w:proofErr w:type="gramStart"/>
      <w:r w:rsidRPr="009769D9">
        <w:rPr>
          <w:rFonts w:ascii="Simplified Arabic" w:hAnsi="Simplified Arabic" w:hint="cs"/>
          <w:rtl/>
          <w:lang w:bidi="ar-DZ"/>
        </w:rPr>
        <w:t>لدى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احد المستثمرين</w:t>
      </w:r>
      <w:r w:rsidR="00D70A85" w:rsidRPr="009769D9">
        <w:rPr>
          <w:rFonts w:ascii="Simplified Arabic" w:hAnsi="Simplified Arabic"/>
          <w:rtl/>
          <w:lang w:bidi="ar-DZ"/>
        </w:rPr>
        <w:t xml:space="preserve"> 3 </w:t>
      </w:r>
      <w:r w:rsidRPr="009769D9">
        <w:rPr>
          <w:rFonts w:ascii="Simplified Arabic" w:hAnsi="Simplified Arabic" w:hint="cs"/>
          <w:rtl/>
          <w:lang w:bidi="ar-DZ"/>
        </w:rPr>
        <w:t>مشاريع</w:t>
      </w:r>
      <w:r w:rsidR="00D70A85" w:rsidRPr="009769D9">
        <w:rPr>
          <w:rFonts w:ascii="Simplified Arabic" w:hAnsi="Simplified Arabic"/>
          <w:rtl/>
          <w:lang w:bidi="ar-DZ"/>
        </w:rPr>
        <w:t xml:space="preserve">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مقترحة،</w:t>
      </w:r>
      <w:proofErr w:type="spellEnd"/>
      <w:r w:rsidR="00D70A85" w:rsidRPr="009769D9">
        <w:rPr>
          <w:rFonts w:ascii="Simplified Arabic" w:hAnsi="Simplified Arabic"/>
          <w:rtl/>
          <w:lang w:bidi="ar-DZ"/>
        </w:rPr>
        <w:t xml:space="preserve"> والمعلومات المتعلقة </w:t>
      </w:r>
      <w:proofErr w:type="spellStart"/>
      <w:r w:rsidR="00D70A85" w:rsidRPr="009769D9">
        <w:rPr>
          <w:rFonts w:ascii="Simplified Arabic" w:hAnsi="Simplified Arabic"/>
          <w:rtl/>
          <w:lang w:bidi="ar-DZ"/>
        </w:rPr>
        <w:t>بها</w:t>
      </w:r>
      <w:proofErr w:type="spellEnd"/>
      <w:r w:rsidR="00D70A85" w:rsidRPr="009769D9">
        <w:rPr>
          <w:rFonts w:ascii="Simplified Arabic" w:hAnsi="Simplified Arabic"/>
          <w:rtl/>
          <w:lang w:bidi="ar-DZ"/>
        </w:rPr>
        <w:t xml:space="preserve"> موضحة في الجدول التالي:</w:t>
      </w:r>
    </w:p>
    <w:tbl>
      <w:tblPr>
        <w:bidiVisual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736"/>
        <w:gridCol w:w="2700"/>
        <w:gridCol w:w="2756"/>
      </w:tblGrid>
      <w:tr w:rsidR="00D70A85" w:rsidRPr="009769D9" w:rsidTr="0043450C">
        <w:tc>
          <w:tcPr>
            <w:tcW w:w="2302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rtl/>
                <w:lang w:bidi="ar-DZ"/>
              </w:rPr>
              <w:lastRenderedPageBreak/>
              <w:t>البيان</w:t>
            </w:r>
            <w:proofErr w:type="gramEnd"/>
          </w:p>
        </w:tc>
        <w:tc>
          <w:tcPr>
            <w:tcW w:w="2736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rtl/>
                <w:lang w:bidi="ar-DZ"/>
              </w:rPr>
              <w:t>البديل</w:t>
            </w:r>
            <w:proofErr w:type="gramEnd"/>
            <w:r w:rsidRPr="009769D9">
              <w:rPr>
                <w:rFonts w:ascii="Simplified Arabic" w:hAnsi="Simplified Arabic"/>
                <w:rtl/>
                <w:lang w:bidi="ar-DZ"/>
              </w:rPr>
              <w:t xml:space="preserve"> (</w:t>
            </w:r>
            <w:r w:rsidR="004E7081" w:rsidRPr="009769D9">
              <w:rPr>
                <w:rFonts w:ascii="Simplified Arabic" w:hAnsi="Simplified Arabic" w:hint="cs"/>
                <w:rtl/>
                <w:lang w:bidi="ar-DZ"/>
              </w:rPr>
              <w:t>أ</w:t>
            </w:r>
            <w:proofErr w:type="spellStart"/>
            <w:r w:rsidRPr="009769D9">
              <w:rPr>
                <w:rFonts w:ascii="Simplified Arabic" w:hAnsi="Simplified Arabic"/>
                <w:rtl/>
                <w:lang w:bidi="ar-DZ"/>
              </w:rPr>
              <w:t>)</w:t>
            </w:r>
            <w:proofErr w:type="spellEnd"/>
          </w:p>
        </w:tc>
        <w:tc>
          <w:tcPr>
            <w:tcW w:w="2700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rtl/>
                <w:lang w:bidi="ar-DZ"/>
              </w:rPr>
              <w:t>البديل</w:t>
            </w:r>
            <w:proofErr w:type="gramEnd"/>
            <w:r w:rsidRPr="009769D9">
              <w:rPr>
                <w:rFonts w:ascii="Simplified Arabic" w:hAnsi="Simplified Arabic"/>
                <w:rtl/>
                <w:lang w:bidi="ar-DZ"/>
              </w:rPr>
              <w:t xml:space="preserve"> (ب</w:t>
            </w:r>
            <w:proofErr w:type="spellStart"/>
            <w:r w:rsidRPr="009769D9">
              <w:rPr>
                <w:rFonts w:ascii="Simplified Arabic" w:hAnsi="Simplified Arabic"/>
                <w:rtl/>
                <w:lang w:bidi="ar-DZ"/>
              </w:rPr>
              <w:t>)</w:t>
            </w:r>
            <w:proofErr w:type="spellEnd"/>
          </w:p>
        </w:tc>
        <w:tc>
          <w:tcPr>
            <w:tcW w:w="2756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rtl/>
                <w:lang w:bidi="ar-DZ"/>
              </w:rPr>
              <w:t>البديل</w:t>
            </w:r>
            <w:proofErr w:type="gramEnd"/>
            <w:r w:rsidRPr="009769D9">
              <w:rPr>
                <w:rFonts w:ascii="Simplified Arabic" w:hAnsi="Simplified Arabic"/>
                <w:rtl/>
                <w:lang w:bidi="ar-DZ"/>
              </w:rPr>
              <w:t xml:space="preserve"> (ج</w:t>
            </w:r>
            <w:proofErr w:type="spellStart"/>
            <w:r w:rsidRPr="009769D9">
              <w:rPr>
                <w:rFonts w:ascii="Simplified Arabic" w:hAnsi="Simplified Arabic"/>
                <w:rtl/>
                <w:lang w:bidi="ar-DZ"/>
              </w:rPr>
              <w:t>)</w:t>
            </w:r>
            <w:proofErr w:type="spellEnd"/>
          </w:p>
        </w:tc>
      </w:tr>
      <w:tr w:rsidR="00D70A85" w:rsidRPr="009769D9" w:rsidTr="0043450C">
        <w:tc>
          <w:tcPr>
            <w:tcW w:w="2302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rtl/>
                <w:lang w:bidi="ar-DZ"/>
              </w:rPr>
              <w:t>التكلفة</w:t>
            </w:r>
            <w:proofErr w:type="gramEnd"/>
            <w:r w:rsidRPr="009769D9">
              <w:rPr>
                <w:rFonts w:ascii="Simplified Arabic" w:hAnsi="Simplified Arabic"/>
                <w:rtl/>
                <w:lang w:bidi="ar-DZ"/>
              </w:rPr>
              <w:t xml:space="preserve"> الاستثمارية</w:t>
            </w:r>
          </w:p>
        </w:tc>
        <w:tc>
          <w:tcPr>
            <w:tcW w:w="2736" w:type="dxa"/>
          </w:tcPr>
          <w:p w:rsidR="00D70A85" w:rsidRPr="009769D9" w:rsidRDefault="004E7081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2700" w:type="dxa"/>
          </w:tcPr>
          <w:p w:rsidR="00D70A85" w:rsidRPr="009769D9" w:rsidRDefault="004E7081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756" w:type="dxa"/>
          </w:tcPr>
          <w:p w:rsidR="00D70A85" w:rsidRPr="009769D9" w:rsidRDefault="004E7081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</w:tr>
      <w:tr w:rsidR="00D70A85" w:rsidRPr="009769D9" w:rsidTr="0043450C">
        <w:tc>
          <w:tcPr>
            <w:tcW w:w="2302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>القيمة المتبقية</w:t>
            </w:r>
            <w:r w:rsidR="00801D4C" w:rsidRPr="009769D9">
              <w:rPr>
                <w:rFonts w:ascii="Simplified Arabic" w:hAnsi="Simplified Arabic" w:hint="cs"/>
                <w:rtl/>
                <w:lang w:bidi="ar-DZ"/>
              </w:rPr>
              <w:t xml:space="preserve"> للمشروع</w:t>
            </w:r>
          </w:p>
        </w:tc>
        <w:tc>
          <w:tcPr>
            <w:tcW w:w="2736" w:type="dxa"/>
          </w:tcPr>
          <w:p w:rsidR="00D70A85" w:rsidRPr="009769D9" w:rsidRDefault="004E7081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3000</w:t>
            </w:r>
          </w:p>
        </w:tc>
        <w:tc>
          <w:tcPr>
            <w:tcW w:w="2700" w:type="dxa"/>
          </w:tcPr>
          <w:p w:rsidR="00D70A85" w:rsidRPr="009769D9" w:rsidRDefault="004E7081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4000</w:t>
            </w:r>
          </w:p>
        </w:tc>
        <w:tc>
          <w:tcPr>
            <w:tcW w:w="2756" w:type="dxa"/>
          </w:tcPr>
          <w:p w:rsidR="00D70A85" w:rsidRPr="009769D9" w:rsidRDefault="004E7081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</w:tr>
      <w:tr w:rsidR="00D70A85" w:rsidRPr="009769D9" w:rsidTr="0043450C">
        <w:tc>
          <w:tcPr>
            <w:tcW w:w="2302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rtl/>
                <w:lang w:bidi="ar-DZ"/>
              </w:rPr>
            </w:pPr>
            <w:r w:rsidRPr="009769D9">
              <w:rPr>
                <w:rFonts w:ascii="Simplified Arabic" w:hAnsi="Simplified Arabic"/>
                <w:rtl/>
                <w:lang w:bidi="ar-DZ"/>
              </w:rPr>
              <w:t xml:space="preserve">مجموع </w:t>
            </w:r>
            <w:r w:rsidR="00801D4C" w:rsidRPr="009769D9">
              <w:rPr>
                <w:rFonts w:ascii="Simplified Arabic" w:hAnsi="Simplified Arabic" w:hint="cs"/>
                <w:rtl/>
                <w:lang w:bidi="ar-DZ"/>
              </w:rPr>
              <w:t xml:space="preserve">صافي </w:t>
            </w:r>
            <w:r w:rsidRPr="009769D9">
              <w:rPr>
                <w:rFonts w:ascii="Simplified Arabic" w:hAnsi="Simplified Arabic"/>
                <w:rtl/>
                <w:lang w:bidi="ar-DZ"/>
              </w:rPr>
              <w:t>التدفقات النقدية</w:t>
            </w:r>
            <w:r w:rsidR="00801D4C" w:rsidRPr="009769D9">
              <w:rPr>
                <w:rFonts w:ascii="Simplified Arabic" w:hAnsi="Simplified Arabic" w:hint="cs"/>
                <w:rtl/>
                <w:lang w:bidi="ar-DZ"/>
              </w:rPr>
              <w:t xml:space="preserve"> بعد الضريبة</w:t>
            </w:r>
          </w:p>
        </w:tc>
        <w:tc>
          <w:tcPr>
            <w:tcW w:w="2736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20000 على مدى 4 سنوات</w:t>
            </w:r>
          </w:p>
        </w:tc>
        <w:tc>
          <w:tcPr>
            <w:tcW w:w="2700" w:type="dxa"/>
          </w:tcPr>
          <w:p w:rsidR="00D70A85" w:rsidRPr="009769D9" w:rsidRDefault="00C511A7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>15000</w:t>
            </w:r>
            <w:r w:rsidR="00D70A85"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 xml:space="preserve"> على مدى 5 سنوات</w:t>
            </w:r>
          </w:p>
        </w:tc>
        <w:tc>
          <w:tcPr>
            <w:tcW w:w="2756" w:type="dxa"/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18000 على مدى 6 سنوات</w:t>
            </w:r>
          </w:p>
        </w:tc>
      </w:tr>
    </w:tbl>
    <w:p w:rsidR="00D70A85" w:rsidRPr="004E7081" w:rsidRDefault="004E7081" w:rsidP="004E7081">
      <w:pPr>
        <w:bidi/>
        <w:rPr>
          <w:rFonts w:ascii="Simplified Arabic" w:hAnsi="Simplified Arabic"/>
          <w:lang w:bidi="ar-DZ"/>
        </w:rPr>
      </w:pPr>
      <w:proofErr w:type="gramStart"/>
      <w:r w:rsidRPr="009769D9">
        <w:rPr>
          <w:rFonts w:ascii="Simplified Arabic" w:hAnsi="Simplified Arabic" w:hint="cs"/>
          <w:b/>
          <w:bCs/>
          <w:rtl/>
          <w:lang w:bidi="ar-DZ"/>
        </w:rPr>
        <w:t>المطلوب</w:t>
      </w:r>
      <w:proofErr w:type="gramEnd"/>
      <w:r>
        <w:rPr>
          <w:rFonts w:ascii="Simplified Arabic" w:hAnsi="Simplified Arabic" w:hint="cs"/>
          <w:rtl/>
          <w:lang w:bidi="ar-DZ"/>
        </w:rPr>
        <w:t>:</w:t>
      </w:r>
    </w:p>
    <w:p w:rsidR="00D70A85" w:rsidRPr="004E7081" w:rsidRDefault="004E7081" w:rsidP="004E7081">
      <w:pPr>
        <w:numPr>
          <w:ilvl w:val="0"/>
          <w:numId w:val="4"/>
        </w:numPr>
        <w:bidi/>
        <w:spacing w:after="0" w:line="240" w:lineRule="auto"/>
        <w:rPr>
          <w:rFonts w:ascii="Simplified Arabic" w:hAnsi="Simplified Arabic"/>
          <w:rtl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t>ما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هو البديل </w:t>
      </w:r>
      <w:r w:rsidR="00801D4C">
        <w:rPr>
          <w:rFonts w:ascii="Simplified Arabic" w:hAnsi="Simplified Arabic" w:hint="cs"/>
          <w:rtl/>
          <w:lang w:bidi="ar-DZ"/>
        </w:rPr>
        <w:t>الأفضل</w:t>
      </w:r>
      <w:r>
        <w:rPr>
          <w:rFonts w:ascii="Simplified Arabic" w:hAnsi="Simplified Arabic" w:hint="cs"/>
          <w:rtl/>
          <w:lang w:bidi="ar-DZ"/>
        </w:rPr>
        <w:t xml:space="preserve"> استنادا </w:t>
      </w:r>
      <w:r w:rsidR="00C511A7">
        <w:rPr>
          <w:rFonts w:ascii="Simplified Arabic" w:hAnsi="Simplified Arabic" w:hint="cs"/>
          <w:rtl/>
          <w:lang w:bidi="ar-DZ"/>
        </w:rPr>
        <w:t>إلى</w:t>
      </w:r>
      <w:r>
        <w:rPr>
          <w:rFonts w:ascii="Simplified Arabic" w:hAnsi="Simplified Arabic" w:hint="cs"/>
          <w:rtl/>
          <w:lang w:bidi="ar-DZ"/>
        </w:rPr>
        <w:t xml:space="preserve"> معيار معدل العائد المحاسبي</w:t>
      </w:r>
      <w:r w:rsidR="00827E2A">
        <w:rPr>
          <w:rFonts w:ascii="Simplified Arabic" w:hAnsi="Simplified Arabic" w:hint="cs"/>
          <w:rtl/>
          <w:lang w:bidi="ar-DZ"/>
        </w:rPr>
        <w:t xml:space="preserve"> علما </w:t>
      </w:r>
      <w:r w:rsidR="005D3E40">
        <w:rPr>
          <w:rFonts w:ascii="Simplified Arabic" w:hAnsi="Simplified Arabic" w:hint="cs"/>
          <w:rtl/>
          <w:lang w:bidi="ar-DZ"/>
        </w:rPr>
        <w:t>أن</w:t>
      </w:r>
      <w:r w:rsidR="00827E2A">
        <w:rPr>
          <w:rFonts w:ascii="Simplified Arabic" w:hAnsi="Simplified Arabic" w:hint="cs"/>
          <w:rtl/>
          <w:lang w:bidi="ar-DZ"/>
        </w:rPr>
        <w:t xml:space="preserve"> معدل الفائدة السائد في السوق 15</w:t>
      </w:r>
      <w:r w:rsidR="00827E2A">
        <w:rPr>
          <w:rFonts w:ascii="Simplified Arabic" w:hAnsi="Simplified Arabic"/>
          <w:lang w:bidi="ar-DZ"/>
        </w:rPr>
        <w:t>%</w:t>
      </w:r>
      <w:proofErr w:type="spellStart"/>
      <w:r>
        <w:rPr>
          <w:rFonts w:ascii="Simplified Arabic" w:hAnsi="Simplified Arabic" w:hint="cs"/>
          <w:rtl/>
          <w:lang w:bidi="ar-DZ"/>
        </w:rPr>
        <w:t>؟</w:t>
      </w:r>
      <w:proofErr w:type="spellEnd"/>
      <w:r w:rsidR="00827E2A">
        <w:rPr>
          <w:rFonts w:ascii="Simplified Arabic" w:hAnsi="Simplified Arabic"/>
          <w:lang w:bidi="ar-DZ"/>
        </w:rPr>
        <w:t xml:space="preserve"> </w:t>
      </w:r>
    </w:p>
    <w:p w:rsidR="00D70A85" w:rsidRPr="004E7081" w:rsidRDefault="00D70A85" w:rsidP="00801D4C">
      <w:pPr>
        <w:bidi/>
        <w:rPr>
          <w:rFonts w:ascii="Simplified Arabic" w:hAnsi="Simplified Arabic"/>
          <w:b/>
          <w:bCs/>
          <w:u w:val="single"/>
          <w:rtl/>
          <w:lang w:bidi="ar-DZ"/>
        </w:rPr>
      </w:pPr>
      <w:proofErr w:type="gramStart"/>
      <w:r w:rsidRPr="004E7081">
        <w:rPr>
          <w:rFonts w:ascii="Simplified Arabic" w:hAnsi="Simplified Arabic"/>
          <w:b/>
          <w:bCs/>
          <w:u w:val="single"/>
          <w:rtl/>
          <w:lang w:bidi="ar-DZ"/>
        </w:rPr>
        <w:t>الحل</w:t>
      </w:r>
      <w:proofErr w:type="gramEnd"/>
      <w:r w:rsidRPr="004E7081">
        <w:rPr>
          <w:rFonts w:ascii="Simplified Arabic" w:hAnsi="Simplified Arabic"/>
          <w:b/>
          <w:bCs/>
          <w:u w:val="single"/>
          <w:rtl/>
          <w:lang w:bidi="ar-DZ"/>
        </w:rPr>
        <w:t>:</w:t>
      </w:r>
    </w:p>
    <w:tbl>
      <w:tblPr>
        <w:bidiVisual/>
        <w:tblW w:w="10298" w:type="dxa"/>
        <w:tblInd w:w="-126" w:type="dxa"/>
        <w:tblLook w:val="01E0"/>
      </w:tblPr>
      <w:tblGrid>
        <w:gridCol w:w="3724"/>
        <w:gridCol w:w="2179"/>
        <w:gridCol w:w="2126"/>
        <w:gridCol w:w="2269"/>
      </w:tblGrid>
      <w:tr w:rsidR="00D70A85" w:rsidRPr="009769D9" w:rsidTr="003C062B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البديل</w:t>
            </w:r>
            <w:proofErr w:type="gramEnd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البديل</w:t>
            </w:r>
            <w:proofErr w:type="gramEnd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 xml:space="preserve">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البديل</w:t>
            </w:r>
            <w:proofErr w:type="gramEnd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 xml:space="preserve"> 3</w:t>
            </w:r>
          </w:p>
        </w:tc>
      </w:tr>
      <w:tr w:rsidR="00D70A85" w:rsidRPr="009769D9" w:rsidTr="003C062B">
        <w:trPr>
          <w:trHeight w:val="1437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680BAE" w:rsidP="00801D4C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680BAE">
              <w:rPr>
                <w:rFonts w:ascii="Simplified Arabic" w:hAnsi="Simplified Arabic"/>
                <w:noProof/>
                <w:rtl/>
              </w:rPr>
              <w:pict>
                <v:shape id="_x0000_s1055" type="#_x0000_t32" style="position:absolute;left:0;text-align:left;margin-left:111.05pt;margin-top:27.8pt;width:22.6pt;height:0;z-index:251682816;mso-position-horizontal-relative:text;mso-position-vertical-relative:text" o:connectortype="straight"/>
              </w:pict>
            </w:r>
            <w:r w:rsidR="00801D4C" w:rsidRPr="009769D9">
              <w:rPr>
                <w:rFonts w:ascii="Simplified Arabic" w:hAnsi="Simplified Arabic" w:hint="cs"/>
                <w:rtl/>
                <w:lang w:bidi="ar-DZ"/>
              </w:rPr>
              <w:t>متوسط</w:t>
            </w:r>
            <w:r w:rsidR="00801D4C" w:rsidRPr="009769D9">
              <w:rPr>
                <w:rFonts w:ascii="Simplified Arabic" w:hAnsi="Simplified Arabic"/>
                <w:rtl/>
                <w:lang w:bidi="ar-DZ"/>
              </w:rPr>
              <w:t xml:space="preserve"> </w:t>
            </w:r>
            <w:r w:rsidR="00801D4C" w:rsidRPr="009769D9">
              <w:rPr>
                <w:rFonts w:ascii="Simplified Arabic" w:hAnsi="Simplified Arabic" w:hint="cs"/>
                <w:rtl/>
                <w:lang w:bidi="ar-DZ"/>
              </w:rPr>
              <w:t xml:space="preserve">صافي </w:t>
            </w:r>
            <w:r w:rsidR="00801D4C" w:rsidRPr="009769D9">
              <w:rPr>
                <w:rFonts w:ascii="Simplified Arabic" w:hAnsi="Simplified Arabic"/>
                <w:rtl/>
                <w:lang w:bidi="ar-DZ"/>
              </w:rPr>
              <w:t>التدفقات النقدية</w:t>
            </w:r>
            <w:r w:rsidR="00801D4C" w:rsidRPr="009769D9">
              <w:rPr>
                <w:rFonts w:ascii="Simplified Arabic" w:hAnsi="Simplified Arabic" w:hint="cs"/>
                <w:rtl/>
                <w:lang w:bidi="ar-DZ"/>
              </w:rPr>
              <w:t xml:space="preserve"> بعد الضريبة</w:t>
            </w:r>
            <w:r w:rsidR="00C511A7" w:rsidRPr="009769D9">
              <w:rPr>
                <w:rFonts w:ascii="Simplified Arabic" w:hAnsi="Simplified Arabic" w:hint="cs"/>
                <w:rtl/>
                <w:lang w:bidi="ar-DZ"/>
              </w:rPr>
              <w:t xml:space="preserve"> </w:t>
            </w:r>
            <w:proofErr w:type="spellStart"/>
            <w:r w:rsidR="00C511A7" w:rsidRPr="009769D9">
              <w:rPr>
                <w:rFonts w:ascii="Simplified Arabic" w:hAnsi="Simplified Arabic" w:hint="cs"/>
                <w:rtl/>
                <w:lang w:bidi="ar-DZ"/>
              </w:rPr>
              <w:t>(</w:t>
            </w:r>
            <w:proofErr w:type="spellEnd"/>
            <w:r w:rsidR="00C511A7" w:rsidRPr="009769D9">
              <w:rPr>
                <w:rFonts w:ascii="Simplified Arabic" w:hAnsi="Simplified Arabic"/>
                <w:lang w:bidi="ar-DZ"/>
              </w:rPr>
              <w:t>CFT</w:t>
            </w:r>
            <w:proofErr w:type="spellStart"/>
            <w:r w:rsidR="00C511A7" w:rsidRPr="009769D9">
              <w:rPr>
                <w:rFonts w:ascii="Simplified Arabic" w:hAnsi="Simplified Arabic" w:hint="cs"/>
                <w:rtl/>
                <w:lang w:bidi="ar-DZ"/>
              </w:rPr>
              <w:t>)</w:t>
            </w:r>
            <w:proofErr w:type="spellEnd"/>
            <w:r w:rsidR="00C511A7" w:rsidRPr="009769D9">
              <w:rPr>
                <w:rFonts w:ascii="Simplified Arabic" w:hAnsi="Simplified Arabic" w:hint="cs"/>
                <w:rtl/>
                <w:lang w:bidi="ar-DZ"/>
              </w:rPr>
              <w:t xml:space="preserve"> </w:t>
            </w:r>
            <w:proofErr w:type="spellStart"/>
            <w:r w:rsidR="00C511A7" w:rsidRPr="009769D9">
              <w:rPr>
                <w:rFonts w:ascii="Simplified Arabic" w:hAnsi="Simplified Arabic" w:hint="cs"/>
                <w:rtl/>
                <w:lang w:bidi="ar-DZ"/>
              </w:rPr>
              <w:t>=</w:t>
            </w:r>
            <w:proofErr w:type="spellEnd"/>
            <w:r w:rsidR="00C511A7" w:rsidRPr="009769D9">
              <w:rPr>
                <w:rFonts w:ascii="Simplified Arabic" w:hAnsi="Simplified Arabic" w:hint="cs"/>
                <w:rtl/>
                <w:lang w:bidi="ar-DZ"/>
              </w:rPr>
              <w:t xml:space="preserve"> مجموع صافي </w:t>
            </w:r>
            <w:r w:rsidR="00C511A7" w:rsidRPr="009769D9">
              <w:rPr>
                <w:rFonts w:ascii="Simplified Arabic" w:hAnsi="Simplified Arabic"/>
                <w:rtl/>
                <w:lang w:bidi="ar-DZ"/>
              </w:rPr>
              <w:t>التدفقات النقدية</w:t>
            </w:r>
            <w:r w:rsidR="00C511A7" w:rsidRPr="009769D9">
              <w:rPr>
                <w:rFonts w:ascii="Simplified Arabic" w:hAnsi="Simplified Arabic" w:hint="cs"/>
                <w:rtl/>
                <w:lang w:bidi="ar-DZ"/>
              </w:rPr>
              <w:t xml:space="preserve"> بعد الضريبة قسمة عدد السنوات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7" w:rsidRPr="009769D9" w:rsidRDefault="00C511A7" w:rsidP="00C511A7">
            <w:pPr>
              <w:rPr>
                <w:rFonts w:ascii="Simplified Arabic" w:hAnsi="Simplified Arabic"/>
                <w:sz w:val="24"/>
                <w:szCs w:val="24"/>
                <w:lang w:bidi="ar-DZ"/>
              </w:rPr>
            </w:pPr>
          </w:p>
          <w:p w:rsidR="00C511A7" w:rsidRPr="009769D9" w:rsidRDefault="00680BAE" w:rsidP="00C511A7">
            <w:pPr>
              <w:rPr>
                <w:rFonts w:ascii="Simplified Arabic" w:hAnsi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</w:rPr>
              <w:pict>
                <v:shape id="_x0000_s1056" type="#_x0000_t32" style="position:absolute;margin-left:2.45pt;margin-top:1.6pt;width:18.4pt;height:0;z-index:251683840" o:connectortype="straight"/>
              </w:pict>
            </w:r>
            <w:r w:rsidR="00C511A7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 xml:space="preserve">CFT = 20000/4 </w:t>
            </w:r>
          </w:p>
          <w:p w:rsidR="00C511A7" w:rsidRPr="009769D9" w:rsidRDefault="00680BAE" w:rsidP="00C511A7">
            <w:pPr>
              <w:rPr>
                <w:rFonts w:ascii="Simplified Arabic" w:hAnsi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</w:rPr>
              <w:pict>
                <v:shape id="_x0000_s1057" type="#_x0000_t32" style="position:absolute;margin-left:2.45pt;margin-top:.6pt;width:18.4pt;height:0;z-index:251684864" o:connectortype="straight"/>
              </w:pict>
            </w:r>
            <w:r w:rsidR="00C511A7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>CFT = 5000</w:t>
            </w:r>
          </w:p>
          <w:p w:rsidR="00C511A7" w:rsidRPr="009769D9" w:rsidRDefault="00C511A7" w:rsidP="00C511A7">
            <w:pPr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C511A7">
            <w:pPr>
              <w:rPr>
                <w:rFonts w:ascii="Simplified Arabic" w:hAnsi="Simplified Arabic"/>
                <w:sz w:val="24"/>
                <w:szCs w:val="24"/>
                <w:lang w:bidi="ar-DZ"/>
              </w:rPr>
            </w:pPr>
          </w:p>
          <w:p w:rsidR="00C511A7" w:rsidRPr="009769D9" w:rsidRDefault="00680BAE" w:rsidP="00C511A7">
            <w:pPr>
              <w:rPr>
                <w:rFonts w:ascii="Simplified Arabic" w:hAnsi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</w:rPr>
              <w:pict>
                <v:shape id="_x0000_s1062" type="#_x0000_t32" style="position:absolute;margin-left:2.65pt;margin-top:1.6pt;width:18.4pt;height:0;z-index:251685888" o:connectortype="straight"/>
              </w:pict>
            </w:r>
            <w:r w:rsidR="00C511A7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>CFT = 15000/5</w:t>
            </w:r>
          </w:p>
          <w:p w:rsidR="00C511A7" w:rsidRPr="009769D9" w:rsidRDefault="00680BAE" w:rsidP="00C511A7">
            <w:pPr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63" type="#_x0000_t32" style="position:absolute;margin-left:2.65pt;margin-top:.6pt;width:18.4pt;height:0;z-index:251686912" o:connectortype="straight"/>
              </w:pict>
            </w:r>
            <w:r w:rsidR="00C511A7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>CFT = 3000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lang w:bidi="ar-DZ"/>
              </w:rPr>
            </w:pPr>
          </w:p>
          <w:p w:rsidR="00C511A7" w:rsidRPr="009769D9" w:rsidRDefault="00680BAE" w:rsidP="00C511A7">
            <w:pPr>
              <w:rPr>
                <w:rFonts w:ascii="Simplified Arabic" w:hAnsi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</w:rPr>
              <w:pict>
                <v:shape id="_x0000_s1064" type="#_x0000_t32" style="position:absolute;margin-left:.7pt;margin-top:1.6pt;width:20.1pt;height:0;z-index:251687936" o:connectortype="straight"/>
              </w:pict>
            </w:r>
            <w:r w:rsidR="00C511A7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>CFT = 18000/6</w:t>
            </w:r>
          </w:p>
          <w:p w:rsidR="00C511A7" w:rsidRPr="009769D9" w:rsidRDefault="00680BAE" w:rsidP="00827E2A">
            <w:pPr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65" type="#_x0000_t32" style="position:absolute;margin-left:.7pt;margin-top:.6pt;width:20.1pt;height:0;z-index:251688960" o:connectortype="straight"/>
              </w:pict>
            </w:r>
            <w:r w:rsidR="00C511A7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 xml:space="preserve">CFT = </w:t>
            </w:r>
            <w:r w:rsidR="00827E2A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>3000</w:t>
            </w:r>
          </w:p>
        </w:tc>
      </w:tr>
      <w:tr w:rsidR="00D70A85" w:rsidRPr="009769D9" w:rsidTr="003C062B">
        <w:trPr>
          <w:trHeight w:val="1903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680BAE" w:rsidP="003C062B">
            <w:pPr>
              <w:bidi/>
              <w:spacing w:before="240"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66" type="#_x0000_t32" style="position:absolute;left:0;text-align:left;margin-left:60.85pt;margin-top:12.35pt;width:12.55pt;height:.8pt;flip:y;z-index:251689984;mso-position-horizontal-relative:text;mso-position-vertical-relative:text" o:connectortype="straight"/>
              </w:pict>
            </w:r>
            <w:proofErr w:type="gramStart"/>
            <w:r w:rsidR="00D70A85"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متوسط</w:t>
            </w:r>
            <w:proofErr w:type="gramEnd"/>
            <w:r w:rsidR="00D70A85"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 xml:space="preserve"> التكلفة</w:t>
            </w:r>
            <w:r w:rsidR="00C511A7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 xml:space="preserve"> </w:t>
            </w:r>
            <w:r w:rsidR="00C511A7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 xml:space="preserve">الاستثمارية </w:t>
            </w:r>
            <w:proofErr w:type="spellStart"/>
            <w:r w:rsidR="00C511A7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(</w:t>
            </w:r>
            <w:proofErr w:type="spellEnd"/>
            <w:r w:rsidR="00C511A7" w:rsidRPr="009769D9">
              <w:rPr>
                <w:rFonts w:asciiTheme="majorBidi" w:hAnsiTheme="majorBidi" w:cstheme="majorBidi"/>
              </w:rPr>
              <w:t>I</w:t>
            </w:r>
            <w:r w:rsidR="00C511A7" w:rsidRPr="009769D9">
              <w:rPr>
                <w:rFonts w:asciiTheme="majorBidi" w:hAnsiTheme="majorBidi" w:cstheme="majorBidi"/>
                <w:vertAlign w:val="subscript"/>
              </w:rPr>
              <w:t>0</w:t>
            </w:r>
            <w:proofErr w:type="spellStart"/>
            <w:r w:rsidR="00C511A7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)</w:t>
            </w:r>
            <w:proofErr w:type="spellEnd"/>
            <w:r w:rsidR="003C062B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3C062B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=</w:t>
            </w:r>
            <w:proofErr w:type="spellEnd"/>
            <w:r w:rsidR="003C062B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D70A85" w:rsidRPr="009769D9" w:rsidRDefault="00680BAE" w:rsidP="003C062B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68" type="#_x0000_t202" style="position:absolute;left:0;text-align:left;margin-left:81.75pt;margin-top:13.5pt;width:29.3pt;height:24.25pt;z-index:251692032" filled="f" stroked="f">
                  <v:textbox>
                    <w:txbxContent>
                      <w:p w:rsidR="00184064" w:rsidRDefault="0018406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67" type="#_x0000_t32" style="position:absolute;left:0;text-align:left;margin-left:28.15pt;margin-top:18.5pt;width:133.15pt;height:.85pt;flip:y;z-index:251691008" o:connectortype="straight"/>
              </w:pict>
            </w:r>
            <w:r w:rsidR="003C062B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 xml:space="preserve">     </w:t>
            </w:r>
            <w:r w:rsidR="00D70A85"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 xml:space="preserve">التكلفة الاستثمارية </w:t>
            </w:r>
            <w:proofErr w:type="spellStart"/>
            <w:r w:rsidR="00D70A85"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+</w:t>
            </w:r>
            <w:proofErr w:type="spellEnd"/>
            <w:r w:rsidR="00D70A85"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 xml:space="preserve"> القيمة المتبقية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680BAE" w:rsidP="003C062B">
            <w:pPr>
              <w:spacing w:before="240"/>
              <w:rPr>
                <w:rFonts w:ascii="Simplified Arabic" w:hAnsi="Simplified Arabic"/>
                <w:sz w:val="24"/>
                <w:szCs w:val="24"/>
              </w:rPr>
            </w:pPr>
            <w:r w:rsidRPr="00680BAE">
              <w:rPr>
                <w:rFonts w:asciiTheme="majorBidi" w:hAnsiTheme="majorBidi" w:cstheme="majorBidi"/>
                <w:noProof/>
              </w:rPr>
              <w:pict>
                <v:shape id="_x0000_s1070" type="#_x0000_t32" style="position:absolute;margin-left:-2.6pt;margin-top:12.35pt;width:16.75pt;height:0;z-index:251693056;mso-position-horizontal-relative:text;mso-position-vertical-relative:text" o:connectortype="straight"/>
              </w:pict>
            </w:r>
            <w:r w:rsidR="003C062B" w:rsidRPr="009769D9">
              <w:rPr>
                <w:rFonts w:asciiTheme="majorBidi" w:hAnsiTheme="majorBidi" w:cstheme="majorBidi"/>
              </w:rPr>
              <w:t>I</w:t>
            </w:r>
            <w:r w:rsidR="003C062B" w:rsidRPr="009769D9">
              <w:rPr>
                <w:rFonts w:asciiTheme="majorBidi" w:hAnsiTheme="majorBidi" w:cstheme="majorBidi"/>
                <w:vertAlign w:val="subscript"/>
              </w:rPr>
              <w:t>0</w:t>
            </w:r>
            <w:r w:rsidR="003C062B" w:rsidRPr="009769D9">
              <w:rPr>
                <w:rFonts w:ascii="Simplified Arabic" w:hAnsi="Simplified Arabic"/>
                <w:sz w:val="24"/>
                <w:szCs w:val="24"/>
                <w:vertAlign w:val="subscript"/>
              </w:rPr>
              <w:t xml:space="preserve"> =  </w:t>
            </w:r>
            <w:r w:rsidR="003C062B" w:rsidRPr="009769D9">
              <w:rPr>
                <w:rFonts w:ascii="Simplified Arabic" w:hAnsi="Simplified Arabic"/>
                <w:sz w:val="24"/>
                <w:szCs w:val="24"/>
              </w:rPr>
              <w:t>(15000+ 3000) / 2 = 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680BAE" w:rsidP="003C062B">
            <w:pPr>
              <w:spacing w:before="240"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680BAE">
              <w:rPr>
                <w:rFonts w:asciiTheme="majorBidi" w:hAnsiTheme="majorBidi" w:cstheme="majorBidi"/>
                <w:noProof/>
                <w:rtl/>
              </w:rPr>
              <w:pict>
                <v:shape id="_x0000_s1071" type="#_x0000_t32" style="position:absolute;margin-left:2.65pt;margin-top:12.35pt;width:7.6pt;height:0;z-index:251694080;mso-position-horizontal-relative:text;mso-position-vertical-relative:text" o:connectortype="straight"/>
              </w:pict>
            </w:r>
            <w:r w:rsidR="003C062B" w:rsidRPr="009769D9">
              <w:rPr>
                <w:rFonts w:asciiTheme="majorBidi" w:hAnsiTheme="majorBidi" w:cstheme="majorBidi"/>
              </w:rPr>
              <w:t>I</w:t>
            </w:r>
            <w:r w:rsidR="003C062B" w:rsidRPr="009769D9">
              <w:rPr>
                <w:rFonts w:asciiTheme="majorBidi" w:hAnsiTheme="majorBidi" w:cstheme="majorBidi"/>
                <w:vertAlign w:val="subscript"/>
              </w:rPr>
              <w:t>0</w:t>
            </w:r>
            <w:r w:rsidR="003C062B" w:rsidRPr="009769D9">
              <w:rPr>
                <w:rFonts w:ascii="Simplified Arabic" w:hAnsi="Simplified Arabic"/>
                <w:sz w:val="24"/>
                <w:szCs w:val="24"/>
                <w:vertAlign w:val="subscript"/>
              </w:rPr>
              <w:t xml:space="preserve"> =  </w:t>
            </w:r>
            <w:r w:rsidR="003C062B" w:rsidRPr="009769D9">
              <w:rPr>
                <w:rFonts w:ascii="Simplified Arabic" w:hAnsi="Simplified Arabic"/>
                <w:sz w:val="24"/>
                <w:szCs w:val="24"/>
              </w:rPr>
              <w:t>(20000+4000) / 2 = 12000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3C062B" w:rsidP="00827E2A">
            <w:pPr>
              <w:spacing w:before="240"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9769D9">
              <w:rPr>
                <w:rFonts w:asciiTheme="majorBidi" w:hAnsiTheme="majorBidi" w:cstheme="majorBidi"/>
              </w:rPr>
              <w:t>I</w:t>
            </w:r>
            <w:r w:rsidRPr="009769D9">
              <w:rPr>
                <w:rFonts w:asciiTheme="majorBidi" w:hAnsiTheme="majorBidi" w:cstheme="majorBidi"/>
                <w:vertAlign w:val="subscript"/>
              </w:rPr>
              <w:t>0</w:t>
            </w:r>
            <w:r w:rsidRPr="009769D9">
              <w:rPr>
                <w:rFonts w:ascii="Simplified Arabic" w:hAnsi="Simplified Arabic"/>
                <w:sz w:val="24"/>
                <w:szCs w:val="24"/>
                <w:vertAlign w:val="subscript"/>
              </w:rPr>
              <w:t xml:space="preserve"> =  </w:t>
            </w:r>
            <w:r w:rsidRPr="009769D9">
              <w:rPr>
                <w:rFonts w:ascii="Simplified Arabic" w:hAnsi="Simplified Arabic"/>
                <w:sz w:val="24"/>
                <w:szCs w:val="24"/>
              </w:rPr>
              <w:t xml:space="preserve">(25000+ 5000) / 2 = </w:t>
            </w:r>
            <w:r w:rsidR="00827E2A" w:rsidRPr="009769D9">
              <w:rPr>
                <w:rFonts w:ascii="Simplified Arabic" w:hAnsi="Simplified Arabic"/>
                <w:sz w:val="24"/>
                <w:szCs w:val="24"/>
              </w:rPr>
              <w:t>15000</w:t>
            </w:r>
          </w:p>
        </w:tc>
      </w:tr>
      <w:tr w:rsidR="00D70A85" w:rsidRPr="009769D9" w:rsidTr="003C062B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680BAE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74" type="#_x0000_t32" style="position:absolute;left:0;text-align:left;margin-left:65.85pt;margin-top:19.65pt;width:20.95pt;height:0;z-index:251697152;mso-position-horizontal-relative:text;mso-position-vertical-relative:text" o:connectortype="straight"/>
              </w:pict>
            </w: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73" type="#_x0000_t202" style="position:absolute;left:0;text-align:left;margin-left:56.65pt;margin-top:19.65pt;width:66.15pt;height:24.3pt;z-index:251696128;mso-position-horizontal-relative:text;mso-position-vertical-relative:text" filled="f" stroked="f">
                  <v:textbox>
                    <w:txbxContent>
                      <w:p w:rsidR="00184064" w:rsidRPr="003C062B" w:rsidRDefault="00184064">
                        <w:pPr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</w:pPr>
                        <w:r w:rsidRPr="003C062B"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  <w:t>CFT</w:t>
                        </w:r>
                      </w:p>
                    </w:txbxContent>
                  </v:textbox>
                </v:shape>
              </w:pict>
            </w:r>
            <w:proofErr w:type="gramStart"/>
            <w:r w:rsidR="003C062B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معدل</w:t>
            </w:r>
            <w:proofErr w:type="gramEnd"/>
            <w:r w:rsidR="003C062B"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 xml:space="preserve"> العائد المحاسبي:</w:t>
            </w:r>
          </w:p>
          <w:p w:rsidR="003C062B" w:rsidRPr="009769D9" w:rsidRDefault="00680BAE" w:rsidP="003C062B">
            <w:pPr>
              <w:tabs>
                <w:tab w:val="left" w:pos="2579"/>
              </w:tabs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r w:rsidRPr="00680BAE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w:pict>
                <v:shape id="_x0000_s1075" type="#_x0000_t202" style="position:absolute;margin-left:65.85pt;margin-top:2.65pt;width:37.65pt;height:36.85pt;z-index:251698176" filled="f" stroked="f">
                  <v:textbox>
                    <w:txbxContent>
                      <w:p w:rsidR="00184064" w:rsidRPr="003C062B" w:rsidRDefault="00184064" w:rsidP="003C062B">
                        <w:pPr>
                          <w:spacing w:before="240"/>
                          <w:rPr>
                            <w:rFonts w:asciiTheme="majorBidi" w:hAnsiTheme="majorBidi" w:cstheme="majorBidi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Theme="majorBidi" w:hAnsiTheme="majorBidi" w:cstheme="majorBidi"/>
                            <w:sz w:val="26"/>
                            <w:szCs w:val="26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Pr="00680BAE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w:pict>
                <v:shape id="_x0000_s1076" type="#_x0000_t32" style="position:absolute;margin-left:70.1pt;margin-top:16.05pt;width:8.35pt;height:0;z-index:251699200" o:connectortype="straight"/>
              </w:pict>
            </w:r>
            <w:r w:rsidRPr="00680BAE">
              <w:rPr>
                <w:rFonts w:asciiTheme="majorBidi" w:hAnsiTheme="majorBidi" w:cstheme="majorBidi"/>
                <w:noProof/>
                <w:sz w:val="26"/>
                <w:szCs w:val="26"/>
                <w:rtl/>
              </w:rPr>
              <w:pict>
                <v:shape id="_x0000_s1072" type="#_x0000_t32" style="position:absolute;margin-left:44.9pt;margin-top:11.05pt;width:72.85pt;height:0;z-index:251695104" o:connectortype="straight"/>
              </w:pict>
            </w:r>
            <w:r w:rsidR="003C062B" w:rsidRPr="009769D9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TRC</w:t>
            </w:r>
            <w:r w:rsidR="003C062B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 xml:space="preserve"> = </w:t>
            </w:r>
            <w:r w:rsidR="003C062B" w:rsidRPr="009769D9">
              <w:rPr>
                <w:rFonts w:ascii="Simplified Arabic" w:hAnsi="Simplified Arabic"/>
                <w:sz w:val="24"/>
                <w:szCs w:val="24"/>
                <w:lang w:bidi="ar-DZ"/>
              </w:rPr>
              <w:tab/>
              <w:t>* 100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2B" w:rsidRPr="009769D9" w:rsidRDefault="003C062B" w:rsidP="00827E2A">
            <w:pPr>
              <w:spacing w:before="240"/>
              <w:rPr>
                <w:rFonts w:asciiTheme="majorBidi" w:hAnsiTheme="majorBidi" w:cstheme="majorBidi"/>
                <w:sz w:val="26"/>
                <w:szCs w:val="26"/>
              </w:rPr>
            </w:pPr>
            <w:r w:rsidRPr="009769D9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TRC</w:t>
            </w:r>
            <w:r w:rsidRPr="009769D9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769D9">
              <w:rPr>
                <w:rFonts w:asciiTheme="majorBidi" w:hAnsiTheme="majorBidi" w:cstheme="majorBidi"/>
                <w:sz w:val="26"/>
                <w:szCs w:val="26"/>
              </w:rPr>
              <w:t xml:space="preserve"> = </w:t>
            </w:r>
            <w:r w:rsidR="00827E2A" w:rsidRPr="009769D9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Pr="009769D9">
              <w:rPr>
                <w:rFonts w:asciiTheme="majorBidi" w:hAnsiTheme="majorBidi" w:cstheme="majorBidi"/>
                <w:sz w:val="26"/>
                <w:szCs w:val="26"/>
              </w:rPr>
              <w:t>5000</w:t>
            </w:r>
            <w:r w:rsidR="00827E2A" w:rsidRPr="009769D9">
              <w:rPr>
                <w:rFonts w:asciiTheme="majorBidi" w:hAnsiTheme="majorBidi" w:cstheme="majorBidi"/>
                <w:sz w:val="26"/>
                <w:szCs w:val="26"/>
              </w:rPr>
              <w:t xml:space="preserve"> / 9000)* 100</w:t>
            </w:r>
          </w:p>
          <w:p w:rsidR="00827E2A" w:rsidRPr="009769D9" w:rsidRDefault="00827E2A" w:rsidP="00827E2A">
            <w:pPr>
              <w:spacing w:before="240"/>
              <w:rPr>
                <w:rFonts w:ascii="Simplified Arabic" w:hAnsi="Simplified Arabic"/>
                <w:sz w:val="24"/>
                <w:szCs w:val="24"/>
              </w:rPr>
            </w:pPr>
            <w:r w:rsidRPr="009769D9">
              <w:rPr>
                <w:rFonts w:asciiTheme="majorBidi" w:hAnsiTheme="majorBidi" w:cstheme="majorBidi"/>
                <w:sz w:val="26"/>
                <w:szCs w:val="26"/>
              </w:rPr>
              <w:t>= 55.55%</w:t>
            </w:r>
          </w:p>
          <w:p w:rsidR="00D70A85" w:rsidRPr="009769D9" w:rsidRDefault="00D70A85" w:rsidP="003C062B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A" w:rsidRPr="009769D9" w:rsidRDefault="00827E2A" w:rsidP="00827E2A">
            <w:pPr>
              <w:spacing w:before="240"/>
              <w:rPr>
                <w:rFonts w:asciiTheme="majorBidi" w:hAnsiTheme="majorBidi" w:cstheme="majorBidi"/>
                <w:sz w:val="26"/>
                <w:szCs w:val="26"/>
              </w:rPr>
            </w:pPr>
            <w:r w:rsidRPr="009769D9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TRC</w:t>
            </w:r>
            <w:r w:rsidRPr="009769D9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769D9">
              <w:rPr>
                <w:rFonts w:asciiTheme="majorBidi" w:hAnsiTheme="majorBidi" w:cstheme="majorBidi"/>
                <w:sz w:val="26"/>
                <w:szCs w:val="26"/>
              </w:rPr>
              <w:t xml:space="preserve"> = (3000 / 12000)* 100</w:t>
            </w:r>
          </w:p>
          <w:p w:rsidR="00827E2A" w:rsidRPr="009769D9" w:rsidRDefault="00827E2A" w:rsidP="00827E2A">
            <w:pPr>
              <w:spacing w:before="240"/>
              <w:rPr>
                <w:rFonts w:ascii="Simplified Arabic" w:hAnsi="Simplified Arabic"/>
                <w:sz w:val="24"/>
                <w:szCs w:val="24"/>
              </w:rPr>
            </w:pPr>
            <w:r w:rsidRPr="009769D9">
              <w:rPr>
                <w:rFonts w:asciiTheme="majorBidi" w:hAnsiTheme="majorBidi" w:cstheme="majorBidi"/>
                <w:sz w:val="26"/>
                <w:szCs w:val="26"/>
              </w:rPr>
              <w:t>= 25%</w:t>
            </w:r>
          </w:p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A" w:rsidRPr="009769D9" w:rsidRDefault="00827E2A" w:rsidP="00827E2A">
            <w:pPr>
              <w:spacing w:before="240"/>
              <w:rPr>
                <w:rFonts w:asciiTheme="majorBidi" w:hAnsiTheme="majorBidi" w:cstheme="majorBidi"/>
                <w:sz w:val="26"/>
                <w:szCs w:val="26"/>
              </w:rPr>
            </w:pPr>
            <w:r w:rsidRPr="009769D9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TRC</w:t>
            </w:r>
            <w:r w:rsidRPr="009769D9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Pr="009769D9">
              <w:rPr>
                <w:rFonts w:asciiTheme="majorBidi" w:hAnsiTheme="majorBidi" w:cstheme="majorBidi"/>
                <w:sz w:val="26"/>
                <w:szCs w:val="26"/>
              </w:rPr>
              <w:t xml:space="preserve"> = (3000 / 15000)* 100</w:t>
            </w:r>
          </w:p>
          <w:p w:rsidR="00827E2A" w:rsidRPr="009769D9" w:rsidRDefault="00827E2A" w:rsidP="00827E2A">
            <w:pPr>
              <w:spacing w:before="240"/>
              <w:rPr>
                <w:rFonts w:ascii="Simplified Arabic" w:hAnsi="Simplified Arabic"/>
                <w:sz w:val="24"/>
                <w:szCs w:val="24"/>
              </w:rPr>
            </w:pPr>
            <w:r w:rsidRPr="009769D9">
              <w:rPr>
                <w:rFonts w:asciiTheme="majorBidi" w:hAnsiTheme="majorBidi" w:cstheme="majorBidi"/>
                <w:sz w:val="26"/>
                <w:szCs w:val="26"/>
              </w:rPr>
              <w:t>= 20%</w:t>
            </w:r>
          </w:p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</w:p>
        </w:tc>
      </w:tr>
      <w:tr w:rsidR="00D70A85" w:rsidRPr="009769D9" w:rsidTr="003C062B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lastRenderedPageBreak/>
              <w:t>الترتيب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D70A85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  <w:t>الأول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827E2A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الثاني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5" w:rsidRPr="009769D9" w:rsidRDefault="00827E2A" w:rsidP="004E7081">
            <w:pPr>
              <w:bidi/>
              <w:rPr>
                <w:rFonts w:ascii="Simplified Arabic" w:hAnsi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9769D9">
              <w:rPr>
                <w:rFonts w:ascii="Simplified Arabic" w:hAnsi="Simplified Arabic" w:hint="cs"/>
                <w:sz w:val="24"/>
                <w:szCs w:val="24"/>
                <w:rtl/>
                <w:lang w:bidi="ar-DZ"/>
              </w:rPr>
              <w:t>الثالث</w:t>
            </w:r>
            <w:proofErr w:type="gramEnd"/>
          </w:p>
        </w:tc>
      </w:tr>
    </w:tbl>
    <w:p w:rsidR="005D3E40" w:rsidRPr="009769D9" w:rsidRDefault="00827E2A" w:rsidP="005D3E40">
      <w:pPr>
        <w:tabs>
          <w:tab w:val="left" w:pos="4129"/>
        </w:tabs>
        <w:bidi/>
        <w:ind w:firstLine="360"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 w:hint="cs"/>
          <w:rtl/>
          <w:lang w:bidi="ar-DZ"/>
        </w:rPr>
        <w:t>استنادا إلى معيار معدل العائد المحاسبي فا</w:t>
      </w:r>
      <w:r w:rsidR="005D3E40" w:rsidRPr="009769D9">
        <w:rPr>
          <w:rFonts w:ascii="Simplified Arabic" w:hAnsi="Simplified Arabic" w:hint="cs"/>
          <w:rtl/>
          <w:lang w:bidi="ar-DZ"/>
        </w:rPr>
        <w:t xml:space="preserve">ن </w:t>
      </w:r>
      <w:proofErr w:type="gramStart"/>
      <w:r w:rsidR="005D3E40" w:rsidRPr="009769D9">
        <w:rPr>
          <w:rFonts w:ascii="Simplified Arabic" w:hAnsi="Simplified Arabic" w:hint="cs"/>
          <w:rtl/>
          <w:lang w:bidi="ar-DZ"/>
        </w:rPr>
        <w:t>افصل</w:t>
      </w:r>
      <w:proofErr w:type="gramEnd"/>
      <w:r w:rsidR="005D3E40" w:rsidRPr="009769D9">
        <w:rPr>
          <w:rFonts w:ascii="Simplified Arabic" w:hAnsi="Simplified Arabic" w:hint="cs"/>
          <w:rtl/>
          <w:lang w:bidi="ar-DZ"/>
        </w:rPr>
        <w:t xml:space="preserve"> مشروع أو بديل هو المشروع</w:t>
      </w:r>
      <w:r w:rsidRPr="009769D9">
        <w:rPr>
          <w:rFonts w:ascii="Simplified Arabic" w:hAnsi="Simplified Arabic" w:hint="cs"/>
          <w:rtl/>
          <w:lang w:bidi="ar-DZ"/>
        </w:rPr>
        <w:t xml:space="preserve"> </w:t>
      </w:r>
      <w:r w:rsidR="005D3E40" w:rsidRPr="009769D9">
        <w:rPr>
          <w:rFonts w:ascii="Simplified Arabic" w:hAnsi="Simplified Arabic" w:hint="cs"/>
          <w:rtl/>
          <w:lang w:bidi="ar-DZ"/>
        </w:rPr>
        <w:t>الأول</w:t>
      </w:r>
      <w:r w:rsidRPr="009769D9">
        <w:rPr>
          <w:rFonts w:ascii="Simplified Arabic" w:hAnsi="Simplified Arabic" w:hint="cs"/>
          <w:rtl/>
          <w:lang w:bidi="ar-DZ"/>
        </w:rPr>
        <w:t>.</w:t>
      </w:r>
    </w:p>
    <w:p w:rsidR="005D3E40" w:rsidRPr="009769D9" w:rsidRDefault="005D3E40" w:rsidP="000E2C3F">
      <w:pPr>
        <w:pStyle w:val="Paragraphedeliste"/>
        <w:numPr>
          <w:ilvl w:val="0"/>
          <w:numId w:val="6"/>
        </w:numPr>
        <w:tabs>
          <w:tab w:val="left" w:pos="4129"/>
        </w:tabs>
        <w:bidi/>
        <w:rPr>
          <w:rFonts w:ascii="Simplified Arabic" w:hAnsi="Simplified Arabic"/>
          <w:b/>
          <w:bCs/>
          <w:rtl/>
          <w:lang w:bidi="ar-DZ"/>
        </w:rPr>
      </w:pPr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 مزايا معيار معدل العائد </w:t>
      </w: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المحاسبي:</w:t>
      </w:r>
      <w:proofErr w:type="spellEnd"/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 </w:t>
      </w:r>
      <w:r w:rsidRPr="009769D9">
        <w:rPr>
          <w:rFonts w:ascii="Simplified Arabic" w:hAnsi="Simplified Arabic" w:hint="cs"/>
          <w:rtl/>
          <w:lang w:bidi="ar-DZ"/>
        </w:rPr>
        <w:t>يمكن تلخيصها في</w:t>
      </w:r>
      <w:r w:rsidRPr="009769D9">
        <w:rPr>
          <w:rFonts w:ascii="Simplified Arabic" w:hAnsi="Simplified Arabic" w:hint="cs"/>
          <w:b/>
          <w:bCs/>
          <w:rtl/>
          <w:lang w:bidi="ar-DZ"/>
        </w:rPr>
        <w:t>:</w:t>
      </w:r>
      <w:r w:rsidRPr="009769D9">
        <w:rPr>
          <w:rStyle w:val="Appeldenotedefin"/>
          <w:rFonts w:ascii="Simplified Arabic" w:hAnsi="Simplified Arabic"/>
          <w:b/>
          <w:bCs/>
          <w:rtl/>
          <w:lang w:bidi="ar-DZ"/>
        </w:rPr>
        <w:endnoteReference w:id="5"/>
      </w:r>
    </w:p>
    <w:p w:rsidR="005D3E40" w:rsidRPr="009769D9" w:rsidRDefault="005D3E40" w:rsidP="00900338">
      <w:pPr>
        <w:autoSpaceDE w:val="0"/>
        <w:autoSpaceDN w:val="0"/>
        <w:bidi/>
        <w:adjustRightInd w:val="0"/>
        <w:spacing w:after="0"/>
        <w:rPr>
          <w:rFonts w:ascii="Simplified Arabic" w:hAnsi="Simplified Arabic"/>
        </w:rPr>
      </w:pPr>
      <w:r w:rsidRPr="005010A2">
        <w:rPr>
          <w:rFonts w:ascii="Simplified Arabic" w:hAnsi="Simplified Arabic"/>
          <w:b/>
          <w:bCs/>
        </w:rPr>
        <w:t>-</w:t>
      </w:r>
      <w:r w:rsidRPr="005010A2">
        <w:rPr>
          <w:rFonts w:ascii="Simplified Arabic" w:hAnsi="Simplified Arabic" w:hint="cs"/>
          <w:b/>
          <w:bCs/>
          <w:rtl/>
        </w:rPr>
        <w:t xml:space="preserve"> </w:t>
      </w:r>
      <w:r w:rsidRPr="009769D9">
        <w:rPr>
          <w:rFonts w:ascii="Simplified Arabic" w:hAnsi="Simplified Arabic"/>
          <w:rtl/>
        </w:rPr>
        <w:t>يتميز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هذا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المعيار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بسهولة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الفهم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والحساب</w:t>
      </w:r>
      <w:r w:rsidRPr="009769D9">
        <w:rPr>
          <w:rFonts w:ascii="Simplified Arabic" w:hAnsi="Simplified Arabic"/>
        </w:rPr>
        <w:t>.</w:t>
      </w:r>
    </w:p>
    <w:p w:rsidR="005D3E40" w:rsidRPr="009769D9" w:rsidRDefault="005D3E40" w:rsidP="00900338">
      <w:pPr>
        <w:autoSpaceDE w:val="0"/>
        <w:autoSpaceDN w:val="0"/>
        <w:bidi/>
        <w:adjustRightInd w:val="0"/>
        <w:spacing w:after="0"/>
        <w:rPr>
          <w:rFonts w:ascii="Simplified Arabic" w:hAnsi="Simplified Arabic"/>
        </w:rPr>
      </w:pPr>
      <w:r w:rsidRPr="009769D9">
        <w:rPr>
          <w:rFonts w:ascii="Simplified Arabic" w:hAnsi="Simplified Arabic"/>
        </w:rPr>
        <w:t>-</w:t>
      </w:r>
      <w:r w:rsidRPr="009769D9">
        <w:rPr>
          <w:rFonts w:ascii="Simplified Arabic" w:hAnsi="Simplified Arabic" w:hint="cs"/>
          <w:rtl/>
        </w:rPr>
        <w:t xml:space="preserve"> </w:t>
      </w:r>
      <w:r w:rsidRPr="009769D9">
        <w:rPr>
          <w:rFonts w:ascii="Simplified Arabic" w:hAnsi="Simplified Arabic"/>
          <w:rtl/>
        </w:rPr>
        <w:t>يأخذ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بعين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الاعتبار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في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حسابه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عامل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الربحية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المتوقعة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الاستثمار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هذا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ما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أهمله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معيار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فترة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الاسترداد</w:t>
      </w:r>
      <w:r w:rsidRPr="009769D9">
        <w:rPr>
          <w:rFonts w:ascii="Simplified Arabic" w:hAnsi="Simplified Arabic"/>
        </w:rPr>
        <w:t>.</w:t>
      </w:r>
    </w:p>
    <w:p w:rsidR="005D3E40" w:rsidRPr="009769D9" w:rsidRDefault="005D3E40" w:rsidP="00900338">
      <w:pPr>
        <w:autoSpaceDE w:val="0"/>
        <w:autoSpaceDN w:val="0"/>
        <w:bidi/>
        <w:adjustRightInd w:val="0"/>
        <w:spacing w:after="0"/>
        <w:rPr>
          <w:rFonts w:ascii="Simplified Arabic" w:hAnsi="Simplified Arabic"/>
        </w:rPr>
      </w:pPr>
      <w:r w:rsidRPr="009769D9">
        <w:rPr>
          <w:rFonts w:ascii="Simplified Arabic" w:hAnsi="Simplified Arabic"/>
        </w:rPr>
        <w:t>-</w:t>
      </w:r>
      <w:r w:rsidRPr="009769D9">
        <w:rPr>
          <w:rFonts w:ascii="Simplified Arabic" w:hAnsi="Simplified Arabic" w:hint="cs"/>
          <w:rtl/>
        </w:rPr>
        <w:t xml:space="preserve"> </w:t>
      </w:r>
      <w:r w:rsidRPr="009769D9">
        <w:rPr>
          <w:rFonts w:ascii="Simplified Arabic" w:hAnsi="Simplified Arabic"/>
          <w:rtl/>
        </w:rPr>
        <w:t>يفيد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في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حساب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تقييم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أداء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المشروعات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خلال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العائد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السنوي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على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الوحدة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من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رأس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المال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المستثمر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والذي</w:t>
      </w:r>
    </w:p>
    <w:p w:rsidR="00900338" w:rsidRPr="009769D9" w:rsidRDefault="005D3E40" w:rsidP="00F37196">
      <w:pPr>
        <w:tabs>
          <w:tab w:val="left" w:pos="4129"/>
        </w:tabs>
        <w:bidi/>
        <w:rPr>
          <w:rFonts w:ascii="Simplified Arabic" w:hAnsi="Simplified Arabic"/>
          <w:rtl/>
        </w:rPr>
      </w:pPr>
      <w:r w:rsidRPr="009769D9">
        <w:rPr>
          <w:rFonts w:ascii="Simplified Arabic" w:hAnsi="Simplified Arabic"/>
          <w:rtl/>
        </w:rPr>
        <w:t>يسمى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إنتاجية</w:t>
      </w:r>
      <w:r w:rsidRPr="009769D9">
        <w:rPr>
          <w:rFonts w:ascii="Simplified Arabic" w:hAnsi="Simplified Arabic"/>
        </w:rPr>
        <w:t xml:space="preserve"> </w:t>
      </w:r>
      <w:proofErr w:type="gramStart"/>
      <w:r w:rsidRPr="009769D9">
        <w:rPr>
          <w:rFonts w:ascii="Simplified Arabic" w:hAnsi="Simplified Arabic"/>
          <w:rtl/>
        </w:rPr>
        <w:t>رأس</w:t>
      </w:r>
      <w:proofErr w:type="gramEnd"/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المال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بالقياس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مع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تكلفة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الوحدة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الواحدة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لرأس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المال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وبالتالي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تسمح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بزيادة</w:t>
      </w:r>
      <w:r w:rsidRPr="009769D9">
        <w:rPr>
          <w:rFonts w:ascii="Simplified Arabic" w:hAnsi="Simplified Arabic"/>
        </w:rPr>
        <w:t xml:space="preserve"> </w:t>
      </w:r>
      <w:r w:rsidRPr="009769D9">
        <w:rPr>
          <w:rFonts w:ascii="Simplified Arabic" w:hAnsi="Simplified Arabic"/>
          <w:rtl/>
        </w:rPr>
        <w:t>التمويل</w:t>
      </w:r>
      <w:r w:rsidRPr="009769D9">
        <w:rPr>
          <w:rFonts w:ascii="Simplified Arabic" w:hAnsi="Simplified Arabic"/>
        </w:rPr>
        <w:t>.</w:t>
      </w:r>
    </w:p>
    <w:p w:rsidR="0043450C" w:rsidRDefault="0043450C" w:rsidP="0043450C">
      <w:pPr>
        <w:pStyle w:val="Paragraphedeliste"/>
        <w:numPr>
          <w:ilvl w:val="0"/>
          <w:numId w:val="6"/>
        </w:numPr>
        <w:tabs>
          <w:tab w:val="left" w:pos="4129"/>
        </w:tabs>
        <w:bidi/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 </w:t>
      </w:r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عيوب معيار معدل العائد </w:t>
      </w: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المحاسبي</w:t>
      </w:r>
      <w:r>
        <w:rPr>
          <w:rFonts w:ascii="Simplified Arabic" w:hAnsi="Simplified Arabic" w:hint="cs"/>
          <w:b/>
          <w:bCs/>
          <w:rtl/>
          <w:lang w:bidi="ar-DZ"/>
        </w:rPr>
        <w:t>:</w:t>
      </w:r>
      <w:proofErr w:type="spellEnd"/>
      <w:r>
        <w:rPr>
          <w:rFonts w:ascii="Simplified Arabic" w:hAnsi="Simplified Arabic" w:hint="cs"/>
          <w:b/>
          <w:bCs/>
          <w:rtl/>
          <w:lang w:bidi="ar-DZ"/>
        </w:rPr>
        <w:t xml:space="preserve"> </w:t>
      </w:r>
      <w:r w:rsidRPr="009769D9">
        <w:rPr>
          <w:rFonts w:ascii="Simplified Arabic" w:hAnsi="Simplified Arabic" w:hint="cs"/>
          <w:rtl/>
          <w:lang w:bidi="ar-DZ"/>
        </w:rPr>
        <w:t>يمكن إجمالها في:</w:t>
      </w:r>
    </w:p>
    <w:p w:rsidR="0043450C" w:rsidRPr="009769D9" w:rsidRDefault="0043450C" w:rsidP="0043450C">
      <w:pPr>
        <w:bidi/>
        <w:spacing w:before="120" w:after="120"/>
        <w:rPr>
          <w:lang w:bidi="ar-DZ"/>
        </w:rPr>
      </w:pPr>
      <w:proofErr w:type="spellStart"/>
      <w:r>
        <w:rPr>
          <w:rFonts w:ascii="Simplified Arabic" w:hAnsi="Simplified Arabic" w:hint="cs"/>
          <w:rtl/>
          <w:lang w:bidi="ar-DZ"/>
        </w:rPr>
        <w:t>-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</w:t>
      </w:r>
      <w:r w:rsidRPr="009769D9">
        <w:rPr>
          <w:rFonts w:hint="cs"/>
          <w:rtl/>
          <w:lang w:bidi="ar-DZ"/>
        </w:rPr>
        <w:t xml:space="preserve">تجاهل </w:t>
      </w:r>
      <w:proofErr w:type="gramStart"/>
      <w:r w:rsidRPr="009769D9">
        <w:rPr>
          <w:rFonts w:hint="cs"/>
          <w:rtl/>
          <w:lang w:bidi="ar-DZ"/>
        </w:rPr>
        <w:t>معيار</w:t>
      </w:r>
      <w:proofErr w:type="gramEnd"/>
      <w:r w:rsidRPr="009769D9">
        <w:rPr>
          <w:rFonts w:hint="cs"/>
          <w:rtl/>
          <w:lang w:bidi="ar-DZ"/>
        </w:rPr>
        <w:t xml:space="preserve"> معدل العائد المحاسبي القيمة الزمنية للنقود. </w:t>
      </w:r>
    </w:p>
    <w:p w:rsidR="0043450C" w:rsidRPr="009769D9" w:rsidRDefault="0043450C" w:rsidP="0043450C">
      <w:pPr>
        <w:tabs>
          <w:tab w:val="left" w:pos="4129"/>
        </w:tabs>
        <w:bidi/>
        <w:jc w:val="both"/>
        <w:rPr>
          <w:rtl/>
          <w:lang w:bidi="ar-DZ"/>
        </w:rPr>
      </w:pPr>
      <w:proofErr w:type="spellStart"/>
      <w:r w:rsidRPr="009769D9">
        <w:rPr>
          <w:rFonts w:hint="cs"/>
          <w:rtl/>
          <w:lang w:bidi="ar-DZ"/>
        </w:rPr>
        <w:t>-</w:t>
      </w:r>
      <w:proofErr w:type="spellEnd"/>
      <w:r w:rsidRPr="009769D9">
        <w:rPr>
          <w:rFonts w:hint="cs"/>
          <w:rtl/>
          <w:lang w:bidi="ar-DZ"/>
        </w:rPr>
        <w:t xml:space="preserve"> تجاهل هذا المعيار لافتراض إعادة </w:t>
      </w:r>
      <w:proofErr w:type="gramStart"/>
      <w:r w:rsidRPr="009769D9">
        <w:rPr>
          <w:rFonts w:hint="cs"/>
          <w:rtl/>
          <w:lang w:bidi="ar-DZ"/>
        </w:rPr>
        <w:t>استثمار</w:t>
      </w:r>
      <w:proofErr w:type="gramEnd"/>
      <w:r w:rsidRPr="009769D9">
        <w:rPr>
          <w:rFonts w:hint="cs"/>
          <w:rtl/>
          <w:lang w:bidi="ar-DZ"/>
        </w:rPr>
        <w:t xml:space="preserve"> العائد المحقق من المشروع في عمليات استثمارية أخرى مستقبلية.</w:t>
      </w:r>
    </w:p>
    <w:p w:rsidR="0043450C" w:rsidRPr="009769D9" w:rsidRDefault="0043450C" w:rsidP="0090033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9769D9">
        <w:rPr>
          <w:rFonts w:hint="cs"/>
          <w:rtl/>
          <w:lang w:bidi="ar-DZ"/>
        </w:rPr>
        <w:t>-</w:t>
      </w:r>
      <w:proofErr w:type="spellEnd"/>
      <w:r w:rsidRPr="009769D9">
        <w:rPr>
          <w:rFonts w:hint="cs"/>
          <w:rtl/>
          <w:lang w:bidi="ar-DZ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يساوي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المشاريع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المعدلات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المتساوية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العائد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9769D9">
        <w:rPr>
          <w:rFonts w:ascii="Traditional Arabic" w:hAnsi="Traditional Arabic" w:cs="Traditional Arabic"/>
          <w:sz w:val="32"/>
          <w:szCs w:val="32"/>
          <w:rtl/>
        </w:rPr>
        <w:t>بإختلاف</w:t>
      </w:r>
      <w:proofErr w:type="spellEnd"/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صافي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تدفقاتها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9769D9">
        <w:rPr>
          <w:rFonts w:ascii="Traditional Arabic" w:hAnsi="Traditional Arabic" w:cs="Traditional Arabic"/>
          <w:sz w:val="32"/>
          <w:szCs w:val="32"/>
          <w:rtl/>
        </w:rPr>
        <w:t>النقدية،</w:t>
      </w:r>
      <w:proofErr w:type="spellEnd"/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الأمر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يسمح</w:t>
      </w:r>
      <w:r w:rsidR="00900338" w:rsidRPr="009769D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بإعادة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استثمار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الأخيرة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9769D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9769D9">
        <w:rPr>
          <w:rFonts w:ascii="Traditional Arabic" w:hAnsi="Traditional Arabic" w:cs="Traditional Arabic"/>
          <w:sz w:val="32"/>
          <w:szCs w:val="32"/>
          <w:rtl/>
        </w:rPr>
        <w:t>السنوات</w:t>
      </w:r>
      <w:r w:rsidR="00900338" w:rsidRPr="009769D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00338" w:rsidRPr="009769D9" w:rsidRDefault="00900338" w:rsidP="00900338">
      <w:pPr>
        <w:tabs>
          <w:tab w:val="left" w:pos="4129"/>
        </w:tabs>
        <w:bidi/>
        <w:rPr>
          <w:rFonts w:ascii="Simplified Arabic" w:hAnsi="Simplified Arabic"/>
          <w:rtl/>
          <w:lang w:bidi="ar-DZ"/>
        </w:rPr>
      </w:pPr>
      <w:proofErr w:type="spellStart"/>
      <w:r w:rsidRPr="009769D9">
        <w:rPr>
          <w:rFonts w:ascii="Traditional Arabic" w:hAnsi="Traditional Arabic" w:cs="Traditional Arabic" w:hint="cs"/>
          <w:sz w:val="32"/>
          <w:szCs w:val="32"/>
          <w:rtl/>
        </w:rPr>
        <w:t>-</w:t>
      </w:r>
      <w:proofErr w:type="spellEnd"/>
      <w:r w:rsidRPr="009769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7196" w:rsidRPr="009769D9">
        <w:rPr>
          <w:rFonts w:ascii="Simplified Arabic" w:hAnsi="Simplified Arabic" w:hint="cs"/>
          <w:rtl/>
        </w:rPr>
        <w:t>لا يأخذ بالحسبان العمر الإنتاجي للمشاريع المقترحة وكذا التكلفة الاستثمارية غير المتساوية لهذه المشاريع في عملية التقييم.</w:t>
      </w:r>
    </w:p>
    <w:p w:rsidR="00A90341" w:rsidRPr="009769D9" w:rsidRDefault="006D14DE" w:rsidP="006D14DE">
      <w:pPr>
        <w:bidi/>
        <w:jc w:val="both"/>
        <w:rPr>
          <w:rFonts w:ascii="Simplified Arabic" w:hAnsi="Simplified Arabic"/>
          <w:b/>
          <w:bCs/>
          <w:rtl/>
          <w:lang w:bidi="ar-DZ"/>
        </w:rPr>
      </w:pP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ثانيا:</w:t>
      </w:r>
      <w:proofErr w:type="spellEnd"/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 </w:t>
      </w:r>
      <w:proofErr w:type="gramStart"/>
      <w:r w:rsidRPr="009769D9">
        <w:rPr>
          <w:rFonts w:ascii="Simplified Arabic" w:hAnsi="Simplified Arabic" w:hint="cs"/>
          <w:b/>
          <w:bCs/>
          <w:rtl/>
          <w:lang w:bidi="ar-DZ"/>
        </w:rPr>
        <w:t>معايير</w:t>
      </w:r>
      <w:proofErr w:type="gramEnd"/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 التقييم المخصومة:</w:t>
      </w:r>
    </w:p>
    <w:p w:rsidR="00A90341" w:rsidRPr="009769D9" w:rsidRDefault="00511260" w:rsidP="00A90341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proofErr w:type="gramStart"/>
      <w:r w:rsidRPr="009769D9">
        <w:rPr>
          <w:rFonts w:ascii="Simplified Arabic" w:hAnsi="Simplified Arabic" w:hint="cs"/>
          <w:rtl/>
          <w:lang w:bidi="ar-DZ"/>
        </w:rPr>
        <w:t>يقصد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بمعايير التقييم المخصومة تلك المعايير التي تأخذ الزمن بعين الاعتبار عند القيام بعملية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التقييم،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أو هي تلك المعايير المعدلة 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بالوقت،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أو التي تأخذ القيمة الزمنية للنقود بعين الاعتبار. </w:t>
      </w:r>
    </w:p>
    <w:p w:rsidR="00511260" w:rsidRPr="009769D9" w:rsidRDefault="00511260" w:rsidP="00511260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/>
          <w:b/>
          <w:bCs/>
          <w:rtl/>
          <w:lang w:bidi="ar-DZ"/>
        </w:rPr>
      </w:pPr>
      <w:proofErr w:type="gramStart"/>
      <w:r w:rsidRPr="009769D9">
        <w:rPr>
          <w:rFonts w:ascii="Simplified Arabic" w:hAnsi="Simplified Arabic" w:hint="cs"/>
          <w:b/>
          <w:bCs/>
          <w:rtl/>
          <w:lang w:bidi="ar-DZ"/>
        </w:rPr>
        <w:t>معيار</w:t>
      </w:r>
      <w:proofErr w:type="gramEnd"/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 صافي القيمة الحالية </w:t>
      </w: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(</w:t>
      </w:r>
      <w:proofErr w:type="spellEnd"/>
      <w:r w:rsidRPr="009769D9">
        <w:rPr>
          <w:rFonts w:asciiTheme="majorBidi" w:hAnsiTheme="majorBidi" w:cstheme="majorBidi"/>
          <w:b/>
          <w:bCs/>
        </w:rPr>
        <w:t>Valeur Actuelle Nette</w:t>
      </w: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)</w:t>
      </w:r>
      <w:proofErr w:type="spellEnd"/>
    </w:p>
    <w:p w:rsidR="00A90341" w:rsidRPr="005F6018" w:rsidRDefault="000C210A" w:rsidP="00A90341">
      <w:pPr>
        <w:bidi/>
        <w:ind w:firstLine="360"/>
        <w:jc w:val="both"/>
        <w:rPr>
          <w:rFonts w:ascii="Simplified Arabic" w:hAnsi="Simplified Arabic"/>
          <w:b/>
          <w:bCs/>
          <w:rtl/>
          <w:lang w:val="en-US" w:bidi="ar-DZ"/>
        </w:rPr>
      </w:pPr>
      <w:proofErr w:type="gramStart"/>
      <w:r w:rsidRPr="009769D9">
        <w:rPr>
          <w:rFonts w:ascii="Simplified Arabic" w:hAnsi="Simplified Arabic" w:hint="cs"/>
          <w:rtl/>
          <w:lang w:val="en-US" w:bidi="ar-DZ"/>
        </w:rPr>
        <w:lastRenderedPageBreak/>
        <w:t>تقوم</w:t>
      </w:r>
      <w:proofErr w:type="gramEnd"/>
      <w:r w:rsidRPr="009769D9">
        <w:rPr>
          <w:rFonts w:ascii="Simplified Arabic" w:hAnsi="Simplified Arabic" w:hint="cs"/>
          <w:rtl/>
          <w:lang w:val="en-US" w:bidi="ar-DZ"/>
        </w:rPr>
        <w:t xml:space="preserve"> هذه الطريقة على أساس القيمة الزمنية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للنقود،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لان القيمة الحالية لدينار اليوم تكون اكبر من قيمته الحالية بعد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عام،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وذلك لان هذا الدينار يمكن إعادة استثماره مرة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أخرى،</w:t>
      </w:r>
      <w:proofErr w:type="spellEnd"/>
      <w:r w:rsidRPr="009769D9">
        <w:rPr>
          <w:rFonts w:ascii="Simplified Arabic" w:hAnsi="Simplified Arabic" w:hint="cs"/>
          <w:rtl/>
          <w:lang w:val="en-US" w:bidi="ar-DZ"/>
        </w:rPr>
        <w:t xml:space="preserve"> بالإضافة إلى اخذ بعين الاعتبار عوامل أخرى كالتضخم مثلا</w:t>
      </w:r>
      <w:r w:rsidRPr="005F6018">
        <w:rPr>
          <w:rFonts w:ascii="Simplified Arabic" w:hAnsi="Simplified Arabic" w:hint="cs"/>
          <w:b/>
          <w:bCs/>
          <w:rtl/>
          <w:lang w:val="en-US" w:bidi="ar-DZ"/>
        </w:rPr>
        <w:t>.</w:t>
      </w:r>
      <w:r w:rsidRPr="005F6018">
        <w:rPr>
          <w:rStyle w:val="Appeldenotedefin"/>
          <w:rFonts w:ascii="Simplified Arabic" w:hAnsi="Simplified Arabic"/>
          <w:b/>
          <w:bCs/>
          <w:rtl/>
          <w:lang w:val="en-US" w:bidi="ar-DZ"/>
        </w:rPr>
        <w:endnoteReference w:id="6"/>
      </w:r>
      <w:r w:rsidRPr="005F6018">
        <w:rPr>
          <w:rFonts w:ascii="Simplified Arabic" w:hAnsi="Simplified Arabic" w:hint="cs"/>
          <w:b/>
          <w:bCs/>
          <w:rtl/>
          <w:lang w:val="en-US" w:bidi="ar-DZ"/>
        </w:rPr>
        <w:t xml:space="preserve"> </w:t>
      </w:r>
    </w:p>
    <w:p w:rsidR="003C0129" w:rsidRPr="009769D9" w:rsidRDefault="003C0129" w:rsidP="003C0129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/>
          <w:b/>
          <w:bCs/>
          <w:rtl/>
          <w:lang w:val="en-US" w:bidi="ar-DZ"/>
        </w:rPr>
      </w:pPr>
      <w:proofErr w:type="gramStart"/>
      <w:r w:rsidRPr="009769D9">
        <w:rPr>
          <w:rFonts w:ascii="Simplified Arabic" w:hAnsi="Simplified Arabic" w:hint="cs"/>
          <w:b/>
          <w:bCs/>
          <w:rtl/>
          <w:lang w:val="en-US" w:bidi="ar-DZ"/>
        </w:rPr>
        <w:t>مفهوم</w:t>
      </w:r>
      <w:proofErr w:type="gramEnd"/>
      <w:r w:rsidRPr="009769D9">
        <w:rPr>
          <w:rFonts w:ascii="Simplified Arabic" w:hAnsi="Simplified Arabic" w:hint="cs"/>
          <w:b/>
          <w:bCs/>
          <w:rtl/>
          <w:lang w:val="en-US" w:bidi="ar-DZ"/>
        </w:rPr>
        <w:t xml:space="preserve"> صافي القيمة الحالية </w:t>
      </w:r>
      <w:proofErr w:type="spellStart"/>
      <w:r w:rsidRPr="009769D9">
        <w:rPr>
          <w:rFonts w:ascii="Simplified Arabic" w:hAnsi="Simplified Arabic" w:hint="cs"/>
          <w:b/>
          <w:bCs/>
          <w:rtl/>
          <w:lang w:val="en-US" w:bidi="ar-DZ"/>
        </w:rPr>
        <w:t>(</w:t>
      </w:r>
      <w:proofErr w:type="spellEnd"/>
      <w:r w:rsidRPr="009769D9">
        <w:rPr>
          <w:rFonts w:asciiTheme="majorBidi" w:hAnsiTheme="majorBidi" w:cstheme="majorBidi"/>
          <w:b/>
          <w:bCs/>
        </w:rPr>
        <w:t>VAN</w:t>
      </w:r>
      <w:proofErr w:type="spellStart"/>
      <w:r w:rsidRPr="009769D9">
        <w:rPr>
          <w:rFonts w:ascii="Simplified Arabic" w:hAnsi="Simplified Arabic" w:hint="cs"/>
          <w:b/>
          <w:bCs/>
          <w:rtl/>
          <w:lang w:val="en-US" w:bidi="ar-DZ"/>
        </w:rPr>
        <w:t>)</w:t>
      </w:r>
      <w:proofErr w:type="spellEnd"/>
    </w:p>
    <w:p w:rsidR="009461BE" w:rsidRPr="009769D9" w:rsidRDefault="000C210A" w:rsidP="003C0129">
      <w:pPr>
        <w:bidi/>
        <w:ind w:firstLine="360"/>
        <w:jc w:val="both"/>
        <w:rPr>
          <w:rFonts w:ascii="Simplified Arabic" w:hAnsi="Simplified Arabic"/>
          <w:rtl/>
          <w:lang w:val="en-US" w:bidi="ar-DZ"/>
        </w:rPr>
      </w:pPr>
      <w:r w:rsidRPr="009769D9">
        <w:rPr>
          <w:rFonts w:ascii="Simplified Arabic" w:hAnsi="Simplified Arabic" w:hint="cs"/>
          <w:rtl/>
          <w:lang w:val="en-US" w:bidi="ar-DZ"/>
        </w:rPr>
        <w:t xml:space="preserve">تعرف صافي القيمة الحالية للمشروع بالفرق الناتج بين القيمة الحالية للتدفقات النقدية المستقبلية وبين التكلفة </w:t>
      </w:r>
      <w:r w:rsidR="009461BE" w:rsidRPr="009769D9">
        <w:rPr>
          <w:rFonts w:ascii="Simplified Arabic" w:hAnsi="Simplified Arabic" w:hint="cs"/>
          <w:rtl/>
          <w:lang w:val="en-US" w:bidi="ar-DZ"/>
        </w:rPr>
        <w:t>الأساسية</w:t>
      </w:r>
      <w:r w:rsidRPr="009769D9">
        <w:rPr>
          <w:rFonts w:ascii="Simplified Arabic" w:hAnsi="Simplified Arabic" w:hint="cs"/>
          <w:rtl/>
          <w:lang w:val="en-US" w:bidi="ar-DZ"/>
        </w:rPr>
        <w:t xml:space="preserve"> للاستثمار الذي خصص </w:t>
      </w:r>
      <w:proofErr w:type="spellStart"/>
      <w:r w:rsidRPr="009769D9">
        <w:rPr>
          <w:rFonts w:ascii="Simplified Arabic" w:hAnsi="Simplified Arabic" w:hint="cs"/>
          <w:rtl/>
          <w:lang w:val="en-US" w:bidi="ar-DZ"/>
        </w:rPr>
        <w:t>للمشروع</w:t>
      </w:r>
      <w:r w:rsidR="009461BE" w:rsidRPr="009769D9">
        <w:rPr>
          <w:rFonts w:ascii="Simplified Arabic" w:hAnsi="Simplified Arabic" w:hint="cs"/>
          <w:rtl/>
          <w:lang w:val="en-US" w:bidi="ar-DZ"/>
        </w:rPr>
        <w:t>،</w:t>
      </w:r>
      <w:proofErr w:type="spellEnd"/>
      <w:r w:rsidRPr="009769D9">
        <w:rPr>
          <w:rStyle w:val="Appeldenotedefin"/>
          <w:rFonts w:ascii="Simplified Arabic" w:hAnsi="Simplified Arabic"/>
          <w:rtl/>
          <w:lang w:val="en-US" w:bidi="ar-DZ"/>
        </w:rPr>
        <w:endnoteReference w:id="7"/>
      </w:r>
      <w:r w:rsidR="009461BE" w:rsidRPr="009769D9">
        <w:rPr>
          <w:rFonts w:ascii="Simplified Arabic" w:hAnsi="Simplified Arabic" w:hint="cs"/>
          <w:rtl/>
          <w:lang w:val="en-US" w:bidi="ar-DZ"/>
        </w:rPr>
        <w:t xml:space="preserve">فهو يعبر عن الفرق بين القيم الحالية للتدفقات النقدية السنوية الصافية والقيم الحالية للتكاليف الاستثمارية. ويمكن التعبير عنه </w:t>
      </w:r>
      <w:proofErr w:type="gramStart"/>
      <w:r w:rsidR="009461BE" w:rsidRPr="009769D9">
        <w:rPr>
          <w:rFonts w:ascii="Simplified Arabic" w:hAnsi="Simplified Arabic" w:hint="cs"/>
          <w:rtl/>
          <w:lang w:val="en-US" w:bidi="ar-DZ"/>
        </w:rPr>
        <w:t>من</w:t>
      </w:r>
      <w:proofErr w:type="gramEnd"/>
      <w:r w:rsidR="009461BE" w:rsidRPr="009769D9">
        <w:rPr>
          <w:rFonts w:ascii="Simplified Arabic" w:hAnsi="Simplified Arabic" w:hint="cs"/>
          <w:rtl/>
          <w:lang w:val="en-US" w:bidi="ar-DZ"/>
        </w:rPr>
        <w:t xml:space="preserve"> خلال المعادلة التالية:</w:t>
      </w:r>
    </w:p>
    <w:p w:rsidR="009461BE" w:rsidRDefault="00680BAE" w:rsidP="002239EF">
      <w:pPr>
        <w:tabs>
          <w:tab w:val="left" w:pos="3778"/>
          <w:tab w:val="left" w:pos="7947"/>
        </w:tabs>
        <w:bidi/>
        <w:ind w:firstLine="360"/>
        <w:jc w:val="both"/>
        <w:rPr>
          <w:rFonts w:ascii="Simplified Arabic" w:hAnsi="Simplified Arabic"/>
          <w:rtl/>
          <w:lang w:val="en-US" w:bidi="ar-DZ"/>
        </w:rPr>
      </w:pPr>
      <w:r>
        <w:rPr>
          <w:rFonts w:ascii="Simplified Arabic" w:hAnsi="Simplified Arabic"/>
          <w:noProof/>
          <w:rtl/>
        </w:rPr>
        <w:pict>
          <v:shape id="_x0000_s1079" type="#_x0000_t202" style="position:absolute;left:0;text-align:left;margin-left:-19.05pt;margin-top:4.55pt;width:504.85pt;height:127.05pt;z-index:251701248" strokeweight="2pt">
            <v:textbox>
              <w:txbxContent>
                <w:p w:rsidR="00184064" w:rsidRDefault="00184064" w:rsidP="009461BE">
                  <w:pPr>
                    <w:bidi/>
                    <w:spacing w:before="240"/>
                    <w:jc w:val="center"/>
                    <w:rPr>
                      <w:rFonts w:ascii="Simplified Arabic" w:hAnsi="Simplified Arabic"/>
                      <w:b/>
                      <w:bCs/>
                      <w:lang w:bidi="ar-DZ"/>
                    </w:rPr>
                  </w:pPr>
                  <w:r w:rsidRPr="009461BE">
                    <w:rPr>
                      <w:rFonts w:ascii="Simplified Arabic" w:hAnsi="Simplified Arabic"/>
                      <w:b/>
                      <w:bCs/>
                      <w:rtl/>
                      <w:lang w:bidi="ar-DZ"/>
                    </w:rPr>
                    <w:t>صافي القيمة الحالية</w:t>
                  </w:r>
                  <w:r>
                    <w:rPr>
                      <w:rFonts w:ascii="Simplified Arabic" w:hAnsi="Simplified Arabic"/>
                      <w:b/>
                      <w:bCs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hint="cs"/>
                      <w:b/>
                      <w:bCs/>
                      <w:rtl/>
                      <w:lang w:bidi="ar-DZ"/>
                    </w:rPr>
                    <w:t>(</w:t>
                  </w:r>
                  <w:proofErr w:type="spellEnd"/>
                  <w:r w:rsidRPr="002239EF"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  <w:t>VAN</w:t>
                  </w:r>
                  <w:proofErr w:type="spellStart"/>
                  <w:r>
                    <w:rPr>
                      <w:rFonts w:ascii="Simplified Arabic" w:hAnsi="Simplified Arabic" w:hint="cs"/>
                      <w:b/>
                      <w:bCs/>
                      <w:rtl/>
                      <w:lang w:bidi="ar-DZ"/>
                    </w:rPr>
                    <w:t>)</w:t>
                  </w:r>
                  <w:proofErr w:type="spellEnd"/>
                  <w:r w:rsidRPr="009461BE">
                    <w:rPr>
                      <w:rFonts w:ascii="Simplified Arabic" w:hAnsi="Simplified Arabic"/>
                      <w:b/>
                      <w:bCs/>
                      <w:rtl/>
                      <w:lang w:bidi="ar-DZ"/>
                    </w:rPr>
                    <w:t xml:space="preserve"> </w:t>
                  </w:r>
                  <w:proofErr w:type="spellStart"/>
                  <w:r w:rsidRPr="009461BE">
                    <w:rPr>
                      <w:rFonts w:ascii="Simplified Arabic" w:hAnsi="Simplified Arabic"/>
                      <w:b/>
                      <w:bCs/>
                      <w:rtl/>
                      <w:lang w:bidi="ar-DZ"/>
                    </w:rPr>
                    <w:t>=</w:t>
                  </w:r>
                  <w:proofErr w:type="spellEnd"/>
                  <w:r w:rsidRPr="009461BE">
                    <w:rPr>
                      <w:rFonts w:ascii="Simplified Arabic" w:hAnsi="Simplified Arabic"/>
                      <w:b/>
                      <w:bCs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hint="cs"/>
                      <w:b/>
                      <w:bCs/>
                      <w:rtl/>
                      <w:lang w:bidi="ar-DZ"/>
                    </w:rPr>
                    <w:t xml:space="preserve">مجموع القيم الحالية للتدفقات النقدية السنوية الصافية </w:t>
                  </w:r>
                  <w:proofErr w:type="spellStart"/>
                  <w:r>
                    <w:rPr>
                      <w:rFonts w:ascii="Simplified Arabic" w:hAnsi="Simplified Arabic"/>
                      <w:b/>
                      <w:bCs/>
                      <w:rtl/>
                      <w:lang w:bidi="ar-DZ"/>
                    </w:rPr>
                    <w:t>–</w:t>
                  </w:r>
                  <w:proofErr w:type="spellEnd"/>
                  <w:r>
                    <w:rPr>
                      <w:rFonts w:ascii="Simplified Arabic" w:hAnsi="Simplified Arabic" w:hint="cs"/>
                      <w:b/>
                      <w:bCs/>
                      <w:rtl/>
                      <w:lang w:bidi="ar-DZ"/>
                    </w:rPr>
                    <w:t xml:space="preserve"> مجموع القيم </w:t>
                  </w:r>
                  <w:r w:rsidRPr="009461BE">
                    <w:rPr>
                      <w:rFonts w:ascii="Simplified Arabic" w:hAnsi="Simplified Arabic" w:hint="cs"/>
                      <w:b/>
                      <w:bCs/>
                      <w:rtl/>
                      <w:lang w:bidi="ar-DZ"/>
                    </w:rPr>
                    <w:t>الحالية للتكاليف الاستثمارية.</w:t>
                  </w:r>
                </w:p>
                <w:p w:rsidR="00184064" w:rsidRDefault="00184064" w:rsidP="002F684E">
                  <w:pPr>
                    <w:bidi/>
                    <w:spacing w:before="240"/>
                    <w:jc w:val="center"/>
                    <w:rPr>
                      <w:rFonts w:asciiTheme="majorBidi" w:hAnsiTheme="majorBidi" w:cstheme="majorBidi"/>
                      <w:i/>
                      <w:iCs/>
                      <w:lang w:bidi="ar-DZ"/>
                    </w:rPr>
                  </w:pPr>
                  <w:r w:rsidRPr="002F684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bidi="ar-DZ"/>
                    </w:rPr>
                    <w:t>VAN</w:t>
                  </w:r>
                  <w:r w:rsidRPr="002F684E">
                    <w:rPr>
                      <w:rFonts w:ascii="Simplified Arabic" w:hAnsi="Simplified Arabic"/>
                      <w:b/>
                      <w:bCs/>
                      <w:i/>
                      <w:iCs/>
                      <w:lang w:bidi="ar-DZ"/>
                    </w:rPr>
                    <w:t xml:space="preserve"> </w:t>
                  </w:r>
                  <w:r w:rsidRPr="002F684E">
                    <w:rPr>
                      <w:rFonts w:asciiTheme="majorBidi" w:hAnsiTheme="majorBidi" w:cstheme="majorBidi"/>
                      <w:i/>
                      <w:iCs/>
                      <w:lang w:bidi="ar-DZ"/>
                    </w:rPr>
                    <w:t>=</w:t>
                  </w:r>
                  <w:r>
                    <w:rPr>
                      <w:rFonts w:asciiTheme="majorBidi" w:hAnsiTheme="majorBidi" w:cstheme="majorBidi"/>
                      <w:i/>
                      <w:iCs/>
                      <w:lang w:bidi="ar-DZ"/>
                    </w:rPr>
                    <w:t xml:space="preserve"> </w:t>
                  </w:r>
                </w:p>
                <w:p w:rsidR="00184064" w:rsidRPr="009461BE" w:rsidRDefault="00184064" w:rsidP="009461BE">
                  <w:pPr>
                    <w:bidi/>
                    <w:spacing w:before="240"/>
                    <w:jc w:val="center"/>
                    <w:rPr>
                      <w:rFonts w:ascii="Simplified Arabic" w:hAnsi="Simplified Arabic"/>
                      <w:b/>
                      <w:bCs/>
                    </w:rPr>
                  </w:pPr>
                </w:p>
              </w:txbxContent>
            </v:textbox>
          </v:shape>
        </w:pict>
      </w:r>
      <w:r w:rsidR="009461BE">
        <w:rPr>
          <w:rFonts w:ascii="Simplified Arabic" w:hAnsi="Simplified Arabic"/>
          <w:rtl/>
          <w:lang w:val="en-US" w:bidi="ar-DZ"/>
        </w:rPr>
        <w:tab/>
      </w:r>
      <w:r w:rsidR="002239EF">
        <w:rPr>
          <w:rFonts w:ascii="Simplified Arabic" w:hAnsi="Simplified Arabic"/>
          <w:rtl/>
          <w:lang w:val="en-US" w:bidi="ar-DZ"/>
        </w:rPr>
        <w:tab/>
      </w:r>
    </w:p>
    <w:p w:rsidR="000C210A" w:rsidRDefault="00680BAE" w:rsidP="000C210A">
      <w:pPr>
        <w:bidi/>
        <w:ind w:firstLine="360"/>
        <w:jc w:val="both"/>
        <w:rPr>
          <w:rFonts w:ascii="Simplified Arabic" w:hAnsi="Simplified Arabic"/>
          <w:rtl/>
          <w:lang w:val="en-US" w:bidi="ar-DZ"/>
        </w:rPr>
      </w:pPr>
      <w:r>
        <w:rPr>
          <w:rFonts w:ascii="Simplified Arabic" w:hAnsi="Simplified Arabic"/>
          <w:noProof/>
          <w:rtl/>
        </w:rPr>
        <w:pict>
          <v:shape id="_x0000_s1082" type="#_x0000_t202" style="position:absolute;left:0;text-align:left;margin-left:262.3pt;margin-top:34.6pt;width:75.35pt;height:25.9pt;z-index:251703296" filled="f" stroked="f">
            <v:textbox>
              <w:txbxContent>
                <w:p w:rsidR="00184064" w:rsidRPr="002F684E" w:rsidRDefault="00184064">
                  <w:pPr>
                    <w:rPr>
                      <w:b/>
                      <w:bCs/>
                      <w:i/>
                      <w:iCs/>
                    </w:rPr>
                  </w:pPr>
                  <w:r w:rsidRPr="002F684E">
                    <w:rPr>
                      <w:b/>
                      <w:bCs/>
                      <w:i/>
                      <w:iCs/>
                    </w:rPr>
                    <w:sym w:font="Symbol" w:char="F0E5"/>
                  </w:r>
                  <w:r w:rsidRPr="002F684E">
                    <w:rPr>
                      <w:b/>
                      <w:bCs/>
                      <w:i/>
                      <w:iCs/>
                    </w:rPr>
                    <w:t xml:space="preserve"> CFN</w:t>
                  </w:r>
                </w:p>
              </w:txbxContent>
            </v:textbox>
          </v:shape>
        </w:pict>
      </w:r>
    </w:p>
    <w:p w:rsidR="000C210A" w:rsidRPr="000C210A" w:rsidRDefault="00680BAE" w:rsidP="000C210A">
      <w:pPr>
        <w:bidi/>
        <w:ind w:firstLine="360"/>
        <w:jc w:val="both"/>
        <w:rPr>
          <w:rFonts w:ascii="Simplified Arabic" w:hAnsi="Simplified Arabic"/>
          <w:rtl/>
          <w:lang w:val="en-US" w:bidi="ar-DZ"/>
        </w:rPr>
      </w:pPr>
      <w:r>
        <w:rPr>
          <w:rFonts w:ascii="Simplified Arabic" w:hAnsi="Simplified Arabic"/>
          <w:noProof/>
          <w:rtl/>
        </w:rPr>
        <w:pict>
          <v:shape id="_x0000_s1084" type="#_x0000_t202" style="position:absolute;left:0;text-align:left;margin-left:325.05pt;margin-top:10.4pt;width:81.2pt;height:30.15pt;z-index:251705344" filled="f" stroked="f">
            <v:textbox>
              <w:txbxContent>
                <w:p w:rsidR="00184064" w:rsidRPr="002239EF" w:rsidRDefault="00184064">
                  <w:pPr>
                    <w:rPr>
                      <w:i/>
                      <w:iCs/>
                      <w:vertAlign w:val="subscript"/>
                    </w:rPr>
                  </w:pPr>
                  <w:r>
                    <w:rPr>
                      <w:i/>
                      <w:iCs/>
                    </w:rPr>
                    <w:t>-</w:t>
                  </w:r>
                  <w:r w:rsidRPr="002239EF"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  <w:t xml:space="preserve"> I</w:t>
                  </w:r>
                  <w:r w:rsidRPr="002239E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083" type="#_x0000_t202" style="position:absolute;left:0;text-align:left;margin-left:267.3pt;margin-top:23.8pt;width:57.75pt;height:25.1pt;z-index:251704320" filled="f" stroked="f">
            <v:textbox>
              <w:txbxContent>
                <w:p w:rsidR="00184064" w:rsidRPr="002F684E" w:rsidRDefault="00184064">
                  <w:pPr>
                    <w:rPr>
                      <w:b/>
                      <w:bCs/>
                      <w:i/>
                      <w:iCs/>
                      <w:vertAlign w:val="superscript"/>
                    </w:rPr>
                  </w:pPr>
                  <w:r w:rsidRPr="002F684E">
                    <w:rPr>
                      <w:b/>
                      <w:bCs/>
                      <w:i/>
                      <w:iCs/>
                    </w:rPr>
                    <w:t>(1+ i</w:t>
                  </w:r>
                  <w:proofErr w:type="gramStart"/>
                  <w:r w:rsidRPr="002F684E">
                    <w:rPr>
                      <w:b/>
                      <w:bCs/>
                      <w:i/>
                      <w:iCs/>
                    </w:rPr>
                    <w:t>)</w:t>
                  </w:r>
                  <w:r w:rsidRPr="002F684E">
                    <w:rPr>
                      <w:b/>
                      <w:bCs/>
                      <w:i/>
                      <w:iCs/>
                      <w:vertAlign w:val="superscript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081" type="#_x0000_t32" style="position:absolute;left:0;text-align:left;margin-left:262.3pt;margin-top:23.75pt;width:62.75pt;height:.05pt;z-index:251702272" o:connectortype="straight"/>
        </w:pict>
      </w:r>
    </w:p>
    <w:p w:rsidR="009461BE" w:rsidRDefault="009461BE">
      <w:pPr>
        <w:bidi/>
        <w:jc w:val="both"/>
        <w:rPr>
          <w:rFonts w:ascii="Simplified Arabic" w:hAnsi="Simplified Arabic"/>
          <w:b/>
          <w:bCs/>
          <w:rtl/>
          <w:lang w:bidi="ar-DZ"/>
        </w:rPr>
      </w:pPr>
    </w:p>
    <w:p w:rsidR="005F6018" w:rsidRDefault="005F6018" w:rsidP="009461BE">
      <w:pPr>
        <w:bidi/>
        <w:jc w:val="both"/>
        <w:rPr>
          <w:rFonts w:ascii="Simplified Arabic" w:hAnsi="Simplified Arabic"/>
          <w:b/>
          <w:bCs/>
          <w:rtl/>
          <w:lang w:bidi="ar-DZ"/>
        </w:rPr>
      </w:pPr>
      <w:r>
        <w:rPr>
          <w:rFonts w:ascii="Simplified Arabic" w:hAnsi="Simplified Arabic" w:hint="cs"/>
          <w:b/>
          <w:bCs/>
          <w:rtl/>
          <w:lang w:bidi="ar-DZ"/>
        </w:rPr>
        <w:t xml:space="preserve">حيث </w:t>
      </w:r>
      <w:proofErr w:type="gramStart"/>
      <w:r w:rsidR="001A783F">
        <w:rPr>
          <w:rFonts w:ascii="Simplified Arabic" w:hAnsi="Simplified Arabic" w:hint="cs"/>
          <w:b/>
          <w:bCs/>
          <w:rtl/>
          <w:lang w:bidi="ar-DZ"/>
        </w:rPr>
        <w:t>أن</w:t>
      </w:r>
      <w:proofErr w:type="gramEnd"/>
      <w:r>
        <w:rPr>
          <w:rFonts w:ascii="Simplified Arabic" w:hAnsi="Simplified Arabic" w:hint="cs"/>
          <w:b/>
          <w:bCs/>
          <w:rtl/>
          <w:lang w:bidi="ar-DZ"/>
        </w:rPr>
        <w:t>:</w:t>
      </w:r>
    </w:p>
    <w:p w:rsidR="005F6018" w:rsidRPr="009769D9" w:rsidRDefault="005F6018" w:rsidP="005F6018">
      <w:pPr>
        <w:bidi/>
        <w:jc w:val="both"/>
        <w:rPr>
          <w:rFonts w:ascii="Simplified Arabic" w:hAnsi="Simplified Arabic"/>
          <w:lang w:bidi="ar-DZ"/>
        </w:rPr>
      </w:pPr>
      <w:r w:rsidRPr="009769D9">
        <w:rPr>
          <w:rFonts w:ascii="Times New Roman" w:hAnsi="Times New Roman" w:cs="Times New Roman"/>
          <w:i/>
          <w:iCs/>
        </w:rPr>
        <w:t>CFN</w:t>
      </w:r>
      <w:proofErr w:type="spellStart"/>
      <w:r w:rsidRPr="009769D9">
        <w:rPr>
          <w:rFonts w:ascii="Simplified Arabic" w:hAnsi="Simplified Arabic" w:hint="cs"/>
          <w:rtl/>
          <w:lang w:bidi="ar-DZ"/>
        </w:rPr>
        <w:t>: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التدفقات النقدية السنوية الصافية.</w:t>
      </w:r>
    </w:p>
    <w:p w:rsidR="005F6018" w:rsidRPr="009769D9" w:rsidRDefault="001A783F" w:rsidP="005F6018">
      <w:pPr>
        <w:bidi/>
        <w:jc w:val="both"/>
        <w:rPr>
          <w:rFonts w:ascii="Times New Roman" w:hAnsi="Times New Roman" w:cs="Times New Roman"/>
          <w:rtl/>
          <w:lang w:bidi="ar-DZ"/>
        </w:rPr>
      </w:pPr>
      <w:r w:rsidRPr="009769D9">
        <w:rPr>
          <w:rFonts w:ascii="Times New Roman" w:hAnsi="Times New Roman" w:cs="Times New Roman"/>
          <w:i/>
          <w:iCs/>
          <w:lang w:bidi="ar-DZ"/>
        </w:rPr>
        <w:t>I</w:t>
      </w:r>
      <w:r w:rsidRPr="009769D9">
        <w:rPr>
          <w:rFonts w:ascii="Times New Roman" w:hAnsi="Times New Roman" w:cs="Times New Roman"/>
          <w:i/>
          <w:iCs/>
          <w:vertAlign w:val="subscript"/>
          <w:lang w:bidi="ar-DZ"/>
        </w:rPr>
        <w:t>0</w:t>
      </w:r>
      <w:r w:rsidRPr="009769D9">
        <w:rPr>
          <w:rFonts w:ascii="Times New Roman" w:hAnsi="Times New Roman" w:cs="Times New Roman"/>
          <w:i/>
          <w:iCs/>
          <w:vertAlign w:val="subscript"/>
          <w:rtl/>
          <w:lang w:bidi="ar-DZ"/>
        </w:rPr>
        <w:t xml:space="preserve"> </w:t>
      </w:r>
      <w:proofErr w:type="spellStart"/>
      <w:r w:rsidRPr="009769D9">
        <w:rPr>
          <w:rFonts w:ascii="Times New Roman" w:hAnsi="Times New Roman" w:cs="Times New Roman"/>
          <w:rtl/>
          <w:lang w:bidi="ar-DZ"/>
        </w:rPr>
        <w:t>:</w:t>
      </w:r>
      <w:proofErr w:type="spellEnd"/>
      <w:r w:rsidRPr="009769D9">
        <w:rPr>
          <w:rFonts w:ascii="Times New Roman" w:hAnsi="Times New Roman" w:cs="Times New Roman"/>
          <w:rtl/>
          <w:lang w:bidi="ar-DZ"/>
        </w:rPr>
        <w:t xml:space="preserve"> </w:t>
      </w:r>
      <w:r w:rsidRPr="009769D9">
        <w:rPr>
          <w:rFonts w:ascii="Times New Roman" w:hAnsi="Times New Roman" w:cs="Times New Roman" w:hint="cs"/>
          <w:rtl/>
          <w:lang w:bidi="ar-DZ"/>
        </w:rPr>
        <w:t>التكاليف الاستثمارية في الزمن صفر.</w:t>
      </w:r>
    </w:p>
    <w:p w:rsidR="001A783F" w:rsidRPr="009769D9" w:rsidRDefault="001A783F" w:rsidP="001A783F">
      <w:pPr>
        <w:bidi/>
        <w:jc w:val="both"/>
        <w:rPr>
          <w:rFonts w:ascii="Times New Roman" w:hAnsi="Times New Roman" w:cs="Times New Roman"/>
          <w:rtl/>
          <w:lang w:bidi="ar-DZ"/>
        </w:rPr>
      </w:pPr>
      <w:r w:rsidRPr="009769D9">
        <w:rPr>
          <w:rFonts w:ascii="Times New Roman" w:hAnsi="Times New Roman" w:cs="Times New Roman"/>
          <w:i/>
          <w:iCs/>
        </w:rPr>
        <w:t>i</w:t>
      </w:r>
      <w:r w:rsidR="00F760BE">
        <w:rPr>
          <w:rFonts w:ascii="Times New Roman" w:hAnsi="Times New Roman" w:cs="Times New Roman" w:hint="cs"/>
          <w:rtl/>
          <w:lang w:bidi="ar-DZ"/>
        </w:rPr>
        <w:t xml:space="preserve"> </w:t>
      </w:r>
      <w:proofErr w:type="spellStart"/>
      <w:r w:rsidR="00F760BE">
        <w:rPr>
          <w:rFonts w:ascii="Times New Roman" w:hAnsi="Times New Roman" w:cs="Times New Roman" w:hint="cs"/>
          <w:rtl/>
          <w:lang w:bidi="ar-DZ"/>
        </w:rPr>
        <w:t>:</w:t>
      </w:r>
      <w:proofErr w:type="spellEnd"/>
      <w:r w:rsidR="00F760BE">
        <w:rPr>
          <w:rFonts w:ascii="Times New Roman" w:hAnsi="Times New Roman" w:cs="Times New Roman" w:hint="cs"/>
          <w:rtl/>
          <w:lang w:bidi="ar-DZ"/>
        </w:rPr>
        <w:t xml:space="preserve"> معدل الخصم (في اغلب الحالات يكون معدل الفائدة السائد في السوق</w:t>
      </w:r>
      <w:proofErr w:type="spellStart"/>
      <w:r w:rsidR="00F760BE">
        <w:rPr>
          <w:rFonts w:ascii="Times New Roman" w:hAnsi="Times New Roman" w:cs="Times New Roman" w:hint="cs"/>
          <w:rtl/>
          <w:lang w:bidi="ar-DZ"/>
        </w:rPr>
        <w:t>)</w:t>
      </w:r>
      <w:proofErr w:type="spellEnd"/>
    </w:p>
    <w:p w:rsidR="009461BE" w:rsidRPr="009769D9" w:rsidRDefault="002239EF" w:rsidP="005F6018">
      <w:pPr>
        <w:bidi/>
        <w:jc w:val="both"/>
        <w:rPr>
          <w:rFonts w:ascii="Simplified Arabic" w:hAnsi="Simplified Arabic"/>
          <w:rtl/>
          <w:lang w:bidi="ar-DZ"/>
        </w:rPr>
      </w:pPr>
      <w:r w:rsidRPr="009769D9">
        <w:rPr>
          <w:rFonts w:ascii="Simplified Arabic" w:hAnsi="Simplified Arabic" w:hint="cs"/>
          <w:rtl/>
          <w:lang w:bidi="ar-DZ"/>
        </w:rPr>
        <w:t xml:space="preserve">ونميز بين </w:t>
      </w:r>
      <w:r w:rsidR="006C396E">
        <w:rPr>
          <w:rFonts w:ascii="Simplified Arabic" w:hAnsi="Simplified Arabic" w:hint="cs"/>
          <w:rtl/>
          <w:lang w:bidi="ar-DZ"/>
        </w:rPr>
        <w:t>ال</w:t>
      </w:r>
      <w:r w:rsidRPr="009769D9">
        <w:rPr>
          <w:rFonts w:ascii="Simplified Arabic" w:hAnsi="Simplified Arabic" w:hint="cs"/>
          <w:rtl/>
          <w:lang w:bidi="ar-DZ"/>
        </w:rPr>
        <w:t>حال</w:t>
      </w:r>
      <w:r w:rsidR="005F6018" w:rsidRPr="009769D9">
        <w:rPr>
          <w:rFonts w:ascii="Simplified Arabic" w:hAnsi="Simplified Arabic" w:hint="cs"/>
          <w:rtl/>
          <w:lang w:bidi="ar-DZ"/>
        </w:rPr>
        <w:t xml:space="preserve">ات </w:t>
      </w:r>
      <w:proofErr w:type="gramStart"/>
      <w:r w:rsidR="005F6018" w:rsidRPr="009769D9">
        <w:rPr>
          <w:rFonts w:ascii="Simplified Arabic" w:hAnsi="Simplified Arabic" w:hint="cs"/>
          <w:rtl/>
          <w:lang w:bidi="ar-DZ"/>
        </w:rPr>
        <w:t>التالية</w:t>
      </w:r>
      <w:proofErr w:type="gramEnd"/>
      <w:r w:rsidRPr="009769D9">
        <w:rPr>
          <w:rFonts w:ascii="Simplified Arabic" w:hAnsi="Simplified Arabic" w:hint="cs"/>
          <w:rtl/>
          <w:lang w:bidi="ar-DZ"/>
        </w:rPr>
        <w:t>:</w:t>
      </w:r>
    </w:p>
    <w:p w:rsidR="002239EF" w:rsidRPr="009769D9" w:rsidRDefault="002239EF" w:rsidP="002239EF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Simplified Arabic" w:hAnsi="Simplified Arabic" w:hint="cs"/>
          <w:rtl/>
          <w:lang w:bidi="ar-DZ"/>
        </w:rPr>
        <w:t>-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إذا </w:t>
      </w:r>
      <w:proofErr w:type="gramStart"/>
      <w:r w:rsidRPr="009769D9">
        <w:rPr>
          <w:rFonts w:ascii="Simplified Arabic" w:hAnsi="Simplified Arabic" w:hint="cs"/>
          <w:rtl/>
          <w:lang w:bidi="ar-DZ"/>
        </w:rPr>
        <w:t>كانت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0 </w:t>
      </w:r>
      <w:r w:rsidRPr="009769D9">
        <w:rPr>
          <w:rFonts w:ascii="Times New Roman" w:hAnsi="Times New Roman" w:cs="Times New Roman"/>
          <w:i/>
          <w:iCs/>
          <w:lang w:bidi="ar-DZ"/>
        </w:rPr>
        <w:t>VAN</w:t>
      </w:r>
      <w:r w:rsidRPr="009769D9">
        <w:rPr>
          <w:rFonts w:ascii="Times New Roman" w:hAnsi="Times New Roman" w:cs="Times New Roman"/>
          <w:i/>
          <w:iCs/>
          <w:lang w:bidi="ar-DZ"/>
        </w:rPr>
        <w:sym w:font="Symbol" w:char="F03E"/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 </w:t>
      </w:r>
      <w:r w:rsidRPr="009769D9">
        <w:rPr>
          <w:rFonts w:ascii="Times New Roman" w:hAnsi="Times New Roman" w:cs="Times New Roman" w:hint="cs"/>
          <w:rtl/>
          <w:lang w:bidi="ar-DZ"/>
        </w:rPr>
        <w:t>فان المشروع مقبول.</w:t>
      </w:r>
    </w:p>
    <w:p w:rsidR="002239EF" w:rsidRPr="009769D9" w:rsidRDefault="002239EF" w:rsidP="002239EF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Times New Roman" w:hAnsi="Times New Roman" w:cs="Times New Roman" w:hint="cs"/>
          <w:rtl/>
          <w:lang w:bidi="ar-DZ"/>
        </w:rPr>
        <w:t>-</w:t>
      </w:r>
      <w:proofErr w:type="spellEnd"/>
      <w:r w:rsidRPr="009769D9">
        <w:rPr>
          <w:rFonts w:ascii="Times New Roman" w:hAnsi="Times New Roman" w:cs="Times New Roman" w:hint="cs"/>
          <w:rtl/>
          <w:lang w:bidi="ar-DZ"/>
        </w:rPr>
        <w:t xml:space="preserve"> </w:t>
      </w:r>
      <w:r w:rsidR="005F6018" w:rsidRPr="009769D9">
        <w:rPr>
          <w:rFonts w:ascii="Times New Roman" w:hAnsi="Times New Roman" w:cs="Times New Roman" w:hint="cs"/>
          <w:rtl/>
          <w:lang w:bidi="ar-DZ"/>
        </w:rPr>
        <w:t>إذا</w:t>
      </w:r>
      <w:r w:rsidRPr="009769D9">
        <w:rPr>
          <w:rFonts w:ascii="Times New Roman" w:hAnsi="Times New Roman" w:cs="Times New Roman" w:hint="cs"/>
          <w:rtl/>
          <w:lang w:bidi="ar-DZ"/>
        </w:rPr>
        <w:t xml:space="preserve"> </w:t>
      </w:r>
      <w:proofErr w:type="gramStart"/>
      <w:r w:rsidRPr="009769D9">
        <w:rPr>
          <w:rFonts w:ascii="Times New Roman" w:hAnsi="Times New Roman" w:cs="Times New Roman" w:hint="cs"/>
          <w:rtl/>
          <w:lang w:bidi="ar-DZ"/>
        </w:rPr>
        <w:t>كانت  0</w:t>
      </w:r>
      <w:proofErr w:type="gramEnd"/>
      <w:r w:rsidRPr="009769D9">
        <w:rPr>
          <w:rFonts w:ascii="Times New Roman" w:hAnsi="Times New Roman" w:cs="Times New Roman" w:hint="cs"/>
          <w:rtl/>
          <w:lang w:bidi="ar-DZ"/>
        </w:rPr>
        <w:t xml:space="preserve">  </w:t>
      </w:r>
      <w:r w:rsidRPr="009769D9">
        <w:rPr>
          <w:rFonts w:ascii="Times New Roman" w:hAnsi="Times New Roman" w:cs="Times New Roman"/>
          <w:i/>
          <w:iCs/>
          <w:lang w:bidi="ar-DZ"/>
        </w:rPr>
        <w:t>VAN</w:t>
      </w:r>
      <w:r w:rsidRPr="009769D9">
        <w:rPr>
          <w:rFonts w:ascii="Times New Roman" w:hAnsi="Times New Roman" w:cs="Times New Roman"/>
          <w:i/>
          <w:iCs/>
          <w:lang w:bidi="ar-DZ"/>
        </w:rPr>
        <w:sym w:font="Symbol" w:char="F03C"/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</w:t>
      </w:r>
      <w:r w:rsidRPr="009769D9">
        <w:rPr>
          <w:rFonts w:ascii="Times New Roman" w:hAnsi="Times New Roman" w:cs="Times New Roman" w:hint="cs"/>
          <w:rtl/>
          <w:lang w:bidi="ar-DZ"/>
        </w:rPr>
        <w:t>فان المشروع مرفوض.</w:t>
      </w:r>
    </w:p>
    <w:p w:rsidR="003C0129" w:rsidRPr="009769D9" w:rsidRDefault="005F6018" w:rsidP="000E2C3F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Times New Roman" w:hAnsi="Times New Roman" w:cs="Times New Roman" w:hint="cs"/>
          <w:rtl/>
          <w:lang w:bidi="ar-DZ"/>
        </w:rPr>
        <w:t>-</w:t>
      </w:r>
      <w:proofErr w:type="spellEnd"/>
      <w:r w:rsidRPr="009769D9">
        <w:rPr>
          <w:rFonts w:ascii="Times New Roman" w:hAnsi="Times New Roman" w:cs="Times New Roman" w:hint="cs"/>
          <w:rtl/>
          <w:lang w:bidi="ar-DZ"/>
        </w:rPr>
        <w:t xml:space="preserve"> </w:t>
      </w:r>
      <w:r w:rsidR="005010A2" w:rsidRPr="009769D9">
        <w:rPr>
          <w:rFonts w:ascii="Times New Roman" w:hAnsi="Times New Roman" w:cs="Times New Roman" w:hint="cs"/>
          <w:rtl/>
          <w:lang w:bidi="ar-DZ"/>
        </w:rPr>
        <w:t>إذا</w:t>
      </w:r>
      <w:r w:rsidRPr="009769D9">
        <w:rPr>
          <w:rFonts w:ascii="Times New Roman" w:hAnsi="Times New Roman" w:cs="Times New Roman" w:hint="cs"/>
          <w:rtl/>
          <w:lang w:bidi="ar-DZ"/>
        </w:rPr>
        <w:t xml:space="preserve"> كانت 0 </w:t>
      </w:r>
      <w:proofErr w:type="spellStart"/>
      <w:proofErr w:type="gramStart"/>
      <w:r w:rsidRPr="009769D9">
        <w:rPr>
          <w:rFonts w:ascii="Times New Roman" w:hAnsi="Times New Roman" w:cs="Times New Roman" w:hint="cs"/>
          <w:rtl/>
          <w:lang w:bidi="ar-DZ"/>
        </w:rPr>
        <w:t>=</w:t>
      </w:r>
      <w:proofErr w:type="spellEnd"/>
      <w:r w:rsidRPr="009769D9">
        <w:rPr>
          <w:rFonts w:ascii="Times New Roman" w:hAnsi="Times New Roman" w:cs="Times New Roman"/>
          <w:i/>
          <w:iCs/>
          <w:lang w:bidi="ar-DZ"/>
        </w:rPr>
        <w:t>VAN</w:t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 </w:t>
      </w:r>
      <w:r w:rsidRPr="009769D9">
        <w:rPr>
          <w:rFonts w:ascii="Times New Roman" w:hAnsi="Times New Roman" w:cs="Times New Roman" w:hint="cs"/>
          <w:rtl/>
          <w:lang w:bidi="ar-DZ"/>
        </w:rPr>
        <w:t>فان</w:t>
      </w:r>
      <w:proofErr w:type="gramEnd"/>
      <w:r w:rsidRPr="009769D9">
        <w:rPr>
          <w:rFonts w:ascii="Times New Roman" w:hAnsi="Times New Roman" w:cs="Times New Roman" w:hint="cs"/>
          <w:rtl/>
          <w:lang w:bidi="ar-DZ"/>
        </w:rPr>
        <w:t xml:space="preserve"> المشروع مرفوض.</w:t>
      </w:r>
    </w:p>
    <w:p w:rsidR="000E2C3F" w:rsidRPr="000E2C3F" w:rsidRDefault="003C0129" w:rsidP="000E2C3F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/>
          <w:b/>
          <w:bCs/>
          <w:rtl/>
          <w:lang w:bidi="ar-DZ"/>
        </w:rPr>
      </w:pPr>
      <w:r w:rsidRPr="009769D9">
        <w:rPr>
          <w:rFonts w:ascii="Simplified Arabic" w:hAnsi="Simplified Arabic" w:hint="cs"/>
          <w:b/>
          <w:bCs/>
          <w:rtl/>
          <w:lang w:bidi="ar-DZ"/>
        </w:rPr>
        <w:t xml:space="preserve"> مزايا معيار صافي القيمة </w:t>
      </w: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الحالية:</w:t>
      </w:r>
      <w:proofErr w:type="spellEnd"/>
      <w:r>
        <w:rPr>
          <w:rFonts w:ascii="Simplified Arabic" w:hAnsi="Simplified Arabic" w:hint="cs"/>
          <w:b/>
          <w:bCs/>
          <w:rtl/>
          <w:lang w:bidi="ar-DZ"/>
        </w:rPr>
        <w:t xml:space="preserve"> </w:t>
      </w:r>
      <w:r w:rsidR="000E2C3F" w:rsidRPr="009769D9">
        <w:rPr>
          <w:rFonts w:ascii="Simplified Arabic" w:hAnsi="Simplified Arabic" w:hint="cs"/>
          <w:rtl/>
          <w:lang w:bidi="ar-DZ"/>
        </w:rPr>
        <w:t>تتمثل في:</w:t>
      </w:r>
    </w:p>
    <w:p w:rsidR="000E2C3F" w:rsidRPr="00646C12" w:rsidRDefault="000E2C3F" w:rsidP="000E2C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/>
        </w:rPr>
      </w:pPr>
      <w:r w:rsidRPr="000E2C3F">
        <w:rPr>
          <w:rFonts w:ascii="Simplified Arabic" w:hAnsi="Simplified Arabic"/>
          <w:b/>
          <w:bCs/>
        </w:rPr>
        <w:lastRenderedPageBreak/>
        <w:t xml:space="preserve">- </w:t>
      </w:r>
      <w:r w:rsidRPr="00646C12">
        <w:rPr>
          <w:rFonts w:ascii="Simplified Arabic" w:hAnsi="Simplified Arabic"/>
          <w:rtl/>
        </w:rPr>
        <w:t>يراعي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التغير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في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القيمة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الزمنية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للنقود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ويأخذ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في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الحسبان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التغيرات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في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الأسعار</w:t>
      </w:r>
      <w:r w:rsidRPr="00646C12">
        <w:rPr>
          <w:rFonts w:ascii="Simplified Arabic" w:hAnsi="Simplified Arabic" w:hint="cs"/>
          <w:rtl/>
        </w:rPr>
        <w:t xml:space="preserve"> </w:t>
      </w:r>
      <w:r w:rsidRPr="00646C12">
        <w:rPr>
          <w:rFonts w:ascii="Simplified Arabic" w:hAnsi="Simplified Arabic"/>
          <w:rtl/>
        </w:rPr>
        <w:t>وعليه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فإنه</w:t>
      </w:r>
      <w:r w:rsidRPr="00646C12">
        <w:rPr>
          <w:rFonts w:ascii="Simplified Arabic" w:hAnsi="Simplified Arabic" w:hint="cs"/>
          <w:rtl/>
          <w:lang w:bidi="ar-DZ"/>
        </w:rPr>
        <w:t xml:space="preserve"> </w:t>
      </w:r>
      <w:r w:rsidRPr="00646C12">
        <w:rPr>
          <w:rFonts w:ascii="Simplified Arabic" w:hAnsi="Simplified Arabic"/>
          <w:rtl/>
        </w:rPr>
        <w:t>يوضح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مدى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قدرة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المشروع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على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تحقيق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العائد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من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جهة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وتغطية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تكاليف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من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جهة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أخرى</w:t>
      </w:r>
      <w:r w:rsidRPr="00646C12">
        <w:rPr>
          <w:rFonts w:ascii="Simplified Arabic" w:hAnsi="Simplified Arabic"/>
        </w:rPr>
        <w:t>.</w:t>
      </w:r>
    </w:p>
    <w:p w:rsidR="000E2C3F" w:rsidRPr="00646C12" w:rsidRDefault="000E2C3F" w:rsidP="000E2C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/>
        </w:rPr>
      </w:pPr>
      <w:r w:rsidRPr="00646C12">
        <w:rPr>
          <w:rFonts w:ascii="Simplified Arabic" w:hAnsi="Simplified Arabic"/>
        </w:rPr>
        <w:t xml:space="preserve">- </w:t>
      </w:r>
      <w:r w:rsidRPr="00646C12">
        <w:rPr>
          <w:rFonts w:ascii="Simplified Arabic" w:hAnsi="Simplified Arabic"/>
          <w:rtl/>
        </w:rPr>
        <w:t>يأخذ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في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حسابه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المكاسب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النقدية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خلال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العمر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الافتراضي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المشروع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وهو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بالتالي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أفضل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من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المعايير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التي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سبقته</w:t>
      </w:r>
      <w:r w:rsidRPr="00646C12">
        <w:rPr>
          <w:rFonts w:ascii="Simplified Arabic" w:hAnsi="Simplified Arabic"/>
        </w:rPr>
        <w:t>.</w:t>
      </w:r>
    </w:p>
    <w:p w:rsidR="000E2C3F" w:rsidRPr="00646C12" w:rsidRDefault="000E2C3F" w:rsidP="00785CB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/>
        </w:rPr>
      </w:pPr>
      <w:r w:rsidRPr="00646C12">
        <w:rPr>
          <w:rFonts w:ascii="Simplified Arabic" w:hAnsi="Simplified Arabic"/>
        </w:rPr>
        <w:t>-</w:t>
      </w:r>
      <w:r w:rsidR="00785CB6" w:rsidRPr="00646C12">
        <w:rPr>
          <w:rFonts w:ascii="Simplified Arabic" w:hAnsi="Simplified Arabic" w:hint="cs"/>
          <w:rtl/>
        </w:rPr>
        <w:t>يساعد على المفاضلة بين مجموعة من البدائل أو المشاريع المقترحة</w:t>
      </w:r>
      <w:r w:rsidRPr="00646C12">
        <w:rPr>
          <w:rFonts w:ascii="Simplified Arabic" w:hAnsi="Simplified Arabic"/>
        </w:rPr>
        <w:t>.</w:t>
      </w:r>
    </w:p>
    <w:p w:rsidR="000E2C3F" w:rsidRPr="00646C12" w:rsidRDefault="000E2C3F" w:rsidP="000E2C3F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46C12">
        <w:rPr>
          <w:rFonts w:ascii="Simplified Arabic" w:hAnsi="Simplified Arabic"/>
        </w:rPr>
        <w:t>-</w:t>
      </w:r>
      <w:r w:rsidRPr="00646C12">
        <w:rPr>
          <w:rFonts w:ascii="Simplified Arabic" w:hAnsi="Simplified Arabic"/>
          <w:rtl/>
        </w:rPr>
        <w:t>يساعد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في</w:t>
      </w:r>
      <w:r w:rsidRPr="00646C12">
        <w:rPr>
          <w:rFonts w:ascii="Simplified Arabic" w:hAnsi="Simplified Arabic"/>
        </w:rPr>
        <w:t xml:space="preserve"> </w:t>
      </w:r>
      <w:r w:rsidR="00785CB6" w:rsidRPr="00646C12">
        <w:rPr>
          <w:rFonts w:ascii="Simplified Arabic" w:hAnsi="Simplified Arabic" w:hint="cs"/>
          <w:rtl/>
        </w:rPr>
        <w:t xml:space="preserve">عملية </w:t>
      </w:r>
      <w:r w:rsidRPr="00646C12">
        <w:rPr>
          <w:rFonts w:ascii="Simplified Arabic" w:hAnsi="Simplified Arabic"/>
          <w:rtl/>
        </w:rPr>
        <w:t>حساب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مؤشر</w:t>
      </w:r>
      <w:r w:rsidRPr="00646C12">
        <w:rPr>
          <w:rFonts w:ascii="Simplified Arabic" w:hAnsi="Simplified Arabic"/>
        </w:rPr>
        <w:t xml:space="preserve"> </w:t>
      </w:r>
      <w:r w:rsidRPr="00646C12">
        <w:rPr>
          <w:rFonts w:ascii="Simplified Arabic" w:hAnsi="Simplified Arabic"/>
          <w:rtl/>
        </w:rPr>
        <w:t>الربحية</w:t>
      </w:r>
      <w:r w:rsidRPr="00646C12">
        <w:rPr>
          <w:rFonts w:ascii="Traditional Arabic" w:hAnsi="Traditional Arabic" w:cs="Traditional Arabic"/>
          <w:sz w:val="32"/>
          <w:szCs w:val="32"/>
        </w:rPr>
        <w:t>.</w:t>
      </w:r>
    </w:p>
    <w:p w:rsidR="000E2C3F" w:rsidRPr="000E2C3F" w:rsidRDefault="000E2C3F" w:rsidP="000E2C3F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/>
          <w:b/>
          <w:bCs/>
          <w:rtl/>
          <w:lang w:bidi="ar-DZ"/>
        </w:rPr>
      </w:pPr>
      <w:r w:rsidRPr="00646C12">
        <w:rPr>
          <w:rFonts w:ascii="Simplified Arabic" w:hAnsi="Simplified Arabic" w:hint="cs"/>
          <w:b/>
          <w:bCs/>
          <w:rtl/>
          <w:lang w:bidi="ar-DZ"/>
        </w:rPr>
        <w:t xml:space="preserve"> عيوب معيار صافي القيمة الحالية</w:t>
      </w:r>
      <w:r>
        <w:rPr>
          <w:rFonts w:ascii="Simplified Arabic" w:hAnsi="Simplified Arabic" w:hint="cs"/>
          <w:rtl/>
          <w:lang w:bidi="ar-DZ"/>
        </w:rPr>
        <w:t>:</w:t>
      </w:r>
      <w:r w:rsidR="00873B8F">
        <w:rPr>
          <w:rStyle w:val="Appeldenotedefin"/>
          <w:rFonts w:ascii="Simplified Arabic" w:hAnsi="Simplified Arabic"/>
          <w:rtl/>
          <w:lang w:bidi="ar-DZ"/>
        </w:rPr>
        <w:endnoteReference w:id="8"/>
      </w:r>
    </w:p>
    <w:p w:rsidR="009461BE" w:rsidRPr="00646C12" w:rsidRDefault="00785CB6" w:rsidP="00785CB6">
      <w:pPr>
        <w:pStyle w:val="Paragraphedeliste"/>
        <w:numPr>
          <w:ilvl w:val="0"/>
          <w:numId w:val="3"/>
        </w:numPr>
        <w:bidi/>
        <w:ind w:left="282" w:hanging="283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b/>
          <w:bCs/>
          <w:rtl/>
          <w:lang w:bidi="ar-DZ"/>
        </w:rPr>
        <w:t xml:space="preserve"> </w:t>
      </w:r>
      <w:r w:rsidR="00895EBA" w:rsidRPr="00646C12">
        <w:rPr>
          <w:rFonts w:ascii="Simplified Arabic" w:hAnsi="Simplified Arabic" w:hint="cs"/>
          <w:rtl/>
          <w:lang w:bidi="ar-DZ"/>
        </w:rPr>
        <w:t xml:space="preserve">يعتبر مشكل تحديد سعر </w:t>
      </w:r>
      <w:proofErr w:type="spellStart"/>
      <w:r w:rsidR="00895EBA" w:rsidRPr="00646C12">
        <w:rPr>
          <w:rFonts w:ascii="Simplified Arabic" w:hAnsi="Simplified Arabic" w:hint="cs"/>
          <w:rtl/>
          <w:lang w:bidi="ar-DZ"/>
        </w:rPr>
        <w:t>الخصم،</w:t>
      </w:r>
      <w:proofErr w:type="spellEnd"/>
      <w:r w:rsidR="00895EBA" w:rsidRPr="00646C12">
        <w:rPr>
          <w:rFonts w:ascii="Simplified Arabic" w:hAnsi="Simplified Arabic" w:hint="cs"/>
          <w:rtl/>
          <w:lang w:bidi="ar-DZ"/>
        </w:rPr>
        <w:t xml:space="preserve"> الذي يستخدم في حساب القيمة الحالية من </w:t>
      </w:r>
      <w:r w:rsidRPr="00646C12">
        <w:rPr>
          <w:rFonts w:ascii="Simplified Arabic" w:hAnsi="Simplified Arabic" w:hint="cs"/>
          <w:rtl/>
          <w:lang w:bidi="ar-DZ"/>
        </w:rPr>
        <w:t>أهم</w:t>
      </w:r>
      <w:r w:rsidR="00895EBA" w:rsidRPr="00646C12">
        <w:rPr>
          <w:rFonts w:ascii="Simplified Arabic" w:hAnsi="Simplified Arabic" w:hint="cs"/>
          <w:rtl/>
          <w:lang w:bidi="ar-DZ"/>
        </w:rPr>
        <w:t xml:space="preserve"> المشاكل لكل معايير </w:t>
      </w:r>
      <w:proofErr w:type="spellStart"/>
      <w:r w:rsidR="00895EBA" w:rsidRPr="00646C12">
        <w:rPr>
          <w:rFonts w:ascii="Simplified Arabic" w:hAnsi="Simplified Arabic" w:hint="cs"/>
          <w:rtl/>
          <w:lang w:bidi="ar-DZ"/>
        </w:rPr>
        <w:t>التقييم،</w:t>
      </w:r>
      <w:proofErr w:type="spellEnd"/>
      <w:r w:rsidR="00895EBA" w:rsidRPr="00646C12">
        <w:rPr>
          <w:rFonts w:ascii="Simplified Arabic" w:hAnsi="Simplified Arabic" w:hint="cs"/>
          <w:rtl/>
          <w:lang w:bidi="ar-DZ"/>
        </w:rPr>
        <w:t xml:space="preserve"> وغالبا ما ينصح الاقتصاديون باستخدام تكلفة الفرصة البديلة </w:t>
      </w:r>
      <w:r w:rsidRPr="00646C12">
        <w:rPr>
          <w:rFonts w:ascii="Simplified Arabic" w:hAnsi="Simplified Arabic" w:hint="cs"/>
          <w:rtl/>
          <w:lang w:bidi="ar-DZ"/>
        </w:rPr>
        <w:t>لرأس</w:t>
      </w:r>
      <w:r w:rsidR="00895EBA" w:rsidRPr="00646C12">
        <w:rPr>
          <w:rFonts w:ascii="Simplified Arabic" w:hAnsi="Simplified Arabic" w:hint="cs"/>
          <w:rtl/>
          <w:lang w:bidi="ar-DZ"/>
        </w:rPr>
        <w:t xml:space="preserve"> المال في المجتمع كمعدل لسعر </w:t>
      </w:r>
      <w:proofErr w:type="spellStart"/>
      <w:r w:rsidR="00895EBA" w:rsidRPr="00646C12">
        <w:rPr>
          <w:rFonts w:ascii="Simplified Arabic" w:hAnsi="Simplified Arabic" w:hint="cs"/>
          <w:rtl/>
          <w:lang w:bidi="ar-DZ"/>
        </w:rPr>
        <w:t>الخصم،</w:t>
      </w:r>
      <w:proofErr w:type="spellEnd"/>
      <w:r w:rsidR="00895EBA" w:rsidRPr="00646C12">
        <w:rPr>
          <w:rFonts w:ascii="Simplified Arabic" w:hAnsi="Simplified Arabic" w:hint="cs"/>
          <w:rtl/>
          <w:lang w:bidi="ar-DZ"/>
        </w:rPr>
        <w:t xml:space="preserve"> ويعتقدون </w:t>
      </w:r>
      <w:r w:rsidRPr="00646C12">
        <w:rPr>
          <w:rFonts w:ascii="Simplified Arabic" w:hAnsi="Simplified Arabic" w:hint="cs"/>
          <w:rtl/>
          <w:lang w:bidi="ar-DZ"/>
        </w:rPr>
        <w:t>أن</w:t>
      </w:r>
      <w:r w:rsidR="00895EBA" w:rsidRPr="00646C12">
        <w:rPr>
          <w:rFonts w:ascii="Simplified Arabic" w:hAnsi="Simplified Arabic" w:hint="cs"/>
          <w:rtl/>
          <w:lang w:bidi="ar-DZ"/>
        </w:rPr>
        <w:t xml:space="preserve"> تكلفة الفرصة البديلة </w:t>
      </w:r>
      <w:r w:rsidRPr="00646C12">
        <w:rPr>
          <w:rFonts w:ascii="Simplified Arabic" w:hAnsi="Simplified Arabic" w:hint="cs"/>
          <w:rtl/>
          <w:lang w:bidi="ar-DZ"/>
        </w:rPr>
        <w:t>لرأس</w:t>
      </w:r>
      <w:r w:rsidR="00895EBA" w:rsidRPr="00646C12">
        <w:rPr>
          <w:rFonts w:ascii="Simplified Arabic" w:hAnsi="Simplified Arabic" w:hint="cs"/>
          <w:rtl/>
          <w:lang w:bidi="ar-DZ"/>
        </w:rPr>
        <w:t xml:space="preserve"> المال في الدول النامية تقع بين 8</w:t>
      </w:r>
      <w:r w:rsidR="00895EBA" w:rsidRPr="00646C12">
        <w:rPr>
          <w:rFonts w:ascii="Simplified Arabic" w:hAnsi="Simplified Arabic"/>
          <w:i/>
          <w:iCs/>
        </w:rPr>
        <w:t>%</w:t>
      </w:r>
      <w:r w:rsidR="00895EBA" w:rsidRPr="00646C12">
        <w:rPr>
          <w:rFonts w:ascii="Simplified Arabic" w:hAnsi="Simplified Arabic" w:hint="cs"/>
          <w:i/>
          <w:iCs/>
          <w:rtl/>
          <w:lang w:bidi="ar-DZ"/>
        </w:rPr>
        <w:t xml:space="preserve"> </w:t>
      </w:r>
      <w:proofErr w:type="spellStart"/>
      <w:r w:rsidR="00895EBA" w:rsidRPr="00646C12">
        <w:rPr>
          <w:rFonts w:ascii="Simplified Arabic" w:hAnsi="Simplified Arabic" w:hint="cs"/>
          <w:rtl/>
          <w:lang w:bidi="ar-DZ"/>
        </w:rPr>
        <w:t>و15</w:t>
      </w:r>
      <w:proofErr w:type="spellEnd"/>
      <w:r w:rsidR="00895EBA" w:rsidRPr="00646C12">
        <w:rPr>
          <w:rFonts w:ascii="Simplified Arabic" w:hAnsi="Simplified Arabic"/>
          <w:i/>
          <w:iCs/>
        </w:rPr>
        <w:t>%</w:t>
      </w:r>
      <w:r w:rsidR="00895EBA" w:rsidRPr="00646C12">
        <w:rPr>
          <w:rFonts w:ascii="Simplified Arabic" w:hAnsi="Simplified Arabic" w:hint="cs"/>
          <w:i/>
          <w:iCs/>
          <w:rtl/>
        </w:rPr>
        <w:t xml:space="preserve"> </w:t>
      </w:r>
      <w:r w:rsidR="00895EBA" w:rsidRPr="00646C12">
        <w:rPr>
          <w:rFonts w:ascii="Simplified Arabic" w:hAnsi="Simplified Arabic" w:hint="cs"/>
          <w:rtl/>
        </w:rPr>
        <w:t>بمتوسط 12</w:t>
      </w:r>
      <w:r w:rsidR="00895EBA" w:rsidRPr="00646C12">
        <w:rPr>
          <w:rFonts w:ascii="Simplified Arabic" w:hAnsi="Simplified Arabic"/>
          <w:i/>
          <w:iCs/>
        </w:rPr>
        <w:t>%</w:t>
      </w:r>
      <w:proofErr w:type="spellStart"/>
      <w:r w:rsidR="00895EBA" w:rsidRPr="00646C12">
        <w:rPr>
          <w:rFonts w:ascii="Simplified Arabic" w:hAnsi="Simplified Arabic" w:hint="cs"/>
          <w:rtl/>
        </w:rPr>
        <w:t>،</w:t>
      </w:r>
      <w:proofErr w:type="spellEnd"/>
      <w:r w:rsidR="00895EBA" w:rsidRPr="00646C12">
        <w:rPr>
          <w:rFonts w:ascii="Simplified Arabic" w:hAnsi="Simplified Arabic" w:hint="cs"/>
          <w:rtl/>
        </w:rPr>
        <w:t xml:space="preserve"> وهناك بعض المعايير يسترشد </w:t>
      </w:r>
      <w:proofErr w:type="spellStart"/>
      <w:r w:rsidR="00895EBA" w:rsidRPr="00646C12">
        <w:rPr>
          <w:rFonts w:ascii="Simplified Arabic" w:hAnsi="Simplified Arabic" w:hint="cs"/>
          <w:rtl/>
        </w:rPr>
        <w:t>بها</w:t>
      </w:r>
      <w:proofErr w:type="spellEnd"/>
      <w:r w:rsidR="00895EBA" w:rsidRPr="00646C12">
        <w:rPr>
          <w:rFonts w:ascii="Simplified Arabic" w:hAnsi="Simplified Arabic" w:hint="cs"/>
          <w:rtl/>
        </w:rPr>
        <w:t xml:space="preserve"> في تحديد معدل </w:t>
      </w:r>
      <w:proofErr w:type="spellStart"/>
      <w:r w:rsidR="00895EBA" w:rsidRPr="00646C12">
        <w:rPr>
          <w:rFonts w:ascii="Simplified Arabic" w:hAnsi="Simplified Arabic" w:hint="cs"/>
          <w:rtl/>
        </w:rPr>
        <w:t>الخصم،</w:t>
      </w:r>
      <w:proofErr w:type="spellEnd"/>
      <w:r w:rsidR="00895EBA" w:rsidRPr="00646C12">
        <w:rPr>
          <w:rFonts w:ascii="Simplified Arabic" w:hAnsi="Simplified Arabic" w:hint="cs"/>
          <w:rtl/>
        </w:rPr>
        <w:t xml:space="preserve"> الذي يتم على </w:t>
      </w:r>
      <w:r w:rsidRPr="00646C12">
        <w:rPr>
          <w:rFonts w:ascii="Simplified Arabic" w:hAnsi="Simplified Arabic" w:hint="cs"/>
          <w:rtl/>
        </w:rPr>
        <w:t>أساسه</w:t>
      </w:r>
      <w:r w:rsidR="00895EBA" w:rsidRPr="00646C12">
        <w:rPr>
          <w:rFonts w:ascii="Simplified Arabic" w:hAnsi="Simplified Arabic" w:hint="cs"/>
          <w:rtl/>
        </w:rPr>
        <w:t xml:space="preserve"> تحديد القيمة الحالية</w:t>
      </w:r>
      <w:r w:rsidRPr="00646C12">
        <w:rPr>
          <w:rFonts w:ascii="Simplified Arabic" w:hAnsi="Simplified Arabic" w:hint="cs"/>
          <w:rtl/>
        </w:rPr>
        <w:t>:</w:t>
      </w:r>
    </w:p>
    <w:p w:rsidR="00895EBA" w:rsidRPr="00646C12" w:rsidRDefault="00895EBA" w:rsidP="00895EBA">
      <w:pPr>
        <w:bidi/>
        <w:jc w:val="both"/>
        <w:rPr>
          <w:rFonts w:ascii="Simplified Arabic" w:hAnsi="Simplified Arabic"/>
          <w:rtl/>
        </w:rPr>
      </w:pPr>
      <w:r w:rsidRPr="00646C12">
        <w:rPr>
          <w:rFonts w:ascii="Simplified Arabic" w:hAnsi="Simplified Arabic" w:hint="cs"/>
          <w:rtl/>
        </w:rPr>
        <w:t xml:space="preserve">      </w:t>
      </w:r>
      <w:proofErr w:type="spellStart"/>
      <w:r w:rsidRPr="00646C12">
        <w:rPr>
          <w:rFonts w:ascii="Simplified Arabic" w:hAnsi="Simplified Arabic" w:hint="cs"/>
          <w:rtl/>
        </w:rPr>
        <w:t>-</w:t>
      </w:r>
      <w:proofErr w:type="spellEnd"/>
      <w:r w:rsidRPr="00646C12">
        <w:rPr>
          <w:rFonts w:ascii="Simplified Arabic" w:hAnsi="Simplified Arabic" w:hint="cs"/>
          <w:rtl/>
        </w:rPr>
        <w:t xml:space="preserve"> سعر الفائدة على الودائع بالبنوك.</w:t>
      </w:r>
    </w:p>
    <w:p w:rsidR="00895EBA" w:rsidRPr="00646C12" w:rsidRDefault="00895EBA" w:rsidP="00895EBA">
      <w:pPr>
        <w:bidi/>
        <w:jc w:val="both"/>
        <w:rPr>
          <w:rFonts w:ascii="Simplified Arabic" w:hAnsi="Simplified Arabic"/>
          <w:rtl/>
        </w:rPr>
      </w:pPr>
      <w:r w:rsidRPr="00646C12">
        <w:rPr>
          <w:rFonts w:ascii="Simplified Arabic" w:hAnsi="Simplified Arabic" w:hint="cs"/>
          <w:rtl/>
        </w:rPr>
        <w:t xml:space="preserve">      </w:t>
      </w:r>
      <w:proofErr w:type="spellStart"/>
      <w:r w:rsidRPr="00646C12">
        <w:rPr>
          <w:rFonts w:ascii="Simplified Arabic" w:hAnsi="Simplified Arabic" w:hint="cs"/>
          <w:rtl/>
        </w:rPr>
        <w:t>-</w:t>
      </w:r>
      <w:proofErr w:type="spellEnd"/>
      <w:r w:rsidRPr="00646C12">
        <w:rPr>
          <w:rFonts w:ascii="Simplified Arabic" w:hAnsi="Simplified Arabic" w:hint="cs"/>
          <w:rtl/>
        </w:rPr>
        <w:t xml:space="preserve"> متوسط العائد على الاستثمارات في المجتمع.</w:t>
      </w:r>
    </w:p>
    <w:p w:rsidR="00895EBA" w:rsidRPr="00646C12" w:rsidRDefault="00895EBA" w:rsidP="00895EBA">
      <w:pPr>
        <w:bidi/>
        <w:jc w:val="both"/>
        <w:rPr>
          <w:rFonts w:ascii="Simplified Arabic" w:hAnsi="Simplified Arabic"/>
          <w:rtl/>
        </w:rPr>
      </w:pPr>
      <w:r w:rsidRPr="00646C12">
        <w:rPr>
          <w:rFonts w:ascii="Simplified Arabic" w:hAnsi="Simplified Arabic" w:hint="cs"/>
          <w:rtl/>
        </w:rPr>
        <w:t xml:space="preserve">      </w:t>
      </w:r>
      <w:proofErr w:type="spellStart"/>
      <w:r w:rsidRPr="00646C12">
        <w:rPr>
          <w:rFonts w:ascii="Simplified Arabic" w:hAnsi="Simplified Arabic" w:hint="cs"/>
          <w:rtl/>
        </w:rPr>
        <w:t>-</w:t>
      </w:r>
      <w:proofErr w:type="spellEnd"/>
      <w:r w:rsidRPr="00646C12">
        <w:rPr>
          <w:rFonts w:ascii="Simplified Arabic" w:hAnsi="Simplified Arabic" w:hint="cs"/>
          <w:rtl/>
        </w:rPr>
        <w:t xml:space="preserve"> </w:t>
      </w:r>
      <w:proofErr w:type="gramStart"/>
      <w:r w:rsidRPr="00646C12">
        <w:rPr>
          <w:rFonts w:ascii="Simplified Arabic" w:hAnsi="Simplified Arabic" w:hint="cs"/>
          <w:rtl/>
        </w:rPr>
        <w:t>تحديد</w:t>
      </w:r>
      <w:proofErr w:type="gramEnd"/>
      <w:r w:rsidRPr="00646C12">
        <w:rPr>
          <w:rFonts w:ascii="Simplified Arabic" w:hAnsi="Simplified Arabic" w:hint="cs"/>
          <w:rtl/>
        </w:rPr>
        <w:t xml:space="preserve"> </w:t>
      </w:r>
      <w:r w:rsidR="00785CB6" w:rsidRPr="00646C12">
        <w:rPr>
          <w:rFonts w:ascii="Simplified Arabic" w:hAnsi="Simplified Arabic" w:hint="cs"/>
          <w:rtl/>
        </w:rPr>
        <w:t>أكثر</w:t>
      </w:r>
      <w:r w:rsidRPr="00646C12">
        <w:rPr>
          <w:rFonts w:ascii="Simplified Arabic" w:hAnsi="Simplified Arabic" w:hint="cs"/>
          <w:rtl/>
        </w:rPr>
        <w:t xml:space="preserve"> من سعر </w:t>
      </w:r>
      <w:proofErr w:type="spellStart"/>
      <w:r w:rsidRPr="00646C12">
        <w:rPr>
          <w:rFonts w:ascii="Simplified Arabic" w:hAnsi="Simplified Arabic" w:hint="cs"/>
          <w:rtl/>
        </w:rPr>
        <w:t>خصم</w:t>
      </w:r>
      <w:r w:rsidR="00785CB6" w:rsidRPr="00646C12">
        <w:rPr>
          <w:rFonts w:ascii="Simplified Arabic" w:hAnsi="Simplified Arabic" w:hint="cs"/>
          <w:rtl/>
        </w:rPr>
        <w:t>،</w:t>
      </w:r>
      <w:proofErr w:type="spellEnd"/>
      <w:r w:rsidR="00785CB6" w:rsidRPr="00646C12">
        <w:rPr>
          <w:rFonts w:ascii="Simplified Arabic" w:hAnsi="Simplified Arabic" w:hint="cs"/>
          <w:rtl/>
        </w:rPr>
        <w:t xml:space="preserve"> والحساب يتم على أساس المتوسط.</w:t>
      </w:r>
    </w:p>
    <w:p w:rsidR="00785CB6" w:rsidRPr="00646C12" w:rsidRDefault="00785CB6" w:rsidP="00785CB6">
      <w:pPr>
        <w:pStyle w:val="Paragraphedeliste"/>
        <w:numPr>
          <w:ilvl w:val="0"/>
          <w:numId w:val="3"/>
        </w:numPr>
        <w:bidi/>
        <w:ind w:left="424" w:hanging="425"/>
        <w:jc w:val="both"/>
        <w:rPr>
          <w:rFonts w:ascii="Simplified Arabic" w:hAnsi="Simplified Arabic"/>
          <w:lang w:bidi="ar-DZ"/>
        </w:rPr>
      </w:pPr>
      <w:r w:rsidRPr="00646C12">
        <w:rPr>
          <w:rFonts w:ascii="Simplified Arabic" w:hAnsi="Simplified Arabic" w:hint="cs"/>
          <w:rtl/>
          <w:lang w:bidi="ar-DZ"/>
        </w:rPr>
        <w:t xml:space="preserve">إذا كانت رؤوس الأموال المستثمرة في المشروعات المختلفة غير </w:t>
      </w:r>
      <w:proofErr w:type="spellStart"/>
      <w:r w:rsidRPr="00646C12">
        <w:rPr>
          <w:rFonts w:ascii="Simplified Arabic" w:hAnsi="Simplified Arabic" w:hint="cs"/>
          <w:rtl/>
          <w:lang w:bidi="ar-DZ"/>
        </w:rPr>
        <w:t>متساوية،</w:t>
      </w:r>
      <w:proofErr w:type="spellEnd"/>
      <w:r w:rsidRPr="00646C12">
        <w:rPr>
          <w:rFonts w:ascii="Simplified Arabic" w:hAnsi="Simplified Arabic" w:hint="cs"/>
          <w:rtl/>
          <w:lang w:bidi="ar-DZ"/>
        </w:rPr>
        <w:t xml:space="preserve"> فانه لا تصح المفاضلة بين هذه المشروعات على أساس القيمة الحالية الصافية فقط.</w:t>
      </w:r>
    </w:p>
    <w:p w:rsidR="00785CB6" w:rsidRPr="00646C12" w:rsidRDefault="00785CB6" w:rsidP="00785CB6">
      <w:pPr>
        <w:pStyle w:val="Paragraphedeliste"/>
        <w:numPr>
          <w:ilvl w:val="0"/>
          <w:numId w:val="3"/>
        </w:numPr>
        <w:bidi/>
        <w:ind w:left="282" w:hanging="283"/>
        <w:jc w:val="both"/>
        <w:rPr>
          <w:rFonts w:ascii="Simplified Arabic" w:hAnsi="Simplified Arabic"/>
          <w:lang w:bidi="ar-DZ"/>
        </w:rPr>
      </w:pPr>
      <w:r w:rsidRPr="00646C12">
        <w:rPr>
          <w:rFonts w:ascii="Simplified Arabic" w:hAnsi="Simplified Arabic" w:hint="cs"/>
          <w:rtl/>
          <w:lang w:bidi="ar-DZ"/>
        </w:rPr>
        <w:t xml:space="preserve">في حالة اختلاف العمر الاقتصادي لمشروعين والمبلغ </w:t>
      </w:r>
      <w:proofErr w:type="spellStart"/>
      <w:r w:rsidRPr="00646C12">
        <w:rPr>
          <w:rFonts w:ascii="Simplified Arabic" w:hAnsi="Simplified Arabic" w:hint="cs"/>
          <w:rtl/>
          <w:lang w:bidi="ar-DZ"/>
        </w:rPr>
        <w:t>المستثمر،</w:t>
      </w:r>
      <w:proofErr w:type="spellEnd"/>
      <w:r w:rsidRPr="00646C12">
        <w:rPr>
          <w:rFonts w:ascii="Simplified Arabic" w:hAnsi="Simplified Arabic" w:hint="cs"/>
          <w:rtl/>
          <w:lang w:bidi="ar-DZ"/>
        </w:rPr>
        <w:t xml:space="preserve"> نقوم اولا بتوحيد الفترة لحياة </w:t>
      </w:r>
      <w:proofErr w:type="spellStart"/>
      <w:r w:rsidRPr="00646C12">
        <w:rPr>
          <w:rFonts w:ascii="Simplified Arabic" w:hAnsi="Simplified Arabic" w:hint="cs"/>
          <w:rtl/>
          <w:lang w:bidi="ar-DZ"/>
        </w:rPr>
        <w:t>المشروعين،</w:t>
      </w:r>
      <w:proofErr w:type="spellEnd"/>
      <w:r w:rsidRPr="00646C12">
        <w:rPr>
          <w:rFonts w:ascii="Simplified Arabic" w:hAnsi="Simplified Arabic" w:hint="cs"/>
          <w:rtl/>
          <w:lang w:bidi="ar-DZ"/>
        </w:rPr>
        <w:t xml:space="preserve"> ثم نستخرج مؤشر الربحية ونقارن بين المشروعين.</w:t>
      </w:r>
    </w:p>
    <w:p w:rsidR="003917B2" w:rsidRPr="00646C12" w:rsidRDefault="00785CB6" w:rsidP="00496470">
      <w:pPr>
        <w:pStyle w:val="Paragraphedeliste"/>
        <w:numPr>
          <w:ilvl w:val="0"/>
          <w:numId w:val="3"/>
        </w:numPr>
        <w:bidi/>
        <w:ind w:left="282" w:hanging="283"/>
        <w:jc w:val="both"/>
        <w:rPr>
          <w:rFonts w:ascii="Simplified Arabic" w:hAnsi="Simplified Arabic"/>
          <w:rtl/>
          <w:lang w:bidi="ar-DZ"/>
        </w:rPr>
      </w:pPr>
      <w:proofErr w:type="gramStart"/>
      <w:r w:rsidRPr="00646C12">
        <w:rPr>
          <w:rFonts w:ascii="Simplified Arabic" w:hAnsi="Simplified Arabic" w:hint="cs"/>
          <w:rtl/>
          <w:lang w:bidi="ar-DZ"/>
        </w:rPr>
        <w:t>نلاحظ</w:t>
      </w:r>
      <w:proofErr w:type="gramEnd"/>
      <w:r w:rsidRPr="00646C12">
        <w:rPr>
          <w:rFonts w:ascii="Simplified Arabic" w:hAnsi="Simplified Arabic" w:hint="cs"/>
          <w:rtl/>
          <w:lang w:bidi="ar-DZ"/>
        </w:rPr>
        <w:t xml:space="preserve"> </w:t>
      </w:r>
      <w:r w:rsidR="00873B8F" w:rsidRPr="00646C12">
        <w:rPr>
          <w:rFonts w:ascii="Simplified Arabic" w:hAnsi="Simplified Arabic" w:hint="cs"/>
          <w:rtl/>
          <w:lang w:bidi="ar-DZ"/>
        </w:rPr>
        <w:t>أن</w:t>
      </w:r>
      <w:r w:rsidRPr="00646C12">
        <w:rPr>
          <w:rFonts w:ascii="Simplified Arabic" w:hAnsi="Simplified Arabic" w:hint="cs"/>
          <w:rtl/>
          <w:lang w:bidi="ar-DZ"/>
        </w:rPr>
        <w:t xml:space="preserve"> مقياس القيمة الحالية الصافية يعجز في بعض الحالات عن </w:t>
      </w:r>
      <w:proofErr w:type="spellStart"/>
      <w:r w:rsidRPr="00646C12">
        <w:rPr>
          <w:rFonts w:ascii="Simplified Arabic" w:hAnsi="Simplified Arabic" w:hint="cs"/>
          <w:rtl/>
          <w:lang w:bidi="ar-DZ"/>
        </w:rPr>
        <w:t>المفاضلة،</w:t>
      </w:r>
      <w:proofErr w:type="spellEnd"/>
      <w:r w:rsidRPr="00646C12">
        <w:rPr>
          <w:rFonts w:ascii="Simplified Arabic" w:hAnsi="Simplified Arabic" w:hint="cs"/>
          <w:rtl/>
          <w:lang w:bidi="ar-DZ"/>
        </w:rPr>
        <w:t xml:space="preserve"> بحيث يستدعي ذلك اللجوء </w:t>
      </w:r>
      <w:r w:rsidR="00873B8F" w:rsidRPr="00646C12">
        <w:rPr>
          <w:rFonts w:ascii="Simplified Arabic" w:hAnsi="Simplified Arabic" w:hint="cs"/>
          <w:rtl/>
          <w:lang w:bidi="ar-DZ"/>
        </w:rPr>
        <w:t>إلى</w:t>
      </w:r>
      <w:r w:rsidRPr="00646C12">
        <w:rPr>
          <w:rFonts w:ascii="Simplified Arabic" w:hAnsi="Simplified Arabic" w:hint="cs"/>
          <w:rtl/>
          <w:lang w:bidi="ar-DZ"/>
        </w:rPr>
        <w:t xml:space="preserve"> معايير </w:t>
      </w:r>
      <w:proofErr w:type="spellStart"/>
      <w:r w:rsidR="00873B8F" w:rsidRPr="00646C12">
        <w:rPr>
          <w:rFonts w:ascii="Simplified Arabic" w:hAnsi="Simplified Arabic" w:hint="cs"/>
          <w:rtl/>
          <w:lang w:bidi="ar-DZ"/>
        </w:rPr>
        <w:t>أخرى</w:t>
      </w:r>
      <w:r w:rsidRPr="00646C12">
        <w:rPr>
          <w:rFonts w:ascii="Simplified Arabic" w:hAnsi="Simplified Arabic" w:hint="cs"/>
          <w:rtl/>
          <w:lang w:bidi="ar-DZ"/>
        </w:rPr>
        <w:t>،</w:t>
      </w:r>
      <w:proofErr w:type="spellEnd"/>
      <w:r w:rsidRPr="00646C12">
        <w:rPr>
          <w:rFonts w:ascii="Simplified Arabic" w:hAnsi="Simplified Arabic" w:hint="cs"/>
          <w:rtl/>
          <w:lang w:bidi="ar-DZ"/>
        </w:rPr>
        <w:t xml:space="preserve"> </w:t>
      </w:r>
      <w:r w:rsidR="00873B8F" w:rsidRPr="00646C12">
        <w:rPr>
          <w:rFonts w:ascii="Simplified Arabic" w:hAnsi="Simplified Arabic" w:hint="cs"/>
          <w:rtl/>
          <w:lang w:bidi="ar-DZ"/>
        </w:rPr>
        <w:t>إذ</w:t>
      </w:r>
      <w:r w:rsidRPr="00646C12">
        <w:rPr>
          <w:rFonts w:ascii="Simplified Arabic" w:hAnsi="Simplified Arabic" w:hint="cs"/>
          <w:rtl/>
          <w:lang w:bidi="ar-DZ"/>
        </w:rPr>
        <w:t xml:space="preserve"> </w:t>
      </w:r>
      <w:r w:rsidR="00873B8F" w:rsidRPr="00646C12">
        <w:rPr>
          <w:rFonts w:ascii="Simplified Arabic" w:hAnsi="Simplified Arabic" w:hint="cs"/>
          <w:rtl/>
          <w:lang w:bidi="ar-DZ"/>
        </w:rPr>
        <w:t>أن</w:t>
      </w:r>
      <w:r w:rsidRPr="00646C12">
        <w:rPr>
          <w:rFonts w:ascii="Simplified Arabic" w:hAnsi="Simplified Arabic" w:hint="cs"/>
          <w:rtl/>
          <w:lang w:bidi="ar-DZ"/>
        </w:rPr>
        <w:t xml:space="preserve"> هذه الطريقة لا تعالج مشكلة عدم التأكد </w:t>
      </w:r>
      <w:r w:rsidR="00873B8F" w:rsidRPr="00646C12">
        <w:rPr>
          <w:rFonts w:ascii="Simplified Arabic" w:hAnsi="Simplified Arabic" w:hint="cs"/>
          <w:rtl/>
          <w:lang w:bidi="ar-DZ"/>
        </w:rPr>
        <w:t>وأثرها</w:t>
      </w:r>
      <w:r w:rsidRPr="00646C12">
        <w:rPr>
          <w:rFonts w:ascii="Simplified Arabic" w:hAnsi="Simplified Arabic" w:hint="cs"/>
          <w:rtl/>
          <w:lang w:bidi="ar-DZ"/>
        </w:rPr>
        <w:t xml:space="preserve"> على قيمة المشروع الاستثماري.</w:t>
      </w:r>
    </w:p>
    <w:p w:rsidR="003917B2" w:rsidRPr="003917B2" w:rsidRDefault="003917B2" w:rsidP="003917B2">
      <w:pPr>
        <w:bidi/>
        <w:jc w:val="both"/>
        <w:rPr>
          <w:rFonts w:ascii="Simplified Arabic" w:hAnsi="Simplified Arabic"/>
          <w:rtl/>
          <w:lang w:bidi="ar-DZ"/>
        </w:rPr>
      </w:pPr>
      <w:proofErr w:type="gramStart"/>
      <w:r w:rsidRPr="003917B2">
        <w:rPr>
          <w:rFonts w:ascii="Simplified Arabic" w:hAnsi="Simplified Arabic" w:hint="cs"/>
          <w:b/>
          <w:bCs/>
          <w:u w:val="single"/>
          <w:rtl/>
          <w:lang w:bidi="ar-DZ"/>
        </w:rPr>
        <w:t>مثال</w:t>
      </w:r>
      <w:proofErr w:type="gramEnd"/>
      <w:r w:rsidR="00646C12">
        <w:rPr>
          <w:rFonts w:ascii="Simplified Arabic" w:hAnsi="Simplified Arabic" w:hint="cs"/>
          <w:b/>
          <w:bCs/>
          <w:u w:val="single"/>
          <w:rtl/>
          <w:lang w:bidi="ar-DZ"/>
        </w:rPr>
        <w:t xml:space="preserve"> رقم (04</w:t>
      </w:r>
      <w:proofErr w:type="spellStart"/>
      <w:r w:rsidR="00646C12">
        <w:rPr>
          <w:rFonts w:ascii="Simplified Arabic" w:hAnsi="Simplified Arabic" w:hint="cs"/>
          <w:b/>
          <w:bCs/>
          <w:u w:val="single"/>
          <w:rtl/>
          <w:lang w:bidi="ar-DZ"/>
        </w:rPr>
        <w:t>)</w:t>
      </w:r>
      <w:r w:rsidRPr="003917B2">
        <w:rPr>
          <w:rFonts w:ascii="Simplified Arabic" w:hAnsi="Simplified Arabic" w:hint="cs"/>
          <w:rtl/>
          <w:lang w:bidi="ar-DZ"/>
        </w:rPr>
        <w:t>:</w:t>
      </w:r>
      <w:proofErr w:type="spellEnd"/>
    </w:p>
    <w:p w:rsidR="003917B2" w:rsidRPr="003917B2" w:rsidRDefault="003917B2" w:rsidP="00FB0EA2">
      <w:pPr>
        <w:bidi/>
        <w:jc w:val="both"/>
        <w:rPr>
          <w:rFonts w:ascii="Simplified Arabic" w:hAnsi="Simplified Arabic"/>
          <w:lang w:bidi="ar-DZ"/>
        </w:rPr>
      </w:pPr>
      <w:r w:rsidRPr="003917B2">
        <w:rPr>
          <w:rFonts w:ascii="Simplified Arabic" w:hAnsi="Simplified Arabic" w:hint="cs"/>
          <w:rtl/>
          <w:lang w:bidi="ar-DZ"/>
        </w:rPr>
        <w:lastRenderedPageBreak/>
        <w:t>لدينا مشروعين (أ</w:t>
      </w:r>
      <w:proofErr w:type="spellStart"/>
      <w:r w:rsidRPr="003917B2">
        <w:rPr>
          <w:rFonts w:ascii="Simplified Arabic" w:hAnsi="Simplified Arabic" w:hint="cs"/>
          <w:rtl/>
          <w:lang w:bidi="ar-DZ"/>
        </w:rPr>
        <w:t>)</w:t>
      </w:r>
      <w:proofErr w:type="spellEnd"/>
      <w:r w:rsidRPr="003917B2">
        <w:rPr>
          <w:rFonts w:ascii="Simplified Arabic" w:hAnsi="Simplified Arabic" w:hint="cs"/>
          <w:rtl/>
          <w:lang w:bidi="ar-DZ"/>
        </w:rPr>
        <w:t xml:space="preserve"> و (ب</w:t>
      </w:r>
      <w:proofErr w:type="spellStart"/>
      <w:r w:rsidRPr="003917B2">
        <w:rPr>
          <w:rFonts w:ascii="Simplified Arabic" w:hAnsi="Simplified Arabic" w:hint="cs"/>
          <w:rtl/>
          <w:lang w:bidi="ar-DZ"/>
        </w:rPr>
        <w:t>)،</w:t>
      </w:r>
      <w:proofErr w:type="spellEnd"/>
      <w:r w:rsidRPr="003917B2">
        <w:rPr>
          <w:rFonts w:ascii="Simplified Arabic" w:hAnsi="Simplified Arabic" w:hint="cs"/>
          <w:rtl/>
          <w:lang w:bidi="ar-DZ"/>
        </w:rPr>
        <w:t xml:space="preserve"> قدرت </w:t>
      </w:r>
      <w:r w:rsidR="00496470">
        <w:rPr>
          <w:rFonts w:ascii="Simplified Arabic" w:hAnsi="Simplified Arabic" w:hint="cs"/>
          <w:rtl/>
          <w:lang w:bidi="ar-DZ"/>
        </w:rPr>
        <w:t xml:space="preserve">التكاليف الاستثمارية لكل منهما </w:t>
      </w:r>
      <w:r w:rsidR="00FB0EA2">
        <w:rPr>
          <w:rFonts w:ascii="Simplified Arabic" w:hAnsi="Simplified Arabic"/>
          <w:lang w:bidi="ar-DZ"/>
        </w:rPr>
        <w:t>8000 </w:t>
      </w:r>
      <w:r w:rsidR="00FB0EA2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="00FB0EA2">
        <w:rPr>
          <w:rFonts w:ascii="Simplified Arabic" w:hAnsi="Simplified Arabic" w:hint="cs"/>
          <w:rtl/>
          <w:lang w:bidi="ar-DZ"/>
        </w:rPr>
        <w:t>ون</w:t>
      </w:r>
      <w:r w:rsidR="00496470">
        <w:rPr>
          <w:rFonts w:ascii="Simplified Arabic" w:hAnsi="Simplified Arabic" w:hint="cs"/>
          <w:rtl/>
          <w:lang w:bidi="ar-DZ"/>
        </w:rPr>
        <w:t>،</w:t>
      </w:r>
      <w:proofErr w:type="spellEnd"/>
      <w:r w:rsidR="00496470">
        <w:rPr>
          <w:rFonts w:ascii="Simplified Arabic" w:hAnsi="Simplified Arabic" w:hint="cs"/>
          <w:rtl/>
          <w:lang w:bidi="ar-DZ"/>
        </w:rPr>
        <w:t xml:space="preserve"> و</w:t>
      </w:r>
      <w:r w:rsidRPr="003917B2">
        <w:rPr>
          <w:rFonts w:ascii="Simplified Arabic" w:hAnsi="Simplified Arabic" w:hint="cs"/>
          <w:rtl/>
          <w:lang w:bidi="ar-DZ"/>
        </w:rPr>
        <w:t xml:space="preserve">التدفقات النقدية </w:t>
      </w:r>
      <w:r>
        <w:rPr>
          <w:rFonts w:ascii="Simplified Arabic" w:hAnsi="Simplified Arabic" w:hint="cs"/>
          <w:rtl/>
          <w:lang w:bidi="ar-DZ"/>
        </w:rPr>
        <w:t xml:space="preserve">السنوية الصافية </w:t>
      </w:r>
      <w:r w:rsidRPr="003917B2">
        <w:rPr>
          <w:rFonts w:ascii="Simplified Arabic" w:hAnsi="Simplified Arabic" w:hint="cs"/>
          <w:rtl/>
          <w:lang w:bidi="ar-DZ"/>
        </w:rPr>
        <w:t>موضحة في الجدول التالي: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35"/>
        <w:gridCol w:w="1535"/>
        <w:gridCol w:w="1535"/>
        <w:gridCol w:w="1535"/>
      </w:tblGrid>
      <w:tr w:rsidR="00FB0EA2" w:rsidRPr="003917B2" w:rsidTr="0046291A"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proofErr w:type="gramStart"/>
            <w:r w:rsidRPr="003917B2"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b/>
                <w:bCs/>
                <w:rtl/>
                <w:lang w:bidi="ar-DZ"/>
              </w:rPr>
              <w:t>4</w:t>
            </w:r>
          </w:p>
        </w:tc>
      </w:tr>
      <w:tr w:rsidR="00FB0EA2" w:rsidRPr="003917B2" w:rsidTr="0046291A"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3917B2">
              <w:rPr>
                <w:rFonts w:ascii="Simplified Arabic" w:hAnsi="Simplified Arabic" w:hint="cs"/>
                <w:rtl/>
                <w:lang w:bidi="ar-DZ"/>
              </w:rPr>
              <w:t>المشروع</w:t>
            </w:r>
            <w:proofErr w:type="gramEnd"/>
            <w:r w:rsidRPr="003917B2">
              <w:rPr>
                <w:rFonts w:ascii="Simplified Arabic" w:hAnsi="Simplified Arabic" w:hint="cs"/>
                <w:rtl/>
                <w:lang w:bidi="ar-DZ"/>
              </w:rPr>
              <w:t xml:space="preserve"> (أ</w:t>
            </w:r>
            <w:proofErr w:type="spellStart"/>
            <w:r w:rsidRPr="003917B2">
              <w:rPr>
                <w:rFonts w:ascii="Simplified Arabic" w:hAnsi="Simplified Arabic" w:hint="cs"/>
                <w:rtl/>
                <w:lang w:bidi="ar-DZ"/>
              </w:rPr>
              <w:t>)</w:t>
            </w:r>
            <w:proofErr w:type="spellEnd"/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6000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5000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4000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3000</w:t>
            </w:r>
          </w:p>
        </w:tc>
      </w:tr>
      <w:tr w:rsidR="00FB0EA2" w:rsidRPr="003917B2" w:rsidTr="0046291A"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proofErr w:type="gramStart"/>
            <w:r w:rsidRPr="003917B2">
              <w:rPr>
                <w:rFonts w:ascii="Simplified Arabic" w:hAnsi="Simplified Arabic" w:hint="cs"/>
                <w:rtl/>
                <w:lang w:bidi="ar-DZ"/>
              </w:rPr>
              <w:t>المشروع</w:t>
            </w:r>
            <w:proofErr w:type="gramEnd"/>
            <w:r w:rsidRPr="003917B2">
              <w:rPr>
                <w:rFonts w:ascii="Simplified Arabic" w:hAnsi="Simplified Arabic" w:hint="cs"/>
                <w:rtl/>
                <w:lang w:bidi="ar-DZ"/>
              </w:rPr>
              <w:t xml:space="preserve"> (ب</w:t>
            </w:r>
            <w:proofErr w:type="spellStart"/>
            <w:r w:rsidRPr="003917B2">
              <w:rPr>
                <w:rFonts w:ascii="Simplified Arabic" w:hAnsi="Simplified Arabic" w:hint="cs"/>
                <w:rtl/>
                <w:lang w:bidi="ar-DZ"/>
              </w:rPr>
              <w:t>)</w:t>
            </w:r>
            <w:proofErr w:type="spellEnd"/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1000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2000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3000</w:t>
            </w:r>
          </w:p>
        </w:tc>
        <w:tc>
          <w:tcPr>
            <w:tcW w:w="1535" w:type="dxa"/>
          </w:tcPr>
          <w:p w:rsidR="00FB0EA2" w:rsidRPr="003917B2" w:rsidRDefault="00FB0EA2" w:rsidP="003917B2">
            <w:pPr>
              <w:bidi/>
              <w:jc w:val="both"/>
              <w:rPr>
                <w:rFonts w:ascii="Simplified Arabic" w:hAnsi="Simplified Arabic"/>
                <w:rtl/>
                <w:lang w:bidi="ar-DZ"/>
              </w:rPr>
            </w:pPr>
            <w:r w:rsidRPr="003917B2">
              <w:rPr>
                <w:rFonts w:ascii="Simplified Arabic" w:hAnsi="Simplified Arabic" w:hint="cs"/>
                <w:rtl/>
                <w:lang w:bidi="ar-DZ"/>
              </w:rPr>
              <w:t>7000</w:t>
            </w:r>
          </w:p>
        </w:tc>
      </w:tr>
    </w:tbl>
    <w:p w:rsidR="003917B2" w:rsidRPr="003917B2" w:rsidRDefault="003917B2" w:rsidP="00496470">
      <w:pPr>
        <w:bidi/>
        <w:jc w:val="both"/>
        <w:rPr>
          <w:rFonts w:ascii="Simplified Arabic" w:hAnsi="Simplified Arabic"/>
          <w:rtl/>
          <w:lang w:bidi="ar-DZ"/>
        </w:rPr>
      </w:pPr>
      <w:proofErr w:type="gramStart"/>
      <w:r w:rsidRPr="003917B2">
        <w:rPr>
          <w:rFonts w:ascii="Simplified Arabic" w:hAnsi="Simplified Arabic" w:hint="cs"/>
          <w:rtl/>
          <w:lang w:bidi="ar-DZ"/>
        </w:rPr>
        <w:t>إذا</w:t>
      </w:r>
      <w:proofErr w:type="gramEnd"/>
      <w:r w:rsidRPr="003917B2">
        <w:rPr>
          <w:rFonts w:ascii="Simplified Arabic" w:hAnsi="Simplified Arabic" w:hint="cs"/>
          <w:rtl/>
          <w:lang w:bidi="ar-DZ"/>
        </w:rPr>
        <w:t xml:space="preserve"> كان معدل الخصم هو </w:t>
      </w:r>
      <w:r w:rsidR="00496470">
        <w:rPr>
          <w:rFonts w:ascii="Simplified Arabic" w:hAnsi="Simplified Arabic" w:hint="cs"/>
          <w:rtl/>
          <w:lang w:bidi="ar-DZ"/>
        </w:rPr>
        <w:t>10</w:t>
      </w:r>
      <w:r w:rsidRPr="003917B2">
        <w:rPr>
          <w:rFonts w:ascii="Simplified Arabic" w:hAnsi="Simplified Arabic" w:hint="cs"/>
          <w:rtl/>
          <w:lang w:bidi="ar-DZ"/>
        </w:rPr>
        <w:t xml:space="preserve"> </w:t>
      </w:r>
      <w:r w:rsidRPr="003917B2">
        <w:rPr>
          <w:rFonts w:ascii="Simplified Arabic" w:hAnsi="Simplified Arabic"/>
          <w:lang w:bidi="ar-DZ"/>
        </w:rPr>
        <w:t>%</w:t>
      </w:r>
      <w:proofErr w:type="spellStart"/>
      <w:r w:rsidRPr="003917B2">
        <w:rPr>
          <w:rFonts w:ascii="Simplified Arabic" w:hAnsi="Simplified Arabic" w:hint="cs"/>
          <w:rtl/>
          <w:lang w:bidi="ar-DZ"/>
        </w:rPr>
        <w:t>.</w:t>
      </w:r>
      <w:proofErr w:type="spellEnd"/>
      <w:r w:rsidRPr="003917B2">
        <w:rPr>
          <w:rFonts w:ascii="Simplified Arabic" w:hAnsi="Simplified Arabic" w:hint="cs"/>
          <w:rtl/>
          <w:lang w:bidi="ar-DZ"/>
        </w:rPr>
        <w:t xml:space="preserve"> </w:t>
      </w:r>
    </w:p>
    <w:p w:rsidR="003917B2" w:rsidRDefault="00646C12" w:rsidP="00496470">
      <w:pPr>
        <w:bidi/>
        <w:jc w:val="both"/>
        <w:rPr>
          <w:rFonts w:ascii="Simplified Arabic" w:hAnsi="Simplified Arabic"/>
          <w:lang w:bidi="ar-DZ"/>
        </w:rPr>
      </w:pPr>
      <w:proofErr w:type="spellStart"/>
      <w:r>
        <w:rPr>
          <w:rFonts w:ascii="Simplified Arabic" w:hAnsi="Simplified Arabic" w:hint="cs"/>
          <w:rtl/>
          <w:lang w:bidi="ar-DZ"/>
        </w:rPr>
        <w:t>-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proofErr w:type="gramStart"/>
      <w:r w:rsidRPr="00646C12">
        <w:rPr>
          <w:rFonts w:ascii="Simplified Arabic" w:hAnsi="Simplified Arabic" w:hint="cs"/>
          <w:b/>
          <w:bCs/>
          <w:rtl/>
          <w:lang w:bidi="ar-DZ"/>
        </w:rPr>
        <w:t>المطلوب</w:t>
      </w:r>
      <w:proofErr w:type="gramEnd"/>
      <w:r>
        <w:rPr>
          <w:rFonts w:ascii="Simplified Arabic" w:hAnsi="Simplified Arabic" w:hint="cs"/>
          <w:rtl/>
          <w:lang w:bidi="ar-DZ"/>
        </w:rPr>
        <w:t>: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</w:t>
      </w:r>
      <w:r w:rsidR="00496470">
        <w:rPr>
          <w:rFonts w:ascii="Simplified Arabic" w:hAnsi="Simplified Arabic" w:hint="cs"/>
          <w:rtl/>
          <w:lang w:bidi="ar-DZ"/>
        </w:rPr>
        <w:t xml:space="preserve">فاضل بين المشروعين استنادا إلى معيار صافي القيمة الحالية </w:t>
      </w:r>
      <w:proofErr w:type="spellStart"/>
      <w:r w:rsidR="00496470">
        <w:rPr>
          <w:rFonts w:ascii="Simplified Arabic" w:hAnsi="Simplified Arabic" w:hint="cs"/>
          <w:rtl/>
          <w:lang w:bidi="ar-DZ"/>
        </w:rPr>
        <w:t>(</w:t>
      </w:r>
      <w:proofErr w:type="spellEnd"/>
      <w:r w:rsidR="00496470">
        <w:rPr>
          <w:rFonts w:ascii="Simplified Arabic" w:hAnsi="Simplified Arabic"/>
        </w:rPr>
        <w:t>VAN</w:t>
      </w:r>
      <w:proofErr w:type="spellStart"/>
      <w:r w:rsidR="00496470">
        <w:rPr>
          <w:rFonts w:ascii="Simplified Arabic" w:hAnsi="Simplified Arabic" w:hint="cs"/>
          <w:rtl/>
          <w:lang w:bidi="ar-DZ"/>
        </w:rPr>
        <w:t>)</w:t>
      </w:r>
      <w:r w:rsidR="003917B2" w:rsidRPr="003917B2">
        <w:rPr>
          <w:rFonts w:ascii="Simplified Arabic" w:hAnsi="Simplified Arabic" w:hint="cs"/>
          <w:rtl/>
          <w:lang w:bidi="ar-DZ"/>
        </w:rPr>
        <w:t>؟</w:t>
      </w:r>
      <w:proofErr w:type="spellEnd"/>
    </w:p>
    <w:p w:rsidR="00FB0EA2" w:rsidRPr="00FB0EA2" w:rsidRDefault="00FB0EA2" w:rsidP="00FB0EA2">
      <w:pPr>
        <w:tabs>
          <w:tab w:val="left" w:pos="6122"/>
        </w:tabs>
        <w:bidi/>
        <w:jc w:val="both"/>
        <w:rPr>
          <w:rFonts w:ascii="Simplified Arabic" w:hAnsi="Simplified Arabic"/>
          <w:b/>
          <w:bCs/>
          <w:rtl/>
          <w:lang w:bidi="ar-DZ"/>
        </w:rPr>
      </w:pPr>
      <w:proofErr w:type="gramStart"/>
      <w:r w:rsidRPr="00FB0EA2">
        <w:rPr>
          <w:rFonts w:ascii="Simplified Arabic" w:hAnsi="Simplified Arabic" w:hint="cs"/>
          <w:b/>
          <w:bCs/>
          <w:rtl/>
          <w:lang w:bidi="ar-DZ"/>
        </w:rPr>
        <w:t>الحل</w:t>
      </w:r>
      <w:proofErr w:type="gramEnd"/>
      <w:r w:rsidRPr="00FB0EA2">
        <w:rPr>
          <w:rFonts w:ascii="Simplified Arabic" w:hAnsi="Simplified Arabic" w:hint="cs"/>
          <w:b/>
          <w:bCs/>
          <w:rtl/>
          <w:lang w:bidi="ar-DZ"/>
        </w:rPr>
        <w:t>:</w:t>
      </w:r>
    </w:p>
    <w:p w:rsidR="00FB0EA2" w:rsidRPr="00FB0EA2" w:rsidRDefault="00680BAE" w:rsidP="00FB0EA2">
      <w:pPr>
        <w:tabs>
          <w:tab w:val="left" w:pos="6122"/>
        </w:tabs>
        <w:bidi/>
        <w:jc w:val="both"/>
        <w:rPr>
          <w:rFonts w:ascii="Simplified Arabic" w:hAnsi="Simplified Arabic"/>
          <w:b/>
          <w:bCs/>
          <w:u w:val="single"/>
          <w:rtl/>
          <w:lang w:bidi="ar-DZ"/>
        </w:rPr>
      </w:pPr>
      <w:r w:rsidRPr="00680BAE">
        <w:rPr>
          <w:rFonts w:ascii="Simplified Arabic" w:hAnsi="Simplified Arabic"/>
          <w:noProof/>
          <w:rtl/>
        </w:rPr>
        <w:pict>
          <v:shape id="_x0000_s1188" type="#_x0000_t202" style="position:absolute;left:0;text-align:left;margin-left:131.65pt;margin-top:32.15pt;width:63.65pt;height:26pt;z-index:251712512" filled="f" stroked="f">
            <v:textbox>
              <w:txbxContent>
                <w:p w:rsidR="00184064" w:rsidRPr="00496470" w:rsidRDefault="00184064">
                  <w:pPr>
                    <w:rPr>
                      <w:vertAlign w:val="subscript"/>
                    </w:rPr>
                  </w:pPr>
                  <w:r>
                    <w:t>- I</w:t>
                  </w:r>
                  <w:r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b/>
          <w:bCs/>
          <w:noProof/>
          <w:u w:val="single"/>
          <w:rtl/>
        </w:rPr>
        <w:pict>
          <v:shape id="_x0000_s1185" type="#_x0000_t202" style="position:absolute;left:0;text-align:left;margin-left:49.65pt;margin-top:21.3pt;width:82pt;height:27.6pt;z-index:251710464" filled="f" stroked="f">
            <v:textbox style="mso-next-textbox:#_x0000_s1185">
              <w:txbxContent>
                <w:p w:rsidR="00184064" w:rsidRDefault="00184064">
                  <w:r>
                    <w:sym w:font="Symbol" w:char="F0E5"/>
                  </w:r>
                  <w:r>
                    <w:t xml:space="preserve"> CFN</w:t>
                  </w:r>
                </w:p>
              </w:txbxContent>
            </v:textbox>
          </v:shape>
        </w:pict>
      </w:r>
      <w:r w:rsidR="00FB0EA2">
        <w:rPr>
          <w:rFonts w:ascii="Simplified Arabic" w:hAnsi="Simplified Arabic" w:hint="cs"/>
          <w:noProof/>
          <w:rtl/>
        </w:rPr>
        <w:t xml:space="preserve">- </w:t>
      </w:r>
      <w:r w:rsidR="00FB0EA2" w:rsidRPr="00FB0EA2">
        <w:rPr>
          <w:rFonts w:ascii="Simplified Arabic" w:hAnsi="Simplified Arabic" w:hint="cs"/>
          <w:b/>
          <w:bCs/>
          <w:noProof/>
          <w:rtl/>
        </w:rPr>
        <w:t>حساب صافي القيمة الحالية للمشروع الاول:</w:t>
      </w:r>
    </w:p>
    <w:p w:rsidR="003917B2" w:rsidRPr="00496470" w:rsidRDefault="00680BAE" w:rsidP="00496470">
      <w:pPr>
        <w:jc w:val="both"/>
        <w:rPr>
          <w:rFonts w:ascii="Simplified Arabic" w:hAnsi="Simplified Arabic"/>
        </w:rPr>
      </w:pPr>
      <w:r>
        <w:rPr>
          <w:rFonts w:ascii="Simplified Arabic" w:hAnsi="Simplified Arabic"/>
          <w:noProof/>
        </w:rPr>
        <w:pict>
          <v:shape id="_x0000_s1187" type="#_x0000_t202" style="position:absolute;left:0;text-align:left;margin-left:59.65pt;margin-top:12.1pt;width:58.65pt;height:22.6pt;z-index:251711488" filled="f" stroked="f">
            <v:textbox>
              <w:txbxContent>
                <w:p w:rsidR="00184064" w:rsidRPr="00496470" w:rsidRDefault="00184064">
                  <w:pPr>
                    <w:rPr>
                      <w:vertAlign w:val="superscript"/>
                    </w:rPr>
                  </w:pPr>
                  <w:r>
                    <w:t>(1+ i</w:t>
                  </w:r>
                  <w:proofErr w:type="gramStart"/>
                  <w:r>
                    <w:t>)</w:t>
                  </w:r>
                  <w:r>
                    <w:rPr>
                      <w:vertAlign w:val="superscript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rFonts w:ascii="Simplified Arabic" w:hAnsi="Simplified Arabic"/>
          <w:noProof/>
        </w:rPr>
        <w:pict>
          <v:shape id="_x0000_s1184" type="#_x0000_t32" style="position:absolute;left:0;text-align:left;margin-left:49.65pt;margin-top:12.1pt;width:75.3pt;height:0;z-index:251709440" o:connectortype="straight"/>
        </w:pict>
      </w:r>
      <w:r w:rsidR="00496470">
        <w:rPr>
          <w:rFonts w:ascii="Simplified Arabic" w:hAnsi="Simplified Arabic"/>
        </w:rPr>
        <w:t>VAN</w:t>
      </w:r>
      <w:r w:rsidR="00496470">
        <w:rPr>
          <w:rFonts w:ascii="Simplified Arabic" w:hAnsi="Simplified Arabic"/>
          <w:vertAlign w:val="subscript"/>
        </w:rPr>
        <w:t>1</w:t>
      </w:r>
      <w:r w:rsidR="00496470">
        <w:rPr>
          <w:rFonts w:ascii="Simplified Arabic" w:hAnsi="Simplified Arabic"/>
        </w:rPr>
        <w:t xml:space="preserve"> = </w:t>
      </w:r>
    </w:p>
    <w:p w:rsidR="009461BE" w:rsidRPr="00FB0EA2" w:rsidRDefault="00680BAE" w:rsidP="00FB0EA2">
      <w:pPr>
        <w:jc w:val="both"/>
        <w:rPr>
          <w:rFonts w:ascii="Simplified Arabic" w:hAnsi="Simplified Arabic"/>
          <w:lang w:bidi="ar-DZ"/>
        </w:rPr>
      </w:pPr>
      <w:r>
        <w:rPr>
          <w:rFonts w:ascii="Simplified Arabic" w:hAnsi="Simplified Arabic"/>
          <w:noProof/>
        </w:rPr>
        <w:pict>
          <v:shape id="_x0000_s1190" type="#_x0000_t202" style="position:absolute;left:0;text-align:left;margin-left:109.05pt;margin-top:30.7pt;width:22.6pt;height:20.1pt;z-index:251714560" filled="f" stroked="f">
            <v:textbox>
              <w:txbxContent>
                <w:p w:rsidR="00184064" w:rsidRDefault="00184064">
                  <w:r>
                    <w:t>1</w:t>
                  </w:r>
                </w:p>
              </w:txbxContent>
            </v:textbox>
          </v:shape>
        </w:pict>
      </w:r>
      <w:r w:rsidR="00496470" w:rsidRPr="00FB0EA2">
        <w:rPr>
          <w:rFonts w:ascii="Simplified Arabic" w:hAnsi="Simplified Arabic"/>
          <w:lang w:bidi="ar-DZ"/>
        </w:rPr>
        <w:t>VAN</w:t>
      </w:r>
      <w:r w:rsidR="00496470" w:rsidRPr="00FB0EA2">
        <w:rPr>
          <w:rFonts w:ascii="Simplified Arabic" w:hAnsi="Simplified Arabic"/>
          <w:vertAlign w:val="subscript"/>
          <w:lang w:bidi="ar-DZ"/>
        </w:rPr>
        <w:t>1</w:t>
      </w:r>
      <w:r w:rsidR="00496470">
        <w:rPr>
          <w:rFonts w:ascii="Simplified Arabic" w:hAnsi="Simplified Arabic"/>
          <w:lang w:bidi="ar-DZ"/>
        </w:rPr>
        <w:t xml:space="preserve"> = 6000</w:t>
      </w:r>
      <w:proofErr w:type="gramStart"/>
      <w:r w:rsidR="00496470">
        <w:rPr>
          <w:rFonts w:ascii="Simplified Arabic" w:hAnsi="Simplified Arabic"/>
          <w:lang w:bidi="ar-DZ"/>
        </w:rPr>
        <w:t>/(</w:t>
      </w:r>
      <w:proofErr w:type="gramEnd"/>
      <w:r w:rsidR="00496470">
        <w:rPr>
          <w:rFonts w:ascii="Simplified Arabic" w:hAnsi="Simplified Arabic"/>
          <w:lang w:bidi="ar-DZ"/>
        </w:rPr>
        <w:t>1+0.1)</w:t>
      </w:r>
      <w:r w:rsidR="00496470">
        <w:rPr>
          <w:rFonts w:ascii="Simplified Arabic" w:hAnsi="Simplified Arabic"/>
          <w:vertAlign w:val="superscript"/>
          <w:lang w:bidi="ar-DZ"/>
        </w:rPr>
        <w:t>1</w:t>
      </w:r>
      <w:r w:rsidR="00496470">
        <w:rPr>
          <w:rFonts w:ascii="Simplified Arabic" w:hAnsi="Simplified Arabic"/>
          <w:lang w:bidi="ar-DZ"/>
        </w:rPr>
        <w:t>+ 5000/ (1+0.1)</w:t>
      </w:r>
      <w:r w:rsidR="00496470">
        <w:rPr>
          <w:rFonts w:ascii="Simplified Arabic" w:hAnsi="Simplified Arabic"/>
          <w:vertAlign w:val="superscript"/>
          <w:lang w:bidi="ar-DZ"/>
        </w:rPr>
        <w:t>2</w:t>
      </w:r>
      <w:r w:rsidR="00496470">
        <w:rPr>
          <w:rFonts w:ascii="Simplified Arabic" w:hAnsi="Simplified Arabic"/>
          <w:lang w:bidi="ar-DZ"/>
        </w:rPr>
        <w:t>+ 4000 / (1+0.1)</w:t>
      </w:r>
      <w:r w:rsidR="00FB0EA2">
        <w:rPr>
          <w:rFonts w:ascii="Simplified Arabic" w:hAnsi="Simplified Arabic"/>
          <w:vertAlign w:val="superscript"/>
          <w:lang w:bidi="ar-DZ"/>
        </w:rPr>
        <w:t>3</w:t>
      </w:r>
      <w:r w:rsidR="00FB0EA2">
        <w:rPr>
          <w:rFonts w:ascii="Simplified Arabic" w:hAnsi="Simplified Arabic"/>
          <w:lang w:bidi="ar-DZ"/>
        </w:rPr>
        <w:t xml:space="preserve"> + 3000 / (1+0.1)</w:t>
      </w:r>
      <w:r w:rsidR="00FB0EA2">
        <w:rPr>
          <w:rFonts w:ascii="Simplified Arabic" w:hAnsi="Simplified Arabic"/>
          <w:vertAlign w:val="superscript"/>
          <w:lang w:bidi="ar-DZ"/>
        </w:rPr>
        <w:t xml:space="preserve">4 </w:t>
      </w:r>
      <w:r w:rsidR="00FB0EA2">
        <w:rPr>
          <w:rFonts w:ascii="Simplified Arabic" w:hAnsi="Simplified Arabic"/>
          <w:lang w:bidi="ar-DZ"/>
        </w:rPr>
        <w:t>- 8000</w:t>
      </w:r>
    </w:p>
    <w:p w:rsidR="00FB0EA2" w:rsidRPr="00FB0EA2" w:rsidRDefault="00680BAE" w:rsidP="00FB0EA2">
      <w:pPr>
        <w:bidi/>
        <w:jc w:val="both"/>
        <w:rPr>
          <w:rFonts w:ascii="Simplified Arabic" w:hAnsi="Simplified Arabic"/>
        </w:rPr>
      </w:pPr>
      <w:r>
        <w:rPr>
          <w:rFonts w:ascii="Simplified Arabic" w:hAnsi="Simplified Arabic"/>
          <w:noProof/>
        </w:rPr>
        <w:pict>
          <v:shape id="_x0000_s1191" type="#_x0000_t202" style="position:absolute;left:0;text-align:left;margin-left:93.15pt;margin-top:14pt;width:60.3pt;height:25.95pt;z-index:251715584" filled="f" stroked="f">
            <v:textbox>
              <w:txbxContent>
                <w:p w:rsidR="00184064" w:rsidRPr="00496470" w:rsidRDefault="00184064" w:rsidP="00FB0EA2">
                  <w:pPr>
                    <w:rPr>
                      <w:vertAlign w:val="superscript"/>
                    </w:rPr>
                  </w:pPr>
                  <w:r>
                    <w:t>(1+ i</w:t>
                  </w:r>
                  <w:proofErr w:type="gramStart"/>
                  <w:r>
                    <w:t>)</w:t>
                  </w:r>
                  <w:r>
                    <w:rPr>
                      <w:vertAlign w:val="superscript"/>
                    </w:rPr>
                    <w:t>n</w:t>
                  </w:r>
                  <w:proofErr w:type="gramEnd"/>
                </w:p>
                <w:p w:rsidR="00184064" w:rsidRDefault="00184064"/>
              </w:txbxContent>
            </v:textbox>
          </v:shape>
        </w:pict>
      </w:r>
      <w:r>
        <w:rPr>
          <w:rFonts w:ascii="Simplified Arabic" w:hAnsi="Simplified Arabic"/>
          <w:noProof/>
        </w:rPr>
        <w:pict>
          <v:shape id="_x0000_s1189" type="#_x0000_t32" style="position:absolute;left:0;text-align:left;margin-left:93.15pt;margin-top:14pt;width:60.3pt;height:0;z-index:251713536" o:connectortype="straight"/>
        </w:pict>
      </w:r>
      <w:r w:rsidR="00FB0EA2">
        <w:rPr>
          <w:rFonts w:ascii="Simplified Arabic" w:hAnsi="Simplified Arabic" w:hint="cs"/>
          <w:rtl/>
          <w:lang w:bidi="ar-DZ"/>
        </w:rPr>
        <w:t xml:space="preserve">باستخدام الجدول المالي نستخرج معاملات الخصم والتي تعبر عن الصيغة:  </w:t>
      </w:r>
    </w:p>
    <w:p w:rsidR="00FB0EA2" w:rsidRDefault="00FB0EA2" w:rsidP="00FB0EA2">
      <w:pPr>
        <w:jc w:val="both"/>
        <w:rPr>
          <w:rFonts w:ascii="Simplified Arabic" w:hAnsi="Simplified Arabic"/>
        </w:rPr>
      </w:pPr>
      <w:r w:rsidRPr="00FB0EA2">
        <w:rPr>
          <w:rFonts w:ascii="Simplified Arabic" w:hAnsi="Simplified Arabic"/>
          <w:lang w:bidi="ar-DZ"/>
        </w:rPr>
        <w:t>VAN</w:t>
      </w:r>
      <w:r w:rsidRPr="00FB0EA2">
        <w:rPr>
          <w:rFonts w:ascii="Simplified Arabic" w:hAnsi="Simplified Arabic"/>
          <w:vertAlign w:val="subscript"/>
          <w:lang w:bidi="ar-DZ"/>
        </w:rPr>
        <w:t>1</w:t>
      </w:r>
      <w:r>
        <w:rPr>
          <w:rFonts w:ascii="Simplified Arabic" w:hAnsi="Simplified Arabic"/>
          <w:b/>
          <w:bCs/>
          <w:lang w:bidi="ar-DZ"/>
        </w:rPr>
        <w:t xml:space="preserve"> = </w:t>
      </w:r>
      <w:r>
        <w:rPr>
          <w:rFonts w:ascii="Simplified Arabic" w:hAnsi="Simplified Arabic"/>
          <w:lang w:bidi="ar-DZ"/>
        </w:rPr>
        <w:t>6000 * 0.909 + 5000 * 0.826 + 4000*0.751 + 3000*0.683 – 8000</w:t>
      </w:r>
    </w:p>
    <w:p w:rsidR="00FB0EA2" w:rsidRDefault="00FB0EA2" w:rsidP="00FB0EA2">
      <w:pPr>
        <w:jc w:val="both"/>
        <w:rPr>
          <w:rFonts w:ascii="Simplified Arabic" w:hAnsi="Simplified Arabic"/>
          <w:lang w:bidi="ar-DZ"/>
        </w:rPr>
      </w:pPr>
      <w:r w:rsidRPr="00FB0EA2">
        <w:rPr>
          <w:rFonts w:ascii="Simplified Arabic" w:hAnsi="Simplified Arabic"/>
          <w:lang w:bidi="ar-DZ"/>
        </w:rPr>
        <w:t>VAN</w:t>
      </w:r>
      <w:r w:rsidRPr="00FB0EA2">
        <w:rPr>
          <w:rFonts w:ascii="Simplified Arabic" w:hAnsi="Simplified Arabic"/>
          <w:vertAlign w:val="subscript"/>
          <w:lang w:bidi="ar-DZ"/>
        </w:rPr>
        <w:t>1</w:t>
      </w:r>
      <w:r>
        <w:rPr>
          <w:rFonts w:ascii="Simplified Arabic" w:hAnsi="Simplified Arabic"/>
          <w:lang w:bidi="ar-DZ"/>
        </w:rPr>
        <w:t xml:space="preserve"> = 5454 + 4130 + 3004 + 2049 – 8000</w:t>
      </w:r>
    </w:p>
    <w:p w:rsidR="00FB0EA2" w:rsidRDefault="00FB0EA2" w:rsidP="00FB0EA2">
      <w:pPr>
        <w:jc w:val="center"/>
        <w:rPr>
          <w:rFonts w:ascii="Simplified Arabic" w:hAnsi="Simplified Arabic"/>
          <w:b/>
          <w:bCs/>
          <w:rtl/>
          <w:lang w:bidi="ar-DZ"/>
        </w:rPr>
      </w:pPr>
      <w:r w:rsidRPr="00FB0EA2">
        <w:rPr>
          <w:rFonts w:ascii="Simplified Arabic" w:hAnsi="Simplified Arabic"/>
          <w:b/>
          <w:bCs/>
          <w:lang w:bidi="ar-DZ"/>
        </w:rPr>
        <w:t>VAN</w:t>
      </w:r>
      <w:r w:rsidRPr="00FB0EA2">
        <w:rPr>
          <w:rFonts w:ascii="Simplified Arabic" w:hAnsi="Simplified Arabic"/>
          <w:b/>
          <w:bCs/>
          <w:vertAlign w:val="subscript"/>
          <w:lang w:bidi="ar-DZ"/>
        </w:rPr>
        <w:t xml:space="preserve">1 </w:t>
      </w:r>
      <w:r w:rsidRPr="00FB0EA2">
        <w:rPr>
          <w:rFonts w:ascii="Simplified Arabic" w:hAnsi="Simplified Arabic"/>
          <w:b/>
          <w:bCs/>
          <w:lang w:bidi="ar-DZ"/>
        </w:rPr>
        <w:t>= 6637</w:t>
      </w:r>
    </w:p>
    <w:p w:rsidR="00FB0EA2" w:rsidRDefault="00FB0EA2" w:rsidP="00FB0EA2">
      <w:pPr>
        <w:bidi/>
        <w:rPr>
          <w:rFonts w:ascii="Simplified Arabic" w:hAnsi="Simplified Arabic"/>
          <w:b/>
          <w:bCs/>
          <w:noProof/>
          <w:rtl/>
        </w:rPr>
      </w:pPr>
      <w:proofErr w:type="spellStart"/>
      <w:r>
        <w:rPr>
          <w:rFonts w:ascii="Simplified Arabic" w:hAnsi="Simplified Arabic" w:hint="cs"/>
          <w:b/>
          <w:bCs/>
          <w:rtl/>
          <w:lang w:bidi="ar-DZ"/>
        </w:rPr>
        <w:t>-</w:t>
      </w:r>
      <w:proofErr w:type="spellEnd"/>
      <w:r>
        <w:rPr>
          <w:rFonts w:ascii="Simplified Arabic" w:hAnsi="Simplified Arabic" w:hint="cs"/>
          <w:b/>
          <w:bCs/>
          <w:rtl/>
          <w:lang w:bidi="ar-DZ"/>
        </w:rPr>
        <w:t xml:space="preserve"> حساب </w:t>
      </w:r>
      <w:r w:rsidRPr="00FB0EA2">
        <w:rPr>
          <w:rFonts w:ascii="Simplified Arabic" w:hAnsi="Simplified Arabic" w:hint="cs"/>
          <w:b/>
          <w:bCs/>
          <w:noProof/>
          <w:rtl/>
        </w:rPr>
        <w:t>صافي القيمة الحالية للمشروع ال</w:t>
      </w:r>
      <w:r>
        <w:rPr>
          <w:rFonts w:ascii="Simplified Arabic" w:hAnsi="Simplified Arabic" w:hint="cs"/>
          <w:b/>
          <w:bCs/>
          <w:noProof/>
          <w:rtl/>
        </w:rPr>
        <w:t>ثاني:</w:t>
      </w:r>
    </w:p>
    <w:p w:rsidR="00FB0EA2" w:rsidRDefault="00FB0EA2" w:rsidP="00C960A0">
      <w:pPr>
        <w:rPr>
          <w:rFonts w:ascii="Simplified Arabic" w:hAnsi="Simplified Arabic"/>
          <w:lang w:bidi="ar-DZ"/>
        </w:rPr>
      </w:pPr>
      <w:r w:rsidRPr="00FB0EA2">
        <w:rPr>
          <w:rFonts w:ascii="Simplified Arabic" w:hAnsi="Simplified Arabic"/>
          <w:lang w:bidi="ar-DZ"/>
        </w:rPr>
        <w:t>VAN</w:t>
      </w:r>
      <w:r>
        <w:rPr>
          <w:rFonts w:ascii="Simplified Arabic" w:hAnsi="Simplified Arabic" w:hint="cs"/>
          <w:vertAlign w:val="subscript"/>
          <w:rtl/>
          <w:lang w:bidi="ar-DZ"/>
        </w:rPr>
        <w:t>2</w:t>
      </w:r>
      <w:r>
        <w:rPr>
          <w:rFonts w:ascii="Simplified Arabic" w:hAnsi="Simplified Arabic"/>
          <w:lang w:bidi="ar-DZ"/>
        </w:rPr>
        <w:t xml:space="preserve"> = </w:t>
      </w:r>
      <w:r w:rsidR="00C960A0">
        <w:rPr>
          <w:rFonts w:ascii="Simplified Arabic" w:hAnsi="Simplified Arabic"/>
          <w:lang w:bidi="ar-DZ"/>
        </w:rPr>
        <w:t>1000</w:t>
      </w:r>
      <w:proofErr w:type="gramStart"/>
      <w:r w:rsidR="00C960A0">
        <w:rPr>
          <w:rFonts w:ascii="Simplified Arabic" w:hAnsi="Simplified Arabic"/>
          <w:lang w:bidi="ar-DZ"/>
        </w:rPr>
        <w:t>/(</w:t>
      </w:r>
      <w:proofErr w:type="gramEnd"/>
      <w:r w:rsidR="00C960A0">
        <w:rPr>
          <w:rFonts w:ascii="Simplified Arabic" w:hAnsi="Simplified Arabic"/>
          <w:lang w:bidi="ar-DZ"/>
        </w:rPr>
        <w:t>1+0.1)</w:t>
      </w:r>
      <w:r w:rsidR="00C960A0">
        <w:rPr>
          <w:rFonts w:ascii="Simplified Arabic" w:hAnsi="Simplified Arabic"/>
          <w:vertAlign w:val="superscript"/>
          <w:lang w:bidi="ar-DZ"/>
        </w:rPr>
        <w:t>1</w:t>
      </w:r>
      <w:r w:rsidR="00C960A0">
        <w:rPr>
          <w:rFonts w:ascii="Simplified Arabic" w:hAnsi="Simplified Arabic"/>
          <w:lang w:bidi="ar-DZ"/>
        </w:rPr>
        <w:t>+ 2000/ (1+0.1)</w:t>
      </w:r>
      <w:r w:rsidR="00C960A0">
        <w:rPr>
          <w:rFonts w:ascii="Simplified Arabic" w:hAnsi="Simplified Arabic"/>
          <w:vertAlign w:val="superscript"/>
          <w:lang w:bidi="ar-DZ"/>
        </w:rPr>
        <w:t>2</w:t>
      </w:r>
      <w:r w:rsidR="00C960A0">
        <w:rPr>
          <w:rFonts w:ascii="Simplified Arabic" w:hAnsi="Simplified Arabic"/>
          <w:lang w:bidi="ar-DZ"/>
        </w:rPr>
        <w:t>+ 3000 / (1+0.1)</w:t>
      </w:r>
      <w:r w:rsidR="00C960A0">
        <w:rPr>
          <w:rFonts w:ascii="Simplified Arabic" w:hAnsi="Simplified Arabic"/>
          <w:vertAlign w:val="superscript"/>
          <w:lang w:bidi="ar-DZ"/>
        </w:rPr>
        <w:t>3</w:t>
      </w:r>
      <w:r w:rsidR="00C960A0">
        <w:rPr>
          <w:rFonts w:ascii="Simplified Arabic" w:hAnsi="Simplified Arabic"/>
          <w:lang w:bidi="ar-DZ"/>
        </w:rPr>
        <w:t xml:space="preserve"> + 7000 / (1+0.1)</w:t>
      </w:r>
      <w:r w:rsidR="00C960A0">
        <w:rPr>
          <w:rFonts w:ascii="Simplified Arabic" w:hAnsi="Simplified Arabic"/>
          <w:vertAlign w:val="superscript"/>
          <w:lang w:bidi="ar-DZ"/>
        </w:rPr>
        <w:t xml:space="preserve">4 </w:t>
      </w:r>
      <w:r w:rsidR="00C960A0">
        <w:rPr>
          <w:rFonts w:ascii="Simplified Arabic" w:hAnsi="Simplified Arabic"/>
          <w:lang w:bidi="ar-DZ"/>
        </w:rPr>
        <w:t>– 8000</w:t>
      </w:r>
    </w:p>
    <w:p w:rsidR="00C960A0" w:rsidRDefault="00C960A0" w:rsidP="00C960A0">
      <w:pPr>
        <w:rPr>
          <w:rFonts w:ascii="Simplified Arabic" w:hAnsi="Simplified Arabic"/>
          <w:lang w:bidi="ar-DZ"/>
        </w:rPr>
      </w:pPr>
      <w:r w:rsidRPr="00FB0EA2">
        <w:rPr>
          <w:rFonts w:ascii="Simplified Arabic" w:hAnsi="Simplified Arabic"/>
          <w:lang w:bidi="ar-DZ"/>
        </w:rPr>
        <w:t>VAN</w:t>
      </w:r>
      <w:r>
        <w:rPr>
          <w:rFonts w:ascii="Simplified Arabic" w:hAnsi="Simplified Arabic" w:hint="cs"/>
          <w:vertAlign w:val="subscript"/>
          <w:rtl/>
          <w:lang w:bidi="ar-DZ"/>
        </w:rPr>
        <w:t>2</w:t>
      </w:r>
      <w:r>
        <w:rPr>
          <w:rFonts w:ascii="Simplified Arabic" w:hAnsi="Simplified Arabic"/>
          <w:lang w:bidi="ar-DZ"/>
        </w:rPr>
        <w:t xml:space="preserve"> = 909 + 1652 + 2253 + 4781 – 8000 </w:t>
      </w:r>
    </w:p>
    <w:p w:rsidR="00C960A0" w:rsidRDefault="00C960A0" w:rsidP="00C960A0">
      <w:pPr>
        <w:jc w:val="center"/>
        <w:rPr>
          <w:rFonts w:ascii="Simplified Arabic" w:hAnsi="Simplified Arabic"/>
          <w:b/>
          <w:bCs/>
          <w:lang w:bidi="ar-DZ"/>
        </w:rPr>
      </w:pPr>
      <w:r w:rsidRPr="00C960A0">
        <w:rPr>
          <w:rFonts w:ascii="Simplified Arabic" w:hAnsi="Simplified Arabic"/>
          <w:b/>
          <w:bCs/>
          <w:lang w:bidi="ar-DZ"/>
        </w:rPr>
        <w:t>VAN</w:t>
      </w:r>
      <w:r w:rsidRPr="00C960A0">
        <w:rPr>
          <w:rFonts w:ascii="Simplified Arabic" w:hAnsi="Simplified Arabic" w:hint="cs"/>
          <w:b/>
          <w:bCs/>
          <w:vertAlign w:val="subscript"/>
          <w:rtl/>
          <w:lang w:bidi="ar-DZ"/>
        </w:rPr>
        <w:t>2</w:t>
      </w:r>
      <w:r w:rsidRPr="00C960A0">
        <w:rPr>
          <w:rFonts w:ascii="Simplified Arabic" w:hAnsi="Simplified Arabic"/>
          <w:b/>
          <w:bCs/>
          <w:vertAlign w:val="subscript"/>
          <w:lang w:bidi="ar-DZ"/>
        </w:rPr>
        <w:t xml:space="preserve"> </w:t>
      </w:r>
      <w:r w:rsidRPr="00C960A0">
        <w:rPr>
          <w:rFonts w:ascii="Simplified Arabic" w:hAnsi="Simplified Arabic"/>
          <w:b/>
          <w:bCs/>
          <w:lang w:bidi="ar-DZ"/>
        </w:rPr>
        <w:t>= 9595</w:t>
      </w:r>
    </w:p>
    <w:p w:rsidR="00C960A0" w:rsidRDefault="00C960A0" w:rsidP="00C960A0">
      <w:pPr>
        <w:bidi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lastRenderedPageBreak/>
        <w:t xml:space="preserve">ومنه نختار المشروع الثاني لأنه يحقق </w:t>
      </w:r>
      <w:proofErr w:type="gramStart"/>
      <w:r>
        <w:rPr>
          <w:rFonts w:ascii="Simplified Arabic" w:hAnsi="Simplified Arabic" w:hint="cs"/>
          <w:rtl/>
          <w:lang w:bidi="ar-DZ"/>
        </w:rPr>
        <w:t>اكبر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صافي قيمة حالية.</w:t>
      </w:r>
    </w:p>
    <w:p w:rsidR="00DD2DB5" w:rsidRDefault="00DD2DB5" w:rsidP="00DD2DB5">
      <w:pPr>
        <w:bidi/>
        <w:rPr>
          <w:rFonts w:ascii="Simplified Arabic" w:hAnsi="Simplified Arabic"/>
          <w:b/>
          <w:bCs/>
          <w:rtl/>
          <w:lang w:bidi="ar-DZ"/>
        </w:rPr>
      </w:pPr>
      <w:proofErr w:type="gramStart"/>
      <w:r w:rsidRPr="00DD2DB5">
        <w:rPr>
          <w:rFonts w:ascii="Simplified Arabic" w:hAnsi="Simplified Arabic" w:hint="cs"/>
          <w:b/>
          <w:bCs/>
          <w:rtl/>
          <w:lang w:bidi="ar-DZ"/>
        </w:rPr>
        <w:t>مثال</w:t>
      </w:r>
      <w:proofErr w:type="gramEnd"/>
      <w:r w:rsidRPr="00DD2DB5">
        <w:rPr>
          <w:rFonts w:ascii="Simplified Arabic" w:hAnsi="Simplified Arabic" w:hint="cs"/>
          <w:b/>
          <w:bCs/>
          <w:rtl/>
          <w:lang w:bidi="ar-DZ"/>
        </w:rPr>
        <w:t xml:space="preserve"> رقم (05</w:t>
      </w:r>
      <w:proofErr w:type="spellStart"/>
      <w:r w:rsidRPr="00DD2DB5">
        <w:rPr>
          <w:rFonts w:ascii="Simplified Arabic" w:hAnsi="Simplified Arabic" w:hint="cs"/>
          <w:b/>
          <w:bCs/>
          <w:rtl/>
          <w:lang w:bidi="ar-DZ"/>
        </w:rPr>
        <w:t>):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5918"/>
        <w:gridCol w:w="1843"/>
        <w:gridCol w:w="2017"/>
      </w:tblGrid>
      <w:tr w:rsidR="00DD2DB5" w:rsidRPr="00DD2DB5" w:rsidTr="00DD2DB5">
        <w:tc>
          <w:tcPr>
            <w:tcW w:w="5918" w:type="dxa"/>
          </w:tcPr>
          <w:p w:rsidR="00DD2DB5" w:rsidRPr="00DD2DB5" w:rsidRDefault="00DD2DB5" w:rsidP="00DD2DB5">
            <w:pPr>
              <w:tabs>
                <w:tab w:val="left" w:pos="3558"/>
              </w:tabs>
              <w:bidi/>
              <w:rPr>
                <w:rFonts w:ascii="Simplified Arabic" w:hAnsi="Simplified Arabic"/>
                <w:rtl/>
              </w:rPr>
            </w:pPr>
            <w:proofErr w:type="gramStart"/>
            <w:r w:rsidRPr="00DD2DB5">
              <w:rPr>
                <w:rFonts w:ascii="Simplified Arabic" w:hAnsi="Simplified Arabic" w:hint="cs"/>
                <w:rtl/>
              </w:rPr>
              <w:t>البيان</w:t>
            </w:r>
            <w:proofErr w:type="gramEnd"/>
            <w:r>
              <w:rPr>
                <w:rFonts w:ascii="Simplified Arabic" w:hAnsi="Simplified Arabic"/>
                <w:rtl/>
              </w:rPr>
              <w:tab/>
            </w:r>
          </w:p>
        </w:tc>
        <w:tc>
          <w:tcPr>
            <w:tcW w:w="1843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proofErr w:type="gramStart"/>
            <w:r w:rsidRPr="00DD2DB5">
              <w:rPr>
                <w:rFonts w:ascii="Simplified Arabic" w:hAnsi="Simplified Arabic" w:hint="cs"/>
                <w:rtl/>
              </w:rPr>
              <w:t>المشروع</w:t>
            </w:r>
            <w:proofErr w:type="gramEnd"/>
            <w:r w:rsidRPr="00DD2DB5">
              <w:rPr>
                <w:rFonts w:ascii="Simplified Arabic" w:hAnsi="Simplified Arabic" w:hint="cs"/>
                <w:rtl/>
              </w:rPr>
              <w:t xml:space="preserve"> أ</w:t>
            </w:r>
          </w:p>
        </w:tc>
        <w:tc>
          <w:tcPr>
            <w:tcW w:w="2017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proofErr w:type="gramStart"/>
            <w:r w:rsidRPr="00DD2DB5">
              <w:rPr>
                <w:rFonts w:ascii="Simplified Arabic" w:hAnsi="Simplified Arabic" w:hint="cs"/>
                <w:rtl/>
              </w:rPr>
              <w:t>المشروع</w:t>
            </w:r>
            <w:proofErr w:type="gramEnd"/>
            <w:r w:rsidRPr="00DD2DB5">
              <w:rPr>
                <w:rFonts w:ascii="Simplified Arabic" w:hAnsi="Simplified Arabic" w:hint="cs"/>
                <w:rtl/>
              </w:rPr>
              <w:t xml:space="preserve"> ب</w:t>
            </w:r>
          </w:p>
        </w:tc>
      </w:tr>
      <w:tr w:rsidR="00DD2DB5" w:rsidRPr="00DD2DB5" w:rsidTr="00DD2DB5">
        <w:tc>
          <w:tcPr>
            <w:tcW w:w="5918" w:type="dxa"/>
          </w:tcPr>
          <w:p w:rsidR="00DD2DB5" w:rsidRDefault="00680BAE" w:rsidP="00DD2DB5">
            <w:pPr>
              <w:tabs>
                <w:tab w:val="left" w:pos="5283"/>
              </w:tabs>
              <w:bidi/>
              <w:rPr>
                <w:rFonts w:ascii="Simplified Arabic" w:hAnsi="Simplified Arabic"/>
              </w:rPr>
            </w:pPr>
            <w:r>
              <w:rPr>
                <w:rFonts w:ascii="Simplified Arabic" w:hAnsi="Simplified Arabic"/>
                <w:noProof/>
              </w:rPr>
              <w:pict>
                <v:shape id="_x0000_s1193" type="#_x0000_t202" style="position:absolute;left:0;text-align:left;margin-left:47.85pt;margin-top:-.8pt;width:90.45pt;height:45.2pt;z-index:251716608;mso-position-horizontal-relative:text;mso-position-vertical-relative:text" filled="f" stroked="f">
                  <v:textbox>
                    <w:txbxContent>
                      <w:p w:rsidR="00184064" w:rsidRDefault="00184064" w:rsidP="00DD2DB5">
                        <w:r>
                          <w:t xml:space="preserve">     </w:t>
                        </w:r>
                        <w:r>
                          <w:sym w:font="Symbol" w:char="F0E5"/>
                        </w:r>
                        <w:r>
                          <w:t xml:space="preserve"> CFN</w:t>
                        </w:r>
                      </w:p>
                      <w:p w:rsidR="00184064" w:rsidRPr="00DD2DB5" w:rsidRDefault="00184064" w:rsidP="00DD2DB5">
                        <w:pPr>
                          <w:rPr>
                            <w:vertAlign w:val="superscript"/>
                          </w:rPr>
                        </w:pPr>
                        <w:r>
                          <w:t xml:space="preserve">     (1+ </w:t>
                        </w:r>
                        <w:proofErr w:type="gramStart"/>
                        <w:r>
                          <w:t>i )</w:t>
                        </w:r>
                        <w:proofErr w:type="gramEnd"/>
                        <w:r>
                          <w:rPr>
                            <w:vertAlign w:val="superscript"/>
                          </w:rPr>
                          <w:t xml:space="preserve"> n</w:t>
                        </w:r>
                      </w:p>
                    </w:txbxContent>
                  </v:textbox>
                </v:shape>
              </w:pict>
            </w:r>
            <w:r w:rsidR="00DD2DB5" w:rsidRPr="00DD2DB5">
              <w:rPr>
                <w:rFonts w:ascii="Simplified Arabic" w:hAnsi="Simplified Arabic" w:hint="cs"/>
                <w:rtl/>
              </w:rPr>
              <w:t xml:space="preserve">مجموع القيم الحالية للتدفقات </w:t>
            </w:r>
            <w:r w:rsidR="00DD2DB5">
              <w:rPr>
                <w:rFonts w:ascii="Simplified Arabic" w:hAnsi="Simplified Arabic"/>
                <w:rtl/>
              </w:rPr>
              <w:tab/>
            </w:r>
          </w:p>
          <w:p w:rsidR="00DD2DB5" w:rsidRPr="00DD2DB5" w:rsidRDefault="00680BAE" w:rsidP="00DD2DB5">
            <w:pPr>
              <w:bidi/>
              <w:rPr>
                <w:rFonts w:ascii="Simplified Arabic" w:hAnsi="Simplified Arabic"/>
              </w:rPr>
            </w:pPr>
            <w:r>
              <w:rPr>
                <w:rFonts w:ascii="Simplified Arabic" w:hAnsi="Simplified Arabic"/>
                <w:noProof/>
              </w:rPr>
              <w:pict>
                <v:shape id="_x0000_s1194" type="#_x0000_t32" style="position:absolute;left:0;text-align:left;margin-left:66.3pt;margin-top:.25pt;width:60.25pt;height:0;z-index:251717632" o:connectortype="straight"/>
              </w:pict>
            </w:r>
            <w:proofErr w:type="gramStart"/>
            <w:r w:rsidR="00DD2DB5" w:rsidRPr="00DD2DB5">
              <w:rPr>
                <w:rFonts w:ascii="Simplified Arabic" w:hAnsi="Simplified Arabic" w:hint="cs"/>
                <w:rtl/>
              </w:rPr>
              <w:t>النقدية</w:t>
            </w:r>
            <w:proofErr w:type="gramEnd"/>
            <w:r w:rsidR="00DD2DB5" w:rsidRPr="00DD2DB5">
              <w:rPr>
                <w:rFonts w:ascii="Simplified Arabic" w:hAnsi="Simplified Arabic" w:hint="cs"/>
                <w:rtl/>
              </w:rPr>
              <w:t xml:space="preserve"> السنوية الصافية</w:t>
            </w:r>
          </w:p>
        </w:tc>
        <w:tc>
          <w:tcPr>
            <w:tcW w:w="1843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</w:rPr>
              <w:t>30000</w:t>
            </w:r>
          </w:p>
        </w:tc>
        <w:tc>
          <w:tcPr>
            <w:tcW w:w="2017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</w:rPr>
              <w:t>55000</w:t>
            </w:r>
          </w:p>
        </w:tc>
      </w:tr>
      <w:tr w:rsidR="00DD2DB5" w:rsidRPr="00DD2DB5" w:rsidTr="00DD2DB5">
        <w:tc>
          <w:tcPr>
            <w:tcW w:w="5918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vertAlign w:val="subscript"/>
              </w:rPr>
            </w:pPr>
            <w:r>
              <w:rPr>
                <w:rFonts w:ascii="Simplified Arabic" w:hAnsi="Simplified Arabic" w:hint="cs"/>
                <w:rtl/>
                <w:lang w:bidi="ar-DZ"/>
              </w:rPr>
              <w:t xml:space="preserve">مج القيم الحالية للتكاليف الاستثمارية  </w:t>
            </w:r>
            <w:r w:rsidRPr="00DD2DB5">
              <w:rPr>
                <w:rFonts w:ascii="Times New Roman" w:hAnsi="Times New Roman" w:cs="Times New Roman"/>
              </w:rPr>
              <w:t>I</w:t>
            </w:r>
            <w:r w:rsidRPr="00DD2DB5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1843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</w:rPr>
              <w:t>20000</w:t>
            </w:r>
          </w:p>
        </w:tc>
        <w:tc>
          <w:tcPr>
            <w:tcW w:w="2017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</w:rPr>
              <w:t>40000</w:t>
            </w:r>
          </w:p>
        </w:tc>
      </w:tr>
      <w:tr w:rsidR="00DD2DB5" w:rsidRPr="00DD2DB5" w:rsidTr="00DD2DB5">
        <w:tc>
          <w:tcPr>
            <w:tcW w:w="5918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  <w:lang w:bidi="ar-DZ"/>
              </w:rPr>
            </w:pPr>
            <w:r>
              <w:rPr>
                <w:rFonts w:ascii="Simplified Arabic" w:hAnsi="Simplified Arabic" w:hint="cs"/>
                <w:rtl/>
                <w:lang w:bidi="ar-DZ"/>
              </w:rPr>
              <w:t xml:space="preserve">صافي القيمة الحالية </w:t>
            </w:r>
            <w:proofErr w:type="spellStart"/>
            <w:r>
              <w:rPr>
                <w:rFonts w:ascii="Simplified Arabic" w:hAnsi="Simplified Arabic" w:hint="cs"/>
                <w:rtl/>
                <w:lang w:bidi="ar-DZ"/>
              </w:rPr>
              <w:t>(</w:t>
            </w:r>
            <w:proofErr w:type="spellEnd"/>
            <w:r w:rsidRPr="00DD2DB5">
              <w:rPr>
                <w:rFonts w:ascii="Times New Roman" w:hAnsi="Times New Roman" w:cs="Times New Roman"/>
              </w:rPr>
              <w:t>VAN</w:t>
            </w:r>
            <w:proofErr w:type="spellStart"/>
            <w:r>
              <w:rPr>
                <w:rFonts w:ascii="Simplified Arabic" w:hAnsi="Simplified Arabic" w:hint="cs"/>
                <w:rtl/>
                <w:lang w:bidi="ar-DZ"/>
              </w:rPr>
              <w:t>)</w:t>
            </w:r>
            <w:proofErr w:type="spellEnd"/>
          </w:p>
        </w:tc>
        <w:tc>
          <w:tcPr>
            <w:tcW w:w="1843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</w:rPr>
              <w:t>10000</w:t>
            </w:r>
          </w:p>
        </w:tc>
        <w:tc>
          <w:tcPr>
            <w:tcW w:w="2017" w:type="dxa"/>
          </w:tcPr>
          <w:p w:rsidR="00DD2DB5" w:rsidRPr="00DD2DB5" w:rsidRDefault="00DD2DB5" w:rsidP="00DD2DB5">
            <w:pPr>
              <w:bidi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</w:rPr>
              <w:t>15000</w:t>
            </w:r>
          </w:p>
        </w:tc>
      </w:tr>
    </w:tbl>
    <w:p w:rsidR="00DD2DB5" w:rsidRPr="0046291A" w:rsidRDefault="0046291A" w:rsidP="0046291A">
      <w:pPr>
        <w:bidi/>
        <w:ind w:firstLine="360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استنادا إلى معيار صافي القيمة الحالية يعتبر المشروع </w:t>
      </w:r>
      <w:proofErr w:type="spellStart"/>
      <w:r>
        <w:rPr>
          <w:rFonts w:ascii="Simplified Arabic" w:hAnsi="Simplified Arabic" w:hint="cs"/>
          <w:rtl/>
          <w:lang w:bidi="ar-DZ"/>
        </w:rPr>
        <w:t>"ب"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هو الأفضل لأنه يحقق صافي قيمة حالية اكبر من المشروع </w:t>
      </w:r>
      <w:proofErr w:type="spellStart"/>
      <w:r>
        <w:rPr>
          <w:rFonts w:ascii="Simplified Arabic" w:hAnsi="Simplified Arabic" w:hint="cs"/>
          <w:rtl/>
          <w:lang w:bidi="ar-DZ"/>
        </w:rPr>
        <w:t>الأول،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ولكن إذا ما نظرنا إلى المنطق الاقتصادي فان هذه المفاضلة غير </w:t>
      </w:r>
      <w:proofErr w:type="spellStart"/>
      <w:r>
        <w:rPr>
          <w:rFonts w:ascii="Simplified Arabic" w:hAnsi="Simplified Arabic" w:hint="cs"/>
          <w:rtl/>
          <w:lang w:bidi="ar-DZ"/>
        </w:rPr>
        <w:t>صحيحة،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حيث أنها لا تأخذ حجم رأس المال المستثمر (حجم التكاليف الاستثمارية</w:t>
      </w:r>
      <w:proofErr w:type="spellStart"/>
      <w:r>
        <w:rPr>
          <w:rFonts w:ascii="Simplified Arabic" w:hAnsi="Simplified Arabic" w:hint="cs"/>
          <w:rtl/>
          <w:lang w:bidi="ar-DZ"/>
        </w:rPr>
        <w:t>)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بعين </w:t>
      </w:r>
      <w:proofErr w:type="spellStart"/>
      <w:r>
        <w:rPr>
          <w:rFonts w:ascii="Simplified Arabic" w:hAnsi="Simplified Arabic" w:hint="cs"/>
          <w:rtl/>
          <w:lang w:bidi="ar-DZ"/>
        </w:rPr>
        <w:t>الاعتبار،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ومن اجل الوصول إلى مفاضلة صحيحة وسليمة وجب الاعتماد على معيار مؤشر القيمة الحالية </w:t>
      </w:r>
      <w:proofErr w:type="spellStart"/>
      <w:r>
        <w:rPr>
          <w:rFonts w:ascii="Simplified Arabic" w:hAnsi="Simplified Arabic" w:hint="cs"/>
          <w:rtl/>
          <w:lang w:bidi="ar-DZ"/>
        </w:rPr>
        <w:t>(</w:t>
      </w:r>
      <w:proofErr w:type="spellEnd"/>
      <w:r w:rsidRPr="0046291A">
        <w:rPr>
          <w:rFonts w:asciiTheme="majorBidi" w:hAnsiTheme="majorBidi" w:cstheme="majorBidi"/>
        </w:rPr>
        <w:t>IVAN</w:t>
      </w:r>
      <w:proofErr w:type="spellStart"/>
      <w:r>
        <w:rPr>
          <w:rFonts w:ascii="Simplified Arabic" w:hAnsi="Simplified Arabic" w:hint="cs"/>
          <w:rtl/>
          <w:lang w:bidi="ar-DZ"/>
        </w:rPr>
        <w:t>)</w:t>
      </w:r>
      <w:proofErr w:type="spellEnd"/>
      <w:r>
        <w:rPr>
          <w:rFonts w:ascii="Simplified Arabic" w:hAnsi="Simplified Arabic"/>
          <w:lang w:bidi="ar-DZ"/>
        </w:rPr>
        <w:t>.</w:t>
      </w:r>
    </w:p>
    <w:p w:rsidR="00FB0EA2" w:rsidRDefault="004F5426" w:rsidP="004F5426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/>
        </w:rPr>
      </w:pPr>
      <w:r w:rsidRPr="004F5426">
        <w:rPr>
          <w:rFonts w:ascii="Simplified Arabic" w:hAnsi="Simplified Arabic" w:hint="cs"/>
          <w:b/>
          <w:bCs/>
          <w:rtl/>
          <w:lang w:bidi="ar-DZ"/>
        </w:rPr>
        <w:t xml:space="preserve">معيار مؤشر القيمة الحالية </w:t>
      </w:r>
      <w:proofErr w:type="spellStart"/>
      <w:r>
        <w:rPr>
          <w:rFonts w:ascii="Simplified Arabic" w:hAnsi="Simplified Arabic" w:hint="cs"/>
          <w:rtl/>
          <w:lang w:bidi="ar-DZ"/>
        </w:rPr>
        <w:t>(</w:t>
      </w:r>
      <w:proofErr w:type="spellEnd"/>
      <w:r w:rsidRPr="004F5426">
        <w:rPr>
          <w:rFonts w:asciiTheme="majorBidi" w:hAnsiTheme="majorBidi" w:cstheme="majorBidi"/>
          <w:b/>
          <w:bCs/>
          <w:lang w:bidi="ar-DZ"/>
        </w:rPr>
        <w:t xml:space="preserve">Indice de </w:t>
      </w:r>
      <w:r w:rsidRPr="009769D9">
        <w:rPr>
          <w:rFonts w:asciiTheme="majorBidi" w:hAnsiTheme="majorBidi" w:cstheme="majorBidi"/>
          <w:b/>
          <w:bCs/>
        </w:rPr>
        <w:t>Valeur Actuelle Nette</w:t>
      </w:r>
      <w:proofErr w:type="spellStart"/>
      <w:r>
        <w:rPr>
          <w:rFonts w:ascii="Simplified Arabic" w:hAnsi="Simplified Arabic" w:hint="cs"/>
          <w:rtl/>
          <w:lang w:bidi="ar-DZ"/>
        </w:rPr>
        <w:t>)</w:t>
      </w:r>
      <w:proofErr w:type="spellEnd"/>
    </w:p>
    <w:p w:rsidR="004F5426" w:rsidRDefault="00680BAE" w:rsidP="006C396E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195" type="#_x0000_t202" style="position:absolute;left:0;text-align:left;margin-left:32.9pt;margin-top:61.25pt;width:324pt;height:102pt;z-index:251718656" strokeweight="2pt">
            <v:textbox style="mso-next-textbox:#_x0000_s1195">
              <w:txbxContent>
                <w:p w:rsidR="00184064" w:rsidRDefault="00184064" w:rsidP="006C396E">
                  <w:pPr>
                    <w:bidi/>
                    <w:spacing w:before="240" w:line="36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مؤشر القيمة الحالية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=</w:t>
                  </w:r>
                  <w:proofErr w:type="spellEnd"/>
                </w:p>
                <w:p w:rsidR="00184064" w:rsidRDefault="00184064" w:rsidP="006C396E">
                  <w:pPr>
                    <w:spacing w:before="240" w:line="360" w:lineRule="auto"/>
                    <w:rPr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lang w:bidi="ar-DZ"/>
                    </w:rPr>
                    <w:t xml:space="preserve">IVAN = 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197" type="#_x0000_t202" style="position:absolute;left:0;text-align:left;margin-left:102.35pt;margin-top:61.25pt;width:119.75pt;height:28.45pt;z-index:251720704" filled="f" stroked="f">
            <v:textbox>
              <w:txbxContent>
                <w:p w:rsidR="00184064" w:rsidRDefault="00184064" w:rsidP="006C396E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صافي القيمة الحالية</w:t>
                  </w:r>
                </w:p>
              </w:txbxContent>
            </v:textbox>
          </v:shape>
        </w:pict>
      </w:r>
      <w:proofErr w:type="gramStart"/>
      <w:r w:rsidR="0046291A">
        <w:rPr>
          <w:rFonts w:ascii="Simplified Arabic" w:hAnsi="Simplified Arabic" w:hint="cs"/>
          <w:rtl/>
          <w:lang w:bidi="ar-DZ"/>
        </w:rPr>
        <w:t>يعبر</w:t>
      </w:r>
      <w:proofErr w:type="gramEnd"/>
      <w:r w:rsidR="0046291A">
        <w:rPr>
          <w:rFonts w:ascii="Simplified Arabic" w:hAnsi="Simplified Arabic" w:hint="cs"/>
          <w:rtl/>
          <w:lang w:bidi="ar-DZ"/>
        </w:rPr>
        <w:t xml:space="preserve"> مؤشر القيمة الحالية عن مقدار العوائد الناتجة عن كل وحدة نقدية </w:t>
      </w:r>
      <w:proofErr w:type="spellStart"/>
      <w:r w:rsidR="0046291A">
        <w:rPr>
          <w:rFonts w:ascii="Simplified Arabic" w:hAnsi="Simplified Arabic" w:hint="cs"/>
          <w:rtl/>
          <w:lang w:bidi="ar-DZ"/>
        </w:rPr>
        <w:t>مستثمرة</w:t>
      </w:r>
      <w:r w:rsidR="006C396E">
        <w:rPr>
          <w:rFonts w:ascii="Simplified Arabic" w:hAnsi="Simplified Arabic" w:hint="cs"/>
          <w:rtl/>
          <w:lang w:bidi="ar-DZ"/>
        </w:rPr>
        <w:t>،</w:t>
      </w:r>
      <w:proofErr w:type="spellEnd"/>
      <w:r w:rsidR="006C396E">
        <w:rPr>
          <w:rFonts w:ascii="Simplified Arabic" w:hAnsi="Simplified Arabic" w:hint="cs"/>
          <w:rtl/>
          <w:lang w:bidi="ar-DZ"/>
        </w:rPr>
        <w:t xml:space="preserve"> ويتم حساب هذا المؤشر من خلال الصيغة التالية:</w:t>
      </w:r>
    </w:p>
    <w:p w:rsidR="006C396E" w:rsidRPr="004F5426" w:rsidRDefault="00680BAE" w:rsidP="006C396E">
      <w:pPr>
        <w:bidi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196" type="#_x0000_t32" style="position:absolute;left:0;text-align:left;margin-left:71.4pt;margin-top:26.2pt;width:173.25pt;height:0;flip:x;z-index:251719680" o:connectortype="straight"/>
        </w:pict>
      </w:r>
      <w:r>
        <w:rPr>
          <w:rFonts w:ascii="Simplified Arabic" w:hAnsi="Simplified Arabic"/>
          <w:noProof/>
          <w:rtl/>
        </w:rPr>
        <w:pict>
          <v:shape id="_x0000_s1198" type="#_x0000_t202" style="position:absolute;left:0;text-align:left;margin-left:59.65pt;margin-top:26.2pt;width:185pt;height:28.5pt;z-index:251721728" filled="f" stroked="f">
            <v:textbox>
              <w:txbxContent>
                <w:p w:rsidR="00184064" w:rsidRDefault="00184064" w:rsidP="006C396E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مج القيم الحالية للتكاليف الاستثمارية</w:t>
                  </w:r>
                </w:p>
              </w:txbxContent>
            </v:textbox>
          </v:shape>
        </w:pict>
      </w:r>
    </w:p>
    <w:p w:rsidR="004F5426" w:rsidRDefault="00680BAE" w:rsidP="004F5426">
      <w:pPr>
        <w:bidi/>
        <w:jc w:val="both"/>
        <w:rPr>
          <w:rFonts w:ascii="Simplified Arabic" w:hAnsi="Simplified Arabic"/>
        </w:rPr>
      </w:pPr>
      <w:r>
        <w:rPr>
          <w:rFonts w:ascii="Simplified Arabic" w:hAnsi="Simplified Arabic"/>
          <w:noProof/>
        </w:rPr>
        <w:pict>
          <v:shape id="_x0000_s1201" type="#_x0000_t202" style="position:absolute;left:0;text-align:left;margin-left:116.6pt;margin-top:33.05pt;width:41.85pt;height:25.95pt;z-index:251724800" filled="f" stroked="f">
            <v:textbox>
              <w:txbxContent>
                <w:p w:rsidR="00184064" w:rsidRPr="006C396E" w:rsidRDefault="00184064">
                  <w:pPr>
                    <w:rPr>
                      <w:vertAlign w:val="subscript"/>
                    </w:rPr>
                  </w:pPr>
                  <w:r>
                    <w:t xml:space="preserve">I </w:t>
                  </w:r>
                  <w:r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</w:rPr>
        <w:pict>
          <v:shape id="_x0000_s1200" type="#_x0000_t202" style="position:absolute;left:0;text-align:left;margin-left:111.6pt;margin-top:8.8pt;width:60.25pt;height:24.25pt;z-index:251723776" filled="f" stroked="f">
            <v:textbox>
              <w:txbxContent>
                <w:p w:rsidR="00184064" w:rsidRDefault="00184064">
                  <w:r>
                    <w:t>VAN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</w:rPr>
        <w:pict>
          <v:shape id="_x0000_s1199" type="#_x0000_t32" style="position:absolute;left:0;text-align:left;margin-left:96.5pt;margin-top:33.05pt;width:85.4pt;height:0;z-index:251722752" o:connectortype="straight"/>
        </w:pict>
      </w:r>
    </w:p>
    <w:p w:rsidR="004F5426" w:rsidRDefault="004F5426" w:rsidP="004F5426">
      <w:pPr>
        <w:bidi/>
        <w:jc w:val="both"/>
        <w:rPr>
          <w:rFonts w:ascii="Simplified Arabic" w:hAnsi="Simplified Arabic"/>
          <w:rtl/>
        </w:rPr>
      </w:pPr>
    </w:p>
    <w:p w:rsidR="006C396E" w:rsidRDefault="006C396E" w:rsidP="006C396E">
      <w:pPr>
        <w:bidi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ونميز بين الحالات </w:t>
      </w:r>
      <w:proofErr w:type="gramStart"/>
      <w:r>
        <w:rPr>
          <w:rFonts w:ascii="Simplified Arabic" w:hAnsi="Simplified Arabic" w:hint="cs"/>
          <w:rtl/>
          <w:lang w:bidi="ar-DZ"/>
        </w:rPr>
        <w:t>التالية</w:t>
      </w:r>
      <w:proofErr w:type="gramEnd"/>
      <w:r w:rsidR="00084A60">
        <w:rPr>
          <w:rFonts w:ascii="Simplified Arabic" w:hAnsi="Simplified Arabic"/>
          <w:lang w:bidi="ar-DZ"/>
        </w:rPr>
        <w:t xml:space="preserve"> </w:t>
      </w:r>
      <w:r w:rsidR="00084A60">
        <w:rPr>
          <w:rFonts w:ascii="Simplified Arabic" w:hAnsi="Simplified Arabic" w:hint="cs"/>
          <w:rtl/>
          <w:lang w:bidi="ar-DZ"/>
        </w:rPr>
        <w:t>عند تقييم أي مشروع باستخدام مؤشر القيمة الحالية</w:t>
      </w:r>
      <w:r>
        <w:rPr>
          <w:rFonts w:ascii="Simplified Arabic" w:hAnsi="Simplified Arabic" w:hint="cs"/>
          <w:rtl/>
          <w:lang w:bidi="ar-DZ"/>
        </w:rPr>
        <w:t>:</w:t>
      </w:r>
    </w:p>
    <w:p w:rsidR="00084A60" w:rsidRPr="009769D9" w:rsidRDefault="00084A60" w:rsidP="00084A60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Simplified Arabic" w:hAnsi="Simplified Arabic" w:hint="cs"/>
          <w:rtl/>
          <w:lang w:bidi="ar-DZ"/>
        </w:rPr>
        <w:t>-</w:t>
      </w:r>
      <w:proofErr w:type="spellEnd"/>
      <w:r w:rsidRPr="009769D9">
        <w:rPr>
          <w:rFonts w:ascii="Simplified Arabic" w:hAnsi="Simplified Arabic" w:hint="cs"/>
          <w:rtl/>
          <w:lang w:bidi="ar-DZ"/>
        </w:rPr>
        <w:t xml:space="preserve"> إذا </w:t>
      </w:r>
      <w:proofErr w:type="gramStart"/>
      <w:r w:rsidRPr="009769D9">
        <w:rPr>
          <w:rFonts w:ascii="Simplified Arabic" w:hAnsi="Simplified Arabic" w:hint="cs"/>
          <w:rtl/>
          <w:lang w:bidi="ar-DZ"/>
        </w:rPr>
        <w:t>كانت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0 </w:t>
      </w:r>
      <w:r>
        <w:rPr>
          <w:rFonts w:asciiTheme="majorBidi" w:hAnsiTheme="majorBidi" w:cstheme="majorBidi"/>
          <w:lang w:bidi="ar-DZ"/>
        </w:rPr>
        <w:t>I</w:t>
      </w:r>
      <w:r w:rsidRPr="00084A60">
        <w:rPr>
          <w:rFonts w:ascii="Times New Roman" w:hAnsi="Times New Roman" w:cs="Times New Roman"/>
          <w:lang w:bidi="ar-DZ"/>
        </w:rPr>
        <w:t>VAN</w:t>
      </w:r>
      <w:r w:rsidRPr="009769D9">
        <w:rPr>
          <w:rFonts w:ascii="Times New Roman" w:hAnsi="Times New Roman" w:cs="Times New Roman"/>
          <w:i/>
          <w:iCs/>
          <w:lang w:bidi="ar-DZ"/>
        </w:rPr>
        <w:sym w:font="Symbol" w:char="F03E"/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 </w:t>
      </w:r>
      <w:r w:rsidRPr="009769D9">
        <w:rPr>
          <w:rFonts w:ascii="Times New Roman" w:hAnsi="Times New Roman" w:cs="Times New Roman" w:hint="cs"/>
          <w:rtl/>
          <w:lang w:bidi="ar-DZ"/>
        </w:rPr>
        <w:t>فان المشروع مقبول.</w:t>
      </w:r>
    </w:p>
    <w:p w:rsidR="00084A60" w:rsidRPr="009769D9" w:rsidRDefault="00084A60" w:rsidP="00084A60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Times New Roman" w:hAnsi="Times New Roman" w:cs="Times New Roman" w:hint="cs"/>
          <w:rtl/>
          <w:lang w:bidi="ar-DZ"/>
        </w:rPr>
        <w:t>-</w:t>
      </w:r>
      <w:proofErr w:type="spellEnd"/>
      <w:r w:rsidRPr="009769D9">
        <w:rPr>
          <w:rFonts w:ascii="Times New Roman" w:hAnsi="Times New Roman" w:cs="Times New Roman" w:hint="cs"/>
          <w:rtl/>
          <w:lang w:bidi="ar-DZ"/>
        </w:rPr>
        <w:t xml:space="preserve"> إذا </w:t>
      </w:r>
      <w:proofErr w:type="gramStart"/>
      <w:r w:rsidRPr="009769D9">
        <w:rPr>
          <w:rFonts w:ascii="Times New Roman" w:hAnsi="Times New Roman" w:cs="Times New Roman" w:hint="cs"/>
          <w:rtl/>
          <w:lang w:bidi="ar-DZ"/>
        </w:rPr>
        <w:t>كانت  0</w:t>
      </w:r>
      <w:proofErr w:type="gramEnd"/>
      <w:r w:rsidRPr="009769D9">
        <w:rPr>
          <w:rFonts w:ascii="Times New Roman" w:hAnsi="Times New Roman" w:cs="Times New Roman" w:hint="cs"/>
          <w:rtl/>
          <w:lang w:bidi="ar-DZ"/>
        </w:rPr>
        <w:t xml:space="preserve">  </w:t>
      </w:r>
      <w:r>
        <w:rPr>
          <w:rFonts w:ascii="Times New Roman" w:hAnsi="Times New Roman" w:cs="Times New Roman"/>
          <w:lang w:bidi="ar-DZ"/>
        </w:rPr>
        <w:t>I</w:t>
      </w:r>
      <w:r w:rsidRPr="00084A60">
        <w:rPr>
          <w:rFonts w:ascii="Times New Roman" w:hAnsi="Times New Roman" w:cs="Times New Roman"/>
          <w:lang w:bidi="ar-DZ"/>
        </w:rPr>
        <w:t>VAN</w:t>
      </w:r>
      <w:r w:rsidRPr="009769D9">
        <w:rPr>
          <w:rFonts w:ascii="Times New Roman" w:hAnsi="Times New Roman" w:cs="Times New Roman"/>
          <w:i/>
          <w:iCs/>
          <w:lang w:bidi="ar-DZ"/>
        </w:rPr>
        <w:sym w:font="Symbol" w:char="F03C"/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</w:t>
      </w:r>
      <w:r w:rsidRPr="009769D9">
        <w:rPr>
          <w:rFonts w:ascii="Times New Roman" w:hAnsi="Times New Roman" w:cs="Times New Roman" w:hint="cs"/>
          <w:rtl/>
          <w:lang w:bidi="ar-DZ"/>
        </w:rPr>
        <w:t>فان المشروع مرفوض.</w:t>
      </w:r>
    </w:p>
    <w:p w:rsidR="00084A60" w:rsidRPr="009769D9" w:rsidRDefault="00084A60" w:rsidP="00084A60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Times New Roman" w:hAnsi="Times New Roman" w:cs="Times New Roman" w:hint="cs"/>
          <w:rtl/>
          <w:lang w:bidi="ar-DZ"/>
        </w:rPr>
        <w:t>-</w:t>
      </w:r>
      <w:proofErr w:type="spellEnd"/>
      <w:r w:rsidRPr="009769D9">
        <w:rPr>
          <w:rFonts w:ascii="Times New Roman" w:hAnsi="Times New Roman" w:cs="Times New Roman" w:hint="cs"/>
          <w:rtl/>
          <w:lang w:bidi="ar-DZ"/>
        </w:rPr>
        <w:t xml:space="preserve"> إذا كانت 0 </w:t>
      </w:r>
      <w:proofErr w:type="spellStart"/>
      <w:proofErr w:type="gramStart"/>
      <w:r w:rsidRPr="009769D9">
        <w:rPr>
          <w:rFonts w:ascii="Times New Roman" w:hAnsi="Times New Roman" w:cs="Times New Roman" w:hint="cs"/>
          <w:rtl/>
          <w:lang w:bidi="ar-DZ"/>
        </w:rPr>
        <w:t>=</w:t>
      </w:r>
      <w:proofErr w:type="spellEnd"/>
      <w:r>
        <w:rPr>
          <w:rFonts w:ascii="Times New Roman" w:hAnsi="Times New Roman" w:cs="Times New Roman"/>
          <w:lang w:bidi="ar-DZ"/>
        </w:rPr>
        <w:t>I</w:t>
      </w:r>
      <w:r w:rsidRPr="00084A60">
        <w:rPr>
          <w:rFonts w:ascii="Times New Roman" w:hAnsi="Times New Roman" w:cs="Times New Roman"/>
          <w:lang w:bidi="ar-DZ"/>
        </w:rPr>
        <w:t>VAN</w:t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 </w:t>
      </w:r>
      <w:r w:rsidRPr="009769D9">
        <w:rPr>
          <w:rFonts w:ascii="Times New Roman" w:hAnsi="Times New Roman" w:cs="Times New Roman" w:hint="cs"/>
          <w:rtl/>
          <w:lang w:bidi="ar-DZ"/>
        </w:rPr>
        <w:t>فان</w:t>
      </w:r>
      <w:proofErr w:type="gramEnd"/>
      <w:r w:rsidRPr="009769D9">
        <w:rPr>
          <w:rFonts w:ascii="Times New Roman" w:hAnsi="Times New Roman" w:cs="Times New Roman" w:hint="cs"/>
          <w:rtl/>
          <w:lang w:bidi="ar-DZ"/>
        </w:rPr>
        <w:t xml:space="preserve"> المشروع مرفوض.</w:t>
      </w:r>
    </w:p>
    <w:p w:rsidR="00084A60" w:rsidRDefault="00084A60" w:rsidP="00084A60">
      <w:pPr>
        <w:bidi/>
        <w:ind w:firstLine="708"/>
        <w:jc w:val="both"/>
        <w:rPr>
          <w:rFonts w:ascii="Simplified Arabic" w:hAnsi="Simplified Arabic"/>
          <w:rtl/>
          <w:lang w:bidi="ar-DZ"/>
        </w:rPr>
      </w:pPr>
      <w:proofErr w:type="gramStart"/>
      <w:r>
        <w:rPr>
          <w:rFonts w:ascii="Simplified Arabic" w:hAnsi="Simplified Arabic" w:hint="cs"/>
          <w:rtl/>
          <w:lang w:bidi="ar-DZ"/>
        </w:rPr>
        <w:lastRenderedPageBreak/>
        <w:t>أما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في حالة المفاضلة بين مجموعة من المشاريع فانه يتم اختيار المشروع الذي يحقق اكبر مؤشر للقيمة </w:t>
      </w:r>
      <w:proofErr w:type="spellStart"/>
      <w:r>
        <w:rPr>
          <w:rFonts w:ascii="Simplified Arabic" w:hAnsi="Simplified Arabic" w:hint="cs"/>
          <w:rtl/>
          <w:lang w:bidi="ar-DZ"/>
        </w:rPr>
        <w:t>الحالية،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مع مراعاة أن ذلك المؤشر موجب (اكبر من الصفر</w:t>
      </w:r>
      <w:proofErr w:type="spellStart"/>
      <w:r>
        <w:rPr>
          <w:rFonts w:ascii="Simplified Arabic" w:hAnsi="Simplified Arabic" w:hint="cs"/>
          <w:rtl/>
          <w:lang w:bidi="ar-DZ"/>
        </w:rPr>
        <w:t>).</w:t>
      </w:r>
      <w:proofErr w:type="spellEnd"/>
    </w:p>
    <w:p w:rsidR="006C396E" w:rsidRDefault="00084A60" w:rsidP="006C396E">
      <w:pPr>
        <w:bidi/>
        <w:jc w:val="both"/>
        <w:rPr>
          <w:rFonts w:ascii="Simplified Arabic" w:hAnsi="Simplified Arabic"/>
          <w:rtl/>
        </w:rPr>
      </w:pPr>
      <w:proofErr w:type="gramStart"/>
      <w:r w:rsidRPr="00084A60">
        <w:rPr>
          <w:rFonts w:ascii="Simplified Arabic" w:hAnsi="Simplified Arabic" w:hint="cs"/>
          <w:b/>
          <w:bCs/>
          <w:rtl/>
        </w:rPr>
        <w:t>مثال</w:t>
      </w:r>
      <w:proofErr w:type="gramEnd"/>
      <w:r w:rsidRPr="00084A60">
        <w:rPr>
          <w:rFonts w:ascii="Simplified Arabic" w:hAnsi="Simplified Arabic" w:hint="cs"/>
          <w:b/>
          <w:bCs/>
          <w:rtl/>
        </w:rPr>
        <w:t xml:space="preserve"> رقم (06</w:t>
      </w:r>
      <w:proofErr w:type="spellStart"/>
      <w:r w:rsidRPr="00084A60">
        <w:rPr>
          <w:rFonts w:ascii="Simplified Arabic" w:hAnsi="Simplified Arabic" w:hint="cs"/>
          <w:b/>
          <w:bCs/>
          <w:rtl/>
        </w:rPr>
        <w:t>)</w:t>
      </w:r>
      <w:r>
        <w:rPr>
          <w:rFonts w:ascii="Simplified Arabic" w:hAnsi="Simplified Arabic" w:hint="cs"/>
          <w:rtl/>
        </w:rPr>
        <w:t>:</w:t>
      </w:r>
      <w:proofErr w:type="spellEnd"/>
      <w:r>
        <w:rPr>
          <w:rFonts w:ascii="Simplified Arabic" w:hAnsi="Simplified Arabic" w:hint="cs"/>
          <w:rtl/>
        </w:rPr>
        <w:t xml:space="preserve"> نفس المثال السابق رقم (05</w:t>
      </w:r>
      <w:proofErr w:type="spellStart"/>
      <w:r>
        <w:rPr>
          <w:rFonts w:ascii="Simplified Arabic" w:hAnsi="Simplified Arabic" w:hint="cs"/>
          <w:rtl/>
        </w:rPr>
        <w:t>)</w:t>
      </w:r>
      <w:proofErr w:type="spellEnd"/>
    </w:p>
    <w:p w:rsidR="00084A60" w:rsidRPr="002E4098" w:rsidRDefault="00084A60" w:rsidP="00084A60">
      <w:pPr>
        <w:jc w:val="both"/>
        <w:rPr>
          <w:rFonts w:asciiTheme="majorBidi" w:hAnsiTheme="majorBidi" w:cstheme="majorBidi"/>
          <w:lang w:val="en-US"/>
        </w:rPr>
      </w:pPr>
      <w:r w:rsidRPr="002E4098">
        <w:rPr>
          <w:rFonts w:asciiTheme="majorBidi" w:hAnsiTheme="majorBidi" w:cstheme="majorBidi"/>
          <w:lang w:val="en-US"/>
        </w:rPr>
        <w:t>IVAN</w:t>
      </w:r>
      <w:r w:rsidRPr="002E4098">
        <w:rPr>
          <w:rFonts w:asciiTheme="majorBidi" w:hAnsiTheme="majorBidi" w:cstheme="majorBidi"/>
          <w:vertAlign w:val="subscript"/>
          <w:lang w:val="en-US"/>
        </w:rPr>
        <w:t>1</w:t>
      </w:r>
      <w:r w:rsidRPr="002E4098">
        <w:rPr>
          <w:rFonts w:asciiTheme="majorBidi" w:hAnsiTheme="majorBidi" w:cstheme="majorBidi"/>
          <w:lang w:val="en-US"/>
        </w:rPr>
        <w:t xml:space="preserve"> = VAN</w:t>
      </w:r>
      <w:r w:rsidRPr="002E4098">
        <w:rPr>
          <w:rFonts w:asciiTheme="majorBidi" w:hAnsiTheme="majorBidi" w:cstheme="majorBidi"/>
          <w:vertAlign w:val="subscript"/>
          <w:lang w:val="en-US"/>
        </w:rPr>
        <w:t>1</w:t>
      </w:r>
      <w:r w:rsidRPr="002E4098">
        <w:rPr>
          <w:rFonts w:asciiTheme="majorBidi" w:hAnsiTheme="majorBidi" w:cstheme="majorBidi"/>
          <w:lang w:val="en-US"/>
        </w:rPr>
        <w:t xml:space="preserve"> / I</w:t>
      </w:r>
      <w:r w:rsidRPr="002E4098">
        <w:rPr>
          <w:rFonts w:asciiTheme="majorBidi" w:hAnsiTheme="majorBidi" w:cstheme="majorBidi"/>
          <w:vertAlign w:val="subscript"/>
          <w:lang w:val="en-US"/>
        </w:rPr>
        <w:t>0</w:t>
      </w:r>
      <w:r w:rsidRPr="002E4098">
        <w:rPr>
          <w:rFonts w:asciiTheme="majorBidi" w:hAnsiTheme="majorBidi" w:cstheme="majorBidi"/>
          <w:lang w:val="en-US"/>
        </w:rPr>
        <w:t xml:space="preserve"> = </w:t>
      </w:r>
      <w:r w:rsidR="00C8060C" w:rsidRPr="002E4098">
        <w:rPr>
          <w:rFonts w:asciiTheme="majorBidi" w:hAnsiTheme="majorBidi" w:cstheme="majorBidi"/>
          <w:lang w:val="en-US"/>
        </w:rPr>
        <w:t>10000 / 20000 = 0.5</w:t>
      </w:r>
    </w:p>
    <w:p w:rsidR="00C8060C" w:rsidRPr="002E4098" w:rsidRDefault="00C8060C" w:rsidP="00C8060C">
      <w:pPr>
        <w:jc w:val="both"/>
        <w:rPr>
          <w:rFonts w:asciiTheme="majorBidi" w:hAnsiTheme="majorBidi" w:cstheme="majorBidi"/>
          <w:lang w:val="en-US"/>
        </w:rPr>
      </w:pPr>
      <w:r w:rsidRPr="002E4098">
        <w:rPr>
          <w:rFonts w:asciiTheme="majorBidi" w:hAnsiTheme="majorBidi" w:cstheme="majorBidi"/>
          <w:lang w:val="en-US"/>
        </w:rPr>
        <w:t>IVAN</w:t>
      </w:r>
      <w:r w:rsidRPr="002E4098">
        <w:rPr>
          <w:rFonts w:asciiTheme="majorBidi" w:hAnsiTheme="majorBidi" w:cstheme="majorBidi"/>
          <w:vertAlign w:val="subscript"/>
          <w:lang w:val="en-US"/>
        </w:rPr>
        <w:t>2</w:t>
      </w:r>
      <w:r w:rsidRPr="002E4098">
        <w:rPr>
          <w:rFonts w:asciiTheme="majorBidi" w:hAnsiTheme="majorBidi" w:cstheme="majorBidi"/>
          <w:lang w:val="en-US"/>
        </w:rPr>
        <w:t xml:space="preserve"> = VAN</w:t>
      </w:r>
      <w:r w:rsidRPr="002E4098">
        <w:rPr>
          <w:rFonts w:asciiTheme="majorBidi" w:hAnsiTheme="majorBidi" w:cstheme="majorBidi"/>
          <w:vertAlign w:val="subscript"/>
          <w:lang w:val="en-US"/>
        </w:rPr>
        <w:t>2</w:t>
      </w:r>
      <w:r w:rsidRPr="002E4098">
        <w:rPr>
          <w:rFonts w:asciiTheme="majorBidi" w:hAnsiTheme="majorBidi" w:cstheme="majorBidi"/>
          <w:lang w:val="en-US"/>
        </w:rPr>
        <w:t xml:space="preserve"> / I</w:t>
      </w:r>
      <w:r w:rsidRPr="002E4098">
        <w:rPr>
          <w:rFonts w:asciiTheme="majorBidi" w:hAnsiTheme="majorBidi" w:cstheme="majorBidi"/>
          <w:vertAlign w:val="subscript"/>
          <w:lang w:val="en-US"/>
        </w:rPr>
        <w:t>0</w:t>
      </w:r>
      <w:r w:rsidRPr="002E4098">
        <w:rPr>
          <w:rFonts w:asciiTheme="majorBidi" w:hAnsiTheme="majorBidi" w:cstheme="majorBidi"/>
          <w:lang w:val="en-US"/>
        </w:rPr>
        <w:t xml:space="preserve"> = 15000 / 40000 = 0.375</w:t>
      </w:r>
    </w:p>
    <w:p w:rsidR="00C8060C" w:rsidRDefault="00C8060C" w:rsidP="00C8060C">
      <w:pPr>
        <w:bidi/>
        <w:ind w:firstLine="708"/>
        <w:jc w:val="both"/>
        <w:rPr>
          <w:rFonts w:ascii="Simplified Arabic" w:hAnsi="Simplified Arabic"/>
          <w:lang w:bidi="ar-DZ"/>
        </w:rPr>
      </w:pPr>
      <w:proofErr w:type="gramStart"/>
      <w:r w:rsidRPr="00C8060C">
        <w:rPr>
          <w:rFonts w:ascii="Simplified Arabic" w:hAnsi="Simplified Arabic"/>
          <w:rtl/>
          <w:lang w:bidi="ar-DZ"/>
        </w:rPr>
        <w:t>ومنه</w:t>
      </w:r>
      <w:proofErr w:type="gramEnd"/>
      <w:r w:rsidRPr="00C8060C">
        <w:rPr>
          <w:rFonts w:ascii="Simplified Arabic" w:hAnsi="Simplified Arabic"/>
          <w:rtl/>
          <w:lang w:bidi="ar-DZ"/>
        </w:rPr>
        <w:t xml:space="preserve"> </w:t>
      </w:r>
      <w:r w:rsidRPr="00C8060C">
        <w:rPr>
          <w:rFonts w:ascii="Simplified Arabic" w:hAnsi="Simplified Arabic" w:hint="cs"/>
          <w:rtl/>
          <w:lang w:bidi="ar-DZ"/>
        </w:rPr>
        <w:t>أفضل</w:t>
      </w:r>
      <w:r w:rsidRPr="00C8060C">
        <w:rPr>
          <w:rFonts w:ascii="Simplified Arabic" w:hAnsi="Simplified Arabic"/>
          <w:rtl/>
          <w:lang w:bidi="ar-DZ"/>
        </w:rPr>
        <w:t xml:space="preserve"> مشروع هو المشروع </w:t>
      </w:r>
      <w:proofErr w:type="spellStart"/>
      <w:r w:rsidRPr="00C8060C">
        <w:rPr>
          <w:rFonts w:ascii="Simplified Arabic" w:hAnsi="Simplified Arabic"/>
          <w:rtl/>
          <w:lang w:bidi="ar-DZ"/>
        </w:rPr>
        <w:t>"أ"</w:t>
      </w:r>
      <w:proofErr w:type="spellEnd"/>
      <w:r w:rsidRPr="00C8060C">
        <w:rPr>
          <w:rFonts w:ascii="Simplified Arabic" w:hAnsi="Simplified Arabic"/>
          <w:rtl/>
          <w:lang w:bidi="ar-DZ"/>
        </w:rPr>
        <w:t xml:space="preserve"> </w:t>
      </w:r>
      <w:r w:rsidRPr="00C8060C">
        <w:rPr>
          <w:rFonts w:ascii="Simplified Arabic" w:hAnsi="Simplified Arabic" w:hint="cs"/>
          <w:rtl/>
          <w:lang w:bidi="ar-DZ"/>
        </w:rPr>
        <w:t>لأنه</w:t>
      </w:r>
      <w:r w:rsidRPr="00C8060C">
        <w:rPr>
          <w:rFonts w:ascii="Simplified Arabic" w:hAnsi="Simplified Arabic"/>
          <w:rtl/>
          <w:lang w:bidi="ar-DZ"/>
        </w:rPr>
        <w:t xml:space="preserve"> يحقق اكبر قيمة لمؤشر القيمة الحالية</w:t>
      </w:r>
      <w:r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>
        <w:rPr>
          <w:rFonts w:ascii="Simplified Arabic" w:hAnsi="Simplified Arabic" w:hint="cs"/>
          <w:rtl/>
          <w:lang w:bidi="ar-DZ"/>
        </w:rPr>
        <w:t>(</w:t>
      </w:r>
      <w:proofErr w:type="spellEnd"/>
      <w:r w:rsidRPr="00C8060C">
        <w:rPr>
          <w:rFonts w:asciiTheme="majorBidi" w:hAnsiTheme="majorBidi" w:cstheme="majorBidi"/>
        </w:rPr>
        <w:t>IVAN</w:t>
      </w:r>
      <w:proofErr w:type="spellStart"/>
      <w:r>
        <w:rPr>
          <w:rFonts w:ascii="Simplified Arabic" w:hAnsi="Simplified Arabic" w:hint="cs"/>
          <w:rtl/>
          <w:lang w:bidi="ar-DZ"/>
        </w:rPr>
        <w:t>)</w:t>
      </w:r>
      <w:r w:rsidRPr="00C8060C">
        <w:rPr>
          <w:rFonts w:ascii="Simplified Arabic" w:hAnsi="Simplified Arabic"/>
          <w:rtl/>
          <w:lang w:bidi="ar-DZ"/>
        </w:rPr>
        <w:t>،</w:t>
      </w:r>
      <w:proofErr w:type="spellEnd"/>
      <w:r w:rsidRPr="00C8060C">
        <w:rPr>
          <w:rFonts w:ascii="Simplified Arabic" w:hAnsi="Simplified Arabic"/>
          <w:rtl/>
          <w:lang w:bidi="ar-DZ"/>
        </w:rPr>
        <w:t xml:space="preserve"> والتي تعبر عن العائد الصافي للوحدة النقدية </w:t>
      </w:r>
      <w:proofErr w:type="spellStart"/>
      <w:r w:rsidRPr="00C8060C">
        <w:rPr>
          <w:rFonts w:ascii="Simplified Arabic" w:hAnsi="Simplified Arabic"/>
          <w:rtl/>
          <w:lang w:bidi="ar-DZ"/>
        </w:rPr>
        <w:t>المستثمرة،</w:t>
      </w:r>
      <w:proofErr w:type="spellEnd"/>
      <w:r w:rsidRPr="00C8060C">
        <w:rPr>
          <w:rFonts w:ascii="Simplified Arabic" w:hAnsi="Simplified Arabic"/>
          <w:rtl/>
          <w:lang w:bidi="ar-DZ"/>
        </w:rPr>
        <w:t xml:space="preserve"> </w:t>
      </w:r>
      <w:r w:rsidRPr="00C8060C">
        <w:rPr>
          <w:rFonts w:ascii="Simplified Arabic" w:hAnsi="Simplified Arabic" w:hint="cs"/>
          <w:rtl/>
          <w:lang w:bidi="ar-DZ"/>
        </w:rPr>
        <w:t>أي</w:t>
      </w:r>
      <w:r w:rsidRPr="00C8060C">
        <w:rPr>
          <w:rFonts w:ascii="Simplified Arabic" w:hAnsi="Simplified Arabic"/>
          <w:rtl/>
          <w:lang w:bidi="ar-DZ"/>
        </w:rPr>
        <w:t xml:space="preserve"> </w:t>
      </w:r>
      <w:r w:rsidR="006C616E" w:rsidRPr="00C8060C">
        <w:rPr>
          <w:rFonts w:ascii="Simplified Arabic" w:hAnsi="Simplified Arabic" w:hint="cs"/>
          <w:rtl/>
          <w:lang w:bidi="ar-DZ"/>
        </w:rPr>
        <w:t>أن</w:t>
      </w:r>
      <w:r w:rsidRPr="00C8060C">
        <w:rPr>
          <w:rFonts w:ascii="Simplified Arabic" w:hAnsi="Simplified Arabic"/>
          <w:rtl/>
          <w:lang w:bidi="ar-DZ"/>
        </w:rPr>
        <w:t xml:space="preserve"> كل وحدة نقدية مستثمرة في المشروع </w:t>
      </w:r>
      <w:proofErr w:type="spellStart"/>
      <w:r w:rsidRPr="00C8060C">
        <w:rPr>
          <w:rFonts w:ascii="Simplified Arabic" w:hAnsi="Simplified Arabic"/>
          <w:rtl/>
          <w:lang w:bidi="ar-DZ"/>
        </w:rPr>
        <w:t>"أ"</w:t>
      </w:r>
      <w:proofErr w:type="spellEnd"/>
      <w:r w:rsidRPr="00C8060C">
        <w:rPr>
          <w:rFonts w:ascii="Simplified Arabic" w:hAnsi="Simplified Arabic"/>
          <w:rtl/>
          <w:lang w:bidi="ar-DZ"/>
        </w:rPr>
        <w:t xml:space="preserve"> تمنحنا ربح صافي يقدر </w:t>
      </w:r>
      <w:proofErr w:type="spellStart"/>
      <w:r w:rsidRPr="00C8060C">
        <w:rPr>
          <w:rFonts w:ascii="Simplified Arabic" w:hAnsi="Simplified Arabic"/>
          <w:rtl/>
          <w:lang w:bidi="ar-DZ"/>
        </w:rPr>
        <w:t>بـ</w:t>
      </w:r>
      <w:proofErr w:type="spellEnd"/>
      <w:r w:rsidRPr="00C8060C">
        <w:rPr>
          <w:rFonts w:ascii="Simplified Arabic" w:hAnsi="Simplified Arabic"/>
          <w:rtl/>
          <w:lang w:bidi="ar-DZ"/>
        </w:rPr>
        <w:t xml:space="preserve"> 0.5 ون. </w:t>
      </w:r>
    </w:p>
    <w:p w:rsidR="00C8060C" w:rsidRPr="00C8060C" w:rsidRDefault="00C8060C" w:rsidP="00C8060C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/>
          <w:rtl/>
          <w:lang w:bidi="ar-DZ"/>
        </w:rPr>
      </w:pPr>
      <w:r w:rsidRPr="00C8060C">
        <w:rPr>
          <w:rFonts w:ascii="Simplified Arabic" w:hAnsi="Simplified Arabic" w:hint="cs"/>
          <w:b/>
          <w:bCs/>
          <w:rtl/>
          <w:lang w:bidi="ar-DZ"/>
        </w:rPr>
        <w:t>معيار مؤشر الربحية</w:t>
      </w:r>
      <w:r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>
        <w:rPr>
          <w:rFonts w:ascii="Simplified Arabic" w:hAnsi="Simplified Arabic" w:hint="cs"/>
          <w:rtl/>
          <w:lang w:bidi="ar-DZ"/>
        </w:rPr>
        <w:t>(</w:t>
      </w:r>
      <w:proofErr w:type="spellEnd"/>
      <w:r w:rsidRPr="00C8060C">
        <w:rPr>
          <w:rFonts w:asciiTheme="majorBidi" w:hAnsiTheme="majorBidi" w:cstheme="majorBidi"/>
          <w:b/>
          <w:bCs/>
        </w:rPr>
        <w:t>Indice de Profitabilité</w:t>
      </w:r>
      <w:proofErr w:type="spellStart"/>
      <w:r w:rsidRPr="00C8060C">
        <w:rPr>
          <w:rFonts w:asciiTheme="majorBidi" w:hAnsiTheme="majorBidi" w:cstheme="majorBidi"/>
          <w:b/>
          <w:bCs/>
          <w:rtl/>
          <w:lang w:bidi="ar-DZ"/>
        </w:rPr>
        <w:t>)</w:t>
      </w:r>
      <w:proofErr w:type="spellEnd"/>
    </w:p>
    <w:p w:rsidR="00C8060C" w:rsidRPr="00DB6CFE" w:rsidRDefault="00DB6CFE" w:rsidP="00783F9F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>يطلق عادة على دليل الربحية نسبة التكل</w:t>
      </w:r>
      <w:r w:rsidR="00783F9F">
        <w:rPr>
          <w:rFonts w:ascii="Simplified Arabic" w:hAnsi="Simplified Arabic" w:hint="cs"/>
          <w:rtl/>
          <w:lang w:bidi="ar-DZ"/>
        </w:rPr>
        <w:t>ف</w:t>
      </w:r>
      <w:r>
        <w:rPr>
          <w:rFonts w:ascii="Simplified Arabic" w:hAnsi="Simplified Arabic" w:hint="cs"/>
          <w:rtl/>
          <w:lang w:bidi="ar-DZ"/>
        </w:rPr>
        <w:t xml:space="preserve">ة </w:t>
      </w:r>
      <w:r w:rsidR="00783F9F">
        <w:rPr>
          <w:rFonts w:ascii="Simplified Arabic" w:hAnsi="Simplified Arabic" w:hint="cs"/>
          <w:rtl/>
          <w:lang w:bidi="ar-DZ"/>
        </w:rPr>
        <w:t>إلى</w:t>
      </w:r>
      <w:r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>
        <w:rPr>
          <w:rFonts w:ascii="Simplified Arabic" w:hAnsi="Simplified Arabic" w:hint="cs"/>
          <w:rtl/>
          <w:lang w:bidi="ar-DZ"/>
        </w:rPr>
        <w:t>المنفعة،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وهو عبارة عن ناتج قسمة القيمة الحالية للتدفقات النقدية الداخلة للمشروع على القيمة الحالية للتدفقات الخارجة لهذا </w:t>
      </w:r>
      <w:proofErr w:type="spellStart"/>
      <w:r>
        <w:rPr>
          <w:rFonts w:ascii="Simplified Arabic" w:hAnsi="Simplified Arabic" w:hint="cs"/>
          <w:rtl/>
          <w:lang w:bidi="ar-DZ"/>
        </w:rPr>
        <w:t>المشروع،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</w:t>
      </w:r>
      <w:r w:rsidR="00783F9F">
        <w:rPr>
          <w:rFonts w:ascii="Simplified Arabic" w:hAnsi="Simplified Arabic" w:hint="cs"/>
          <w:rtl/>
          <w:lang w:bidi="ar-DZ"/>
        </w:rPr>
        <w:t xml:space="preserve">أو بمعنى </w:t>
      </w:r>
      <w:proofErr w:type="spellStart"/>
      <w:r w:rsidR="00783F9F">
        <w:rPr>
          <w:rFonts w:ascii="Simplified Arabic" w:hAnsi="Simplified Arabic" w:hint="cs"/>
          <w:rtl/>
          <w:lang w:bidi="ar-DZ"/>
        </w:rPr>
        <w:t>آخر،</w:t>
      </w:r>
      <w:proofErr w:type="spellEnd"/>
      <w:r w:rsidR="00783F9F">
        <w:rPr>
          <w:rFonts w:ascii="Simplified Arabic" w:hAnsi="Simplified Arabic" w:hint="cs"/>
          <w:rtl/>
          <w:lang w:bidi="ar-DZ"/>
        </w:rPr>
        <w:t xml:space="preserve"> فان دليل الربحية هو عبارة عن القيمة الحالية للتدفقات النقدية الناتجة عن المشروع (الاقتراح الاستثماري</w:t>
      </w:r>
      <w:proofErr w:type="spellStart"/>
      <w:r w:rsidR="00783F9F">
        <w:rPr>
          <w:rFonts w:ascii="Simplified Arabic" w:hAnsi="Simplified Arabic" w:hint="cs"/>
          <w:rtl/>
          <w:lang w:bidi="ar-DZ"/>
        </w:rPr>
        <w:t>)</w:t>
      </w:r>
      <w:proofErr w:type="spellEnd"/>
      <w:r w:rsidR="00783F9F">
        <w:rPr>
          <w:rFonts w:ascii="Simplified Arabic" w:hAnsi="Simplified Arabic" w:hint="cs"/>
          <w:rtl/>
          <w:lang w:bidi="ar-DZ"/>
        </w:rPr>
        <w:t xml:space="preserve"> مقسوما على التكلفة المبدئية لهذا المشروع.</w:t>
      </w:r>
      <w:r w:rsidR="00783F9F">
        <w:rPr>
          <w:rStyle w:val="Appeldenotedefin"/>
          <w:rFonts w:ascii="Simplified Arabic" w:hAnsi="Simplified Arabic"/>
          <w:rtl/>
          <w:lang w:bidi="ar-DZ"/>
        </w:rPr>
        <w:endnoteReference w:id="9"/>
      </w:r>
    </w:p>
    <w:p w:rsidR="00C8060C" w:rsidRDefault="001B306C" w:rsidP="001B306C">
      <w:pPr>
        <w:bidi/>
        <w:ind w:firstLine="360"/>
        <w:jc w:val="both"/>
        <w:rPr>
          <w:rFonts w:ascii="Simplified Arabic" w:hAnsi="Simplified Arabic"/>
          <w:rtl/>
        </w:rPr>
      </w:pPr>
      <w:r w:rsidRPr="001B306C">
        <w:rPr>
          <w:rFonts w:ascii="Simplified Arabic" w:hAnsi="Simplified Arabic"/>
          <w:rtl/>
        </w:rPr>
        <w:t xml:space="preserve">فمعيار مؤشر الربحية يعبر عن حاصل قسمة القيمة الحالية للتدفقات النقدية السنوية الصافية على القيمة الحالية للتدفقات </w:t>
      </w:r>
      <w:proofErr w:type="spellStart"/>
      <w:r w:rsidRPr="001B306C">
        <w:rPr>
          <w:rFonts w:ascii="Simplified Arabic" w:hAnsi="Simplified Arabic"/>
          <w:rtl/>
        </w:rPr>
        <w:t>الاستثمارية،</w:t>
      </w:r>
      <w:proofErr w:type="spellEnd"/>
      <w:r w:rsidRPr="001B306C">
        <w:rPr>
          <w:rFonts w:ascii="Simplified Arabic" w:hAnsi="Simplified Arabic"/>
          <w:rtl/>
        </w:rPr>
        <w:t xml:space="preserve"> </w:t>
      </w:r>
      <w:r w:rsidR="006C616E">
        <w:rPr>
          <w:rFonts w:ascii="Simplified Arabic" w:hAnsi="Simplified Arabic" w:hint="cs"/>
          <w:rtl/>
        </w:rPr>
        <w:t>أو</w:t>
      </w:r>
      <w:r w:rsidR="005D48CC">
        <w:rPr>
          <w:rFonts w:ascii="Simplified Arabic" w:hAnsi="Simplified Arabic" w:hint="cs"/>
          <w:rtl/>
        </w:rPr>
        <w:t xml:space="preserve"> هو عبارة عن </w:t>
      </w:r>
      <w:r w:rsidR="005D48CC">
        <w:rPr>
          <w:rFonts w:ascii="Simplified Arabic" w:hAnsi="Simplified Arabic" w:hint="cs"/>
          <w:rtl/>
          <w:lang w:bidi="ar-DZ"/>
        </w:rPr>
        <w:t xml:space="preserve">قيمة </w:t>
      </w:r>
      <w:r w:rsidR="005D48CC">
        <w:rPr>
          <w:rFonts w:ascii="Simplified Arabic" w:hAnsi="Simplified Arabic" w:hint="cs"/>
          <w:rtl/>
        </w:rPr>
        <w:t xml:space="preserve">مؤشر القيمة الحالية مضافا </w:t>
      </w:r>
      <w:r w:rsidR="006C616E">
        <w:rPr>
          <w:rFonts w:ascii="Simplified Arabic" w:hAnsi="Simplified Arabic" w:hint="cs"/>
          <w:rtl/>
        </w:rPr>
        <w:t>إليه</w:t>
      </w:r>
      <w:r w:rsidR="005D48CC">
        <w:rPr>
          <w:rFonts w:ascii="Simplified Arabic" w:hAnsi="Simplified Arabic" w:hint="cs"/>
          <w:rtl/>
        </w:rPr>
        <w:t xml:space="preserve"> واحد </w:t>
      </w:r>
      <w:proofErr w:type="spellStart"/>
      <w:r w:rsidR="005D48CC">
        <w:rPr>
          <w:rFonts w:ascii="Simplified Arabic" w:hAnsi="Simplified Arabic" w:hint="cs"/>
          <w:rtl/>
        </w:rPr>
        <w:t>صحيح،</w:t>
      </w:r>
      <w:proofErr w:type="spellEnd"/>
      <w:r w:rsidR="005D48CC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>وه</w:t>
      </w:r>
      <w:r w:rsidR="005D48CC">
        <w:rPr>
          <w:rFonts w:ascii="Simplified Arabic" w:hAnsi="Simplified Arabic" w:hint="cs"/>
          <w:rtl/>
        </w:rPr>
        <w:t>ذا ما يمكن توضيحه من خلال الصيغ</w:t>
      </w:r>
      <w:r>
        <w:rPr>
          <w:rFonts w:ascii="Simplified Arabic" w:hAnsi="Simplified Arabic" w:hint="cs"/>
          <w:rtl/>
        </w:rPr>
        <w:t xml:space="preserve"> التالية:</w:t>
      </w:r>
    </w:p>
    <w:p w:rsidR="001B306C" w:rsidRDefault="00680BAE" w:rsidP="001B306C">
      <w:pPr>
        <w:bidi/>
        <w:ind w:firstLine="36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/>
          <w:noProof/>
          <w:rtl/>
        </w:rPr>
        <w:pict>
          <v:shape id="_x0000_s1202" type="#_x0000_t202" style="position:absolute;left:0;text-align:left;margin-left:71.4pt;margin-top:6.15pt;width:396.85pt;height:154.95pt;z-index:251725824" strokeweight="2pt">
            <v:textbox>
              <w:txbxContent>
                <w:p w:rsidR="00184064" w:rsidRDefault="00184064" w:rsidP="00E0788B">
                  <w:pPr>
                    <w:bidi/>
                    <w:spacing w:before="240" w:line="480" w:lineRule="auto"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 xml:space="preserve">                         </w:t>
                  </w:r>
                  <w:r>
                    <w:rPr>
                      <w:rFonts w:hint="cs"/>
                      <w:rtl/>
                      <w:lang w:bidi="ar-DZ"/>
                    </w:rPr>
                    <w:t>مؤشر الربحية</w:t>
                  </w:r>
                  <w:r>
                    <w:rPr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(</w:t>
                  </w:r>
                  <w:proofErr w:type="spellEnd"/>
                  <w:r>
                    <w:t>IP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=</w:t>
                  </w:r>
                  <w:proofErr w:type="spellEnd"/>
                </w:p>
                <w:p w:rsidR="00184064" w:rsidRDefault="00184064" w:rsidP="00E0788B">
                  <w:pPr>
                    <w:spacing w:before="240" w:line="480" w:lineRule="auto"/>
                    <w:rPr>
                      <w:rtl/>
                      <w:lang w:bidi="ar-DZ"/>
                    </w:rPr>
                  </w:pPr>
                  <w:r>
                    <w:rPr>
                      <w:lang w:bidi="ar-DZ"/>
                    </w:rPr>
                    <w:t xml:space="preserve">      IP = </w:t>
                  </w:r>
                </w:p>
                <w:p w:rsidR="00184064" w:rsidRDefault="00184064" w:rsidP="00E0788B">
                  <w:pPr>
                    <w:spacing w:before="240" w:line="480" w:lineRule="auto"/>
                  </w:pPr>
                </w:p>
                <w:p w:rsidR="00184064" w:rsidRPr="00E0788B" w:rsidRDefault="00184064" w:rsidP="00E0788B">
                  <w:pPr>
                    <w:spacing w:before="240" w:line="360" w:lineRule="auto"/>
                  </w:pPr>
                </w:p>
                <w:p w:rsidR="00184064" w:rsidRDefault="00184064" w:rsidP="00E0788B">
                  <w:pPr>
                    <w:bidi/>
                    <w:spacing w:before="240" w:line="240" w:lineRule="auto"/>
                    <w:rPr>
                      <w:rtl/>
                      <w:lang w:bidi="ar-DZ"/>
                    </w:rPr>
                  </w:pPr>
                </w:p>
                <w:p w:rsidR="00184064" w:rsidRDefault="00184064" w:rsidP="00E0788B">
                  <w:pPr>
                    <w:bidi/>
                    <w:spacing w:after="0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205" type="#_x0000_t202" style="position:absolute;left:0;text-align:left;margin-left:88.15pt;margin-top:35.45pt;width:190.05pt;height:29.3pt;z-index:251728896" filled="f" stroked="f">
            <v:textbox>
              <w:txbxContent>
                <w:p w:rsidR="00184064" w:rsidRDefault="00184064" w:rsidP="00E0788B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مجموع القيم الحالية للتكاليف الاستثمارية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203" type="#_x0000_t32" style="position:absolute;left:0;text-align:left;margin-left:100.7pt;margin-top:35.45pt;width:177.5pt;height:.05pt;flip:x;z-index:251726848" o:connectortype="straight"/>
        </w:pict>
      </w:r>
      <w:r>
        <w:rPr>
          <w:rFonts w:ascii="Simplified Arabic" w:hAnsi="Simplified Arabic"/>
          <w:noProof/>
          <w:rtl/>
        </w:rPr>
        <w:pict>
          <v:shape id="_x0000_s1204" type="#_x0000_t202" style="position:absolute;left:0;text-align:left;margin-left:65.55pt;margin-top:6.15pt;width:198.4pt;height:29.3pt;z-index:251727872" filled="f" stroked="f">
            <v:textbox>
              <w:txbxContent>
                <w:p w:rsidR="00184064" w:rsidRPr="00E0788B" w:rsidRDefault="00184064" w:rsidP="00E0788B">
                  <w:pPr>
                    <w:bidi/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مجموع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القيم الحالية لـ </w:t>
                  </w:r>
                  <w:r>
                    <w:t>CFN</w:t>
                  </w:r>
                </w:p>
              </w:txbxContent>
            </v:textbox>
          </v:shape>
        </w:pict>
      </w:r>
      <w:r w:rsidR="001B306C">
        <w:rPr>
          <w:rFonts w:ascii="Simplified Arabic" w:hAnsi="Simplified Arabic" w:hint="cs"/>
          <w:rtl/>
        </w:rPr>
        <w:t xml:space="preserve">    </w:t>
      </w:r>
    </w:p>
    <w:p w:rsidR="001B306C" w:rsidRDefault="00680BAE" w:rsidP="001B306C">
      <w:pPr>
        <w:bidi/>
        <w:ind w:firstLine="36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/>
          <w:noProof/>
          <w:rtl/>
        </w:rPr>
        <w:pict>
          <v:shape id="_x0000_s1209" type="#_x0000_t202" style="position:absolute;left:0;text-align:left;margin-left:258.1pt;margin-top:24.7pt;width:202.6pt;height:51.9pt;z-index:251732992" filled="f" stroked="f">
            <v:textbox>
              <w:txbxContent>
                <w:p w:rsidR="00184064" w:rsidRDefault="00184064" w:rsidP="00E0788B">
                  <w:pPr>
                    <w:spacing w:before="240"/>
                  </w:pPr>
                  <w:r>
                    <w:t xml:space="preserve">,                       = 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213" type="#_x0000_t202" style="position:absolute;left:0;text-align:left;margin-left:353.85pt;margin-top:33.1pt;width:130.6pt;height:27.6pt;z-index:251737088" filled="f" stroked="f">
            <v:textbox>
              <w:txbxContent>
                <w:p w:rsidR="00184064" w:rsidRPr="00E0788B" w:rsidRDefault="00184064" w:rsidP="002D25E6">
                  <w:pPr>
                    <w:rPr>
                      <w:vertAlign w:val="superscript"/>
                    </w:rPr>
                  </w:pPr>
                  <w:r>
                    <w:sym w:font="Symbol" w:char="F0E5"/>
                  </w:r>
                  <w:r>
                    <w:t xml:space="preserve"> CFN * (1+i)</w:t>
                  </w:r>
                  <w:r>
                    <w:rPr>
                      <w:vertAlign w:val="superscript"/>
                    </w:rPr>
                    <w:t>-n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211" type="#_x0000_t202" style="position:absolute;left:0;text-align:left;margin-left:278.2pt;margin-top:28.05pt;width:64.45pt;height:24.25pt;z-index:251735040" filled="f" stroked="f">
            <v:textbox>
              <w:txbxContent>
                <w:p w:rsidR="00184064" w:rsidRDefault="00184064">
                  <w:r>
                    <w:sym w:font="Symbol" w:char="F0E5"/>
                  </w:r>
                  <w:r>
                    <w:t xml:space="preserve"> CFN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207" type="#_x0000_t202" style="position:absolute;left:0;text-align:left;margin-left:133.35pt;margin-top:24.7pt;width:130.6pt;height:27.6pt;z-index:251730944" filled="f" stroked="f">
            <v:textbox>
              <w:txbxContent>
                <w:p w:rsidR="00184064" w:rsidRPr="00E0788B" w:rsidRDefault="00184064">
                  <w:pPr>
                    <w:rPr>
                      <w:vertAlign w:val="superscript"/>
                    </w:rPr>
                  </w:pPr>
                  <w:r>
                    <w:sym w:font="Symbol" w:char="F0E5"/>
                  </w:r>
                  <w:r>
                    <w:t xml:space="preserve"> CFN * (1+i)</w:t>
                  </w:r>
                  <w:r>
                    <w:rPr>
                      <w:vertAlign w:val="superscript"/>
                    </w:rPr>
                    <w:t>-n</w:t>
                  </w:r>
                </w:p>
              </w:txbxContent>
            </v:textbox>
          </v:shape>
        </w:pict>
      </w:r>
    </w:p>
    <w:p w:rsidR="001B306C" w:rsidRPr="001B306C" w:rsidRDefault="00680BAE" w:rsidP="001B306C">
      <w:pPr>
        <w:bidi/>
        <w:ind w:firstLine="360"/>
        <w:jc w:val="both"/>
        <w:rPr>
          <w:rFonts w:ascii="Simplified Arabic" w:hAnsi="Simplified Arabic"/>
        </w:rPr>
      </w:pPr>
      <w:r>
        <w:rPr>
          <w:rFonts w:ascii="Simplified Arabic" w:hAnsi="Simplified Arabic"/>
          <w:noProof/>
        </w:rPr>
        <w:pict>
          <v:shape id="_x0000_s1212" type="#_x0000_t202" style="position:absolute;left:0;text-align:left;margin-left:278.2pt;margin-top:15.6pt;width:62.8pt;height:24.3pt;z-index:251736064" filled="f" stroked="f">
            <v:textbox>
              <w:txbxContent>
                <w:p w:rsidR="00184064" w:rsidRPr="002D25E6" w:rsidRDefault="00184064">
                  <w:pPr>
                    <w:rPr>
                      <w:vertAlign w:val="superscript"/>
                    </w:rPr>
                  </w:pPr>
                  <w:r>
                    <w:t>(1+i</w:t>
                  </w:r>
                  <w:proofErr w:type="gramStart"/>
                  <w:r>
                    <w:t>)</w:t>
                  </w:r>
                  <w:r>
                    <w:rPr>
                      <w:vertAlign w:val="superscript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rFonts w:ascii="Simplified Arabic" w:hAnsi="Simplified Arabic"/>
          <w:noProof/>
        </w:rPr>
        <w:pict>
          <v:shape id="_x0000_s1210" type="#_x0000_t32" style="position:absolute;left:0;text-align:left;margin-left:278.2pt;margin-top:15.6pt;width:56.1pt;height:0;z-index:251734016" o:connectortype="straight"/>
        </w:pict>
      </w:r>
      <w:r>
        <w:rPr>
          <w:rFonts w:ascii="Simplified Arabic" w:hAnsi="Simplified Arabic"/>
          <w:noProof/>
        </w:rPr>
        <w:pict>
          <v:shape id="_x0000_s1206" type="#_x0000_t32" style="position:absolute;left:0;text-align:left;margin-left:133.35pt;margin-top:15.6pt;width:103.8pt;height:0;z-index:251729920" o:connectortype="straight"/>
        </w:pict>
      </w:r>
      <w:r>
        <w:rPr>
          <w:rFonts w:ascii="Simplified Arabic" w:hAnsi="Simplified Arabic"/>
          <w:noProof/>
        </w:rPr>
        <w:pict>
          <v:shape id="_x0000_s1208" type="#_x0000_t202" style="position:absolute;left:0;text-align:left;margin-left:173.55pt;margin-top:15.6pt;width:53.55pt;height:24.3pt;z-index:251731968" filled="f" stroked="f">
            <v:textbox>
              <w:txbxContent>
                <w:p w:rsidR="00184064" w:rsidRPr="00E0788B" w:rsidRDefault="00184064">
                  <w:pPr>
                    <w:rPr>
                      <w:vertAlign w:val="subscript"/>
                    </w:rPr>
                  </w:pPr>
                  <w:r>
                    <w:t>I</w:t>
                  </w:r>
                  <w:r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</w:p>
    <w:p w:rsidR="006C396E" w:rsidRDefault="00680BAE" w:rsidP="009461BE">
      <w:pPr>
        <w:bidi/>
        <w:jc w:val="both"/>
        <w:rPr>
          <w:rFonts w:ascii="Simplified Arabic" w:hAnsi="Simplified Arabic"/>
          <w:b/>
          <w:bCs/>
          <w:rtl/>
          <w:lang w:bidi="ar-DZ"/>
        </w:rPr>
      </w:pPr>
      <w:r>
        <w:rPr>
          <w:rFonts w:ascii="Simplified Arabic" w:hAnsi="Simplified Arabic"/>
          <w:b/>
          <w:bCs/>
          <w:noProof/>
          <w:rtl/>
        </w:rPr>
        <w:pict>
          <v:shape id="_x0000_s1214" type="#_x0000_t202" style="position:absolute;left:0;text-align:left;margin-left:217.05pt;margin-top:14.2pt;width:117.25pt;height:29.3pt;z-index:251738112" strokeweight="2pt">
            <v:textbox>
              <w:txbxContent>
                <w:p w:rsidR="00184064" w:rsidRPr="005D48CC" w:rsidRDefault="00184064">
                  <w:r>
                    <w:t>IP = IVAN + 1</w:t>
                  </w:r>
                </w:p>
              </w:txbxContent>
            </v:textbox>
          </v:shape>
        </w:pict>
      </w:r>
    </w:p>
    <w:p w:rsidR="005D48CC" w:rsidRDefault="005D48CC" w:rsidP="006C396E">
      <w:pPr>
        <w:bidi/>
        <w:jc w:val="both"/>
        <w:rPr>
          <w:rFonts w:ascii="Simplified Arabic" w:hAnsi="Simplified Arabic"/>
          <w:rtl/>
          <w:lang w:bidi="ar-DZ"/>
        </w:rPr>
      </w:pPr>
    </w:p>
    <w:p w:rsidR="006C396E" w:rsidRDefault="002D25E6" w:rsidP="005D48CC">
      <w:pPr>
        <w:bidi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lastRenderedPageBreak/>
        <w:t xml:space="preserve">ونميز بين الحالات </w:t>
      </w:r>
      <w:proofErr w:type="gramStart"/>
      <w:r>
        <w:rPr>
          <w:rFonts w:ascii="Simplified Arabic" w:hAnsi="Simplified Arabic" w:hint="cs"/>
          <w:rtl/>
          <w:lang w:bidi="ar-DZ"/>
        </w:rPr>
        <w:t>التالية</w:t>
      </w:r>
      <w:proofErr w:type="gramEnd"/>
      <w:r>
        <w:rPr>
          <w:rFonts w:ascii="Simplified Arabic" w:hAnsi="Simplified Arabic" w:hint="cs"/>
          <w:rtl/>
          <w:lang w:bidi="ar-DZ"/>
        </w:rPr>
        <w:t xml:space="preserve"> عند اختيار المشروع وفق هذا المعيار:</w:t>
      </w:r>
    </w:p>
    <w:p w:rsidR="002D25E6" w:rsidRPr="009769D9" w:rsidRDefault="002D25E6" w:rsidP="002D25E6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>
        <w:rPr>
          <w:rFonts w:ascii="Simplified Arabic" w:hAnsi="Simplified Arabic" w:hint="cs"/>
          <w:rtl/>
          <w:lang w:bidi="ar-DZ"/>
        </w:rPr>
        <w:t>-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</w:t>
      </w:r>
      <w:r w:rsidRPr="009769D9">
        <w:rPr>
          <w:rFonts w:ascii="Simplified Arabic" w:hAnsi="Simplified Arabic" w:hint="cs"/>
          <w:rtl/>
          <w:lang w:bidi="ar-DZ"/>
        </w:rPr>
        <w:t xml:space="preserve">إذا </w:t>
      </w:r>
      <w:proofErr w:type="gramStart"/>
      <w:r w:rsidRPr="009769D9">
        <w:rPr>
          <w:rFonts w:ascii="Simplified Arabic" w:hAnsi="Simplified Arabic" w:hint="cs"/>
          <w:rtl/>
          <w:lang w:bidi="ar-DZ"/>
        </w:rPr>
        <w:t>كانت</w:t>
      </w:r>
      <w:proofErr w:type="gramEnd"/>
      <w:r w:rsidRPr="009769D9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/>
          <w:lang w:bidi="ar-DZ"/>
        </w:rPr>
        <w:t>1</w:t>
      </w:r>
      <w:r w:rsidRPr="009769D9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>IP</w:t>
      </w:r>
      <w:r w:rsidRPr="009769D9">
        <w:rPr>
          <w:rFonts w:ascii="Times New Roman" w:hAnsi="Times New Roman" w:cs="Times New Roman"/>
          <w:i/>
          <w:iCs/>
          <w:lang w:bidi="ar-DZ"/>
        </w:rPr>
        <w:sym w:font="Symbol" w:char="F03E"/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 </w:t>
      </w:r>
      <w:r w:rsidRPr="009769D9">
        <w:rPr>
          <w:rFonts w:ascii="Times New Roman" w:hAnsi="Times New Roman" w:cs="Times New Roman" w:hint="cs"/>
          <w:rtl/>
          <w:lang w:bidi="ar-DZ"/>
        </w:rPr>
        <w:t>فان المشروع مقبول</w:t>
      </w:r>
      <w:r>
        <w:rPr>
          <w:rFonts w:ascii="Times New Roman" w:hAnsi="Times New Roman" w:cs="Times New Roman"/>
          <w:lang w:bidi="ar-DZ"/>
        </w:rPr>
        <w:t xml:space="preserve"> </w:t>
      </w:r>
      <w:r>
        <w:rPr>
          <w:rFonts w:ascii="Times New Roman" w:hAnsi="Times New Roman" w:cs="Times New Roman" w:hint="cs"/>
          <w:rtl/>
          <w:lang w:bidi="ar-DZ"/>
        </w:rPr>
        <w:t>لأنه مربح</w:t>
      </w:r>
      <w:r w:rsidRPr="009769D9">
        <w:rPr>
          <w:rFonts w:ascii="Times New Roman" w:hAnsi="Times New Roman" w:cs="Times New Roman" w:hint="cs"/>
          <w:rtl/>
          <w:lang w:bidi="ar-DZ"/>
        </w:rPr>
        <w:t>.</w:t>
      </w:r>
    </w:p>
    <w:p w:rsidR="002D25E6" w:rsidRPr="009769D9" w:rsidRDefault="002D25E6" w:rsidP="002D25E6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Times New Roman" w:hAnsi="Times New Roman" w:cs="Times New Roman" w:hint="cs"/>
          <w:rtl/>
          <w:lang w:bidi="ar-DZ"/>
        </w:rPr>
        <w:t>-</w:t>
      </w:r>
      <w:proofErr w:type="spellEnd"/>
      <w:r w:rsidRPr="009769D9">
        <w:rPr>
          <w:rFonts w:ascii="Times New Roman" w:hAnsi="Times New Roman" w:cs="Times New Roman" w:hint="cs"/>
          <w:rtl/>
          <w:lang w:bidi="ar-DZ"/>
        </w:rPr>
        <w:t xml:space="preserve"> إذا </w:t>
      </w:r>
      <w:proofErr w:type="gramStart"/>
      <w:r w:rsidRPr="009769D9">
        <w:rPr>
          <w:rFonts w:ascii="Times New Roman" w:hAnsi="Times New Roman" w:cs="Times New Roman" w:hint="cs"/>
          <w:rtl/>
          <w:lang w:bidi="ar-DZ"/>
        </w:rPr>
        <w:t xml:space="preserve">كانت  </w:t>
      </w:r>
      <w:r>
        <w:rPr>
          <w:rFonts w:ascii="Times New Roman" w:hAnsi="Times New Roman" w:cs="Times New Roman"/>
          <w:lang w:bidi="ar-DZ"/>
        </w:rPr>
        <w:t>1</w:t>
      </w:r>
      <w:proofErr w:type="gramEnd"/>
      <w:r w:rsidRPr="009769D9">
        <w:rPr>
          <w:rFonts w:ascii="Times New Roman" w:hAnsi="Times New Roman" w:cs="Times New Roman" w:hint="cs"/>
          <w:rtl/>
          <w:lang w:bidi="ar-DZ"/>
        </w:rPr>
        <w:t xml:space="preserve">  </w:t>
      </w:r>
      <w:r>
        <w:rPr>
          <w:rFonts w:ascii="Times New Roman" w:hAnsi="Times New Roman" w:cs="Times New Roman"/>
          <w:lang w:bidi="ar-DZ"/>
        </w:rPr>
        <w:t>IP</w:t>
      </w:r>
      <w:r w:rsidRPr="009769D9">
        <w:rPr>
          <w:rFonts w:ascii="Times New Roman" w:hAnsi="Times New Roman" w:cs="Times New Roman"/>
          <w:i/>
          <w:iCs/>
          <w:lang w:bidi="ar-DZ"/>
        </w:rPr>
        <w:sym w:font="Symbol" w:char="F03C"/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</w:t>
      </w:r>
      <w:r w:rsidRPr="009769D9">
        <w:rPr>
          <w:rFonts w:ascii="Times New Roman" w:hAnsi="Times New Roman" w:cs="Times New Roman" w:hint="cs"/>
          <w:rtl/>
          <w:lang w:bidi="ar-DZ"/>
        </w:rPr>
        <w:t>فان المشروع مرفوض</w:t>
      </w:r>
      <w:r>
        <w:rPr>
          <w:rFonts w:ascii="Times New Roman" w:hAnsi="Times New Roman" w:cs="Times New Roman" w:hint="cs"/>
          <w:rtl/>
          <w:lang w:bidi="ar-DZ"/>
        </w:rPr>
        <w:t xml:space="preserve"> لأنه غير مربح</w:t>
      </w:r>
      <w:r w:rsidRPr="009769D9">
        <w:rPr>
          <w:rFonts w:ascii="Times New Roman" w:hAnsi="Times New Roman" w:cs="Times New Roman" w:hint="cs"/>
          <w:rtl/>
          <w:lang w:bidi="ar-DZ"/>
        </w:rPr>
        <w:t>.</w:t>
      </w:r>
    </w:p>
    <w:p w:rsidR="002D25E6" w:rsidRPr="009769D9" w:rsidRDefault="002D25E6" w:rsidP="002D25E6">
      <w:pPr>
        <w:bidi/>
        <w:jc w:val="both"/>
        <w:rPr>
          <w:rFonts w:ascii="Times New Roman" w:hAnsi="Times New Roman" w:cs="Times New Roman"/>
          <w:rtl/>
          <w:lang w:bidi="ar-DZ"/>
        </w:rPr>
      </w:pPr>
      <w:proofErr w:type="spellStart"/>
      <w:r w:rsidRPr="009769D9">
        <w:rPr>
          <w:rFonts w:ascii="Times New Roman" w:hAnsi="Times New Roman" w:cs="Times New Roman" w:hint="cs"/>
          <w:rtl/>
          <w:lang w:bidi="ar-DZ"/>
        </w:rPr>
        <w:t>-</w:t>
      </w:r>
      <w:proofErr w:type="spellEnd"/>
      <w:r w:rsidRPr="009769D9">
        <w:rPr>
          <w:rFonts w:ascii="Times New Roman" w:hAnsi="Times New Roman" w:cs="Times New Roman" w:hint="cs"/>
          <w:rtl/>
          <w:lang w:bidi="ar-DZ"/>
        </w:rPr>
        <w:t xml:space="preserve"> إذا كانت </w:t>
      </w:r>
      <w:r>
        <w:rPr>
          <w:rFonts w:ascii="Times New Roman" w:hAnsi="Times New Roman" w:cs="Times New Roman"/>
          <w:lang w:bidi="ar-DZ"/>
        </w:rPr>
        <w:t>1</w:t>
      </w:r>
      <w:r w:rsidRPr="009769D9">
        <w:rPr>
          <w:rFonts w:ascii="Times New Roman" w:hAnsi="Times New Roman" w:cs="Times New Roman" w:hint="cs"/>
          <w:rtl/>
          <w:lang w:bidi="ar-DZ"/>
        </w:rPr>
        <w:t xml:space="preserve"> </w:t>
      </w:r>
      <w:proofErr w:type="spellStart"/>
      <w:proofErr w:type="gramStart"/>
      <w:r w:rsidRPr="009769D9">
        <w:rPr>
          <w:rFonts w:ascii="Times New Roman" w:hAnsi="Times New Roman" w:cs="Times New Roman" w:hint="cs"/>
          <w:rtl/>
          <w:lang w:bidi="ar-DZ"/>
        </w:rPr>
        <w:t>=</w:t>
      </w:r>
      <w:proofErr w:type="spellEnd"/>
      <w:r>
        <w:rPr>
          <w:rFonts w:ascii="Times New Roman" w:hAnsi="Times New Roman" w:cs="Times New Roman"/>
          <w:lang w:bidi="ar-DZ"/>
        </w:rPr>
        <w:t>IP</w:t>
      </w:r>
      <w:r w:rsidRPr="009769D9">
        <w:rPr>
          <w:rFonts w:ascii="Times New Roman" w:hAnsi="Times New Roman" w:cs="Times New Roman" w:hint="cs"/>
          <w:i/>
          <w:iCs/>
          <w:rtl/>
          <w:lang w:bidi="ar-DZ"/>
        </w:rPr>
        <w:t xml:space="preserve">  </w:t>
      </w:r>
      <w:r w:rsidRPr="009769D9">
        <w:rPr>
          <w:rFonts w:ascii="Times New Roman" w:hAnsi="Times New Roman" w:cs="Times New Roman" w:hint="cs"/>
          <w:rtl/>
          <w:lang w:bidi="ar-DZ"/>
        </w:rPr>
        <w:t>فان</w:t>
      </w:r>
      <w:proofErr w:type="gramEnd"/>
      <w:r w:rsidRPr="009769D9">
        <w:rPr>
          <w:rFonts w:ascii="Times New Roman" w:hAnsi="Times New Roman" w:cs="Times New Roman" w:hint="cs"/>
          <w:rtl/>
          <w:lang w:bidi="ar-DZ"/>
        </w:rPr>
        <w:t xml:space="preserve"> المشروع مرفوض</w:t>
      </w:r>
      <w:r>
        <w:rPr>
          <w:rFonts w:ascii="Times New Roman" w:hAnsi="Times New Roman" w:cs="Times New Roman" w:hint="cs"/>
          <w:rtl/>
          <w:lang w:bidi="ar-DZ"/>
        </w:rPr>
        <w:t xml:space="preserve"> لأنه لا يحقق لا ربح ولا خسارة</w:t>
      </w:r>
      <w:r w:rsidRPr="009769D9">
        <w:rPr>
          <w:rFonts w:ascii="Times New Roman" w:hAnsi="Times New Roman" w:cs="Times New Roman" w:hint="cs"/>
          <w:rtl/>
          <w:lang w:bidi="ar-DZ"/>
        </w:rPr>
        <w:t>.</w:t>
      </w:r>
    </w:p>
    <w:p w:rsidR="002D25E6" w:rsidRDefault="006C616E" w:rsidP="002D25E6">
      <w:pPr>
        <w:bidi/>
        <w:jc w:val="both"/>
        <w:rPr>
          <w:rFonts w:ascii="Simplified Arabic" w:hAnsi="Simplified Arabic"/>
          <w:rtl/>
          <w:lang w:bidi="ar-DZ"/>
        </w:rPr>
      </w:pPr>
      <w:proofErr w:type="gramStart"/>
      <w:r w:rsidRPr="00E97115">
        <w:rPr>
          <w:rFonts w:ascii="Simplified Arabic" w:hAnsi="Simplified Arabic" w:hint="cs"/>
          <w:b/>
          <w:bCs/>
          <w:rtl/>
          <w:lang w:bidi="ar-DZ"/>
        </w:rPr>
        <w:t>مثال</w:t>
      </w:r>
      <w:proofErr w:type="gramEnd"/>
      <w:r w:rsidRPr="00E97115">
        <w:rPr>
          <w:rFonts w:ascii="Simplified Arabic" w:hAnsi="Simplified Arabic" w:hint="cs"/>
          <w:b/>
          <w:bCs/>
          <w:rtl/>
          <w:lang w:bidi="ar-DZ"/>
        </w:rPr>
        <w:t xml:space="preserve"> رقم (07</w:t>
      </w:r>
      <w:proofErr w:type="spellStart"/>
      <w:r w:rsidRPr="00E97115">
        <w:rPr>
          <w:rFonts w:ascii="Simplified Arabic" w:hAnsi="Simplified Arabic" w:hint="cs"/>
          <w:b/>
          <w:bCs/>
          <w:rtl/>
          <w:lang w:bidi="ar-DZ"/>
        </w:rPr>
        <w:t>):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</w:t>
      </w:r>
      <w:r w:rsidR="00934258">
        <w:rPr>
          <w:rFonts w:ascii="Simplified Arabic" w:hAnsi="Simplified Arabic" w:hint="cs"/>
          <w:rtl/>
          <w:lang w:bidi="ar-DZ"/>
        </w:rPr>
        <w:t>نأخذ</w:t>
      </w:r>
      <w:r>
        <w:rPr>
          <w:rFonts w:ascii="Simplified Arabic" w:hAnsi="Simplified Arabic" w:hint="cs"/>
          <w:rtl/>
          <w:lang w:bidi="ar-DZ"/>
        </w:rPr>
        <w:t xml:space="preserve"> نفس معطيات المثال السابق رقم (06</w:t>
      </w:r>
      <w:proofErr w:type="spellStart"/>
      <w:r>
        <w:rPr>
          <w:rFonts w:ascii="Simplified Arabic" w:hAnsi="Simplified Arabic" w:hint="cs"/>
          <w:rtl/>
          <w:lang w:bidi="ar-DZ"/>
        </w:rPr>
        <w:t>)</w:t>
      </w:r>
      <w:proofErr w:type="spellEnd"/>
    </w:p>
    <w:p w:rsidR="006C616E" w:rsidRDefault="006C616E" w:rsidP="006C616E">
      <w:r>
        <w:t>IP</w:t>
      </w:r>
      <w:r>
        <w:rPr>
          <w:vertAlign w:val="subscript"/>
        </w:rPr>
        <w:t>1</w:t>
      </w:r>
      <w:r>
        <w:t xml:space="preserve"> = IVAN</w:t>
      </w:r>
      <w:r>
        <w:rPr>
          <w:vertAlign w:val="subscript"/>
        </w:rPr>
        <w:t>1</w:t>
      </w:r>
      <w:r>
        <w:t xml:space="preserve"> + 1 = 0.5 + 1 = 1.5</w:t>
      </w:r>
    </w:p>
    <w:p w:rsidR="006C616E" w:rsidRDefault="006C616E" w:rsidP="006C616E">
      <w:r>
        <w:t>IP</w:t>
      </w:r>
      <w:r>
        <w:rPr>
          <w:vertAlign w:val="subscript"/>
        </w:rPr>
        <w:t>2</w:t>
      </w:r>
      <w:r>
        <w:t xml:space="preserve"> = IVAN</w:t>
      </w:r>
      <w:r>
        <w:rPr>
          <w:vertAlign w:val="subscript"/>
        </w:rPr>
        <w:t>2</w:t>
      </w:r>
      <w:r>
        <w:t xml:space="preserve"> + 1 = 0.375 + 1 = 1.375</w:t>
      </w:r>
    </w:p>
    <w:p w:rsidR="006C616E" w:rsidRDefault="00934258" w:rsidP="006C616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إذا</w:t>
      </w:r>
      <w:r w:rsidR="006C616E">
        <w:rPr>
          <w:rFonts w:hint="cs"/>
          <w:rtl/>
          <w:lang w:bidi="ar-DZ"/>
        </w:rPr>
        <w:t xml:space="preserve"> حسب معيار مؤشر الربحية </w:t>
      </w:r>
      <w:proofErr w:type="spellStart"/>
      <w:r w:rsidR="006C616E">
        <w:rPr>
          <w:rFonts w:hint="cs"/>
          <w:rtl/>
          <w:lang w:bidi="ar-DZ"/>
        </w:rPr>
        <w:t>(</w:t>
      </w:r>
      <w:proofErr w:type="spellEnd"/>
      <w:r w:rsidR="006C616E">
        <w:t>IP</w:t>
      </w:r>
      <w:proofErr w:type="spellStart"/>
      <w:r w:rsidR="006C616E">
        <w:rPr>
          <w:rFonts w:hint="cs"/>
          <w:rtl/>
        </w:rPr>
        <w:t>)</w:t>
      </w:r>
      <w:proofErr w:type="spellEnd"/>
      <w:r w:rsidR="006C616E">
        <w:rPr>
          <w:rFonts w:hint="cs"/>
          <w:rtl/>
          <w:lang w:bidi="ar-DZ"/>
        </w:rPr>
        <w:t xml:space="preserve"> نختار المشروع أو </w:t>
      </w:r>
      <w:proofErr w:type="gramStart"/>
      <w:r w:rsidR="006C616E">
        <w:rPr>
          <w:rFonts w:hint="cs"/>
          <w:rtl/>
          <w:lang w:bidi="ar-DZ"/>
        </w:rPr>
        <w:t>البديل</w:t>
      </w:r>
      <w:proofErr w:type="gramEnd"/>
      <w:r w:rsidR="006C616E">
        <w:rPr>
          <w:rFonts w:hint="cs"/>
          <w:rtl/>
          <w:lang w:bidi="ar-DZ"/>
        </w:rPr>
        <w:t xml:space="preserve"> </w:t>
      </w:r>
      <w:proofErr w:type="spellStart"/>
      <w:r w:rsidR="006C616E">
        <w:rPr>
          <w:rFonts w:hint="cs"/>
          <w:rtl/>
          <w:lang w:bidi="ar-DZ"/>
        </w:rPr>
        <w:t>"أ"</w:t>
      </w:r>
      <w:r>
        <w:rPr>
          <w:rFonts w:hint="cs"/>
          <w:rtl/>
          <w:lang w:bidi="ar-DZ"/>
        </w:rPr>
        <w:t>.</w:t>
      </w:r>
      <w:proofErr w:type="spellEnd"/>
    </w:p>
    <w:p w:rsidR="00934258" w:rsidRPr="00572CC2" w:rsidRDefault="00572CC2" w:rsidP="00934258">
      <w:pPr>
        <w:pStyle w:val="Paragraphedeliste"/>
        <w:numPr>
          <w:ilvl w:val="0"/>
          <w:numId w:val="8"/>
        </w:num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معيار </w:t>
      </w:r>
      <w:r w:rsidR="00934258" w:rsidRPr="00572CC2">
        <w:rPr>
          <w:rFonts w:hint="cs"/>
          <w:b/>
          <w:bCs/>
          <w:rtl/>
          <w:lang w:bidi="ar-DZ"/>
        </w:rPr>
        <w:t xml:space="preserve">معدل العائد الداخلي </w:t>
      </w:r>
      <w:proofErr w:type="spellStart"/>
      <w:r w:rsidR="00934258" w:rsidRPr="00572CC2">
        <w:rPr>
          <w:rFonts w:hint="cs"/>
          <w:b/>
          <w:bCs/>
          <w:rtl/>
          <w:lang w:bidi="ar-DZ"/>
        </w:rPr>
        <w:t>(</w:t>
      </w:r>
      <w:proofErr w:type="spellEnd"/>
      <w:r w:rsidR="00934258" w:rsidRPr="00572CC2">
        <w:rPr>
          <w:rFonts w:asciiTheme="majorBidi" w:hAnsiTheme="majorBidi" w:cstheme="majorBidi"/>
          <w:b/>
          <w:bCs/>
        </w:rPr>
        <w:t xml:space="preserve">Taux </w:t>
      </w:r>
      <w:r w:rsidRPr="00572CC2">
        <w:rPr>
          <w:rFonts w:asciiTheme="majorBidi" w:hAnsiTheme="majorBidi" w:cstheme="majorBidi"/>
          <w:b/>
          <w:bCs/>
        </w:rPr>
        <w:t>de Rendement Interne</w:t>
      </w:r>
      <w:proofErr w:type="spellStart"/>
      <w:r w:rsidR="00934258" w:rsidRPr="00572CC2">
        <w:rPr>
          <w:rFonts w:hint="cs"/>
          <w:b/>
          <w:bCs/>
          <w:rtl/>
          <w:lang w:bidi="ar-DZ"/>
        </w:rPr>
        <w:t>)</w:t>
      </w:r>
      <w:proofErr w:type="spellEnd"/>
    </w:p>
    <w:p w:rsidR="006C616E" w:rsidRDefault="00572CC2" w:rsidP="003F3EA3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يعتبر معيار معدل العائد الداخلي من أهم وأفضل المعايير المستخدمة في المفاضلة بين المشاريع الاستثمارية </w:t>
      </w:r>
      <w:proofErr w:type="spellStart"/>
      <w:r>
        <w:rPr>
          <w:rFonts w:ascii="Simplified Arabic" w:hAnsi="Simplified Arabic" w:hint="cs"/>
          <w:rtl/>
          <w:lang w:bidi="ar-DZ"/>
        </w:rPr>
        <w:t>المختلفة،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"حيث نستعين بمعيار معدل العائد الداخلي </w:t>
      </w:r>
      <w:proofErr w:type="spellStart"/>
      <w:r>
        <w:rPr>
          <w:rFonts w:ascii="Simplified Arabic" w:hAnsi="Simplified Arabic" w:hint="cs"/>
          <w:rtl/>
          <w:lang w:bidi="ar-DZ"/>
        </w:rPr>
        <w:t>للمشروع،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عندما نطرح على </w:t>
      </w:r>
      <w:r w:rsidR="00F760BE">
        <w:rPr>
          <w:rFonts w:ascii="Simplified Arabic" w:hAnsi="Simplified Arabic" w:hint="cs"/>
          <w:rtl/>
          <w:lang w:bidi="ar-DZ"/>
        </w:rPr>
        <w:t>أنفسنا</w:t>
      </w:r>
      <w:r>
        <w:rPr>
          <w:rFonts w:ascii="Simplified Arabic" w:hAnsi="Simplified Arabic" w:hint="cs"/>
          <w:rtl/>
          <w:lang w:bidi="ar-DZ"/>
        </w:rPr>
        <w:t xml:space="preserve"> السؤال </w:t>
      </w:r>
      <w:proofErr w:type="spellStart"/>
      <w:r>
        <w:rPr>
          <w:rFonts w:ascii="Simplified Arabic" w:hAnsi="Simplified Arabic" w:hint="cs"/>
          <w:rtl/>
          <w:lang w:bidi="ar-DZ"/>
        </w:rPr>
        <w:t>التالي: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ما هو العائد الذي يمكن </w:t>
      </w:r>
      <w:r w:rsidR="00F760BE">
        <w:rPr>
          <w:rFonts w:ascii="Simplified Arabic" w:hAnsi="Simplified Arabic" w:hint="cs"/>
          <w:rtl/>
          <w:lang w:bidi="ar-DZ"/>
        </w:rPr>
        <w:t>أن</w:t>
      </w:r>
      <w:r>
        <w:rPr>
          <w:rFonts w:ascii="Simplified Arabic" w:hAnsi="Simplified Arabic" w:hint="cs"/>
          <w:rtl/>
          <w:lang w:bidi="ar-DZ"/>
        </w:rPr>
        <w:t xml:space="preserve"> يجنيه المشروع مقارنة بسعر </w:t>
      </w:r>
      <w:proofErr w:type="spellStart"/>
      <w:r>
        <w:rPr>
          <w:rFonts w:ascii="Simplified Arabic" w:hAnsi="Simplified Arabic" w:hint="cs"/>
          <w:rtl/>
          <w:lang w:bidi="ar-DZ"/>
        </w:rPr>
        <w:t>الخصم،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</w:t>
      </w:r>
      <w:r w:rsidR="00F760BE">
        <w:rPr>
          <w:rFonts w:ascii="Simplified Arabic" w:hAnsi="Simplified Arabic" w:hint="cs"/>
          <w:rtl/>
          <w:lang w:bidi="ar-DZ"/>
        </w:rPr>
        <w:t>فإذا</w:t>
      </w:r>
      <w:r>
        <w:rPr>
          <w:rFonts w:ascii="Simplified Arabic" w:hAnsi="Simplified Arabic" w:hint="cs"/>
          <w:rtl/>
          <w:lang w:bidi="ar-DZ"/>
        </w:rPr>
        <w:t xml:space="preserve"> كان معدل العائد الداخلي للمشروع يتعدى سعر الخصم </w:t>
      </w:r>
      <w:r w:rsidR="00F760BE">
        <w:rPr>
          <w:rFonts w:ascii="Simplified Arabic" w:hAnsi="Simplified Arabic" w:hint="cs"/>
          <w:rtl/>
          <w:lang w:bidi="ar-DZ"/>
        </w:rPr>
        <w:t>أي</w:t>
      </w:r>
      <w:r>
        <w:rPr>
          <w:rFonts w:ascii="Simplified Arabic" w:hAnsi="Simplified Arabic" w:hint="cs"/>
          <w:rtl/>
          <w:lang w:bidi="ar-DZ"/>
        </w:rPr>
        <w:t xml:space="preserve"> تكلفة </w:t>
      </w:r>
      <w:proofErr w:type="spellStart"/>
      <w:r>
        <w:rPr>
          <w:rFonts w:ascii="Simplified Arabic" w:hAnsi="Simplified Arabic" w:hint="cs"/>
          <w:rtl/>
          <w:lang w:bidi="ar-DZ"/>
        </w:rPr>
        <w:t>الاس</w:t>
      </w:r>
      <w:r w:rsidR="003F3EA3">
        <w:rPr>
          <w:rFonts w:ascii="Simplified Arabic" w:hAnsi="Simplified Arabic" w:hint="cs"/>
          <w:rtl/>
          <w:lang w:bidi="ar-DZ"/>
        </w:rPr>
        <w:t>تدانة،</w:t>
      </w:r>
      <w:proofErr w:type="spellEnd"/>
      <w:r w:rsidR="003F3EA3">
        <w:rPr>
          <w:rFonts w:ascii="Simplified Arabic" w:hAnsi="Simplified Arabic" w:hint="cs"/>
          <w:rtl/>
          <w:lang w:bidi="ar-DZ"/>
        </w:rPr>
        <w:t xml:space="preserve"> فان المشروع يعتبر </w:t>
      </w:r>
      <w:proofErr w:type="spellStart"/>
      <w:r w:rsidR="003F3EA3">
        <w:rPr>
          <w:rFonts w:ascii="Simplified Arabic" w:hAnsi="Simplified Arabic" w:hint="cs"/>
          <w:rtl/>
          <w:lang w:bidi="ar-DZ"/>
        </w:rPr>
        <w:t>مجديا</w:t>
      </w:r>
      <w:r w:rsidR="00F760BE">
        <w:rPr>
          <w:rFonts w:ascii="Simplified Arabic" w:hAnsi="Simplified Arabic" w:hint="cs"/>
          <w:rtl/>
          <w:lang w:bidi="ar-DZ"/>
        </w:rPr>
        <w:t>"</w:t>
      </w:r>
      <w:proofErr w:type="spellEnd"/>
      <w:r w:rsidR="00F760BE">
        <w:rPr>
          <w:rStyle w:val="Appeldenotedefin"/>
          <w:rFonts w:ascii="Simplified Arabic" w:hAnsi="Simplified Arabic"/>
          <w:rtl/>
          <w:lang w:bidi="ar-DZ"/>
        </w:rPr>
        <w:endnoteReference w:id="10"/>
      </w:r>
      <w:proofErr w:type="spellStart"/>
      <w:r>
        <w:rPr>
          <w:rFonts w:ascii="Simplified Arabic" w:hAnsi="Simplified Arabic" w:hint="cs"/>
          <w:rtl/>
          <w:lang w:bidi="ar-DZ"/>
        </w:rPr>
        <w:t>.</w:t>
      </w:r>
      <w:proofErr w:type="spellEnd"/>
    </w:p>
    <w:p w:rsidR="00572CC2" w:rsidRDefault="00572CC2" w:rsidP="00572CC2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/>
          <w:b/>
          <w:bCs/>
          <w:lang w:bidi="ar-DZ"/>
        </w:rPr>
      </w:pPr>
      <w:r w:rsidRPr="00572CC2">
        <w:rPr>
          <w:rFonts w:ascii="Simplified Arabic" w:hAnsi="Simplified Arabic" w:hint="cs"/>
          <w:b/>
          <w:bCs/>
          <w:rtl/>
          <w:lang w:bidi="ar-DZ"/>
        </w:rPr>
        <w:t xml:space="preserve">مفهوم معدل العائد الداخلي </w:t>
      </w:r>
      <w:proofErr w:type="spellStart"/>
      <w:r w:rsidRPr="00572CC2">
        <w:rPr>
          <w:rFonts w:ascii="Simplified Arabic" w:hAnsi="Simplified Arabic" w:hint="cs"/>
          <w:b/>
          <w:bCs/>
          <w:rtl/>
          <w:lang w:bidi="ar-DZ"/>
        </w:rPr>
        <w:t>(</w:t>
      </w:r>
      <w:proofErr w:type="spellEnd"/>
      <w:r w:rsidRPr="00572CC2">
        <w:rPr>
          <w:rFonts w:ascii="Times New Roman" w:hAnsi="Times New Roman" w:cs="Times New Roman"/>
          <w:b/>
          <w:bCs/>
        </w:rPr>
        <w:t>TRI</w:t>
      </w:r>
      <w:proofErr w:type="spellStart"/>
      <w:r w:rsidRPr="00572CC2">
        <w:rPr>
          <w:rFonts w:ascii="Simplified Arabic" w:hAnsi="Simplified Arabic" w:hint="cs"/>
          <w:b/>
          <w:bCs/>
          <w:rtl/>
          <w:lang w:bidi="ar-DZ"/>
        </w:rPr>
        <w:t>)</w:t>
      </w:r>
      <w:proofErr w:type="spellEnd"/>
    </w:p>
    <w:p w:rsidR="00307D31" w:rsidRDefault="00F760BE" w:rsidP="003F3EA3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يعبر معيار معدل العائد الداخلي عن الحد </w:t>
      </w:r>
      <w:r w:rsidR="003F3EA3">
        <w:rPr>
          <w:rFonts w:ascii="Simplified Arabic" w:hAnsi="Simplified Arabic" w:hint="cs"/>
          <w:rtl/>
          <w:lang w:bidi="ar-DZ"/>
        </w:rPr>
        <w:t>الأدنى</w:t>
      </w:r>
      <w:r>
        <w:rPr>
          <w:rFonts w:ascii="Simplified Arabic" w:hAnsi="Simplified Arabic" w:hint="cs"/>
          <w:rtl/>
          <w:lang w:bidi="ar-DZ"/>
        </w:rPr>
        <w:t xml:space="preserve"> من العائد على </w:t>
      </w:r>
      <w:r w:rsidR="003F3EA3">
        <w:rPr>
          <w:rFonts w:ascii="Simplified Arabic" w:hAnsi="Simplified Arabic" w:hint="cs"/>
          <w:rtl/>
          <w:lang w:bidi="ar-DZ"/>
        </w:rPr>
        <w:t>رأس</w:t>
      </w:r>
      <w:r>
        <w:rPr>
          <w:rFonts w:ascii="Simplified Arabic" w:hAnsi="Simplified Arabic" w:hint="cs"/>
          <w:rtl/>
          <w:lang w:bidi="ar-DZ"/>
        </w:rPr>
        <w:t xml:space="preserve"> المال المستثمر الذي يحتاجه </w:t>
      </w:r>
      <w:proofErr w:type="spellStart"/>
      <w:r>
        <w:rPr>
          <w:rFonts w:ascii="Simplified Arabic" w:hAnsi="Simplified Arabic" w:hint="cs"/>
          <w:rtl/>
          <w:lang w:bidi="ar-DZ"/>
        </w:rPr>
        <w:t>المشروع،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ويعرف </w:t>
      </w:r>
      <w:r w:rsidR="003F3EA3">
        <w:rPr>
          <w:rFonts w:ascii="Simplified Arabic" w:hAnsi="Simplified Arabic" w:hint="cs"/>
          <w:rtl/>
          <w:lang w:bidi="ar-DZ"/>
        </w:rPr>
        <w:t>بأنه</w:t>
      </w:r>
      <w:r>
        <w:rPr>
          <w:rFonts w:ascii="Simplified Arabic" w:hAnsi="Simplified Arabic" w:hint="cs"/>
          <w:rtl/>
          <w:lang w:bidi="ar-DZ"/>
        </w:rPr>
        <w:t xml:space="preserve"> سعر </w:t>
      </w:r>
      <w:r w:rsidR="003F3EA3">
        <w:rPr>
          <w:rFonts w:ascii="Simplified Arabic" w:hAnsi="Simplified Arabic" w:hint="cs"/>
          <w:rtl/>
          <w:lang w:bidi="ar-DZ"/>
        </w:rPr>
        <w:t>أو</w:t>
      </w:r>
      <w:r>
        <w:rPr>
          <w:rFonts w:ascii="Simplified Arabic" w:hAnsi="Simplified Arabic" w:hint="cs"/>
          <w:rtl/>
          <w:lang w:bidi="ar-DZ"/>
        </w:rPr>
        <w:t xml:space="preserve"> معدل الخصم لذي تتساوى عنده قيمة الاستثمار المبدئي مع القيمة الحالية للتدفقات النقدية السنوية طوال عمر المشروع. </w:t>
      </w:r>
    </w:p>
    <w:p w:rsidR="00572CC2" w:rsidRPr="00F760BE" w:rsidRDefault="00F760BE" w:rsidP="003F3EA3">
      <w:pPr>
        <w:bidi/>
        <w:ind w:firstLine="360"/>
        <w:jc w:val="both"/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ويعرف كذلك </w:t>
      </w:r>
      <w:r w:rsidR="003F3EA3">
        <w:rPr>
          <w:rFonts w:ascii="Simplified Arabic" w:hAnsi="Simplified Arabic" w:hint="cs"/>
          <w:rtl/>
          <w:lang w:bidi="ar-DZ"/>
        </w:rPr>
        <w:t>بأنه</w:t>
      </w:r>
      <w:r>
        <w:rPr>
          <w:rFonts w:ascii="Simplified Arabic" w:hAnsi="Simplified Arabic" w:hint="cs"/>
          <w:rtl/>
          <w:lang w:bidi="ar-DZ"/>
        </w:rPr>
        <w:t xml:space="preserve"> سعر </w:t>
      </w:r>
      <w:r w:rsidR="003F3EA3">
        <w:rPr>
          <w:rFonts w:ascii="Simplified Arabic" w:hAnsi="Simplified Arabic" w:hint="cs"/>
          <w:rtl/>
          <w:lang w:bidi="ar-DZ"/>
        </w:rPr>
        <w:t>أو</w:t>
      </w:r>
      <w:r>
        <w:rPr>
          <w:rFonts w:ascii="Simplified Arabic" w:hAnsi="Simplified Arabic" w:hint="cs"/>
          <w:rtl/>
          <w:lang w:bidi="ar-DZ"/>
        </w:rPr>
        <w:t xml:space="preserve"> معدل الخصم الذي يجعل صافي القيمة الحالية للمشروع مساوية </w:t>
      </w:r>
      <w:proofErr w:type="spellStart"/>
      <w:r>
        <w:rPr>
          <w:rFonts w:ascii="Simplified Arabic" w:hAnsi="Simplified Arabic" w:hint="cs"/>
          <w:rtl/>
          <w:lang w:bidi="ar-DZ"/>
        </w:rPr>
        <w:t>للصفر،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حيث تتعادل عنده القيمة الحالية للتدفقات النقدية الداخلة </w:t>
      </w:r>
      <w:r w:rsidR="00307D31">
        <w:rPr>
          <w:rFonts w:ascii="Simplified Arabic" w:hAnsi="Simplified Arabic" w:hint="cs"/>
          <w:rtl/>
          <w:lang w:bidi="ar-DZ"/>
        </w:rPr>
        <w:t>مع القيمة الحالية للتدفقات النقدية الخارجة.</w:t>
      </w:r>
    </w:p>
    <w:p w:rsidR="002D25E6" w:rsidRPr="006C616E" w:rsidRDefault="002D25E6" w:rsidP="006C616E">
      <w:pPr>
        <w:jc w:val="both"/>
        <w:rPr>
          <w:rFonts w:ascii="Simplified Arabic" w:hAnsi="Simplified Arabic"/>
        </w:rPr>
      </w:pPr>
    </w:p>
    <w:p w:rsidR="002D25E6" w:rsidRPr="003F3EA3" w:rsidRDefault="008565B5" w:rsidP="008565B5">
      <w:pPr>
        <w:bidi/>
        <w:ind w:firstLine="360"/>
        <w:jc w:val="both"/>
        <w:rPr>
          <w:rFonts w:ascii="Simplified Arabic" w:hAnsi="Simplified Arabic"/>
          <w:lang w:bidi="ar-DZ"/>
        </w:rPr>
      </w:pPr>
      <w:r>
        <w:rPr>
          <w:rFonts w:ascii="Simplified Arabic" w:hAnsi="Simplified Arabic" w:hint="cs"/>
          <w:rtl/>
          <w:lang w:bidi="ar-DZ"/>
        </w:rPr>
        <w:lastRenderedPageBreak/>
        <w:t>إن</w:t>
      </w:r>
      <w:r w:rsidR="003F3EA3">
        <w:rPr>
          <w:rFonts w:ascii="Simplified Arabic" w:hAnsi="Simplified Arabic" w:hint="cs"/>
          <w:rtl/>
          <w:lang w:bidi="ar-DZ"/>
        </w:rPr>
        <w:t xml:space="preserve"> تقرير معدل العائد الداخلي والذي يتمثل في معدل العائد المتوقع على الاقتراح الاستثماري لا يعني شيئا بحد </w:t>
      </w:r>
      <w:proofErr w:type="spellStart"/>
      <w:r w:rsidR="003F3EA3">
        <w:rPr>
          <w:rFonts w:ascii="Simplified Arabic" w:hAnsi="Simplified Arabic" w:hint="cs"/>
          <w:rtl/>
          <w:lang w:bidi="ar-DZ"/>
        </w:rPr>
        <w:t>ذاته،</w:t>
      </w:r>
      <w:proofErr w:type="spellEnd"/>
      <w:r w:rsidR="003F3EA3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إذ</w:t>
      </w:r>
      <w:r w:rsidR="003F3EA3">
        <w:rPr>
          <w:rFonts w:ascii="Simplified Arabic" w:hAnsi="Simplified Arabic" w:hint="cs"/>
          <w:rtl/>
          <w:lang w:bidi="ar-DZ"/>
        </w:rPr>
        <w:t xml:space="preserve"> ينبغي مقارنته بمعدل العائد الذي تقبله الشركة والذي يتمثل في تكلفة </w:t>
      </w:r>
      <w:r>
        <w:rPr>
          <w:rFonts w:ascii="Simplified Arabic" w:hAnsi="Simplified Arabic" w:hint="cs"/>
          <w:rtl/>
          <w:lang w:bidi="ar-DZ"/>
        </w:rPr>
        <w:t>الأموال</w:t>
      </w:r>
      <w:r w:rsidR="003F3EA3">
        <w:rPr>
          <w:rFonts w:ascii="Simplified Arabic" w:hAnsi="Simplified Arabic" w:hint="cs"/>
          <w:rtl/>
          <w:lang w:bidi="ar-DZ"/>
        </w:rPr>
        <w:t xml:space="preserve"> المستخدمة في تمويل الاقتراح </w:t>
      </w:r>
      <w:proofErr w:type="spellStart"/>
      <w:r w:rsidR="003F3EA3">
        <w:rPr>
          <w:rFonts w:ascii="Simplified Arabic" w:hAnsi="Simplified Arabic" w:hint="cs"/>
          <w:rtl/>
          <w:lang w:bidi="ar-DZ"/>
        </w:rPr>
        <w:t>الاستثماري،</w:t>
      </w:r>
      <w:proofErr w:type="spellEnd"/>
      <w:r w:rsidR="003F3EA3">
        <w:rPr>
          <w:rFonts w:ascii="Simplified Arabic" w:hAnsi="Simplified Arabic" w:hint="cs"/>
          <w:rtl/>
          <w:lang w:bidi="ar-DZ"/>
        </w:rPr>
        <w:t xml:space="preserve"> وفي حالة الاقتراح</w:t>
      </w:r>
      <w:r>
        <w:rPr>
          <w:rFonts w:ascii="Simplified Arabic" w:hAnsi="Simplified Arabic" w:hint="cs"/>
          <w:rtl/>
          <w:lang w:bidi="ar-DZ"/>
        </w:rPr>
        <w:t>ات المستقلة فان الشركة التي تتوا</w:t>
      </w:r>
      <w:r w:rsidR="003F3EA3">
        <w:rPr>
          <w:rFonts w:ascii="Simplified Arabic" w:hAnsi="Simplified Arabic" w:hint="cs"/>
          <w:rtl/>
          <w:lang w:bidi="ar-DZ"/>
        </w:rPr>
        <w:t xml:space="preserve">فر لديها الموارد المالية الكافية ستقوم بتنفيذ جميع الاقتراحات المعروضة طالما </w:t>
      </w:r>
      <w:r>
        <w:rPr>
          <w:rFonts w:ascii="Simplified Arabic" w:hAnsi="Simplified Arabic" w:hint="cs"/>
          <w:rtl/>
          <w:lang w:bidi="ar-DZ"/>
        </w:rPr>
        <w:t>أن</w:t>
      </w:r>
      <w:r w:rsidR="003F3EA3">
        <w:rPr>
          <w:rFonts w:ascii="Simplified Arabic" w:hAnsi="Simplified Arabic" w:hint="cs"/>
          <w:rtl/>
          <w:lang w:bidi="ar-DZ"/>
        </w:rPr>
        <w:t xml:space="preserve"> معدل العائد الداخلي لكل منها يفوق معدل العائد </w:t>
      </w:r>
      <w:proofErr w:type="spellStart"/>
      <w:r w:rsidR="003F3EA3">
        <w:rPr>
          <w:rFonts w:ascii="Simplified Arabic" w:hAnsi="Simplified Arabic" w:hint="cs"/>
          <w:rtl/>
          <w:lang w:bidi="ar-DZ"/>
        </w:rPr>
        <w:t>المطلوب،</w:t>
      </w:r>
      <w:proofErr w:type="spellEnd"/>
      <w:r w:rsidR="003F3EA3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أما</w:t>
      </w:r>
      <w:r w:rsidR="003F3EA3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إذا</w:t>
      </w:r>
      <w:r w:rsidR="003F3EA3">
        <w:rPr>
          <w:rFonts w:ascii="Simplified Arabic" w:hAnsi="Simplified Arabic" w:hint="cs"/>
          <w:rtl/>
          <w:lang w:bidi="ar-DZ"/>
        </w:rPr>
        <w:t xml:space="preserve"> كانت الاقتراحات متعارضة </w:t>
      </w:r>
      <w:r>
        <w:rPr>
          <w:rFonts w:ascii="Simplified Arabic" w:hAnsi="Simplified Arabic" w:hint="cs"/>
          <w:rtl/>
          <w:lang w:bidi="ar-DZ"/>
        </w:rPr>
        <w:t>أو</w:t>
      </w:r>
      <w:r w:rsidR="003F3EA3">
        <w:rPr>
          <w:rFonts w:ascii="Simplified Arabic" w:hAnsi="Simplified Arabic" w:hint="cs"/>
          <w:rtl/>
          <w:lang w:bidi="ar-DZ"/>
        </w:rPr>
        <w:t xml:space="preserve"> مستقلة ولكن لا يتوافر لدى الشركة الموارد المالية </w:t>
      </w:r>
      <w:proofErr w:type="spellStart"/>
      <w:r w:rsidR="003F3EA3">
        <w:rPr>
          <w:rFonts w:ascii="Simplified Arabic" w:hAnsi="Simplified Arabic" w:hint="cs"/>
          <w:rtl/>
          <w:lang w:bidi="ar-DZ"/>
        </w:rPr>
        <w:t>الكافية،</w:t>
      </w:r>
      <w:proofErr w:type="spellEnd"/>
      <w:r w:rsidR="003F3EA3">
        <w:rPr>
          <w:rFonts w:ascii="Simplified Arabic" w:hAnsi="Simplified Arabic" w:hint="cs"/>
          <w:rtl/>
          <w:lang w:bidi="ar-DZ"/>
        </w:rPr>
        <w:t xml:space="preserve"> عندئذ تقوم الشركة بترتيب الاقتراحات الاستثمارية من </w:t>
      </w:r>
      <w:r>
        <w:rPr>
          <w:rFonts w:ascii="Simplified Arabic" w:hAnsi="Simplified Arabic" w:hint="cs"/>
          <w:rtl/>
          <w:lang w:bidi="ar-DZ"/>
        </w:rPr>
        <w:t>الأعلى</w:t>
      </w:r>
      <w:r w:rsidR="003F3EA3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إلى</w:t>
      </w:r>
      <w:r w:rsidR="003F3EA3"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الأدنى</w:t>
      </w:r>
      <w:r w:rsidR="003F3EA3">
        <w:rPr>
          <w:rFonts w:ascii="Simplified Arabic" w:hAnsi="Simplified Arabic" w:hint="cs"/>
          <w:rtl/>
          <w:lang w:bidi="ar-DZ"/>
        </w:rPr>
        <w:t xml:space="preserve"> حسب معدل العائد </w:t>
      </w:r>
      <w:proofErr w:type="spellStart"/>
      <w:r w:rsidR="003F3EA3">
        <w:rPr>
          <w:rFonts w:ascii="Simplified Arabic" w:hAnsi="Simplified Arabic" w:hint="cs"/>
          <w:rtl/>
          <w:lang w:bidi="ar-DZ"/>
        </w:rPr>
        <w:t>الداخلي،</w:t>
      </w:r>
      <w:proofErr w:type="spellEnd"/>
      <w:r w:rsidR="003F3EA3">
        <w:rPr>
          <w:rFonts w:ascii="Simplified Arabic" w:hAnsi="Simplified Arabic" w:hint="cs"/>
          <w:rtl/>
          <w:lang w:bidi="ar-DZ"/>
        </w:rPr>
        <w:t xml:space="preserve"> على </w:t>
      </w:r>
      <w:r>
        <w:rPr>
          <w:rFonts w:ascii="Simplified Arabic" w:hAnsi="Simplified Arabic" w:hint="cs"/>
          <w:rtl/>
          <w:lang w:bidi="ar-DZ"/>
        </w:rPr>
        <w:t>أن</w:t>
      </w:r>
      <w:r w:rsidR="003F3EA3">
        <w:rPr>
          <w:rFonts w:ascii="Simplified Arabic" w:hAnsi="Simplified Arabic" w:hint="cs"/>
          <w:rtl/>
          <w:lang w:bidi="ar-DZ"/>
        </w:rPr>
        <w:t xml:space="preserve"> يتم تنفيذ الاقتراح </w:t>
      </w:r>
      <w:r>
        <w:rPr>
          <w:rFonts w:ascii="Simplified Arabic" w:hAnsi="Simplified Arabic" w:hint="cs"/>
          <w:rtl/>
          <w:lang w:bidi="ar-DZ"/>
        </w:rPr>
        <w:t>أو</w:t>
      </w:r>
      <w:r w:rsidR="003F3EA3">
        <w:rPr>
          <w:rFonts w:ascii="Simplified Arabic" w:hAnsi="Simplified Arabic" w:hint="cs"/>
          <w:rtl/>
          <w:lang w:bidi="ar-DZ"/>
        </w:rPr>
        <w:t xml:space="preserve"> الاقتراحات التي تحقق </w:t>
      </w:r>
      <w:r>
        <w:rPr>
          <w:rFonts w:ascii="Simplified Arabic" w:hAnsi="Simplified Arabic" w:hint="cs"/>
          <w:rtl/>
          <w:lang w:bidi="ar-DZ"/>
        </w:rPr>
        <w:t>أعلى</w:t>
      </w:r>
      <w:r w:rsidR="003F3EA3">
        <w:rPr>
          <w:rFonts w:ascii="Simplified Arabic" w:hAnsi="Simplified Arabic" w:hint="cs"/>
          <w:rtl/>
          <w:lang w:bidi="ar-DZ"/>
        </w:rPr>
        <w:t xml:space="preserve"> معدل عائد </w:t>
      </w:r>
      <w:proofErr w:type="spellStart"/>
      <w:r w:rsidR="003F3EA3">
        <w:rPr>
          <w:rFonts w:ascii="Simplified Arabic" w:hAnsi="Simplified Arabic" w:hint="cs"/>
          <w:rtl/>
          <w:lang w:bidi="ar-DZ"/>
        </w:rPr>
        <w:t>داخلي،</w:t>
      </w:r>
      <w:proofErr w:type="spellEnd"/>
      <w:r w:rsidR="003F3EA3">
        <w:rPr>
          <w:rFonts w:ascii="Simplified Arabic" w:hAnsi="Simplified Arabic" w:hint="cs"/>
          <w:rtl/>
          <w:lang w:bidi="ar-DZ"/>
        </w:rPr>
        <w:t xml:space="preserve"> ولكن بشرط </w:t>
      </w:r>
      <w:r>
        <w:rPr>
          <w:rFonts w:ascii="Simplified Arabic" w:hAnsi="Simplified Arabic" w:hint="cs"/>
          <w:rtl/>
          <w:lang w:bidi="ar-DZ"/>
        </w:rPr>
        <w:t>أن</w:t>
      </w:r>
      <w:r w:rsidR="003F3EA3">
        <w:rPr>
          <w:rFonts w:ascii="Simplified Arabic" w:hAnsi="Simplified Arabic" w:hint="cs"/>
          <w:rtl/>
          <w:lang w:bidi="ar-DZ"/>
        </w:rPr>
        <w:t xml:space="preserve"> يزيد معدل العائد الداخلي عن العائد المطلوب للاستثمار في هذه الاقتراحات.</w:t>
      </w:r>
      <w:r>
        <w:rPr>
          <w:rStyle w:val="Appeldenotedefin"/>
          <w:rFonts w:ascii="Simplified Arabic" w:hAnsi="Simplified Arabic"/>
          <w:rtl/>
          <w:lang w:bidi="ar-DZ"/>
        </w:rPr>
        <w:endnoteReference w:id="11"/>
      </w:r>
    </w:p>
    <w:p w:rsidR="002D25E6" w:rsidRPr="008565B5" w:rsidRDefault="008565B5" w:rsidP="008565B5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/>
          <w:b/>
          <w:bCs/>
          <w:lang w:bidi="ar-DZ"/>
        </w:rPr>
      </w:pPr>
      <w:r>
        <w:rPr>
          <w:rFonts w:ascii="Simplified Arabic" w:hAnsi="Simplified Arabic" w:hint="cs"/>
          <w:b/>
          <w:bCs/>
          <w:rtl/>
          <w:lang w:bidi="ar-DZ"/>
        </w:rPr>
        <w:t xml:space="preserve"> حساب معدل العائد الداخلي </w:t>
      </w:r>
      <w:proofErr w:type="spellStart"/>
      <w:r>
        <w:rPr>
          <w:rFonts w:ascii="Simplified Arabic" w:hAnsi="Simplified Arabic" w:hint="cs"/>
          <w:b/>
          <w:bCs/>
          <w:rtl/>
          <w:lang w:bidi="ar-DZ"/>
        </w:rPr>
        <w:t>(</w:t>
      </w:r>
      <w:proofErr w:type="spellEnd"/>
      <w:r w:rsidRPr="008565B5">
        <w:rPr>
          <w:rFonts w:asciiTheme="majorBidi" w:hAnsiTheme="majorBidi" w:cstheme="majorBidi"/>
          <w:b/>
          <w:bCs/>
        </w:rPr>
        <w:t>TRI</w:t>
      </w:r>
      <w:proofErr w:type="spellStart"/>
      <w:r>
        <w:rPr>
          <w:rFonts w:ascii="Simplified Arabic" w:hAnsi="Simplified Arabic" w:hint="cs"/>
          <w:b/>
          <w:bCs/>
          <w:rtl/>
          <w:lang w:bidi="ar-DZ"/>
        </w:rPr>
        <w:t>)</w:t>
      </w:r>
      <w:proofErr w:type="spellEnd"/>
    </w:p>
    <w:p w:rsidR="002D25E6" w:rsidRDefault="008565B5" w:rsidP="008565B5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proofErr w:type="spellStart"/>
      <w:proofErr w:type="gramStart"/>
      <w:r>
        <w:rPr>
          <w:rFonts w:ascii="Simplified Arabic" w:hAnsi="Simplified Arabic" w:hint="cs"/>
          <w:rtl/>
          <w:lang w:bidi="ar-DZ"/>
        </w:rPr>
        <w:t>عموما</w:t>
      </w:r>
      <w:proofErr w:type="gramEnd"/>
      <w:r>
        <w:rPr>
          <w:rFonts w:ascii="Simplified Arabic" w:hAnsi="Simplified Arabic" w:hint="cs"/>
          <w:rtl/>
          <w:lang w:bidi="ar-DZ"/>
        </w:rPr>
        <w:t>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توجد طريقتين لحساب معدل العائد </w:t>
      </w:r>
      <w:proofErr w:type="spellStart"/>
      <w:r>
        <w:rPr>
          <w:rFonts w:ascii="Simplified Arabic" w:hAnsi="Simplified Arabic" w:hint="cs"/>
          <w:rtl/>
          <w:lang w:bidi="ar-DZ"/>
        </w:rPr>
        <w:t>الداخلي،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إحداهما معتمدة على المحاولة والخطأ وهي طريقة مطولة وتحتاج لوقت ولحسابات تكرارية </w:t>
      </w:r>
      <w:proofErr w:type="spellStart"/>
      <w:r>
        <w:rPr>
          <w:rFonts w:ascii="Simplified Arabic" w:hAnsi="Simplified Arabic" w:hint="cs"/>
          <w:rtl/>
          <w:lang w:bidi="ar-DZ"/>
        </w:rPr>
        <w:t>متعددة،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والطريقة الثانية مختصرة ويتم فيها استخراج قيمتين حاليتين </w:t>
      </w:r>
      <w:proofErr w:type="spellStart"/>
      <w:r>
        <w:rPr>
          <w:rFonts w:ascii="Simplified Arabic" w:hAnsi="Simplified Arabic" w:hint="cs"/>
          <w:rtl/>
          <w:lang w:bidi="ar-DZ"/>
        </w:rPr>
        <w:t>صافيتين،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إحداهما موجبة قريبة من الصفر والأخرى سالبة قريبة من الصفر.</w:t>
      </w:r>
      <w:r>
        <w:rPr>
          <w:rStyle w:val="Appeldenotedefin"/>
          <w:rFonts w:ascii="Simplified Arabic" w:hAnsi="Simplified Arabic"/>
          <w:rtl/>
          <w:lang w:bidi="ar-DZ"/>
        </w:rPr>
        <w:endnoteReference w:id="12"/>
      </w:r>
      <w:r>
        <w:rPr>
          <w:rFonts w:ascii="Simplified Arabic" w:hAnsi="Simplified Arabic" w:hint="cs"/>
          <w:rtl/>
          <w:lang w:bidi="ar-DZ"/>
        </w:rPr>
        <w:t xml:space="preserve"> </w:t>
      </w:r>
      <w:r w:rsidR="009B0954">
        <w:rPr>
          <w:rFonts w:ascii="Simplified Arabic" w:hAnsi="Simplified Arabic" w:hint="cs"/>
          <w:rtl/>
          <w:lang w:bidi="ar-DZ"/>
        </w:rPr>
        <w:t>ويمكن استخراج معدل العائد الداخلي</w:t>
      </w:r>
      <w:r w:rsidR="00517491">
        <w:rPr>
          <w:rFonts w:ascii="Simplified Arabic" w:hAnsi="Simplified Arabic" w:hint="cs"/>
          <w:rtl/>
          <w:lang w:bidi="ar-DZ"/>
        </w:rPr>
        <w:t xml:space="preserve"> </w:t>
      </w:r>
      <w:proofErr w:type="spellStart"/>
      <w:r w:rsidR="00517491">
        <w:rPr>
          <w:rFonts w:ascii="Simplified Arabic" w:hAnsi="Simplified Arabic" w:hint="cs"/>
          <w:rtl/>
          <w:lang w:bidi="ar-DZ"/>
        </w:rPr>
        <w:t>(</w:t>
      </w:r>
      <w:proofErr w:type="spellEnd"/>
      <w:r w:rsidR="00517491" w:rsidRPr="00517491">
        <w:rPr>
          <w:rFonts w:asciiTheme="majorBidi" w:hAnsiTheme="majorBidi" w:cstheme="majorBidi"/>
        </w:rPr>
        <w:t>TRI</w:t>
      </w:r>
      <w:proofErr w:type="spellStart"/>
      <w:r w:rsidR="00517491">
        <w:rPr>
          <w:rFonts w:ascii="Simplified Arabic" w:hAnsi="Simplified Arabic" w:hint="cs"/>
          <w:rtl/>
          <w:lang w:bidi="ar-DZ"/>
        </w:rPr>
        <w:t>)</w:t>
      </w:r>
      <w:proofErr w:type="spellEnd"/>
      <w:r w:rsidR="009B0954">
        <w:rPr>
          <w:rFonts w:ascii="Simplified Arabic" w:hAnsi="Simplified Arabic" w:hint="cs"/>
          <w:rtl/>
          <w:lang w:bidi="ar-DZ"/>
        </w:rPr>
        <w:t xml:space="preserve"> من خلال </w:t>
      </w:r>
      <w:proofErr w:type="gramStart"/>
      <w:r w:rsidR="009B0954">
        <w:rPr>
          <w:rFonts w:ascii="Simplified Arabic" w:hAnsi="Simplified Arabic" w:hint="cs"/>
          <w:rtl/>
          <w:lang w:bidi="ar-DZ"/>
        </w:rPr>
        <w:t>استخدام</w:t>
      </w:r>
      <w:proofErr w:type="gramEnd"/>
      <w:r w:rsidR="009B0954">
        <w:rPr>
          <w:rFonts w:ascii="Simplified Arabic" w:hAnsi="Simplified Arabic" w:hint="cs"/>
          <w:rtl/>
          <w:lang w:bidi="ar-DZ"/>
        </w:rPr>
        <w:t xml:space="preserve"> المعادلة التالية:</w:t>
      </w:r>
    </w:p>
    <w:p w:rsidR="009B0954" w:rsidRDefault="00680BAE" w:rsidP="009B0954">
      <w:pPr>
        <w:tabs>
          <w:tab w:val="left" w:pos="3275"/>
        </w:tabs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215" type="#_x0000_t202" style="position:absolute;left:0;text-align:left;margin-left:32.9pt;margin-top:6.15pt;width:351.6pt;height:127.25pt;z-index:251739136" strokeweight="2pt">
            <v:textbox>
              <w:txbxContent>
                <w:p w:rsidR="00184064" w:rsidRDefault="00184064" w:rsidP="009B0954">
                  <w:pPr>
                    <w:rPr>
                      <w:rtl/>
                      <w:lang w:bidi="ar-DZ"/>
                    </w:rPr>
                  </w:pPr>
                </w:p>
                <w:p w:rsidR="00184064" w:rsidRPr="009B0954" w:rsidRDefault="00184064" w:rsidP="009B0954">
                  <w:pPr>
                    <w:rPr>
                      <w:rFonts w:asciiTheme="majorBidi" w:hAnsiTheme="majorBidi" w:cstheme="majorBidi"/>
                      <w:vertAlign w:val="subscript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           TRI = </w:t>
                  </w:r>
                  <w:r w:rsidRPr="009B0954">
                    <w:rPr>
                      <w:rFonts w:asciiTheme="majorBidi" w:hAnsiTheme="majorBidi" w:cstheme="majorBidi"/>
                      <w:sz w:val="32"/>
                      <w:szCs w:val="32"/>
                    </w:rPr>
                    <w:sym w:font="Symbol" w:char="F05B"/>
                  </w:r>
                  <w:r>
                    <w:rPr>
                      <w:rFonts w:asciiTheme="majorBidi" w:hAnsiTheme="majorBidi" w:cstheme="majorBidi"/>
                    </w:rPr>
                    <w:t xml:space="preserve"> r</w:t>
                  </w:r>
                  <w:r>
                    <w:rPr>
                      <w:rFonts w:asciiTheme="majorBidi" w:hAnsiTheme="majorBidi" w:cstheme="majorBidi"/>
                      <w:vertAlign w:val="subscript"/>
                    </w:rPr>
                    <w:t xml:space="preserve">1 +                                                        </w:t>
                  </w:r>
                  <w:r w:rsidRPr="009B0954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Pr="009B0954">
                    <w:rPr>
                      <w:rFonts w:asciiTheme="majorBidi" w:hAnsiTheme="majorBidi" w:cstheme="majorBidi"/>
                      <w:sz w:val="32"/>
                      <w:szCs w:val="32"/>
                    </w:rPr>
                    <w:sym w:font="Symbol" w:char="F05D"/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sym w:font="Symbol" w:char="F0B4"/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Pr="009B0954">
                    <w:rPr>
                      <w:rFonts w:asciiTheme="majorBidi" w:hAnsiTheme="majorBidi" w:cstheme="majorBidi"/>
                    </w:rPr>
                    <w:t>100</w:t>
                  </w:r>
                </w:p>
              </w:txbxContent>
            </v:textbox>
          </v:shape>
        </w:pict>
      </w:r>
      <w:r w:rsidR="009B0954">
        <w:rPr>
          <w:rFonts w:ascii="Simplified Arabic" w:hAnsi="Simplified Arabic"/>
          <w:rtl/>
          <w:lang w:bidi="ar-DZ"/>
        </w:rPr>
        <w:tab/>
      </w:r>
    </w:p>
    <w:p w:rsidR="009B0954" w:rsidRDefault="00680BAE" w:rsidP="009B0954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/>
          <w:noProof/>
          <w:rtl/>
        </w:rPr>
        <w:pict>
          <v:shape id="_x0000_s1217" type="#_x0000_t202" style="position:absolute;left:0;text-align:left;margin-left:149.95pt;margin-top:2.1pt;width:118.2pt;height:21.8pt;z-index:251741184" filled="f" stroked="f">
            <v:textbox>
              <w:txbxContent>
                <w:p w:rsidR="00184064" w:rsidRPr="009B0954" w:rsidRDefault="00184064" w:rsidP="009B0954">
                  <w:pPr>
                    <w:rPr>
                      <w:vertAlign w:val="subscript"/>
                    </w:rPr>
                  </w:pPr>
                  <w:r>
                    <w:t>(r</w:t>
                  </w:r>
                  <w:r>
                    <w:rPr>
                      <w:vertAlign w:val="subscript"/>
                    </w:rPr>
                    <w:t xml:space="preserve">2 </w:t>
                  </w:r>
                  <w:r>
                    <w:t xml:space="preserve"> </w:t>
                  </w:r>
                  <w:r>
                    <w:sym w:font="Symbol" w:char="F02D"/>
                  </w:r>
                  <w:r>
                    <w:t xml:space="preserve"> </w:t>
                  </w:r>
                  <w:proofErr w:type="gramStart"/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)</w:t>
                  </w:r>
                  <w:proofErr w:type="gramEnd"/>
                  <w:r>
                    <w:t xml:space="preserve"> </w:t>
                  </w:r>
                  <w:r>
                    <w:sym w:font="Symbol" w:char="F0B4"/>
                  </w:r>
                  <w:r>
                    <w:t xml:space="preserve"> VAN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218" type="#_x0000_t202" style="position:absolute;left:0;text-align:left;margin-left:163.5pt;margin-top:23.8pt;width:91.25pt;height:26.7pt;z-index:251742208" filled="f" stroked="f">
            <v:textbox>
              <w:txbxContent>
                <w:p w:rsidR="00184064" w:rsidRPr="009B0954" w:rsidRDefault="00184064">
                  <w:pPr>
                    <w:rPr>
                      <w:vertAlign w:val="subscript"/>
                    </w:rPr>
                  </w:pPr>
                  <w:r>
                    <w:t>VAN</w:t>
                  </w:r>
                  <w:r>
                    <w:rPr>
                      <w:vertAlign w:val="subscript"/>
                    </w:rPr>
                    <w:t xml:space="preserve">1  </w:t>
                  </w:r>
                  <w:r>
                    <w:rPr>
                      <w:vertAlign w:val="subscript"/>
                    </w:rPr>
                    <w:sym w:font="Symbol" w:char="F02D"/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VAN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Simplified Arabic" w:hAnsi="Simplified Arabic"/>
          <w:noProof/>
          <w:rtl/>
        </w:rPr>
        <w:pict>
          <v:shape id="_x0000_s1216" type="#_x0000_t32" style="position:absolute;left:0;text-align:left;margin-left:150.1pt;margin-top:23.9pt;width:111.35pt;height:.05pt;z-index:251740160" o:connectortype="straight"/>
        </w:pict>
      </w:r>
    </w:p>
    <w:p w:rsidR="009B0954" w:rsidRDefault="009B0954" w:rsidP="009B0954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</w:p>
    <w:p w:rsidR="008565B5" w:rsidRDefault="008565B5" w:rsidP="008565B5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</w:p>
    <w:p w:rsidR="008565B5" w:rsidRDefault="00517491" w:rsidP="008565B5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="Simplified Arabic" w:hAnsi="Simplified Arabic" w:hint="cs"/>
          <w:rtl/>
          <w:lang w:bidi="ar-DZ"/>
        </w:rPr>
        <w:t xml:space="preserve">حيث </w:t>
      </w:r>
      <w:proofErr w:type="gramStart"/>
      <w:r w:rsidR="006477D7">
        <w:rPr>
          <w:rFonts w:ascii="Simplified Arabic" w:hAnsi="Simplified Arabic" w:hint="cs"/>
          <w:rtl/>
          <w:lang w:bidi="ar-DZ"/>
        </w:rPr>
        <w:t>أن</w:t>
      </w:r>
      <w:proofErr w:type="gramEnd"/>
      <w:r>
        <w:rPr>
          <w:rFonts w:ascii="Simplified Arabic" w:hAnsi="Simplified Arabic" w:hint="cs"/>
          <w:rtl/>
          <w:lang w:bidi="ar-DZ"/>
        </w:rPr>
        <w:t>:</w:t>
      </w:r>
    </w:p>
    <w:p w:rsidR="00517491" w:rsidRDefault="00517491" w:rsidP="006477D7">
      <w:pPr>
        <w:bidi/>
        <w:ind w:firstLine="360"/>
        <w:jc w:val="both"/>
        <w:rPr>
          <w:rFonts w:ascii="Simplified Arabic" w:hAnsi="Simplified Arabic"/>
        </w:rPr>
      </w:pPr>
      <w:r>
        <w:rPr>
          <w:rFonts w:ascii="Simplified Arabic" w:hAnsi="Simplified Arabic"/>
        </w:rPr>
        <w:t>r</w:t>
      </w:r>
      <w:r>
        <w:rPr>
          <w:rFonts w:ascii="Simplified Arabic" w:hAnsi="Simplified Arabic"/>
          <w:vertAlign w:val="subscript"/>
        </w:rPr>
        <w:t>1</w:t>
      </w:r>
      <w:proofErr w:type="spellStart"/>
      <w:r w:rsidR="006477D7">
        <w:rPr>
          <w:rFonts w:ascii="Simplified Arabic" w:hAnsi="Simplified Arabic" w:hint="cs"/>
          <w:rtl/>
        </w:rPr>
        <w:t>:</w:t>
      </w:r>
      <w:proofErr w:type="spellEnd"/>
      <w:r>
        <w:rPr>
          <w:rFonts w:ascii="Simplified Arabic" w:hAnsi="Simplified Arabic" w:hint="cs"/>
          <w:vertAlign w:val="subscript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 xml:space="preserve">هو معدل الخصم الذي </w:t>
      </w:r>
      <w:r w:rsidR="006477D7">
        <w:rPr>
          <w:rFonts w:ascii="Simplified Arabic" w:hAnsi="Simplified Arabic" w:hint="cs"/>
          <w:rtl/>
          <w:lang w:bidi="ar-DZ"/>
        </w:rPr>
        <w:t>يحقق</w:t>
      </w:r>
      <w:r>
        <w:rPr>
          <w:rFonts w:ascii="Simplified Arabic" w:hAnsi="Simplified Arabic" w:hint="cs"/>
          <w:rtl/>
          <w:lang w:bidi="ar-DZ"/>
        </w:rPr>
        <w:t xml:space="preserve"> </w:t>
      </w:r>
      <w:r>
        <w:rPr>
          <w:rFonts w:ascii="Simplified Arabic" w:hAnsi="Simplified Arabic" w:hint="cs"/>
          <w:rtl/>
        </w:rPr>
        <w:t xml:space="preserve">صافي قيمة حالية موجبة </w:t>
      </w:r>
      <w:proofErr w:type="spellStart"/>
      <w:r>
        <w:rPr>
          <w:rFonts w:ascii="Simplified Arabic" w:hAnsi="Simplified Arabic" w:hint="cs"/>
          <w:rtl/>
        </w:rPr>
        <w:t>(</w:t>
      </w:r>
      <w:proofErr w:type="spellEnd"/>
      <w:r>
        <w:t>VAN</w:t>
      </w:r>
      <w:r>
        <w:rPr>
          <w:vertAlign w:val="subscript"/>
        </w:rPr>
        <w:t>1</w:t>
      </w:r>
      <w:r w:rsidR="006477D7">
        <w:t xml:space="preserve"> </w:t>
      </w:r>
      <w:r w:rsidR="006477D7">
        <w:sym w:font="Symbol" w:char="F03E"/>
      </w:r>
      <w:r w:rsidR="006477D7">
        <w:t xml:space="preserve"> 0</w:t>
      </w:r>
      <w:proofErr w:type="spellStart"/>
      <w:r>
        <w:rPr>
          <w:rFonts w:ascii="Simplified Arabic" w:hAnsi="Simplified Arabic" w:hint="cs"/>
          <w:rtl/>
        </w:rPr>
        <w:t>)</w:t>
      </w:r>
      <w:proofErr w:type="spellEnd"/>
      <w:r w:rsidR="006477D7">
        <w:rPr>
          <w:rFonts w:ascii="Simplified Arabic" w:hAnsi="Simplified Arabic"/>
        </w:rPr>
        <w:t>.</w:t>
      </w:r>
    </w:p>
    <w:p w:rsidR="006477D7" w:rsidRDefault="006477D7" w:rsidP="006477D7">
      <w:pPr>
        <w:bidi/>
        <w:ind w:firstLine="360"/>
        <w:jc w:val="both"/>
        <w:rPr>
          <w:rFonts w:ascii="Simplified Arabic" w:hAnsi="Simplified Arabic"/>
        </w:rPr>
      </w:pPr>
      <w:r>
        <w:rPr>
          <w:rFonts w:ascii="Simplified Arabic" w:hAnsi="Simplified Arabic"/>
        </w:rPr>
        <w:t>r</w:t>
      </w:r>
      <w:r>
        <w:rPr>
          <w:rFonts w:ascii="Simplified Arabic" w:hAnsi="Simplified Arabic"/>
          <w:vertAlign w:val="subscript"/>
        </w:rPr>
        <w:t>2</w:t>
      </w:r>
      <w:proofErr w:type="spellStart"/>
      <w:r>
        <w:rPr>
          <w:rFonts w:ascii="Simplified Arabic" w:hAnsi="Simplified Arabic" w:hint="cs"/>
          <w:rtl/>
          <w:lang w:bidi="ar-DZ"/>
        </w:rPr>
        <w:t>: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هو معدل الخصم الذي يحقق </w:t>
      </w:r>
      <w:r>
        <w:rPr>
          <w:rFonts w:ascii="Simplified Arabic" w:hAnsi="Simplified Arabic" w:hint="cs"/>
          <w:rtl/>
        </w:rPr>
        <w:t xml:space="preserve">صافي قيمة حالية سالب </w:t>
      </w:r>
      <w:proofErr w:type="spellStart"/>
      <w:r>
        <w:rPr>
          <w:rFonts w:ascii="Simplified Arabic" w:hAnsi="Simplified Arabic" w:hint="cs"/>
          <w:rtl/>
        </w:rPr>
        <w:t>(</w:t>
      </w:r>
      <w:proofErr w:type="spellEnd"/>
      <w:r>
        <w:t>VAN</w:t>
      </w:r>
      <w:r>
        <w:rPr>
          <w:vertAlign w:val="subscript"/>
        </w:rPr>
        <w:t>2</w:t>
      </w:r>
      <w:r>
        <w:t xml:space="preserve"> </w:t>
      </w:r>
      <w:r>
        <w:sym w:font="Symbol" w:char="F03C"/>
      </w:r>
      <w:r>
        <w:t xml:space="preserve"> 0</w:t>
      </w:r>
      <w:proofErr w:type="spellStart"/>
      <w:r>
        <w:rPr>
          <w:rFonts w:ascii="Simplified Arabic" w:hAnsi="Simplified Arabic" w:hint="cs"/>
          <w:rtl/>
        </w:rPr>
        <w:t>)</w:t>
      </w:r>
      <w:proofErr w:type="spellEnd"/>
      <w:r>
        <w:rPr>
          <w:rFonts w:ascii="Simplified Arabic" w:hAnsi="Simplified Arabic"/>
        </w:rPr>
        <w:t>.</w:t>
      </w:r>
    </w:p>
    <w:p w:rsidR="006477D7" w:rsidRDefault="006477D7" w:rsidP="006477D7">
      <w:pPr>
        <w:bidi/>
        <w:ind w:firstLine="360"/>
        <w:jc w:val="both"/>
        <w:rPr>
          <w:rFonts w:ascii="Simplified Arabic" w:hAnsi="Simplified Arabic"/>
          <w:vertAlign w:val="subscript"/>
          <w:rtl/>
        </w:rPr>
      </w:pPr>
      <w:r>
        <w:rPr>
          <w:rFonts w:ascii="Simplified Arabic" w:hAnsi="Simplified Arabic"/>
        </w:rPr>
        <w:t>r</w:t>
      </w:r>
      <w:r>
        <w:rPr>
          <w:rFonts w:ascii="Simplified Arabic" w:hAnsi="Simplified Arabic"/>
          <w:vertAlign w:val="subscript"/>
        </w:rPr>
        <w:t xml:space="preserve">1 </w:t>
      </w:r>
      <w:r>
        <w:rPr>
          <w:rFonts w:ascii="Simplified Arabic" w:hAnsi="Simplified Arabic"/>
        </w:rPr>
        <w:sym w:font="Symbol" w:char="F03C"/>
      </w:r>
      <w:r>
        <w:rPr>
          <w:rFonts w:ascii="Simplified Arabic" w:hAnsi="Simplified Arabic"/>
          <w:vertAlign w:val="subscript"/>
        </w:rPr>
        <w:t xml:space="preserve">   </w:t>
      </w:r>
      <w:r>
        <w:rPr>
          <w:rFonts w:ascii="Simplified Arabic" w:hAnsi="Simplified Arabic"/>
        </w:rPr>
        <w:t>r</w:t>
      </w:r>
      <w:r>
        <w:rPr>
          <w:rFonts w:ascii="Simplified Arabic" w:hAnsi="Simplified Arabic"/>
          <w:vertAlign w:val="subscript"/>
        </w:rPr>
        <w:t>2</w:t>
      </w:r>
    </w:p>
    <w:p w:rsidR="006477D7" w:rsidRDefault="006477D7" w:rsidP="006477D7">
      <w:pPr>
        <w:bidi/>
        <w:ind w:firstLine="360"/>
        <w:jc w:val="both"/>
        <w:rPr>
          <w:rFonts w:ascii="Simplified Arabic" w:hAnsi="Simplified Arabic"/>
          <w:rtl/>
          <w:lang w:bidi="ar-DZ"/>
        </w:rPr>
      </w:pPr>
      <w:proofErr w:type="spellStart"/>
      <w:proofErr w:type="gramStart"/>
      <w:r w:rsidRPr="006477D7">
        <w:rPr>
          <w:rFonts w:ascii="Simplified Arabic" w:hAnsi="Simplified Arabic" w:hint="cs"/>
          <w:b/>
          <w:bCs/>
          <w:rtl/>
        </w:rPr>
        <w:lastRenderedPageBreak/>
        <w:t>ملاحظة</w:t>
      </w:r>
      <w:proofErr w:type="gramEnd"/>
      <w:r>
        <w:rPr>
          <w:rFonts w:ascii="Simplified Arabic" w:hAnsi="Simplified Arabic" w:hint="cs"/>
          <w:rtl/>
        </w:rPr>
        <w:t>:</w:t>
      </w:r>
      <w:proofErr w:type="spellEnd"/>
      <w:r>
        <w:rPr>
          <w:rFonts w:ascii="Simplified Arabic" w:hAnsi="Simplified Arabic" w:hint="cs"/>
          <w:rtl/>
        </w:rPr>
        <w:t xml:space="preserve"> يجب مقارنة معدل العائد الداخلي </w:t>
      </w:r>
      <w:proofErr w:type="spellStart"/>
      <w:r>
        <w:rPr>
          <w:rFonts w:ascii="Simplified Arabic" w:hAnsi="Simplified Arabic" w:hint="cs"/>
          <w:rtl/>
        </w:rPr>
        <w:t>(</w:t>
      </w:r>
      <w:proofErr w:type="spellEnd"/>
      <w:r>
        <w:rPr>
          <w:rFonts w:asciiTheme="majorBidi" w:hAnsiTheme="majorBidi" w:cstheme="majorBidi"/>
        </w:rPr>
        <w:t>TRI</w:t>
      </w:r>
      <w:proofErr w:type="spellStart"/>
      <w:r>
        <w:rPr>
          <w:rFonts w:ascii="Simplified Arabic" w:hAnsi="Simplified Arabic" w:hint="cs"/>
          <w:rtl/>
        </w:rPr>
        <w:t>)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مع تكلفة </w:t>
      </w:r>
      <w:r w:rsidR="000F513D">
        <w:rPr>
          <w:rFonts w:ascii="Simplified Arabic" w:hAnsi="Simplified Arabic" w:hint="cs"/>
          <w:rtl/>
          <w:lang w:bidi="ar-DZ"/>
        </w:rPr>
        <w:t>الأموال</w:t>
      </w:r>
      <w:r>
        <w:rPr>
          <w:rFonts w:ascii="Simplified Arabic" w:hAnsi="Simplified Arabic" w:hint="cs"/>
          <w:rtl/>
          <w:lang w:bidi="ar-DZ"/>
        </w:rPr>
        <w:t xml:space="preserve"> والتي تكون في غالب </w:t>
      </w:r>
      <w:r w:rsidR="000F513D">
        <w:rPr>
          <w:rFonts w:ascii="Simplified Arabic" w:hAnsi="Simplified Arabic" w:hint="cs"/>
          <w:rtl/>
          <w:lang w:bidi="ar-DZ"/>
        </w:rPr>
        <w:t>الأحيان</w:t>
      </w:r>
      <w:r>
        <w:rPr>
          <w:rFonts w:ascii="Simplified Arabic" w:hAnsi="Simplified Arabic" w:hint="cs"/>
          <w:rtl/>
          <w:lang w:bidi="ar-DZ"/>
        </w:rPr>
        <w:t xml:space="preserve"> </w:t>
      </w:r>
      <w:r w:rsidR="000F513D">
        <w:rPr>
          <w:rFonts w:ascii="Simplified Arabic" w:hAnsi="Simplified Arabic" w:hint="cs"/>
          <w:rtl/>
          <w:lang w:bidi="ar-DZ"/>
        </w:rPr>
        <w:t xml:space="preserve">عبارة </w:t>
      </w:r>
      <w:r>
        <w:rPr>
          <w:rFonts w:ascii="Simplified Arabic" w:hAnsi="Simplified Arabic" w:hint="cs"/>
          <w:rtl/>
          <w:lang w:bidi="ar-DZ"/>
        </w:rPr>
        <w:t xml:space="preserve">معدل الفائدة السائد في </w:t>
      </w:r>
      <w:proofErr w:type="spellStart"/>
      <w:r>
        <w:rPr>
          <w:rFonts w:ascii="Simplified Arabic" w:hAnsi="Simplified Arabic" w:hint="cs"/>
          <w:rtl/>
          <w:lang w:bidi="ar-DZ"/>
        </w:rPr>
        <w:t>السوق،</w:t>
      </w:r>
      <w:proofErr w:type="spellEnd"/>
      <w:r>
        <w:rPr>
          <w:rFonts w:ascii="Simplified Arabic" w:hAnsi="Simplified Arabic" w:hint="cs"/>
          <w:rtl/>
          <w:lang w:bidi="ar-DZ"/>
        </w:rPr>
        <w:t xml:space="preserve"> حيث نميز بين الحالتين التاليتين:</w:t>
      </w:r>
    </w:p>
    <w:p w:rsidR="006477D7" w:rsidRPr="000F513D" w:rsidRDefault="006477D7" w:rsidP="006477D7">
      <w:pPr>
        <w:tabs>
          <w:tab w:val="left" w:pos="1289"/>
          <w:tab w:val="left" w:pos="1517"/>
        </w:tabs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Theme="majorBidi" w:hAnsiTheme="majorBidi" w:cstheme="majorBidi"/>
        </w:rPr>
        <w:t>TRI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sym w:font="Symbol" w:char="F03C"/>
      </w:r>
      <w:r>
        <w:rPr>
          <w:rFonts w:asciiTheme="majorBidi" w:hAnsiTheme="majorBidi" w:cstheme="majorBidi"/>
        </w:rPr>
        <w:tab/>
        <w:t>i</w:t>
      </w:r>
      <w:r>
        <w:rPr>
          <w:rFonts w:asciiTheme="majorBidi" w:hAnsiTheme="majorBidi" w:cstheme="majorBidi"/>
        </w:rPr>
        <w:tab/>
        <w:t xml:space="preserve"> </w:t>
      </w:r>
      <w:r w:rsidRPr="000F513D">
        <w:rPr>
          <w:rFonts w:ascii="Simplified Arabic" w:hAnsi="Simplified Arabic"/>
          <w:rtl/>
          <w:lang w:bidi="ar-DZ"/>
        </w:rPr>
        <w:t>فان المشروع مقبول.</w:t>
      </w:r>
    </w:p>
    <w:p w:rsidR="006477D7" w:rsidRPr="006477D7" w:rsidRDefault="006477D7" w:rsidP="006477D7">
      <w:pPr>
        <w:tabs>
          <w:tab w:val="left" w:pos="1289"/>
          <w:tab w:val="left" w:pos="1517"/>
        </w:tabs>
        <w:bidi/>
        <w:ind w:firstLine="360"/>
        <w:jc w:val="both"/>
        <w:rPr>
          <w:rFonts w:ascii="Simplified Arabic" w:hAnsi="Simplified Arabic"/>
          <w:rtl/>
          <w:lang w:bidi="ar-DZ"/>
        </w:rPr>
      </w:pPr>
      <w:r>
        <w:rPr>
          <w:rFonts w:asciiTheme="majorBidi" w:hAnsiTheme="majorBidi" w:cstheme="majorBidi"/>
        </w:rPr>
        <w:t>TRI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sym w:font="Symbol" w:char="F03E"/>
      </w:r>
      <w:r>
        <w:rPr>
          <w:rFonts w:asciiTheme="majorBidi" w:hAnsiTheme="majorBidi" w:cstheme="majorBidi"/>
        </w:rPr>
        <w:tab/>
        <w:t>i</w:t>
      </w:r>
      <w:r>
        <w:rPr>
          <w:rFonts w:asciiTheme="majorBidi" w:hAnsiTheme="majorBidi" w:cstheme="majorBidi"/>
        </w:rPr>
        <w:tab/>
      </w:r>
      <w:r w:rsidRPr="000F513D">
        <w:rPr>
          <w:rFonts w:ascii="Simplified Arabic" w:hAnsi="Simplified Arabic"/>
          <w:rtl/>
        </w:rPr>
        <w:t>المشروع مرفوض.</w:t>
      </w:r>
    </w:p>
    <w:p w:rsidR="00517491" w:rsidRPr="00F453BC" w:rsidRDefault="00E97115" w:rsidP="00F453BC">
      <w:pPr>
        <w:bidi/>
        <w:spacing w:before="120" w:after="120"/>
        <w:rPr>
          <w:b/>
          <w:bCs/>
          <w:lang w:bidi="ar-DZ"/>
        </w:rPr>
      </w:pPr>
      <w:proofErr w:type="gramStart"/>
      <w:r w:rsidRPr="00E97115">
        <w:rPr>
          <w:rFonts w:hint="cs"/>
          <w:b/>
          <w:bCs/>
          <w:rtl/>
          <w:lang w:bidi="ar-DZ"/>
        </w:rPr>
        <w:t>مثال</w:t>
      </w:r>
      <w:proofErr w:type="gramEnd"/>
      <w:r w:rsidRPr="00E97115">
        <w:rPr>
          <w:rFonts w:hint="cs"/>
          <w:b/>
          <w:bCs/>
          <w:rtl/>
          <w:lang w:bidi="ar-DZ"/>
        </w:rPr>
        <w:t xml:space="preserve"> رقم (</w:t>
      </w:r>
      <w:r>
        <w:rPr>
          <w:rFonts w:hint="cs"/>
          <w:b/>
          <w:bCs/>
          <w:rtl/>
          <w:lang w:bidi="ar-DZ"/>
        </w:rPr>
        <w:t>08</w:t>
      </w:r>
      <w:proofErr w:type="spellStart"/>
      <w:r w:rsidRPr="00E97115">
        <w:rPr>
          <w:rFonts w:hint="cs"/>
          <w:b/>
          <w:bCs/>
          <w:rtl/>
          <w:lang w:bidi="ar-DZ"/>
        </w:rPr>
        <w:t>):</w:t>
      </w:r>
      <w:proofErr w:type="spellEnd"/>
    </w:p>
    <w:p w:rsidR="00184064" w:rsidRDefault="00184064" w:rsidP="00184064">
      <w:pPr>
        <w:bidi/>
        <w:ind w:firstLine="708"/>
        <w:rPr>
          <w:rtl/>
          <w:lang w:bidi="ar-DZ"/>
        </w:rPr>
      </w:pPr>
      <w:r>
        <w:rPr>
          <w:rFonts w:hint="cs"/>
          <w:rtl/>
          <w:lang w:bidi="ar-DZ"/>
        </w:rPr>
        <w:t xml:space="preserve">لدينا مشروع استثماري قدرت تكاليفه المبدئية 100000 </w:t>
      </w:r>
      <w:proofErr w:type="spellStart"/>
      <w:r>
        <w:rPr>
          <w:rFonts w:hint="cs"/>
          <w:rtl/>
          <w:lang w:bidi="ar-DZ"/>
        </w:rPr>
        <w:t>دج</w:t>
      </w:r>
      <w:proofErr w:type="spellEnd"/>
      <w:r>
        <w:rPr>
          <w:rFonts w:hint="cs"/>
          <w:rtl/>
          <w:lang w:bidi="ar-DZ"/>
        </w:rPr>
        <w:t xml:space="preserve"> وكان معدل الفائدة السائد في السوق يقدر </w:t>
      </w:r>
      <w:proofErr w:type="spellStart"/>
      <w:r>
        <w:rPr>
          <w:rFonts w:hint="cs"/>
          <w:rtl/>
          <w:lang w:bidi="ar-DZ"/>
        </w:rPr>
        <w:t>بـ</w:t>
      </w:r>
      <w:proofErr w:type="spellEnd"/>
      <w:r>
        <w:rPr>
          <w:rFonts w:hint="cs"/>
          <w:rtl/>
          <w:lang w:bidi="ar-DZ"/>
        </w:rPr>
        <w:t xml:space="preserve"> 10</w:t>
      </w:r>
      <w:r>
        <w:rPr>
          <w:lang w:bidi="ar-DZ"/>
        </w:rPr>
        <w:t>%</w:t>
      </w:r>
      <w:r>
        <w:rPr>
          <w:rFonts w:hint="cs"/>
          <w:rtl/>
          <w:lang w:bidi="ar-DZ"/>
        </w:rPr>
        <w:t xml:space="preserve"> وكانت التدفقات النقدية السنوية الصافية </w:t>
      </w:r>
      <w:proofErr w:type="spellStart"/>
      <w:r>
        <w:rPr>
          <w:rFonts w:hint="cs"/>
          <w:rtl/>
          <w:lang w:bidi="ar-DZ"/>
        </w:rPr>
        <w:t>للمشورع</w:t>
      </w:r>
      <w:proofErr w:type="spellEnd"/>
      <w:r>
        <w:rPr>
          <w:rFonts w:hint="cs"/>
          <w:rtl/>
          <w:lang w:bidi="ar-DZ"/>
        </w:rPr>
        <w:t xml:space="preserve"> مبينة في الجدول التالي </w:t>
      </w:r>
      <w:proofErr w:type="spellStart"/>
      <w:r>
        <w:rPr>
          <w:rFonts w:hint="cs"/>
          <w:rtl/>
          <w:lang w:bidi="ar-DZ"/>
        </w:rPr>
        <w:t>: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35"/>
        <w:gridCol w:w="1535"/>
        <w:gridCol w:w="1535"/>
        <w:gridCol w:w="1535"/>
        <w:gridCol w:w="1535"/>
      </w:tblGrid>
      <w:tr w:rsidR="00184064" w:rsidTr="00184064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</w:t>
            </w:r>
          </w:p>
        </w:tc>
      </w:tr>
      <w:tr w:rsidR="00184064" w:rsidTr="00184064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التدفقات النقدية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20000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40000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30000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40000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64" w:rsidRDefault="00184064">
            <w:pPr>
              <w:bidi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20000</w:t>
            </w:r>
          </w:p>
        </w:tc>
      </w:tr>
    </w:tbl>
    <w:p w:rsidR="00184064" w:rsidRPr="00184064" w:rsidRDefault="00184064" w:rsidP="00184064">
      <w:pPr>
        <w:bidi/>
        <w:spacing w:after="0" w:line="240" w:lineRule="auto"/>
        <w:rPr>
          <w:rtl/>
          <w:lang w:bidi="ar-DZ"/>
        </w:rPr>
      </w:pPr>
      <w:proofErr w:type="spellStart"/>
      <w:proofErr w:type="gramStart"/>
      <w:r>
        <w:rPr>
          <w:rFonts w:hint="cs"/>
          <w:rtl/>
          <w:lang w:bidi="ar-DZ"/>
        </w:rPr>
        <w:t>المطلوب</w:t>
      </w:r>
      <w:proofErr w:type="gramEnd"/>
      <w:r>
        <w:rPr>
          <w:rFonts w:hint="cs"/>
          <w:rtl/>
          <w:lang w:bidi="ar-DZ"/>
        </w:rPr>
        <w:t>:</w:t>
      </w:r>
      <w:proofErr w:type="spellEnd"/>
      <w:r>
        <w:rPr>
          <w:rFonts w:hint="cs"/>
          <w:rtl/>
          <w:lang w:bidi="ar-DZ"/>
        </w:rPr>
        <w:t xml:space="preserve"> هل تنصح بالاستثمار في هذا المشروع بالاعتماد علة معيار معدل العائد الداخلي </w:t>
      </w:r>
      <w:proofErr w:type="spellStart"/>
      <w:r>
        <w:rPr>
          <w:rFonts w:hint="cs"/>
          <w:rtl/>
          <w:lang w:bidi="ar-DZ"/>
        </w:rPr>
        <w:t>؟</w:t>
      </w:r>
      <w:proofErr w:type="spellEnd"/>
    </w:p>
    <w:p w:rsidR="00184064" w:rsidRDefault="00184064" w:rsidP="00184064">
      <w:pPr>
        <w:bidi/>
        <w:rPr>
          <w:b/>
          <w:bCs/>
          <w:u w:val="single"/>
          <w:rtl/>
          <w:lang w:bidi="ar-DZ"/>
        </w:rPr>
      </w:pPr>
      <w:proofErr w:type="gramStart"/>
      <w:r>
        <w:rPr>
          <w:rFonts w:hint="cs"/>
          <w:b/>
          <w:bCs/>
          <w:u w:val="single"/>
          <w:rtl/>
          <w:lang w:bidi="ar-DZ"/>
        </w:rPr>
        <w:t>الحل</w:t>
      </w:r>
      <w:proofErr w:type="gramEnd"/>
      <w:r>
        <w:rPr>
          <w:rFonts w:hint="cs"/>
          <w:b/>
          <w:bCs/>
          <w:u w:val="single"/>
          <w:rtl/>
          <w:lang w:bidi="ar-DZ"/>
        </w:rPr>
        <w:t>:</w:t>
      </w:r>
    </w:p>
    <w:p w:rsidR="00184064" w:rsidRPr="006A6057" w:rsidRDefault="00184064" w:rsidP="006A6057">
      <w:pPr>
        <w:bidi/>
        <w:ind w:firstLine="708"/>
        <w:rPr>
          <w:vertAlign w:val="subscript"/>
          <w:rtl/>
          <w:lang w:bidi="ar-DZ"/>
        </w:rPr>
      </w:pPr>
      <w:r>
        <w:rPr>
          <w:rFonts w:hint="cs"/>
          <w:rtl/>
          <w:lang w:bidi="ar-DZ"/>
        </w:rPr>
        <w:t xml:space="preserve">يتم اختيار معدل الخصم </w:t>
      </w:r>
      <w:r>
        <w:t>r</w:t>
      </w:r>
      <w:r>
        <w:rPr>
          <w:rFonts w:hint="cs"/>
          <w:rtl/>
          <w:lang w:bidi="ar-DZ"/>
        </w:rPr>
        <w:t xml:space="preserve"> بشكل </w:t>
      </w:r>
      <w:proofErr w:type="spellStart"/>
      <w:r>
        <w:rPr>
          <w:rFonts w:hint="cs"/>
          <w:rtl/>
          <w:lang w:bidi="ar-DZ"/>
        </w:rPr>
        <w:t>عشوائي،</w:t>
      </w:r>
      <w:proofErr w:type="spellEnd"/>
      <w:r>
        <w:rPr>
          <w:rFonts w:hint="cs"/>
          <w:rtl/>
          <w:lang w:bidi="ar-DZ"/>
        </w:rPr>
        <w:t xml:space="preserve"> ويفضل ان نأخذ معدل الفائدة </w:t>
      </w:r>
      <w:proofErr w:type="spellStart"/>
      <w:r>
        <w:rPr>
          <w:rFonts w:hint="cs"/>
          <w:rtl/>
          <w:lang w:bidi="ar-DZ"/>
        </w:rPr>
        <w:t>دائما،</w:t>
      </w:r>
      <w:proofErr w:type="spellEnd"/>
      <w:r>
        <w:rPr>
          <w:rFonts w:hint="cs"/>
          <w:rtl/>
          <w:lang w:bidi="ar-DZ"/>
        </w:rPr>
        <w:t xml:space="preserve"> ثم نقوم بحساب </w:t>
      </w:r>
      <w:r>
        <w:t>VAN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فاذا</w:t>
      </w:r>
      <w:proofErr w:type="spellEnd"/>
      <w:r>
        <w:rPr>
          <w:rFonts w:hint="cs"/>
          <w:rtl/>
          <w:lang w:bidi="ar-DZ"/>
        </w:rPr>
        <w:t xml:space="preserve"> وجدنا قيمة </w:t>
      </w:r>
      <w:r>
        <w:t>VAN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موجبة،</w:t>
      </w:r>
      <w:proofErr w:type="spellEnd"/>
      <w:r>
        <w:rPr>
          <w:rFonts w:hint="cs"/>
          <w:rtl/>
          <w:lang w:bidi="ar-DZ"/>
        </w:rPr>
        <w:t xml:space="preserve"> يصبح معدل الخصم هو</w:t>
      </w:r>
      <w:r>
        <w:rPr>
          <w:lang w:bidi="ar-DZ"/>
        </w:rPr>
        <w:t xml:space="preserve"> </w:t>
      </w:r>
      <w:r>
        <w:rPr>
          <w:rFonts w:ascii="Simplified Arabic" w:hAnsi="Simplified Arabic"/>
        </w:rPr>
        <w:t>r</w:t>
      </w:r>
      <w:r>
        <w:rPr>
          <w:rFonts w:ascii="Simplified Arabic" w:hAnsi="Simplified Arabic"/>
          <w:vertAlign w:val="subscript"/>
        </w:rPr>
        <w:t>1</w:t>
      </w:r>
      <w:r>
        <w:rPr>
          <w:rFonts w:ascii="Simplified Arabic" w:hAnsi="Simplified Arabic" w:hint="cs"/>
          <w:vertAlign w:val="subscript"/>
          <w:rtl/>
          <w:lang w:bidi="ar-DZ"/>
        </w:rPr>
        <w:t xml:space="preserve"> </w:t>
      </w:r>
      <w:r>
        <w:rPr>
          <w:rFonts w:ascii="Simplified Arabic" w:hAnsi="Simplified Arabic" w:hint="cs"/>
          <w:rtl/>
          <w:lang w:bidi="ar-DZ"/>
        </w:rPr>
        <w:t>والذي يقابل</w:t>
      </w:r>
      <w:r w:rsidR="006A6057">
        <w:rPr>
          <w:rFonts w:ascii="Simplified Arabic" w:hAnsi="Simplified Arabic" w:hint="cs"/>
          <w:rtl/>
          <w:lang w:bidi="ar-DZ"/>
        </w:rPr>
        <w:t xml:space="preserve"> قيمة</w:t>
      </w:r>
      <w:r>
        <w:rPr>
          <w:rFonts w:ascii="Simplified Arabic" w:hAnsi="Simplified Arabic" w:hint="cs"/>
          <w:rtl/>
          <w:lang w:bidi="ar-DZ"/>
        </w:rPr>
        <w:t xml:space="preserve"> </w:t>
      </w:r>
      <w:r w:rsidRPr="00184064">
        <w:rPr>
          <w:rFonts w:ascii="Simplified Arabic" w:hAnsi="Simplified Arabic" w:hint="cs"/>
          <w:vertAlign w:val="subscript"/>
          <w:rtl/>
          <w:lang w:bidi="ar-DZ"/>
        </w:rPr>
        <w:t>1</w:t>
      </w:r>
      <w:r w:rsidRPr="00184064">
        <w:t>VAN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</w:t>
      </w:r>
      <w:r w:rsidR="006A6057">
        <w:rPr>
          <w:rFonts w:hint="cs"/>
          <w:rtl/>
        </w:rPr>
        <w:t xml:space="preserve">ثم نرفع من قيمة </w:t>
      </w:r>
      <w:r w:rsidR="006A6057">
        <w:t>r</w:t>
      </w:r>
      <w:r w:rsidR="006A6057">
        <w:rPr>
          <w:rFonts w:hint="cs"/>
          <w:rtl/>
        </w:rPr>
        <w:t xml:space="preserve"> حتى نجد </w:t>
      </w:r>
      <w:r w:rsidR="006A6057">
        <w:t>VAN</w:t>
      </w:r>
      <w:r w:rsidR="006A6057">
        <w:rPr>
          <w:rFonts w:hint="cs"/>
          <w:rtl/>
        </w:rPr>
        <w:t xml:space="preserve"> سالبة ليصبح ب</w:t>
      </w:r>
      <w:r w:rsidR="006A6057">
        <w:rPr>
          <w:rFonts w:hint="cs"/>
          <w:rtl/>
          <w:lang w:bidi="ar-DZ"/>
        </w:rPr>
        <w:t xml:space="preserve">ذلك معدل الخصم هو </w:t>
      </w:r>
      <w:r w:rsidR="006A6057">
        <w:rPr>
          <w:rFonts w:ascii="Simplified Arabic" w:hAnsi="Simplified Arabic"/>
        </w:rPr>
        <w:t>r</w:t>
      </w:r>
      <w:r w:rsidR="006A6057">
        <w:rPr>
          <w:rFonts w:ascii="Simplified Arabic" w:hAnsi="Simplified Arabic"/>
          <w:vertAlign w:val="subscript"/>
        </w:rPr>
        <w:t>2</w:t>
      </w:r>
      <w:r w:rsidR="006A6057">
        <w:rPr>
          <w:rFonts w:ascii="Simplified Arabic" w:hAnsi="Simplified Arabic" w:hint="cs"/>
          <w:vertAlign w:val="subscript"/>
          <w:rtl/>
        </w:rPr>
        <w:t xml:space="preserve"> </w:t>
      </w:r>
      <w:r w:rsidR="006A6057">
        <w:rPr>
          <w:rFonts w:ascii="Simplified Arabic" w:hAnsi="Simplified Arabic" w:hint="cs"/>
          <w:rtl/>
        </w:rPr>
        <w:t xml:space="preserve">والذي يقابل قيمة </w:t>
      </w:r>
      <w:r w:rsidR="006A6057" w:rsidRPr="006A6057">
        <w:rPr>
          <w:rFonts w:ascii="Simplified Arabic" w:hAnsi="Simplified Arabic" w:hint="cs"/>
          <w:vertAlign w:val="subscript"/>
          <w:rtl/>
        </w:rPr>
        <w:t>2</w:t>
      </w:r>
      <w:r w:rsidR="006A6057" w:rsidRPr="006A6057">
        <w:t>VAN</w:t>
      </w:r>
      <w:r w:rsidR="006A6057">
        <w:rPr>
          <w:rFonts w:hint="cs"/>
          <w:rtl/>
        </w:rPr>
        <w:t xml:space="preserve"> ثم نقوم بحساب </w:t>
      </w:r>
      <w:r w:rsidR="006A6057">
        <w:t>TRI</w:t>
      </w:r>
      <w:r w:rsidR="006A6057">
        <w:rPr>
          <w:rFonts w:hint="cs"/>
          <w:rtl/>
          <w:lang w:bidi="ar-DZ"/>
        </w:rPr>
        <w:t xml:space="preserve"> باستخدام الصيغة الرياضية.</w:t>
      </w:r>
    </w:p>
    <w:p w:rsidR="00184064" w:rsidRDefault="006A6057" w:rsidP="00184064">
      <w:pPr>
        <w:bidi/>
        <w:rPr>
          <w:rtl/>
        </w:rPr>
      </w:pPr>
      <w:r w:rsidRPr="006A6057">
        <w:rPr>
          <w:rFonts w:hint="cs"/>
          <w:rtl/>
          <w:lang w:bidi="ar-DZ"/>
        </w:rPr>
        <w:t>نأخذ مثلا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معدل</w:t>
      </w:r>
      <w:proofErr w:type="gramEnd"/>
      <w:r>
        <w:rPr>
          <w:rFonts w:hint="cs"/>
          <w:rtl/>
          <w:lang w:bidi="ar-DZ"/>
        </w:rPr>
        <w:t xml:space="preserve"> خصم 10</w:t>
      </w:r>
      <w:r>
        <w:t>%</w:t>
      </w:r>
      <w:r>
        <w:rPr>
          <w:rFonts w:hint="cs"/>
          <w:rtl/>
          <w:lang w:bidi="ar-DZ"/>
        </w:rPr>
        <w:t xml:space="preserve"> وآخر 20</w:t>
      </w:r>
      <w:r>
        <w:t>%</w:t>
      </w:r>
    </w:p>
    <w:p w:rsidR="00801337" w:rsidRDefault="00801337" w:rsidP="00801337">
      <w:pPr>
        <w:bidi/>
        <w:rPr>
          <w:rtl/>
        </w:rPr>
      </w:pPr>
    </w:p>
    <w:p w:rsidR="00801337" w:rsidRDefault="00801337" w:rsidP="00801337">
      <w:pPr>
        <w:bidi/>
        <w:rPr>
          <w:rtl/>
        </w:rPr>
      </w:pPr>
    </w:p>
    <w:p w:rsidR="00801337" w:rsidRDefault="00801337" w:rsidP="00801337">
      <w:pPr>
        <w:bidi/>
        <w:rPr>
          <w:rtl/>
        </w:rPr>
      </w:pPr>
    </w:p>
    <w:p w:rsidR="00801337" w:rsidRPr="006A6057" w:rsidRDefault="00801337" w:rsidP="00801337">
      <w:pPr>
        <w:bidi/>
      </w:pPr>
    </w:p>
    <w:tbl>
      <w:tblPr>
        <w:bidiVisual/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020"/>
        <w:gridCol w:w="1260"/>
        <w:gridCol w:w="1260"/>
        <w:gridCol w:w="1260"/>
        <w:gridCol w:w="1306"/>
        <w:gridCol w:w="1260"/>
      </w:tblGrid>
      <w:tr w:rsidR="00801337" w:rsidTr="0080133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proofErr w:type="gramStart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السنوات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التدفقات النقدية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 w:rsidP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proofErr w:type="gramStart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معامل</w:t>
            </w:r>
            <w:proofErr w:type="gramEnd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 xml:space="preserve"> خصم 10</w:t>
            </w:r>
            <w:r w:rsidRPr="00801337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 w:rsidP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معامل</w:t>
            </w:r>
            <w:proofErr w:type="gramEnd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خصم </w:t>
            </w: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15</w:t>
            </w:r>
            <w:r w:rsidRPr="00801337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 w:rsidP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معامل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خصم </w:t>
            </w: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  <w:r w:rsidRPr="00801337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القيمة الحالية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عند10</w:t>
            </w:r>
            <w:proofErr w:type="spellEnd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801337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 xml:space="preserve">القيمة الحالية </w:t>
            </w:r>
            <w:proofErr w:type="spellStart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عند20</w:t>
            </w:r>
            <w:proofErr w:type="spellEnd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801337">
              <w:rPr>
                <w:sz w:val="24"/>
                <w:szCs w:val="24"/>
                <w:lang w:bidi="ar-DZ"/>
              </w:rPr>
              <w:t>%</w:t>
            </w:r>
          </w:p>
        </w:tc>
      </w:tr>
      <w:tr w:rsidR="00801337" w:rsidTr="0080133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0.909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0.833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18180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16660</w:t>
            </w:r>
          </w:p>
        </w:tc>
      </w:tr>
      <w:tr w:rsidR="00801337" w:rsidTr="0080133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0.826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0.756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0.694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6077E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33040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27760</w:t>
            </w:r>
          </w:p>
        </w:tc>
      </w:tr>
      <w:tr w:rsidR="00801337" w:rsidTr="0080133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30000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5E651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0.751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0.658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0.579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5E651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22530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17370</w:t>
            </w:r>
          </w:p>
        </w:tc>
      </w:tr>
      <w:tr w:rsidR="00801337" w:rsidTr="0080133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0.683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0.572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0.482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27320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19280</w:t>
            </w:r>
          </w:p>
        </w:tc>
      </w:tr>
      <w:tr w:rsidR="00801337" w:rsidTr="0080133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0.497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0.402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12420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8040</w:t>
            </w:r>
          </w:p>
        </w:tc>
      </w:tr>
      <w:tr w:rsidR="00801337" w:rsidTr="00801337"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صافي القيمة الحالية</w:t>
            </w:r>
            <w:r w:rsidRPr="00801337">
              <w:rPr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proofErr w:type="spellEnd"/>
            <w:r w:rsidRPr="00801337">
              <w:rPr>
                <w:rFonts w:asciiTheme="majorBidi" w:hAnsiTheme="majorBidi" w:cstheme="majorBidi"/>
                <w:sz w:val="24"/>
                <w:szCs w:val="24"/>
              </w:rPr>
              <w:t>VAN</w:t>
            </w:r>
            <w:proofErr w:type="spellStart"/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7355F3">
            <w:pPr>
              <w:bidi/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13490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37" w:rsidRPr="00801337" w:rsidRDefault="00801337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801337">
              <w:rPr>
                <w:rFonts w:hint="cs"/>
                <w:sz w:val="24"/>
                <w:szCs w:val="24"/>
                <w:rtl/>
                <w:lang w:bidi="ar-DZ"/>
              </w:rPr>
              <w:t>10890</w:t>
            </w:r>
            <w:r>
              <w:rPr>
                <w:rFonts w:hint="cs"/>
                <w:sz w:val="24"/>
                <w:szCs w:val="24"/>
                <w:lang w:bidi="ar-DZ"/>
              </w:rPr>
              <w:sym w:font="Symbol" w:char="F02D"/>
            </w:r>
          </w:p>
        </w:tc>
      </w:tr>
    </w:tbl>
    <w:p w:rsidR="00184064" w:rsidRDefault="00680BAE" w:rsidP="00184064">
      <w:pPr>
        <w:bidi/>
        <w:rPr>
          <w:b/>
          <w:bCs/>
          <w:u w:val="single"/>
          <w:rtl/>
          <w:lang w:bidi="ar-DZ"/>
        </w:rPr>
      </w:pPr>
      <w:r>
        <w:rPr>
          <w:b/>
          <w:bCs/>
          <w:noProof/>
          <w:u w:val="single"/>
          <w:rtl/>
        </w:rPr>
        <w:pict>
          <v:shape id="_x0000_s1222" type="#_x0000_t202" style="position:absolute;left:0;text-align:left;margin-left:83.95pt;margin-top:21.55pt;width:125.6pt;height:26.75pt;z-index:251744256;mso-position-horizontal-relative:text;mso-position-vertical-relative:text" filled="f" stroked="f">
            <v:fill opacity="58982f"/>
            <v:textbox>
              <w:txbxContent>
                <w:p w:rsidR="005E6512" w:rsidRDefault="005E6512" w:rsidP="007355F3">
                  <w:r>
                    <w:t xml:space="preserve">(0.2- 0.1) </w:t>
                  </w:r>
                  <w:r>
                    <w:sym w:font="Symbol" w:char="F0B4"/>
                  </w:r>
                  <w:r>
                    <w:t xml:space="preserve"> </w:t>
                  </w:r>
                  <w:r w:rsidR="007355F3">
                    <w:t>13490</w:t>
                  </w:r>
                </w:p>
              </w:txbxContent>
            </v:textbox>
          </v:shape>
        </w:pict>
      </w:r>
    </w:p>
    <w:p w:rsidR="005E6512" w:rsidRDefault="00680BAE" w:rsidP="007355F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223" type="#_x0000_t202" style="position:absolute;margin-left:83.95pt;margin-top:11.55pt;width:131.45pt;height:23.45pt;z-index:251745280" filled="f" stroked="f">
            <v:textbox>
              <w:txbxContent>
                <w:p w:rsidR="005E6512" w:rsidRDefault="007355F3">
                  <w:r>
                    <w:t>1</w:t>
                  </w:r>
                  <w:r w:rsidR="005E6512">
                    <w:t xml:space="preserve">3490 – </w:t>
                  </w:r>
                  <w:proofErr w:type="gramStart"/>
                  <w:r w:rsidR="005E6512">
                    <w:t>( -</w:t>
                  </w:r>
                  <w:proofErr w:type="gramEnd"/>
                  <w:r w:rsidR="005E6512">
                    <w:t xml:space="preserve"> 10890)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_x0000_s1221" type="#_x0000_t32" style="position:absolute;margin-left:83.95pt;margin-top:11.55pt;width:119.7pt;height:0;z-index:251743232" o:connectortype="straight"/>
        </w:pict>
      </w:r>
      <w:r w:rsidR="005E6512" w:rsidRPr="005E6512">
        <w:rPr>
          <w:rFonts w:asciiTheme="majorBidi" w:hAnsiTheme="majorBidi" w:cstheme="majorBidi"/>
        </w:rPr>
        <w:t>TRI</w:t>
      </w:r>
      <w:r w:rsidR="005E6512">
        <w:rPr>
          <w:rFonts w:asciiTheme="majorBidi" w:hAnsiTheme="majorBidi" w:cstheme="majorBidi"/>
        </w:rPr>
        <w:t xml:space="preserve"> = </w:t>
      </w:r>
      <w:r w:rsidR="005E6512">
        <w:rPr>
          <w:rFonts w:asciiTheme="majorBidi" w:hAnsiTheme="majorBidi" w:cstheme="majorBidi"/>
        </w:rPr>
        <w:sym w:font="Symbol" w:char="F05B"/>
      </w:r>
      <w:r w:rsidR="005E6512">
        <w:rPr>
          <w:rFonts w:asciiTheme="majorBidi" w:hAnsiTheme="majorBidi" w:cstheme="majorBidi"/>
        </w:rPr>
        <w:t xml:space="preserve"> 0.1 +                                        </w:t>
      </w:r>
      <w:r w:rsidR="005E6512">
        <w:rPr>
          <w:rFonts w:asciiTheme="majorBidi" w:hAnsiTheme="majorBidi" w:cstheme="majorBidi"/>
        </w:rPr>
        <w:sym w:font="Symbol" w:char="F05D"/>
      </w:r>
      <w:r w:rsidR="005E6512">
        <w:rPr>
          <w:rFonts w:asciiTheme="majorBidi" w:hAnsiTheme="majorBidi" w:cstheme="majorBidi"/>
        </w:rPr>
        <w:t xml:space="preserve"> </w:t>
      </w:r>
      <w:r w:rsidR="005E6512">
        <w:rPr>
          <w:rFonts w:asciiTheme="majorBidi" w:hAnsiTheme="majorBidi" w:cstheme="majorBidi"/>
        </w:rPr>
        <w:sym w:font="Symbol" w:char="F0B4"/>
      </w:r>
      <w:r w:rsidR="005E6512">
        <w:rPr>
          <w:rFonts w:asciiTheme="majorBidi" w:hAnsiTheme="majorBidi" w:cstheme="majorBidi"/>
        </w:rPr>
        <w:t xml:space="preserve"> 100 = </w:t>
      </w:r>
      <w:r w:rsidR="005E6512">
        <w:rPr>
          <w:rFonts w:asciiTheme="majorBidi" w:hAnsiTheme="majorBidi" w:cstheme="majorBidi"/>
        </w:rPr>
        <w:sym w:font="Symbol" w:char="F05B"/>
      </w:r>
      <w:r w:rsidR="005E6512">
        <w:rPr>
          <w:rFonts w:asciiTheme="majorBidi" w:hAnsiTheme="majorBidi" w:cstheme="majorBidi"/>
        </w:rPr>
        <w:t xml:space="preserve"> 0.1 + (</w:t>
      </w:r>
      <w:r w:rsidR="007355F3">
        <w:rPr>
          <w:rFonts w:asciiTheme="majorBidi" w:hAnsiTheme="majorBidi" w:cstheme="majorBidi"/>
        </w:rPr>
        <w:t>1</w:t>
      </w:r>
      <w:r w:rsidR="005E6512">
        <w:rPr>
          <w:rFonts w:asciiTheme="majorBidi" w:hAnsiTheme="majorBidi" w:cstheme="majorBidi"/>
        </w:rPr>
        <w:t>349/</w:t>
      </w:r>
      <w:r w:rsidR="007355F3">
        <w:rPr>
          <w:rFonts w:asciiTheme="majorBidi" w:hAnsiTheme="majorBidi" w:cstheme="majorBidi"/>
        </w:rPr>
        <w:t>24380</w:t>
      </w:r>
      <w:r w:rsidR="005E6512">
        <w:rPr>
          <w:rFonts w:asciiTheme="majorBidi" w:hAnsiTheme="majorBidi" w:cstheme="majorBidi"/>
        </w:rPr>
        <w:t xml:space="preserve">) </w:t>
      </w:r>
      <w:r w:rsidR="005E6512">
        <w:rPr>
          <w:rFonts w:asciiTheme="majorBidi" w:hAnsiTheme="majorBidi" w:cstheme="majorBidi"/>
        </w:rPr>
        <w:sym w:font="Symbol" w:char="F05D"/>
      </w:r>
      <w:r w:rsidR="005E6512">
        <w:rPr>
          <w:rFonts w:asciiTheme="majorBidi" w:hAnsiTheme="majorBidi" w:cstheme="majorBidi"/>
        </w:rPr>
        <w:t xml:space="preserve"> </w:t>
      </w:r>
      <w:r w:rsidR="005E6512">
        <w:rPr>
          <w:rFonts w:asciiTheme="majorBidi" w:hAnsiTheme="majorBidi" w:cstheme="majorBidi"/>
        </w:rPr>
        <w:sym w:font="Symbol" w:char="F0B4"/>
      </w:r>
      <w:r w:rsidR="005E6512">
        <w:rPr>
          <w:rFonts w:asciiTheme="majorBidi" w:hAnsiTheme="majorBidi" w:cstheme="majorBidi"/>
        </w:rPr>
        <w:t xml:space="preserve"> 100</w:t>
      </w:r>
    </w:p>
    <w:p w:rsidR="005E6512" w:rsidRPr="005E6512" w:rsidRDefault="005E6512" w:rsidP="007355F3">
      <w:pPr>
        <w:jc w:val="center"/>
        <w:rPr>
          <w:rFonts w:asciiTheme="majorBidi" w:hAnsiTheme="majorBidi" w:cstheme="majorBidi"/>
        </w:rPr>
      </w:pPr>
      <w:r w:rsidRPr="005E6512">
        <w:rPr>
          <w:rFonts w:asciiTheme="majorBidi" w:hAnsiTheme="majorBidi" w:cstheme="majorBidi"/>
        </w:rPr>
        <w:t>TRI</w:t>
      </w:r>
      <w:r>
        <w:rPr>
          <w:rFonts w:asciiTheme="majorBidi" w:hAnsiTheme="majorBidi" w:cstheme="majorBidi"/>
        </w:rPr>
        <w:t xml:space="preserve"> = </w:t>
      </w:r>
      <w:r w:rsidR="007355F3">
        <w:rPr>
          <w:rFonts w:asciiTheme="majorBidi" w:hAnsiTheme="majorBidi" w:cstheme="majorBidi"/>
        </w:rPr>
        <w:t>15.53</w:t>
      </w:r>
      <w:r>
        <w:rPr>
          <w:rFonts w:asciiTheme="majorBidi" w:hAnsiTheme="majorBidi" w:cstheme="majorBidi"/>
        </w:rPr>
        <w:t>%</w:t>
      </w:r>
    </w:p>
    <w:p w:rsidR="00184064" w:rsidRPr="00FE6CA3" w:rsidRDefault="00FE6CA3" w:rsidP="00801337">
      <w:pPr>
        <w:bidi/>
        <w:rPr>
          <w:rtl/>
          <w:lang w:bidi="ar-DZ"/>
        </w:rPr>
      </w:pPr>
      <w:proofErr w:type="gramStart"/>
      <w:r w:rsidRPr="00FE6CA3">
        <w:rPr>
          <w:rFonts w:hint="cs"/>
          <w:rtl/>
          <w:lang w:bidi="ar-DZ"/>
        </w:rPr>
        <w:t>بما</w:t>
      </w:r>
      <w:proofErr w:type="gramEnd"/>
      <w:r w:rsidRPr="00FE6CA3">
        <w:rPr>
          <w:rFonts w:hint="cs"/>
          <w:rtl/>
          <w:lang w:bidi="ar-DZ"/>
        </w:rPr>
        <w:t xml:space="preserve"> أن معدل العائد الداخلي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(</w:t>
      </w:r>
      <w:proofErr w:type="spellEnd"/>
      <w:r>
        <w:t>TRI = 15.53%</w:t>
      </w:r>
      <w:proofErr w:type="spellStart"/>
      <w:r>
        <w:rPr>
          <w:rFonts w:hint="cs"/>
          <w:rtl/>
          <w:lang w:bidi="ar-DZ"/>
        </w:rPr>
        <w:t>)</w:t>
      </w:r>
      <w:proofErr w:type="spellEnd"/>
      <w:r w:rsidRPr="00FE6CA3">
        <w:rPr>
          <w:rFonts w:hint="cs"/>
          <w:rtl/>
          <w:lang w:bidi="ar-DZ"/>
        </w:rPr>
        <w:t xml:space="preserve"> اكبر من معدل الفائدة </w:t>
      </w:r>
      <w:proofErr w:type="gramStart"/>
      <w:r>
        <w:rPr>
          <w:lang w:bidi="ar-DZ"/>
        </w:rPr>
        <w:t>( i</w:t>
      </w:r>
      <w:proofErr w:type="gramEnd"/>
      <w:r>
        <w:rPr>
          <w:lang w:bidi="ar-DZ"/>
        </w:rPr>
        <w:t xml:space="preserve"> = 10% )</w:t>
      </w:r>
      <w:r w:rsidRPr="00FE6CA3">
        <w:rPr>
          <w:rFonts w:hint="cs"/>
          <w:rtl/>
          <w:lang w:bidi="ar-DZ"/>
        </w:rPr>
        <w:t>السائد في السوق فان المشروع مقبول.</w:t>
      </w:r>
    </w:p>
    <w:p w:rsidR="00636965" w:rsidRPr="009769D9" w:rsidRDefault="00A90341" w:rsidP="006C396E">
      <w:pPr>
        <w:bidi/>
        <w:jc w:val="both"/>
        <w:rPr>
          <w:rFonts w:ascii="Simplified Arabic" w:hAnsi="Simplified Arabic"/>
          <w:b/>
          <w:bCs/>
          <w:lang w:bidi="ar-DZ"/>
        </w:rPr>
      </w:pPr>
      <w:proofErr w:type="spellStart"/>
      <w:r w:rsidRPr="009769D9">
        <w:rPr>
          <w:rFonts w:ascii="Simplified Arabic" w:hAnsi="Simplified Arabic" w:hint="cs"/>
          <w:b/>
          <w:bCs/>
          <w:rtl/>
          <w:lang w:bidi="ar-DZ"/>
        </w:rPr>
        <w:t>التهميش</w:t>
      </w:r>
      <w:proofErr w:type="spellEnd"/>
    </w:p>
    <w:sectPr w:rsidR="00636965" w:rsidRPr="009769D9" w:rsidSect="007E1291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6B" w:rsidRDefault="00045D6B" w:rsidP="00104400">
      <w:pPr>
        <w:spacing w:after="0" w:line="240" w:lineRule="auto"/>
      </w:pPr>
      <w:r>
        <w:separator/>
      </w:r>
    </w:p>
  </w:endnote>
  <w:endnote w:type="continuationSeparator" w:id="0">
    <w:p w:rsidR="00045D6B" w:rsidRDefault="00045D6B" w:rsidP="00104400">
      <w:pPr>
        <w:spacing w:after="0" w:line="240" w:lineRule="auto"/>
      </w:pPr>
      <w:r>
        <w:continuationSeparator/>
      </w:r>
    </w:p>
  </w:endnote>
  <w:endnote w:id="1">
    <w:p w:rsidR="00184064" w:rsidRPr="00425CB5" w:rsidRDefault="00184064" w:rsidP="00AF301B">
      <w:pPr>
        <w:tabs>
          <w:tab w:val="center" w:pos="4535"/>
        </w:tabs>
        <w:bidi/>
        <w:spacing w:after="0" w:line="240" w:lineRule="auto"/>
        <w:rPr>
          <w:rFonts w:ascii="Simplified Arabic" w:hAnsi="Simplified Arabic"/>
          <w:sz w:val="24"/>
          <w:szCs w:val="24"/>
          <w:rtl/>
          <w:lang w:bidi="ar-DZ"/>
        </w:rPr>
      </w:pPr>
      <w:r w:rsidRPr="00B55983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B55983">
        <w:rPr>
          <w:rFonts w:ascii="Simplified Arabic" w:hAnsi="Simplified Arabic"/>
          <w:sz w:val="24"/>
          <w:szCs w:val="24"/>
        </w:rPr>
        <w:t xml:space="preserve"> </w:t>
      </w:r>
      <w:r w:rsidRPr="00B55983">
        <w:rPr>
          <w:rFonts w:ascii="Simplified Arabic" w:hAnsi="Simplified Arabic"/>
          <w:sz w:val="24"/>
          <w:szCs w:val="24"/>
          <w:rtl/>
          <w:lang w:bidi="ar-DZ"/>
        </w:rPr>
        <w:t xml:space="preserve">  </w:t>
      </w:r>
      <w:proofErr w:type="gram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جلال</w:t>
      </w:r>
      <w:proofErr w:type="gram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الملاح،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 xml:space="preserve">تخطيط وتقييم المشروعات </w:t>
      </w:r>
      <w:proofErr w:type="spellStart"/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الزراعية</w:t>
      </w:r>
      <w:r>
        <w:rPr>
          <w:rFonts w:ascii="Simplified Arabic" w:hAnsi="Simplified Arabic"/>
          <w:sz w:val="24"/>
          <w:szCs w:val="24"/>
          <w:rtl/>
          <w:lang w:bidi="ar-DZ"/>
        </w:rPr>
        <w:t>،</w:t>
      </w:r>
      <w:proofErr w:type="spellEnd"/>
      <w:r>
        <w:rPr>
          <w:rFonts w:ascii="Simplified Arabic" w:hAnsi="Simplified Arabic"/>
          <w:sz w:val="24"/>
          <w:szCs w:val="24"/>
          <w:rtl/>
          <w:lang w:bidi="ar-DZ"/>
        </w:rPr>
        <w:t xml:space="preserve"> دار المريخ </w:t>
      </w:r>
      <w:proofErr w:type="spellStart"/>
      <w:r>
        <w:rPr>
          <w:rFonts w:ascii="Simplified Arabic" w:hAnsi="Simplified Arabic"/>
          <w:sz w:val="24"/>
          <w:szCs w:val="24"/>
          <w:rtl/>
          <w:lang w:bidi="ar-DZ"/>
        </w:rPr>
        <w:t>للنشر،</w:t>
      </w:r>
      <w:proofErr w:type="spellEnd"/>
      <w:r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/>
          <w:sz w:val="24"/>
          <w:szCs w:val="24"/>
          <w:rtl/>
          <w:lang w:bidi="ar-DZ"/>
        </w:rPr>
        <w:t>الرياض</w:t>
      </w:r>
      <w:r w:rsidRPr="00425CB5">
        <w:rPr>
          <w:rFonts w:ascii="Simplified Arabic" w:hAnsi="Simplified Arabic"/>
          <w:sz w:val="24"/>
          <w:szCs w:val="24"/>
          <w:rtl/>
          <w:lang w:bidi="ar-DZ"/>
        </w:rPr>
        <w:t>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1991،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ص 116.</w:t>
      </w:r>
    </w:p>
  </w:endnote>
  <w:endnote w:id="2">
    <w:p w:rsidR="00184064" w:rsidRPr="00425CB5" w:rsidRDefault="00184064" w:rsidP="00AF301B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425CB5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425CB5">
        <w:rPr>
          <w:rFonts w:ascii="Simplified Arabic" w:hAnsi="Simplified Arabic"/>
          <w:sz w:val="24"/>
          <w:szCs w:val="24"/>
        </w:rPr>
        <w:t xml:space="preserve"> </w:t>
      </w:r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 قاسم ناجي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حمندي،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 xml:space="preserve">أسس إعداد دراسات الجدوى وتقييم </w:t>
      </w:r>
      <w:proofErr w:type="spellStart"/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المشروعات:</w:t>
      </w:r>
      <w:proofErr w:type="spellEnd"/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 xml:space="preserve"> مدخل نظري </w:t>
      </w:r>
      <w:proofErr w:type="spellStart"/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وتطبيقي</w:t>
      </w:r>
      <w:r w:rsidRPr="00425CB5">
        <w:rPr>
          <w:rFonts w:ascii="Simplified Arabic" w:hAnsi="Simplified Arabic"/>
          <w:sz w:val="24"/>
          <w:szCs w:val="24"/>
          <w:rtl/>
          <w:lang w:bidi="ar-DZ"/>
        </w:rPr>
        <w:t>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الجزء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الثاني،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دار المناهج للنشر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والتوزيع،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عمان،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2008،</w:t>
      </w:r>
      <w:proofErr w:type="spellEnd"/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 ص 173.</w:t>
      </w:r>
    </w:p>
  </w:endnote>
  <w:endnote w:id="3">
    <w:p w:rsidR="00184064" w:rsidRPr="00425CB5" w:rsidRDefault="00184064" w:rsidP="00EA6CA8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425CB5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425CB5">
        <w:rPr>
          <w:rFonts w:ascii="Simplified Arabic" w:hAnsi="Simplified Arabic"/>
          <w:sz w:val="24"/>
          <w:szCs w:val="24"/>
          <w:rtl/>
        </w:rPr>
        <w:t xml:space="preserve">  عبد القادر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بابا،</w:t>
      </w:r>
      <w:proofErr w:type="spellEnd"/>
      <w:r w:rsidRPr="00425CB5">
        <w:rPr>
          <w:rFonts w:ascii="Simplified Arabic" w:hAnsi="Simplified Arabic"/>
          <w:sz w:val="24"/>
          <w:szCs w:val="24"/>
          <w:rtl/>
        </w:rPr>
        <w:t xml:space="preserve"> 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</w:rPr>
        <w:t xml:space="preserve">دراسة الجدوى وتقييم المشروعات مع تمارين </w:t>
      </w:r>
      <w:proofErr w:type="spellStart"/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</w:rPr>
        <w:t>محلولة</w:t>
      </w:r>
      <w:r w:rsidRPr="00425CB5">
        <w:rPr>
          <w:rFonts w:ascii="Simplified Arabic" w:hAnsi="Simplified Arabic"/>
          <w:sz w:val="24"/>
          <w:szCs w:val="24"/>
          <w:rtl/>
        </w:rPr>
        <w:t>،</w:t>
      </w:r>
      <w:proofErr w:type="spellEnd"/>
      <w:r w:rsidRPr="00425CB5">
        <w:rPr>
          <w:rFonts w:ascii="Simplified Arabic" w:hAnsi="Simplified Arabic"/>
          <w:sz w:val="24"/>
          <w:szCs w:val="24"/>
          <w:rtl/>
        </w:rPr>
        <w:t xml:space="preserve"> مكتبة المجتمع العربي للنشر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والتوزيع،</w:t>
      </w:r>
      <w:proofErr w:type="spellEnd"/>
      <w:r w:rsidRPr="00425CB5">
        <w:rPr>
          <w:rFonts w:ascii="Simplified Arabic" w:hAnsi="Simplified Arabic"/>
          <w:sz w:val="24"/>
          <w:szCs w:val="24"/>
          <w:rtl/>
        </w:rPr>
        <w:t xml:space="preserve"> </w:t>
      </w:r>
      <w:proofErr w:type="spellStart"/>
      <w:proofErr w:type="gramStart"/>
      <w:r w:rsidRPr="00425CB5">
        <w:rPr>
          <w:rFonts w:ascii="Simplified Arabic" w:hAnsi="Simplified Arabic"/>
          <w:sz w:val="24"/>
          <w:szCs w:val="24"/>
          <w:rtl/>
        </w:rPr>
        <w:t>عمان</w:t>
      </w:r>
      <w:proofErr w:type="gramEnd"/>
      <w:r w:rsidRPr="00425CB5">
        <w:rPr>
          <w:rFonts w:ascii="Simplified Arabic" w:hAnsi="Simplified Arabic"/>
          <w:sz w:val="24"/>
          <w:szCs w:val="24"/>
          <w:rtl/>
        </w:rPr>
        <w:t>،</w:t>
      </w:r>
      <w:proofErr w:type="spellEnd"/>
      <w:r w:rsidRPr="00425CB5">
        <w:rPr>
          <w:rFonts w:ascii="Simplified Arabic" w:hAnsi="Simplified Arabic"/>
          <w:sz w:val="24"/>
          <w:szCs w:val="24"/>
          <w:rtl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2014،</w:t>
      </w:r>
      <w:proofErr w:type="spellEnd"/>
      <w:r w:rsidRPr="00425CB5">
        <w:rPr>
          <w:rFonts w:ascii="Simplified Arabic" w:hAnsi="Simplified Arabic"/>
          <w:sz w:val="24"/>
          <w:szCs w:val="24"/>
          <w:rtl/>
        </w:rPr>
        <w:t xml:space="preserve"> ص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ص</w:t>
      </w:r>
      <w:proofErr w:type="spellEnd"/>
      <w:r w:rsidRPr="00425CB5">
        <w:rPr>
          <w:rFonts w:ascii="Simplified Arabic" w:hAnsi="Simplified Arabic"/>
          <w:sz w:val="24"/>
          <w:szCs w:val="24"/>
          <w:rtl/>
        </w:rPr>
        <w:t xml:space="preserve"> 172-173.</w:t>
      </w:r>
      <w:r w:rsidRPr="00425CB5">
        <w:rPr>
          <w:rFonts w:ascii="Simplified Arabic" w:hAnsi="Simplified Arabic"/>
          <w:sz w:val="24"/>
          <w:szCs w:val="24"/>
        </w:rPr>
        <w:t xml:space="preserve"> </w:t>
      </w:r>
    </w:p>
  </w:endnote>
  <w:endnote w:id="4">
    <w:p w:rsidR="00184064" w:rsidRPr="00425CB5" w:rsidRDefault="00184064" w:rsidP="00425CB5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425CB5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425CB5">
        <w:rPr>
          <w:rFonts w:ascii="Simplified Arabic" w:hAnsi="Simplified Arabic"/>
          <w:sz w:val="24"/>
          <w:szCs w:val="24"/>
          <w:rtl/>
        </w:rPr>
        <w:t xml:space="preserve">  عبد</w:t>
      </w:r>
      <w:r w:rsidRPr="00425CB5">
        <w:rPr>
          <w:rFonts w:ascii="Simplified Arabic" w:hAnsi="Simplified Arabic"/>
          <w:sz w:val="24"/>
          <w:szCs w:val="24"/>
        </w:rPr>
        <w:t xml:space="preserve"> </w:t>
      </w:r>
      <w:r w:rsidRPr="00425CB5">
        <w:rPr>
          <w:rFonts w:ascii="Simplified Arabic" w:hAnsi="Simplified Arabic"/>
          <w:sz w:val="24"/>
          <w:szCs w:val="24"/>
          <w:rtl/>
        </w:rPr>
        <w:t>الوهاب</w:t>
      </w:r>
      <w:r w:rsidRPr="00425CB5">
        <w:rPr>
          <w:rFonts w:ascii="Simplified Arabic" w:hAnsi="Simplified Arabic"/>
          <w:sz w:val="24"/>
          <w:szCs w:val="24"/>
        </w:rPr>
        <w:t xml:space="preserve"> </w:t>
      </w:r>
      <w:r w:rsidRPr="00425CB5">
        <w:rPr>
          <w:rFonts w:ascii="Simplified Arabic" w:hAnsi="Simplified Arabic"/>
          <w:sz w:val="24"/>
          <w:szCs w:val="24"/>
          <w:rtl/>
        </w:rPr>
        <w:t>مطر</w:t>
      </w:r>
      <w:r w:rsidRPr="00425CB5">
        <w:rPr>
          <w:rFonts w:ascii="Simplified Arabic" w:hAnsi="Simplified Arabic"/>
          <w:sz w:val="24"/>
          <w:szCs w:val="24"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الداهري،</w:t>
      </w:r>
      <w:proofErr w:type="spellEnd"/>
      <w:r w:rsidRPr="00425CB5">
        <w:rPr>
          <w:rFonts w:ascii="Simplified Arabic" w:hAnsi="Simplified Arabic"/>
          <w:sz w:val="24"/>
          <w:szCs w:val="24"/>
        </w:rPr>
        <w:t xml:space="preserve"> 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</w:rPr>
        <w:t>تقييم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</w:rPr>
        <w:t>المشاريع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</w:rPr>
        <w:t>ودراسات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</w:rPr>
        <w:t>الجدوى</w:t>
      </w:r>
      <w:r w:rsidRPr="00425CB5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proofErr w:type="spellStart"/>
      <w:r w:rsidRPr="00425CB5">
        <w:rPr>
          <w:rFonts w:ascii="Simplified Arabic" w:hAnsi="Simplified Arabic"/>
          <w:b/>
          <w:bCs/>
          <w:sz w:val="24"/>
          <w:szCs w:val="24"/>
          <w:u w:val="single"/>
          <w:rtl/>
        </w:rPr>
        <w:t>الاقتصادية</w:t>
      </w:r>
      <w:r w:rsidRPr="00425CB5">
        <w:rPr>
          <w:rFonts w:ascii="Simplified Arabic" w:hAnsi="Simplified Arabic"/>
          <w:sz w:val="24"/>
          <w:szCs w:val="24"/>
          <w:rtl/>
        </w:rPr>
        <w:t>،</w:t>
      </w:r>
      <w:proofErr w:type="spellEnd"/>
      <w:r w:rsidRPr="00425CB5">
        <w:rPr>
          <w:rFonts w:ascii="Simplified Arabic" w:hAnsi="Simplified Arabic"/>
          <w:sz w:val="24"/>
          <w:szCs w:val="24"/>
        </w:rPr>
        <w:t xml:space="preserve"> </w:t>
      </w:r>
      <w:r w:rsidRPr="00425CB5">
        <w:rPr>
          <w:rFonts w:ascii="Simplified Arabic" w:hAnsi="Simplified Arabic"/>
          <w:sz w:val="24"/>
          <w:szCs w:val="24"/>
          <w:rtl/>
        </w:rPr>
        <w:t>دار</w:t>
      </w:r>
      <w:r w:rsidRPr="00425CB5">
        <w:rPr>
          <w:rFonts w:ascii="Simplified Arabic" w:hAnsi="Simplified Arabic"/>
          <w:sz w:val="24"/>
          <w:szCs w:val="24"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الحكمة،</w:t>
      </w:r>
      <w:proofErr w:type="spellEnd"/>
      <w:r w:rsidRPr="00425CB5">
        <w:rPr>
          <w:rFonts w:ascii="Simplified Arabic" w:hAnsi="Simplified Arabic"/>
          <w:sz w:val="24"/>
          <w:szCs w:val="24"/>
        </w:rPr>
        <w:t xml:space="preserve">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بغداد،</w:t>
      </w:r>
      <w:proofErr w:type="spellEnd"/>
      <w:r w:rsidRPr="00425CB5">
        <w:rPr>
          <w:rFonts w:ascii="Simplified Arabic" w:hAnsi="Simplified Arabic"/>
          <w:sz w:val="24"/>
          <w:szCs w:val="24"/>
        </w:rPr>
        <w:t xml:space="preserve"> </w:t>
      </w:r>
      <w:r w:rsidRPr="00425CB5">
        <w:rPr>
          <w:rFonts w:ascii="Simplified Arabic" w:hAnsi="Simplified Arabic"/>
          <w:sz w:val="24"/>
          <w:szCs w:val="24"/>
          <w:rtl/>
        </w:rPr>
        <w:t>العراق،</w:t>
      </w:r>
      <w:r w:rsidRPr="00425CB5">
        <w:rPr>
          <w:rFonts w:ascii="Simplified Arabic" w:hAnsi="Simplified Arabic"/>
          <w:sz w:val="24"/>
          <w:szCs w:val="24"/>
        </w:rPr>
        <w:t xml:space="preserve"> 1991 </w:t>
      </w:r>
      <w:proofErr w:type="spellStart"/>
      <w:r w:rsidRPr="00425CB5">
        <w:rPr>
          <w:rFonts w:ascii="Simplified Arabic" w:hAnsi="Simplified Arabic"/>
          <w:sz w:val="24"/>
          <w:szCs w:val="24"/>
          <w:rtl/>
        </w:rPr>
        <w:t>،</w:t>
      </w:r>
      <w:proofErr w:type="spellEnd"/>
      <w:r w:rsidRPr="00425CB5">
        <w:rPr>
          <w:rFonts w:ascii="Simplified Arabic" w:hAnsi="Simplified Arabic"/>
          <w:sz w:val="24"/>
          <w:szCs w:val="24"/>
        </w:rPr>
        <w:t xml:space="preserve"> </w:t>
      </w:r>
      <w:r w:rsidRPr="00425CB5">
        <w:rPr>
          <w:rFonts w:ascii="Simplified Arabic" w:hAnsi="Simplified Arabic"/>
          <w:sz w:val="24"/>
          <w:szCs w:val="24"/>
          <w:rtl/>
        </w:rPr>
        <w:t>ص</w:t>
      </w:r>
      <w:r w:rsidRPr="00425CB5">
        <w:rPr>
          <w:rFonts w:ascii="Simplified Arabic" w:hAnsi="Simplified Arabic"/>
          <w:sz w:val="24"/>
          <w:szCs w:val="24"/>
        </w:rPr>
        <w:t xml:space="preserve"> 114</w:t>
      </w:r>
      <w:proofErr w:type="spellStart"/>
      <w:r>
        <w:rPr>
          <w:rFonts w:ascii="Simplified Arabic" w:hAnsi="Simplified Arabic" w:hint="cs"/>
          <w:sz w:val="24"/>
          <w:szCs w:val="24"/>
          <w:rtl/>
        </w:rPr>
        <w:t>.</w:t>
      </w:r>
      <w:proofErr w:type="spellEnd"/>
    </w:p>
  </w:endnote>
  <w:endnote w:id="5">
    <w:p w:rsidR="00184064" w:rsidRPr="00783F9F" w:rsidRDefault="00184064" w:rsidP="005D3E40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783F9F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 </w:t>
      </w:r>
      <w:proofErr w:type="gramStart"/>
      <w:r w:rsidRPr="00783F9F">
        <w:rPr>
          <w:rFonts w:ascii="Simplified Arabic" w:hAnsi="Simplified Arabic"/>
          <w:sz w:val="24"/>
          <w:szCs w:val="24"/>
          <w:rtl/>
        </w:rPr>
        <w:t>يوحنا</w:t>
      </w:r>
      <w:proofErr w:type="gramEnd"/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عبد</w:t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آل</w:t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</w:rPr>
        <w:t>آدم،</w:t>
      </w:r>
      <w:proofErr w:type="spellEnd"/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</w:rPr>
        <w:t>دراسة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</w:rPr>
        <w:t>الجدوى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</w:rPr>
        <w:t>الاقتصادية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</w:rPr>
        <w:t>وتقيم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</w:rPr>
        <w:t>كفاءة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</w:rPr>
        <w:t xml:space="preserve"> </w:t>
      </w:r>
      <w:proofErr w:type="spellStart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</w:rPr>
        <w:t>المنظمات</w:t>
      </w:r>
      <w:r w:rsidRPr="00783F9F">
        <w:rPr>
          <w:rFonts w:ascii="Simplified Arabic" w:hAnsi="Simplified Arabic"/>
          <w:sz w:val="24"/>
          <w:szCs w:val="24"/>
          <w:rtl/>
        </w:rPr>
        <w:t>،</w:t>
      </w:r>
      <w:proofErr w:type="spellEnd"/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دار</w:t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المسيرة</w:t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للنشر</w:t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والتوزيع</w:t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</w:rPr>
        <w:t>والطباعة،</w:t>
      </w:r>
      <w:proofErr w:type="spellEnd"/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الطبعة</w:t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</w:rPr>
        <w:t>الثانية،</w:t>
      </w:r>
      <w:proofErr w:type="spellEnd"/>
      <w:r w:rsidRPr="00783F9F">
        <w:rPr>
          <w:rFonts w:ascii="Simplified Arabic" w:hAnsi="Simplified Arabic"/>
          <w:sz w:val="24"/>
          <w:szCs w:val="24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</w:rPr>
        <w:t>عمان،</w:t>
      </w:r>
      <w:proofErr w:type="spellEnd"/>
      <w:r w:rsidRPr="00783F9F">
        <w:rPr>
          <w:rFonts w:ascii="Simplified Arabic" w:hAnsi="Simplified Arabic"/>
          <w:sz w:val="24"/>
          <w:szCs w:val="24"/>
          <w:rtl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</w:rPr>
        <w:t>2005،</w:t>
      </w:r>
      <w:proofErr w:type="spellEnd"/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</w:rPr>
        <w:t>ص</w:t>
      </w:r>
      <w:r w:rsidRPr="00783F9F">
        <w:rPr>
          <w:rFonts w:ascii="Simplified Arabic" w:hAnsi="Simplified Arabic"/>
          <w:sz w:val="24"/>
          <w:szCs w:val="24"/>
        </w:rPr>
        <w:t xml:space="preserve"> 145</w:t>
      </w:r>
      <w:proofErr w:type="spellStart"/>
      <w:r w:rsidRPr="00783F9F">
        <w:rPr>
          <w:rFonts w:ascii="Simplified Arabic" w:hAnsi="Simplified Arabic"/>
          <w:sz w:val="24"/>
          <w:szCs w:val="24"/>
          <w:rtl/>
        </w:rPr>
        <w:t>.</w:t>
      </w:r>
      <w:proofErr w:type="spellEnd"/>
    </w:p>
  </w:endnote>
  <w:endnote w:id="6">
    <w:p w:rsidR="00184064" w:rsidRPr="00783F9F" w:rsidRDefault="00184064" w:rsidP="000C210A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783F9F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 عبد القادر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بابا،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gramStart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مرجع</w:t>
      </w:r>
      <w:proofErr w:type="gramEnd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spellStart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سابق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>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ص 175.</w:t>
      </w:r>
    </w:p>
  </w:endnote>
  <w:endnote w:id="7">
    <w:p w:rsidR="00184064" w:rsidRPr="00783F9F" w:rsidRDefault="00184064" w:rsidP="000C210A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783F9F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 حسن ابراهيم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البلوط،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 xml:space="preserve">إدارة المشاريع ودراسة جدواها </w:t>
      </w:r>
      <w:proofErr w:type="spellStart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الاقتصادية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>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دار النهضة العربية للنشر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والتوزيع،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بيروت،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2002،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ص 329.</w:t>
      </w:r>
    </w:p>
  </w:endnote>
  <w:endnote w:id="8">
    <w:p w:rsidR="00184064" w:rsidRPr="00783F9F" w:rsidRDefault="00184064" w:rsidP="00783F9F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783F9F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عبد القادر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بابا،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gramStart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مرجع</w:t>
      </w:r>
      <w:proofErr w:type="gramEnd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spellStart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سابق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>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ص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ص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179-180.</w:t>
      </w:r>
    </w:p>
  </w:endnote>
  <w:endnote w:id="9">
    <w:p w:rsidR="00184064" w:rsidRPr="00783F9F" w:rsidRDefault="00184064" w:rsidP="00783F9F">
      <w:pPr>
        <w:pStyle w:val="Notedefin"/>
        <w:bidi/>
        <w:rPr>
          <w:rFonts w:ascii="Simplified Arabic" w:hAnsi="Simplified Arabic"/>
          <w:sz w:val="24"/>
          <w:szCs w:val="24"/>
          <w:rtl/>
          <w:lang w:bidi="ar-DZ"/>
        </w:rPr>
      </w:pPr>
      <w:r w:rsidRPr="00783F9F">
        <w:rPr>
          <w:rStyle w:val="Appeldenotedefin"/>
          <w:rFonts w:ascii="Simplified Arabic" w:hAnsi="Simplified Arabic"/>
          <w:sz w:val="24"/>
          <w:szCs w:val="24"/>
        </w:rPr>
        <w:endnoteRef/>
      </w:r>
      <w:r w:rsidRPr="00783F9F">
        <w:rPr>
          <w:rFonts w:ascii="Simplified Arabic" w:hAnsi="Simplified Arabic"/>
          <w:sz w:val="24"/>
          <w:szCs w:val="24"/>
        </w:rPr>
        <w:t xml:space="preserve"> 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شقيري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نوري موسى وأسامة عزمي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سلام،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 xml:space="preserve">دراسة الجدوى الاقتصادية وتقييم المشروعات </w:t>
      </w:r>
      <w:proofErr w:type="spellStart"/>
      <w:r w:rsidRPr="00783F9F">
        <w:rPr>
          <w:rFonts w:ascii="Simplified Arabic" w:hAnsi="Simplified Arabic"/>
          <w:b/>
          <w:bCs/>
          <w:sz w:val="24"/>
          <w:szCs w:val="24"/>
          <w:u w:val="single"/>
          <w:rtl/>
          <w:lang w:bidi="ar-DZ"/>
        </w:rPr>
        <w:t>الاستثمارية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>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دار المسيرة للنشر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والتوزيع،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عمان،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2009،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ص 158.</w:t>
      </w:r>
    </w:p>
  </w:endnote>
  <w:endnote w:id="10">
    <w:p w:rsidR="00184064" w:rsidRDefault="00184064" w:rsidP="00F760BE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 xml:space="preserve">  </w:t>
      </w:r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حسن ابراهيم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البلوط</w:t>
      </w:r>
      <w:r>
        <w:rPr>
          <w:rFonts w:ascii="Simplified Arabic" w:hAnsi="Simplified Arabic" w:hint="cs"/>
          <w:sz w:val="24"/>
          <w:szCs w:val="24"/>
          <w:rtl/>
          <w:lang w:bidi="ar-DZ"/>
        </w:rPr>
        <w:t>،</w:t>
      </w:r>
      <w:proofErr w:type="spellEnd"/>
      <w:r>
        <w:rPr>
          <w:rFonts w:ascii="Simplified Arabic" w:hAnsi="Simplified Arabic" w:hint="cs"/>
          <w:sz w:val="24"/>
          <w:szCs w:val="24"/>
          <w:rtl/>
          <w:lang w:bidi="ar-DZ"/>
        </w:rPr>
        <w:t xml:space="preserve"> </w:t>
      </w:r>
      <w:r w:rsidRPr="008565B5">
        <w:rPr>
          <w:rFonts w:ascii="Simplified Arabic" w:hAnsi="Simplified Arabic" w:hint="cs"/>
          <w:b/>
          <w:bCs/>
          <w:sz w:val="24"/>
          <w:szCs w:val="24"/>
          <w:u w:val="single"/>
          <w:rtl/>
          <w:lang w:bidi="ar-DZ"/>
        </w:rPr>
        <w:t xml:space="preserve">مرجع </w:t>
      </w:r>
      <w:proofErr w:type="spellStart"/>
      <w:r w:rsidRPr="008565B5">
        <w:rPr>
          <w:rFonts w:ascii="Simplified Arabic" w:hAnsi="Simplified Arabic" w:hint="cs"/>
          <w:b/>
          <w:bCs/>
          <w:sz w:val="24"/>
          <w:szCs w:val="24"/>
          <w:u w:val="single"/>
          <w:rtl/>
          <w:lang w:bidi="ar-DZ"/>
        </w:rPr>
        <w:t>سابق</w:t>
      </w:r>
      <w:r>
        <w:rPr>
          <w:rFonts w:ascii="Simplified Arabic" w:hAnsi="Simplified Arabic" w:hint="cs"/>
          <w:sz w:val="24"/>
          <w:szCs w:val="24"/>
          <w:rtl/>
          <w:lang w:bidi="ar-DZ"/>
        </w:rPr>
        <w:t>،</w:t>
      </w:r>
      <w:proofErr w:type="spellEnd"/>
      <w:r>
        <w:rPr>
          <w:rFonts w:ascii="Simplified Arabic" w:hAnsi="Simplified Arabic" w:hint="cs"/>
          <w:sz w:val="24"/>
          <w:szCs w:val="24"/>
          <w:rtl/>
          <w:lang w:bidi="ar-DZ"/>
        </w:rPr>
        <w:t xml:space="preserve"> ص 340.</w:t>
      </w:r>
    </w:p>
  </w:endnote>
  <w:endnote w:id="11">
    <w:p w:rsidR="00184064" w:rsidRDefault="00184064" w:rsidP="008565B5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شقيري</w:t>
      </w:r>
      <w:proofErr w:type="spellEnd"/>
      <w:r w:rsidRPr="00783F9F">
        <w:rPr>
          <w:rFonts w:ascii="Simplified Arabic" w:hAnsi="Simplified Arabic"/>
          <w:sz w:val="24"/>
          <w:szCs w:val="24"/>
          <w:rtl/>
          <w:lang w:bidi="ar-DZ"/>
        </w:rPr>
        <w:t xml:space="preserve"> نوري موسى وأسامة عزمي </w:t>
      </w:r>
      <w:proofErr w:type="spellStart"/>
      <w:r w:rsidRPr="00783F9F">
        <w:rPr>
          <w:rFonts w:ascii="Simplified Arabic" w:hAnsi="Simplified Arabic"/>
          <w:sz w:val="24"/>
          <w:szCs w:val="24"/>
          <w:rtl/>
          <w:lang w:bidi="ar-DZ"/>
        </w:rPr>
        <w:t>سلام</w:t>
      </w:r>
      <w:r>
        <w:rPr>
          <w:rFonts w:ascii="Simplified Arabic" w:hAnsi="Simplified Arabic" w:hint="cs"/>
          <w:sz w:val="24"/>
          <w:szCs w:val="24"/>
          <w:rtl/>
          <w:lang w:bidi="ar-DZ"/>
        </w:rPr>
        <w:t>،</w:t>
      </w:r>
      <w:proofErr w:type="spellEnd"/>
      <w:r>
        <w:rPr>
          <w:rFonts w:ascii="Simplified Arabic" w:hAnsi="Simplified Arabic" w:hint="cs"/>
          <w:sz w:val="24"/>
          <w:szCs w:val="24"/>
          <w:rtl/>
          <w:lang w:bidi="ar-DZ"/>
        </w:rPr>
        <w:t xml:space="preserve"> </w:t>
      </w:r>
      <w:r w:rsidRPr="008565B5">
        <w:rPr>
          <w:rFonts w:ascii="Simplified Arabic" w:hAnsi="Simplified Arabic" w:hint="cs"/>
          <w:b/>
          <w:bCs/>
          <w:sz w:val="24"/>
          <w:szCs w:val="24"/>
          <w:u w:val="single"/>
          <w:rtl/>
          <w:lang w:bidi="ar-DZ"/>
        </w:rPr>
        <w:t xml:space="preserve">مرجع </w:t>
      </w:r>
      <w:proofErr w:type="spellStart"/>
      <w:r w:rsidRPr="008565B5">
        <w:rPr>
          <w:rFonts w:ascii="Simplified Arabic" w:hAnsi="Simplified Arabic" w:hint="cs"/>
          <w:b/>
          <w:bCs/>
          <w:sz w:val="24"/>
          <w:szCs w:val="24"/>
          <w:u w:val="single"/>
          <w:rtl/>
          <w:lang w:bidi="ar-DZ"/>
        </w:rPr>
        <w:t>سابق</w:t>
      </w:r>
      <w:r>
        <w:rPr>
          <w:rFonts w:ascii="Simplified Arabic" w:hAnsi="Simplified Arabic" w:hint="cs"/>
          <w:sz w:val="24"/>
          <w:szCs w:val="24"/>
          <w:rtl/>
          <w:lang w:bidi="ar-DZ"/>
        </w:rPr>
        <w:t>،</w:t>
      </w:r>
      <w:proofErr w:type="spellEnd"/>
      <w:r>
        <w:rPr>
          <w:rFonts w:ascii="Simplified Arabic" w:hAnsi="Simplified Arabic" w:hint="cs"/>
          <w:sz w:val="24"/>
          <w:szCs w:val="24"/>
          <w:rtl/>
          <w:lang w:bidi="ar-DZ"/>
        </w:rPr>
        <w:t xml:space="preserve"> ص 165.</w:t>
      </w:r>
    </w:p>
  </w:endnote>
  <w:endnote w:id="12">
    <w:p w:rsidR="00184064" w:rsidRDefault="00184064" w:rsidP="008565B5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 xml:space="preserve">  </w:t>
      </w:r>
      <w:r w:rsidRPr="00425CB5">
        <w:rPr>
          <w:rFonts w:ascii="Simplified Arabic" w:hAnsi="Simplified Arabic"/>
          <w:sz w:val="24"/>
          <w:szCs w:val="24"/>
          <w:rtl/>
          <w:lang w:bidi="ar-DZ"/>
        </w:rPr>
        <w:t xml:space="preserve">قاسم ناجي </w:t>
      </w:r>
      <w:proofErr w:type="spellStart"/>
      <w:r w:rsidRPr="00425CB5">
        <w:rPr>
          <w:rFonts w:ascii="Simplified Arabic" w:hAnsi="Simplified Arabic"/>
          <w:sz w:val="24"/>
          <w:szCs w:val="24"/>
          <w:rtl/>
          <w:lang w:bidi="ar-DZ"/>
        </w:rPr>
        <w:t>حمندي</w:t>
      </w:r>
      <w:r>
        <w:rPr>
          <w:rFonts w:ascii="Simplified Arabic" w:hAnsi="Simplified Arabic" w:hint="cs"/>
          <w:sz w:val="24"/>
          <w:szCs w:val="24"/>
          <w:rtl/>
          <w:lang w:bidi="ar-DZ"/>
        </w:rPr>
        <w:t>،</w:t>
      </w:r>
      <w:proofErr w:type="spellEnd"/>
      <w:r>
        <w:rPr>
          <w:rFonts w:ascii="Simplified Arabic" w:hAnsi="Simplified Arabic" w:hint="cs"/>
          <w:sz w:val="24"/>
          <w:szCs w:val="24"/>
          <w:rtl/>
          <w:lang w:bidi="ar-DZ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738"/>
      <w:docPartObj>
        <w:docPartGallery w:val="Page Numbers (Bottom of Page)"/>
        <w:docPartUnique/>
      </w:docPartObj>
    </w:sdtPr>
    <w:sdtContent>
      <w:p w:rsidR="00184064" w:rsidRDefault="00680BAE">
        <w:pPr>
          <w:pStyle w:val="Pieddepage"/>
          <w:jc w:val="center"/>
        </w:pPr>
        <w:fldSimple w:instr=" PAGE   \* MERGEFORMAT ">
          <w:r w:rsidR="00DB40C2">
            <w:rPr>
              <w:noProof/>
            </w:rPr>
            <w:t>9</w:t>
          </w:r>
        </w:fldSimple>
      </w:p>
    </w:sdtContent>
  </w:sdt>
  <w:p w:rsidR="00184064" w:rsidRDefault="001840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6B" w:rsidRDefault="00045D6B" w:rsidP="00104400">
      <w:pPr>
        <w:spacing w:after="0" w:line="240" w:lineRule="auto"/>
      </w:pPr>
      <w:r>
        <w:separator/>
      </w:r>
    </w:p>
  </w:footnote>
  <w:footnote w:type="continuationSeparator" w:id="0">
    <w:p w:rsidR="00045D6B" w:rsidRDefault="00045D6B" w:rsidP="0010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implified Arabic" w:eastAsiaTheme="majorEastAsia" w:hAnsi="Simplified Arabic"/>
        <w:b/>
        <w:bCs/>
        <w:sz w:val="32"/>
        <w:szCs w:val="32"/>
      </w:rPr>
      <w:alias w:val="Titre"/>
      <w:id w:val="77738743"/>
      <w:placeholder>
        <w:docPart w:val="A26EE93EBEEA457993235E167DF3A26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4064" w:rsidRDefault="00056C9A" w:rsidP="0010440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="Simplified Arabic" w:eastAsiaTheme="majorEastAsia" w:hAnsi="Simplified Arabic"/>
            <w:b/>
            <w:bCs/>
            <w:sz w:val="32"/>
            <w:szCs w:val="32"/>
            <w:rtl/>
          </w:rPr>
          <w:t>الفصل</w:t>
        </w:r>
        <w:proofErr w:type="gramEnd"/>
        <w:r>
          <w:rPr>
            <w:rFonts w:ascii="Simplified Arabic" w:eastAsiaTheme="majorEastAsia" w:hAnsi="Simplified Arabic"/>
            <w:b/>
            <w:bCs/>
            <w:sz w:val="32"/>
            <w:szCs w:val="32"/>
            <w:rtl/>
          </w:rPr>
          <w:t xml:space="preserve"> </w:t>
        </w:r>
        <w:proofErr w:type="spellStart"/>
        <w:r>
          <w:rPr>
            <w:rFonts w:ascii="Simplified Arabic" w:eastAsiaTheme="majorEastAsia" w:hAnsi="Simplified Arabic"/>
            <w:b/>
            <w:bCs/>
            <w:sz w:val="32"/>
            <w:szCs w:val="32"/>
            <w:rtl/>
          </w:rPr>
          <w:t>الثالث:</w:t>
        </w:r>
        <w:proofErr w:type="spellEnd"/>
        <w:r>
          <w:rPr>
            <w:rFonts w:ascii="Simplified Arabic" w:eastAsiaTheme="majorEastAsia" w:hAnsi="Simplified Arabic"/>
            <w:b/>
            <w:bCs/>
            <w:sz w:val="32"/>
            <w:szCs w:val="32"/>
            <w:rtl/>
          </w:rPr>
          <w:t xml:space="preserve"> معايير تقييم الربحية التجارية </w:t>
        </w:r>
        <w:r>
          <w:rPr>
            <w:rFonts w:ascii="Simplified Arabic" w:eastAsiaTheme="majorEastAsia" w:hAnsi="Simplified Arabic" w:hint="cs"/>
            <w:b/>
            <w:bCs/>
            <w:sz w:val="32"/>
            <w:szCs w:val="32"/>
            <w:rtl/>
          </w:rPr>
          <w:t xml:space="preserve">للمشاريع </w:t>
        </w:r>
        <w:r>
          <w:rPr>
            <w:rFonts w:ascii="Simplified Arabic" w:eastAsiaTheme="majorEastAsia" w:hAnsi="Simplified Arabic"/>
            <w:b/>
            <w:bCs/>
            <w:sz w:val="32"/>
            <w:szCs w:val="32"/>
            <w:rtl/>
          </w:rPr>
          <w:t>في ظل ظروف التأكد</w:t>
        </w:r>
      </w:p>
    </w:sdtContent>
  </w:sdt>
  <w:p w:rsidR="00184064" w:rsidRDefault="001840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1255"/>
    <w:multiLevelType w:val="hybridMultilevel"/>
    <w:tmpl w:val="BF501C18"/>
    <w:lvl w:ilvl="0" w:tplc="FB963D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A4F9C"/>
    <w:multiLevelType w:val="hybridMultilevel"/>
    <w:tmpl w:val="C570D544"/>
    <w:lvl w:ilvl="0" w:tplc="C3CC06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84E"/>
    <w:multiLevelType w:val="hybridMultilevel"/>
    <w:tmpl w:val="3188BB0C"/>
    <w:lvl w:ilvl="0" w:tplc="8884A3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14F4"/>
    <w:multiLevelType w:val="hybridMultilevel"/>
    <w:tmpl w:val="31D415C2"/>
    <w:lvl w:ilvl="0" w:tplc="BC2A4BD2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D5D"/>
    <w:multiLevelType w:val="hybridMultilevel"/>
    <w:tmpl w:val="D25211A6"/>
    <w:lvl w:ilvl="0" w:tplc="1D3E50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919A6"/>
    <w:multiLevelType w:val="hybridMultilevel"/>
    <w:tmpl w:val="3058FD1C"/>
    <w:lvl w:ilvl="0" w:tplc="55400D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E2E88"/>
    <w:multiLevelType w:val="hybridMultilevel"/>
    <w:tmpl w:val="725819F6"/>
    <w:lvl w:ilvl="0" w:tplc="4F84D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24205"/>
    <w:multiLevelType w:val="hybridMultilevel"/>
    <w:tmpl w:val="46F698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2365A"/>
    <w:multiLevelType w:val="hybridMultilevel"/>
    <w:tmpl w:val="8CD64F3C"/>
    <w:lvl w:ilvl="0" w:tplc="4B8238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DF3704"/>
    <w:multiLevelType w:val="hybridMultilevel"/>
    <w:tmpl w:val="ECC25E88"/>
    <w:lvl w:ilvl="0" w:tplc="C0A27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104400"/>
    <w:rsid w:val="00045D6B"/>
    <w:rsid w:val="00056C9A"/>
    <w:rsid w:val="00084A60"/>
    <w:rsid w:val="000C210A"/>
    <w:rsid w:val="000E2C3F"/>
    <w:rsid w:val="000F513D"/>
    <w:rsid w:val="00104400"/>
    <w:rsid w:val="001627E0"/>
    <w:rsid w:val="00184064"/>
    <w:rsid w:val="001A783F"/>
    <w:rsid w:val="001B306C"/>
    <w:rsid w:val="002239EF"/>
    <w:rsid w:val="00224CDB"/>
    <w:rsid w:val="00282F1B"/>
    <w:rsid w:val="002A1C3F"/>
    <w:rsid w:val="002D25E6"/>
    <w:rsid w:val="002E4098"/>
    <w:rsid w:val="002F684E"/>
    <w:rsid w:val="00307D31"/>
    <w:rsid w:val="00384B3E"/>
    <w:rsid w:val="003917B2"/>
    <w:rsid w:val="003C0129"/>
    <w:rsid w:val="003C062B"/>
    <w:rsid w:val="003F3EA3"/>
    <w:rsid w:val="00425CB5"/>
    <w:rsid w:val="0043450C"/>
    <w:rsid w:val="0046291A"/>
    <w:rsid w:val="00496470"/>
    <w:rsid w:val="004B4F74"/>
    <w:rsid w:val="004E7081"/>
    <w:rsid w:val="004F5426"/>
    <w:rsid w:val="005010A2"/>
    <w:rsid w:val="00511260"/>
    <w:rsid w:val="00517491"/>
    <w:rsid w:val="00572CC2"/>
    <w:rsid w:val="00590419"/>
    <w:rsid w:val="005A6642"/>
    <w:rsid w:val="005A7003"/>
    <w:rsid w:val="005B24BD"/>
    <w:rsid w:val="005D3E40"/>
    <w:rsid w:val="005D48CC"/>
    <w:rsid w:val="005D59E2"/>
    <w:rsid w:val="005E6512"/>
    <w:rsid w:val="005F6018"/>
    <w:rsid w:val="00621987"/>
    <w:rsid w:val="00636965"/>
    <w:rsid w:val="00646C12"/>
    <w:rsid w:val="006477D7"/>
    <w:rsid w:val="00680BAE"/>
    <w:rsid w:val="00681B8B"/>
    <w:rsid w:val="006A156A"/>
    <w:rsid w:val="006A6057"/>
    <w:rsid w:val="006C396E"/>
    <w:rsid w:val="006C616E"/>
    <w:rsid w:val="006D14DE"/>
    <w:rsid w:val="007355F3"/>
    <w:rsid w:val="00783F9F"/>
    <w:rsid w:val="00785CB6"/>
    <w:rsid w:val="007D1E24"/>
    <w:rsid w:val="007E1291"/>
    <w:rsid w:val="00801337"/>
    <w:rsid w:val="00801D4C"/>
    <w:rsid w:val="00827E2A"/>
    <w:rsid w:val="008565B5"/>
    <w:rsid w:val="0086077E"/>
    <w:rsid w:val="00873B8F"/>
    <w:rsid w:val="00895EBA"/>
    <w:rsid w:val="00900338"/>
    <w:rsid w:val="00933A00"/>
    <w:rsid w:val="00934258"/>
    <w:rsid w:val="00942AE7"/>
    <w:rsid w:val="009461BE"/>
    <w:rsid w:val="009769D9"/>
    <w:rsid w:val="009B0954"/>
    <w:rsid w:val="00A22090"/>
    <w:rsid w:val="00A849F7"/>
    <w:rsid w:val="00A90341"/>
    <w:rsid w:val="00AC262F"/>
    <w:rsid w:val="00AE1E9B"/>
    <w:rsid w:val="00AF301B"/>
    <w:rsid w:val="00B20EAC"/>
    <w:rsid w:val="00B55983"/>
    <w:rsid w:val="00B93080"/>
    <w:rsid w:val="00C12D60"/>
    <w:rsid w:val="00C511A7"/>
    <w:rsid w:val="00C8060C"/>
    <w:rsid w:val="00C960A0"/>
    <w:rsid w:val="00CB09F1"/>
    <w:rsid w:val="00CC2589"/>
    <w:rsid w:val="00CE4EFA"/>
    <w:rsid w:val="00D70A85"/>
    <w:rsid w:val="00DB40C2"/>
    <w:rsid w:val="00DB6CFE"/>
    <w:rsid w:val="00DD2DB5"/>
    <w:rsid w:val="00DD54E0"/>
    <w:rsid w:val="00E0788B"/>
    <w:rsid w:val="00E4170A"/>
    <w:rsid w:val="00E70A4C"/>
    <w:rsid w:val="00E96D17"/>
    <w:rsid w:val="00E97115"/>
    <w:rsid w:val="00EA6CA8"/>
    <w:rsid w:val="00ED3095"/>
    <w:rsid w:val="00F37196"/>
    <w:rsid w:val="00F453BC"/>
    <w:rsid w:val="00F760BE"/>
    <w:rsid w:val="00FB0EA2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5" type="connector" idref="#_x0000_s1047"/>
        <o:r id="V:Rule36" type="connector" idref="#_x0000_s1070"/>
        <o:r id="V:Rule37" type="connector" idref="#_x0000_s1081"/>
        <o:r id="V:Rule38" type="connector" idref="#_x0000_s1049"/>
        <o:r id="V:Rule39" type="connector" idref="#_x0000_s1085"/>
        <o:r id="V:Rule40" type="connector" idref="#_x0000_s1048"/>
        <o:r id="V:Rule41" type="connector" idref="#_x0000_s1086"/>
        <o:r id="V:Rule42" type="connector" idref="#_x0000_s1210"/>
        <o:r id="V:Rule43" type="connector" idref="#_x0000_s1071"/>
        <o:r id="V:Rule44" type="connector" idref="#_x0000_s1216"/>
        <o:r id="V:Rule45" type="connector" idref="#_x0000_s1056"/>
        <o:r id="V:Rule46" type="connector" idref="#_x0000_s1065"/>
        <o:r id="V:Rule47" type="connector" idref="#_x0000_s1040"/>
        <o:r id="V:Rule48" type="connector" idref="#_x0000_s1055"/>
        <o:r id="V:Rule49" type="connector" idref="#_x0000_s1042"/>
        <o:r id="V:Rule50" type="connector" idref="#_x0000_s1203"/>
        <o:r id="V:Rule51" type="connector" idref="#_x0000_s1063"/>
        <o:r id="V:Rule52" type="connector" idref="#_x0000_s1067"/>
        <o:r id="V:Rule53" type="connector" idref="#_x0000_s1196"/>
        <o:r id="V:Rule54" type="connector" idref="#_x0000_s1064"/>
        <o:r id="V:Rule55" type="connector" idref="#_x0000_s1074"/>
        <o:r id="V:Rule56" type="connector" idref="#_x0000_s1194"/>
        <o:r id="V:Rule57" type="connector" idref="#_x0000_s1052"/>
        <o:r id="V:Rule58" type="connector" idref="#_x0000_s1062"/>
        <o:r id="V:Rule59" type="connector" idref="#_x0000_s1221"/>
        <o:r id="V:Rule60" type="connector" idref="#_x0000_s1066"/>
        <o:r id="V:Rule61" type="connector" idref="#_x0000_s1184"/>
        <o:r id="V:Rule62" type="connector" idref="#_x0000_s1057"/>
        <o:r id="V:Rule63" type="connector" idref="#_x0000_s1076"/>
        <o:r id="V:Rule64" type="connector" idref="#_x0000_s1206"/>
        <o:r id="V:Rule65" type="connector" idref="#_x0000_s1199"/>
        <o:r id="V:Rule66" type="connector" idref="#_x0000_s1087"/>
        <o:r id="V:Rule67" type="connector" idref="#_x0000_s1189"/>
        <o:r id="V:Rule68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EastAsia" w:hAnsi="Cambria Math" w:cs="Simplified Arabic"/>
        <w:sz w:val="28"/>
        <w:szCs w:val="28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44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400"/>
  </w:style>
  <w:style w:type="paragraph" w:styleId="Pieddepage">
    <w:name w:val="footer"/>
    <w:basedOn w:val="Normal"/>
    <w:link w:val="PieddepageCar"/>
    <w:uiPriority w:val="99"/>
    <w:unhideWhenUsed/>
    <w:rsid w:val="001044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400"/>
  </w:style>
  <w:style w:type="paragraph" w:styleId="Textedebulles">
    <w:name w:val="Balloon Text"/>
    <w:basedOn w:val="Normal"/>
    <w:link w:val="TextedebullesCar"/>
    <w:uiPriority w:val="99"/>
    <w:semiHidden/>
    <w:unhideWhenUsed/>
    <w:rsid w:val="0010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4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6965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A9034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9034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90341"/>
    <w:rPr>
      <w:vertAlign w:val="superscript"/>
    </w:rPr>
  </w:style>
  <w:style w:type="character" w:customStyle="1" w:styleId="StyleComplexeSimplifiedArabic14pt">
    <w:name w:val="Style (Complexe) Simplified Arabic 14 pt"/>
    <w:basedOn w:val="Policepardfaut"/>
    <w:rsid w:val="00A849F7"/>
    <w:rPr>
      <w:rFonts w:ascii="Simplified Arabic" w:hAnsi="Simplified Arabic" w:cs="Simplified Arabic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282F1B"/>
    <w:rPr>
      <w:color w:val="808080"/>
    </w:rPr>
  </w:style>
  <w:style w:type="table" w:styleId="Grilledutableau">
    <w:name w:val="Table Grid"/>
    <w:basedOn w:val="TableauNormal"/>
    <w:uiPriority w:val="59"/>
    <w:rsid w:val="00DD2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6EE93EBEEA457993235E167DF3A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45B29-35D2-4671-A1DD-1A12C304FF5B}"/>
      </w:docPartPr>
      <w:docPartBody>
        <w:p w:rsidR="00AA4BFD" w:rsidRDefault="00AA4BFD" w:rsidP="00AA4BFD">
          <w:pPr>
            <w:pStyle w:val="A26EE93EBEEA457993235E167DF3A26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A4BFD"/>
    <w:rsid w:val="00123FB5"/>
    <w:rsid w:val="00336AC9"/>
    <w:rsid w:val="003A4694"/>
    <w:rsid w:val="00942165"/>
    <w:rsid w:val="00AA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26EE93EBEEA457993235E167DF3A26F">
    <w:name w:val="A26EE93EBEEA457993235E167DF3A26F"/>
    <w:rsid w:val="00AA4BFD"/>
  </w:style>
  <w:style w:type="character" w:styleId="Textedelespacerserv">
    <w:name w:val="Placeholder Text"/>
    <w:basedOn w:val="Policepardfaut"/>
    <w:uiPriority w:val="99"/>
    <w:semiHidden/>
    <w:rsid w:val="00AA4BF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F755-1F9A-4E71-A75F-813E8D32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2566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الفصل الثالث: معايير تقييم الربحية التجارية في ظل ظروف التأكد</vt:lpstr>
    </vt:vector>
  </TitlesOfParts>
  <Company/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الثالث: معايير تقييم الربحية التجارية للمشاريع في ظل ظروف التأكد</dc:title>
  <dc:creator>Document</dc:creator>
  <cp:lastModifiedBy>PC</cp:lastModifiedBy>
  <cp:revision>2</cp:revision>
  <dcterms:created xsi:type="dcterms:W3CDTF">2020-04-22T19:42:00Z</dcterms:created>
  <dcterms:modified xsi:type="dcterms:W3CDTF">2020-04-22T19:42:00Z</dcterms:modified>
</cp:coreProperties>
</file>